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כמות תיקי הפשיעה האלימה והגניבה בעיר באר שבע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שמחה רוטמן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התשפ"ו (25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ביקרתי בעיר באר שבע והתוודעתי לעלייה ניכרת בפשיעה האלימה והגניבה כשנטען שהעלייה מקורה בתושבי הפזורה הבדואית.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א. האם אכן יש עלייה בפשיעה האלימה ובגניבות ומה הם הנתונים המדוייקים?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ב. מה החסמים לטיפול בבעיה?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63D75CE-D2DA-4418-A653-73A2779B67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2237138</vt:r8>
  </property>
</Properties>
</file>