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F1FFC" w:rsidR="0059335D" w:rsidP="0059335D" w:rsidRDefault="0008246E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4031.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27% ממשקי הבית בישראל חיים באי-ביטחון תזונתי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יאסר חוג'יראת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חיים כץ - שר הרווחה והביטחון החברתי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ג' בטבת התשפ"ו (23 בדצמבר 2025):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08246E" w:rsidRDefault="0008246E" w14:paraId="62A373DE" w14:textId="63D0351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לפי דוח </w:t>
      </w:r>
      <w:r w:rsidR="0059335D">
        <w:rPr>
          <w:rFonts w:hint="cs" w:ascii="Tahoma" w:hAnsi="Tahoma" w:cs="David"/>
          <w:rtl/>
        </w:rPr>
        <w:t xml:space="preserve">הביטוח לאומי בכ-900 אלף משפחות ובהן כ-2.6 מיליון בני אדם </w:t>
      </w:r>
      <w:r>
        <w:rPr>
          <w:rFonts w:hint="cs" w:ascii="Tahoma" w:hAnsi="Tahoma" w:cs="David"/>
          <w:rtl/>
        </w:rPr>
        <w:t xml:space="preserve"> </w:t>
      </w:r>
      <w:r w:rsidR="0059335D">
        <w:rPr>
          <w:rFonts w:hint="cs" w:ascii="Tahoma" w:hAnsi="Tahoma" w:cs="David"/>
          <w:rtl/>
        </w:rPr>
        <w:t>מתוכם כ-1 מיליון ילדים</w:t>
      </w:r>
      <w:r>
        <w:rPr>
          <w:rFonts w:hint="cs" w:ascii="Tahoma" w:hAnsi="Tahoma" w:cs="David"/>
          <w:rtl/>
        </w:rPr>
        <w:t xml:space="preserve"> </w:t>
      </w:r>
      <w:r w:rsidR="0059335D">
        <w:rPr>
          <w:rFonts w:hint="cs" w:ascii="Tahoma" w:hAnsi="Tahoma" w:cs="David"/>
          <w:rtl/>
        </w:rPr>
        <w:t>סובלים מאי-ביטחון תזונתי</w:t>
      </w:r>
      <w:bookmarkEnd w:id="13"/>
      <w:r>
        <w:rPr>
          <w:rFonts w:hint="cs" w:ascii="Tahoma" w:hAnsi="Tahoma" w:cs="David"/>
          <w:rtl/>
        </w:rPr>
        <w:t xml:space="preserve">. </w:t>
      </w:r>
      <w:bookmarkStart w:name="_GoBack" w:id="14"/>
      <w:bookmarkEnd w:id="14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כיצד משרד הרווחה מתכוון לתת מענה מיידי למשקי הבית החיים באי-ביטחון תזונתי, ובפרט לילדים המצויים בסיכון מוגבר?</w:t>
      </w:r>
      <w:bookmarkEnd w:id="15"/>
    </w:p>
    <w:p w:rsidR="00E078BD" w:rsidRDefault="0008246E" w14:paraId="2E8C2F8F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בכוונת המשרד להרחיב את תוכניות הסיוע במזון או להגדיל תקציבים קיימים על מנת לצמצם את התופעה?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13/01/2026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8246E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078BD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75D60070-C231-48F2-A788-9027B1CFD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D89D8-FFF1-483E-9EF8-BF108CD8F3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http://schemas.microsoft.com/office/2006/documentManagement/types"/>
    <ds:schemaRef ds:uri="290d5b49-c690-4c6f-bbb9-1e50dab33ee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1A33F5-FBE6-44D6-ABC0-C28684C2A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79</Words>
  <Characters>400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ראדה חסייסי</cp:lastModifiedBy>
  <cp:revision>3</cp:revision>
  <cp:lastPrinted>2014-08-13T07:48:00Z</cp:lastPrinted>
  <dcterms:created xsi:type="dcterms:W3CDTF">2012-11-26T12:31:00Z</dcterms:created>
  <dcterms:modified xsi:type="dcterms:W3CDTF">2025-12-23T10:12:00Z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2236881</vt:r8>
  </property>
</Properties>
</file>