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3798.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הנחיית המפכ"ל בנוגע למעצר חרדים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איתמר בן גביר - השר לבטחון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ד' בחשוון התשפ"ו (26 באוקטובר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פרסומים, המפכ”ל הורה להפסיק את מעצרם של עריקים חרדים בשל מצוקת כוח אדם, ואף קרא לצה”ל להקצות פלוגות מילואים למשמר הגבול לצורך התמודדות עם המחאות. ההחלטה מעלה חשש לאכיפה סלקטיבית ולפגיעה בעקרון השוויון בפני החוק.</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ניתנה הנחיה?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הנחייה זו תואמת מחויבות לאכיפת החוק?</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לכמה זמן נקבעה ההחלטה?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16/11/2025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64C717D-34AA-4033-BFDE-FFCF2076302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2235911</vt:r8>
  </property>
</Properties>
</file>