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בכיתות הלימוד בגני חובה ביישוב אלפורעה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בתשרי התשפ"ו (21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ביישוב אלפורעה ישנם כ- 150 ילדים הרשומים לגן חובה בשנת הלימודים הנוכחית, אך אינם לומדים בשל מחסור בכיתות לימוד.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החינוך פועל להוספת כיתות לימוד לגני הילדים באלפורעה?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מהו לוח הזמנים המתוכנן?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52CDAFA-2997-45B5-A57C-A375B0B5D4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2235722</vt:r8>
  </property>
</Properties>
</file>