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עמידה ביעד ייצוג הולם לחברה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גדעון סער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באב התשפ"ה (5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דוח מבקר המדינה, 77% ממשרדי הממשלה ואף אחת מיחידות הסמך שלהם, לרבות יחידות שבהן אלפי עובדים, לא עמדו ביעד לייצוג הולם של החברה הערבית בשירות המדינה.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משרדכם עומד ביעד הייצוג הולם?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הוא שיעור הייצוג הולם לחברה הערבית במשרדכם?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היא תכנית המשרד לעמידה ביעד הייצוג לחברה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7B13A39-E60B-46F5-9F9C-2AE87CF50C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2234818</vt:r8>
  </property>
</Properties>
</file>