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3699.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מעט נשים ערביות משתתפות בשוק העבודה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באב התשפ"ה (4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שירות התעסוקה דיווח כי שיעור כוח העבודה של נשים ערביות עלה בשיעור משמעותי של 6% ב-3 השנים האחרונות, אך הוא עדיין נמוך ועומד על 45%, לעומת שיעור של 87% בקרב הנשים היהודיות הלא-חרדיות.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למשרדך על העניין, וכיצד יפעל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תכנית לעידוד השתתפות נשים ערביות בשוק 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6C82399-97F9-45CB-A7C0-656DC80970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2234807</vt:r8>
  </property>
</Properties>
</file>