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בזיהום סביבתי משמעותי כתוצאה מהזרמת נפט ברמת הגולן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בתמוז התשפ"ה (13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פרסום בכאן 11, במסגרת פעולות לשטיפת קו "הטפליין" הוזרמו אלפי ליטרים מהולים בנפט גולמי לשטח הסמוך לקיבוץ שניר, אשר גרמו לזיהום סביבתי משמעותי.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הזיהום התרחש?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משרדך לטיפול מיידי במפגע זה, ולשיקום השטח שנפגע?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משרדך למניעת הישנות מקרים דומים?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D963A6-0450-4EE1-827D-73A57A476B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2234239</vt:r8>
  </property>
</Properties>
</file>