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6754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חסימת דרכי גישה לכפרים פלסטיניים על ידי מתנחלים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6754C" w:rsidRDefault="0059335D" w14:paraId="62A373DE" w14:textId="558C000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בגדה המערבית מחריפה תופעה של מתנחלים החוסמים דרכי גישה לכפרים פלסטינים תוך שיבוש חיים ופגיעה בזכויות הפלסטינים. במקרים רבים, וכפי שתועד בעשירי ביוני בכפר יאסוף, הצבא אינו מתערב </w:t>
      </w:r>
      <w:r w:rsidR="0076754C">
        <w:rPr>
          <w:rFonts w:hint="cs" w:ascii="Tahoma" w:hAnsi="Tahoma" w:cs="David"/>
          <w:rtl/>
        </w:rPr>
        <w:t>ואף מאבטח את ה</w:t>
      </w:r>
      <w:r>
        <w:rPr>
          <w:rFonts w:hint="cs" w:ascii="Tahoma" w:hAnsi="Tahoma" w:cs="David"/>
          <w:rtl/>
        </w:rPr>
        <w:t xml:space="preserve">חסימה </w:t>
      </w:r>
      <w:r w:rsidR="0076754C">
        <w:rPr>
          <w:rFonts w:hint="cs" w:ascii="Tahoma" w:hAnsi="Tahoma" w:cs="David"/>
          <w:rtl/>
        </w:rPr>
        <w:t>העבריינית</w:t>
      </w:r>
      <w:bookmarkStart w:name="_GoBack" w:id="14"/>
      <w:bookmarkEnd w:id="14"/>
      <w:r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תנחה את הצבא למנוע ממתנחלים לחסום דרכי גישה לכפרים פלסטינים ולאכוף את החוק נגד מתנחלים שיבצעו חסימות בניגוד לדין?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754C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3AF1B1E-99E1-425E-8227-CC3DE9AD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8E4C-EFE7-4448-8544-C4882D1D0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290d5b49-c690-4c6f-bbb9-1e50dab33ee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C6CF88-94DE-4893-B18D-9C11FA0A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2025-06-11T09:31:00Z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2232952</vt:r8>
  </property>
</Properties>
</file>