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ראיונות עבור מגישי בקשה לרישיון נשק פרטי בלשכות הרישוי של האגף לכלי יריה במשרד לביטחון לאומי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ועדת רונן התריעה,כי תהליך הראיון לקבלת נשק  אינו נותן תמונה מלאה וכי יש להרחיבו.במאי2023,התקבלה החלטה לפתור את רוב מגישי הבקשות מראיון.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החלטת הבל"מ מתכתבת עם ההתרעה של דוח ועדת רונן?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הבל"מ סבור שיש לבחון זיוף מסמכים,קשיי שפה,והתחזות לאחר?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DF0AD13-10EE-49F3-8BE5-7726EB3095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2232881</vt:r8>
  </property>
</Properties>
</file>