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3521.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  סוגיית אפסון כלי היריה הפרטיים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התשפ"ה (10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בדוח ועדת רונן נכתבה המלצה להצגת אסמכתא ברכישת כספת לצורך אפסון כלי-יריה ולא להסתפק בהצהרה בלבד.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עד עתה לא יושמה המלצה חשובה ומצילת חיים זו.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המשרד לא מיישם את המלצת ועדת רונן?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74930DD-C6FF-467E-B508-A40705FA2A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2232877</vt:r8>
  </property>
</Properties>
</file>