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החרגת מוסדות מהקיצוץ בשכר עובדי ההוראה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כחלק מהקיצוץ הרוחבי בשכרם של עובדי מדינה, החליט משרד האוצר לקצץ 3.3% בשכר עובדי ההוראה. שכרם של מורי החינוך החרדי במוסדות הפטור הוחרג מהקיצוץ.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בתי ספר הוחרגו מהקיצוץ בשכר עובדי ההוראה?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תפורסם רשימה של בתי הספר הללו לציבור?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87DC59E-D072-49DC-B6FE-5DEAFD5A58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2231149</vt:r8>
  </property>
</Properties>
</file>