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3296.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תקצוב פרויקט נר ושם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משה סולומון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יואב קיש - שר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י"ב בניסן התשפ"ה (10 באפריל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בהמשך לפרויקט שקיים לאורך השנים בנוגע לנרות זיכרון לזכר נרצחי השואה שמחולקים בבתי הספר ע"י יד ושם, הוצע להקים פרויקט מיוחד בו לקראת יום הזיכרון יחולקו נרות עם שמות החיילים שנפלו במלחמה. נדרש מאצ'ינג על סך מיליון שח.</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ניתן לאשר את הפרויקט</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ניתן לקיים זאת כבר השנה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07/05/2025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1DEB9A5-06BB-4C36-95E2-1D5AAEC58FB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2230444</vt:r8>
  </property>
</Properties>
</file>