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במשרתי מילואים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באדר התשפ"ה (23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מפרוץ המלחמה משרתי המילואים ביצעו מאות ימי מילואים כאשר רבים מהם כבר זומנו לתקופות נוספות. בחודשים האחרונים ישנה ירידה במוטיבציה להתייצבות לשירות לאור הנטל הכבד והפגיעה הכלכלית והמשפחתית.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הפעולות הננקטות להתמודדות עם הבעיה?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הנתונים על התייצבות אנשי מילואים?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מפרסמים לחיילי המילואים גרף תעסוקה מראש?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26D2EEB-A82C-4708-ABF0-7F5DA1B872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2229196</vt:r8>
  </property>
</Properties>
</file>