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3041.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הסבר על תפקיד ומהות המשרד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ירון לוי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דוד אמסלם - השר המקשר בין הממשלה לבין הכנסת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באדר התשפ"ה (23 במרץ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 שלא מצאתי הסבר באתר המשרד. כהגורם המגשר בין הממשלה לכנסת תחושתי היא כי עלינו לפעול יחד בשיתוף פעולה בעצימות גובהה יותר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תפקיד המשרד?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איזה כלים וערוצים נותן המשרד לחברי כנסת?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עובדים במשרד?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היכן ניתן לראות את הוצאות למשרד לשנת 2024?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07/05/2025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09F0E98-3B2E-404A-B479-2C7D151A1B0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2227813</vt:r8>
  </property>
</Properties>
</file>