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2768.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  הוקרה ראויה לחיילי המילואים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ישראל כץ - שר הביטחון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כ"ב בטבת התשפ"ה (22 בינואר 2025):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חיילי המילואים מהווים חלק משמעותי ביותר בתפקוד הצבא והם עושים זאת תוך הקרבת זמנם ורווחתם האישית.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כיצד משרדך פועל למען הוקרתם של המשרתים?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אילו פעולות הוקרה ייחודיות נעשו בתקופה מתוחה זו?</w:t>
      </w:r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האם המשרד מבדיל בהוקרה את המשרתים הקוראים לסרבנות?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12/02/2025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65acc82565b5302d6db80f37f5ce7b04">
  <xsd:schema xmlns:xsd="http://www.w3.org/2001/XMLSchema" xmlns:xs="http://www.w3.org/2001/XMLSchema" xmlns:p="http://schemas.microsoft.com/office/2006/metadata/properties" xmlns:ns2="290d5b49-c690-4c6f-bbb9-1e50dab33eee" targetNamespace="http://schemas.microsoft.com/office/2006/metadata/properties" ma:root="true" ma:fieldsID="a6db6e33f8462d87724f237088727803" ns2:_="">
    <xsd:import namespace="290d5b49-c690-4c6f-bbb9-1e50dab33eee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0d5b49-c690-4c6f-bbb9-1e50dab33ee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משותף עם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F6D47377-1F8F-4F53-9BE8-A4B49FEC6C1D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2227053</vt:r8>
  </property>
</Properties>
</file>