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2686.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סכנה למעצר קצינים ולוחמים בחו"ל בעקבות צווי המעצר של בית הדין הפלילי הבינ"ל בהאג</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ז' בטבת התשפ"ה (7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צווי המעצר שהוצאו בבית הדין בהאג נגד רה"מ ושר הביטחון לשעבר עלולים להוביל למעצר קצינים ולוחמים שפעלו בעזה, ולאחרונה פורסם שצה"ל דרש מחלקם להימנע מיציאה לחו"ל ולהסיר תיעודים מהלחימה בעקבות הגשת תלונות.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המשרד פועל כדי לבלום את החקירות הבינ"ל נגד לוחמים?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המשרד יפעל במקרה של מעצרי לוחמים בחו"ל?</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28/01/2025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48D03FB-6809-405A-A550-FABD9CAEBFC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2226240</vt:r8>
  </property>
</Properties>
</file>