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חוות הדעת של אגף התקציבים על ההשלכות השליליות של מתווה גיוס החרדים המתגבש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בטבת התשפ"ה (5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הוגשה חוו"ד על ידי הממונה על התקציבים ביחס לגיוס חרדים. מחווה"ד עולה ש-60 ימי מילואים עבור 300,000 מילואימניקים נאמדים ב-30 מיליארד ₪ בשנה - שניתן להפחית באמצעות גיוס חרדים.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שותף להערכות בחווה"ד?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הפגיעה התקציבית משוכללת בתקציב 2025?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משרד האוצר לעשות כדי למנוע פגיעה כאמור?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2BF548-34D7-43CE-BB43-8241E55010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2226220</vt:r8>
  </property>
</Properties>
</file>