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פערי כוח אדם בטיפול בנכי צה"ל באגף השיקום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שרון 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השביעי באוקטובר נוספו 13,200 פצועים לאגף השיקום. הפערים בטיפול זועקים לשמיים: לכל 4,000 פצועים רופא אחד בלבד, ולכל 750 פצועים עובד סוציאלי אחד.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הננקטים לצמצום הפערים ולתוספת רופאים ועובדים סוציאליים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מתכנן להבטיח מענה חקיקתי הנותן מענה שיקומי מקיף לנכי צה”ל ולבני משפחותיהם?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0BB8DFB-6AC0-49E8-8B9C-5B7AD1EC0DA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2226064</vt:r8>
  </property>
</Properties>
</file>