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הנגשת השירותים לאנשים עם מוגבלות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מרגי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מחקר מאיירס ג'וינט, אנשים עם מוגבלות באוכלוסייה הערבית צורכים פחות שירותים חברתיים כגון קצבאות, רווחה, חינוך ותעסוקה, לעומת האוכלוסייה היהודית.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צעדים ננקטו להגברת המודעות לזכויות ושירותים באוכלוסייה הערבית, בפרט הבדואית?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נערכו קמפיינים פרסומיים בנושא בשפה הערבית ומה היה היקפם?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אחוז אנשי הטיפול הערבים במערכת הרווחה?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97A52BC-047F-410D-B08C-2F6BC141E6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2225287</vt:r8>
  </property>
</Properties>
</file>