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הפרת חוק יסוד משק המדינה באי אישור התקציב ל2025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בכסלו התשפ"ה (10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 אוגוסט היו אמורים לאשר את תקציב המדינה בממשלה. החריגה המותרת היא עד מרץ אך יש להעביר את התקציב עד ה31/12/24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למה המדינה עצמה מפרה חוק יסוד?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יוגש התקציב?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31/12/2024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6056A7C-171F-40B4-B472-7C04C08503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2224760</vt:r8>
  </property>
</Properties>
</file>