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2391.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טיפול בפוסט-טראומה בקרב אזרחים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התשפ"ה (19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אזרחים רבים נחשפו לאירועים טראומטיים במהלך המלחמה.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התוכניות להרחבת שירותי בריאות הנפש לאזרחים?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תוכנית לאיתור יזום של הזקוקים לטיפול?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95906E9-24E6-4A81-9782-F66A945852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2224032</vt:r8>
  </property>
</Properties>
</file>