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חוקיות המשך חלוקת הקצבאות לבני ישיבות במסגרת חוק סיוע כלכלי לעידוד לומדי תורה וסטודנטים נזקקים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בחשוון התשפ"ה (17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סיוע כלכלי לעידוד לומדי תורה וסטודנטים נזקקים מסדיר קצבה חודשית לבני ישיבה שאינם מתגייסים בהתאם לפטור בחוק שירות בטחון, שפג תוקפו.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בני ישיבות וכמה סטודנטים זוכים לסיוע כלכלי לפי החוק?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המשך התמיכה הכספית בבני ישיבות שאינם מתגייסים מתיישב עם הנחיות היועמ"שית בעניין הפסקת התמיכות?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33F04B4-9643-4710-9EFE-FEB0FBB177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2223478</vt:r8>
  </property>
</Properties>
</file>