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2262.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מדוע חברי כיתות כוננות נדרשים למלא פרטי אינסטגרם, בלוג ופייסבוק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נאור שירי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איתמר בן גביר - השר לביטחון לאומי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כ"ו בתשרי התשפ"ה (28 באוקטובר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המשטרה מבקשת מכל מי שלוקח חלק בכיתות כוננות שכונתיות למלא את פרטי הרשתות החברתיות בהן מחזיק (אינסטגרם, פייסבוק, בלוג אישי).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הבסיס החוקי המאפשר שאילת פרטים אלו?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64A9D851-4FB0-41FC-AC61-7A59FD36ABA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2222779</vt:r8>
  </property>
</Properties>
</file>