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1919.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מענה לתושבי העוטף שיבנו בית במקום חדש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שוסטר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בסיוון התשפ"ד (4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החלטת ממשלה מתאריך (12.10.2023), פונו מבתיהם תושבים מהצפון ומהדרום. נקווה שרבים ישובו לבתיהם אך יהיו שיחליטו להעתיק את מקום מגוריהם לצמיתות למקום חדש.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אחראי על מציאת פתרון לנושא 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המקורות התקציבים שהוקצו לנושא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1A8B09B-8822-450B-99DE-8BDF0328BC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2220240</vt:r8>
  </property>
</Properties>
</file>