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תחשיב החזר תמ"ל במעונות היום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ע"פ 'אוגדן הנחיות למפעילי מעונות יום' הורים יקבלו החזר בסך 52 שקלים בחודש, אם הם מביאים תמ"ל מהבית והארגון אינו מספקו (פרק 7 6.2). התחשיב בוצע לפי חישוב של 35 שקלים עלות 700 גרם תמ"ל.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יעודכן התחשיב וגובה ההחזר להורים בהתאם למחיר התמ"ל לצרכן היום?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4088C75-2055-45ED-AE9F-6840B10AE0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2219062</vt:r8>
  </property>
</Properties>
</file>