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1713.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פרסום דו"ח רפואי עדכני ומפורט של ראש הממשלה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נעמה לזימי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בנימין נתניהו - ראש הממשלה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י"ח באייר התשפ"ד (26 במאי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לפי הנוהל, על ראה"מ לפרסם מידי שנה דו"ח ביחס למצבו הבריאותי. בהמשך לשאילתה שהגשתי, קיבלנו מסמך לקוני ביחס לשנת 2023 שאינו נותן תמונת מצב אמיתית, אינו עומד באמות מידה רפואיות נדרשות ואינו מתיישב עם הנוהל הקיים.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מתי צפוי להתפרסם דו"ח מפורט ל-2023?</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מתי צפוי להתפרסם דו"ח רפואי של ראה"מ ל-2024?</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16/06/2024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D4E3206-311B-4780-9956-C3B7223707F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2218407</vt:r8>
  </property>
</Properties>
</file>