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1517.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צוות לקידום הכלכלה והתעשייה בחברה הבדואית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ב' התשפ"ד (4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 יוקם צוות לקידום הכלכלה והתעשייה בחברה הבדואית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הוקם צוות כזה?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היעדים שקבע הצוות ליצירת מקומות עבודה?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יעדי התוצאה והתבחינים לבחינת יעילותן של תוכניות אשר יקודמו לפי סעיף א' להחלטה?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07AD906-DE19-4EEA-B3D8-87DBA91A88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2217194</vt:r8>
  </property>
</Properties>
</file>