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1475.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הקמת תיאטרון אזורי בכפר נחף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מכלוף מיקי זוהר - שר התרבות והספורט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באדר ב' התשפ"ד (1 באפריל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קיים צורך בתיאטרון אזורי בכפר נחף הנמצא באמצע בין 8 יישובים ערביים, כאשר התיאטרון הכי קרוב לאזור רחוק מעל 20 קילומטרים מהיישובים הסמוכים לכפר נחף.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קיים צורך למרכז תיאטרון שישרת את היישובים באזור, והכפר נחף ממוקם במרכז היישובים באזור.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קיימת תכנית להקמת תיאטרון באזור?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יוקם תיאטרון בנחף?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540F5A2-129F-4538-8047-7688F340E75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2216845</vt:r8>
  </property>
</Properties>
</file>