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1472.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נתונים מעודכנים מהפרקליטות אודות מפגיני קפלן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יצחק קרויזר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יריב לוין - שר המשפטים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כ"ב באדר ב' התשפ"ד (1 באפריל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במהלך הפגנות המחאה על כל שלוחותיהם (תל אביב, קיסריה וירושלים)   בהפרת החוק והסדר הציבורי ברצוני לקבל נתונים אודות :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1. מספר מעודכן של כתבי האישום נגד מפגינים  2. כמה מעצרים בוצעו 3. כמה מתוכם הבשילו לכתבי אישום4 . באיזה סעיפים.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22/05/2024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D5796856-ED03-49F1-8DFB-A2597BB90AE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2216790</vt:r8>
  </property>
</Properties>
</file>