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1411.</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ניטור ופיקוח על צינור הובלת קונדנסט</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ט"ז באדר ב' התשפ"ד (26 במרץ 2024):</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במרץ החלה הזרמת קונדנסט ממאגר לוויתן לבית הזיקוק באשדוד באמצעות צינור הולכה של חברת תש"א. ישנו חשש כבד, בשל נדיפות החומר, שדליפה מהצינור תוביל לנזק סביבתי ותברואתי בל יתואר, כולל פגיעה במקורות המים ובחיי אדם.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אלו בדיקות פיקוח וניטור מבצע המשרד בצינור ההולכה?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תורי לשפר מנגוני הבטיחות בצינור ההולכה?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22/05/2024</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AB428DF-BB0E-44E3-8FFB-D35784AF5EEC}"/>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2216664</vt:r8>
  </property>
</Properties>
</file>