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1385.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שלילת זכאות משפחות מחבלים לקצבאות ולסיוע מדינתי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מיכל מרים וולדיגר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בן צור - שר העבודה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ט' באדר ב' התשפ"ד (19 במרץ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לפני כשנתיים, במסגרת החלטת ממשלה מספר 1363, הוקם צוות בין משרדי בהובלת משרד הרווחה והביטוח הלאומי לבחינת שלילת זכאות משפחות מחבלים לקצבאות ולסיוע מדינתי.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הצוות הגיש המלצות? אם כן, מהן והיכן פורסמו? אם לא, מדוע? 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22/05/2024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45A051B-8B02-486F-9C18-161BA4BADE9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2215973</vt:r8>
  </property>
</Properties>
</file>