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ארגונים ישראלים במימון מדינתי זר מאשימים את ישראל ברצח עם וקוראים לחרם והעמדה לדין של ראשי המדינה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בטבת התשפ"ד (25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הארגונים: 'בצלם', 'עדאללה' ו'הוועד הציבורי נגד עינויים' הממומנים בידי מדינות זרות משתתפים ביוזמה של FIDH, המאשים את ישראל בביצוע ג'נוסייד בפלסטינים וקורא לניתוק קשרים עם ישראל והעמדת ראשי המדינה לדין בינלאומי.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מול המדינות שמממנות את הארגונים העוינים האלה?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54DADD-2B0A-4B26-90B1-38BDD889A0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2212743</vt:r8>
  </property>
</Properties>
</file>