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מענים לסטודנטים המתגוררים במעונות סטודנטים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בכסלו התשפ"ד (5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חלק ממעונות הסטודנטים במוסדות ההשכלה הגבוהה נמצאים בבעלות פרטית. בחלקם סטודנטים משרתי מילואים לא מקבלים מענה מספק מהחברות וממשיכים לשלם שכר דירה.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 החינוך מסייע לסטודנטים הנאלצים לשלם שכר דירה מלא במעונות על אף שירות מילואים פעיל במלחמה?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מענה רוחבי בעניין מעונות למשרתי מילואים?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D23D64B-AA30-43A1-A5D1-DBF9B8D002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2211923</vt:r8>
  </property>
</Properties>
</file>