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968.</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הפעלת כרטיס רב-קו לתשלום בחישוב רטרואקטיבי</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ינון אזולאי</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שרת התחבורה והבטיחות בדרכים</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כ"ו באלול התשפ"ג (12 בספטמבר 2023):</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לפני כשנתיים, המשרד הפעיל שירות תשלום לנסיעות בתחבורה ציבורית באמצעות אפליקציה. השירות מפלה אוכלוסיות שלא משתמשות באפליקציה כמו קשישים וחרדים. בזמנו המשרד התחייב לפתח אפשרות תשלום בחישוב בדיעבד גם למשתמשי רב-קו.</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מדוע השירות לא הופעל עד כה?</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מתי יופעל השירות?</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18/10/2023</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21b4e32bcb8511948dcc17ecbb42540c">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8A6CFD23-36D3-48BB-B64B-031D07E2A6CF}"/>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2209774</vt:r8>
  </property>
</Properties>
</file>