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אלימות בלתי פרופורציונלית של המשטרה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גלעד קריב</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 חקיקת החוק הראשון של ההפיכה המשטרית יצאו מאות אלפי פטריוטים להפגין ולהאבק על עתיד הדמוקרטיה הישראלית. במהלך הלילה ובשעות הבוקר החלו להצטבר מאות עדויות על אלימות בלתי פרופורציונלית של המשטרה.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שינוי המדיניות נובע מהוראה מחוסרת סמכות שלך או של משרדך?</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אתה מתכוון למנוע הישנות מקרים אלו?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4778B32-715F-4DB9-8E16-CDD149BBD1A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2209673</vt:r8>
  </property>
</Properties>
</file>