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נוהל סיוע לנכים אשר חנו בחנייתם המסומנת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בתמוז התשפ"ג (5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קיבלתי עדויות של נכים שרכב זר החנה בחנייתם הפרטית המסומנת.במוקד ניסו ליצור קשר עם בעל הרכב החונה-שלא ענה.עוד אמרו שאין יותר מה לעשות משום שאין ניידת פנויה לשלוח למקום.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קיים נוהל מוסדר במקרים ואין מענה מהנהג החונה?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ניתן קנס?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תמליץ לבעל תעודת נכות לנהוג במקרים זהים?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37CB04B-2D08-4CB2-A9C9-A49A4D9B33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2208132</vt:r8>
  </property>
</Properties>
</file>