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טיפול הפעוטות במעונות היום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מיקי 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בסיוון התשפ"ג (22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בדיון שקיימתי בוועדה בנושא חינוך וטיפול של פעוטות במעונות היום עלו נתונים מבהילים. לדוגמא כחצי מהסייעות עוזבות לאחר השנה הראשונה בנוסף רבע מהבקשות להחלפת צוות היו של בעלי רישום פלילי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בכוונתך לעשות כדי למנוע כניסה של בעלי עבר פלילי למעונות היום?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הדבר קשור לעובדה ששכר הצוותים נמוך מאוד?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00CFA1E-2848-4692-85C9-6910C3A8F6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2205660</vt:r8>
  </property>
</Properties>
</file>