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אזרח נעדר באיסטנבול ממאי 2022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התשפ"ג (12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האזרח באקו צדוק  בעל תז 208905026 מס דרכון 31366886 נעדר באיסטנבול מחודש מאי 2022, ללא כל כל עקבות. המשפחה פנתה לקונסוליה כמה פעים. פעם אחרונה אתמול. ללא כל תוצאה.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המקרה מטופל ע"י הגורמים הרלוונטים ? ולמה העניין נמשך כמעט שנה?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סטאטוס הטיפול ולמה המשפחה לא מקבלת מענה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A231DF4-A276-4322-805C-DF3E6BD4CC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2202582</vt:r8>
  </property>
</Properties>
</file>