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140.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בתי ספר וגני ילדים בתחום שיפוט המועצה האזורית אלקסום לא מחוברים לתשתית החשמל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יוסף עטאונה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במשרד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ט"ז באדר התשפ"ג (9 במרץ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בעידן הקדמה והטכנולוגיה ומערך החינוך הדיגיטלי ומרחבי הלמידה המבוססות טכנולוגיה, שלושה בתי ספר (בית ספר ס אלבאט, בית ספר תל ערד ובית ספר אלאימאן) בתחום שיפוט המועצה האזורית אלקסום לא מחוברים לחשמל. בנוסף למספר גנים שאף הם לא מחוברים לחשמל.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כבר שנים חלק מבתי הספר בנגב מחוברים לחשמל ע"י גנרטורים שההספק שלהם קטן ומשמשים לצרכים חיוניים בלבד ותדירות פעילותם אינה סדירה  בשל בעיות תחזוקה.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כמובן ישנן אפשריות לחיבור בתי הספר לרשת חשמל או הקמת תשתית סולארית.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המשרד מודע לסוגיה?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יש תכנית לחיבור בתי הספר לרשת החשמל ואם כן האם יש לוח זמנים לחיבורם?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30/03/2023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58D3BF7-3530-4DC8-B78B-912DDB325EA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2202547</vt:r8>
  </property>
</Properties>
</file>