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גרירת רגליים של משרד המשפטים בפעילות נגד הסתה לאומנית חמורה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אריאל קלנר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בשישי פירסם קלמן ליבסקינד על עבירות הסתה חמורות שביצע המופתי לשעבר של ירושלים, עכרימה סברי.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ארגון לביא הגיש תלונות מפורטות בשנה האחרונה למשטרה. נראה שהדברים תקועים ונגררים במשרדך.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טיפול במסית לאלימות לאומנית חמורה לא מקבל טיפול ראוי ודחוף כמתבקש?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8B4CA32-AC1A-47CD-BF4F-800D7FE983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2201092</vt:r8>
  </property>
</Properties>
</file>