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85.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תחקיר בינלאומי חושף: עמותה ישראלית מגייסת כסף לטרוריסטים רוצחי פלסטינים וליגאל עמיר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בשבט התשפ"ג (6 בפברואר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תחקיר בינלאומי חשף שעמותת "שלום אסירייך" מעבירה כספים למורשעים בעבירות טרור לאומני, רוצחי פלסטינים, ושולחת להם ולמשפחתם "מכתבי חיזוק". בין השאר מגויסים כספים לרוצח רה"מ יגאל עמיר. קרי, העמותה מהווה צינור תקציבי ומוראלי לטרוריסטים יהודים.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תפעל לפירוק העמותה, בהתאם לחוק המאבק בטרור או ע"י רשם העמותות?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27/02/2023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E2F6DC9-DA7D-413D-9105-86471324FED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2200725</vt:r8>
  </property>
</Properties>
</file>