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מינוי מבקרים רשמיים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התשפ"ו (6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לדיווחים על הימנעות השר לביטחון לאומי ממינוי מבקרים רשמיים בבתי הסוהר מטעם משרד המשפטים, לשכת עורכי הדין והסנגוריה הציבורית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השר נמנע מחובתו החוקית, חרף הדיווחים החמורים על הידרדרות בתנאי הכליאה והפרת זכויות אסירים?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EAB939-CF05-4FE3-8F00-2ED997B0C4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2244918</vt:r8>
  </property>
</Properties>
</file>