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כניסת כוח זר לרצועה ושינויים בפריסת "הקו הצהוב"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עמית הלוי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בניסן התשפ"ו (25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המדווח בתקשורת, צפויה כניסת כוח זר (אינדונזי) המונה כ-5,000 איש לרצועת עזה. במקביל, דווח על תכנית לנסיגת כוחות צה"ל מעמדות במיקום מסוים במרחב רפיח ("הקו הצהוב"), לטובת בניית מרחב אורבני חדש באזור זה.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אכן אמור להיכנס בקרוב כוח זר כאמור? מה לוח הזמנים לכניסתו?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​מה התפקידים שכוח זר זה אמור למלא ברצועת עזה ומי המפקד הישיר שלו?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​האם כניסת הכוח תביא להגבלות על פעילות צה"ל ברצועה לרבות שינוי הוראות הפתיחה באש ברצועה בכלל ובקו המהוב בפרט?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​האם מתוכננת נסיגה של כוחות צה"ל מעמדות בקו הצהוב במרחב רפיח? אם כן, מה הם קווי הנסיגה המדויקים?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65BE623-99F6-498E-976A-367A5FFD7B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2242100</vt:r8>
  </property>
</Properties>
</file>