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1FFC" w:rsidR="0059335D" w:rsidP="0059335D" w:rsidRDefault="00906029"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pt;height:45.7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xmlns:w="http://schemas.openxmlformats.org/wordprocessingml/2006/main">
        <w:rPr xmlns:w="http://schemas.openxmlformats.org/wordprocessingml/2006/main">
          <w:rFonts w:hint="cs"/>
          <w:rtl/>
        </w:rPr>
        <w:t xml:space="preserve"> </w:t>
      </w:r>
      <w:bookmarkEnd w:id="2"/>
    </w:p>
    <w:p w:rsidRPr="00472AB3" w:rsidR="0059335D" w:rsidP="00472AB3" w:rsidRDefault="0059335D" w14:paraId="510FF51B" w14:textId="26386C12">
      <w:pPr>
        <w:pStyle w:val="2"/>
        <w:rPr>
          <w:rtl/>
        </w:rPr>
      </w:pPr>
      <w:bookmarkStart w:name="QUR_Num" w:id="3"/>
      <w:r>
        <w:rPr>
          <w:rFonts w:hint="cs"/>
          <w:rtl/>
        </w:rPr>
        <w:t>415</w:t>
      </w:r>
      <w:r w:rsidR="00906029">
        <w:rPr>
          <w:rFonts w:hint="cs"/>
          <w:rtl/>
        </w:rPr>
        <w:t>2</w:t>
      </w:r>
      <w:r>
        <w:rPr>
          <w:rFonts w:hint="cs"/>
          <w:rtl/>
        </w:rPr>
        <w:t>.</w:t>
      </w:r>
      <w:bookmarkEnd w:id="3"/>
      <w:r w:rsidRPr="00472AB3">
        <w:rPr>
          <w:rFonts w:hint="cs"/>
          <w:rtl/>
        </w:rPr>
        <w:t xml:space="preserve"> </w:t>
      </w:r>
      <w:bookmarkStart w:name="QUR_Subject" w:id="4"/>
      <w:r xmlns:w="http://schemas.openxmlformats.org/wordprocessingml/2006/main">
        <w:rPr xmlns:w="http://schemas.openxmlformats.org/wordprocessingml/2006/main">
          <w:rFonts w:hint="cs"/>
          <w:u w:val="single"/>
          <w:rtl/>
        </w:rPr>
        <w:t xml:space="preserve">תוכנית משרד הביטחון למיגון יישובי קו העימות </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חברת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אפרת רייטן מרום</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שאלה</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ישראל כץ - שר הביטחון</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w:rPr>
          <w:rFonts w:hint="cs" w:ascii="Tahoma" w:hAnsi="Tahoma" w:cs="David"/>
          <w:rtl/>
        </w:rPr>
        <w:t>ביום כ"ב בטבת התשפ"ו (11 בינואר 2026):</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3"/>
      <w:r>
        <w:rPr>
          <w:rFonts w:hint="cs" w:ascii="Tahoma" w:hAnsi="Tahoma" w:cs="David"/>
          <w:rtl/>
        </w:rPr>
        <w:t>ביום 1.12.2024 חתם משרד הביטחון על תוכנית "מגן הצפון" ביישובי 1-5 ק"מ מגבול לבנון, שמשמעה השלמת פערי מיגון ביישובים אלה במסלול 'מימוש עצמי', במסגרתו ישלמו הזכאים על הקמת ממ"ד מכיסם ויקבלו מענק ע"ס 132.5 אלש"ח. זאת, חרף העובדה שקו העימות בצפון מוגדר ע"י ממשלת ישראל עד 9 ק"מ מהגבול הצפוני. כיום אין כל מענה מיגוני לכלל יישובי קו העימות מעבר לקו ה-5 ק"מ.</w:t>
      </w:r>
      <w:bookmarkEnd w:id="13"/>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4"/>
      <w:r>
        <w:rPr>
          <w:rFonts w:hint="cs" w:ascii="Tahoma" w:hAnsi="Tahoma" w:cs="David"/>
          <w:rtl/>
        </w:rPr>
        <w:t>מהי מדיניות משרד הביטחון באשר למיגון היישובים שהינם בקו העימות הצפוני וממוקמים מעבר לקו ה-5 ק"מ?</w:t>
      </w:r>
      <w:bookmarkEnd w:id="14"/>
    </w:p>
    <w:p w:rsidR="005F5F4A" w:rsidRDefault="00906029" w14:paraId="5ACE61F5" w14:textId="77777777">
      <w:pPr>
        <w:numPr>
          <w:ilvl w:val="0"/>
          <w:numId w:val="3"/>
        </w:numPr>
        <w:spacing w:line="360" w:lineRule="auto"/>
        <w:rPr>
          <w:rFonts w:ascii="Tahoma" w:hAnsi="Tahoma" w:cs="David"/>
          <w:rtl/>
        </w:rPr>
      </w:pPr>
      <w:r>
        <w:rPr>
          <w:rFonts w:hint="cs" w:ascii="Tahoma" w:hAnsi="Tahoma" w:cs="David"/>
          <w:rtl/>
        </w:rPr>
        <w:t>אילו צעדים ננקטו על ידי משרד הביטחון בכדי להבטיח את ביטחונם של תושבי יישובים אלה?</w:t>
      </w:r>
    </w:p>
    <w:p w:rsidRPr="00472AB3" w:rsidR="00EE6539" w:rsidP="00CE23E8" w:rsidRDefault="00EE6539" w14:paraId="309212B6" w14:textId="5F24D470">
      <w:pPr>
        <w:tabs>
          <w:tab w:val="left" w:pos="5426"/>
        </w:tabs>
        <w:spacing w:before="600" w:line="720" w:lineRule="auto"/>
        <w:rPr>
          <w:rStyle w:val="ab"/>
          <w:rtl/>
        </w:rPr>
      </w:pPr>
      <w:bookmarkStart w:name="QUR_Reply_Date" w:id="15"/>
      <w:r>
        <w:rPr>
          <w:rStyle w:val="ab"/>
          <w:rFonts w:hint="cs"/>
          <w:rtl/>
        </w:rPr>
        <w:t>מועד אחרון למתן תשובה: 01/02/2026</w:t>
      </w:r>
      <w:bookmarkEnd w:id="15"/>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16cid:durableId="445545026">
    <w:abstractNumId w:val="2"/>
  </w:num>
  <w:num w:numId="2" w16cid:durableId="1767457993">
    <w:abstractNumId w:val="0"/>
  </w:num>
  <w:num w:numId="3" w16cid:durableId="1034693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64B63"/>
    <w:rsid w:val="00204B38"/>
    <w:rsid w:val="00233EE6"/>
    <w:rsid w:val="00335123"/>
    <w:rsid w:val="00367DAB"/>
    <w:rsid w:val="003E4FE2"/>
    <w:rsid w:val="00472AB3"/>
    <w:rsid w:val="0059335D"/>
    <w:rsid w:val="005F5F4A"/>
    <w:rsid w:val="0061561D"/>
    <w:rsid w:val="00616EB6"/>
    <w:rsid w:val="006C1D4D"/>
    <w:rsid w:val="00777F00"/>
    <w:rsid w:val="008770F9"/>
    <w:rsid w:val="008E2E13"/>
    <w:rsid w:val="00906029"/>
    <w:rsid w:val="00981C86"/>
    <w:rsid w:val="009E0BEA"/>
    <w:rsid w:val="009F1FFC"/>
    <w:rsid w:val="00A40E38"/>
    <w:rsid w:val="00A6399C"/>
    <w:rsid w:val="00A63A0B"/>
    <w:rsid w:val="00A75AF7"/>
    <w:rsid w:val="00B64B63"/>
    <w:rsid w:val="00C3259F"/>
    <w:rsid w:val="00C945DD"/>
    <w:rsid w:val="00CC5C8D"/>
    <w:rsid w:val="00CE23E8"/>
    <w:rsid w:val="00D60333"/>
    <w:rsid w:val="00D77B04"/>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BEB690E9-CC74-42F3-AC8E-CDD65002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C11FC-60FC-496D-B967-139ED5AE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14F67-D6A5-47DB-B4AF-3FD002E9BFAE}">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http://www.w3.org/XML/1998/namespace"/>
    <ds:schemaRef ds:uri="290d5b49-c690-4c6f-bbb9-1e50dab33eee"/>
    <ds:schemaRef ds:uri="http://purl.org/dc/dcmitype/"/>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CDF7FFAF-D416-45AE-AEEE-A00D721D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132</Words>
  <Characters>662</Characters>
  <Application>Microsoft Office Word</Application>
  <DocSecurity>0</DocSecurity>
  <Lines>5</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קובי שליסל</cp:lastModifiedBy>
  <cp:revision>3</cp:revision>
  <cp:lastPrinted>2014-08-13T07:48:00Z</cp:lastPrinted>
  <dcterms:created xsi:type="dcterms:W3CDTF">2012-11-26T12:31:00Z</dcterms:created>
  <dcterms:modified xsi:type="dcterms:W3CDTF">2026-01-11T10:27:00Z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2239076</vt:r8>
  </property>
</Properties>
</file>