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בני משפחת בני עודה בכפר טמון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בליל ה-15.3.26 בני משפחת בני-עודה, שני הורים ושני ילדיהם, נרצחו מאש כוחות מג"ב בכפר טמון. שני הילדים הנותרים הותקפו בברוטליות מחוץ לרכב. מח"ש לא הזמינה את המעורבים לחקירה.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מח"ש לא חקרה את הכוח מהעורב?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הוראת הפתיחה באש?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רכב המשפחה הוחרם?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בעניין?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85CCA9-5C74-4571-8AB3-16BBC4FDD1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2242176</vt:r8>
  </property>
</Properties>
</file>