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הפגיעה במעמד האקדמיה הישראלית וחרמות נגדה מאז השבעה באוקטובר 2023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קיימת תופעה של ניתוק או הקפאת קשרים אקדמיים עם האוניברסיטאות בישראל, מצד מוסדות אקדמיים בחו"ל, מאז השבעה באוקטובר 2023.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מוסדות אקדמיים בעולם הודיעו על ניתוק שיתופי פעולה עם אוניברסיטאות בישראל מאז תחילת מלחמת "חרבות ברזל"?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נוקט המשרד לחיזוק שיתופי פעולה אקדמיים ולמניעת חרמות נגד מוסדות ישראלים?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3C50BE3-5779-438E-851B-AC2A5D4585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2241720</vt:r8>
  </property>
</Properties>
</file>