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היקף ועלות טיפולים רפואיים לאסירים ועצורים ביטחוניים בבתי חולים ציבוריים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בשבט התשפ"ו (25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בישראל מוחזקים כיום כ- 10,000 עצורים ואסירים ביטחוניים.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עצורים ואסירים ביטחוניים קיבלו טיפולים רפואיים בבתי חולים ציבוריים בשנת 2025?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סוגי טיפולים רפואיים ניתנו להם?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העלות של הטיפולים שניתנו להם?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E694ED6-AFDF-4DF2-9448-48163E98B0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2239730</vt:r8>
  </property>
</Properties>
</file>