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4203.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חדירת ארגונים הומופובים לבתי הספר הממלכתיים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בשבט התשפ"ו (20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השבוע פורסם בכאן 11 כי במסגרת הגפ"ן פועלים בבתי ספר ממלכתיים ארגונים המקדמים תכנים הומופובים ונגד שירות נשים בצה"ל, ובעד הפרדה מגדרית וכפייה דתית.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דעת מי הוכנסו התכנים למערכת החינוך, מי אישר את פעילות הארגונים, ותחת איזה מנגנון פיקוח?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EC58AC4-0C8B-4FF1-8673-895E09E555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2239539</vt:r8>
  </property>
</Properties>
</file>