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4087.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חוסר אמבולונס בכפר כעביה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בטבת התשפ"ו (30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חוסר במענה רפואי דחוף בכפר כעביה הכפר נמצא במרחק לא רב ממרכזים רפואיים, אך תושבי המקום סובלים ממחסור בניידות טיפול נמרץ ואמבולנסים, דבר מוביל לסיכון חיים במקרים של חירום רפואי.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נבחנת האפשרות להקים תחנה רפואית בכפר כעביה?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מתמודדים עם המצב כאשר יש חוסר בניידת טיפול נמרץ בשעות העומס?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20/01/2026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8963916-E973-4D93-BA79-5A059583153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2238548</vt:r8>
  </property>
</Properties>
</file>