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52D46" w14:textId="77777777" w:rsidR="005B52A1" w:rsidRDefault="005B52A1" w:rsidP="003D1D45">
      <w:pPr>
        <w:rPr>
          <w:rtl/>
        </w:rPr>
      </w:pPr>
    </w:p>
    <w:p w14:paraId="10E6DA28" w14:textId="77777777" w:rsidR="005B52A1" w:rsidRPr="008573CF" w:rsidRDefault="005B52A1" w:rsidP="008573CF">
      <w:r w:rsidRPr="008573CF">
        <w:rPr>
          <w:rFonts w:hint="cs"/>
          <w:rtl/>
        </w:rPr>
        <w:t>דברי הכנסת</w:t>
      </w:r>
    </w:p>
    <w:p w14:paraId="034BF099" w14:textId="6BD528C5" w:rsidR="005B52A1" w:rsidRPr="008573CF" w:rsidRDefault="004C222A" w:rsidP="008573CF">
      <w:r>
        <w:rPr>
          <w:rFonts w:hint="cs"/>
          <w:rtl/>
        </w:rPr>
        <w:t>ו</w:t>
      </w:r>
      <w:r w:rsidR="005B52A1" w:rsidRPr="008573CF">
        <w:rPr>
          <w:rFonts w:hint="cs"/>
          <w:rtl/>
        </w:rPr>
        <w:t xml:space="preserve">' / מושב רביעי / ישיבה </w:t>
      </w:r>
      <w:r w:rsidR="005B52A1">
        <w:rPr>
          <w:rFonts w:hint="cs"/>
          <w:rtl/>
        </w:rPr>
        <w:t>של"ה</w:t>
      </w:r>
      <w:r w:rsidR="005B52A1" w:rsidRPr="008573CF">
        <w:rPr>
          <w:rFonts w:hint="cs"/>
          <w:rtl/>
        </w:rPr>
        <w:t xml:space="preserve"> /</w:t>
      </w:r>
    </w:p>
    <w:p w14:paraId="1359DCAD" w14:textId="26F4D648" w:rsidR="005B52A1" w:rsidRPr="008573CF" w:rsidRDefault="005B52A1" w:rsidP="004C222A">
      <w:r w:rsidRPr="008573CF">
        <w:rPr>
          <w:rFonts w:hint="cs"/>
          <w:rtl/>
        </w:rPr>
        <w:t>ד</w:t>
      </w:r>
      <w:r>
        <w:rPr>
          <w:rFonts w:hint="cs"/>
          <w:rtl/>
        </w:rPr>
        <w:t>'</w:t>
      </w:r>
      <w:r>
        <w:rPr>
          <w:rFonts w:hint="eastAsia"/>
          <w:rtl/>
        </w:rPr>
        <w:t>–</w:t>
      </w:r>
      <w:r w:rsidRPr="008573CF">
        <w:rPr>
          <w:rFonts w:hint="cs"/>
          <w:rtl/>
        </w:rPr>
        <w:t>ו</w:t>
      </w:r>
      <w:r>
        <w:rPr>
          <w:rFonts w:hint="cs"/>
          <w:rtl/>
        </w:rPr>
        <w:t>'</w:t>
      </w:r>
      <w:r w:rsidRPr="008573CF">
        <w:rPr>
          <w:rFonts w:hint="cs"/>
          <w:rtl/>
        </w:rPr>
        <w:t xml:space="preserve"> ב</w:t>
      </w:r>
      <w:r>
        <w:rPr>
          <w:rFonts w:hint="cs"/>
          <w:rtl/>
        </w:rPr>
        <w:t>כסלו</w:t>
      </w:r>
      <w:r w:rsidRPr="008573CF">
        <w:rPr>
          <w:rFonts w:hint="cs"/>
          <w:rtl/>
        </w:rPr>
        <w:t xml:space="preserve"> התשפ"</w:t>
      </w:r>
      <w:r>
        <w:rPr>
          <w:rFonts w:hint="cs"/>
          <w:rtl/>
        </w:rPr>
        <w:t>ו</w:t>
      </w:r>
      <w:r w:rsidRPr="008573CF">
        <w:rPr>
          <w:rFonts w:hint="cs"/>
          <w:rtl/>
        </w:rPr>
        <w:t xml:space="preserve"> / </w:t>
      </w:r>
      <w:r>
        <w:rPr>
          <w:rFonts w:hint="cs"/>
          <w:rtl/>
        </w:rPr>
        <w:t>24</w:t>
      </w:r>
      <w:r>
        <w:rPr>
          <w:rFonts w:hint="eastAsia"/>
          <w:rtl/>
        </w:rPr>
        <w:t>–26 בנובמבר</w:t>
      </w:r>
      <w:r w:rsidRPr="008573CF">
        <w:rPr>
          <w:rFonts w:hint="cs"/>
          <w:rtl/>
        </w:rPr>
        <w:t xml:space="preserve"> 2025 / </w:t>
      </w:r>
      <w:r w:rsidR="004C222A">
        <w:rPr>
          <w:rFonts w:hint="cs"/>
          <w:rtl/>
        </w:rPr>
        <w:t>6</w:t>
      </w:r>
    </w:p>
    <w:p w14:paraId="79738A13" w14:textId="763850B0" w:rsidR="005B52A1" w:rsidRPr="008573CF" w:rsidRDefault="005B52A1" w:rsidP="004C222A">
      <w:r w:rsidRPr="008573CF">
        <w:rPr>
          <w:rFonts w:hint="cs"/>
          <w:rtl/>
        </w:rPr>
        <w:t xml:space="preserve">חוברת </w:t>
      </w:r>
      <w:r w:rsidR="004C222A">
        <w:rPr>
          <w:rFonts w:hint="cs"/>
          <w:rtl/>
        </w:rPr>
        <w:t>ו</w:t>
      </w:r>
      <w:r w:rsidR="00EE5602">
        <w:rPr>
          <w:rFonts w:hint="cs"/>
          <w:rtl/>
        </w:rPr>
        <w:t>'</w:t>
      </w:r>
    </w:p>
    <w:p w14:paraId="6084F8B5" w14:textId="77777777" w:rsidR="005B52A1" w:rsidRPr="008573CF" w:rsidRDefault="005B52A1" w:rsidP="008573CF">
      <w:r w:rsidRPr="008573CF">
        <w:rPr>
          <w:rtl/>
        </w:rPr>
        <w:t>ישיבה ש</w:t>
      </w:r>
      <w:r>
        <w:rPr>
          <w:rFonts w:hint="cs"/>
          <w:rtl/>
        </w:rPr>
        <w:t>ל"ה</w:t>
      </w:r>
    </w:p>
    <w:p w14:paraId="684610B1" w14:textId="77777777" w:rsidR="005B52A1" w:rsidRPr="008573CF" w:rsidRDefault="005B52A1" w:rsidP="008573CF"/>
    <w:p w14:paraId="62FB4771" w14:textId="77777777" w:rsidR="005B52A1" w:rsidRPr="008573CF" w:rsidRDefault="005B52A1" w:rsidP="008573CF"/>
    <w:p w14:paraId="5CF09E87" w14:textId="77777777" w:rsidR="005B52A1" w:rsidRPr="008573CF" w:rsidRDefault="005B52A1" w:rsidP="008573CF"/>
    <w:p w14:paraId="15FE9123" w14:textId="77777777" w:rsidR="005B52A1" w:rsidRPr="008573CF" w:rsidRDefault="005B52A1" w:rsidP="008573CF"/>
    <w:p w14:paraId="6212BB5D" w14:textId="77777777" w:rsidR="005B52A1" w:rsidRPr="008573CF" w:rsidRDefault="005B52A1" w:rsidP="008573CF"/>
    <w:p w14:paraId="03AABBDA" w14:textId="77777777" w:rsidR="005B52A1" w:rsidRPr="008573CF" w:rsidRDefault="005B52A1" w:rsidP="008573CF"/>
    <w:p w14:paraId="47F53E3C" w14:textId="77777777" w:rsidR="005B52A1" w:rsidRDefault="005B52A1" w:rsidP="008573CF">
      <w:pPr>
        <w:rPr>
          <w:rtl/>
        </w:rPr>
      </w:pPr>
    </w:p>
    <w:p w14:paraId="26616BCD" w14:textId="77777777" w:rsidR="005B52A1" w:rsidRDefault="005B52A1" w:rsidP="008573CF">
      <w:pPr>
        <w:rPr>
          <w:rtl/>
        </w:rPr>
      </w:pPr>
    </w:p>
    <w:p w14:paraId="02714F73" w14:textId="77777777" w:rsidR="005B52A1" w:rsidRDefault="005B52A1" w:rsidP="008573CF">
      <w:pPr>
        <w:rPr>
          <w:rtl/>
        </w:rPr>
      </w:pPr>
    </w:p>
    <w:p w14:paraId="50019630" w14:textId="77777777" w:rsidR="005B52A1" w:rsidRPr="008573CF" w:rsidRDefault="005B52A1" w:rsidP="008573CF"/>
    <w:p w14:paraId="67EB9E1B" w14:textId="77777777" w:rsidR="005B52A1" w:rsidRPr="008573CF" w:rsidRDefault="005B52A1" w:rsidP="008573CF"/>
    <w:p w14:paraId="551D6D84" w14:textId="77777777" w:rsidR="005B52A1" w:rsidRPr="008573CF" w:rsidRDefault="005B52A1" w:rsidP="008573CF"/>
    <w:p w14:paraId="64FF3685" w14:textId="77777777" w:rsidR="005B52A1" w:rsidRPr="008573CF" w:rsidRDefault="005B52A1" w:rsidP="008573CF"/>
    <w:p w14:paraId="2DDB76CA" w14:textId="77777777" w:rsidR="005B52A1" w:rsidRPr="008573CF" w:rsidRDefault="005B52A1" w:rsidP="008573CF"/>
    <w:p w14:paraId="5769017E" w14:textId="77777777" w:rsidR="005B52A1" w:rsidRPr="008573CF" w:rsidRDefault="005B52A1" w:rsidP="008573CF">
      <w:pPr>
        <w:pStyle w:val="ab"/>
        <w:rPr>
          <w:rtl/>
        </w:rPr>
      </w:pPr>
      <w:bookmarkStart w:id="0" w:name="_Toc214973141"/>
      <w:r w:rsidRPr="008573CF">
        <w:rPr>
          <w:rtl/>
        </w:rPr>
        <w:t>הישיבה השלוש-מאות</w:t>
      </w:r>
      <w:r w:rsidRPr="008573CF">
        <w:rPr>
          <w:rFonts w:hint="cs"/>
          <w:rtl/>
        </w:rPr>
        <w:t>-</w:t>
      </w:r>
      <w:r w:rsidRPr="008573CF">
        <w:rPr>
          <w:rtl/>
        </w:rPr>
        <w:t>ושלושים-וחמש של הכנסת העשרים-וחמש</w:t>
      </w:r>
      <w:bookmarkEnd w:id="0"/>
    </w:p>
    <w:p w14:paraId="726B1E01" w14:textId="77777777" w:rsidR="005B52A1" w:rsidRPr="008573CF" w:rsidRDefault="005B52A1" w:rsidP="008573CF">
      <w:pPr>
        <w:pStyle w:val="ac"/>
        <w:rPr>
          <w:rtl/>
        </w:rPr>
      </w:pPr>
      <w:bookmarkStart w:id="1" w:name="_Toc214973142"/>
      <w:r w:rsidRPr="008573CF">
        <w:rPr>
          <w:rtl/>
        </w:rPr>
        <w:t>יום שני, ד' בכסלו התשפ"ו (24 בנובמבר 2025)</w:t>
      </w:r>
      <w:bookmarkEnd w:id="1"/>
    </w:p>
    <w:p w14:paraId="126B0766" w14:textId="77777777" w:rsidR="005B52A1" w:rsidRPr="008573CF" w:rsidRDefault="005B52A1" w:rsidP="008573CF">
      <w:pPr>
        <w:pStyle w:val="ad"/>
        <w:rPr>
          <w:rtl/>
        </w:rPr>
      </w:pPr>
      <w:r w:rsidRPr="008573CF">
        <w:rPr>
          <w:rtl/>
        </w:rPr>
        <w:t>ירושלים, הכנסת, שעה 16:00</w:t>
      </w:r>
    </w:p>
    <w:p w14:paraId="6E30FD61" w14:textId="77777777" w:rsidR="00F07E0C" w:rsidRDefault="00F07E0C">
      <w:pPr>
        <w:bidi w:val="0"/>
        <w:spacing w:line="240" w:lineRule="auto"/>
        <w:ind w:firstLine="0"/>
        <w:jc w:val="left"/>
        <w:rPr>
          <w:rtl/>
        </w:rPr>
      </w:pPr>
      <w:r>
        <w:rPr>
          <w:rtl/>
        </w:rPr>
        <w:br w:type="page"/>
      </w:r>
    </w:p>
    <w:p w14:paraId="7A311F64" w14:textId="7372CEF0" w:rsidR="00F07E0C" w:rsidRDefault="00F07E0C" w:rsidP="003E557E">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702E0154" w14:textId="619222D6" w:rsidR="00F07E0C" w:rsidRDefault="00C25B32" w:rsidP="00F07E0C">
      <w:pPr>
        <w:pStyle w:val="TOC1"/>
        <w:tabs>
          <w:tab w:val="right" w:leader="dot" w:pos="8296"/>
        </w:tabs>
        <w:ind w:firstLine="0"/>
        <w:rPr>
          <w:noProof/>
        </w:rPr>
      </w:pPr>
      <w:hyperlink w:anchor="_Toc214973143" w:history="1">
        <w:r w:rsidR="00F07E0C" w:rsidRPr="00FA1597">
          <w:rPr>
            <w:rStyle w:val="Hyperlink"/>
            <w:rFonts w:hint="eastAsia"/>
            <w:noProof/>
            <w:rtl/>
          </w:rPr>
          <w:t>מסמכים</w:t>
        </w:r>
        <w:r w:rsidR="00F07E0C" w:rsidRPr="00FA1597">
          <w:rPr>
            <w:rStyle w:val="Hyperlink"/>
            <w:noProof/>
            <w:rtl/>
          </w:rPr>
          <w:t xml:space="preserve"> </w:t>
        </w:r>
        <w:r w:rsidR="00F07E0C" w:rsidRPr="00FA1597">
          <w:rPr>
            <w:rStyle w:val="Hyperlink"/>
            <w:rFonts w:hint="eastAsia"/>
            <w:noProof/>
            <w:rtl/>
          </w:rPr>
          <w:t>שהונחו</w:t>
        </w:r>
        <w:r w:rsidR="00F07E0C" w:rsidRPr="00FA1597">
          <w:rPr>
            <w:rStyle w:val="Hyperlink"/>
            <w:noProof/>
            <w:rtl/>
          </w:rPr>
          <w:t xml:space="preserve"> </w:t>
        </w:r>
        <w:r w:rsidR="00F07E0C" w:rsidRPr="00FA1597">
          <w:rPr>
            <w:rStyle w:val="Hyperlink"/>
            <w:rFonts w:hint="eastAsia"/>
            <w:noProof/>
            <w:rtl/>
          </w:rPr>
          <w:t>על</w:t>
        </w:r>
        <w:r w:rsidR="00F07E0C" w:rsidRPr="00FA1597">
          <w:rPr>
            <w:rStyle w:val="Hyperlink"/>
            <w:noProof/>
            <w:rtl/>
          </w:rPr>
          <w:t xml:space="preserve"> </w:t>
        </w:r>
        <w:r w:rsidR="00F07E0C" w:rsidRPr="00FA1597">
          <w:rPr>
            <w:rStyle w:val="Hyperlink"/>
            <w:rFonts w:hint="eastAsia"/>
            <w:noProof/>
            <w:rtl/>
          </w:rPr>
          <w:t>שולחן</w:t>
        </w:r>
        <w:r w:rsidR="00F07E0C" w:rsidRPr="00FA1597">
          <w:rPr>
            <w:rStyle w:val="Hyperlink"/>
            <w:noProof/>
            <w:rtl/>
          </w:rPr>
          <w:t xml:space="preserve"> </w:t>
        </w:r>
        <w:r w:rsidR="00F07E0C" w:rsidRPr="00FA1597">
          <w:rPr>
            <w:rStyle w:val="Hyperlink"/>
            <w:rFonts w:hint="eastAsia"/>
            <w:noProof/>
            <w:rtl/>
          </w:rPr>
          <w:t>הכנסת</w:t>
        </w:r>
        <w:r w:rsidR="00F07E0C">
          <w:rPr>
            <w:noProof/>
            <w:webHidden/>
          </w:rPr>
          <w:tab/>
        </w:r>
        <w:r w:rsidR="00F07E0C">
          <w:rPr>
            <w:noProof/>
            <w:webHidden/>
          </w:rPr>
          <w:fldChar w:fldCharType="begin"/>
        </w:r>
        <w:r w:rsidR="00F07E0C">
          <w:rPr>
            <w:noProof/>
            <w:webHidden/>
          </w:rPr>
          <w:instrText xml:space="preserve"> PAGEREF _Toc214973143 \h </w:instrText>
        </w:r>
        <w:r w:rsidR="00F07E0C">
          <w:rPr>
            <w:noProof/>
            <w:webHidden/>
          </w:rPr>
        </w:r>
        <w:r w:rsidR="00F07E0C">
          <w:rPr>
            <w:noProof/>
            <w:webHidden/>
          </w:rPr>
          <w:fldChar w:fldCharType="separate"/>
        </w:r>
        <w:r w:rsidR="003E557E">
          <w:rPr>
            <w:noProof/>
            <w:webHidden/>
            <w:rtl/>
          </w:rPr>
          <w:t>6</w:t>
        </w:r>
        <w:r w:rsidR="00F07E0C">
          <w:rPr>
            <w:noProof/>
            <w:webHidden/>
          </w:rPr>
          <w:fldChar w:fldCharType="end"/>
        </w:r>
      </w:hyperlink>
    </w:p>
    <w:p w14:paraId="2FF5DA2B" w14:textId="72361D3C" w:rsidR="00F07E0C" w:rsidRDefault="00C25B32" w:rsidP="00F07E0C">
      <w:pPr>
        <w:pStyle w:val="TOC2"/>
        <w:tabs>
          <w:tab w:val="right" w:leader="dot" w:pos="8296"/>
        </w:tabs>
        <w:ind w:firstLine="0"/>
        <w:rPr>
          <w:noProof/>
        </w:rPr>
      </w:pPr>
      <w:hyperlink w:anchor="_Toc214973144" w:history="1">
        <w:r w:rsidR="00F07E0C" w:rsidRPr="00FA1597">
          <w:rPr>
            <w:rStyle w:val="Hyperlink"/>
            <w:rFonts w:hint="eastAsia"/>
            <w:noProof/>
            <w:rtl/>
          </w:rPr>
          <w:t>מזכיר</w:t>
        </w:r>
        <w:r w:rsidR="00F07E0C" w:rsidRPr="00FA1597">
          <w:rPr>
            <w:rStyle w:val="Hyperlink"/>
            <w:noProof/>
            <w:rtl/>
          </w:rPr>
          <w:t xml:space="preserve"> </w:t>
        </w:r>
        <w:r w:rsidR="00F07E0C" w:rsidRPr="00FA1597">
          <w:rPr>
            <w:rStyle w:val="Hyperlink"/>
            <w:rFonts w:hint="eastAsia"/>
            <w:noProof/>
            <w:rtl/>
          </w:rPr>
          <w:t>הכנסת</w:t>
        </w:r>
        <w:r w:rsidR="00F07E0C" w:rsidRPr="00FA1597">
          <w:rPr>
            <w:rStyle w:val="Hyperlink"/>
            <w:noProof/>
            <w:rtl/>
          </w:rPr>
          <w:t xml:space="preserve"> </w:t>
        </w:r>
        <w:r w:rsidR="00F07E0C" w:rsidRPr="00FA1597">
          <w:rPr>
            <w:rStyle w:val="Hyperlink"/>
            <w:rFonts w:hint="eastAsia"/>
            <w:noProof/>
            <w:rtl/>
          </w:rPr>
          <w:t>דן</w:t>
        </w:r>
        <w:r w:rsidR="00F07E0C" w:rsidRPr="00FA1597">
          <w:rPr>
            <w:rStyle w:val="Hyperlink"/>
            <w:noProof/>
            <w:rtl/>
          </w:rPr>
          <w:t xml:space="preserve"> </w:t>
        </w:r>
        <w:r w:rsidR="00F07E0C" w:rsidRPr="00FA1597">
          <w:rPr>
            <w:rStyle w:val="Hyperlink"/>
            <w:rFonts w:hint="eastAsia"/>
            <w:noProof/>
            <w:rtl/>
          </w:rPr>
          <w:t>מרזוק</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_Toc214973144 \h </w:instrText>
        </w:r>
        <w:r w:rsidR="00F07E0C">
          <w:rPr>
            <w:noProof/>
            <w:webHidden/>
          </w:rPr>
        </w:r>
        <w:r w:rsidR="00F07E0C">
          <w:rPr>
            <w:noProof/>
            <w:webHidden/>
          </w:rPr>
          <w:fldChar w:fldCharType="separate"/>
        </w:r>
        <w:r w:rsidR="003E557E">
          <w:rPr>
            <w:noProof/>
            <w:webHidden/>
            <w:rtl/>
          </w:rPr>
          <w:t>6</w:t>
        </w:r>
        <w:r w:rsidR="00F07E0C">
          <w:rPr>
            <w:noProof/>
            <w:webHidden/>
          </w:rPr>
          <w:fldChar w:fldCharType="end"/>
        </w:r>
      </w:hyperlink>
    </w:p>
    <w:p w14:paraId="05BF77C5" w14:textId="312A69DF" w:rsidR="00F07E0C" w:rsidRDefault="00C25B32" w:rsidP="00F07E0C">
      <w:pPr>
        <w:pStyle w:val="TOC1"/>
        <w:tabs>
          <w:tab w:val="right" w:leader="dot" w:pos="8296"/>
        </w:tabs>
        <w:ind w:firstLine="0"/>
        <w:rPr>
          <w:noProof/>
        </w:rPr>
      </w:pPr>
      <w:hyperlink w:anchor="_Toc214973145" w:history="1">
        <w:r w:rsidR="00F07E0C" w:rsidRPr="00FA1597">
          <w:rPr>
            <w:rStyle w:val="Hyperlink"/>
            <w:rFonts w:hint="eastAsia"/>
            <w:noProof/>
            <w:rtl/>
            <w:lang w:eastAsia="he-IL"/>
          </w:rPr>
          <w:t>הצעות</w:t>
        </w:r>
        <w:r w:rsidR="00F07E0C" w:rsidRPr="00FA1597">
          <w:rPr>
            <w:rStyle w:val="Hyperlink"/>
            <w:noProof/>
            <w:rtl/>
            <w:lang w:eastAsia="he-IL"/>
          </w:rPr>
          <w:t xml:space="preserve"> </w:t>
        </w:r>
        <w:r w:rsidR="00F07E0C" w:rsidRPr="00FA1597">
          <w:rPr>
            <w:rStyle w:val="Hyperlink"/>
            <w:rFonts w:hint="eastAsia"/>
            <w:noProof/>
            <w:rtl/>
            <w:lang w:eastAsia="he-IL"/>
          </w:rPr>
          <w:t>סיעות</w:t>
        </w:r>
        <w:r w:rsidR="00F07E0C" w:rsidRPr="00FA1597">
          <w:rPr>
            <w:rStyle w:val="Hyperlink"/>
            <w:noProof/>
            <w:rtl/>
            <w:lang w:eastAsia="he-IL"/>
          </w:rPr>
          <w:t xml:space="preserve"> </w:t>
        </w:r>
        <w:r w:rsidR="00F07E0C" w:rsidRPr="00FA1597">
          <w:rPr>
            <w:rStyle w:val="Hyperlink"/>
            <w:rFonts w:hint="eastAsia"/>
            <w:noProof/>
            <w:rtl/>
            <w:lang w:eastAsia="he-IL"/>
          </w:rPr>
          <w:t>יש</w:t>
        </w:r>
        <w:r w:rsidR="00F07E0C" w:rsidRPr="00FA1597">
          <w:rPr>
            <w:rStyle w:val="Hyperlink"/>
            <w:noProof/>
            <w:rtl/>
            <w:lang w:eastAsia="he-IL"/>
          </w:rPr>
          <w:t xml:space="preserve"> </w:t>
        </w:r>
        <w:r w:rsidR="00F07E0C" w:rsidRPr="00FA1597">
          <w:rPr>
            <w:rStyle w:val="Hyperlink"/>
            <w:rFonts w:hint="eastAsia"/>
            <w:noProof/>
            <w:rtl/>
            <w:lang w:eastAsia="he-IL"/>
          </w:rPr>
          <w:t>עתיד</w:t>
        </w:r>
        <w:r w:rsidR="00F07E0C" w:rsidRPr="00FA1597">
          <w:rPr>
            <w:rStyle w:val="Hyperlink"/>
            <w:noProof/>
            <w:rtl/>
            <w:lang w:eastAsia="he-IL"/>
          </w:rPr>
          <w:t xml:space="preserve">, </w:t>
        </w:r>
        <w:r w:rsidR="00F07E0C" w:rsidRPr="00FA1597">
          <w:rPr>
            <w:rStyle w:val="Hyperlink"/>
            <w:rFonts w:hint="eastAsia"/>
            <w:noProof/>
            <w:rtl/>
            <w:lang w:eastAsia="he-IL"/>
          </w:rPr>
          <w:t>ישראל</w:t>
        </w:r>
        <w:r w:rsidR="00F07E0C" w:rsidRPr="00FA1597">
          <w:rPr>
            <w:rStyle w:val="Hyperlink"/>
            <w:noProof/>
            <w:rtl/>
            <w:lang w:eastAsia="he-IL"/>
          </w:rPr>
          <w:t xml:space="preserve"> </w:t>
        </w:r>
        <w:r w:rsidR="00F07E0C" w:rsidRPr="00FA1597">
          <w:rPr>
            <w:rStyle w:val="Hyperlink"/>
            <w:rFonts w:hint="eastAsia"/>
            <w:noProof/>
            <w:rtl/>
            <w:lang w:eastAsia="he-IL"/>
          </w:rPr>
          <w:t>ביתנו</w:t>
        </w:r>
        <w:r w:rsidR="00F07E0C" w:rsidRPr="00FA1597">
          <w:rPr>
            <w:rStyle w:val="Hyperlink"/>
            <w:noProof/>
            <w:rtl/>
            <w:lang w:eastAsia="he-IL"/>
          </w:rPr>
          <w:t xml:space="preserve">, </w:t>
        </w:r>
        <w:r w:rsidR="00F07E0C" w:rsidRPr="00FA1597">
          <w:rPr>
            <w:rStyle w:val="Hyperlink"/>
            <w:rFonts w:hint="eastAsia"/>
            <w:noProof/>
            <w:rtl/>
            <w:lang w:eastAsia="he-IL"/>
          </w:rPr>
          <w:t>כחול</w:t>
        </w:r>
        <w:r w:rsidR="00F07E0C" w:rsidRPr="00FA1597">
          <w:rPr>
            <w:rStyle w:val="Hyperlink"/>
            <w:noProof/>
            <w:rtl/>
            <w:lang w:eastAsia="he-IL"/>
          </w:rPr>
          <w:t xml:space="preserve"> </w:t>
        </w:r>
        <w:r w:rsidR="00F07E0C" w:rsidRPr="00FA1597">
          <w:rPr>
            <w:rStyle w:val="Hyperlink"/>
            <w:rFonts w:hint="eastAsia"/>
            <w:noProof/>
            <w:rtl/>
            <w:lang w:eastAsia="he-IL"/>
          </w:rPr>
          <w:t>לבן</w:t>
        </w:r>
        <w:r w:rsidR="00F07E0C" w:rsidRPr="00FA1597">
          <w:rPr>
            <w:rStyle w:val="Hyperlink"/>
            <w:noProof/>
            <w:rtl/>
            <w:lang w:eastAsia="he-IL"/>
          </w:rPr>
          <w:t xml:space="preserve"> – </w:t>
        </w:r>
        <w:r w:rsidR="00F07E0C" w:rsidRPr="00FA1597">
          <w:rPr>
            <w:rStyle w:val="Hyperlink"/>
            <w:rFonts w:hint="eastAsia"/>
            <w:noProof/>
            <w:rtl/>
            <w:lang w:eastAsia="he-IL"/>
          </w:rPr>
          <w:t>המחנה</w:t>
        </w:r>
        <w:r w:rsidR="00F07E0C" w:rsidRPr="00FA1597">
          <w:rPr>
            <w:rStyle w:val="Hyperlink"/>
            <w:noProof/>
            <w:rtl/>
            <w:lang w:eastAsia="he-IL"/>
          </w:rPr>
          <w:t xml:space="preserve"> </w:t>
        </w:r>
        <w:r w:rsidR="00F07E0C" w:rsidRPr="00FA1597">
          <w:rPr>
            <w:rStyle w:val="Hyperlink"/>
            <w:rFonts w:hint="eastAsia"/>
            <w:noProof/>
            <w:rtl/>
            <w:lang w:eastAsia="he-IL"/>
          </w:rPr>
          <w:t>הממלכתי</w:t>
        </w:r>
        <w:r w:rsidR="00F07E0C" w:rsidRPr="00FA1597">
          <w:rPr>
            <w:rStyle w:val="Hyperlink"/>
            <w:noProof/>
            <w:rtl/>
            <w:lang w:eastAsia="he-IL"/>
          </w:rPr>
          <w:t xml:space="preserve">, </w:t>
        </w:r>
        <w:r w:rsidR="00F07E0C" w:rsidRPr="00FA1597">
          <w:rPr>
            <w:rStyle w:val="Hyperlink"/>
            <w:rFonts w:hint="eastAsia"/>
            <w:noProof/>
            <w:rtl/>
            <w:lang w:eastAsia="he-IL"/>
          </w:rPr>
          <w:t>העבודה</w:t>
        </w:r>
        <w:r w:rsidR="00F07E0C" w:rsidRPr="00FA1597">
          <w:rPr>
            <w:rStyle w:val="Hyperlink"/>
            <w:noProof/>
            <w:rtl/>
            <w:lang w:eastAsia="he-IL"/>
          </w:rPr>
          <w:t xml:space="preserve">, </w:t>
        </w:r>
        <w:r w:rsidR="00F07E0C" w:rsidRPr="00FA1597">
          <w:rPr>
            <w:rStyle w:val="Hyperlink"/>
            <w:rFonts w:hint="eastAsia"/>
            <w:noProof/>
            <w:rtl/>
            <w:lang w:eastAsia="he-IL"/>
          </w:rPr>
          <w:t>חד</w:t>
        </w:r>
        <w:r w:rsidR="00F07E0C" w:rsidRPr="00FA1597">
          <w:rPr>
            <w:rStyle w:val="Hyperlink"/>
            <w:noProof/>
            <w:rtl/>
            <w:lang w:eastAsia="he-IL"/>
          </w:rPr>
          <w:t>''</w:t>
        </w:r>
        <w:r w:rsidR="00F07E0C" w:rsidRPr="00FA1597">
          <w:rPr>
            <w:rStyle w:val="Hyperlink"/>
            <w:rFonts w:hint="eastAsia"/>
            <w:noProof/>
            <w:rtl/>
            <w:lang w:eastAsia="he-IL"/>
          </w:rPr>
          <w:t>ש</w:t>
        </w:r>
        <w:r w:rsidR="00F07E0C" w:rsidRPr="00FA1597">
          <w:rPr>
            <w:rStyle w:val="Hyperlink"/>
            <w:noProof/>
            <w:rtl/>
            <w:lang w:eastAsia="he-IL"/>
          </w:rPr>
          <w:t>-</w:t>
        </w:r>
        <w:r w:rsidR="00F07E0C" w:rsidRPr="00FA1597">
          <w:rPr>
            <w:rStyle w:val="Hyperlink"/>
            <w:rFonts w:hint="eastAsia"/>
            <w:noProof/>
            <w:rtl/>
            <w:lang w:eastAsia="he-IL"/>
          </w:rPr>
          <w:t>תע</w:t>
        </w:r>
        <w:r w:rsidR="00F07E0C" w:rsidRPr="00FA1597">
          <w:rPr>
            <w:rStyle w:val="Hyperlink"/>
            <w:noProof/>
            <w:rtl/>
            <w:lang w:eastAsia="he-IL"/>
          </w:rPr>
          <w:t>''</w:t>
        </w:r>
        <w:r w:rsidR="00F07E0C" w:rsidRPr="00FA1597">
          <w:rPr>
            <w:rStyle w:val="Hyperlink"/>
            <w:rFonts w:hint="eastAsia"/>
            <w:noProof/>
            <w:rtl/>
            <w:lang w:eastAsia="he-IL"/>
          </w:rPr>
          <w:t>ל</w:t>
        </w:r>
        <w:r w:rsidR="00F07E0C" w:rsidRPr="00FA1597">
          <w:rPr>
            <w:rStyle w:val="Hyperlink"/>
            <w:noProof/>
            <w:rtl/>
            <w:lang w:eastAsia="he-IL"/>
          </w:rPr>
          <w:t xml:space="preserve"> </w:t>
        </w:r>
        <w:r w:rsidR="00F07E0C" w:rsidRPr="00FA1597">
          <w:rPr>
            <w:rStyle w:val="Hyperlink"/>
            <w:rFonts w:hint="eastAsia"/>
            <w:noProof/>
            <w:rtl/>
            <w:lang w:eastAsia="he-IL"/>
          </w:rPr>
          <w:t>ורע</w:t>
        </w:r>
        <w:r w:rsidR="00F07E0C" w:rsidRPr="00FA1597">
          <w:rPr>
            <w:rStyle w:val="Hyperlink"/>
            <w:noProof/>
            <w:rtl/>
            <w:lang w:eastAsia="he-IL"/>
          </w:rPr>
          <w:t>"</w:t>
        </w:r>
        <w:r w:rsidR="00F07E0C" w:rsidRPr="00FA1597">
          <w:rPr>
            <w:rStyle w:val="Hyperlink"/>
            <w:rFonts w:hint="eastAsia"/>
            <w:noProof/>
            <w:rtl/>
            <w:lang w:eastAsia="he-IL"/>
          </w:rPr>
          <w:t>מ</w:t>
        </w:r>
        <w:r w:rsidR="00F07E0C" w:rsidRPr="00FA1597">
          <w:rPr>
            <w:rStyle w:val="Hyperlink"/>
            <w:noProof/>
            <w:rtl/>
            <w:lang w:eastAsia="he-IL"/>
          </w:rPr>
          <w:t xml:space="preserve"> </w:t>
        </w:r>
        <w:r w:rsidR="00F07E0C" w:rsidRPr="00FA1597">
          <w:rPr>
            <w:rStyle w:val="Hyperlink"/>
            <w:rFonts w:hint="eastAsia"/>
            <w:noProof/>
            <w:rtl/>
            <w:lang w:eastAsia="he-IL"/>
          </w:rPr>
          <w:t>להביע</w:t>
        </w:r>
        <w:r w:rsidR="00F07E0C" w:rsidRPr="00FA1597">
          <w:rPr>
            <w:rStyle w:val="Hyperlink"/>
            <w:noProof/>
            <w:rtl/>
            <w:lang w:eastAsia="he-IL"/>
          </w:rPr>
          <w:t xml:space="preserve"> </w:t>
        </w:r>
        <w:r w:rsidR="00F07E0C" w:rsidRPr="00FA1597">
          <w:rPr>
            <w:rStyle w:val="Hyperlink"/>
            <w:rFonts w:hint="eastAsia"/>
            <w:noProof/>
            <w:rtl/>
            <w:lang w:eastAsia="he-IL"/>
          </w:rPr>
          <w:t>אי</w:t>
        </w:r>
        <w:r w:rsidR="00F07E0C" w:rsidRPr="00FA1597">
          <w:rPr>
            <w:rStyle w:val="Hyperlink"/>
            <w:noProof/>
            <w:rtl/>
            <w:lang w:eastAsia="he-IL"/>
          </w:rPr>
          <w:t>-</w:t>
        </w:r>
        <w:r w:rsidR="00F07E0C" w:rsidRPr="00FA1597">
          <w:rPr>
            <w:rStyle w:val="Hyperlink"/>
            <w:rFonts w:hint="eastAsia"/>
            <w:noProof/>
            <w:rtl/>
            <w:lang w:eastAsia="he-IL"/>
          </w:rPr>
          <w:t>אמון</w:t>
        </w:r>
        <w:r w:rsidR="00F07E0C" w:rsidRPr="00FA1597">
          <w:rPr>
            <w:rStyle w:val="Hyperlink"/>
            <w:noProof/>
            <w:rtl/>
            <w:lang w:eastAsia="he-IL"/>
          </w:rPr>
          <w:t xml:space="preserve"> </w:t>
        </w:r>
        <w:r w:rsidR="00F07E0C" w:rsidRPr="00FA1597">
          <w:rPr>
            <w:rStyle w:val="Hyperlink"/>
            <w:rFonts w:hint="eastAsia"/>
            <w:noProof/>
            <w:rtl/>
            <w:lang w:eastAsia="he-IL"/>
          </w:rPr>
          <w:t>בממשלה</w:t>
        </w:r>
        <w:r w:rsidR="00F07E0C" w:rsidRPr="00FA1597">
          <w:rPr>
            <w:rStyle w:val="Hyperlink"/>
            <w:noProof/>
            <w:rtl/>
            <w:lang w:eastAsia="he-IL"/>
          </w:rPr>
          <w:t xml:space="preserve"> </w:t>
        </w:r>
        <w:r w:rsidR="00F07E0C" w:rsidRPr="00FA1597">
          <w:rPr>
            <w:rStyle w:val="Hyperlink"/>
            <w:rFonts w:hint="eastAsia"/>
            <w:noProof/>
            <w:rtl/>
            <w:lang w:eastAsia="he-IL"/>
          </w:rPr>
          <w:t>בשל</w:t>
        </w:r>
        <w:r w:rsidR="00F07E0C" w:rsidRPr="00FA1597">
          <w:rPr>
            <w:rStyle w:val="Hyperlink"/>
            <w:noProof/>
            <w:rtl/>
            <w:lang w:eastAsia="he-IL"/>
          </w:rPr>
          <w:t>:</w:t>
        </w:r>
        <w:r w:rsidR="00F07E0C">
          <w:rPr>
            <w:noProof/>
            <w:webHidden/>
          </w:rPr>
          <w:tab/>
        </w:r>
        <w:r w:rsidR="00F07E0C">
          <w:rPr>
            <w:noProof/>
            <w:webHidden/>
          </w:rPr>
          <w:fldChar w:fldCharType="begin"/>
        </w:r>
        <w:r w:rsidR="00F07E0C">
          <w:rPr>
            <w:noProof/>
            <w:webHidden/>
          </w:rPr>
          <w:instrText xml:space="preserve"> PAGEREF _Toc214973145 \h </w:instrText>
        </w:r>
        <w:r w:rsidR="00F07E0C">
          <w:rPr>
            <w:noProof/>
            <w:webHidden/>
          </w:rPr>
        </w:r>
        <w:r w:rsidR="00F07E0C">
          <w:rPr>
            <w:noProof/>
            <w:webHidden/>
          </w:rPr>
          <w:fldChar w:fldCharType="separate"/>
        </w:r>
        <w:r w:rsidR="003E557E">
          <w:rPr>
            <w:noProof/>
            <w:webHidden/>
            <w:rtl/>
          </w:rPr>
          <w:t>7</w:t>
        </w:r>
        <w:r w:rsidR="00F07E0C">
          <w:rPr>
            <w:noProof/>
            <w:webHidden/>
          </w:rPr>
          <w:fldChar w:fldCharType="end"/>
        </w:r>
      </w:hyperlink>
    </w:p>
    <w:p w14:paraId="1D62735F" w14:textId="5B2DBBB6" w:rsidR="00F07E0C" w:rsidRDefault="00C25B32" w:rsidP="00F07E0C">
      <w:pPr>
        <w:pStyle w:val="TOC1"/>
        <w:tabs>
          <w:tab w:val="right" w:leader="dot" w:pos="8296"/>
        </w:tabs>
        <w:ind w:firstLine="0"/>
        <w:rPr>
          <w:noProof/>
        </w:rPr>
      </w:pPr>
      <w:hyperlink w:anchor="_Toc214973146" w:history="1">
        <w:r w:rsidR="00F07E0C" w:rsidRPr="00FA1597">
          <w:rPr>
            <w:rStyle w:val="Hyperlink"/>
            <w:noProof/>
            <w:rtl/>
          </w:rPr>
          <w:t xml:space="preserve">1. </w:t>
        </w:r>
        <w:r w:rsidR="00F07E0C" w:rsidRPr="00FA1597">
          <w:rPr>
            <w:rStyle w:val="Hyperlink"/>
            <w:rFonts w:hint="eastAsia"/>
            <w:noProof/>
            <w:rtl/>
          </w:rPr>
          <w:t>רצון</w:t>
        </w:r>
        <w:r w:rsidR="00F07E0C" w:rsidRPr="00FA1597">
          <w:rPr>
            <w:rStyle w:val="Hyperlink"/>
            <w:noProof/>
            <w:rtl/>
          </w:rPr>
          <w:t xml:space="preserve"> </w:t>
        </w:r>
        <w:r w:rsidR="00F07E0C" w:rsidRPr="00FA1597">
          <w:rPr>
            <w:rStyle w:val="Hyperlink"/>
            <w:rFonts w:hint="eastAsia"/>
            <w:noProof/>
            <w:rtl/>
          </w:rPr>
          <w:t>העם</w:t>
        </w:r>
        <w:r w:rsidR="00F07E0C" w:rsidRPr="00FA1597">
          <w:rPr>
            <w:rStyle w:val="Hyperlink"/>
            <w:noProof/>
            <w:rtl/>
          </w:rPr>
          <w:t xml:space="preserve"> </w:t>
        </w:r>
        <w:r w:rsidR="00F07E0C" w:rsidRPr="00FA1597">
          <w:rPr>
            <w:rStyle w:val="Hyperlink"/>
            <w:rFonts w:hint="eastAsia"/>
            <w:noProof/>
            <w:rtl/>
          </w:rPr>
          <w:t>בהקמת</w:t>
        </w:r>
        <w:r w:rsidR="00F07E0C" w:rsidRPr="00FA1597">
          <w:rPr>
            <w:rStyle w:val="Hyperlink"/>
            <w:noProof/>
            <w:rtl/>
          </w:rPr>
          <w:t xml:space="preserve"> </w:t>
        </w:r>
        <w:r w:rsidR="00F07E0C" w:rsidRPr="00FA1597">
          <w:rPr>
            <w:rStyle w:val="Hyperlink"/>
            <w:rFonts w:hint="eastAsia"/>
            <w:noProof/>
            <w:rtl/>
          </w:rPr>
          <w:t>ועדת</w:t>
        </w:r>
        <w:r w:rsidR="00F07E0C" w:rsidRPr="00FA1597">
          <w:rPr>
            <w:rStyle w:val="Hyperlink"/>
            <w:noProof/>
            <w:rtl/>
          </w:rPr>
          <w:t xml:space="preserve"> </w:t>
        </w:r>
        <w:r w:rsidR="00F07E0C" w:rsidRPr="00FA1597">
          <w:rPr>
            <w:rStyle w:val="Hyperlink"/>
            <w:rFonts w:hint="eastAsia"/>
            <w:noProof/>
            <w:rtl/>
          </w:rPr>
          <w:t>חקירה</w:t>
        </w:r>
        <w:r w:rsidR="00F07E0C" w:rsidRPr="00FA1597">
          <w:rPr>
            <w:rStyle w:val="Hyperlink"/>
            <w:noProof/>
            <w:rtl/>
          </w:rPr>
          <w:t xml:space="preserve"> </w:t>
        </w:r>
        <w:r w:rsidR="00F07E0C" w:rsidRPr="00FA1597">
          <w:rPr>
            <w:rStyle w:val="Hyperlink"/>
            <w:rFonts w:hint="eastAsia"/>
            <w:noProof/>
            <w:rtl/>
          </w:rPr>
          <w:t>ממלכתית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_Toc214973146 \h </w:instrText>
        </w:r>
        <w:r w:rsidR="00F07E0C">
          <w:rPr>
            <w:noProof/>
            <w:webHidden/>
          </w:rPr>
        </w:r>
        <w:r w:rsidR="00F07E0C">
          <w:rPr>
            <w:noProof/>
            <w:webHidden/>
          </w:rPr>
          <w:fldChar w:fldCharType="separate"/>
        </w:r>
        <w:r w:rsidR="003E557E">
          <w:rPr>
            <w:noProof/>
            <w:webHidden/>
            <w:rtl/>
          </w:rPr>
          <w:t>7</w:t>
        </w:r>
        <w:r w:rsidR="00F07E0C">
          <w:rPr>
            <w:noProof/>
            <w:webHidden/>
          </w:rPr>
          <w:fldChar w:fldCharType="end"/>
        </w:r>
      </w:hyperlink>
    </w:p>
    <w:p w14:paraId="64F0BCD4" w14:textId="42C8D2A1" w:rsidR="00F07E0C" w:rsidRDefault="00C25B32" w:rsidP="00F07E0C">
      <w:pPr>
        <w:pStyle w:val="TOC1"/>
        <w:tabs>
          <w:tab w:val="right" w:leader="dot" w:pos="8296"/>
        </w:tabs>
        <w:ind w:firstLine="0"/>
        <w:rPr>
          <w:noProof/>
        </w:rPr>
      </w:pPr>
      <w:hyperlink w:anchor="_Toc214973147" w:history="1">
        <w:r w:rsidR="00F07E0C" w:rsidRPr="00FA1597">
          <w:rPr>
            <w:rStyle w:val="Hyperlink"/>
            <w:noProof/>
            <w:rtl/>
          </w:rPr>
          <w:t xml:space="preserve">2. </w:t>
        </w:r>
        <w:r w:rsidR="00F07E0C" w:rsidRPr="00FA1597">
          <w:rPr>
            <w:rStyle w:val="Hyperlink"/>
            <w:rFonts w:hint="eastAsia"/>
            <w:noProof/>
            <w:rtl/>
          </w:rPr>
          <w:t>אובדן</w:t>
        </w:r>
        <w:r w:rsidR="00F07E0C" w:rsidRPr="00FA1597">
          <w:rPr>
            <w:rStyle w:val="Hyperlink"/>
            <w:noProof/>
            <w:rtl/>
          </w:rPr>
          <w:t xml:space="preserve"> </w:t>
        </w:r>
        <w:r w:rsidR="00F07E0C" w:rsidRPr="00FA1597">
          <w:rPr>
            <w:rStyle w:val="Hyperlink"/>
            <w:rFonts w:hint="eastAsia"/>
            <w:noProof/>
            <w:rtl/>
          </w:rPr>
          <w:t>המשילות</w:t>
        </w:r>
        <w:r w:rsidR="00F07E0C" w:rsidRPr="00FA1597">
          <w:rPr>
            <w:rStyle w:val="Hyperlink"/>
            <w:noProof/>
            <w:rtl/>
          </w:rPr>
          <w:t xml:space="preserve">, </w:t>
        </w:r>
        <w:r w:rsidR="00F07E0C" w:rsidRPr="00FA1597">
          <w:rPr>
            <w:rStyle w:val="Hyperlink"/>
            <w:rFonts w:hint="eastAsia"/>
            <w:noProof/>
            <w:rtl/>
          </w:rPr>
          <w:t>אלימות</w:t>
        </w:r>
        <w:r w:rsidR="00F07E0C" w:rsidRPr="00FA1597">
          <w:rPr>
            <w:rStyle w:val="Hyperlink"/>
            <w:noProof/>
            <w:rtl/>
          </w:rPr>
          <w:t xml:space="preserve"> </w:t>
        </w:r>
        <w:r w:rsidR="00F07E0C" w:rsidRPr="00FA1597">
          <w:rPr>
            <w:rStyle w:val="Hyperlink"/>
            <w:rFonts w:hint="eastAsia"/>
            <w:noProof/>
            <w:rtl/>
          </w:rPr>
          <w:t>משתוללת</w:t>
        </w:r>
        <w:r w:rsidR="00F07E0C" w:rsidRPr="00FA1597">
          <w:rPr>
            <w:rStyle w:val="Hyperlink"/>
            <w:noProof/>
            <w:rtl/>
          </w:rPr>
          <w:t xml:space="preserve">, </w:t>
        </w:r>
        <w:r w:rsidR="00F07E0C" w:rsidRPr="00FA1597">
          <w:rPr>
            <w:rStyle w:val="Hyperlink"/>
            <w:rFonts w:hint="eastAsia"/>
            <w:noProof/>
            <w:rtl/>
          </w:rPr>
          <w:t>שיא</w:t>
        </w:r>
        <w:r w:rsidR="00F07E0C" w:rsidRPr="00FA1597">
          <w:rPr>
            <w:rStyle w:val="Hyperlink"/>
            <w:noProof/>
            <w:rtl/>
          </w:rPr>
          <w:t xml:space="preserve"> </w:t>
        </w:r>
        <w:r w:rsidR="00F07E0C" w:rsidRPr="00FA1597">
          <w:rPr>
            <w:rStyle w:val="Hyperlink"/>
            <w:rFonts w:hint="eastAsia"/>
            <w:noProof/>
            <w:rtl/>
          </w:rPr>
          <w:t>במקרי</w:t>
        </w:r>
        <w:r w:rsidR="00F07E0C" w:rsidRPr="00FA1597">
          <w:rPr>
            <w:rStyle w:val="Hyperlink"/>
            <w:noProof/>
            <w:rtl/>
          </w:rPr>
          <w:t xml:space="preserve"> </w:t>
        </w:r>
        <w:r w:rsidR="00F07E0C" w:rsidRPr="00FA1597">
          <w:rPr>
            <w:rStyle w:val="Hyperlink"/>
            <w:rFonts w:hint="eastAsia"/>
            <w:noProof/>
            <w:rtl/>
          </w:rPr>
          <w:t>רצח</w:t>
        </w:r>
        <w:r w:rsidR="00F07E0C" w:rsidRPr="00FA1597">
          <w:rPr>
            <w:rStyle w:val="Hyperlink"/>
            <w:noProof/>
            <w:rtl/>
          </w:rPr>
          <w:t xml:space="preserve">, </w:t>
        </w:r>
        <w:r w:rsidR="00F07E0C" w:rsidRPr="00FA1597">
          <w:rPr>
            <w:rStyle w:val="Hyperlink"/>
            <w:rFonts w:hint="eastAsia"/>
            <w:noProof/>
            <w:rtl/>
          </w:rPr>
          <w:t>אובדן</w:t>
        </w:r>
        <w:r w:rsidR="00F07E0C" w:rsidRPr="00FA1597">
          <w:rPr>
            <w:rStyle w:val="Hyperlink"/>
            <w:noProof/>
            <w:rtl/>
          </w:rPr>
          <w:t xml:space="preserve"> </w:t>
        </w:r>
        <w:r w:rsidR="00F07E0C" w:rsidRPr="00FA1597">
          <w:rPr>
            <w:rStyle w:val="Hyperlink"/>
            <w:rFonts w:hint="eastAsia"/>
            <w:noProof/>
            <w:rtl/>
          </w:rPr>
          <w:t>הביטחון</w:t>
        </w:r>
        <w:r w:rsidR="00F07E0C" w:rsidRPr="00FA1597">
          <w:rPr>
            <w:rStyle w:val="Hyperlink"/>
            <w:noProof/>
            <w:rtl/>
          </w:rPr>
          <w:t xml:space="preserve"> </w:t>
        </w:r>
        <w:r w:rsidR="00F07E0C" w:rsidRPr="00FA1597">
          <w:rPr>
            <w:rStyle w:val="Hyperlink"/>
            <w:rFonts w:hint="eastAsia"/>
            <w:noProof/>
            <w:rtl/>
          </w:rPr>
          <w:t>האישי</w:t>
        </w:r>
        <w:r w:rsidR="00F07E0C" w:rsidRPr="00FA1597">
          <w:rPr>
            <w:rStyle w:val="Hyperlink"/>
            <w:noProof/>
            <w:rtl/>
          </w:rPr>
          <w:t xml:space="preserve">, </w:t>
        </w:r>
        <w:r w:rsidR="00F07E0C" w:rsidRPr="00FA1597">
          <w:rPr>
            <w:rStyle w:val="Hyperlink"/>
            <w:rFonts w:hint="eastAsia"/>
            <w:noProof/>
            <w:rtl/>
          </w:rPr>
          <w:t>פרוטקשן</w:t>
        </w:r>
        <w:r w:rsidR="00F07E0C" w:rsidRPr="00FA1597">
          <w:rPr>
            <w:rStyle w:val="Hyperlink"/>
            <w:noProof/>
            <w:rtl/>
          </w:rPr>
          <w:t xml:space="preserve">, </w:t>
        </w:r>
        <w:r w:rsidR="00F07E0C" w:rsidRPr="00FA1597">
          <w:rPr>
            <w:rStyle w:val="Hyperlink"/>
            <w:rFonts w:hint="eastAsia"/>
            <w:noProof/>
            <w:rtl/>
          </w:rPr>
          <w:t>אוזלת</w:t>
        </w:r>
        <w:r w:rsidR="00F07E0C" w:rsidRPr="00FA1597">
          <w:rPr>
            <w:rStyle w:val="Hyperlink"/>
            <w:noProof/>
            <w:rtl/>
          </w:rPr>
          <w:t xml:space="preserve"> </w:t>
        </w:r>
        <w:r w:rsidR="00F07E0C" w:rsidRPr="00FA1597">
          <w:rPr>
            <w:rStyle w:val="Hyperlink"/>
            <w:rFonts w:hint="eastAsia"/>
            <w:noProof/>
            <w:rtl/>
          </w:rPr>
          <w:t>יד</w:t>
        </w:r>
        <w:r w:rsidR="00F07E0C" w:rsidRPr="00FA1597">
          <w:rPr>
            <w:rStyle w:val="Hyperlink"/>
            <w:noProof/>
            <w:rtl/>
          </w:rPr>
          <w:t xml:space="preserve"> </w:t>
        </w:r>
        <w:r w:rsidR="00F07E0C" w:rsidRPr="00FA1597">
          <w:rPr>
            <w:rStyle w:val="Hyperlink"/>
            <w:rFonts w:hint="eastAsia"/>
            <w:noProof/>
            <w:rtl/>
          </w:rPr>
          <w:t>מוחלטת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_Toc214973147 \h </w:instrText>
        </w:r>
        <w:r w:rsidR="00F07E0C">
          <w:rPr>
            <w:noProof/>
            <w:webHidden/>
          </w:rPr>
        </w:r>
        <w:r w:rsidR="00F07E0C">
          <w:rPr>
            <w:noProof/>
            <w:webHidden/>
          </w:rPr>
          <w:fldChar w:fldCharType="separate"/>
        </w:r>
        <w:r w:rsidR="003E557E">
          <w:rPr>
            <w:noProof/>
            <w:webHidden/>
            <w:rtl/>
          </w:rPr>
          <w:t>7</w:t>
        </w:r>
        <w:r w:rsidR="00F07E0C">
          <w:rPr>
            <w:noProof/>
            <w:webHidden/>
          </w:rPr>
          <w:fldChar w:fldCharType="end"/>
        </w:r>
      </w:hyperlink>
    </w:p>
    <w:p w14:paraId="02890F80" w14:textId="721559BB" w:rsidR="00F07E0C" w:rsidRDefault="00C25B32" w:rsidP="00F07E0C">
      <w:pPr>
        <w:pStyle w:val="TOC1"/>
        <w:tabs>
          <w:tab w:val="right" w:leader="dot" w:pos="8296"/>
        </w:tabs>
        <w:ind w:firstLine="0"/>
        <w:rPr>
          <w:noProof/>
        </w:rPr>
      </w:pPr>
      <w:hyperlink w:anchor="_Toc214973148" w:history="1">
        <w:r w:rsidR="00F07E0C" w:rsidRPr="00FA1597">
          <w:rPr>
            <w:rStyle w:val="Hyperlink"/>
            <w:noProof/>
            <w:rtl/>
          </w:rPr>
          <w:t xml:space="preserve">3. </w:t>
        </w:r>
        <w:r w:rsidR="00F07E0C" w:rsidRPr="00FA1597">
          <w:rPr>
            <w:rStyle w:val="Hyperlink"/>
            <w:rFonts w:hint="eastAsia"/>
            <w:noProof/>
            <w:rtl/>
          </w:rPr>
          <w:t>מדיניות</w:t>
        </w:r>
        <w:r w:rsidR="00F07E0C" w:rsidRPr="00FA1597">
          <w:rPr>
            <w:rStyle w:val="Hyperlink"/>
            <w:noProof/>
            <w:rtl/>
          </w:rPr>
          <w:t xml:space="preserve"> </w:t>
        </w:r>
        <w:r w:rsidR="00F07E0C" w:rsidRPr="00FA1597">
          <w:rPr>
            <w:rStyle w:val="Hyperlink"/>
            <w:rFonts w:hint="eastAsia"/>
            <w:noProof/>
            <w:rtl/>
          </w:rPr>
          <w:t>פושעת</w:t>
        </w:r>
        <w:r w:rsidR="00F07E0C" w:rsidRPr="00FA1597">
          <w:rPr>
            <w:rStyle w:val="Hyperlink"/>
            <w:noProof/>
            <w:rtl/>
          </w:rPr>
          <w:t xml:space="preserve"> </w:t>
        </w:r>
        <w:r w:rsidR="00F07E0C" w:rsidRPr="00FA1597">
          <w:rPr>
            <w:rStyle w:val="Hyperlink"/>
            <w:rFonts w:hint="eastAsia"/>
            <w:noProof/>
            <w:rtl/>
          </w:rPr>
          <w:t>של</w:t>
        </w:r>
        <w:r w:rsidR="00F07E0C" w:rsidRPr="00FA1597">
          <w:rPr>
            <w:rStyle w:val="Hyperlink"/>
            <w:noProof/>
            <w:rtl/>
          </w:rPr>
          <w:t xml:space="preserve"> </w:t>
        </w:r>
        <w:r w:rsidR="00F07E0C" w:rsidRPr="00FA1597">
          <w:rPr>
            <w:rStyle w:val="Hyperlink"/>
            <w:rFonts w:hint="eastAsia"/>
            <w:noProof/>
            <w:rtl/>
          </w:rPr>
          <w:t>הממשלה</w:t>
        </w:r>
        <w:r w:rsidR="00F07E0C" w:rsidRPr="00FA1597">
          <w:rPr>
            <w:rStyle w:val="Hyperlink"/>
            <w:noProof/>
            <w:rtl/>
          </w:rPr>
          <w:t xml:space="preserve"> </w:t>
        </w:r>
        <w:r w:rsidR="00F07E0C" w:rsidRPr="00FA1597">
          <w:rPr>
            <w:rStyle w:val="Hyperlink"/>
            <w:rFonts w:hint="eastAsia"/>
            <w:noProof/>
            <w:rtl/>
          </w:rPr>
          <w:t>המפקירה</w:t>
        </w:r>
        <w:r w:rsidR="00F07E0C" w:rsidRPr="00FA1597">
          <w:rPr>
            <w:rStyle w:val="Hyperlink"/>
            <w:noProof/>
            <w:rtl/>
          </w:rPr>
          <w:t xml:space="preserve"> </w:t>
        </w:r>
        <w:r w:rsidR="00F07E0C" w:rsidRPr="00FA1597">
          <w:rPr>
            <w:rStyle w:val="Hyperlink"/>
            <w:rFonts w:hint="eastAsia"/>
            <w:noProof/>
            <w:rtl/>
          </w:rPr>
          <w:t>את</w:t>
        </w:r>
        <w:r w:rsidR="00F07E0C" w:rsidRPr="00FA1597">
          <w:rPr>
            <w:rStyle w:val="Hyperlink"/>
            <w:noProof/>
            <w:rtl/>
          </w:rPr>
          <w:t xml:space="preserve"> </w:t>
        </w:r>
        <w:r w:rsidR="00F07E0C" w:rsidRPr="00FA1597">
          <w:rPr>
            <w:rStyle w:val="Hyperlink"/>
            <w:rFonts w:hint="eastAsia"/>
            <w:noProof/>
            <w:rtl/>
          </w:rPr>
          <w:t>החברה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בכל</w:t>
        </w:r>
        <w:r w:rsidR="00F07E0C" w:rsidRPr="00FA1597">
          <w:rPr>
            <w:rStyle w:val="Hyperlink"/>
            <w:noProof/>
            <w:rtl/>
          </w:rPr>
          <w:t xml:space="preserve"> </w:t>
        </w:r>
        <w:r w:rsidR="00F07E0C" w:rsidRPr="00FA1597">
          <w:rPr>
            <w:rStyle w:val="Hyperlink"/>
            <w:rFonts w:hint="eastAsia"/>
            <w:noProof/>
            <w:rtl/>
          </w:rPr>
          <w:t>תחום</w:t>
        </w:r>
        <w:r w:rsidR="00F07E0C">
          <w:rPr>
            <w:noProof/>
            <w:webHidden/>
          </w:rPr>
          <w:tab/>
        </w:r>
        <w:r w:rsidR="00F07E0C">
          <w:rPr>
            <w:noProof/>
            <w:webHidden/>
          </w:rPr>
          <w:fldChar w:fldCharType="begin"/>
        </w:r>
        <w:r w:rsidR="00F07E0C">
          <w:rPr>
            <w:noProof/>
            <w:webHidden/>
          </w:rPr>
          <w:instrText xml:space="preserve"> PAGEREF _Toc214973148 \h </w:instrText>
        </w:r>
        <w:r w:rsidR="00F07E0C">
          <w:rPr>
            <w:noProof/>
            <w:webHidden/>
          </w:rPr>
        </w:r>
        <w:r w:rsidR="00F07E0C">
          <w:rPr>
            <w:noProof/>
            <w:webHidden/>
          </w:rPr>
          <w:fldChar w:fldCharType="separate"/>
        </w:r>
        <w:r w:rsidR="003E557E">
          <w:rPr>
            <w:noProof/>
            <w:webHidden/>
            <w:rtl/>
          </w:rPr>
          <w:t>7</w:t>
        </w:r>
        <w:r w:rsidR="00F07E0C">
          <w:rPr>
            <w:noProof/>
            <w:webHidden/>
          </w:rPr>
          <w:fldChar w:fldCharType="end"/>
        </w:r>
      </w:hyperlink>
    </w:p>
    <w:p w14:paraId="5F2445FD" w14:textId="3DC64394" w:rsidR="00F07E0C" w:rsidRDefault="00C25B32" w:rsidP="00F07E0C">
      <w:pPr>
        <w:pStyle w:val="TOC2"/>
        <w:tabs>
          <w:tab w:val="right" w:leader="dot" w:pos="8296"/>
        </w:tabs>
        <w:ind w:firstLine="0"/>
        <w:rPr>
          <w:noProof/>
        </w:rPr>
      </w:pPr>
      <w:hyperlink w:anchor="_Toc214973149" w:history="1">
        <w:r w:rsidR="00F07E0C" w:rsidRPr="00FA1597">
          <w:rPr>
            <w:rStyle w:val="Hyperlink"/>
            <w:rFonts w:hint="eastAsia"/>
            <w:noProof/>
            <w:rtl/>
          </w:rPr>
          <w:t>יאיר</w:t>
        </w:r>
        <w:r w:rsidR="00F07E0C" w:rsidRPr="00FA1597">
          <w:rPr>
            <w:rStyle w:val="Hyperlink"/>
            <w:noProof/>
            <w:rtl/>
          </w:rPr>
          <w:t xml:space="preserve"> </w:t>
        </w:r>
        <w:r w:rsidR="00F07E0C" w:rsidRPr="00FA1597">
          <w:rPr>
            <w:rStyle w:val="Hyperlink"/>
            <w:rFonts w:hint="eastAsia"/>
            <w:noProof/>
            <w:rtl/>
          </w:rPr>
          <w:t>לפיד</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_Toc214973149 \h </w:instrText>
        </w:r>
        <w:r w:rsidR="00F07E0C">
          <w:rPr>
            <w:noProof/>
            <w:webHidden/>
          </w:rPr>
        </w:r>
        <w:r w:rsidR="00F07E0C">
          <w:rPr>
            <w:noProof/>
            <w:webHidden/>
          </w:rPr>
          <w:fldChar w:fldCharType="separate"/>
        </w:r>
        <w:r w:rsidR="003E557E">
          <w:rPr>
            <w:noProof/>
            <w:webHidden/>
            <w:rtl/>
          </w:rPr>
          <w:t>8</w:t>
        </w:r>
        <w:r w:rsidR="00F07E0C">
          <w:rPr>
            <w:noProof/>
            <w:webHidden/>
          </w:rPr>
          <w:fldChar w:fldCharType="end"/>
        </w:r>
      </w:hyperlink>
    </w:p>
    <w:p w14:paraId="0D9DE65D" w14:textId="465845F8" w:rsidR="00F07E0C" w:rsidRDefault="00C25B32" w:rsidP="00F07E0C">
      <w:pPr>
        <w:pStyle w:val="TOC2"/>
        <w:tabs>
          <w:tab w:val="right" w:leader="dot" w:pos="8296"/>
        </w:tabs>
        <w:ind w:firstLine="0"/>
        <w:rPr>
          <w:noProof/>
        </w:rPr>
      </w:pPr>
      <w:hyperlink w:anchor="_Toc214973150" w:history="1">
        <w:r w:rsidR="00F07E0C" w:rsidRPr="00FA1597">
          <w:rPr>
            <w:rStyle w:val="Hyperlink"/>
            <w:rFonts w:hint="eastAsia"/>
            <w:noProof/>
            <w:rtl/>
          </w:rPr>
          <w:t>יבגני</w:t>
        </w:r>
        <w:r w:rsidR="00F07E0C" w:rsidRPr="00FA1597">
          <w:rPr>
            <w:rStyle w:val="Hyperlink"/>
            <w:noProof/>
            <w:rtl/>
          </w:rPr>
          <w:t xml:space="preserve"> </w:t>
        </w:r>
        <w:r w:rsidR="00F07E0C" w:rsidRPr="00FA1597">
          <w:rPr>
            <w:rStyle w:val="Hyperlink"/>
            <w:rFonts w:hint="eastAsia"/>
            <w:noProof/>
            <w:rtl/>
          </w:rPr>
          <w:t>סובה</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_Toc214973150 \h </w:instrText>
        </w:r>
        <w:r w:rsidR="00F07E0C">
          <w:rPr>
            <w:noProof/>
            <w:webHidden/>
          </w:rPr>
        </w:r>
        <w:r w:rsidR="00F07E0C">
          <w:rPr>
            <w:noProof/>
            <w:webHidden/>
          </w:rPr>
          <w:fldChar w:fldCharType="separate"/>
        </w:r>
        <w:r w:rsidR="003E557E">
          <w:rPr>
            <w:noProof/>
            <w:webHidden/>
            <w:rtl/>
          </w:rPr>
          <w:t>11</w:t>
        </w:r>
        <w:r w:rsidR="00F07E0C">
          <w:rPr>
            <w:noProof/>
            <w:webHidden/>
          </w:rPr>
          <w:fldChar w:fldCharType="end"/>
        </w:r>
      </w:hyperlink>
    </w:p>
    <w:p w14:paraId="7D9B3408" w14:textId="0B79B684" w:rsidR="00F07E0C" w:rsidRDefault="00C25B32" w:rsidP="00F07E0C">
      <w:pPr>
        <w:pStyle w:val="TOC2"/>
        <w:tabs>
          <w:tab w:val="right" w:leader="dot" w:pos="8296"/>
        </w:tabs>
        <w:ind w:firstLine="0"/>
        <w:rPr>
          <w:noProof/>
        </w:rPr>
      </w:pPr>
      <w:hyperlink w:anchor="_Toc214973151" w:history="1">
        <w:r w:rsidR="00F07E0C" w:rsidRPr="00FA1597">
          <w:rPr>
            <w:rStyle w:val="Hyperlink"/>
            <w:rFonts w:hint="eastAsia"/>
            <w:noProof/>
            <w:rtl/>
          </w:rPr>
          <w:t>אחמד</w:t>
        </w:r>
        <w:r w:rsidR="00F07E0C" w:rsidRPr="00FA1597">
          <w:rPr>
            <w:rStyle w:val="Hyperlink"/>
            <w:noProof/>
            <w:rtl/>
          </w:rPr>
          <w:t xml:space="preserve"> </w:t>
        </w:r>
        <w:r w:rsidR="00F07E0C" w:rsidRPr="00FA1597">
          <w:rPr>
            <w:rStyle w:val="Hyperlink"/>
            <w:rFonts w:hint="eastAsia"/>
            <w:noProof/>
            <w:rtl/>
          </w:rPr>
          <w:t>טיבי</w:t>
        </w:r>
        <w:r w:rsidR="00F07E0C" w:rsidRPr="00FA1597">
          <w:rPr>
            <w:rStyle w:val="Hyperlink"/>
            <w:noProof/>
            <w:rtl/>
          </w:rPr>
          <w:t xml:space="preserve"> (</w:t>
        </w:r>
        <w:r w:rsidR="00F07E0C" w:rsidRPr="00FA1597">
          <w:rPr>
            <w:rStyle w:val="Hyperlink"/>
            <w:rFonts w:hint="eastAsia"/>
            <w:noProof/>
            <w:rtl/>
          </w:rPr>
          <w:t>חד</w:t>
        </w:r>
        <w:r w:rsidR="00F07E0C" w:rsidRPr="00FA1597">
          <w:rPr>
            <w:rStyle w:val="Hyperlink"/>
            <w:noProof/>
            <w:rtl/>
          </w:rPr>
          <w:t>"</w:t>
        </w:r>
        <w:r w:rsidR="00F07E0C" w:rsidRPr="00FA1597">
          <w:rPr>
            <w:rStyle w:val="Hyperlink"/>
            <w:rFonts w:hint="eastAsia"/>
            <w:noProof/>
            <w:rtl/>
          </w:rPr>
          <w:t>ש</w:t>
        </w:r>
        <w:r w:rsidR="00F07E0C" w:rsidRPr="00FA1597">
          <w:rPr>
            <w:rStyle w:val="Hyperlink"/>
            <w:noProof/>
            <w:rtl/>
          </w:rPr>
          <w:t>-</w:t>
        </w:r>
        <w:r w:rsidR="00F07E0C" w:rsidRPr="00FA1597">
          <w:rPr>
            <w:rStyle w:val="Hyperlink"/>
            <w:rFonts w:hint="eastAsia"/>
            <w:noProof/>
            <w:rtl/>
          </w:rPr>
          <w:t>תע</w:t>
        </w:r>
        <w:r w:rsidR="00F07E0C" w:rsidRPr="00FA1597">
          <w:rPr>
            <w:rStyle w:val="Hyperlink"/>
            <w:noProof/>
            <w:rtl/>
          </w:rPr>
          <w:t>"</w:t>
        </w:r>
        <w:r w:rsidR="00F07E0C" w:rsidRPr="00FA1597">
          <w:rPr>
            <w:rStyle w:val="Hyperlink"/>
            <w:rFonts w:hint="eastAsia"/>
            <w:noProof/>
            <w:rtl/>
          </w:rPr>
          <w:t>ל</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_Toc214973151 \h </w:instrText>
        </w:r>
        <w:r w:rsidR="00F07E0C">
          <w:rPr>
            <w:noProof/>
            <w:webHidden/>
          </w:rPr>
        </w:r>
        <w:r w:rsidR="00F07E0C">
          <w:rPr>
            <w:noProof/>
            <w:webHidden/>
          </w:rPr>
          <w:fldChar w:fldCharType="separate"/>
        </w:r>
        <w:r w:rsidR="003E557E">
          <w:rPr>
            <w:noProof/>
            <w:webHidden/>
            <w:rtl/>
          </w:rPr>
          <w:t>13</w:t>
        </w:r>
        <w:r w:rsidR="00F07E0C">
          <w:rPr>
            <w:noProof/>
            <w:webHidden/>
          </w:rPr>
          <w:fldChar w:fldCharType="end"/>
        </w:r>
      </w:hyperlink>
    </w:p>
    <w:p w14:paraId="4628043A" w14:textId="0515801D" w:rsidR="00F07E0C" w:rsidRDefault="00C25B32" w:rsidP="00F07E0C">
      <w:pPr>
        <w:pStyle w:val="TOC2"/>
        <w:tabs>
          <w:tab w:val="right" w:leader="dot" w:pos="8296"/>
        </w:tabs>
        <w:ind w:firstLine="0"/>
        <w:rPr>
          <w:noProof/>
        </w:rPr>
      </w:pPr>
      <w:hyperlink w:anchor="_Toc214973152" w:history="1">
        <w:r w:rsidR="00F07E0C" w:rsidRPr="00FA1597">
          <w:rPr>
            <w:rStyle w:val="Hyperlink"/>
            <w:rFonts w:hint="eastAsia"/>
            <w:noProof/>
            <w:rtl/>
          </w:rPr>
          <w:t>השר</w:t>
        </w:r>
        <w:r w:rsidR="00F07E0C" w:rsidRPr="00FA1597">
          <w:rPr>
            <w:rStyle w:val="Hyperlink"/>
            <w:noProof/>
            <w:rtl/>
          </w:rPr>
          <w:t xml:space="preserve"> </w:t>
        </w:r>
        <w:r w:rsidR="00F07E0C" w:rsidRPr="00FA1597">
          <w:rPr>
            <w:rStyle w:val="Hyperlink"/>
            <w:rFonts w:hint="eastAsia"/>
            <w:noProof/>
            <w:rtl/>
          </w:rPr>
          <w:t>המקשר</w:t>
        </w:r>
        <w:r w:rsidR="00F07E0C" w:rsidRPr="00FA1597">
          <w:rPr>
            <w:rStyle w:val="Hyperlink"/>
            <w:noProof/>
            <w:rtl/>
          </w:rPr>
          <w:t xml:space="preserve"> </w:t>
        </w:r>
        <w:r w:rsidR="00F07E0C" w:rsidRPr="00FA1597">
          <w:rPr>
            <w:rStyle w:val="Hyperlink"/>
            <w:rFonts w:hint="eastAsia"/>
            <w:noProof/>
            <w:rtl/>
          </w:rPr>
          <w:t>בין</w:t>
        </w:r>
        <w:r w:rsidR="00F07E0C" w:rsidRPr="00FA1597">
          <w:rPr>
            <w:rStyle w:val="Hyperlink"/>
            <w:noProof/>
            <w:rtl/>
          </w:rPr>
          <w:t xml:space="preserve"> </w:t>
        </w:r>
        <w:r w:rsidR="00F07E0C" w:rsidRPr="00FA1597">
          <w:rPr>
            <w:rStyle w:val="Hyperlink"/>
            <w:rFonts w:hint="eastAsia"/>
            <w:noProof/>
            <w:rtl/>
          </w:rPr>
          <w:t>הממשלה</w:t>
        </w:r>
        <w:r w:rsidR="00F07E0C" w:rsidRPr="00FA1597">
          <w:rPr>
            <w:rStyle w:val="Hyperlink"/>
            <w:noProof/>
            <w:rtl/>
          </w:rPr>
          <w:t xml:space="preserve"> </w:t>
        </w:r>
        <w:r w:rsidR="00F07E0C" w:rsidRPr="00FA1597">
          <w:rPr>
            <w:rStyle w:val="Hyperlink"/>
            <w:rFonts w:hint="eastAsia"/>
            <w:noProof/>
            <w:rtl/>
          </w:rPr>
          <w:t>לכנסת</w:t>
        </w:r>
        <w:r w:rsidR="00F07E0C" w:rsidRPr="00FA1597">
          <w:rPr>
            <w:rStyle w:val="Hyperlink"/>
            <w:noProof/>
            <w:rtl/>
          </w:rPr>
          <w:t xml:space="preserve"> </w:t>
        </w:r>
        <w:r w:rsidR="00F07E0C" w:rsidRPr="00FA1597">
          <w:rPr>
            <w:rStyle w:val="Hyperlink"/>
            <w:rFonts w:hint="eastAsia"/>
            <w:noProof/>
            <w:rtl/>
          </w:rPr>
          <w:t>דוד</w:t>
        </w:r>
        <w:r w:rsidR="00F07E0C" w:rsidRPr="00FA1597">
          <w:rPr>
            <w:rStyle w:val="Hyperlink"/>
            <w:noProof/>
            <w:rtl/>
          </w:rPr>
          <w:t xml:space="preserve"> </w:t>
        </w:r>
        <w:r w:rsidR="00F07E0C" w:rsidRPr="00FA1597">
          <w:rPr>
            <w:rStyle w:val="Hyperlink"/>
            <w:rFonts w:hint="eastAsia"/>
            <w:noProof/>
            <w:rtl/>
          </w:rPr>
          <w:t>אמסלם</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_Toc214973152 \h </w:instrText>
        </w:r>
        <w:r w:rsidR="00F07E0C">
          <w:rPr>
            <w:noProof/>
            <w:webHidden/>
          </w:rPr>
        </w:r>
        <w:r w:rsidR="00F07E0C">
          <w:rPr>
            <w:noProof/>
            <w:webHidden/>
          </w:rPr>
          <w:fldChar w:fldCharType="separate"/>
        </w:r>
        <w:r w:rsidR="003E557E">
          <w:rPr>
            <w:noProof/>
            <w:webHidden/>
            <w:rtl/>
          </w:rPr>
          <w:t>15</w:t>
        </w:r>
        <w:r w:rsidR="00F07E0C">
          <w:rPr>
            <w:noProof/>
            <w:webHidden/>
          </w:rPr>
          <w:fldChar w:fldCharType="end"/>
        </w:r>
      </w:hyperlink>
    </w:p>
    <w:p w14:paraId="0836FF83" w14:textId="16FBEC72" w:rsidR="00F07E0C" w:rsidRDefault="00C25B32" w:rsidP="00F07E0C">
      <w:pPr>
        <w:pStyle w:val="TOC2"/>
        <w:tabs>
          <w:tab w:val="right" w:leader="dot" w:pos="8296"/>
        </w:tabs>
        <w:ind w:firstLine="0"/>
        <w:rPr>
          <w:noProof/>
        </w:rPr>
      </w:pPr>
      <w:hyperlink w:anchor="_Toc214973153" w:history="1">
        <w:r w:rsidR="00F07E0C" w:rsidRPr="00FA1597">
          <w:rPr>
            <w:rStyle w:val="Hyperlink"/>
            <w:rFonts w:hint="eastAsia"/>
            <w:noProof/>
            <w:rtl/>
          </w:rPr>
          <w:t>נאור</w:t>
        </w:r>
        <w:r w:rsidR="00F07E0C" w:rsidRPr="00FA1597">
          <w:rPr>
            <w:rStyle w:val="Hyperlink"/>
            <w:noProof/>
            <w:rtl/>
          </w:rPr>
          <w:t xml:space="preserve"> </w:t>
        </w:r>
        <w:r w:rsidR="00F07E0C" w:rsidRPr="00FA1597">
          <w:rPr>
            <w:rStyle w:val="Hyperlink"/>
            <w:rFonts w:hint="eastAsia"/>
            <w:noProof/>
            <w:rtl/>
          </w:rPr>
          <w:t>שירי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_Toc214973153 \h </w:instrText>
        </w:r>
        <w:r w:rsidR="00F07E0C">
          <w:rPr>
            <w:noProof/>
            <w:webHidden/>
          </w:rPr>
        </w:r>
        <w:r w:rsidR="00F07E0C">
          <w:rPr>
            <w:noProof/>
            <w:webHidden/>
          </w:rPr>
          <w:fldChar w:fldCharType="separate"/>
        </w:r>
        <w:r w:rsidR="003E557E">
          <w:rPr>
            <w:noProof/>
            <w:webHidden/>
            <w:rtl/>
          </w:rPr>
          <w:t>27</w:t>
        </w:r>
        <w:r w:rsidR="00F07E0C">
          <w:rPr>
            <w:noProof/>
            <w:webHidden/>
          </w:rPr>
          <w:fldChar w:fldCharType="end"/>
        </w:r>
      </w:hyperlink>
    </w:p>
    <w:p w14:paraId="40F50148" w14:textId="112BCDF3" w:rsidR="00F07E0C" w:rsidRDefault="00C25B32" w:rsidP="00F07E0C">
      <w:pPr>
        <w:pStyle w:val="TOC2"/>
        <w:tabs>
          <w:tab w:val="right" w:leader="dot" w:pos="8296"/>
        </w:tabs>
        <w:ind w:firstLine="0"/>
        <w:rPr>
          <w:noProof/>
        </w:rPr>
      </w:pPr>
      <w:hyperlink w:anchor="_Toc214973154" w:history="1">
        <w:r w:rsidR="00F07E0C" w:rsidRPr="00FA1597">
          <w:rPr>
            <w:rStyle w:val="Hyperlink"/>
            <w:rFonts w:hint="eastAsia"/>
            <w:noProof/>
            <w:rtl/>
          </w:rPr>
          <w:t>אלון</w:t>
        </w:r>
        <w:r w:rsidR="00F07E0C" w:rsidRPr="00FA1597">
          <w:rPr>
            <w:rStyle w:val="Hyperlink"/>
            <w:noProof/>
            <w:rtl/>
          </w:rPr>
          <w:t xml:space="preserve"> </w:t>
        </w:r>
        <w:r w:rsidR="00F07E0C" w:rsidRPr="00FA1597">
          <w:rPr>
            <w:rStyle w:val="Hyperlink"/>
            <w:rFonts w:hint="eastAsia"/>
            <w:noProof/>
            <w:rtl/>
          </w:rPr>
          <w:t>שוסטר</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_Toc214973154 \h </w:instrText>
        </w:r>
        <w:r w:rsidR="00F07E0C">
          <w:rPr>
            <w:noProof/>
            <w:webHidden/>
          </w:rPr>
        </w:r>
        <w:r w:rsidR="00F07E0C">
          <w:rPr>
            <w:noProof/>
            <w:webHidden/>
          </w:rPr>
          <w:fldChar w:fldCharType="separate"/>
        </w:r>
        <w:r w:rsidR="003E557E">
          <w:rPr>
            <w:noProof/>
            <w:webHidden/>
            <w:rtl/>
          </w:rPr>
          <w:t>28</w:t>
        </w:r>
        <w:r w:rsidR="00F07E0C">
          <w:rPr>
            <w:noProof/>
            <w:webHidden/>
          </w:rPr>
          <w:fldChar w:fldCharType="end"/>
        </w:r>
      </w:hyperlink>
    </w:p>
    <w:p w14:paraId="123F05F2" w14:textId="426AD7D0" w:rsidR="00F07E0C" w:rsidRDefault="00C25B32" w:rsidP="00F07E0C">
      <w:pPr>
        <w:pStyle w:val="TOC2"/>
        <w:tabs>
          <w:tab w:val="right" w:leader="dot" w:pos="8296"/>
        </w:tabs>
        <w:ind w:firstLine="0"/>
        <w:rPr>
          <w:noProof/>
        </w:rPr>
      </w:pPr>
      <w:hyperlink w:anchor="_Toc214973155" w:history="1">
        <w:r w:rsidR="00F07E0C" w:rsidRPr="00FA1597">
          <w:rPr>
            <w:rStyle w:val="Hyperlink"/>
            <w:rFonts w:hint="eastAsia"/>
            <w:noProof/>
            <w:rtl/>
          </w:rPr>
          <w:t>חמד</w:t>
        </w:r>
        <w:r w:rsidR="00F07E0C" w:rsidRPr="00FA1597">
          <w:rPr>
            <w:rStyle w:val="Hyperlink"/>
            <w:noProof/>
            <w:rtl/>
          </w:rPr>
          <w:t xml:space="preserve"> </w:t>
        </w:r>
        <w:r w:rsidR="00F07E0C" w:rsidRPr="00FA1597">
          <w:rPr>
            <w:rStyle w:val="Hyperlink"/>
            <w:rFonts w:hint="eastAsia"/>
            <w:noProof/>
            <w:rtl/>
          </w:rPr>
          <w:t>עמאר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_Toc214973155 \h </w:instrText>
        </w:r>
        <w:r w:rsidR="00F07E0C">
          <w:rPr>
            <w:noProof/>
            <w:webHidden/>
          </w:rPr>
        </w:r>
        <w:r w:rsidR="00F07E0C">
          <w:rPr>
            <w:noProof/>
            <w:webHidden/>
          </w:rPr>
          <w:fldChar w:fldCharType="separate"/>
        </w:r>
        <w:r w:rsidR="003E557E">
          <w:rPr>
            <w:noProof/>
            <w:webHidden/>
            <w:rtl/>
          </w:rPr>
          <w:t>29</w:t>
        </w:r>
        <w:r w:rsidR="00F07E0C">
          <w:rPr>
            <w:noProof/>
            <w:webHidden/>
          </w:rPr>
          <w:fldChar w:fldCharType="end"/>
        </w:r>
      </w:hyperlink>
    </w:p>
    <w:p w14:paraId="16D3BFC7" w14:textId="30F1B299" w:rsidR="00F07E0C" w:rsidRDefault="00C25B32" w:rsidP="00F07E0C">
      <w:pPr>
        <w:pStyle w:val="TOC2"/>
        <w:tabs>
          <w:tab w:val="right" w:leader="dot" w:pos="8296"/>
        </w:tabs>
        <w:ind w:firstLine="0"/>
        <w:rPr>
          <w:noProof/>
        </w:rPr>
      </w:pPr>
      <w:hyperlink w:anchor="_Toc214973156" w:history="1">
        <w:r w:rsidR="00F07E0C" w:rsidRPr="00FA1597">
          <w:rPr>
            <w:rStyle w:val="Hyperlink"/>
            <w:rFonts w:hint="eastAsia"/>
            <w:noProof/>
            <w:rtl/>
          </w:rPr>
          <w:t>ווליד</w:t>
        </w:r>
        <w:r w:rsidR="00F07E0C" w:rsidRPr="00FA1597">
          <w:rPr>
            <w:rStyle w:val="Hyperlink"/>
            <w:noProof/>
            <w:rtl/>
          </w:rPr>
          <w:t xml:space="preserve"> </w:t>
        </w:r>
        <w:r w:rsidR="00F07E0C" w:rsidRPr="00FA1597">
          <w:rPr>
            <w:rStyle w:val="Hyperlink"/>
            <w:rFonts w:hint="eastAsia"/>
            <w:noProof/>
            <w:rtl/>
          </w:rPr>
          <w:t>טאהא</w:t>
        </w:r>
        <w:r w:rsidR="00F07E0C" w:rsidRPr="00FA1597">
          <w:rPr>
            <w:rStyle w:val="Hyperlink"/>
            <w:noProof/>
            <w:rtl/>
          </w:rPr>
          <w:t xml:space="preserve"> (</w:t>
        </w:r>
        <w:r w:rsidR="00F07E0C" w:rsidRPr="00FA1597">
          <w:rPr>
            <w:rStyle w:val="Hyperlink"/>
            <w:rFonts w:hint="eastAsia"/>
            <w:noProof/>
            <w:rtl/>
          </w:rPr>
          <w:t>רע</w:t>
        </w:r>
        <w:r w:rsidR="00F07E0C" w:rsidRPr="00FA1597">
          <w:rPr>
            <w:rStyle w:val="Hyperlink"/>
            <w:noProof/>
            <w:rtl/>
          </w:rPr>
          <w:t>"</w:t>
        </w:r>
        <w:r w:rsidR="00F07E0C" w:rsidRPr="00FA1597">
          <w:rPr>
            <w:rStyle w:val="Hyperlink"/>
            <w:rFonts w:hint="eastAsia"/>
            <w:noProof/>
            <w:rtl/>
          </w:rPr>
          <w:t>מ</w:t>
        </w:r>
        <w:r w:rsidR="00F07E0C" w:rsidRPr="00FA1597">
          <w:rPr>
            <w:rStyle w:val="Hyperlink"/>
            <w:noProof/>
            <w:rtl/>
          </w:rPr>
          <w:t xml:space="preserve"> – </w:t>
        </w:r>
        <w:r w:rsidR="00F07E0C" w:rsidRPr="00FA1597">
          <w:rPr>
            <w:rStyle w:val="Hyperlink"/>
            <w:rFonts w:hint="eastAsia"/>
            <w:noProof/>
            <w:rtl/>
          </w:rPr>
          <w:t>הרשימה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המאוחדת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_Toc214973156 \h </w:instrText>
        </w:r>
        <w:r w:rsidR="00F07E0C">
          <w:rPr>
            <w:noProof/>
            <w:webHidden/>
          </w:rPr>
        </w:r>
        <w:r w:rsidR="00F07E0C">
          <w:rPr>
            <w:noProof/>
            <w:webHidden/>
          </w:rPr>
          <w:fldChar w:fldCharType="separate"/>
        </w:r>
        <w:r w:rsidR="003E557E">
          <w:rPr>
            <w:noProof/>
            <w:webHidden/>
            <w:rtl/>
          </w:rPr>
          <w:t>29</w:t>
        </w:r>
        <w:r w:rsidR="00F07E0C">
          <w:rPr>
            <w:noProof/>
            <w:webHidden/>
          </w:rPr>
          <w:fldChar w:fldCharType="end"/>
        </w:r>
      </w:hyperlink>
    </w:p>
    <w:p w14:paraId="5470E4DF" w14:textId="0ACB64B9" w:rsidR="00F07E0C" w:rsidRDefault="00C25B32" w:rsidP="00F07E0C">
      <w:pPr>
        <w:pStyle w:val="TOC2"/>
        <w:tabs>
          <w:tab w:val="right" w:leader="dot" w:pos="8296"/>
        </w:tabs>
        <w:ind w:firstLine="0"/>
        <w:rPr>
          <w:noProof/>
        </w:rPr>
      </w:pPr>
      <w:hyperlink w:anchor="_Toc214973157" w:history="1">
        <w:r w:rsidR="00F07E0C" w:rsidRPr="00FA1597">
          <w:rPr>
            <w:rStyle w:val="Hyperlink"/>
            <w:rFonts w:hint="eastAsia"/>
            <w:noProof/>
            <w:rtl/>
          </w:rPr>
          <w:t>סמיר</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סעיד</w:t>
        </w:r>
        <w:r w:rsidR="00F07E0C" w:rsidRPr="00FA1597">
          <w:rPr>
            <w:rStyle w:val="Hyperlink"/>
            <w:noProof/>
            <w:rtl/>
          </w:rPr>
          <w:t xml:space="preserve"> (</w:t>
        </w:r>
        <w:r w:rsidR="00F07E0C" w:rsidRPr="00FA1597">
          <w:rPr>
            <w:rStyle w:val="Hyperlink"/>
            <w:rFonts w:hint="eastAsia"/>
            <w:noProof/>
            <w:rtl/>
          </w:rPr>
          <w:t>חד</w:t>
        </w:r>
        <w:r w:rsidR="00F07E0C" w:rsidRPr="00FA1597">
          <w:rPr>
            <w:rStyle w:val="Hyperlink"/>
            <w:noProof/>
            <w:rtl/>
          </w:rPr>
          <w:t>"</w:t>
        </w:r>
        <w:r w:rsidR="00F07E0C" w:rsidRPr="00FA1597">
          <w:rPr>
            <w:rStyle w:val="Hyperlink"/>
            <w:rFonts w:hint="eastAsia"/>
            <w:noProof/>
            <w:rtl/>
          </w:rPr>
          <w:t>ש</w:t>
        </w:r>
        <w:r w:rsidR="00F07E0C" w:rsidRPr="00FA1597">
          <w:rPr>
            <w:rStyle w:val="Hyperlink"/>
            <w:noProof/>
            <w:rtl/>
          </w:rPr>
          <w:t>-</w:t>
        </w:r>
        <w:r w:rsidR="00F07E0C" w:rsidRPr="00FA1597">
          <w:rPr>
            <w:rStyle w:val="Hyperlink"/>
            <w:rFonts w:hint="eastAsia"/>
            <w:noProof/>
            <w:rtl/>
          </w:rPr>
          <w:t>תע</w:t>
        </w:r>
        <w:r w:rsidR="00F07E0C" w:rsidRPr="00FA1597">
          <w:rPr>
            <w:rStyle w:val="Hyperlink"/>
            <w:noProof/>
            <w:rtl/>
          </w:rPr>
          <w:t>"</w:t>
        </w:r>
        <w:r w:rsidR="00F07E0C" w:rsidRPr="00FA1597">
          <w:rPr>
            <w:rStyle w:val="Hyperlink"/>
            <w:rFonts w:hint="eastAsia"/>
            <w:noProof/>
            <w:rtl/>
          </w:rPr>
          <w:t>ל</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_Toc214973157 \h </w:instrText>
        </w:r>
        <w:r w:rsidR="00F07E0C">
          <w:rPr>
            <w:noProof/>
            <w:webHidden/>
          </w:rPr>
        </w:r>
        <w:r w:rsidR="00F07E0C">
          <w:rPr>
            <w:noProof/>
            <w:webHidden/>
          </w:rPr>
          <w:fldChar w:fldCharType="separate"/>
        </w:r>
        <w:r w:rsidR="003E557E">
          <w:rPr>
            <w:noProof/>
            <w:webHidden/>
            <w:rtl/>
          </w:rPr>
          <w:t>30</w:t>
        </w:r>
        <w:r w:rsidR="00F07E0C">
          <w:rPr>
            <w:noProof/>
            <w:webHidden/>
          </w:rPr>
          <w:fldChar w:fldCharType="end"/>
        </w:r>
      </w:hyperlink>
    </w:p>
    <w:p w14:paraId="0A0925F8" w14:textId="60D4BC70" w:rsidR="00F07E0C" w:rsidRDefault="00C25B32" w:rsidP="00F07E0C">
      <w:pPr>
        <w:pStyle w:val="TOC2"/>
        <w:tabs>
          <w:tab w:val="right" w:leader="dot" w:pos="8296"/>
        </w:tabs>
        <w:ind w:firstLine="0"/>
        <w:rPr>
          <w:noProof/>
        </w:rPr>
      </w:pPr>
      <w:hyperlink w:anchor="_Toc214973158" w:history="1">
        <w:r w:rsidR="00F07E0C" w:rsidRPr="00FA1597">
          <w:rPr>
            <w:rStyle w:val="Hyperlink"/>
            <w:rFonts w:hint="eastAsia"/>
            <w:noProof/>
            <w:rtl/>
          </w:rPr>
          <w:t>נעמה</w:t>
        </w:r>
        <w:r w:rsidR="00F07E0C" w:rsidRPr="00FA1597">
          <w:rPr>
            <w:rStyle w:val="Hyperlink"/>
            <w:noProof/>
            <w:rtl/>
          </w:rPr>
          <w:t xml:space="preserve"> </w:t>
        </w:r>
        <w:r w:rsidR="00F07E0C" w:rsidRPr="00FA1597">
          <w:rPr>
            <w:rStyle w:val="Hyperlink"/>
            <w:rFonts w:hint="eastAsia"/>
            <w:noProof/>
            <w:rtl/>
          </w:rPr>
          <w:t>לזימי</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_Toc214973158 \h </w:instrText>
        </w:r>
        <w:r w:rsidR="00F07E0C">
          <w:rPr>
            <w:noProof/>
            <w:webHidden/>
          </w:rPr>
        </w:r>
        <w:r w:rsidR="00F07E0C">
          <w:rPr>
            <w:noProof/>
            <w:webHidden/>
          </w:rPr>
          <w:fldChar w:fldCharType="separate"/>
        </w:r>
        <w:r w:rsidR="003E557E">
          <w:rPr>
            <w:noProof/>
            <w:webHidden/>
            <w:rtl/>
          </w:rPr>
          <w:t>31</w:t>
        </w:r>
        <w:r w:rsidR="00F07E0C">
          <w:rPr>
            <w:noProof/>
            <w:webHidden/>
          </w:rPr>
          <w:fldChar w:fldCharType="end"/>
        </w:r>
      </w:hyperlink>
    </w:p>
    <w:p w14:paraId="1C023E3D" w14:textId="502C1A9C" w:rsidR="00F07E0C" w:rsidRDefault="00C25B32" w:rsidP="00F07E0C">
      <w:pPr>
        <w:pStyle w:val="TOC2"/>
        <w:tabs>
          <w:tab w:val="right" w:leader="dot" w:pos="8296"/>
        </w:tabs>
        <w:ind w:firstLine="0"/>
        <w:rPr>
          <w:noProof/>
        </w:rPr>
      </w:pPr>
      <w:hyperlink w:anchor="_Toc214973159" w:history="1">
        <w:r w:rsidR="00F07E0C" w:rsidRPr="00FA1597">
          <w:rPr>
            <w:rStyle w:val="Hyperlink"/>
            <w:rFonts w:hint="eastAsia"/>
            <w:noProof/>
            <w:rtl/>
          </w:rPr>
          <w:t>אבי</w:t>
        </w:r>
        <w:r w:rsidR="00F07E0C" w:rsidRPr="00FA1597">
          <w:rPr>
            <w:rStyle w:val="Hyperlink"/>
            <w:noProof/>
            <w:rtl/>
          </w:rPr>
          <w:t xml:space="preserve"> </w:t>
        </w:r>
        <w:r w:rsidR="00F07E0C" w:rsidRPr="00FA1597">
          <w:rPr>
            <w:rStyle w:val="Hyperlink"/>
            <w:rFonts w:hint="eastAsia"/>
            <w:noProof/>
            <w:rtl/>
          </w:rPr>
          <w:t>מעוז</w:t>
        </w:r>
        <w:r w:rsidR="00F07E0C" w:rsidRPr="00FA1597">
          <w:rPr>
            <w:rStyle w:val="Hyperlink"/>
            <w:noProof/>
            <w:rtl/>
          </w:rPr>
          <w:t xml:space="preserve"> (</w:t>
        </w:r>
        <w:r w:rsidR="00F07E0C" w:rsidRPr="00FA1597">
          <w:rPr>
            <w:rStyle w:val="Hyperlink"/>
            <w:rFonts w:hint="eastAsia"/>
            <w:noProof/>
            <w:rtl/>
          </w:rPr>
          <w:t>נעם</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_Toc214973159 \h </w:instrText>
        </w:r>
        <w:r w:rsidR="00F07E0C">
          <w:rPr>
            <w:noProof/>
            <w:webHidden/>
          </w:rPr>
        </w:r>
        <w:r w:rsidR="00F07E0C">
          <w:rPr>
            <w:noProof/>
            <w:webHidden/>
          </w:rPr>
          <w:fldChar w:fldCharType="separate"/>
        </w:r>
        <w:r w:rsidR="003E557E">
          <w:rPr>
            <w:noProof/>
            <w:webHidden/>
            <w:rtl/>
          </w:rPr>
          <w:t>33</w:t>
        </w:r>
        <w:r w:rsidR="00F07E0C">
          <w:rPr>
            <w:noProof/>
            <w:webHidden/>
          </w:rPr>
          <w:fldChar w:fldCharType="end"/>
        </w:r>
      </w:hyperlink>
    </w:p>
    <w:p w14:paraId="1D1A64E8" w14:textId="1493D75A" w:rsidR="00F07E0C" w:rsidRDefault="00C25B32" w:rsidP="00F07E0C">
      <w:pPr>
        <w:pStyle w:val="TOC1"/>
        <w:tabs>
          <w:tab w:val="right" w:leader="dot" w:pos="8296"/>
        </w:tabs>
        <w:ind w:firstLine="0"/>
        <w:rPr>
          <w:noProof/>
        </w:rPr>
      </w:pPr>
      <w:hyperlink w:anchor="_Toc214973160" w:history="1">
        <w:r w:rsidR="00F07E0C" w:rsidRPr="00FA1597">
          <w:rPr>
            <w:rStyle w:val="Hyperlink"/>
            <w:rFonts w:hint="eastAsia"/>
            <w:noProof/>
            <w:rtl/>
          </w:rPr>
          <w:t>שינוי</w:t>
        </w:r>
        <w:r w:rsidR="00F07E0C" w:rsidRPr="00FA1597">
          <w:rPr>
            <w:rStyle w:val="Hyperlink"/>
            <w:noProof/>
            <w:rtl/>
          </w:rPr>
          <w:t xml:space="preserve"> </w:t>
        </w:r>
        <w:r w:rsidR="00F07E0C" w:rsidRPr="00FA1597">
          <w:rPr>
            <w:rStyle w:val="Hyperlink"/>
            <w:rFonts w:hint="eastAsia"/>
            <w:noProof/>
            <w:rtl/>
          </w:rPr>
          <w:t>בחלוקת</w:t>
        </w:r>
        <w:r w:rsidR="00F07E0C" w:rsidRPr="00FA1597">
          <w:rPr>
            <w:rStyle w:val="Hyperlink"/>
            <w:noProof/>
            <w:rtl/>
          </w:rPr>
          <w:t xml:space="preserve"> </w:t>
        </w:r>
        <w:r w:rsidR="00F07E0C" w:rsidRPr="00FA1597">
          <w:rPr>
            <w:rStyle w:val="Hyperlink"/>
            <w:rFonts w:hint="eastAsia"/>
            <w:noProof/>
            <w:rtl/>
          </w:rPr>
          <w:t>תפקידים</w:t>
        </w:r>
        <w:r w:rsidR="00F07E0C" w:rsidRPr="00FA1597">
          <w:rPr>
            <w:rStyle w:val="Hyperlink"/>
            <w:noProof/>
            <w:rtl/>
          </w:rPr>
          <w:t xml:space="preserve"> </w:t>
        </w:r>
        <w:r w:rsidR="00F07E0C" w:rsidRPr="00FA1597">
          <w:rPr>
            <w:rStyle w:val="Hyperlink"/>
            <w:rFonts w:hint="eastAsia"/>
            <w:noProof/>
            <w:rtl/>
          </w:rPr>
          <w:t>בממשלה</w:t>
        </w:r>
        <w:r w:rsidR="00F07E0C">
          <w:rPr>
            <w:noProof/>
            <w:webHidden/>
          </w:rPr>
          <w:tab/>
        </w:r>
        <w:r w:rsidR="00F07E0C">
          <w:rPr>
            <w:noProof/>
            <w:webHidden/>
          </w:rPr>
          <w:fldChar w:fldCharType="begin"/>
        </w:r>
        <w:r w:rsidR="00F07E0C">
          <w:rPr>
            <w:noProof/>
            <w:webHidden/>
          </w:rPr>
          <w:instrText xml:space="preserve"> PAGEREF _Toc214973160 \h </w:instrText>
        </w:r>
        <w:r w:rsidR="00F07E0C">
          <w:rPr>
            <w:noProof/>
            <w:webHidden/>
          </w:rPr>
        </w:r>
        <w:r w:rsidR="00F07E0C">
          <w:rPr>
            <w:noProof/>
            <w:webHidden/>
          </w:rPr>
          <w:fldChar w:fldCharType="separate"/>
        </w:r>
        <w:r w:rsidR="003E557E">
          <w:rPr>
            <w:noProof/>
            <w:webHidden/>
            <w:rtl/>
          </w:rPr>
          <w:t>35</w:t>
        </w:r>
        <w:r w:rsidR="00F07E0C">
          <w:rPr>
            <w:noProof/>
            <w:webHidden/>
          </w:rPr>
          <w:fldChar w:fldCharType="end"/>
        </w:r>
      </w:hyperlink>
    </w:p>
    <w:p w14:paraId="189DDB58" w14:textId="4F9F2481" w:rsidR="00F07E0C" w:rsidRDefault="00C25B32" w:rsidP="00F07E0C">
      <w:pPr>
        <w:pStyle w:val="TOC2"/>
        <w:tabs>
          <w:tab w:val="right" w:leader="dot" w:pos="8296"/>
        </w:tabs>
        <w:ind w:firstLine="0"/>
        <w:rPr>
          <w:noProof/>
        </w:rPr>
      </w:pPr>
      <w:hyperlink w:anchor="_Toc214973161" w:history="1">
        <w:r w:rsidR="00F07E0C" w:rsidRPr="00FA1597">
          <w:rPr>
            <w:rStyle w:val="Hyperlink"/>
            <w:rFonts w:hint="eastAsia"/>
            <w:noProof/>
            <w:rtl/>
          </w:rPr>
          <w:t>השר</w:t>
        </w:r>
        <w:r w:rsidR="00F07E0C" w:rsidRPr="00FA1597">
          <w:rPr>
            <w:rStyle w:val="Hyperlink"/>
            <w:noProof/>
            <w:rtl/>
          </w:rPr>
          <w:t xml:space="preserve"> </w:t>
        </w:r>
        <w:r w:rsidR="00F07E0C" w:rsidRPr="00FA1597">
          <w:rPr>
            <w:rStyle w:val="Hyperlink"/>
            <w:rFonts w:hint="eastAsia"/>
            <w:noProof/>
            <w:rtl/>
          </w:rPr>
          <w:t>המקשר</w:t>
        </w:r>
        <w:r w:rsidR="00F07E0C" w:rsidRPr="00FA1597">
          <w:rPr>
            <w:rStyle w:val="Hyperlink"/>
            <w:noProof/>
            <w:rtl/>
          </w:rPr>
          <w:t xml:space="preserve"> </w:t>
        </w:r>
        <w:r w:rsidR="00F07E0C" w:rsidRPr="00FA1597">
          <w:rPr>
            <w:rStyle w:val="Hyperlink"/>
            <w:rFonts w:hint="eastAsia"/>
            <w:noProof/>
            <w:rtl/>
          </w:rPr>
          <w:t>בין</w:t>
        </w:r>
        <w:r w:rsidR="00F07E0C" w:rsidRPr="00FA1597">
          <w:rPr>
            <w:rStyle w:val="Hyperlink"/>
            <w:noProof/>
            <w:rtl/>
          </w:rPr>
          <w:t xml:space="preserve"> </w:t>
        </w:r>
        <w:r w:rsidR="00F07E0C" w:rsidRPr="00FA1597">
          <w:rPr>
            <w:rStyle w:val="Hyperlink"/>
            <w:rFonts w:hint="eastAsia"/>
            <w:noProof/>
            <w:rtl/>
          </w:rPr>
          <w:t>הממשלה</w:t>
        </w:r>
        <w:r w:rsidR="00F07E0C" w:rsidRPr="00FA1597">
          <w:rPr>
            <w:rStyle w:val="Hyperlink"/>
            <w:noProof/>
            <w:rtl/>
          </w:rPr>
          <w:t xml:space="preserve"> </w:t>
        </w:r>
        <w:r w:rsidR="00F07E0C" w:rsidRPr="00FA1597">
          <w:rPr>
            <w:rStyle w:val="Hyperlink"/>
            <w:rFonts w:hint="eastAsia"/>
            <w:noProof/>
            <w:rtl/>
          </w:rPr>
          <w:t>לכנסת</w:t>
        </w:r>
        <w:r w:rsidR="00F07E0C" w:rsidRPr="00FA1597">
          <w:rPr>
            <w:rStyle w:val="Hyperlink"/>
            <w:noProof/>
            <w:rtl/>
          </w:rPr>
          <w:t xml:space="preserve"> </w:t>
        </w:r>
        <w:r w:rsidR="00F07E0C" w:rsidRPr="00FA1597">
          <w:rPr>
            <w:rStyle w:val="Hyperlink"/>
            <w:rFonts w:hint="eastAsia"/>
            <w:noProof/>
            <w:rtl/>
          </w:rPr>
          <w:t>דוד</w:t>
        </w:r>
        <w:r w:rsidR="00F07E0C" w:rsidRPr="00FA1597">
          <w:rPr>
            <w:rStyle w:val="Hyperlink"/>
            <w:noProof/>
            <w:rtl/>
          </w:rPr>
          <w:t xml:space="preserve"> </w:t>
        </w:r>
        <w:r w:rsidR="00F07E0C" w:rsidRPr="00FA1597">
          <w:rPr>
            <w:rStyle w:val="Hyperlink"/>
            <w:rFonts w:hint="eastAsia"/>
            <w:noProof/>
            <w:rtl/>
          </w:rPr>
          <w:t>אמסלם</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_Toc214973161 \h </w:instrText>
        </w:r>
        <w:r w:rsidR="00F07E0C">
          <w:rPr>
            <w:noProof/>
            <w:webHidden/>
          </w:rPr>
        </w:r>
        <w:r w:rsidR="00F07E0C">
          <w:rPr>
            <w:noProof/>
            <w:webHidden/>
          </w:rPr>
          <w:fldChar w:fldCharType="separate"/>
        </w:r>
        <w:r w:rsidR="003E557E">
          <w:rPr>
            <w:noProof/>
            <w:webHidden/>
            <w:rtl/>
          </w:rPr>
          <w:t>36</w:t>
        </w:r>
        <w:r w:rsidR="00F07E0C">
          <w:rPr>
            <w:noProof/>
            <w:webHidden/>
          </w:rPr>
          <w:fldChar w:fldCharType="end"/>
        </w:r>
      </w:hyperlink>
    </w:p>
    <w:p w14:paraId="7AF4883F" w14:textId="418D598B" w:rsidR="00F07E0C" w:rsidRDefault="00C25B32" w:rsidP="00F07E0C">
      <w:pPr>
        <w:pStyle w:val="TOC2"/>
        <w:tabs>
          <w:tab w:val="right" w:leader="dot" w:pos="8296"/>
        </w:tabs>
        <w:ind w:firstLine="0"/>
        <w:rPr>
          <w:noProof/>
        </w:rPr>
      </w:pPr>
      <w:hyperlink w:anchor="_Toc214973162" w:history="1">
        <w:r w:rsidR="00F07E0C" w:rsidRPr="00FA1597">
          <w:rPr>
            <w:rStyle w:val="Hyperlink"/>
            <w:rFonts w:hint="eastAsia"/>
            <w:noProof/>
            <w:rtl/>
          </w:rPr>
          <w:t>סימון</w:t>
        </w:r>
        <w:r w:rsidR="00F07E0C" w:rsidRPr="00FA1597">
          <w:rPr>
            <w:rStyle w:val="Hyperlink"/>
            <w:noProof/>
            <w:rtl/>
          </w:rPr>
          <w:t xml:space="preserve"> </w:t>
        </w:r>
        <w:r w:rsidR="00F07E0C" w:rsidRPr="00FA1597">
          <w:rPr>
            <w:rStyle w:val="Hyperlink"/>
            <w:rFonts w:hint="eastAsia"/>
            <w:noProof/>
            <w:rtl/>
          </w:rPr>
          <w:t>דוידסון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_Toc214973162 \h </w:instrText>
        </w:r>
        <w:r w:rsidR="00F07E0C">
          <w:rPr>
            <w:noProof/>
            <w:webHidden/>
          </w:rPr>
        </w:r>
        <w:r w:rsidR="00F07E0C">
          <w:rPr>
            <w:noProof/>
            <w:webHidden/>
          </w:rPr>
          <w:fldChar w:fldCharType="separate"/>
        </w:r>
        <w:r w:rsidR="003E557E">
          <w:rPr>
            <w:noProof/>
            <w:webHidden/>
            <w:rtl/>
          </w:rPr>
          <w:t>38</w:t>
        </w:r>
        <w:r w:rsidR="00F07E0C">
          <w:rPr>
            <w:noProof/>
            <w:webHidden/>
          </w:rPr>
          <w:fldChar w:fldCharType="end"/>
        </w:r>
      </w:hyperlink>
    </w:p>
    <w:p w14:paraId="121BCB75" w14:textId="55DA030F" w:rsidR="00F07E0C" w:rsidRDefault="00C25B32" w:rsidP="00F07E0C">
      <w:pPr>
        <w:pStyle w:val="TOC2"/>
        <w:tabs>
          <w:tab w:val="right" w:leader="dot" w:pos="8296"/>
        </w:tabs>
        <w:ind w:firstLine="0"/>
        <w:rPr>
          <w:noProof/>
        </w:rPr>
      </w:pPr>
      <w:hyperlink w:anchor="_Toc214973163" w:history="1">
        <w:r w:rsidR="00F07E0C" w:rsidRPr="00FA1597">
          <w:rPr>
            <w:rStyle w:val="Hyperlink"/>
            <w:rFonts w:hint="eastAsia"/>
            <w:noProof/>
            <w:rtl/>
          </w:rPr>
          <w:t>מירב</w:t>
        </w:r>
        <w:r w:rsidR="00F07E0C" w:rsidRPr="00FA1597">
          <w:rPr>
            <w:rStyle w:val="Hyperlink"/>
            <w:noProof/>
            <w:rtl/>
          </w:rPr>
          <w:t xml:space="preserve"> </w:t>
        </w:r>
        <w:r w:rsidR="00F07E0C" w:rsidRPr="00FA1597">
          <w:rPr>
            <w:rStyle w:val="Hyperlink"/>
            <w:rFonts w:hint="eastAsia"/>
            <w:noProof/>
            <w:rtl/>
          </w:rPr>
          <w:t>כהן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_Toc214973163 \h </w:instrText>
        </w:r>
        <w:r w:rsidR="00F07E0C">
          <w:rPr>
            <w:noProof/>
            <w:webHidden/>
          </w:rPr>
        </w:r>
        <w:r w:rsidR="00F07E0C">
          <w:rPr>
            <w:noProof/>
            <w:webHidden/>
          </w:rPr>
          <w:fldChar w:fldCharType="separate"/>
        </w:r>
        <w:r w:rsidR="003E557E">
          <w:rPr>
            <w:noProof/>
            <w:webHidden/>
            <w:rtl/>
          </w:rPr>
          <w:t>39</w:t>
        </w:r>
        <w:r w:rsidR="00F07E0C">
          <w:rPr>
            <w:noProof/>
            <w:webHidden/>
          </w:rPr>
          <w:fldChar w:fldCharType="end"/>
        </w:r>
      </w:hyperlink>
    </w:p>
    <w:p w14:paraId="4F58F0A4" w14:textId="7B13144A" w:rsidR="00F07E0C" w:rsidRDefault="00C25B32" w:rsidP="00F07E0C">
      <w:pPr>
        <w:pStyle w:val="TOC2"/>
        <w:tabs>
          <w:tab w:val="right" w:leader="dot" w:pos="8296"/>
        </w:tabs>
        <w:ind w:firstLine="0"/>
        <w:rPr>
          <w:noProof/>
        </w:rPr>
      </w:pPr>
      <w:hyperlink w:anchor="_Toc214973164" w:history="1">
        <w:r w:rsidR="00F07E0C" w:rsidRPr="00FA1597">
          <w:rPr>
            <w:rStyle w:val="Hyperlink"/>
            <w:rFonts w:hint="eastAsia"/>
            <w:noProof/>
            <w:rtl/>
          </w:rPr>
          <w:t>ואליד</w:t>
        </w:r>
        <w:r w:rsidR="00F07E0C" w:rsidRPr="00FA1597">
          <w:rPr>
            <w:rStyle w:val="Hyperlink"/>
            <w:noProof/>
            <w:rtl/>
          </w:rPr>
          <w:t xml:space="preserve"> </w:t>
        </w:r>
        <w:r w:rsidR="00F07E0C" w:rsidRPr="00FA1597">
          <w:rPr>
            <w:rStyle w:val="Hyperlink"/>
            <w:rFonts w:hint="eastAsia"/>
            <w:noProof/>
            <w:rtl/>
          </w:rPr>
          <w:t>אלהואשלה</w:t>
        </w:r>
        <w:r w:rsidR="00F07E0C" w:rsidRPr="00FA1597">
          <w:rPr>
            <w:rStyle w:val="Hyperlink"/>
            <w:noProof/>
            <w:rtl/>
          </w:rPr>
          <w:t xml:space="preserve"> (</w:t>
        </w:r>
        <w:r w:rsidR="00F07E0C" w:rsidRPr="00FA1597">
          <w:rPr>
            <w:rStyle w:val="Hyperlink"/>
            <w:rFonts w:hint="eastAsia"/>
            <w:noProof/>
            <w:rtl/>
          </w:rPr>
          <w:t>רע</w:t>
        </w:r>
        <w:r w:rsidR="00F07E0C" w:rsidRPr="00FA1597">
          <w:rPr>
            <w:rStyle w:val="Hyperlink"/>
            <w:noProof/>
            <w:rtl/>
          </w:rPr>
          <w:t>"</w:t>
        </w:r>
        <w:r w:rsidR="00F07E0C" w:rsidRPr="00FA1597">
          <w:rPr>
            <w:rStyle w:val="Hyperlink"/>
            <w:rFonts w:hint="eastAsia"/>
            <w:noProof/>
            <w:rtl/>
          </w:rPr>
          <w:t>מ</w:t>
        </w:r>
        <w:r w:rsidR="00F07E0C" w:rsidRPr="00FA1597">
          <w:rPr>
            <w:rStyle w:val="Hyperlink"/>
            <w:noProof/>
            <w:rtl/>
          </w:rPr>
          <w:t xml:space="preserve"> – </w:t>
        </w:r>
        <w:r w:rsidR="00F07E0C" w:rsidRPr="00FA1597">
          <w:rPr>
            <w:rStyle w:val="Hyperlink"/>
            <w:rFonts w:hint="eastAsia"/>
            <w:noProof/>
            <w:rtl/>
          </w:rPr>
          <w:t>הרשימה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המאוחדת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_Toc214973164 \h </w:instrText>
        </w:r>
        <w:r w:rsidR="00F07E0C">
          <w:rPr>
            <w:noProof/>
            <w:webHidden/>
          </w:rPr>
        </w:r>
        <w:r w:rsidR="00F07E0C">
          <w:rPr>
            <w:noProof/>
            <w:webHidden/>
          </w:rPr>
          <w:fldChar w:fldCharType="separate"/>
        </w:r>
        <w:r w:rsidR="003E557E">
          <w:rPr>
            <w:noProof/>
            <w:webHidden/>
            <w:rtl/>
          </w:rPr>
          <w:t>42</w:t>
        </w:r>
        <w:r w:rsidR="00F07E0C">
          <w:rPr>
            <w:noProof/>
            <w:webHidden/>
          </w:rPr>
          <w:fldChar w:fldCharType="end"/>
        </w:r>
      </w:hyperlink>
    </w:p>
    <w:p w14:paraId="221492B4" w14:textId="5D4552A8" w:rsidR="00F07E0C" w:rsidRDefault="00C25B32" w:rsidP="00F07E0C">
      <w:pPr>
        <w:pStyle w:val="TOC2"/>
        <w:tabs>
          <w:tab w:val="right" w:leader="dot" w:pos="8296"/>
        </w:tabs>
        <w:ind w:firstLine="0"/>
        <w:rPr>
          <w:noProof/>
        </w:rPr>
      </w:pPr>
      <w:hyperlink w:anchor="_Toc214973165" w:history="1">
        <w:r w:rsidR="00F07E0C" w:rsidRPr="00FA1597">
          <w:rPr>
            <w:rStyle w:val="Hyperlink"/>
            <w:rFonts w:hint="eastAsia"/>
            <w:noProof/>
            <w:rtl/>
          </w:rPr>
          <w:t>מאיר</w:t>
        </w:r>
        <w:r w:rsidR="00F07E0C" w:rsidRPr="00FA1597">
          <w:rPr>
            <w:rStyle w:val="Hyperlink"/>
            <w:noProof/>
            <w:rtl/>
          </w:rPr>
          <w:t xml:space="preserve"> </w:t>
        </w:r>
        <w:r w:rsidR="00F07E0C" w:rsidRPr="00FA1597">
          <w:rPr>
            <w:rStyle w:val="Hyperlink"/>
            <w:rFonts w:hint="eastAsia"/>
            <w:noProof/>
            <w:rtl/>
          </w:rPr>
          <w:t>כהן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_Toc214973165 \h </w:instrText>
        </w:r>
        <w:r w:rsidR="00F07E0C">
          <w:rPr>
            <w:noProof/>
            <w:webHidden/>
          </w:rPr>
        </w:r>
        <w:r w:rsidR="00F07E0C">
          <w:rPr>
            <w:noProof/>
            <w:webHidden/>
          </w:rPr>
          <w:fldChar w:fldCharType="separate"/>
        </w:r>
        <w:r w:rsidR="003E557E">
          <w:rPr>
            <w:noProof/>
            <w:webHidden/>
            <w:rtl/>
          </w:rPr>
          <w:t>44</w:t>
        </w:r>
        <w:r w:rsidR="00F07E0C">
          <w:rPr>
            <w:noProof/>
            <w:webHidden/>
          </w:rPr>
          <w:fldChar w:fldCharType="end"/>
        </w:r>
      </w:hyperlink>
    </w:p>
    <w:p w14:paraId="0A4CD60A" w14:textId="38EDB383" w:rsidR="00F07E0C" w:rsidRDefault="00C25B32" w:rsidP="00F07E0C">
      <w:pPr>
        <w:pStyle w:val="TOC2"/>
        <w:tabs>
          <w:tab w:val="right" w:leader="dot" w:pos="8296"/>
        </w:tabs>
        <w:ind w:firstLine="0"/>
        <w:rPr>
          <w:noProof/>
        </w:rPr>
      </w:pPr>
      <w:hyperlink w:anchor="_Toc214973166" w:history="1">
        <w:r w:rsidR="00F07E0C" w:rsidRPr="00FA1597">
          <w:rPr>
            <w:rStyle w:val="Hyperlink"/>
            <w:rFonts w:hint="eastAsia"/>
            <w:noProof/>
            <w:rtl/>
          </w:rPr>
          <w:t>משה</w:t>
        </w:r>
        <w:r w:rsidR="00F07E0C" w:rsidRPr="00FA1597">
          <w:rPr>
            <w:rStyle w:val="Hyperlink"/>
            <w:noProof/>
            <w:rtl/>
          </w:rPr>
          <w:t xml:space="preserve"> </w:t>
        </w:r>
        <w:r w:rsidR="00F07E0C" w:rsidRPr="00FA1597">
          <w:rPr>
            <w:rStyle w:val="Hyperlink"/>
            <w:rFonts w:hint="eastAsia"/>
            <w:noProof/>
            <w:rtl/>
          </w:rPr>
          <w:t>טור</w:t>
        </w:r>
        <w:r w:rsidR="00F07E0C" w:rsidRPr="00FA1597">
          <w:rPr>
            <w:rStyle w:val="Hyperlink"/>
            <w:noProof/>
            <w:rtl/>
          </w:rPr>
          <w:t xml:space="preserve"> </w:t>
        </w:r>
        <w:r w:rsidR="00F07E0C" w:rsidRPr="00FA1597">
          <w:rPr>
            <w:rStyle w:val="Hyperlink"/>
            <w:rFonts w:hint="eastAsia"/>
            <w:noProof/>
            <w:rtl/>
          </w:rPr>
          <w:t>פז</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_Toc214973166 \h </w:instrText>
        </w:r>
        <w:r w:rsidR="00F07E0C">
          <w:rPr>
            <w:noProof/>
            <w:webHidden/>
          </w:rPr>
        </w:r>
        <w:r w:rsidR="00F07E0C">
          <w:rPr>
            <w:noProof/>
            <w:webHidden/>
          </w:rPr>
          <w:fldChar w:fldCharType="separate"/>
        </w:r>
        <w:r w:rsidR="003E557E">
          <w:rPr>
            <w:noProof/>
            <w:webHidden/>
            <w:rtl/>
          </w:rPr>
          <w:t>45</w:t>
        </w:r>
        <w:r w:rsidR="00F07E0C">
          <w:rPr>
            <w:noProof/>
            <w:webHidden/>
          </w:rPr>
          <w:fldChar w:fldCharType="end"/>
        </w:r>
      </w:hyperlink>
    </w:p>
    <w:p w14:paraId="40BBFE85" w14:textId="7CF084D9" w:rsidR="00F07E0C" w:rsidRDefault="00C25B32" w:rsidP="00F07E0C">
      <w:pPr>
        <w:pStyle w:val="TOC2"/>
        <w:tabs>
          <w:tab w:val="right" w:leader="dot" w:pos="8296"/>
        </w:tabs>
        <w:ind w:firstLine="0"/>
        <w:rPr>
          <w:noProof/>
        </w:rPr>
      </w:pPr>
      <w:hyperlink w:anchor="_Toc214973167" w:history="1">
        <w:r w:rsidR="00F07E0C" w:rsidRPr="00FA1597">
          <w:rPr>
            <w:rStyle w:val="Hyperlink"/>
            <w:rFonts w:hint="eastAsia"/>
            <w:noProof/>
            <w:rtl/>
          </w:rPr>
          <w:t>ווליד</w:t>
        </w:r>
        <w:r w:rsidR="00F07E0C" w:rsidRPr="00FA1597">
          <w:rPr>
            <w:rStyle w:val="Hyperlink"/>
            <w:noProof/>
            <w:rtl/>
          </w:rPr>
          <w:t xml:space="preserve"> </w:t>
        </w:r>
        <w:r w:rsidR="00F07E0C" w:rsidRPr="00FA1597">
          <w:rPr>
            <w:rStyle w:val="Hyperlink"/>
            <w:rFonts w:hint="eastAsia"/>
            <w:noProof/>
            <w:rtl/>
          </w:rPr>
          <w:t>טאהא</w:t>
        </w:r>
        <w:r w:rsidR="00F07E0C" w:rsidRPr="00FA1597">
          <w:rPr>
            <w:rStyle w:val="Hyperlink"/>
            <w:noProof/>
            <w:rtl/>
          </w:rPr>
          <w:t xml:space="preserve"> (</w:t>
        </w:r>
        <w:r w:rsidR="00F07E0C" w:rsidRPr="00FA1597">
          <w:rPr>
            <w:rStyle w:val="Hyperlink"/>
            <w:rFonts w:hint="eastAsia"/>
            <w:noProof/>
            <w:rtl/>
          </w:rPr>
          <w:t>רע</w:t>
        </w:r>
        <w:r w:rsidR="00F07E0C" w:rsidRPr="00FA1597">
          <w:rPr>
            <w:rStyle w:val="Hyperlink"/>
            <w:noProof/>
            <w:rtl/>
          </w:rPr>
          <w:t>"</w:t>
        </w:r>
        <w:r w:rsidR="00F07E0C" w:rsidRPr="00FA1597">
          <w:rPr>
            <w:rStyle w:val="Hyperlink"/>
            <w:rFonts w:hint="eastAsia"/>
            <w:noProof/>
            <w:rtl/>
          </w:rPr>
          <w:t>מ</w:t>
        </w:r>
        <w:r w:rsidR="00F07E0C" w:rsidRPr="00FA1597">
          <w:rPr>
            <w:rStyle w:val="Hyperlink"/>
            <w:noProof/>
            <w:rtl/>
          </w:rPr>
          <w:t xml:space="preserve"> – </w:t>
        </w:r>
        <w:r w:rsidR="00F07E0C" w:rsidRPr="00FA1597">
          <w:rPr>
            <w:rStyle w:val="Hyperlink"/>
            <w:rFonts w:hint="eastAsia"/>
            <w:noProof/>
            <w:rtl/>
          </w:rPr>
          <w:t>הרשימה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המאוחדת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_Toc214973167 \h </w:instrText>
        </w:r>
        <w:r w:rsidR="00F07E0C">
          <w:rPr>
            <w:noProof/>
            <w:webHidden/>
          </w:rPr>
        </w:r>
        <w:r w:rsidR="00F07E0C">
          <w:rPr>
            <w:noProof/>
            <w:webHidden/>
          </w:rPr>
          <w:fldChar w:fldCharType="separate"/>
        </w:r>
        <w:r w:rsidR="003E557E">
          <w:rPr>
            <w:noProof/>
            <w:webHidden/>
            <w:rtl/>
          </w:rPr>
          <w:t>47</w:t>
        </w:r>
        <w:r w:rsidR="00F07E0C">
          <w:rPr>
            <w:noProof/>
            <w:webHidden/>
          </w:rPr>
          <w:fldChar w:fldCharType="end"/>
        </w:r>
      </w:hyperlink>
    </w:p>
    <w:p w14:paraId="072019B3" w14:textId="0251BCCE" w:rsidR="00F07E0C" w:rsidRDefault="00C25B32" w:rsidP="00F07E0C">
      <w:pPr>
        <w:pStyle w:val="TOC2"/>
        <w:tabs>
          <w:tab w:val="right" w:leader="dot" w:pos="8296"/>
        </w:tabs>
        <w:ind w:firstLine="0"/>
        <w:rPr>
          <w:noProof/>
        </w:rPr>
      </w:pPr>
      <w:hyperlink w:anchor="_Toc214973168" w:history="1">
        <w:r w:rsidR="00F07E0C" w:rsidRPr="00FA1597">
          <w:rPr>
            <w:rStyle w:val="Hyperlink"/>
            <w:rFonts w:hint="eastAsia"/>
            <w:noProof/>
            <w:rtl/>
          </w:rPr>
          <w:t>נאור</w:t>
        </w:r>
        <w:r w:rsidR="00F07E0C" w:rsidRPr="00FA1597">
          <w:rPr>
            <w:rStyle w:val="Hyperlink"/>
            <w:noProof/>
            <w:rtl/>
          </w:rPr>
          <w:t xml:space="preserve"> </w:t>
        </w:r>
        <w:r w:rsidR="00F07E0C" w:rsidRPr="00FA1597">
          <w:rPr>
            <w:rStyle w:val="Hyperlink"/>
            <w:rFonts w:hint="eastAsia"/>
            <w:noProof/>
            <w:rtl/>
          </w:rPr>
          <w:t>שירי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_Toc214973168 \h </w:instrText>
        </w:r>
        <w:r w:rsidR="00F07E0C">
          <w:rPr>
            <w:noProof/>
            <w:webHidden/>
          </w:rPr>
        </w:r>
        <w:r w:rsidR="00F07E0C">
          <w:rPr>
            <w:noProof/>
            <w:webHidden/>
          </w:rPr>
          <w:fldChar w:fldCharType="separate"/>
        </w:r>
        <w:r w:rsidR="003E557E">
          <w:rPr>
            <w:noProof/>
            <w:webHidden/>
            <w:rtl/>
          </w:rPr>
          <w:t>48</w:t>
        </w:r>
        <w:r w:rsidR="00F07E0C">
          <w:rPr>
            <w:noProof/>
            <w:webHidden/>
          </w:rPr>
          <w:fldChar w:fldCharType="end"/>
        </w:r>
      </w:hyperlink>
    </w:p>
    <w:p w14:paraId="75869249" w14:textId="62DAEAA5" w:rsidR="00F07E0C" w:rsidRDefault="00C25B32" w:rsidP="00F07E0C">
      <w:pPr>
        <w:pStyle w:val="TOC2"/>
        <w:tabs>
          <w:tab w:val="right" w:leader="dot" w:pos="8296"/>
        </w:tabs>
        <w:ind w:firstLine="0"/>
        <w:rPr>
          <w:noProof/>
        </w:rPr>
      </w:pPr>
      <w:hyperlink w:anchor="_Toc214973169" w:history="1">
        <w:r w:rsidR="00F07E0C" w:rsidRPr="00FA1597">
          <w:rPr>
            <w:rStyle w:val="Hyperlink"/>
            <w:rFonts w:hint="eastAsia"/>
            <w:noProof/>
            <w:rtl/>
          </w:rPr>
          <w:t>טלי</w:t>
        </w:r>
        <w:r w:rsidR="00F07E0C" w:rsidRPr="00FA1597">
          <w:rPr>
            <w:rStyle w:val="Hyperlink"/>
            <w:noProof/>
            <w:rtl/>
          </w:rPr>
          <w:t xml:space="preserve"> </w:t>
        </w:r>
        <w:r w:rsidR="00F07E0C" w:rsidRPr="00FA1597">
          <w:rPr>
            <w:rStyle w:val="Hyperlink"/>
            <w:rFonts w:hint="eastAsia"/>
            <w:noProof/>
            <w:rtl/>
          </w:rPr>
          <w:t>גוטליב</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_Toc214973169 \h </w:instrText>
        </w:r>
        <w:r w:rsidR="00F07E0C">
          <w:rPr>
            <w:noProof/>
            <w:webHidden/>
          </w:rPr>
        </w:r>
        <w:r w:rsidR="00F07E0C">
          <w:rPr>
            <w:noProof/>
            <w:webHidden/>
          </w:rPr>
          <w:fldChar w:fldCharType="separate"/>
        </w:r>
        <w:r w:rsidR="003E557E">
          <w:rPr>
            <w:noProof/>
            <w:webHidden/>
            <w:rtl/>
          </w:rPr>
          <w:t>50</w:t>
        </w:r>
        <w:r w:rsidR="00F07E0C">
          <w:rPr>
            <w:noProof/>
            <w:webHidden/>
          </w:rPr>
          <w:fldChar w:fldCharType="end"/>
        </w:r>
      </w:hyperlink>
    </w:p>
    <w:p w14:paraId="46A6E571" w14:textId="0C5116F5" w:rsidR="00F07E0C" w:rsidRDefault="00C25B32" w:rsidP="00F07E0C">
      <w:pPr>
        <w:pStyle w:val="TOC2"/>
        <w:tabs>
          <w:tab w:val="right" w:leader="dot" w:pos="8296"/>
        </w:tabs>
        <w:ind w:firstLine="0"/>
        <w:rPr>
          <w:noProof/>
        </w:rPr>
      </w:pPr>
      <w:hyperlink w:anchor="_Toc214973170" w:history="1">
        <w:r w:rsidR="00F07E0C" w:rsidRPr="00FA1597">
          <w:rPr>
            <w:rStyle w:val="Hyperlink"/>
            <w:rFonts w:hint="eastAsia"/>
            <w:noProof/>
            <w:rtl/>
          </w:rPr>
          <w:t>אביגדור</w:t>
        </w:r>
        <w:r w:rsidR="00F07E0C" w:rsidRPr="00FA1597">
          <w:rPr>
            <w:rStyle w:val="Hyperlink"/>
            <w:noProof/>
            <w:rtl/>
          </w:rPr>
          <w:t xml:space="preserve"> </w:t>
        </w:r>
        <w:r w:rsidR="00F07E0C" w:rsidRPr="00FA1597">
          <w:rPr>
            <w:rStyle w:val="Hyperlink"/>
            <w:rFonts w:hint="eastAsia"/>
            <w:noProof/>
            <w:rtl/>
          </w:rPr>
          <w:t>ליברמן</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_Toc214973170 \h </w:instrText>
        </w:r>
        <w:r w:rsidR="00F07E0C">
          <w:rPr>
            <w:noProof/>
            <w:webHidden/>
          </w:rPr>
        </w:r>
        <w:r w:rsidR="00F07E0C">
          <w:rPr>
            <w:noProof/>
            <w:webHidden/>
          </w:rPr>
          <w:fldChar w:fldCharType="separate"/>
        </w:r>
        <w:r w:rsidR="003E557E">
          <w:rPr>
            <w:noProof/>
            <w:webHidden/>
            <w:rtl/>
          </w:rPr>
          <w:t>53</w:t>
        </w:r>
        <w:r w:rsidR="00F07E0C">
          <w:rPr>
            <w:noProof/>
            <w:webHidden/>
          </w:rPr>
          <w:fldChar w:fldCharType="end"/>
        </w:r>
      </w:hyperlink>
    </w:p>
    <w:p w14:paraId="0BBD01B0" w14:textId="19B28F8D" w:rsidR="00F07E0C" w:rsidRDefault="00C25B32" w:rsidP="00F07E0C">
      <w:pPr>
        <w:pStyle w:val="TOC2"/>
        <w:tabs>
          <w:tab w:val="right" w:leader="dot" w:pos="8296"/>
        </w:tabs>
        <w:ind w:firstLine="0"/>
        <w:rPr>
          <w:noProof/>
        </w:rPr>
      </w:pPr>
      <w:hyperlink w:anchor="_Toc214973171" w:history="1">
        <w:r w:rsidR="00F07E0C" w:rsidRPr="00FA1597">
          <w:rPr>
            <w:rStyle w:val="Hyperlink"/>
            <w:rFonts w:hint="eastAsia"/>
            <w:noProof/>
            <w:rtl/>
          </w:rPr>
          <w:t>השר</w:t>
        </w:r>
        <w:r w:rsidR="00F07E0C" w:rsidRPr="00FA1597">
          <w:rPr>
            <w:rStyle w:val="Hyperlink"/>
            <w:noProof/>
            <w:rtl/>
          </w:rPr>
          <w:t xml:space="preserve"> </w:t>
        </w:r>
        <w:r w:rsidR="00F07E0C" w:rsidRPr="00FA1597">
          <w:rPr>
            <w:rStyle w:val="Hyperlink"/>
            <w:rFonts w:hint="eastAsia"/>
            <w:noProof/>
            <w:rtl/>
          </w:rPr>
          <w:t>המקשר</w:t>
        </w:r>
        <w:r w:rsidR="00F07E0C" w:rsidRPr="00FA1597">
          <w:rPr>
            <w:rStyle w:val="Hyperlink"/>
            <w:noProof/>
            <w:rtl/>
          </w:rPr>
          <w:t xml:space="preserve"> </w:t>
        </w:r>
        <w:r w:rsidR="00F07E0C" w:rsidRPr="00FA1597">
          <w:rPr>
            <w:rStyle w:val="Hyperlink"/>
            <w:rFonts w:hint="eastAsia"/>
            <w:noProof/>
            <w:rtl/>
          </w:rPr>
          <w:t>בין</w:t>
        </w:r>
        <w:r w:rsidR="00F07E0C" w:rsidRPr="00FA1597">
          <w:rPr>
            <w:rStyle w:val="Hyperlink"/>
            <w:noProof/>
            <w:rtl/>
          </w:rPr>
          <w:t xml:space="preserve"> </w:t>
        </w:r>
        <w:r w:rsidR="00F07E0C" w:rsidRPr="00FA1597">
          <w:rPr>
            <w:rStyle w:val="Hyperlink"/>
            <w:rFonts w:hint="eastAsia"/>
            <w:noProof/>
            <w:rtl/>
          </w:rPr>
          <w:t>הממשלה</w:t>
        </w:r>
        <w:r w:rsidR="00F07E0C" w:rsidRPr="00FA1597">
          <w:rPr>
            <w:rStyle w:val="Hyperlink"/>
            <w:noProof/>
            <w:rtl/>
          </w:rPr>
          <w:t xml:space="preserve"> </w:t>
        </w:r>
        <w:r w:rsidR="00F07E0C" w:rsidRPr="00FA1597">
          <w:rPr>
            <w:rStyle w:val="Hyperlink"/>
            <w:rFonts w:hint="eastAsia"/>
            <w:noProof/>
            <w:rtl/>
          </w:rPr>
          <w:t>לכנסת</w:t>
        </w:r>
        <w:r w:rsidR="00F07E0C" w:rsidRPr="00FA1597">
          <w:rPr>
            <w:rStyle w:val="Hyperlink"/>
            <w:noProof/>
            <w:rtl/>
          </w:rPr>
          <w:t xml:space="preserve"> </w:t>
        </w:r>
        <w:r w:rsidR="00F07E0C" w:rsidRPr="00FA1597">
          <w:rPr>
            <w:rStyle w:val="Hyperlink"/>
            <w:rFonts w:hint="eastAsia"/>
            <w:noProof/>
            <w:rtl/>
          </w:rPr>
          <w:t>דוד</w:t>
        </w:r>
        <w:r w:rsidR="00F07E0C" w:rsidRPr="00FA1597">
          <w:rPr>
            <w:rStyle w:val="Hyperlink"/>
            <w:noProof/>
            <w:rtl/>
          </w:rPr>
          <w:t xml:space="preserve"> </w:t>
        </w:r>
        <w:r w:rsidR="00F07E0C" w:rsidRPr="00FA1597">
          <w:rPr>
            <w:rStyle w:val="Hyperlink"/>
            <w:rFonts w:hint="eastAsia"/>
            <w:noProof/>
            <w:rtl/>
          </w:rPr>
          <w:t>אמסלם</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_Toc214973171 \h </w:instrText>
        </w:r>
        <w:r w:rsidR="00F07E0C">
          <w:rPr>
            <w:noProof/>
            <w:webHidden/>
          </w:rPr>
        </w:r>
        <w:r w:rsidR="00F07E0C">
          <w:rPr>
            <w:noProof/>
            <w:webHidden/>
          </w:rPr>
          <w:fldChar w:fldCharType="separate"/>
        </w:r>
        <w:r w:rsidR="003E557E">
          <w:rPr>
            <w:noProof/>
            <w:webHidden/>
            <w:rtl/>
          </w:rPr>
          <w:t>54</w:t>
        </w:r>
        <w:r w:rsidR="00F07E0C">
          <w:rPr>
            <w:noProof/>
            <w:webHidden/>
          </w:rPr>
          <w:fldChar w:fldCharType="end"/>
        </w:r>
      </w:hyperlink>
    </w:p>
    <w:p w14:paraId="6CF6640C" w14:textId="5D9A9215" w:rsidR="00F07E0C" w:rsidRDefault="00C25B32" w:rsidP="00F07E0C">
      <w:pPr>
        <w:pStyle w:val="TOC2"/>
        <w:tabs>
          <w:tab w:val="right" w:leader="dot" w:pos="8296"/>
        </w:tabs>
        <w:ind w:firstLine="0"/>
        <w:rPr>
          <w:noProof/>
        </w:rPr>
      </w:pPr>
      <w:hyperlink w:anchor="_Toc214973172" w:history="1">
        <w:r w:rsidR="00F07E0C" w:rsidRPr="00FA1597">
          <w:rPr>
            <w:rStyle w:val="Hyperlink"/>
            <w:rFonts w:hint="eastAsia"/>
            <w:noProof/>
            <w:rtl/>
          </w:rPr>
          <w:t>יאסר</w:t>
        </w:r>
        <w:r w:rsidR="00F07E0C" w:rsidRPr="00FA1597">
          <w:rPr>
            <w:rStyle w:val="Hyperlink"/>
            <w:noProof/>
            <w:rtl/>
          </w:rPr>
          <w:t xml:space="preserve"> </w:t>
        </w:r>
        <w:r w:rsidR="00F07E0C" w:rsidRPr="00FA1597">
          <w:rPr>
            <w:rStyle w:val="Hyperlink"/>
            <w:rFonts w:hint="eastAsia"/>
            <w:noProof/>
            <w:rtl/>
          </w:rPr>
          <w:t>חוג</w:t>
        </w:r>
        <w:r w:rsidR="00F07E0C" w:rsidRPr="00FA1597">
          <w:rPr>
            <w:rStyle w:val="Hyperlink"/>
            <w:noProof/>
            <w:rtl/>
          </w:rPr>
          <w:t>'</w:t>
        </w:r>
        <w:r w:rsidR="00F07E0C" w:rsidRPr="00FA1597">
          <w:rPr>
            <w:rStyle w:val="Hyperlink"/>
            <w:rFonts w:hint="eastAsia"/>
            <w:noProof/>
            <w:rtl/>
          </w:rPr>
          <w:t>יראת</w:t>
        </w:r>
        <w:r w:rsidR="00F07E0C" w:rsidRPr="00FA1597">
          <w:rPr>
            <w:rStyle w:val="Hyperlink"/>
            <w:noProof/>
            <w:rtl/>
          </w:rPr>
          <w:t xml:space="preserve"> (</w:t>
        </w:r>
        <w:r w:rsidR="00F07E0C" w:rsidRPr="00FA1597">
          <w:rPr>
            <w:rStyle w:val="Hyperlink"/>
            <w:rFonts w:hint="eastAsia"/>
            <w:noProof/>
            <w:rtl/>
          </w:rPr>
          <w:t>רע</w:t>
        </w:r>
        <w:r w:rsidR="00F07E0C" w:rsidRPr="00FA1597">
          <w:rPr>
            <w:rStyle w:val="Hyperlink"/>
            <w:noProof/>
            <w:rtl/>
          </w:rPr>
          <w:t>"</w:t>
        </w:r>
        <w:r w:rsidR="00F07E0C" w:rsidRPr="00FA1597">
          <w:rPr>
            <w:rStyle w:val="Hyperlink"/>
            <w:rFonts w:hint="eastAsia"/>
            <w:noProof/>
            <w:rtl/>
          </w:rPr>
          <w:t>מ</w:t>
        </w:r>
        <w:r w:rsidR="00F07E0C" w:rsidRPr="00FA1597">
          <w:rPr>
            <w:rStyle w:val="Hyperlink"/>
            <w:noProof/>
            <w:rtl/>
          </w:rPr>
          <w:t xml:space="preserve"> – </w:t>
        </w:r>
        <w:r w:rsidR="00F07E0C" w:rsidRPr="00FA1597">
          <w:rPr>
            <w:rStyle w:val="Hyperlink"/>
            <w:rFonts w:hint="eastAsia"/>
            <w:noProof/>
            <w:rtl/>
          </w:rPr>
          <w:t>הרשימה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המאוחדת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_Toc214973172 \h </w:instrText>
        </w:r>
        <w:r w:rsidR="00F07E0C">
          <w:rPr>
            <w:noProof/>
            <w:webHidden/>
          </w:rPr>
        </w:r>
        <w:r w:rsidR="00F07E0C">
          <w:rPr>
            <w:noProof/>
            <w:webHidden/>
          </w:rPr>
          <w:fldChar w:fldCharType="separate"/>
        </w:r>
        <w:r w:rsidR="003E557E">
          <w:rPr>
            <w:noProof/>
            <w:webHidden/>
            <w:rtl/>
          </w:rPr>
          <w:t>56</w:t>
        </w:r>
        <w:r w:rsidR="00F07E0C">
          <w:rPr>
            <w:noProof/>
            <w:webHidden/>
          </w:rPr>
          <w:fldChar w:fldCharType="end"/>
        </w:r>
      </w:hyperlink>
    </w:p>
    <w:p w14:paraId="43691985" w14:textId="66F0A334" w:rsidR="00F07E0C" w:rsidRDefault="00C25B32" w:rsidP="00F07E0C">
      <w:pPr>
        <w:pStyle w:val="TOC2"/>
        <w:tabs>
          <w:tab w:val="right" w:leader="dot" w:pos="8296"/>
        </w:tabs>
        <w:ind w:firstLine="0"/>
        <w:rPr>
          <w:noProof/>
        </w:rPr>
      </w:pPr>
      <w:hyperlink w:anchor="_Toc214973173" w:history="1">
        <w:r w:rsidR="00F07E0C" w:rsidRPr="00FA1597">
          <w:rPr>
            <w:rStyle w:val="Hyperlink"/>
            <w:rFonts w:hint="eastAsia"/>
            <w:noProof/>
            <w:rtl/>
          </w:rPr>
          <w:t>גלית</w:t>
        </w:r>
        <w:r w:rsidR="00F07E0C" w:rsidRPr="00FA1597">
          <w:rPr>
            <w:rStyle w:val="Hyperlink"/>
            <w:noProof/>
            <w:rtl/>
          </w:rPr>
          <w:t xml:space="preserve"> </w:t>
        </w:r>
        <w:r w:rsidR="00F07E0C" w:rsidRPr="00FA1597">
          <w:rPr>
            <w:rStyle w:val="Hyperlink"/>
            <w:rFonts w:hint="eastAsia"/>
            <w:noProof/>
            <w:rtl/>
          </w:rPr>
          <w:t>דיסטל</w:t>
        </w:r>
        <w:r w:rsidR="00F07E0C" w:rsidRPr="00FA1597">
          <w:rPr>
            <w:rStyle w:val="Hyperlink"/>
            <w:noProof/>
            <w:rtl/>
          </w:rPr>
          <w:t xml:space="preserve"> </w:t>
        </w:r>
        <w:r w:rsidR="00F07E0C" w:rsidRPr="00FA1597">
          <w:rPr>
            <w:rStyle w:val="Hyperlink"/>
            <w:rFonts w:hint="eastAsia"/>
            <w:noProof/>
            <w:rtl/>
          </w:rPr>
          <w:t>אטבריאן</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_Toc214973173 \h </w:instrText>
        </w:r>
        <w:r w:rsidR="00F07E0C">
          <w:rPr>
            <w:noProof/>
            <w:webHidden/>
          </w:rPr>
        </w:r>
        <w:r w:rsidR="00F07E0C">
          <w:rPr>
            <w:noProof/>
            <w:webHidden/>
          </w:rPr>
          <w:fldChar w:fldCharType="separate"/>
        </w:r>
        <w:r w:rsidR="003E557E">
          <w:rPr>
            <w:noProof/>
            <w:webHidden/>
            <w:rtl/>
          </w:rPr>
          <w:t>57</w:t>
        </w:r>
        <w:r w:rsidR="00F07E0C">
          <w:rPr>
            <w:noProof/>
            <w:webHidden/>
          </w:rPr>
          <w:fldChar w:fldCharType="end"/>
        </w:r>
      </w:hyperlink>
    </w:p>
    <w:p w14:paraId="3204D238" w14:textId="2C3A5035" w:rsidR="00F07E0C" w:rsidRDefault="00C25B32" w:rsidP="00F07E0C">
      <w:pPr>
        <w:pStyle w:val="TOC2"/>
        <w:tabs>
          <w:tab w:val="right" w:leader="dot" w:pos="8296"/>
        </w:tabs>
        <w:ind w:firstLine="0"/>
        <w:rPr>
          <w:noProof/>
        </w:rPr>
      </w:pPr>
      <w:hyperlink w:anchor="_Toc214973174" w:history="1">
        <w:r w:rsidR="00F07E0C" w:rsidRPr="00FA1597">
          <w:rPr>
            <w:rStyle w:val="Hyperlink"/>
            <w:rFonts w:hint="eastAsia"/>
            <w:noProof/>
            <w:rtl/>
          </w:rPr>
          <w:t>רון</w:t>
        </w:r>
        <w:r w:rsidR="00F07E0C" w:rsidRPr="00FA1597">
          <w:rPr>
            <w:rStyle w:val="Hyperlink"/>
            <w:noProof/>
            <w:rtl/>
          </w:rPr>
          <w:t xml:space="preserve"> </w:t>
        </w:r>
        <w:r w:rsidR="00F07E0C" w:rsidRPr="00FA1597">
          <w:rPr>
            <w:rStyle w:val="Hyperlink"/>
            <w:rFonts w:hint="eastAsia"/>
            <w:noProof/>
            <w:rtl/>
          </w:rPr>
          <w:t>כץ</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_Toc214973174 \h </w:instrText>
        </w:r>
        <w:r w:rsidR="00F07E0C">
          <w:rPr>
            <w:noProof/>
            <w:webHidden/>
          </w:rPr>
        </w:r>
        <w:r w:rsidR="00F07E0C">
          <w:rPr>
            <w:noProof/>
            <w:webHidden/>
          </w:rPr>
          <w:fldChar w:fldCharType="separate"/>
        </w:r>
        <w:r w:rsidR="003E557E">
          <w:rPr>
            <w:noProof/>
            <w:webHidden/>
            <w:rtl/>
          </w:rPr>
          <w:t>59</w:t>
        </w:r>
        <w:r w:rsidR="00F07E0C">
          <w:rPr>
            <w:noProof/>
            <w:webHidden/>
          </w:rPr>
          <w:fldChar w:fldCharType="end"/>
        </w:r>
      </w:hyperlink>
    </w:p>
    <w:p w14:paraId="7E016C15" w14:textId="0B658629" w:rsidR="00F07E0C" w:rsidRDefault="00C25B32" w:rsidP="00F07E0C">
      <w:pPr>
        <w:pStyle w:val="TOC2"/>
        <w:tabs>
          <w:tab w:val="right" w:leader="dot" w:pos="8296"/>
        </w:tabs>
        <w:ind w:firstLine="0"/>
        <w:rPr>
          <w:noProof/>
        </w:rPr>
      </w:pPr>
      <w:hyperlink w:anchor="_Toc214973175" w:history="1">
        <w:r w:rsidR="00F07E0C" w:rsidRPr="00FA1597">
          <w:rPr>
            <w:rStyle w:val="Hyperlink"/>
            <w:rFonts w:hint="eastAsia"/>
            <w:noProof/>
            <w:rtl/>
          </w:rPr>
          <w:t>חמד</w:t>
        </w:r>
        <w:r w:rsidR="00F07E0C" w:rsidRPr="00FA1597">
          <w:rPr>
            <w:rStyle w:val="Hyperlink"/>
            <w:noProof/>
            <w:rtl/>
          </w:rPr>
          <w:t xml:space="preserve"> </w:t>
        </w:r>
        <w:r w:rsidR="00F07E0C" w:rsidRPr="00FA1597">
          <w:rPr>
            <w:rStyle w:val="Hyperlink"/>
            <w:rFonts w:hint="eastAsia"/>
            <w:noProof/>
            <w:rtl/>
          </w:rPr>
          <w:t>עמאר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_Toc214973175 \h </w:instrText>
        </w:r>
        <w:r w:rsidR="00F07E0C">
          <w:rPr>
            <w:noProof/>
            <w:webHidden/>
          </w:rPr>
        </w:r>
        <w:r w:rsidR="00F07E0C">
          <w:rPr>
            <w:noProof/>
            <w:webHidden/>
          </w:rPr>
          <w:fldChar w:fldCharType="separate"/>
        </w:r>
        <w:r w:rsidR="003E557E">
          <w:rPr>
            <w:noProof/>
            <w:webHidden/>
            <w:rtl/>
          </w:rPr>
          <w:t>62</w:t>
        </w:r>
        <w:r w:rsidR="00F07E0C">
          <w:rPr>
            <w:noProof/>
            <w:webHidden/>
          </w:rPr>
          <w:fldChar w:fldCharType="end"/>
        </w:r>
      </w:hyperlink>
    </w:p>
    <w:p w14:paraId="179C553F" w14:textId="46EB3077" w:rsidR="00F07E0C" w:rsidRDefault="00C25B32" w:rsidP="00F07E0C">
      <w:pPr>
        <w:pStyle w:val="TOC2"/>
        <w:tabs>
          <w:tab w:val="right" w:leader="dot" w:pos="8296"/>
        </w:tabs>
        <w:ind w:firstLine="0"/>
        <w:rPr>
          <w:noProof/>
        </w:rPr>
      </w:pPr>
      <w:hyperlink w:anchor="_Toc214973176" w:history="1">
        <w:r w:rsidR="00F07E0C" w:rsidRPr="00FA1597">
          <w:rPr>
            <w:rStyle w:val="Hyperlink"/>
            <w:rFonts w:hint="eastAsia"/>
            <w:noProof/>
            <w:rtl/>
          </w:rPr>
          <w:t>איתן</w:t>
        </w:r>
        <w:r w:rsidR="00F07E0C" w:rsidRPr="00FA1597">
          <w:rPr>
            <w:rStyle w:val="Hyperlink"/>
            <w:noProof/>
            <w:rtl/>
          </w:rPr>
          <w:t xml:space="preserve"> </w:t>
        </w:r>
        <w:r w:rsidR="00F07E0C" w:rsidRPr="00FA1597">
          <w:rPr>
            <w:rStyle w:val="Hyperlink"/>
            <w:rFonts w:hint="eastAsia"/>
            <w:noProof/>
            <w:rtl/>
          </w:rPr>
          <w:t>גינזבורג</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_Toc214973176 \h </w:instrText>
        </w:r>
        <w:r w:rsidR="00F07E0C">
          <w:rPr>
            <w:noProof/>
            <w:webHidden/>
          </w:rPr>
        </w:r>
        <w:r w:rsidR="00F07E0C">
          <w:rPr>
            <w:noProof/>
            <w:webHidden/>
          </w:rPr>
          <w:fldChar w:fldCharType="separate"/>
        </w:r>
        <w:r w:rsidR="003E557E">
          <w:rPr>
            <w:noProof/>
            <w:webHidden/>
            <w:rtl/>
          </w:rPr>
          <w:t>64</w:t>
        </w:r>
        <w:r w:rsidR="00F07E0C">
          <w:rPr>
            <w:noProof/>
            <w:webHidden/>
          </w:rPr>
          <w:fldChar w:fldCharType="end"/>
        </w:r>
      </w:hyperlink>
    </w:p>
    <w:p w14:paraId="637F0FDA" w14:textId="2C101EF5" w:rsidR="00F07E0C" w:rsidRDefault="00C25B32" w:rsidP="00F07E0C">
      <w:pPr>
        <w:pStyle w:val="TOC2"/>
        <w:tabs>
          <w:tab w:val="right" w:leader="dot" w:pos="8296"/>
        </w:tabs>
        <w:ind w:firstLine="0"/>
        <w:rPr>
          <w:noProof/>
        </w:rPr>
      </w:pPr>
      <w:hyperlink w:anchor="_Toc214973177" w:history="1">
        <w:r w:rsidR="00F07E0C" w:rsidRPr="00FA1597">
          <w:rPr>
            <w:rStyle w:val="Hyperlink"/>
            <w:rFonts w:hint="eastAsia"/>
            <w:noProof/>
            <w:rtl/>
          </w:rPr>
          <w:t>ולדימיר</w:t>
        </w:r>
        <w:r w:rsidR="00F07E0C" w:rsidRPr="00FA1597">
          <w:rPr>
            <w:rStyle w:val="Hyperlink"/>
            <w:noProof/>
            <w:rtl/>
          </w:rPr>
          <w:t xml:space="preserve"> </w:t>
        </w:r>
        <w:r w:rsidR="00F07E0C" w:rsidRPr="00FA1597">
          <w:rPr>
            <w:rStyle w:val="Hyperlink"/>
            <w:rFonts w:hint="eastAsia"/>
            <w:noProof/>
            <w:rtl/>
          </w:rPr>
          <w:t>בליאק</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_Toc214973177 \h </w:instrText>
        </w:r>
        <w:r w:rsidR="00F07E0C">
          <w:rPr>
            <w:noProof/>
            <w:webHidden/>
          </w:rPr>
        </w:r>
        <w:r w:rsidR="00F07E0C">
          <w:rPr>
            <w:noProof/>
            <w:webHidden/>
          </w:rPr>
          <w:fldChar w:fldCharType="separate"/>
        </w:r>
        <w:r w:rsidR="003E557E">
          <w:rPr>
            <w:noProof/>
            <w:webHidden/>
            <w:rtl/>
          </w:rPr>
          <w:t>67</w:t>
        </w:r>
        <w:r w:rsidR="00F07E0C">
          <w:rPr>
            <w:noProof/>
            <w:webHidden/>
          </w:rPr>
          <w:fldChar w:fldCharType="end"/>
        </w:r>
      </w:hyperlink>
    </w:p>
    <w:p w14:paraId="1C90005B" w14:textId="2F9E6E2C" w:rsidR="00F07E0C" w:rsidRDefault="00C25B32" w:rsidP="00F07E0C">
      <w:pPr>
        <w:pStyle w:val="TOC2"/>
        <w:tabs>
          <w:tab w:val="right" w:leader="dot" w:pos="8296"/>
        </w:tabs>
        <w:ind w:firstLine="0"/>
        <w:rPr>
          <w:noProof/>
        </w:rPr>
      </w:pPr>
      <w:hyperlink w:anchor="_Toc214973178" w:history="1">
        <w:r w:rsidR="00F07E0C" w:rsidRPr="00FA1597">
          <w:rPr>
            <w:rStyle w:val="Hyperlink"/>
            <w:rFonts w:hint="eastAsia"/>
            <w:noProof/>
            <w:rtl/>
          </w:rPr>
          <w:t>יסמין</w:t>
        </w:r>
        <w:r w:rsidR="00F07E0C" w:rsidRPr="00FA1597">
          <w:rPr>
            <w:rStyle w:val="Hyperlink"/>
            <w:noProof/>
            <w:rtl/>
          </w:rPr>
          <w:t xml:space="preserve"> </w:t>
        </w:r>
        <w:r w:rsidR="00F07E0C" w:rsidRPr="00FA1597">
          <w:rPr>
            <w:rStyle w:val="Hyperlink"/>
            <w:rFonts w:hint="eastAsia"/>
            <w:noProof/>
            <w:rtl/>
          </w:rPr>
          <w:t>פרידמן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_Toc214973178 \h </w:instrText>
        </w:r>
        <w:r w:rsidR="00F07E0C">
          <w:rPr>
            <w:noProof/>
            <w:webHidden/>
          </w:rPr>
        </w:r>
        <w:r w:rsidR="00F07E0C">
          <w:rPr>
            <w:noProof/>
            <w:webHidden/>
          </w:rPr>
          <w:fldChar w:fldCharType="separate"/>
        </w:r>
        <w:r w:rsidR="003E557E">
          <w:rPr>
            <w:noProof/>
            <w:webHidden/>
            <w:rtl/>
          </w:rPr>
          <w:t>69</w:t>
        </w:r>
        <w:r w:rsidR="00F07E0C">
          <w:rPr>
            <w:noProof/>
            <w:webHidden/>
          </w:rPr>
          <w:fldChar w:fldCharType="end"/>
        </w:r>
      </w:hyperlink>
    </w:p>
    <w:p w14:paraId="5B6A5496" w14:textId="1F9FDA6A" w:rsidR="00F07E0C" w:rsidRDefault="00C25B32" w:rsidP="00F07E0C">
      <w:pPr>
        <w:pStyle w:val="TOC2"/>
        <w:tabs>
          <w:tab w:val="right" w:leader="dot" w:pos="8296"/>
        </w:tabs>
        <w:ind w:firstLine="0"/>
        <w:rPr>
          <w:noProof/>
        </w:rPr>
      </w:pPr>
      <w:hyperlink w:anchor="_Toc214973179" w:history="1">
        <w:r w:rsidR="00F07E0C" w:rsidRPr="00FA1597">
          <w:rPr>
            <w:rStyle w:val="Hyperlink"/>
            <w:rFonts w:hint="eastAsia"/>
            <w:noProof/>
            <w:rtl/>
          </w:rPr>
          <w:t>יוראי</w:t>
        </w:r>
        <w:r w:rsidR="00F07E0C" w:rsidRPr="00FA1597">
          <w:rPr>
            <w:rStyle w:val="Hyperlink"/>
            <w:noProof/>
            <w:rtl/>
          </w:rPr>
          <w:t xml:space="preserve"> </w:t>
        </w:r>
        <w:r w:rsidR="00F07E0C" w:rsidRPr="00FA1597">
          <w:rPr>
            <w:rStyle w:val="Hyperlink"/>
            <w:rFonts w:hint="eastAsia"/>
            <w:noProof/>
            <w:rtl/>
          </w:rPr>
          <w:t>להב</w:t>
        </w:r>
        <w:r w:rsidR="00F07E0C" w:rsidRPr="00FA1597">
          <w:rPr>
            <w:rStyle w:val="Hyperlink"/>
            <w:noProof/>
            <w:rtl/>
          </w:rPr>
          <w:t xml:space="preserve"> </w:t>
        </w:r>
        <w:r w:rsidR="00F07E0C" w:rsidRPr="00FA1597">
          <w:rPr>
            <w:rStyle w:val="Hyperlink"/>
            <w:rFonts w:hint="eastAsia"/>
            <w:noProof/>
            <w:rtl/>
          </w:rPr>
          <w:t>הרצנו</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_Toc214973179 \h </w:instrText>
        </w:r>
        <w:r w:rsidR="00F07E0C">
          <w:rPr>
            <w:noProof/>
            <w:webHidden/>
          </w:rPr>
        </w:r>
        <w:r w:rsidR="00F07E0C">
          <w:rPr>
            <w:noProof/>
            <w:webHidden/>
          </w:rPr>
          <w:fldChar w:fldCharType="separate"/>
        </w:r>
        <w:r w:rsidR="003E557E">
          <w:rPr>
            <w:noProof/>
            <w:webHidden/>
            <w:rtl/>
          </w:rPr>
          <w:t>74</w:t>
        </w:r>
        <w:r w:rsidR="00F07E0C">
          <w:rPr>
            <w:noProof/>
            <w:webHidden/>
          </w:rPr>
          <w:fldChar w:fldCharType="end"/>
        </w:r>
      </w:hyperlink>
    </w:p>
    <w:p w14:paraId="193BDACE" w14:textId="23C82138" w:rsidR="00F07E0C" w:rsidRDefault="00C25B32" w:rsidP="00F07E0C">
      <w:pPr>
        <w:pStyle w:val="TOC2"/>
        <w:tabs>
          <w:tab w:val="right" w:leader="dot" w:pos="8296"/>
        </w:tabs>
        <w:ind w:firstLine="0"/>
        <w:rPr>
          <w:noProof/>
        </w:rPr>
      </w:pPr>
      <w:hyperlink w:anchor="_Toc214973180" w:history="1">
        <w:r w:rsidR="00F07E0C" w:rsidRPr="00FA1597">
          <w:rPr>
            <w:rStyle w:val="Hyperlink"/>
            <w:rFonts w:hint="eastAsia"/>
            <w:noProof/>
            <w:rtl/>
          </w:rPr>
          <w:t>מיקי</w:t>
        </w:r>
        <w:r w:rsidR="00F07E0C" w:rsidRPr="00FA1597">
          <w:rPr>
            <w:rStyle w:val="Hyperlink"/>
            <w:noProof/>
            <w:rtl/>
          </w:rPr>
          <w:t xml:space="preserve"> </w:t>
        </w:r>
        <w:r w:rsidR="00F07E0C" w:rsidRPr="00FA1597">
          <w:rPr>
            <w:rStyle w:val="Hyperlink"/>
            <w:rFonts w:hint="eastAsia"/>
            <w:noProof/>
            <w:rtl/>
          </w:rPr>
          <w:t>לוי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_Toc214973180 \h </w:instrText>
        </w:r>
        <w:r w:rsidR="00F07E0C">
          <w:rPr>
            <w:noProof/>
            <w:webHidden/>
          </w:rPr>
        </w:r>
        <w:r w:rsidR="00F07E0C">
          <w:rPr>
            <w:noProof/>
            <w:webHidden/>
          </w:rPr>
          <w:fldChar w:fldCharType="separate"/>
        </w:r>
        <w:r w:rsidR="003E557E">
          <w:rPr>
            <w:noProof/>
            <w:webHidden/>
            <w:rtl/>
          </w:rPr>
          <w:t>79</w:t>
        </w:r>
        <w:r w:rsidR="00F07E0C">
          <w:rPr>
            <w:noProof/>
            <w:webHidden/>
          </w:rPr>
          <w:fldChar w:fldCharType="end"/>
        </w:r>
      </w:hyperlink>
    </w:p>
    <w:p w14:paraId="2845E249" w14:textId="1D2C2C27" w:rsidR="00F07E0C" w:rsidRDefault="00C25B32" w:rsidP="00F07E0C">
      <w:pPr>
        <w:pStyle w:val="TOC2"/>
        <w:tabs>
          <w:tab w:val="right" w:leader="dot" w:pos="8296"/>
        </w:tabs>
        <w:ind w:firstLine="0"/>
        <w:rPr>
          <w:noProof/>
        </w:rPr>
      </w:pPr>
      <w:hyperlink w:anchor="_Toc214973181" w:history="1">
        <w:r w:rsidR="00F07E0C" w:rsidRPr="00FA1597">
          <w:rPr>
            <w:rStyle w:val="Hyperlink"/>
            <w:rFonts w:hint="eastAsia"/>
            <w:noProof/>
            <w:rtl/>
          </w:rPr>
          <w:t>אבי</w:t>
        </w:r>
        <w:r w:rsidR="00F07E0C" w:rsidRPr="00FA1597">
          <w:rPr>
            <w:rStyle w:val="Hyperlink"/>
            <w:noProof/>
            <w:rtl/>
          </w:rPr>
          <w:t xml:space="preserve"> </w:t>
        </w:r>
        <w:r w:rsidR="00F07E0C" w:rsidRPr="00FA1597">
          <w:rPr>
            <w:rStyle w:val="Hyperlink"/>
            <w:rFonts w:hint="eastAsia"/>
            <w:noProof/>
            <w:rtl/>
          </w:rPr>
          <w:t>מעוז</w:t>
        </w:r>
        <w:r w:rsidR="00F07E0C" w:rsidRPr="00FA1597">
          <w:rPr>
            <w:rStyle w:val="Hyperlink"/>
            <w:noProof/>
            <w:rtl/>
          </w:rPr>
          <w:t xml:space="preserve"> (</w:t>
        </w:r>
        <w:r w:rsidR="00F07E0C" w:rsidRPr="00FA1597">
          <w:rPr>
            <w:rStyle w:val="Hyperlink"/>
            <w:rFonts w:hint="eastAsia"/>
            <w:noProof/>
            <w:rtl/>
          </w:rPr>
          <w:t>נעם</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_Toc214973181 \h </w:instrText>
        </w:r>
        <w:r w:rsidR="00F07E0C">
          <w:rPr>
            <w:noProof/>
            <w:webHidden/>
          </w:rPr>
        </w:r>
        <w:r w:rsidR="00F07E0C">
          <w:rPr>
            <w:noProof/>
            <w:webHidden/>
          </w:rPr>
          <w:fldChar w:fldCharType="separate"/>
        </w:r>
        <w:r w:rsidR="003E557E">
          <w:rPr>
            <w:noProof/>
            <w:webHidden/>
            <w:rtl/>
          </w:rPr>
          <w:t>80</w:t>
        </w:r>
        <w:r w:rsidR="00F07E0C">
          <w:rPr>
            <w:noProof/>
            <w:webHidden/>
          </w:rPr>
          <w:fldChar w:fldCharType="end"/>
        </w:r>
      </w:hyperlink>
    </w:p>
    <w:p w14:paraId="1C06CF02" w14:textId="2B03CF43" w:rsidR="00F07E0C" w:rsidRDefault="00C25B32" w:rsidP="00F07E0C">
      <w:pPr>
        <w:pStyle w:val="TOC2"/>
        <w:tabs>
          <w:tab w:val="right" w:leader="dot" w:pos="8296"/>
        </w:tabs>
        <w:ind w:firstLine="0"/>
        <w:rPr>
          <w:noProof/>
        </w:rPr>
      </w:pPr>
      <w:hyperlink w:anchor="_Toc214973182" w:history="1">
        <w:r w:rsidR="00F07E0C" w:rsidRPr="00FA1597">
          <w:rPr>
            <w:rStyle w:val="Hyperlink"/>
            <w:rFonts w:hint="eastAsia"/>
            <w:noProof/>
            <w:rtl/>
          </w:rPr>
          <w:t>יואב</w:t>
        </w:r>
        <w:r w:rsidR="00F07E0C" w:rsidRPr="00FA1597">
          <w:rPr>
            <w:rStyle w:val="Hyperlink"/>
            <w:noProof/>
            <w:rtl/>
          </w:rPr>
          <w:t xml:space="preserve"> </w:t>
        </w:r>
        <w:r w:rsidR="00F07E0C" w:rsidRPr="00FA1597">
          <w:rPr>
            <w:rStyle w:val="Hyperlink"/>
            <w:rFonts w:hint="eastAsia"/>
            <w:noProof/>
            <w:rtl/>
          </w:rPr>
          <w:t>סגלוביץ</w:t>
        </w:r>
        <w:r w:rsidR="00F07E0C" w:rsidRPr="00FA1597">
          <w:rPr>
            <w:rStyle w:val="Hyperlink"/>
            <w:noProof/>
            <w:rtl/>
          </w:rPr>
          <w:t>'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_Toc214973182 \h </w:instrText>
        </w:r>
        <w:r w:rsidR="00F07E0C">
          <w:rPr>
            <w:noProof/>
            <w:webHidden/>
          </w:rPr>
        </w:r>
        <w:r w:rsidR="00F07E0C">
          <w:rPr>
            <w:noProof/>
            <w:webHidden/>
          </w:rPr>
          <w:fldChar w:fldCharType="separate"/>
        </w:r>
        <w:r w:rsidR="003E557E">
          <w:rPr>
            <w:noProof/>
            <w:webHidden/>
            <w:rtl/>
          </w:rPr>
          <w:t>81</w:t>
        </w:r>
        <w:r w:rsidR="00F07E0C">
          <w:rPr>
            <w:noProof/>
            <w:webHidden/>
          </w:rPr>
          <w:fldChar w:fldCharType="end"/>
        </w:r>
      </w:hyperlink>
    </w:p>
    <w:p w14:paraId="4C4033F3" w14:textId="5B01BD12" w:rsidR="00F07E0C" w:rsidRDefault="00C25B32" w:rsidP="00F07E0C">
      <w:pPr>
        <w:pStyle w:val="TOC2"/>
        <w:tabs>
          <w:tab w:val="right" w:leader="dot" w:pos="8296"/>
        </w:tabs>
        <w:ind w:firstLine="0"/>
        <w:rPr>
          <w:noProof/>
        </w:rPr>
      </w:pPr>
      <w:hyperlink w:anchor="_Toc214973183" w:history="1">
        <w:r w:rsidR="00F07E0C" w:rsidRPr="00FA1597">
          <w:rPr>
            <w:rStyle w:val="Hyperlink"/>
            <w:rFonts w:hint="eastAsia"/>
            <w:noProof/>
            <w:rtl/>
          </w:rPr>
          <w:t>אלעזר</w:t>
        </w:r>
        <w:r w:rsidR="00F07E0C" w:rsidRPr="00FA1597">
          <w:rPr>
            <w:rStyle w:val="Hyperlink"/>
            <w:noProof/>
            <w:rtl/>
          </w:rPr>
          <w:t xml:space="preserve"> </w:t>
        </w:r>
        <w:r w:rsidR="00F07E0C" w:rsidRPr="00FA1597">
          <w:rPr>
            <w:rStyle w:val="Hyperlink"/>
            <w:rFonts w:hint="eastAsia"/>
            <w:noProof/>
            <w:rtl/>
          </w:rPr>
          <w:t>שטרן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_Toc214973183 \h </w:instrText>
        </w:r>
        <w:r w:rsidR="00F07E0C">
          <w:rPr>
            <w:noProof/>
            <w:webHidden/>
          </w:rPr>
        </w:r>
        <w:r w:rsidR="00F07E0C">
          <w:rPr>
            <w:noProof/>
            <w:webHidden/>
          </w:rPr>
          <w:fldChar w:fldCharType="separate"/>
        </w:r>
        <w:r w:rsidR="003E557E">
          <w:rPr>
            <w:noProof/>
            <w:webHidden/>
            <w:rtl/>
          </w:rPr>
          <w:t>82</w:t>
        </w:r>
        <w:r w:rsidR="00F07E0C">
          <w:rPr>
            <w:noProof/>
            <w:webHidden/>
          </w:rPr>
          <w:fldChar w:fldCharType="end"/>
        </w:r>
      </w:hyperlink>
    </w:p>
    <w:p w14:paraId="5615E245" w14:textId="6F8F3986" w:rsidR="00F07E0C" w:rsidRDefault="00C25B32" w:rsidP="00F07E0C">
      <w:pPr>
        <w:pStyle w:val="TOC2"/>
        <w:tabs>
          <w:tab w:val="right" w:leader="dot" w:pos="8296"/>
        </w:tabs>
        <w:ind w:firstLine="0"/>
        <w:rPr>
          <w:noProof/>
        </w:rPr>
      </w:pPr>
      <w:hyperlink w:anchor="_Toc214973184" w:history="1">
        <w:r w:rsidR="00F07E0C" w:rsidRPr="00FA1597">
          <w:rPr>
            <w:rStyle w:val="Hyperlink"/>
            <w:rFonts w:hint="eastAsia"/>
            <w:noProof/>
            <w:rtl/>
          </w:rPr>
          <w:t>מירב</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ארי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_Toc214973184 \h </w:instrText>
        </w:r>
        <w:r w:rsidR="00F07E0C">
          <w:rPr>
            <w:noProof/>
            <w:webHidden/>
          </w:rPr>
        </w:r>
        <w:r w:rsidR="00F07E0C">
          <w:rPr>
            <w:noProof/>
            <w:webHidden/>
          </w:rPr>
          <w:fldChar w:fldCharType="separate"/>
        </w:r>
        <w:r w:rsidR="003E557E">
          <w:rPr>
            <w:noProof/>
            <w:webHidden/>
            <w:rtl/>
          </w:rPr>
          <w:t>83</w:t>
        </w:r>
        <w:r w:rsidR="00F07E0C">
          <w:rPr>
            <w:noProof/>
            <w:webHidden/>
          </w:rPr>
          <w:fldChar w:fldCharType="end"/>
        </w:r>
      </w:hyperlink>
    </w:p>
    <w:p w14:paraId="2096479C" w14:textId="095515FA" w:rsidR="00F07E0C" w:rsidRDefault="00C25B32" w:rsidP="00F07E0C">
      <w:pPr>
        <w:pStyle w:val="TOC2"/>
        <w:tabs>
          <w:tab w:val="right" w:leader="dot" w:pos="8296"/>
        </w:tabs>
        <w:ind w:firstLine="0"/>
        <w:rPr>
          <w:noProof/>
        </w:rPr>
      </w:pPr>
      <w:hyperlink w:anchor="_Toc214973185" w:history="1">
        <w:r w:rsidR="00F07E0C" w:rsidRPr="00FA1597">
          <w:rPr>
            <w:rStyle w:val="Hyperlink"/>
            <w:rFonts w:hint="eastAsia"/>
            <w:noProof/>
            <w:rtl/>
          </w:rPr>
          <w:t>יוליה</w:t>
        </w:r>
        <w:r w:rsidR="00F07E0C" w:rsidRPr="00FA1597">
          <w:rPr>
            <w:rStyle w:val="Hyperlink"/>
            <w:noProof/>
            <w:rtl/>
          </w:rPr>
          <w:t xml:space="preserve"> </w:t>
        </w:r>
        <w:r w:rsidR="00F07E0C" w:rsidRPr="00FA1597">
          <w:rPr>
            <w:rStyle w:val="Hyperlink"/>
            <w:rFonts w:hint="eastAsia"/>
            <w:noProof/>
            <w:rtl/>
          </w:rPr>
          <w:t>מלינובסקי</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_Toc214973185 \h </w:instrText>
        </w:r>
        <w:r w:rsidR="00F07E0C">
          <w:rPr>
            <w:noProof/>
            <w:webHidden/>
          </w:rPr>
        </w:r>
        <w:r w:rsidR="00F07E0C">
          <w:rPr>
            <w:noProof/>
            <w:webHidden/>
          </w:rPr>
          <w:fldChar w:fldCharType="separate"/>
        </w:r>
        <w:r w:rsidR="003E557E">
          <w:rPr>
            <w:noProof/>
            <w:webHidden/>
            <w:rtl/>
          </w:rPr>
          <w:t>86</w:t>
        </w:r>
        <w:r w:rsidR="00F07E0C">
          <w:rPr>
            <w:noProof/>
            <w:webHidden/>
          </w:rPr>
          <w:fldChar w:fldCharType="end"/>
        </w:r>
      </w:hyperlink>
    </w:p>
    <w:p w14:paraId="4045FDA5" w14:textId="6B38EA6C" w:rsidR="00F07E0C" w:rsidRDefault="00C25B32" w:rsidP="00F07E0C">
      <w:pPr>
        <w:pStyle w:val="TOC2"/>
        <w:tabs>
          <w:tab w:val="right" w:leader="dot" w:pos="8296"/>
        </w:tabs>
        <w:ind w:firstLine="0"/>
        <w:rPr>
          <w:noProof/>
        </w:rPr>
      </w:pPr>
      <w:hyperlink w:anchor="_Toc214973186" w:history="1">
        <w:r w:rsidR="00F07E0C" w:rsidRPr="00FA1597">
          <w:rPr>
            <w:rStyle w:val="Hyperlink"/>
            <w:rFonts w:hint="eastAsia"/>
            <w:noProof/>
            <w:rtl/>
          </w:rPr>
          <w:t>אחמד</w:t>
        </w:r>
        <w:r w:rsidR="00F07E0C" w:rsidRPr="00FA1597">
          <w:rPr>
            <w:rStyle w:val="Hyperlink"/>
            <w:noProof/>
            <w:rtl/>
          </w:rPr>
          <w:t xml:space="preserve"> </w:t>
        </w:r>
        <w:r w:rsidR="00F07E0C" w:rsidRPr="00FA1597">
          <w:rPr>
            <w:rStyle w:val="Hyperlink"/>
            <w:rFonts w:hint="eastAsia"/>
            <w:noProof/>
            <w:rtl/>
          </w:rPr>
          <w:t>טיבי</w:t>
        </w:r>
        <w:r w:rsidR="00F07E0C" w:rsidRPr="00FA1597">
          <w:rPr>
            <w:rStyle w:val="Hyperlink"/>
            <w:noProof/>
            <w:rtl/>
          </w:rPr>
          <w:t xml:space="preserve"> (</w:t>
        </w:r>
        <w:r w:rsidR="00F07E0C" w:rsidRPr="00FA1597">
          <w:rPr>
            <w:rStyle w:val="Hyperlink"/>
            <w:rFonts w:hint="eastAsia"/>
            <w:noProof/>
            <w:rtl/>
          </w:rPr>
          <w:t>חד</w:t>
        </w:r>
        <w:r w:rsidR="00F07E0C" w:rsidRPr="00FA1597">
          <w:rPr>
            <w:rStyle w:val="Hyperlink"/>
            <w:noProof/>
            <w:rtl/>
          </w:rPr>
          <w:t>"</w:t>
        </w:r>
        <w:r w:rsidR="00F07E0C" w:rsidRPr="00FA1597">
          <w:rPr>
            <w:rStyle w:val="Hyperlink"/>
            <w:rFonts w:hint="eastAsia"/>
            <w:noProof/>
            <w:rtl/>
          </w:rPr>
          <w:t>ש</w:t>
        </w:r>
        <w:r w:rsidR="00F07E0C" w:rsidRPr="00FA1597">
          <w:rPr>
            <w:rStyle w:val="Hyperlink"/>
            <w:noProof/>
            <w:rtl/>
          </w:rPr>
          <w:t>-</w:t>
        </w:r>
        <w:r w:rsidR="00F07E0C" w:rsidRPr="00FA1597">
          <w:rPr>
            <w:rStyle w:val="Hyperlink"/>
            <w:rFonts w:hint="eastAsia"/>
            <w:noProof/>
            <w:rtl/>
          </w:rPr>
          <w:t>תע</w:t>
        </w:r>
        <w:r w:rsidR="00F07E0C" w:rsidRPr="00FA1597">
          <w:rPr>
            <w:rStyle w:val="Hyperlink"/>
            <w:noProof/>
            <w:rtl/>
          </w:rPr>
          <w:t>"</w:t>
        </w:r>
        <w:r w:rsidR="00F07E0C" w:rsidRPr="00FA1597">
          <w:rPr>
            <w:rStyle w:val="Hyperlink"/>
            <w:rFonts w:hint="eastAsia"/>
            <w:noProof/>
            <w:rtl/>
          </w:rPr>
          <w:t>ל</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_Toc214973186 \h </w:instrText>
        </w:r>
        <w:r w:rsidR="00F07E0C">
          <w:rPr>
            <w:noProof/>
            <w:webHidden/>
          </w:rPr>
        </w:r>
        <w:r w:rsidR="00F07E0C">
          <w:rPr>
            <w:noProof/>
            <w:webHidden/>
          </w:rPr>
          <w:fldChar w:fldCharType="separate"/>
        </w:r>
        <w:r w:rsidR="003E557E">
          <w:rPr>
            <w:noProof/>
            <w:webHidden/>
            <w:rtl/>
          </w:rPr>
          <w:t>87</w:t>
        </w:r>
        <w:r w:rsidR="00F07E0C">
          <w:rPr>
            <w:noProof/>
            <w:webHidden/>
          </w:rPr>
          <w:fldChar w:fldCharType="end"/>
        </w:r>
      </w:hyperlink>
    </w:p>
    <w:p w14:paraId="582071D7" w14:textId="50D35723" w:rsidR="00F07E0C" w:rsidRDefault="00C25B32" w:rsidP="00F07E0C">
      <w:pPr>
        <w:pStyle w:val="TOC2"/>
        <w:tabs>
          <w:tab w:val="right" w:leader="dot" w:pos="8296"/>
        </w:tabs>
        <w:ind w:firstLine="0"/>
        <w:rPr>
          <w:noProof/>
        </w:rPr>
      </w:pPr>
      <w:hyperlink w:anchor="_Toc214973187" w:history="1">
        <w:r w:rsidR="00F07E0C" w:rsidRPr="00FA1597">
          <w:rPr>
            <w:rStyle w:val="Hyperlink"/>
            <w:rFonts w:hint="eastAsia"/>
            <w:noProof/>
            <w:rtl/>
          </w:rPr>
          <w:t>שרון</w:t>
        </w:r>
        <w:r w:rsidR="00F07E0C" w:rsidRPr="00FA1597">
          <w:rPr>
            <w:rStyle w:val="Hyperlink"/>
            <w:noProof/>
            <w:rtl/>
          </w:rPr>
          <w:t xml:space="preserve"> </w:t>
        </w:r>
        <w:r w:rsidR="00F07E0C" w:rsidRPr="00FA1597">
          <w:rPr>
            <w:rStyle w:val="Hyperlink"/>
            <w:rFonts w:hint="eastAsia"/>
            <w:noProof/>
            <w:rtl/>
          </w:rPr>
          <w:t>ניר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_Toc214973187 \h </w:instrText>
        </w:r>
        <w:r w:rsidR="00F07E0C">
          <w:rPr>
            <w:noProof/>
            <w:webHidden/>
          </w:rPr>
        </w:r>
        <w:r w:rsidR="00F07E0C">
          <w:rPr>
            <w:noProof/>
            <w:webHidden/>
          </w:rPr>
          <w:fldChar w:fldCharType="separate"/>
        </w:r>
        <w:r w:rsidR="003E557E">
          <w:rPr>
            <w:noProof/>
            <w:webHidden/>
            <w:rtl/>
          </w:rPr>
          <w:t>89</w:t>
        </w:r>
        <w:r w:rsidR="00F07E0C">
          <w:rPr>
            <w:noProof/>
            <w:webHidden/>
          </w:rPr>
          <w:fldChar w:fldCharType="end"/>
        </w:r>
      </w:hyperlink>
    </w:p>
    <w:p w14:paraId="6FBC2935" w14:textId="097C651E" w:rsidR="00F07E0C" w:rsidRDefault="00C25B32" w:rsidP="00F07E0C">
      <w:pPr>
        <w:pStyle w:val="TOC2"/>
        <w:tabs>
          <w:tab w:val="right" w:leader="dot" w:pos="8296"/>
        </w:tabs>
        <w:ind w:firstLine="0"/>
        <w:rPr>
          <w:noProof/>
        </w:rPr>
      </w:pPr>
      <w:hyperlink w:anchor="_Toc214973188" w:history="1">
        <w:r w:rsidR="00F07E0C" w:rsidRPr="00FA1597">
          <w:rPr>
            <w:rStyle w:val="Hyperlink"/>
            <w:rFonts w:hint="eastAsia"/>
            <w:noProof/>
            <w:rtl/>
          </w:rPr>
          <w:t>רם</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ברק</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_Toc214973188 \h </w:instrText>
        </w:r>
        <w:r w:rsidR="00F07E0C">
          <w:rPr>
            <w:noProof/>
            <w:webHidden/>
          </w:rPr>
        </w:r>
        <w:r w:rsidR="00F07E0C">
          <w:rPr>
            <w:noProof/>
            <w:webHidden/>
          </w:rPr>
          <w:fldChar w:fldCharType="separate"/>
        </w:r>
        <w:r w:rsidR="003E557E">
          <w:rPr>
            <w:noProof/>
            <w:webHidden/>
            <w:rtl/>
          </w:rPr>
          <w:t>91</w:t>
        </w:r>
        <w:r w:rsidR="00F07E0C">
          <w:rPr>
            <w:noProof/>
            <w:webHidden/>
          </w:rPr>
          <w:fldChar w:fldCharType="end"/>
        </w:r>
      </w:hyperlink>
    </w:p>
    <w:p w14:paraId="2085C9DF" w14:textId="6967C13A" w:rsidR="00F07E0C" w:rsidRDefault="00C25B32" w:rsidP="00F07E0C">
      <w:pPr>
        <w:pStyle w:val="TOC2"/>
        <w:tabs>
          <w:tab w:val="right" w:leader="dot" w:pos="8296"/>
        </w:tabs>
        <w:ind w:firstLine="0"/>
        <w:rPr>
          <w:noProof/>
        </w:rPr>
      </w:pPr>
      <w:hyperlink w:anchor="_Toc214973189" w:history="1">
        <w:r w:rsidR="00F07E0C" w:rsidRPr="00FA1597">
          <w:rPr>
            <w:rStyle w:val="Hyperlink"/>
            <w:rFonts w:hint="eastAsia"/>
            <w:noProof/>
            <w:rtl/>
          </w:rPr>
          <w:t>מטי</w:t>
        </w:r>
        <w:r w:rsidR="00F07E0C" w:rsidRPr="00FA1597">
          <w:rPr>
            <w:rStyle w:val="Hyperlink"/>
            <w:noProof/>
            <w:rtl/>
          </w:rPr>
          <w:t xml:space="preserve"> </w:t>
        </w:r>
        <w:r w:rsidR="00F07E0C" w:rsidRPr="00FA1597">
          <w:rPr>
            <w:rStyle w:val="Hyperlink"/>
            <w:rFonts w:hint="eastAsia"/>
            <w:noProof/>
            <w:rtl/>
          </w:rPr>
          <w:t>צרפתי</w:t>
        </w:r>
        <w:r w:rsidR="00F07E0C" w:rsidRPr="00FA1597">
          <w:rPr>
            <w:rStyle w:val="Hyperlink"/>
            <w:noProof/>
            <w:rtl/>
          </w:rPr>
          <w:t xml:space="preserve"> </w:t>
        </w:r>
        <w:r w:rsidR="00F07E0C" w:rsidRPr="00FA1597">
          <w:rPr>
            <w:rStyle w:val="Hyperlink"/>
            <w:rFonts w:hint="eastAsia"/>
            <w:noProof/>
            <w:rtl/>
          </w:rPr>
          <w:t>הרכבי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_Toc214973189 \h </w:instrText>
        </w:r>
        <w:r w:rsidR="00F07E0C">
          <w:rPr>
            <w:noProof/>
            <w:webHidden/>
          </w:rPr>
        </w:r>
        <w:r w:rsidR="00F07E0C">
          <w:rPr>
            <w:noProof/>
            <w:webHidden/>
          </w:rPr>
          <w:fldChar w:fldCharType="separate"/>
        </w:r>
        <w:r w:rsidR="003E557E">
          <w:rPr>
            <w:noProof/>
            <w:webHidden/>
            <w:rtl/>
          </w:rPr>
          <w:t>92</w:t>
        </w:r>
        <w:r w:rsidR="00F07E0C">
          <w:rPr>
            <w:noProof/>
            <w:webHidden/>
          </w:rPr>
          <w:fldChar w:fldCharType="end"/>
        </w:r>
      </w:hyperlink>
    </w:p>
    <w:p w14:paraId="479E2DFA" w14:textId="7D92E0B5" w:rsidR="00F07E0C" w:rsidRDefault="00C25B32" w:rsidP="00F07E0C">
      <w:pPr>
        <w:pStyle w:val="TOC2"/>
        <w:tabs>
          <w:tab w:val="right" w:leader="dot" w:pos="8296"/>
        </w:tabs>
        <w:ind w:firstLine="0"/>
        <w:rPr>
          <w:noProof/>
        </w:rPr>
      </w:pPr>
      <w:hyperlink w:anchor="_Toc214973190" w:history="1">
        <w:r w:rsidR="00F07E0C" w:rsidRPr="00FA1597">
          <w:rPr>
            <w:rStyle w:val="Hyperlink"/>
            <w:rFonts w:hint="eastAsia"/>
            <w:noProof/>
            <w:rtl/>
          </w:rPr>
          <w:t>גלעד</w:t>
        </w:r>
        <w:r w:rsidR="00F07E0C" w:rsidRPr="00FA1597">
          <w:rPr>
            <w:rStyle w:val="Hyperlink"/>
            <w:noProof/>
            <w:rtl/>
          </w:rPr>
          <w:t xml:space="preserve"> </w:t>
        </w:r>
        <w:r w:rsidR="00F07E0C" w:rsidRPr="00FA1597">
          <w:rPr>
            <w:rStyle w:val="Hyperlink"/>
            <w:rFonts w:hint="eastAsia"/>
            <w:noProof/>
            <w:rtl/>
          </w:rPr>
          <w:t>קריב</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_Toc214973190 \h </w:instrText>
        </w:r>
        <w:r w:rsidR="00F07E0C">
          <w:rPr>
            <w:noProof/>
            <w:webHidden/>
          </w:rPr>
        </w:r>
        <w:r w:rsidR="00F07E0C">
          <w:rPr>
            <w:noProof/>
            <w:webHidden/>
          </w:rPr>
          <w:fldChar w:fldCharType="separate"/>
        </w:r>
        <w:r w:rsidR="003E557E">
          <w:rPr>
            <w:noProof/>
            <w:webHidden/>
            <w:rtl/>
          </w:rPr>
          <w:t>95</w:t>
        </w:r>
        <w:r w:rsidR="00F07E0C">
          <w:rPr>
            <w:noProof/>
            <w:webHidden/>
          </w:rPr>
          <w:fldChar w:fldCharType="end"/>
        </w:r>
      </w:hyperlink>
    </w:p>
    <w:p w14:paraId="1A56B1FB" w14:textId="3BF43C8F" w:rsidR="00F07E0C" w:rsidRDefault="00C25B32" w:rsidP="00F07E0C">
      <w:pPr>
        <w:pStyle w:val="TOC2"/>
        <w:tabs>
          <w:tab w:val="right" w:leader="dot" w:pos="8296"/>
        </w:tabs>
        <w:ind w:firstLine="0"/>
        <w:rPr>
          <w:noProof/>
        </w:rPr>
      </w:pPr>
      <w:hyperlink w:anchor="_Toc214973191" w:history="1">
        <w:r w:rsidR="00F07E0C" w:rsidRPr="00FA1597">
          <w:rPr>
            <w:rStyle w:val="Hyperlink"/>
            <w:rFonts w:hint="eastAsia"/>
            <w:noProof/>
            <w:rtl/>
          </w:rPr>
          <w:t>צגה</w:t>
        </w:r>
        <w:r w:rsidR="00F07E0C" w:rsidRPr="00FA1597">
          <w:rPr>
            <w:rStyle w:val="Hyperlink"/>
            <w:noProof/>
            <w:rtl/>
          </w:rPr>
          <w:t xml:space="preserve"> </w:t>
        </w:r>
        <w:r w:rsidR="00F07E0C" w:rsidRPr="00FA1597">
          <w:rPr>
            <w:rStyle w:val="Hyperlink"/>
            <w:rFonts w:hint="eastAsia"/>
            <w:noProof/>
            <w:rtl/>
          </w:rPr>
          <w:t>מלקו</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_Toc214973191 \h </w:instrText>
        </w:r>
        <w:r w:rsidR="00F07E0C">
          <w:rPr>
            <w:noProof/>
            <w:webHidden/>
          </w:rPr>
        </w:r>
        <w:r w:rsidR="00F07E0C">
          <w:rPr>
            <w:noProof/>
            <w:webHidden/>
          </w:rPr>
          <w:fldChar w:fldCharType="separate"/>
        </w:r>
        <w:r w:rsidR="003E557E">
          <w:rPr>
            <w:noProof/>
            <w:webHidden/>
            <w:rtl/>
          </w:rPr>
          <w:t>97</w:t>
        </w:r>
        <w:r w:rsidR="00F07E0C">
          <w:rPr>
            <w:noProof/>
            <w:webHidden/>
          </w:rPr>
          <w:fldChar w:fldCharType="end"/>
        </w:r>
      </w:hyperlink>
    </w:p>
    <w:p w14:paraId="0AF69BB7" w14:textId="39F26011" w:rsidR="00F07E0C" w:rsidRDefault="00C25B32" w:rsidP="00F07E0C">
      <w:pPr>
        <w:pStyle w:val="TOC2"/>
        <w:tabs>
          <w:tab w:val="right" w:leader="dot" w:pos="8296"/>
        </w:tabs>
        <w:ind w:firstLine="0"/>
        <w:rPr>
          <w:noProof/>
        </w:rPr>
      </w:pPr>
      <w:hyperlink w:anchor="_Toc214973192" w:history="1">
        <w:r w:rsidR="00F07E0C" w:rsidRPr="00FA1597">
          <w:rPr>
            <w:rStyle w:val="Hyperlink"/>
            <w:rFonts w:hint="eastAsia"/>
            <w:noProof/>
            <w:rtl/>
          </w:rPr>
          <w:t>עודד</w:t>
        </w:r>
        <w:r w:rsidR="00F07E0C" w:rsidRPr="00FA1597">
          <w:rPr>
            <w:rStyle w:val="Hyperlink"/>
            <w:noProof/>
            <w:rtl/>
          </w:rPr>
          <w:t xml:space="preserve"> </w:t>
        </w:r>
        <w:r w:rsidR="00F07E0C" w:rsidRPr="00FA1597">
          <w:rPr>
            <w:rStyle w:val="Hyperlink"/>
            <w:rFonts w:hint="eastAsia"/>
            <w:noProof/>
            <w:rtl/>
          </w:rPr>
          <w:t>פורר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_Toc214973192 \h </w:instrText>
        </w:r>
        <w:r w:rsidR="00F07E0C">
          <w:rPr>
            <w:noProof/>
            <w:webHidden/>
          </w:rPr>
        </w:r>
        <w:r w:rsidR="00F07E0C">
          <w:rPr>
            <w:noProof/>
            <w:webHidden/>
          </w:rPr>
          <w:fldChar w:fldCharType="separate"/>
        </w:r>
        <w:r w:rsidR="003E557E">
          <w:rPr>
            <w:noProof/>
            <w:webHidden/>
            <w:rtl/>
          </w:rPr>
          <w:t>102</w:t>
        </w:r>
        <w:r w:rsidR="00F07E0C">
          <w:rPr>
            <w:noProof/>
            <w:webHidden/>
          </w:rPr>
          <w:fldChar w:fldCharType="end"/>
        </w:r>
      </w:hyperlink>
    </w:p>
    <w:p w14:paraId="31C0716E" w14:textId="3B5EEAEE" w:rsidR="00F07E0C" w:rsidRDefault="00C25B32" w:rsidP="00F07E0C">
      <w:pPr>
        <w:pStyle w:val="TOC2"/>
        <w:tabs>
          <w:tab w:val="right" w:leader="dot" w:pos="8296"/>
        </w:tabs>
        <w:ind w:firstLine="0"/>
        <w:rPr>
          <w:noProof/>
        </w:rPr>
      </w:pPr>
      <w:hyperlink w:anchor="_Toc214973193" w:history="1">
        <w:r w:rsidR="00F07E0C" w:rsidRPr="00FA1597">
          <w:rPr>
            <w:rStyle w:val="Hyperlink"/>
            <w:rFonts w:hint="eastAsia"/>
            <w:noProof/>
            <w:rtl/>
          </w:rPr>
          <w:t>דבי</w:t>
        </w:r>
        <w:r w:rsidR="00F07E0C" w:rsidRPr="00FA1597">
          <w:rPr>
            <w:rStyle w:val="Hyperlink"/>
            <w:noProof/>
            <w:rtl/>
          </w:rPr>
          <w:t xml:space="preserve"> </w:t>
        </w:r>
        <w:r w:rsidR="00F07E0C" w:rsidRPr="00FA1597">
          <w:rPr>
            <w:rStyle w:val="Hyperlink"/>
            <w:rFonts w:hint="eastAsia"/>
            <w:noProof/>
            <w:rtl/>
          </w:rPr>
          <w:t>ביטון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_Toc214973193 \h </w:instrText>
        </w:r>
        <w:r w:rsidR="00F07E0C">
          <w:rPr>
            <w:noProof/>
            <w:webHidden/>
          </w:rPr>
        </w:r>
        <w:r w:rsidR="00F07E0C">
          <w:rPr>
            <w:noProof/>
            <w:webHidden/>
          </w:rPr>
          <w:fldChar w:fldCharType="separate"/>
        </w:r>
        <w:r w:rsidR="003E557E">
          <w:rPr>
            <w:noProof/>
            <w:webHidden/>
            <w:rtl/>
          </w:rPr>
          <w:t>104</w:t>
        </w:r>
        <w:r w:rsidR="00F07E0C">
          <w:rPr>
            <w:noProof/>
            <w:webHidden/>
          </w:rPr>
          <w:fldChar w:fldCharType="end"/>
        </w:r>
      </w:hyperlink>
    </w:p>
    <w:p w14:paraId="3ECC5A69" w14:textId="1DD07FE5" w:rsidR="00F07E0C" w:rsidRDefault="00C25B32" w:rsidP="00F07E0C">
      <w:pPr>
        <w:pStyle w:val="TOC2"/>
        <w:tabs>
          <w:tab w:val="right" w:leader="dot" w:pos="8296"/>
        </w:tabs>
        <w:ind w:firstLine="0"/>
        <w:rPr>
          <w:noProof/>
        </w:rPr>
      </w:pPr>
      <w:hyperlink w:anchor="_Toc214973194" w:history="1">
        <w:r w:rsidR="00F07E0C" w:rsidRPr="00FA1597">
          <w:rPr>
            <w:rStyle w:val="Hyperlink"/>
            <w:rFonts w:hint="eastAsia"/>
            <w:noProof/>
            <w:rtl/>
          </w:rPr>
          <w:t>אושר</w:t>
        </w:r>
        <w:r w:rsidR="00F07E0C" w:rsidRPr="00FA1597">
          <w:rPr>
            <w:rStyle w:val="Hyperlink"/>
            <w:noProof/>
            <w:rtl/>
          </w:rPr>
          <w:t xml:space="preserve"> </w:t>
        </w:r>
        <w:r w:rsidR="00F07E0C" w:rsidRPr="00FA1597">
          <w:rPr>
            <w:rStyle w:val="Hyperlink"/>
            <w:rFonts w:hint="eastAsia"/>
            <w:noProof/>
            <w:rtl/>
          </w:rPr>
          <w:t>שקלים</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_Toc214973194 \h </w:instrText>
        </w:r>
        <w:r w:rsidR="00F07E0C">
          <w:rPr>
            <w:noProof/>
            <w:webHidden/>
          </w:rPr>
        </w:r>
        <w:r w:rsidR="00F07E0C">
          <w:rPr>
            <w:noProof/>
            <w:webHidden/>
          </w:rPr>
          <w:fldChar w:fldCharType="separate"/>
        </w:r>
        <w:r w:rsidR="003E557E">
          <w:rPr>
            <w:noProof/>
            <w:webHidden/>
            <w:rtl/>
          </w:rPr>
          <w:t>105</w:t>
        </w:r>
        <w:r w:rsidR="00F07E0C">
          <w:rPr>
            <w:noProof/>
            <w:webHidden/>
          </w:rPr>
          <w:fldChar w:fldCharType="end"/>
        </w:r>
      </w:hyperlink>
    </w:p>
    <w:p w14:paraId="40B532A1" w14:textId="30094BCF" w:rsidR="00F07E0C" w:rsidRDefault="00C25B32" w:rsidP="00F07E0C">
      <w:pPr>
        <w:pStyle w:val="TOC2"/>
        <w:tabs>
          <w:tab w:val="right" w:leader="dot" w:pos="8296"/>
        </w:tabs>
        <w:ind w:firstLine="0"/>
        <w:rPr>
          <w:noProof/>
        </w:rPr>
      </w:pPr>
      <w:hyperlink w:anchor="_Toc214973195" w:history="1">
        <w:r w:rsidR="00F07E0C" w:rsidRPr="00FA1597">
          <w:rPr>
            <w:rStyle w:val="Hyperlink"/>
            <w:rFonts w:hint="eastAsia"/>
            <w:noProof/>
            <w:rtl/>
          </w:rPr>
          <w:t>טטיאנה</w:t>
        </w:r>
        <w:r w:rsidR="00F07E0C" w:rsidRPr="00FA1597">
          <w:rPr>
            <w:rStyle w:val="Hyperlink"/>
            <w:noProof/>
            <w:rtl/>
          </w:rPr>
          <w:t xml:space="preserve"> </w:t>
        </w:r>
        <w:r w:rsidR="00F07E0C" w:rsidRPr="00FA1597">
          <w:rPr>
            <w:rStyle w:val="Hyperlink"/>
            <w:rFonts w:hint="eastAsia"/>
            <w:noProof/>
            <w:rtl/>
          </w:rPr>
          <w:t>מזרסקי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_Toc214973195 \h </w:instrText>
        </w:r>
        <w:r w:rsidR="00F07E0C">
          <w:rPr>
            <w:noProof/>
            <w:webHidden/>
          </w:rPr>
        </w:r>
        <w:r w:rsidR="00F07E0C">
          <w:rPr>
            <w:noProof/>
            <w:webHidden/>
          </w:rPr>
          <w:fldChar w:fldCharType="separate"/>
        </w:r>
        <w:r w:rsidR="003E557E">
          <w:rPr>
            <w:noProof/>
            <w:webHidden/>
            <w:rtl/>
          </w:rPr>
          <w:t>106</w:t>
        </w:r>
        <w:r w:rsidR="00F07E0C">
          <w:rPr>
            <w:noProof/>
            <w:webHidden/>
          </w:rPr>
          <w:fldChar w:fldCharType="end"/>
        </w:r>
      </w:hyperlink>
    </w:p>
    <w:p w14:paraId="02642515" w14:textId="59160D06" w:rsidR="00F07E0C" w:rsidRDefault="00C25B32" w:rsidP="00F07E0C">
      <w:pPr>
        <w:pStyle w:val="TOC2"/>
        <w:tabs>
          <w:tab w:val="right" w:leader="dot" w:pos="8296"/>
        </w:tabs>
        <w:ind w:firstLine="0"/>
        <w:rPr>
          <w:noProof/>
        </w:rPr>
      </w:pPr>
      <w:hyperlink w:anchor="_Toc214973196" w:history="1">
        <w:r w:rsidR="00F07E0C" w:rsidRPr="00FA1597">
          <w:rPr>
            <w:rStyle w:val="Hyperlink"/>
            <w:rFonts w:hint="eastAsia"/>
            <w:noProof/>
            <w:rtl/>
          </w:rPr>
          <w:t>ירון</w:t>
        </w:r>
        <w:r w:rsidR="00F07E0C" w:rsidRPr="00FA1597">
          <w:rPr>
            <w:rStyle w:val="Hyperlink"/>
            <w:noProof/>
            <w:rtl/>
          </w:rPr>
          <w:t xml:space="preserve"> </w:t>
        </w:r>
        <w:r w:rsidR="00F07E0C" w:rsidRPr="00FA1597">
          <w:rPr>
            <w:rStyle w:val="Hyperlink"/>
            <w:rFonts w:hint="eastAsia"/>
            <w:noProof/>
            <w:rtl/>
          </w:rPr>
          <w:t>לוי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_Toc214973196 \h </w:instrText>
        </w:r>
        <w:r w:rsidR="00F07E0C">
          <w:rPr>
            <w:noProof/>
            <w:webHidden/>
          </w:rPr>
        </w:r>
        <w:r w:rsidR="00F07E0C">
          <w:rPr>
            <w:noProof/>
            <w:webHidden/>
          </w:rPr>
          <w:fldChar w:fldCharType="separate"/>
        </w:r>
        <w:r w:rsidR="003E557E">
          <w:rPr>
            <w:noProof/>
            <w:webHidden/>
            <w:rtl/>
          </w:rPr>
          <w:t>107</w:t>
        </w:r>
        <w:r w:rsidR="00F07E0C">
          <w:rPr>
            <w:noProof/>
            <w:webHidden/>
          </w:rPr>
          <w:fldChar w:fldCharType="end"/>
        </w:r>
      </w:hyperlink>
    </w:p>
    <w:p w14:paraId="56EF3AE5" w14:textId="1620170D" w:rsidR="00F07E0C" w:rsidRDefault="00C25B32" w:rsidP="00F07E0C">
      <w:pPr>
        <w:pStyle w:val="TOC2"/>
        <w:tabs>
          <w:tab w:val="right" w:leader="dot" w:pos="8296"/>
        </w:tabs>
        <w:ind w:firstLine="0"/>
        <w:rPr>
          <w:noProof/>
        </w:rPr>
      </w:pPr>
      <w:hyperlink w:anchor="_Toc214973197" w:history="1">
        <w:r w:rsidR="00F07E0C" w:rsidRPr="00FA1597">
          <w:rPr>
            <w:rStyle w:val="Hyperlink"/>
            <w:rFonts w:hint="eastAsia"/>
            <w:noProof/>
            <w:rtl/>
          </w:rPr>
          <w:t>עדי</w:t>
        </w:r>
        <w:r w:rsidR="00F07E0C" w:rsidRPr="00FA1597">
          <w:rPr>
            <w:rStyle w:val="Hyperlink"/>
            <w:noProof/>
            <w:rtl/>
          </w:rPr>
          <w:t xml:space="preserve"> </w:t>
        </w:r>
        <w:r w:rsidR="00F07E0C" w:rsidRPr="00FA1597">
          <w:rPr>
            <w:rStyle w:val="Hyperlink"/>
            <w:rFonts w:hint="eastAsia"/>
            <w:noProof/>
            <w:rtl/>
          </w:rPr>
          <w:t>עזוז</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_Toc214973197 \h </w:instrText>
        </w:r>
        <w:r w:rsidR="00F07E0C">
          <w:rPr>
            <w:noProof/>
            <w:webHidden/>
          </w:rPr>
        </w:r>
        <w:r w:rsidR="00F07E0C">
          <w:rPr>
            <w:noProof/>
            <w:webHidden/>
          </w:rPr>
          <w:fldChar w:fldCharType="separate"/>
        </w:r>
        <w:r w:rsidR="003E557E">
          <w:rPr>
            <w:noProof/>
            <w:webHidden/>
            <w:rtl/>
          </w:rPr>
          <w:t>109</w:t>
        </w:r>
        <w:r w:rsidR="00F07E0C">
          <w:rPr>
            <w:noProof/>
            <w:webHidden/>
          </w:rPr>
          <w:fldChar w:fldCharType="end"/>
        </w:r>
      </w:hyperlink>
    </w:p>
    <w:p w14:paraId="32B339BD" w14:textId="5FC0286D" w:rsidR="00F07E0C" w:rsidRDefault="00C25B32" w:rsidP="00F07E0C">
      <w:pPr>
        <w:pStyle w:val="TOC2"/>
        <w:tabs>
          <w:tab w:val="right" w:leader="dot" w:pos="8296"/>
        </w:tabs>
        <w:ind w:firstLine="0"/>
        <w:rPr>
          <w:noProof/>
        </w:rPr>
      </w:pPr>
      <w:hyperlink w:anchor="_Toc214973198" w:history="1">
        <w:r w:rsidR="00F07E0C" w:rsidRPr="00FA1597">
          <w:rPr>
            <w:rStyle w:val="Hyperlink"/>
            <w:rFonts w:hint="eastAsia"/>
            <w:noProof/>
            <w:rtl/>
          </w:rPr>
          <w:t>נעמה</w:t>
        </w:r>
        <w:r w:rsidR="00F07E0C" w:rsidRPr="00FA1597">
          <w:rPr>
            <w:rStyle w:val="Hyperlink"/>
            <w:noProof/>
            <w:rtl/>
          </w:rPr>
          <w:t xml:space="preserve"> </w:t>
        </w:r>
        <w:r w:rsidR="00F07E0C" w:rsidRPr="00FA1597">
          <w:rPr>
            <w:rStyle w:val="Hyperlink"/>
            <w:rFonts w:hint="eastAsia"/>
            <w:noProof/>
            <w:rtl/>
          </w:rPr>
          <w:t>לזימי</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_Toc214973198 \h </w:instrText>
        </w:r>
        <w:r w:rsidR="00F07E0C">
          <w:rPr>
            <w:noProof/>
            <w:webHidden/>
          </w:rPr>
        </w:r>
        <w:r w:rsidR="00F07E0C">
          <w:rPr>
            <w:noProof/>
            <w:webHidden/>
          </w:rPr>
          <w:fldChar w:fldCharType="separate"/>
        </w:r>
        <w:r w:rsidR="003E557E">
          <w:rPr>
            <w:noProof/>
            <w:webHidden/>
            <w:rtl/>
          </w:rPr>
          <w:t>112</w:t>
        </w:r>
        <w:r w:rsidR="00F07E0C">
          <w:rPr>
            <w:noProof/>
            <w:webHidden/>
          </w:rPr>
          <w:fldChar w:fldCharType="end"/>
        </w:r>
      </w:hyperlink>
    </w:p>
    <w:p w14:paraId="20BACA46" w14:textId="29B4C85C" w:rsidR="00F07E0C" w:rsidRDefault="00C25B32" w:rsidP="00F07E0C">
      <w:pPr>
        <w:pStyle w:val="TOC2"/>
        <w:tabs>
          <w:tab w:val="right" w:leader="dot" w:pos="8296"/>
        </w:tabs>
        <w:ind w:firstLine="0"/>
        <w:rPr>
          <w:noProof/>
        </w:rPr>
      </w:pPr>
      <w:hyperlink w:anchor="_Toc214973199" w:history="1">
        <w:r w:rsidR="00F07E0C" w:rsidRPr="00FA1597">
          <w:rPr>
            <w:rStyle w:val="Hyperlink"/>
            <w:rFonts w:hint="eastAsia"/>
            <w:noProof/>
            <w:rtl/>
          </w:rPr>
          <w:t>מיכל</w:t>
        </w:r>
        <w:r w:rsidR="00F07E0C" w:rsidRPr="00FA1597">
          <w:rPr>
            <w:rStyle w:val="Hyperlink"/>
            <w:noProof/>
            <w:rtl/>
          </w:rPr>
          <w:t xml:space="preserve"> </w:t>
        </w:r>
        <w:r w:rsidR="00F07E0C" w:rsidRPr="00FA1597">
          <w:rPr>
            <w:rStyle w:val="Hyperlink"/>
            <w:rFonts w:hint="eastAsia"/>
            <w:noProof/>
            <w:rtl/>
          </w:rPr>
          <w:t>שיר</w:t>
        </w:r>
        <w:r w:rsidR="00F07E0C" w:rsidRPr="00FA1597">
          <w:rPr>
            <w:rStyle w:val="Hyperlink"/>
            <w:noProof/>
            <w:rtl/>
          </w:rPr>
          <w:t xml:space="preserve"> </w:t>
        </w:r>
        <w:r w:rsidR="00F07E0C" w:rsidRPr="00FA1597">
          <w:rPr>
            <w:rStyle w:val="Hyperlink"/>
            <w:rFonts w:hint="eastAsia"/>
            <w:noProof/>
            <w:rtl/>
          </w:rPr>
          <w:t>סגמן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_Toc214973199 \h </w:instrText>
        </w:r>
        <w:r w:rsidR="00F07E0C">
          <w:rPr>
            <w:noProof/>
            <w:webHidden/>
          </w:rPr>
        </w:r>
        <w:r w:rsidR="00F07E0C">
          <w:rPr>
            <w:noProof/>
            <w:webHidden/>
          </w:rPr>
          <w:fldChar w:fldCharType="separate"/>
        </w:r>
        <w:r w:rsidR="003E557E">
          <w:rPr>
            <w:noProof/>
            <w:webHidden/>
            <w:rtl/>
          </w:rPr>
          <w:t>118</w:t>
        </w:r>
        <w:r w:rsidR="00F07E0C">
          <w:rPr>
            <w:noProof/>
            <w:webHidden/>
          </w:rPr>
          <w:fldChar w:fldCharType="end"/>
        </w:r>
      </w:hyperlink>
    </w:p>
    <w:p w14:paraId="38EEA543" w14:textId="13F87517" w:rsidR="00F07E0C" w:rsidRDefault="00C25B32" w:rsidP="00F07E0C">
      <w:pPr>
        <w:pStyle w:val="TOC2"/>
        <w:tabs>
          <w:tab w:val="right" w:leader="dot" w:pos="8296"/>
        </w:tabs>
        <w:ind w:firstLine="0"/>
        <w:rPr>
          <w:noProof/>
        </w:rPr>
      </w:pPr>
      <w:hyperlink w:anchor="_Toc214973200" w:history="1">
        <w:r w:rsidR="00F07E0C" w:rsidRPr="00FA1597">
          <w:rPr>
            <w:rStyle w:val="Hyperlink"/>
            <w:rFonts w:hint="eastAsia"/>
            <w:noProof/>
            <w:rtl/>
          </w:rPr>
          <w:t>שלי</w:t>
        </w:r>
        <w:r w:rsidR="00F07E0C" w:rsidRPr="00FA1597">
          <w:rPr>
            <w:rStyle w:val="Hyperlink"/>
            <w:noProof/>
            <w:rtl/>
          </w:rPr>
          <w:t xml:space="preserve"> </w:t>
        </w:r>
        <w:r w:rsidR="00F07E0C" w:rsidRPr="00FA1597">
          <w:rPr>
            <w:rStyle w:val="Hyperlink"/>
            <w:rFonts w:hint="eastAsia"/>
            <w:noProof/>
            <w:rtl/>
          </w:rPr>
          <w:t>טל</w:t>
        </w:r>
        <w:r w:rsidR="00F07E0C" w:rsidRPr="00FA1597">
          <w:rPr>
            <w:rStyle w:val="Hyperlink"/>
            <w:noProof/>
            <w:rtl/>
          </w:rPr>
          <w:t xml:space="preserve"> </w:t>
        </w:r>
        <w:r w:rsidR="00F07E0C" w:rsidRPr="00FA1597">
          <w:rPr>
            <w:rStyle w:val="Hyperlink"/>
            <w:rFonts w:hint="eastAsia"/>
            <w:noProof/>
            <w:rtl/>
          </w:rPr>
          <w:t>מירון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_Toc214973200 \h </w:instrText>
        </w:r>
        <w:r w:rsidR="00F07E0C">
          <w:rPr>
            <w:noProof/>
            <w:webHidden/>
          </w:rPr>
        </w:r>
        <w:r w:rsidR="00F07E0C">
          <w:rPr>
            <w:noProof/>
            <w:webHidden/>
          </w:rPr>
          <w:fldChar w:fldCharType="separate"/>
        </w:r>
        <w:r w:rsidR="003E557E">
          <w:rPr>
            <w:noProof/>
            <w:webHidden/>
            <w:rtl/>
          </w:rPr>
          <w:t>124</w:t>
        </w:r>
        <w:r w:rsidR="00F07E0C">
          <w:rPr>
            <w:noProof/>
            <w:webHidden/>
          </w:rPr>
          <w:fldChar w:fldCharType="end"/>
        </w:r>
      </w:hyperlink>
    </w:p>
    <w:p w14:paraId="3646E045" w14:textId="076D3620" w:rsidR="00F07E0C" w:rsidRDefault="00C25B32" w:rsidP="00F07E0C">
      <w:pPr>
        <w:pStyle w:val="TOC2"/>
        <w:tabs>
          <w:tab w:val="right" w:leader="dot" w:pos="8296"/>
        </w:tabs>
        <w:ind w:firstLine="0"/>
        <w:rPr>
          <w:noProof/>
        </w:rPr>
      </w:pPr>
      <w:hyperlink w:anchor="_Toc214973201" w:history="1">
        <w:r w:rsidR="00F07E0C" w:rsidRPr="00FA1597">
          <w:rPr>
            <w:rStyle w:val="Hyperlink"/>
            <w:rFonts w:hint="eastAsia"/>
            <w:noProof/>
            <w:rtl/>
          </w:rPr>
          <w:t>משה</w:t>
        </w:r>
        <w:r w:rsidR="00F07E0C" w:rsidRPr="00FA1597">
          <w:rPr>
            <w:rStyle w:val="Hyperlink"/>
            <w:noProof/>
            <w:rtl/>
          </w:rPr>
          <w:t xml:space="preserve"> </w:t>
        </w:r>
        <w:r w:rsidR="00F07E0C" w:rsidRPr="00FA1597">
          <w:rPr>
            <w:rStyle w:val="Hyperlink"/>
            <w:rFonts w:hint="eastAsia"/>
            <w:noProof/>
            <w:rtl/>
          </w:rPr>
          <w:t>סעדה</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_Toc214973201 \h </w:instrText>
        </w:r>
        <w:r w:rsidR="00F07E0C">
          <w:rPr>
            <w:noProof/>
            <w:webHidden/>
          </w:rPr>
        </w:r>
        <w:r w:rsidR="00F07E0C">
          <w:rPr>
            <w:noProof/>
            <w:webHidden/>
          </w:rPr>
          <w:fldChar w:fldCharType="separate"/>
        </w:r>
        <w:r w:rsidR="003E557E">
          <w:rPr>
            <w:noProof/>
            <w:webHidden/>
            <w:rtl/>
          </w:rPr>
          <w:t>126</w:t>
        </w:r>
        <w:r w:rsidR="00F07E0C">
          <w:rPr>
            <w:noProof/>
            <w:webHidden/>
          </w:rPr>
          <w:fldChar w:fldCharType="end"/>
        </w:r>
      </w:hyperlink>
    </w:p>
    <w:p w14:paraId="5816843E" w14:textId="7AE3023B" w:rsidR="00F07E0C" w:rsidRDefault="00C25B32" w:rsidP="00F07E0C">
      <w:pPr>
        <w:pStyle w:val="TOC2"/>
        <w:tabs>
          <w:tab w:val="right" w:leader="dot" w:pos="8296"/>
        </w:tabs>
        <w:ind w:firstLine="0"/>
        <w:rPr>
          <w:noProof/>
        </w:rPr>
      </w:pPr>
      <w:hyperlink w:anchor="_Toc214973202" w:history="1">
        <w:r w:rsidR="00F07E0C" w:rsidRPr="00FA1597">
          <w:rPr>
            <w:rStyle w:val="Hyperlink"/>
            <w:rFonts w:hint="eastAsia"/>
            <w:noProof/>
            <w:rtl/>
          </w:rPr>
          <w:t>אלון</w:t>
        </w:r>
        <w:r w:rsidR="00F07E0C" w:rsidRPr="00FA1597">
          <w:rPr>
            <w:rStyle w:val="Hyperlink"/>
            <w:noProof/>
            <w:rtl/>
          </w:rPr>
          <w:t xml:space="preserve"> </w:t>
        </w:r>
        <w:r w:rsidR="00F07E0C" w:rsidRPr="00FA1597">
          <w:rPr>
            <w:rStyle w:val="Hyperlink"/>
            <w:rFonts w:hint="eastAsia"/>
            <w:noProof/>
            <w:rtl/>
          </w:rPr>
          <w:t>שוסטר</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_Toc214973202 \h </w:instrText>
        </w:r>
        <w:r w:rsidR="00F07E0C">
          <w:rPr>
            <w:noProof/>
            <w:webHidden/>
          </w:rPr>
        </w:r>
        <w:r w:rsidR="00F07E0C">
          <w:rPr>
            <w:noProof/>
            <w:webHidden/>
          </w:rPr>
          <w:fldChar w:fldCharType="separate"/>
        </w:r>
        <w:r w:rsidR="003E557E">
          <w:rPr>
            <w:noProof/>
            <w:webHidden/>
            <w:rtl/>
          </w:rPr>
          <w:t>130</w:t>
        </w:r>
        <w:r w:rsidR="00F07E0C">
          <w:rPr>
            <w:noProof/>
            <w:webHidden/>
          </w:rPr>
          <w:fldChar w:fldCharType="end"/>
        </w:r>
      </w:hyperlink>
    </w:p>
    <w:p w14:paraId="72DC1BCE" w14:textId="57A3A182" w:rsidR="00F07E0C" w:rsidRDefault="00C25B32" w:rsidP="00F07E0C">
      <w:pPr>
        <w:pStyle w:val="TOC2"/>
        <w:tabs>
          <w:tab w:val="right" w:leader="dot" w:pos="8296"/>
        </w:tabs>
        <w:ind w:firstLine="0"/>
        <w:rPr>
          <w:noProof/>
        </w:rPr>
      </w:pPr>
      <w:hyperlink w:anchor="_Toc214973203" w:history="1">
        <w:r w:rsidR="00F07E0C" w:rsidRPr="00FA1597">
          <w:rPr>
            <w:rStyle w:val="Hyperlink"/>
            <w:rFonts w:hint="eastAsia"/>
            <w:noProof/>
            <w:rtl/>
          </w:rPr>
          <w:t>יעל</w:t>
        </w:r>
        <w:r w:rsidR="00F07E0C" w:rsidRPr="00FA1597">
          <w:rPr>
            <w:rStyle w:val="Hyperlink"/>
            <w:noProof/>
            <w:rtl/>
          </w:rPr>
          <w:t xml:space="preserve"> </w:t>
        </w:r>
        <w:r w:rsidR="00F07E0C" w:rsidRPr="00FA1597">
          <w:rPr>
            <w:rStyle w:val="Hyperlink"/>
            <w:rFonts w:hint="eastAsia"/>
            <w:noProof/>
            <w:rtl/>
          </w:rPr>
          <w:t>רון</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משה</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_Toc214973203 \h </w:instrText>
        </w:r>
        <w:r w:rsidR="00F07E0C">
          <w:rPr>
            <w:noProof/>
            <w:webHidden/>
          </w:rPr>
        </w:r>
        <w:r w:rsidR="00F07E0C">
          <w:rPr>
            <w:noProof/>
            <w:webHidden/>
          </w:rPr>
          <w:fldChar w:fldCharType="separate"/>
        </w:r>
        <w:r w:rsidR="003E557E">
          <w:rPr>
            <w:noProof/>
            <w:webHidden/>
            <w:rtl/>
          </w:rPr>
          <w:t>134</w:t>
        </w:r>
        <w:r w:rsidR="00F07E0C">
          <w:rPr>
            <w:noProof/>
            <w:webHidden/>
          </w:rPr>
          <w:fldChar w:fldCharType="end"/>
        </w:r>
      </w:hyperlink>
    </w:p>
    <w:p w14:paraId="0123B383" w14:textId="0A2B93A0" w:rsidR="00F07E0C" w:rsidRDefault="00C25B32" w:rsidP="00F07E0C">
      <w:pPr>
        <w:pStyle w:val="TOC2"/>
        <w:tabs>
          <w:tab w:val="right" w:leader="dot" w:pos="8296"/>
        </w:tabs>
        <w:ind w:firstLine="0"/>
        <w:rPr>
          <w:noProof/>
        </w:rPr>
      </w:pPr>
      <w:hyperlink w:anchor="_Toc214973204" w:history="1">
        <w:r w:rsidR="00F07E0C" w:rsidRPr="00FA1597">
          <w:rPr>
            <w:rStyle w:val="Hyperlink"/>
            <w:rFonts w:hint="eastAsia"/>
            <w:noProof/>
            <w:rtl/>
          </w:rPr>
          <w:t>אכרם</w:t>
        </w:r>
        <w:r w:rsidR="00F07E0C" w:rsidRPr="00FA1597">
          <w:rPr>
            <w:rStyle w:val="Hyperlink"/>
            <w:noProof/>
            <w:rtl/>
          </w:rPr>
          <w:t xml:space="preserve"> </w:t>
        </w:r>
        <w:r w:rsidR="00F07E0C" w:rsidRPr="00FA1597">
          <w:rPr>
            <w:rStyle w:val="Hyperlink"/>
            <w:rFonts w:hint="eastAsia"/>
            <w:noProof/>
            <w:rtl/>
          </w:rPr>
          <w:t>חסון</w:t>
        </w:r>
        <w:r w:rsidR="00F07E0C" w:rsidRPr="00FA1597">
          <w:rPr>
            <w:rStyle w:val="Hyperlink"/>
            <w:noProof/>
            <w:rtl/>
          </w:rPr>
          <w:t xml:space="preserve"> (</w:t>
        </w:r>
        <w:r w:rsidR="00F07E0C" w:rsidRPr="00FA1597">
          <w:rPr>
            <w:rStyle w:val="Hyperlink"/>
            <w:rFonts w:hint="eastAsia"/>
            <w:noProof/>
            <w:rtl/>
          </w:rPr>
          <w:t>הימין</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_Toc214973204 \h </w:instrText>
        </w:r>
        <w:r w:rsidR="00F07E0C">
          <w:rPr>
            <w:noProof/>
            <w:webHidden/>
          </w:rPr>
        </w:r>
        <w:r w:rsidR="00F07E0C">
          <w:rPr>
            <w:noProof/>
            <w:webHidden/>
          </w:rPr>
          <w:fldChar w:fldCharType="separate"/>
        </w:r>
        <w:r w:rsidR="003E557E">
          <w:rPr>
            <w:noProof/>
            <w:webHidden/>
            <w:rtl/>
          </w:rPr>
          <w:t>135</w:t>
        </w:r>
        <w:r w:rsidR="00F07E0C">
          <w:rPr>
            <w:noProof/>
            <w:webHidden/>
          </w:rPr>
          <w:fldChar w:fldCharType="end"/>
        </w:r>
      </w:hyperlink>
    </w:p>
    <w:p w14:paraId="51AA5DDD" w14:textId="40FF8EFD" w:rsidR="00F07E0C" w:rsidRDefault="00C25B32" w:rsidP="00F07E0C">
      <w:pPr>
        <w:pStyle w:val="TOC2"/>
        <w:tabs>
          <w:tab w:val="right" w:leader="dot" w:pos="8296"/>
        </w:tabs>
        <w:ind w:firstLine="0"/>
        <w:rPr>
          <w:noProof/>
        </w:rPr>
      </w:pPr>
      <w:hyperlink w:anchor="_Toc214973205" w:history="1">
        <w:r w:rsidR="00F07E0C" w:rsidRPr="00FA1597">
          <w:rPr>
            <w:rStyle w:val="Hyperlink"/>
            <w:rFonts w:hint="eastAsia"/>
            <w:noProof/>
            <w:rtl/>
          </w:rPr>
          <w:t>פנינה</w:t>
        </w:r>
        <w:r w:rsidR="00F07E0C" w:rsidRPr="00FA1597">
          <w:rPr>
            <w:rStyle w:val="Hyperlink"/>
            <w:noProof/>
            <w:rtl/>
          </w:rPr>
          <w:t xml:space="preserve"> </w:t>
        </w:r>
        <w:r w:rsidR="00F07E0C" w:rsidRPr="00FA1597">
          <w:rPr>
            <w:rStyle w:val="Hyperlink"/>
            <w:rFonts w:hint="eastAsia"/>
            <w:noProof/>
            <w:rtl/>
          </w:rPr>
          <w:t>תמנו</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_Toc214973205 \h </w:instrText>
        </w:r>
        <w:r w:rsidR="00F07E0C">
          <w:rPr>
            <w:noProof/>
            <w:webHidden/>
          </w:rPr>
        </w:r>
        <w:r w:rsidR="00F07E0C">
          <w:rPr>
            <w:noProof/>
            <w:webHidden/>
          </w:rPr>
          <w:fldChar w:fldCharType="separate"/>
        </w:r>
        <w:r w:rsidR="003E557E">
          <w:rPr>
            <w:noProof/>
            <w:webHidden/>
            <w:rtl/>
          </w:rPr>
          <w:t>138</w:t>
        </w:r>
        <w:r w:rsidR="00F07E0C">
          <w:rPr>
            <w:noProof/>
            <w:webHidden/>
          </w:rPr>
          <w:fldChar w:fldCharType="end"/>
        </w:r>
      </w:hyperlink>
    </w:p>
    <w:p w14:paraId="0FDFC6C0" w14:textId="263E31F9" w:rsidR="00F07E0C" w:rsidRDefault="00C25B32" w:rsidP="00F07E0C">
      <w:pPr>
        <w:pStyle w:val="TOC2"/>
        <w:tabs>
          <w:tab w:val="right" w:leader="dot" w:pos="8296"/>
        </w:tabs>
        <w:ind w:firstLine="0"/>
        <w:rPr>
          <w:noProof/>
        </w:rPr>
      </w:pPr>
      <w:hyperlink w:anchor="_Toc214973206" w:history="1">
        <w:r w:rsidR="00F07E0C" w:rsidRPr="00FA1597">
          <w:rPr>
            <w:rStyle w:val="Hyperlink"/>
            <w:rFonts w:hint="eastAsia"/>
            <w:noProof/>
            <w:rtl/>
          </w:rPr>
          <w:t>אפרת</w:t>
        </w:r>
        <w:r w:rsidR="00F07E0C" w:rsidRPr="00FA1597">
          <w:rPr>
            <w:rStyle w:val="Hyperlink"/>
            <w:noProof/>
            <w:rtl/>
          </w:rPr>
          <w:t xml:space="preserve"> </w:t>
        </w:r>
        <w:r w:rsidR="00F07E0C" w:rsidRPr="00FA1597">
          <w:rPr>
            <w:rStyle w:val="Hyperlink"/>
            <w:rFonts w:hint="eastAsia"/>
            <w:noProof/>
            <w:rtl/>
          </w:rPr>
          <w:t>רייטן</w:t>
        </w:r>
        <w:r w:rsidR="00F07E0C" w:rsidRPr="00FA1597">
          <w:rPr>
            <w:rStyle w:val="Hyperlink"/>
            <w:noProof/>
            <w:rtl/>
          </w:rPr>
          <w:t xml:space="preserve"> </w:t>
        </w:r>
        <w:r w:rsidR="00F07E0C" w:rsidRPr="00FA1597">
          <w:rPr>
            <w:rStyle w:val="Hyperlink"/>
            <w:rFonts w:hint="eastAsia"/>
            <w:noProof/>
            <w:rtl/>
          </w:rPr>
          <w:t>מרום</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_Toc214973206 \h </w:instrText>
        </w:r>
        <w:r w:rsidR="00F07E0C">
          <w:rPr>
            <w:noProof/>
            <w:webHidden/>
          </w:rPr>
        </w:r>
        <w:r w:rsidR="00F07E0C">
          <w:rPr>
            <w:noProof/>
            <w:webHidden/>
          </w:rPr>
          <w:fldChar w:fldCharType="separate"/>
        </w:r>
        <w:r w:rsidR="003E557E">
          <w:rPr>
            <w:noProof/>
            <w:webHidden/>
            <w:rtl/>
          </w:rPr>
          <w:t>140</w:t>
        </w:r>
        <w:r w:rsidR="00F07E0C">
          <w:rPr>
            <w:noProof/>
            <w:webHidden/>
          </w:rPr>
          <w:fldChar w:fldCharType="end"/>
        </w:r>
      </w:hyperlink>
    </w:p>
    <w:p w14:paraId="16D85C10" w14:textId="47781138" w:rsidR="00F07E0C" w:rsidRDefault="00C25B32" w:rsidP="00F07E0C">
      <w:pPr>
        <w:pStyle w:val="TOC2"/>
        <w:tabs>
          <w:tab w:val="right" w:leader="dot" w:pos="8296"/>
        </w:tabs>
        <w:ind w:firstLine="0"/>
        <w:rPr>
          <w:noProof/>
        </w:rPr>
      </w:pPr>
      <w:hyperlink w:anchor="_Toc214973207" w:history="1">
        <w:r w:rsidR="00F07E0C" w:rsidRPr="00FA1597">
          <w:rPr>
            <w:rStyle w:val="Hyperlink"/>
            <w:rFonts w:hint="eastAsia"/>
            <w:noProof/>
            <w:rtl/>
          </w:rPr>
          <w:t>עמית</w:t>
        </w:r>
        <w:r w:rsidR="00F07E0C" w:rsidRPr="00FA1597">
          <w:rPr>
            <w:rStyle w:val="Hyperlink"/>
            <w:noProof/>
            <w:rtl/>
          </w:rPr>
          <w:t xml:space="preserve"> </w:t>
        </w:r>
        <w:r w:rsidR="00F07E0C" w:rsidRPr="00FA1597">
          <w:rPr>
            <w:rStyle w:val="Hyperlink"/>
            <w:rFonts w:hint="eastAsia"/>
            <w:noProof/>
            <w:rtl/>
          </w:rPr>
          <w:t>הלוי</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_Toc214973207 \h </w:instrText>
        </w:r>
        <w:r w:rsidR="00F07E0C">
          <w:rPr>
            <w:noProof/>
            <w:webHidden/>
          </w:rPr>
        </w:r>
        <w:r w:rsidR="00F07E0C">
          <w:rPr>
            <w:noProof/>
            <w:webHidden/>
          </w:rPr>
          <w:fldChar w:fldCharType="separate"/>
        </w:r>
        <w:r w:rsidR="003E557E">
          <w:rPr>
            <w:noProof/>
            <w:webHidden/>
            <w:rtl/>
          </w:rPr>
          <w:t>144</w:t>
        </w:r>
        <w:r w:rsidR="00F07E0C">
          <w:rPr>
            <w:noProof/>
            <w:webHidden/>
          </w:rPr>
          <w:fldChar w:fldCharType="end"/>
        </w:r>
      </w:hyperlink>
    </w:p>
    <w:p w14:paraId="0550A104" w14:textId="7F9A7F14" w:rsidR="00F07E0C" w:rsidRDefault="00C25B32" w:rsidP="00F07E0C">
      <w:pPr>
        <w:pStyle w:val="TOC2"/>
        <w:tabs>
          <w:tab w:val="right" w:leader="dot" w:pos="8296"/>
        </w:tabs>
        <w:ind w:firstLine="0"/>
        <w:rPr>
          <w:noProof/>
        </w:rPr>
      </w:pPr>
      <w:hyperlink w:anchor="_Toc214973208" w:history="1">
        <w:r w:rsidR="00F07E0C" w:rsidRPr="00FA1597">
          <w:rPr>
            <w:rStyle w:val="Hyperlink"/>
            <w:rFonts w:hint="eastAsia"/>
            <w:noProof/>
            <w:rtl/>
          </w:rPr>
          <w:t>אופיר</w:t>
        </w:r>
        <w:r w:rsidR="00F07E0C" w:rsidRPr="00FA1597">
          <w:rPr>
            <w:rStyle w:val="Hyperlink"/>
            <w:noProof/>
            <w:rtl/>
          </w:rPr>
          <w:t xml:space="preserve"> </w:t>
        </w:r>
        <w:r w:rsidR="00F07E0C" w:rsidRPr="00FA1597">
          <w:rPr>
            <w:rStyle w:val="Hyperlink"/>
            <w:rFonts w:hint="eastAsia"/>
            <w:noProof/>
            <w:rtl/>
          </w:rPr>
          <w:t>כץ</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_Toc214973208 \h </w:instrText>
        </w:r>
        <w:r w:rsidR="00F07E0C">
          <w:rPr>
            <w:noProof/>
            <w:webHidden/>
          </w:rPr>
        </w:r>
        <w:r w:rsidR="00F07E0C">
          <w:rPr>
            <w:noProof/>
            <w:webHidden/>
          </w:rPr>
          <w:fldChar w:fldCharType="separate"/>
        </w:r>
        <w:r w:rsidR="003E557E">
          <w:rPr>
            <w:noProof/>
            <w:webHidden/>
            <w:rtl/>
          </w:rPr>
          <w:t>146</w:t>
        </w:r>
        <w:r w:rsidR="00F07E0C">
          <w:rPr>
            <w:noProof/>
            <w:webHidden/>
          </w:rPr>
          <w:fldChar w:fldCharType="end"/>
        </w:r>
      </w:hyperlink>
    </w:p>
    <w:p w14:paraId="013DC9B5" w14:textId="02401C9E" w:rsidR="00F07E0C" w:rsidRDefault="00C25B32" w:rsidP="00F07E0C">
      <w:pPr>
        <w:pStyle w:val="TOC2"/>
        <w:tabs>
          <w:tab w:val="right" w:leader="dot" w:pos="8296"/>
        </w:tabs>
        <w:ind w:firstLine="0"/>
        <w:rPr>
          <w:noProof/>
        </w:rPr>
      </w:pPr>
      <w:hyperlink w:anchor="_Toc214973209" w:history="1">
        <w:r w:rsidR="00F07E0C" w:rsidRPr="00FA1597">
          <w:rPr>
            <w:rStyle w:val="Hyperlink"/>
            <w:rFonts w:hint="eastAsia"/>
            <w:noProof/>
            <w:rtl/>
          </w:rPr>
          <w:t>שר</w:t>
        </w:r>
        <w:r w:rsidR="00F07E0C" w:rsidRPr="00FA1597">
          <w:rPr>
            <w:rStyle w:val="Hyperlink"/>
            <w:noProof/>
            <w:rtl/>
          </w:rPr>
          <w:t xml:space="preserve"> </w:t>
        </w:r>
        <w:r w:rsidR="00F07E0C" w:rsidRPr="00FA1597">
          <w:rPr>
            <w:rStyle w:val="Hyperlink"/>
            <w:rFonts w:hint="eastAsia"/>
            <w:noProof/>
            <w:rtl/>
          </w:rPr>
          <w:t>התקשורת</w:t>
        </w:r>
        <w:r w:rsidR="00F07E0C" w:rsidRPr="00FA1597">
          <w:rPr>
            <w:rStyle w:val="Hyperlink"/>
            <w:noProof/>
            <w:rtl/>
          </w:rPr>
          <w:t xml:space="preserve"> </w:t>
        </w:r>
        <w:r w:rsidR="00F07E0C" w:rsidRPr="00FA1597">
          <w:rPr>
            <w:rStyle w:val="Hyperlink"/>
            <w:rFonts w:hint="eastAsia"/>
            <w:noProof/>
            <w:rtl/>
          </w:rPr>
          <w:t>שלמה</w:t>
        </w:r>
        <w:r w:rsidR="00F07E0C" w:rsidRPr="00FA1597">
          <w:rPr>
            <w:rStyle w:val="Hyperlink"/>
            <w:noProof/>
            <w:rtl/>
          </w:rPr>
          <w:t xml:space="preserve"> </w:t>
        </w:r>
        <w:r w:rsidR="00F07E0C" w:rsidRPr="00FA1597">
          <w:rPr>
            <w:rStyle w:val="Hyperlink"/>
            <w:rFonts w:hint="eastAsia"/>
            <w:noProof/>
            <w:rtl/>
          </w:rPr>
          <w:t>קרעי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_Toc214973209 \h </w:instrText>
        </w:r>
        <w:r w:rsidR="00F07E0C">
          <w:rPr>
            <w:noProof/>
            <w:webHidden/>
          </w:rPr>
        </w:r>
        <w:r w:rsidR="00F07E0C">
          <w:rPr>
            <w:noProof/>
            <w:webHidden/>
          </w:rPr>
          <w:fldChar w:fldCharType="separate"/>
        </w:r>
        <w:r w:rsidR="003E557E">
          <w:rPr>
            <w:noProof/>
            <w:webHidden/>
            <w:rtl/>
          </w:rPr>
          <w:t>154</w:t>
        </w:r>
        <w:r w:rsidR="00F07E0C">
          <w:rPr>
            <w:noProof/>
            <w:webHidden/>
          </w:rPr>
          <w:fldChar w:fldCharType="end"/>
        </w:r>
      </w:hyperlink>
    </w:p>
    <w:p w14:paraId="3A6FE185" w14:textId="0A20405E" w:rsidR="00F07E0C" w:rsidRDefault="00C25B32" w:rsidP="00F07E0C">
      <w:pPr>
        <w:pStyle w:val="TOC1"/>
        <w:tabs>
          <w:tab w:val="right" w:leader="dot" w:pos="8296"/>
        </w:tabs>
        <w:ind w:firstLine="0"/>
        <w:rPr>
          <w:noProof/>
        </w:rPr>
      </w:pPr>
      <w:hyperlink w:anchor="_Toc214973210" w:history="1">
        <w:r w:rsidR="00F07E0C" w:rsidRPr="00FA1597">
          <w:rPr>
            <w:rStyle w:val="Hyperlink"/>
            <w:rFonts w:hint="eastAsia"/>
            <w:noProof/>
            <w:rtl/>
          </w:rPr>
          <w:t>הודעת</w:t>
        </w:r>
        <w:r w:rsidR="00F07E0C" w:rsidRPr="00FA1597">
          <w:rPr>
            <w:rStyle w:val="Hyperlink"/>
            <w:noProof/>
            <w:rtl/>
          </w:rPr>
          <w:t xml:space="preserve"> </w:t>
        </w:r>
        <w:r w:rsidR="00F07E0C" w:rsidRPr="00FA1597">
          <w:rPr>
            <w:rStyle w:val="Hyperlink"/>
            <w:rFonts w:hint="eastAsia"/>
            <w:noProof/>
            <w:rtl/>
          </w:rPr>
          <w:t>הממשלה</w:t>
        </w:r>
        <w:r w:rsidR="00F07E0C" w:rsidRPr="00FA1597">
          <w:rPr>
            <w:rStyle w:val="Hyperlink"/>
            <w:noProof/>
            <w:rtl/>
          </w:rPr>
          <w:t xml:space="preserve"> </w:t>
        </w:r>
        <w:r w:rsidR="00F07E0C" w:rsidRPr="00FA1597">
          <w:rPr>
            <w:rStyle w:val="Hyperlink"/>
            <w:rFonts w:hint="eastAsia"/>
            <w:noProof/>
            <w:rtl/>
          </w:rPr>
          <w:t>על</w:t>
        </w:r>
        <w:r w:rsidR="00F07E0C" w:rsidRPr="00FA1597">
          <w:rPr>
            <w:rStyle w:val="Hyperlink"/>
            <w:noProof/>
            <w:rtl/>
          </w:rPr>
          <w:t xml:space="preserve"> </w:t>
        </w:r>
        <w:r w:rsidR="00F07E0C" w:rsidRPr="00FA1597">
          <w:rPr>
            <w:rStyle w:val="Hyperlink"/>
            <w:rFonts w:hint="eastAsia"/>
            <w:noProof/>
            <w:rtl/>
          </w:rPr>
          <w:t>העברת</w:t>
        </w:r>
        <w:r w:rsidR="00F07E0C" w:rsidRPr="00FA1597">
          <w:rPr>
            <w:rStyle w:val="Hyperlink"/>
            <w:noProof/>
            <w:rtl/>
          </w:rPr>
          <w:t xml:space="preserve"> </w:t>
        </w:r>
        <w:r w:rsidR="00F07E0C" w:rsidRPr="00FA1597">
          <w:rPr>
            <w:rStyle w:val="Hyperlink"/>
            <w:rFonts w:hint="eastAsia"/>
            <w:noProof/>
            <w:rtl/>
          </w:rPr>
          <w:t>סמכויות</w:t>
        </w:r>
        <w:r w:rsidR="00F07E0C" w:rsidRPr="00FA1597">
          <w:rPr>
            <w:rStyle w:val="Hyperlink"/>
            <w:noProof/>
            <w:rtl/>
          </w:rPr>
          <w:t xml:space="preserve"> </w:t>
        </w:r>
        <w:r w:rsidR="00F07E0C" w:rsidRPr="00FA1597">
          <w:rPr>
            <w:rStyle w:val="Hyperlink"/>
            <w:rFonts w:hint="eastAsia"/>
            <w:noProof/>
            <w:rtl/>
          </w:rPr>
          <w:t>משר</w:t>
        </w:r>
        <w:r w:rsidR="00F07E0C" w:rsidRPr="00FA1597">
          <w:rPr>
            <w:rStyle w:val="Hyperlink"/>
            <w:noProof/>
            <w:rtl/>
          </w:rPr>
          <w:t xml:space="preserve"> </w:t>
        </w:r>
        <w:r w:rsidR="00F07E0C" w:rsidRPr="00FA1597">
          <w:rPr>
            <w:rStyle w:val="Hyperlink"/>
            <w:rFonts w:hint="eastAsia"/>
            <w:noProof/>
            <w:rtl/>
          </w:rPr>
          <w:t>הפנים</w:t>
        </w:r>
        <w:r w:rsidR="00F07E0C" w:rsidRPr="00FA1597">
          <w:rPr>
            <w:rStyle w:val="Hyperlink"/>
            <w:noProof/>
            <w:rtl/>
          </w:rPr>
          <w:t xml:space="preserve"> </w:t>
        </w:r>
        <w:r w:rsidR="00F07E0C" w:rsidRPr="00FA1597">
          <w:rPr>
            <w:rStyle w:val="Hyperlink"/>
            <w:rFonts w:hint="eastAsia"/>
            <w:noProof/>
            <w:rtl/>
          </w:rPr>
          <w:t>לראש</w:t>
        </w:r>
        <w:r w:rsidR="00F07E0C" w:rsidRPr="00FA1597">
          <w:rPr>
            <w:rStyle w:val="Hyperlink"/>
            <w:noProof/>
            <w:rtl/>
          </w:rPr>
          <w:t xml:space="preserve"> </w:t>
        </w:r>
        <w:r w:rsidR="00F07E0C" w:rsidRPr="00FA1597">
          <w:rPr>
            <w:rStyle w:val="Hyperlink"/>
            <w:rFonts w:hint="eastAsia"/>
            <w:noProof/>
            <w:rtl/>
          </w:rPr>
          <w:t>הממשלה</w:t>
        </w:r>
        <w:r w:rsidR="00F07E0C">
          <w:rPr>
            <w:noProof/>
            <w:webHidden/>
          </w:rPr>
          <w:tab/>
        </w:r>
        <w:r w:rsidR="00F07E0C">
          <w:rPr>
            <w:noProof/>
            <w:webHidden/>
          </w:rPr>
          <w:fldChar w:fldCharType="begin"/>
        </w:r>
        <w:r w:rsidR="00F07E0C">
          <w:rPr>
            <w:noProof/>
            <w:webHidden/>
          </w:rPr>
          <w:instrText xml:space="preserve"> PAGEREF _Toc214973210 \h </w:instrText>
        </w:r>
        <w:r w:rsidR="00F07E0C">
          <w:rPr>
            <w:noProof/>
            <w:webHidden/>
          </w:rPr>
        </w:r>
        <w:r w:rsidR="00F07E0C">
          <w:rPr>
            <w:noProof/>
            <w:webHidden/>
          </w:rPr>
          <w:fldChar w:fldCharType="separate"/>
        </w:r>
        <w:r w:rsidR="003E557E">
          <w:rPr>
            <w:noProof/>
            <w:webHidden/>
            <w:rtl/>
          </w:rPr>
          <w:t>161</w:t>
        </w:r>
        <w:r w:rsidR="00F07E0C">
          <w:rPr>
            <w:noProof/>
            <w:webHidden/>
          </w:rPr>
          <w:fldChar w:fldCharType="end"/>
        </w:r>
      </w:hyperlink>
    </w:p>
    <w:p w14:paraId="712B9111" w14:textId="175BE42E" w:rsidR="00F07E0C" w:rsidRDefault="00C25B32" w:rsidP="00F07E0C">
      <w:pPr>
        <w:pStyle w:val="TOC2"/>
        <w:tabs>
          <w:tab w:val="right" w:leader="dot" w:pos="8296"/>
        </w:tabs>
        <w:ind w:firstLine="0"/>
        <w:rPr>
          <w:noProof/>
        </w:rPr>
      </w:pPr>
      <w:hyperlink w:anchor="_Toc214973211" w:history="1">
        <w:r w:rsidR="00F07E0C" w:rsidRPr="00FA1597">
          <w:rPr>
            <w:rStyle w:val="Hyperlink"/>
            <w:rFonts w:hint="eastAsia"/>
            <w:noProof/>
            <w:rtl/>
          </w:rPr>
          <w:t>שר</w:t>
        </w:r>
        <w:r w:rsidR="00F07E0C" w:rsidRPr="00FA1597">
          <w:rPr>
            <w:rStyle w:val="Hyperlink"/>
            <w:noProof/>
            <w:rtl/>
          </w:rPr>
          <w:t xml:space="preserve"> </w:t>
        </w:r>
        <w:r w:rsidR="00F07E0C" w:rsidRPr="00FA1597">
          <w:rPr>
            <w:rStyle w:val="Hyperlink"/>
            <w:rFonts w:hint="eastAsia"/>
            <w:noProof/>
            <w:rtl/>
          </w:rPr>
          <w:t>התיירות</w:t>
        </w:r>
        <w:r w:rsidR="00F07E0C" w:rsidRPr="00FA1597">
          <w:rPr>
            <w:rStyle w:val="Hyperlink"/>
            <w:noProof/>
            <w:rtl/>
          </w:rPr>
          <w:t xml:space="preserve"> </w:t>
        </w:r>
        <w:r w:rsidR="00F07E0C" w:rsidRPr="00FA1597">
          <w:rPr>
            <w:rStyle w:val="Hyperlink"/>
            <w:rFonts w:hint="eastAsia"/>
            <w:noProof/>
            <w:rtl/>
          </w:rPr>
          <w:t>חיים</w:t>
        </w:r>
        <w:r w:rsidR="00F07E0C" w:rsidRPr="00FA1597">
          <w:rPr>
            <w:rStyle w:val="Hyperlink"/>
            <w:noProof/>
            <w:rtl/>
          </w:rPr>
          <w:t xml:space="preserve"> </w:t>
        </w:r>
        <w:r w:rsidR="00F07E0C" w:rsidRPr="00FA1597">
          <w:rPr>
            <w:rStyle w:val="Hyperlink"/>
            <w:rFonts w:hint="eastAsia"/>
            <w:noProof/>
            <w:rtl/>
          </w:rPr>
          <w:t>כץ</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_Toc214973211 \h </w:instrText>
        </w:r>
        <w:r w:rsidR="00F07E0C">
          <w:rPr>
            <w:noProof/>
            <w:webHidden/>
          </w:rPr>
        </w:r>
        <w:r w:rsidR="00F07E0C">
          <w:rPr>
            <w:noProof/>
            <w:webHidden/>
          </w:rPr>
          <w:fldChar w:fldCharType="separate"/>
        </w:r>
        <w:r w:rsidR="003E557E">
          <w:rPr>
            <w:noProof/>
            <w:webHidden/>
            <w:rtl/>
          </w:rPr>
          <w:t>162</w:t>
        </w:r>
        <w:r w:rsidR="00F07E0C">
          <w:rPr>
            <w:noProof/>
            <w:webHidden/>
          </w:rPr>
          <w:fldChar w:fldCharType="end"/>
        </w:r>
      </w:hyperlink>
    </w:p>
    <w:p w14:paraId="2F69381B" w14:textId="630554E2" w:rsidR="00F07E0C" w:rsidRDefault="00C25B32" w:rsidP="00F07E0C">
      <w:pPr>
        <w:pStyle w:val="TOC2"/>
        <w:tabs>
          <w:tab w:val="right" w:leader="dot" w:pos="8296"/>
        </w:tabs>
        <w:ind w:firstLine="0"/>
        <w:rPr>
          <w:noProof/>
        </w:rPr>
      </w:pPr>
      <w:hyperlink w:anchor="_Toc214973212" w:history="1">
        <w:r w:rsidR="00F07E0C" w:rsidRPr="00FA1597">
          <w:rPr>
            <w:rStyle w:val="Hyperlink"/>
            <w:rFonts w:hint="eastAsia"/>
            <w:noProof/>
            <w:rtl/>
          </w:rPr>
          <w:t>אלעזר</w:t>
        </w:r>
        <w:r w:rsidR="00F07E0C" w:rsidRPr="00FA1597">
          <w:rPr>
            <w:rStyle w:val="Hyperlink"/>
            <w:noProof/>
            <w:rtl/>
          </w:rPr>
          <w:t xml:space="preserve"> </w:t>
        </w:r>
        <w:r w:rsidR="00F07E0C" w:rsidRPr="00FA1597">
          <w:rPr>
            <w:rStyle w:val="Hyperlink"/>
            <w:rFonts w:hint="eastAsia"/>
            <w:noProof/>
            <w:rtl/>
          </w:rPr>
          <w:t>שטרן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_Toc214973212 \h </w:instrText>
        </w:r>
        <w:r w:rsidR="00F07E0C">
          <w:rPr>
            <w:noProof/>
            <w:webHidden/>
          </w:rPr>
        </w:r>
        <w:r w:rsidR="00F07E0C">
          <w:rPr>
            <w:noProof/>
            <w:webHidden/>
          </w:rPr>
          <w:fldChar w:fldCharType="separate"/>
        </w:r>
        <w:r w:rsidR="003E557E">
          <w:rPr>
            <w:noProof/>
            <w:webHidden/>
            <w:rtl/>
          </w:rPr>
          <w:t>164</w:t>
        </w:r>
        <w:r w:rsidR="00F07E0C">
          <w:rPr>
            <w:noProof/>
            <w:webHidden/>
          </w:rPr>
          <w:fldChar w:fldCharType="end"/>
        </w:r>
      </w:hyperlink>
    </w:p>
    <w:p w14:paraId="729A3241" w14:textId="7324DCA0" w:rsidR="00F07E0C" w:rsidRDefault="00C25B32" w:rsidP="00F07E0C">
      <w:pPr>
        <w:pStyle w:val="TOC2"/>
        <w:tabs>
          <w:tab w:val="right" w:leader="dot" w:pos="8296"/>
        </w:tabs>
        <w:ind w:firstLine="0"/>
        <w:rPr>
          <w:noProof/>
        </w:rPr>
      </w:pPr>
      <w:hyperlink w:anchor="_Toc214973213" w:history="1">
        <w:r w:rsidR="00F07E0C" w:rsidRPr="00FA1597">
          <w:rPr>
            <w:rStyle w:val="Hyperlink"/>
            <w:rFonts w:hint="eastAsia"/>
            <w:noProof/>
            <w:rtl/>
          </w:rPr>
          <w:t>מאיר</w:t>
        </w:r>
        <w:r w:rsidR="00F07E0C" w:rsidRPr="00FA1597">
          <w:rPr>
            <w:rStyle w:val="Hyperlink"/>
            <w:noProof/>
            <w:rtl/>
          </w:rPr>
          <w:t xml:space="preserve"> </w:t>
        </w:r>
        <w:r w:rsidR="00F07E0C" w:rsidRPr="00FA1597">
          <w:rPr>
            <w:rStyle w:val="Hyperlink"/>
            <w:rFonts w:hint="eastAsia"/>
            <w:noProof/>
            <w:rtl/>
          </w:rPr>
          <w:t>כהן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_Toc214973213 \h </w:instrText>
        </w:r>
        <w:r w:rsidR="00F07E0C">
          <w:rPr>
            <w:noProof/>
            <w:webHidden/>
          </w:rPr>
        </w:r>
        <w:r w:rsidR="00F07E0C">
          <w:rPr>
            <w:noProof/>
            <w:webHidden/>
          </w:rPr>
          <w:fldChar w:fldCharType="separate"/>
        </w:r>
        <w:r w:rsidR="003E557E">
          <w:rPr>
            <w:noProof/>
            <w:webHidden/>
            <w:rtl/>
          </w:rPr>
          <w:t>169</w:t>
        </w:r>
        <w:r w:rsidR="00F07E0C">
          <w:rPr>
            <w:noProof/>
            <w:webHidden/>
          </w:rPr>
          <w:fldChar w:fldCharType="end"/>
        </w:r>
      </w:hyperlink>
    </w:p>
    <w:p w14:paraId="2086EEA3" w14:textId="497BA837" w:rsidR="00F07E0C" w:rsidRDefault="00C25B32" w:rsidP="00F07E0C">
      <w:pPr>
        <w:pStyle w:val="TOC2"/>
        <w:tabs>
          <w:tab w:val="right" w:leader="dot" w:pos="8296"/>
        </w:tabs>
        <w:ind w:firstLine="0"/>
        <w:rPr>
          <w:noProof/>
        </w:rPr>
      </w:pPr>
      <w:hyperlink w:anchor="_Toc214973214" w:history="1">
        <w:r w:rsidR="00F07E0C" w:rsidRPr="00FA1597">
          <w:rPr>
            <w:rStyle w:val="Hyperlink"/>
            <w:rFonts w:hint="eastAsia"/>
            <w:noProof/>
            <w:rtl/>
          </w:rPr>
          <w:t>אביגדור</w:t>
        </w:r>
        <w:r w:rsidR="00F07E0C" w:rsidRPr="00FA1597">
          <w:rPr>
            <w:rStyle w:val="Hyperlink"/>
            <w:noProof/>
            <w:rtl/>
          </w:rPr>
          <w:t xml:space="preserve"> </w:t>
        </w:r>
        <w:r w:rsidR="00F07E0C" w:rsidRPr="00FA1597">
          <w:rPr>
            <w:rStyle w:val="Hyperlink"/>
            <w:rFonts w:hint="eastAsia"/>
            <w:noProof/>
            <w:rtl/>
          </w:rPr>
          <w:t>ליברמן</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_Toc214973214 \h </w:instrText>
        </w:r>
        <w:r w:rsidR="00F07E0C">
          <w:rPr>
            <w:noProof/>
            <w:webHidden/>
          </w:rPr>
        </w:r>
        <w:r w:rsidR="00F07E0C">
          <w:rPr>
            <w:noProof/>
            <w:webHidden/>
          </w:rPr>
          <w:fldChar w:fldCharType="separate"/>
        </w:r>
        <w:r w:rsidR="003E557E">
          <w:rPr>
            <w:noProof/>
            <w:webHidden/>
            <w:rtl/>
          </w:rPr>
          <w:t>173</w:t>
        </w:r>
        <w:r w:rsidR="00F07E0C">
          <w:rPr>
            <w:noProof/>
            <w:webHidden/>
          </w:rPr>
          <w:fldChar w:fldCharType="end"/>
        </w:r>
      </w:hyperlink>
    </w:p>
    <w:p w14:paraId="737DA2FA" w14:textId="1483B361" w:rsidR="00F07E0C" w:rsidRDefault="00C25B32" w:rsidP="00F07E0C">
      <w:pPr>
        <w:pStyle w:val="TOC2"/>
        <w:tabs>
          <w:tab w:val="right" w:leader="dot" w:pos="8296"/>
        </w:tabs>
        <w:ind w:firstLine="0"/>
        <w:rPr>
          <w:noProof/>
        </w:rPr>
      </w:pPr>
      <w:hyperlink w:anchor="_Toc214973215" w:history="1">
        <w:r w:rsidR="00F07E0C" w:rsidRPr="00FA1597">
          <w:rPr>
            <w:rStyle w:val="Hyperlink"/>
            <w:rFonts w:hint="eastAsia"/>
            <w:noProof/>
            <w:rtl/>
          </w:rPr>
          <w:t>מירב</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ארי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_Toc214973215 \h </w:instrText>
        </w:r>
        <w:r w:rsidR="00F07E0C">
          <w:rPr>
            <w:noProof/>
            <w:webHidden/>
          </w:rPr>
        </w:r>
        <w:r w:rsidR="00F07E0C">
          <w:rPr>
            <w:noProof/>
            <w:webHidden/>
          </w:rPr>
          <w:fldChar w:fldCharType="separate"/>
        </w:r>
        <w:r w:rsidR="003E557E">
          <w:rPr>
            <w:noProof/>
            <w:webHidden/>
            <w:rtl/>
          </w:rPr>
          <w:t>175</w:t>
        </w:r>
        <w:r w:rsidR="00F07E0C">
          <w:rPr>
            <w:noProof/>
            <w:webHidden/>
          </w:rPr>
          <w:fldChar w:fldCharType="end"/>
        </w:r>
      </w:hyperlink>
    </w:p>
    <w:p w14:paraId="35E240C4" w14:textId="60F8E8A3" w:rsidR="00F07E0C" w:rsidRDefault="00C25B32" w:rsidP="00F07E0C">
      <w:pPr>
        <w:pStyle w:val="TOC2"/>
        <w:tabs>
          <w:tab w:val="right" w:leader="dot" w:pos="8296"/>
        </w:tabs>
        <w:ind w:firstLine="0"/>
        <w:rPr>
          <w:noProof/>
        </w:rPr>
      </w:pPr>
      <w:hyperlink w:anchor="_Toc214973216" w:history="1">
        <w:r w:rsidR="00F07E0C" w:rsidRPr="00FA1597">
          <w:rPr>
            <w:rStyle w:val="Hyperlink"/>
            <w:rFonts w:hint="eastAsia"/>
            <w:noProof/>
            <w:rtl/>
          </w:rPr>
          <w:t>משה</w:t>
        </w:r>
        <w:r w:rsidR="00F07E0C" w:rsidRPr="00FA1597">
          <w:rPr>
            <w:rStyle w:val="Hyperlink"/>
            <w:noProof/>
            <w:rtl/>
          </w:rPr>
          <w:t xml:space="preserve"> </w:t>
        </w:r>
        <w:r w:rsidR="00F07E0C" w:rsidRPr="00FA1597">
          <w:rPr>
            <w:rStyle w:val="Hyperlink"/>
            <w:rFonts w:hint="eastAsia"/>
            <w:noProof/>
            <w:rtl/>
          </w:rPr>
          <w:t>טור</w:t>
        </w:r>
        <w:r w:rsidR="00F07E0C" w:rsidRPr="00FA1597">
          <w:rPr>
            <w:rStyle w:val="Hyperlink"/>
            <w:noProof/>
            <w:rtl/>
          </w:rPr>
          <w:t xml:space="preserve"> </w:t>
        </w:r>
        <w:r w:rsidR="00F07E0C" w:rsidRPr="00FA1597">
          <w:rPr>
            <w:rStyle w:val="Hyperlink"/>
            <w:rFonts w:hint="eastAsia"/>
            <w:noProof/>
            <w:rtl/>
          </w:rPr>
          <w:t>פז</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_Toc214973216 \h </w:instrText>
        </w:r>
        <w:r w:rsidR="00F07E0C">
          <w:rPr>
            <w:noProof/>
            <w:webHidden/>
          </w:rPr>
        </w:r>
        <w:r w:rsidR="00F07E0C">
          <w:rPr>
            <w:noProof/>
            <w:webHidden/>
          </w:rPr>
          <w:fldChar w:fldCharType="separate"/>
        </w:r>
        <w:r w:rsidR="003E557E">
          <w:rPr>
            <w:noProof/>
            <w:webHidden/>
            <w:rtl/>
          </w:rPr>
          <w:t>178</w:t>
        </w:r>
        <w:r w:rsidR="00F07E0C">
          <w:rPr>
            <w:noProof/>
            <w:webHidden/>
          </w:rPr>
          <w:fldChar w:fldCharType="end"/>
        </w:r>
      </w:hyperlink>
    </w:p>
    <w:p w14:paraId="43DB6111" w14:textId="0662863A" w:rsidR="00F07E0C" w:rsidRDefault="00C25B32" w:rsidP="00F07E0C">
      <w:pPr>
        <w:pStyle w:val="TOC2"/>
        <w:tabs>
          <w:tab w:val="right" w:leader="dot" w:pos="8296"/>
        </w:tabs>
        <w:ind w:firstLine="0"/>
        <w:rPr>
          <w:noProof/>
        </w:rPr>
      </w:pPr>
      <w:hyperlink w:anchor="_Toc214973217" w:history="1">
        <w:r w:rsidR="00F07E0C" w:rsidRPr="00FA1597">
          <w:rPr>
            <w:rStyle w:val="Hyperlink"/>
            <w:rFonts w:hint="eastAsia"/>
            <w:noProof/>
            <w:rtl/>
          </w:rPr>
          <w:t>ווליד</w:t>
        </w:r>
        <w:r w:rsidR="00F07E0C" w:rsidRPr="00FA1597">
          <w:rPr>
            <w:rStyle w:val="Hyperlink"/>
            <w:noProof/>
            <w:rtl/>
          </w:rPr>
          <w:t xml:space="preserve"> </w:t>
        </w:r>
        <w:r w:rsidR="00F07E0C" w:rsidRPr="00FA1597">
          <w:rPr>
            <w:rStyle w:val="Hyperlink"/>
            <w:rFonts w:hint="eastAsia"/>
            <w:noProof/>
            <w:rtl/>
          </w:rPr>
          <w:t>טאהא</w:t>
        </w:r>
        <w:r w:rsidR="00F07E0C" w:rsidRPr="00FA1597">
          <w:rPr>
            <w:rStyle w:val="Hyperlink"/>
            <w:noProof/>
            <w:rtl/>
          </w:rPr>
          <w:t xml:space="preserve"> (</w:t>
        </w:r>
        <w:r w:rsidR="00F07E0C" w:rsidRPr="00FA1597">
          <w:rPr>
            <w:rStyle w:val="Hyperlink"/>
            <w:rFonts w:hint="eastAsia"/>
            <w:noProof/>
            <w:rtl/>
          </w:rPr>
          <w:t>רע</w:t>
        </w:r>
        <w:r w:rsidR="00F07E0C" w:rsidRPr="00FA1597">
          <w:rPr>
            <w:rStyle w:val="Hyperlink"/>
            <w:noProof/>
            <w:rtl/>
          </w:rPr>
          <w:t>"</w:t>
        </w:r>
        <w:r w:rsidR="00F07E0C" w:rsidRPr="00FA1597">
          <w:rPr>
            <w:rStyle w:val="Hyperlink"/>
            <w:rFonts w:hint="eastAsia"/>
            <w:noProof/>
            <w:rtl/>
          </w:rPr>
          <w:t>מ</w:t>
        </w:r>
        <w:r w:rsidR="00F07E0C" w:rsidRPr="00FA1597">
          <w:rPr>
            <w:rStyle w:val="Hyperlink"/>
            <w:noProof/>
            <w:rtl/>
          </w:rPr>
          <w:t xml:space="preserve"> – </w:t>
        </w:r>
        <w:r w:rsidR="00F07E0C" w:rsidRPr="00FA1597">
          <w:rPr>
            <w:rStyle w:val="Hyperlink"/>
            <w:rFonts w:hint="eastAsia"/>
            <w:noProof/>
            <w:rtl/>
          </w:rPr>
          <w:t>הרשימה</w:t>
        </w:r>
        <w:r w:rsidR="00F07E0C" w:rsidRPr="00FA1597">
          <w:rPr>
            <w:rStyle w:val="Hyperlink"/>
            <w:noProof/>
            <w:rtl/>
          </w:rPr>
          <w:t xml:space="preserve"> </w:t>
        </w:r>
        <w:r w:rsidR="00F07E0C" w:rsidRPr="00FA1597">
          <w:rPr>
            <w:rStyle w:val="Hyperlink"/>
            <w:rFonts w:hint="eastAsia"/>
            <w:noProof/>
            <w:rtl/>
          </w:rPr>
          <w:t>הערבית</w:t>
        </w:r>
        <w:r w:rsidR="00F07E0C" w:rsidRPr="00FA1597">
          <w:rPr>
            <w:rStyle w:val="Hyperlink"/>
            <w:noProof/>
            <w:rtl/>
          </w:rPr>
          <w:t xml:space="preserve"> </w:t>
        </w:r>
        <w:r w:rsidR="00F07E0C" w:rsidRPr="00FA1597">
          <w:rPr>
            <w:rStyle w:val="Hyperlink"/>
            <w:rFonts w:hint="eastAsia"/>
            <w:noProof/>
            <w:rtl/>
          </w:rPr>
          <w:t>המאוחדת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_Toc214973217 \h </w:instrText>
        </w:r>
        <w:r w:rsidR="00F07E0C">
          <w:rPr>
            <w:noProof/>
            <w:webHidden/>
          </w:rPr>
        </w:r>
        <w:r w:rsidR="00F07E0C">
          <w:rPr>
            <w:noProof/>
            <w:webHidden/>
          </w:rPr>
          <w:fldChar w:fldCharType="separate"/>
        </w:r>
        <w:r w:rsidR="003E557E">
          <w:rPr>
            <w:noProof/>
            <w:webHidden/>
            <w:rtl/>
          </w:rPr>
          <w:t>180</w:t>
        </w:r>
        <w:r w:rsidR="00F07E0C">
          <w:rPr>
            <w:noProof/>
            <w:webHidden/>
          </w:rPr>
          <w:fldChar w:fldCharType="end"/>
        </w:r>
      </w:hyperlink>
    </w:p>
    <w:p w14:paraId="5227960D" w14:textId="449BB6CA" w:rsidR="00F07E0C" w:rsidRDefault="00C25B32" w:rsidP="00F07E0C">
      <w:pPr>
        <w:pStyle w:val="TOC2"/>
        <w:tabs>
          <w:tab w:val="right" w:leader="dot" w:pos="8296"/>
        </w:tabs>
        <w:ind w:firstLine="0"/>
        <w:rPr>
          <w:noProof/>
        </w:rPr>
      </w:pPr>
      <w:hyperlink w:anchor="_Toc214973218" w:history="1">
        <w:r w:rsidR="00F07E0C" w:rsidRPr="00FA1597">
          <w:rPr>
            <w:rStyle w:val="Hyperlink"/>
            <w:rFonts w:hint="eastAsia"/>
            <w:noProof/>
            <w:rtl/>
          </w:rPr>
          <w:t>מירב</w:t>
        </w:r>
        <w:r w:rsidR="00F07E0C" w:rsidRPr="00FA1597">
          <w:rPr>
            <w:rStyle w:val="Hyperlink"/>
            <w:noProof/>
            <w:rtl/>
          </w:rPr>
          <w:t xml:space="preserve"> </w:t>
        </w:r>
        <w:r w:rsidR="00F07E0C" w:rsidRPr="00FA1597">
          <w:rPr>
            <w:rStyle w:val="Hyperlink"/>
            <w:rFonts w:hint="eastAsia"/>
            <w:noProof/>
            <w:rtl/>
          </w:rPr>
          <w:t>כהן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_Toc214973218 \h </w:instrText>
        </w:r>
        <w:r w:rsidR="00F07E0C">
          <w:rPr>
            <w:noProof/>
            <w:webHidden/>
          </w:rPr>
        </w:r>
        <w:r w:rsidR="00F07E0C">
          <w:rPr>
            <w:noProof/>
            <w:webHidden/>
          </w:rPr>
          <w:fldChar w:fldCharType="separate"/>
        </w:r>
        <w:r w:rsidR="003E557E">
          <w:rPr>
            <w:noProof/>
            <w:webHidden/>
            <w:rtl/>
          </w:rPr>
          <w:t>191</w:t>
        </w:r>
        <w:r w:rsidR="00F07E0C">
          <w:rPr>
            <w:noProof/>
            <w:webHidden/>
          </w:rPr>
          <w:fldChar w:fldCharType="end"/>
        </w:r>
      </w:hyperlink>
    </w:p>
    <w:p w14:paraId="53B4587F" w14:textId="32F499FB" w:rsidR="00F07E0C" w:rsidRDefault="00C25B32" w:rsidP="00F07E0C">
      <w:pPr>
        <w:pStyle w:val="TOC2"/>
        <w:tabs>
          <w:tab w:val="right" w:leader="dot" w:pos="8296"/>
        </w:tabs>
        <w:ind w:firstLine="0"/>
        <w:rPr>
          <w:noProof/>
        </w:rPr>
      </w:pPr>
      <w:hyperlink w:anchor="_Toc214973219" w:history="1">
        <w:r w:rsidR="00F07E0C" w:rsidRPr="00FA1597">
          <w:rPr>
            <w:rStyle w:val="Hyperlink"/>
            <w:rFonts w:hint="eastAsia"/>
            <w:noProof/>
            <w:rtl/>
          </w:rPr>
          <w:t>טלי</w:t>
        </w:r>
        <w:r w:rsidR="00F07E0C" w:rsidRPr="00FA1597">
          <w:rPr>
            <w:rStyle w:val="Hyperlink"/>
            <w:noProof/>
            <w:rtl/>
          </w:rPr>
          <w:t xml:space="preserve"> </w:t>
        </w:r>
        <w:r w:rsidR="00F07E0C" w:rsidRPr="00FA1597">
          <w:rPr>
            <w:rStyle w:val="Hyperlink"/>
            <w:rFonts w:hint="eastAsia"/>
            <w:noProof/>
            <w:rtl/>
          </w:rPr>
          <w:t>גוטליב</w:t>
        </w:r>
        <w:r w:rsidR="00F07E0C" w:rsidRPr="00FA1597">
          <w:rPr>
            <w:rStyle w:val="Hyperlink"/>
            <w:noProof/>
            <w:rtl/>
          </w:rPr>
          <w:t xml:space="preserve"> (</w:t>
        </w:r>
        <w:r w:rsidR="00F07E0C" w:rsidRPr="00FA1597">
          <w:rPr>
            <w:rStyle w:val="Hyperlink"/>
            <w:rFonts w:hint="eastAsia"/>
            <w:noProof/>
            <w:rtl/>
          </w:rPr>
          <w:t>הליכוד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_Toc214973219 \h </w:instrText>
        </w:r>
        <w:r w:rsidR="00F07E0C">
          <w:rPr>
            <w:noProof/>
            <w:webHidden/>
          </w:rPr>
        </w:r>
        <w:r w:rsidR="00F07E0C">
          <w:rPr>
            <w:noProof/>
            <w:webHidden/>
          </w:rPr>
          <w:fldChar w:fldCharType="separate"/>
        </w:r>
        <w:r w:rsidR="003E557E">
          <w:rPr>
            <w:noProof/>
            <w:webHidden/>
            <w:rtl/>
          </w:rPr>
          <w:t>192</w:t>
        </w:r>
        <w:r w:rsidR="00F07E0C">
          <w:rPr>
            <w:noProof/>
            <w:webHidden/>
          </w:rPr>
          <w:fldChar w:fldCharType="end"/>
        </w:r>
      </w:hyperlink>
    </w:p>
    <w:p w14:paraId="48B3EFEE" w14:textId="2748257F" w:rsidR="00F07E0C" w:rsidRDefault="00C25B32" w:rsidP="00F07E0C">
      <w:pPr>
        <w:pStyle w:val="TOC2"/>
        <w:tabs>
          <w:tab w:val="right" w:leader="dot" w:pos="8296"/>
        </w:tabs>
        <w:ind w:firstLine="0"/>
        <w:rPr>
          <w:noProof/>
        </w:rPr>
      </w:pPr>
      <w:hyperlink w:anchor="_Toc214973220" w:history="1">
        <w:r w:rsidR="00F07E0C" w:rsidRPr="00FA1597">
          <w:rPr>
            <w:rStyle w:val="Hyperlink"/>
            <w:rFonts w:hint="eastAsia"/>
            <w:noProof/>
            <w:rtl/>
          </w:rPr>
          <w:t>חמד</w:t>
        </w:r>
        <w:r w:rsidR="00F07E0C" w:rsidRPr="00FA1597">
          <w:rPr>
            <w:rStyle w:val="Hyperlink"/>
            <w:noProof/>
            <w:rtl/>
          </w:rPr>
          <w:t xml:space="preserve"> </w:t>
        </w:r>
        <w:r w:rsidR="00F07E0C" w:rsidRPr="00FA1597">
          <w:rPr>
            <w:rStyle w:val="Hyperlink"/>
            <w:rFonts w:hint="eastAsia"/>
            <w:noProof/>
            <w:rtl/>
          </w:rPr>
          <w:t>עמאר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_Toc214973220 \h </w:instrText>
        </w:r>
        <w:r w:rsidR="00F07E0C">
          <w:rPr>
            <w:noProof/>
            <w:webHidden/>
          </w:rPr>
        </w:r>
        <w:r w:rsidR="00F07E0C">
          <w:rPr>
            <w:noProof/>
            <w:webHidden/>
          </w:rPr>
          <w:fldChar w:fldCharType="separate"/>
        </w:r>
        <w:r w:rsidR="003E557E">
          <w:rPr>
            <w:noProof/>
            <w:webHidden/>
            <w:rtl/>
          </w:rPr>
          <w:t>195</w:t>
        </w:r>
        <w:r w:rsidR="00F07E0C">
          <w:rPr>
            <w:noProof/>
            <w:webHidden/>
          </w:rPr>
          <w:fldChar w:fldCharType="end"/>
        </w:r>
      </w:hyperlink>
    </w:p>
    <w:p w14:paraId="3A08579A" w14:textId="4231F04B" w:rsidR="00F07E0C" w:rsidRDefault="00C25B32" w:rsidP="00F07E0C">
      <w:pPr>
        <w:pStyle w:val="TOC2"/>
        <w:tabs>
          <w:tab w:val="right" w:leader="dot" w:pos="8296"/>
        </w:tabs>
        <w:ind w:firstLine="0"/>
        <w:rPr>
          <w:noProof/>
        </w:rPr>
      </w:pPr>
      <w:hyperlink w:anchor="_Toc214973221" w:history="1">
        <w:r w:rsidR="00F07E0C" w:rsidRPr="00FA1597">
          <w:rPr>
            <w:rStyle w:val="Hyperlink"/>
            <w:rFonts w:hint="eastAsia"/>
            <w:noProof/>
            <w:rtl/>
          </w:rPr>
          <w:t>נאור</w:t>
        </w:r>
        <w:r w:rsidR="00F07E0C" w:rsidRPr="00FA1597">
          <w:rPr>
            <w:rStyle w:val="Hyperlink"/>
            <w:noProof/>
            <w:rtl/>
          </w:rPr>
          <w:t xml:space="preserve"> </w:t>
        </w:r>
        <w:r w:rsidR="00F07E0C" w:rsidRPr="00FA1597">
          <w:rPr>
            <w:rStyle w:val="Hyperlink"/>
            <w:rFonts w:hint="eastAsia"/>
            <w:noProof/>
            <w:rtl/>
          </w:rPr>
          <w:t>שירי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_Toc214973221 \h </w:instrText>
        </w:r>
        <w:r w:rsidR="00F07E0C">
          <w:rPr>
            <w:noProof/>
            <w:webHidden/>
          </w:rPr>
        </w:r>
        <w:r w:rsidR="00F07E0C">
          <w:rPr>
            <w:noProof/>
            <w:webHidden/>
          </w:rPr>
          <w:fldChar w:fldCharType="separate"/>
        </w:r>
        <w:r w:rsidR="003E557E">
          <w:rPr>
            <w:noProof/>
            <w:webHidden/>
            <w:rtl/>
          </w:rPr>
          <w:t>196</w:t>
        </w:r>
        <w:r w:rsidR="00F07E0C">
          <w:rPr>
            <w:noProof/>
            <w:webHidden/>
          </w:rPr>
          <w:fldChar w:fldCharType="end"/>
        </w:r>
      </w:hyperlink>
    </w:p>
    <w:p w14:paraId="6B6198E4" w14:textId="71D22DCC" w:rsidR="00F07E0C" w:rsidRDefault="00C25B32" w:rsidP="00F07E0C">
      <w:pPr>
        <w:pStyle w:val="TOC2"/>
        <w:tabs>
          <w:tab w:val="right" w:leader="dot" w:pos="8296"/>
        </w:tabs>
        <w:ind w:firstLine="0"/>
        <w:rPr>
          <w:noProof/>
        </w:rPr>
      </w:pPr>
      <w:hyperlink w:anchor="_Toc214973223" w:history="1">
        <w:r w:rsidR="00F07E0C" w:rsidRPr="00FA1597">
          <w:rPr>
            <w:rStyle w:val="Hyperlink"/>
            <w:rFonts w:hint="eastAsia"/>
            <w:noProof/>
            <w:rtl/>
          </w:rPr>
          <w:t>רון</w:t>
        </w:r>
        <w:r w:rsidR="00F07E0C" w:rsidRPr="00FA1597">
          <w:rPr>
            <w:rStyle w:val="Hyperlink"/>
            <w:noProof/>
            <w:rtl/>
          </w:rPr>
          <w:t xml:space="preserve"> </w:t>
        </w:r>
        <w:r w:rsidR="00F07E0C" w:rsidRPr="00FA1597">
          <w:rPr>
            <w:rStyle w:val="Hyperlink"/>
            <w:rFonts w:hint="eastAsia"/>
            <w:noProof/>
            <w:rtl/>
          </w:rPr>
          <w:t>כץ</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_Toc214973223 \h </w:instrText>
        </w:r>
        <w:r w:rsidR="00F07E0C">
          <w:rPr>
            <w:noProof/>
            <w:webHidden/>
          </w:rPr>
        </w:r>
        <w:r w:rsidR="00F07E0C">
          <w:rPr>
            <w:noProof/>
            <w:webHidden/>
          </w:rPr>
          <w:fldChar w:fldCharType="separate"/>
        </w:r>
        <w:r w:rsidR="003E557E">
          <w:rPr>
            <w:noProof/>
            <w:webHidden/>
            <w:rtl/>
          </w:rPr>
          <w:t>201</w:t>
        </w:r>
        <w:r w:rsidR="00F07E0C">
          <w:rPr>
            <w:noProof/>
            <w:webHidden/>
          </w:rPr>
          <w:fldChar w:fldCharType="end"/>
        </w:r>
      </w:hyperlink>
    </w:p>
    <w:p w14:paraId="1A3358FE" w14:textId="2D3430AC" w:rsidR="00F07E0C" w:rsidRDefault="00C25B32" w:rsidP="00F07E0C">
      <w:pPr>
        <w:pStyle w:val="TOC2"/>
        <w:tabs>
          <w:tab w:val="right" w:leader="dot" w:pos="8296"/>
        </w:tabs>
        <w:ind w:firstLine="0"/>
        <w:rPr>
          <w:noProof/>
        </w:rPr>
      </w:pPr>
      <w:hyperlink w:anchor="_Toc214973224" w:history="1">
        <w:r w:rsidR="00F07E0C" w:rsidRPr="00FA1597">
          <w:rPr>
            <w:rStyle w:val="Hyperlink"/>
            <w:rFonts w:hint="eastAsia"/>
            <w:noProof/>
            <w:rtl/>
          </w:rPr>
          <w:t>יבגני</w:t>
        </w:r>
        <w:r w:rsidR="00F07E0C" w:rsidRPr="00FA1597">
          <w:rPr>
            <w:rStyle w:val="Hyperlink"/>
            <w:noProof/>
            <w:rtl/>
          </w:rPr>
          <w:t xml:space="preserve"> </w:t>
        </w:r>
        <w:r w:rsidR="00F07E0C" w:rsidRPr="00FA1597">
          <w:rPr>
            <w:rStyle w:val="Hyperlink"/>
            <w:rFonts w:hint="eastAsia"/>
            <w:noProof/>
            <w:rtl/>
          </w:rPr>
          <w:t>סובה</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_Toc214973224 \h </w:instrText>
        </w:r>
        <w:r w:rsidR="00F07E0C">
          <w:rPr>
            <w:noProof/>
            <w:webHidden/>
          </w:rPr>
        </w:r>
        <w:r w:rsidR="00F07E0C">
          <w:rPr>
            <w:noProof/>
            <w:webHidden/>
          </w:rPr>
          <w:fldChar w:fldCharType="separate"/>
        </w:r>
        <w:r w:rsidR="003E557E">
          <w:rPr>
            <w:noProof/>
            <w:webHidden/>
            <w:rtl/>
          </w:rPr>
          <w:t>204</w:t>
        </w:r>
        <w:r w:rsidR="00F07E0C">
          <w:rPr>
            <w:noProof/>
            <w:webHidden/>
          </w:rPr>
          <w:fldChar w:fldCharType="end"/>
        </w:r>
      </w:hyperlink>
    </w:p>
    <w:p w14:paraId="3EE9CCFC" w14:textId="539ADAA0" w:rsidR="00F07E0C" w:rsidRDefault="00C25B32" w:rsidP="00F07E0C">
      <w:pPr>
        <w:pStyle w:val="TOC2"/>
        <w:tabs>
          <w:tab w:val="right" w:leader="dot" w:pos="8296"/>
        </w:tabs>
        <w:ind w:firstLine="0"/>
        <w:rPr>
          <w:noProof/>
        </w:rPr>
      </w:pPr>
      <w:hyperlink w:anchor="_Toc214973225" w:history="1">
        <w:r w:rsidR="00F07E0C" w:rsidRPr="00FA1597">
          <w:rPr>
            <w:rStyle w:val="Hyperlink"/>
            <w:rFonts w:hint="eastAsia"/>
            <w:noProof/>
            <w:rtl/>
          </w:rPr>
          <w:t>יעל</w:t>
        </w:r>
        <w:r w:rsidR="00F07E0C" w:rsidRPr="00FA1597">
          <w:rPr>
            <w:rStyle w:val="Hyperlink"/>
            <w:noProof/>
            <w:rtl/>
          </w:rPr>
          <w:t xml:space="preserve"> </w:t>
        </w:r>
        <w:r w:rsidR="00F07E0C" w:rsidRPr="00FA1597">
          <w:rPr>
            <w:rStyle w:val="Hyperlink"/>
            <w:rFonts w:hint="eastAsia"/>
            <w:noProof/>
            <w:rtl/>
          </w:rPr>
          <w:t>רון</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משה</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_Toc214973225 \h </w:instrText>
        </w:r>
        <w:r w:rsidR="00F07E0C">
          <w:rPr>
            <w:noProof/>
            <w:webHidden/>
          </w:rPr>
        </w:r>
        <w:r w:rsidR="00F07E0C">
          <w:rPr>
            <w:noProof/>
            <w:webHidden/>
          </w:rPr>
          <w:fldChar w:fldCharType="separate"/>
        </w:r>
        <w:r w:rsidR="003E557E">
          <w:rPr>
            <w:noProof/>
            <w:webHidden/>
            <w:rtl/>
          </w:rPr>
          <w:t>205</w:t>
        </w:r>
        <w:r w:rsidR="00F07E0C">
          <w:rPr>
            <w:noProof/>
            <w:webHidden/>
          </w:rPr>
          <w:fldChar w:fldCharType="end"/>
        </w:r>
      </w:hyperlink>
    </w:p>
    <w:p w14:paraId="2A69A8AE" w14:textId="7CE4DDCF" w:rsidR="00F07E0C" w:rsidRDefault="00C25B32" w:rsidP="00F07E0C">
      <w:pPr>
        <w:pStyle w:val="TOC2"/>
        <w:tabs>
          <w:tab w:val="right" w:leader="dot" w:pos="8296"/>
        </w:tabs>
        <w:ind w:firstLine="0"/>
        <w:rPr>
          <w:noProof/>
        </w:rPr>
      </w:pPr>
      <w:hyperlink w:anchor="_Toc214973226" w:history="1">
        <w:r w:rsidR="00F07E0C" w:rsidRPr="00FA1597">
          <w:rPr>
            <w:rStyle w:val="Hyperlink"/>
            <w:rFonts w:hint="eastAsia"/>
            <w:noProof/>
            <w:rtl/>
          </w:rPr>
          <w:t>מטי</w:t>
        </w:r>
        <w:r w:rsidR="00F07E0C" w:rsidRPr="00FA1597">
          <w:rPr>
            <w:rStyle w:val="Hyperlink"/>
            <w:noProof/>
            <w:rtl/>
          </w:rPr>
          <w:t xml:space="preserve"> </w:t>
        </w:r>
        <w:r w:rsidR="00F07E0C" w:rsidRPr="00FA1597">
          <w:rPr>
            <w:rStyle w:val="Hyperlink"/>
            <w:rFonts w:hint="eastAsia"/>
            <w:noProof/>
            <w:rtl/>
          </w:rPr>
          <w:t>צרפתי</w:t>
        </w:r>
        <w:r w:rsidR="00F07E0C" w:rsidRPr="00FA1597">
          <w:rPr>
            <w:rStyle w:val="Hyperlink"/>
            <w:noProof/>
            <w:rtl/>
          </w:rPr>
          <w:t xml:space="preserve"> </w:t>
        </w:r>
        <w:r w:rsidR="00F07E0C" w:rsidRPr="00FA1597">
          <w:rPr>
            <w:rStyle w:val="Hyperlink"/>
            <w:rFonts w:hint="eastAsia"/>
            <w:noProof/>
            <w:rtl/>
          </w:rPr>
          <w:t>הרכבי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_Toc214973226 \h </w:instrText>
        </w:r>
        <w:r w:rsidR="00F07E0C">
          <w:rPr>
            <w:noProof/>
            <w:webHidden/>
          </w:rPr>
        </w:r>
        <w:r w:rsidR="00F07E0C">
          <w:rPr>
            <w:noProof/>
            <w:webHidden/>
          </w:rPr>
          <w:fldChar w:fldCharType="separate"/>
        </w:r>
        <w:r w:rsidR="003E557E">
          <w:rPr>
            <w:noProof/>
            <w:webHidden/>
            <w:rtl/>
          </w:rPr>
          <w:t>208</w:t>
        </w:r>
        <w:r w:rsidR="00F07E0C">
          <w:rPr>
            <w:noProof/>
            <w:webHidden/>
          </w:rPr>
          <w:fldChar w:fldCharType="end"/>
        </w:r>
      </w:hyperlink>
    </w:p>
    <w:p w14:paraId="3278D97A" w14:textId="3FD45436" w:rsidR="00F07E0C" w:rsidRDefault="00C25B32" w:rsidP="00F07E0C">
      <w:pPr>
        <w:pStyle w:val="TOC2"/>
        <w:tabs>
          <w:tab w:val="right" w:leader="dot" w:pos="8296"/>
        </w:tabs>
        <w:ind w:firstLine="0"/>
        <w:rPr>
          <w:noProof/>
        </w:rPr>
      </w:pPr>
      <w:hyperlink w:anchor="_Toc214973227" w:history="1">
        <w:r w:rsidR="00F07E0C" w:rsidRPr="00FA1597">
          <w:rPr>
            <w:rStyle w:val="Hyperlink"/>
            <w:rFonts w:hint="eastAsia"/>
            <w:noProof/>
            <w:rtl/>
          </w:rPr>
          <w:t>עודד</w:t>
        </w:r>
        <w:r w:rsidR="00F07E0C" w:rsidRPr="00FA1597">
          <w:rPr>
            <w:rStyle w:val="Hyperlink"/>
            <w:noProof/>
            <w:rtl/>
          </w:rPr>
          <w:t xml:space="preserve"> </w:t>
        </w:r>
        <w:r w:rsidR="00F07E0C" w:rsidRPr="00FA1597">
          <w:rPr>
            <w:rStyle w:val="Hyperlink"/>
            <w:rFonts w:hint="eastAsia"/>
            <w:noProof/>
            <w:rtl/>
          </w:rPr>
          <w:t>פורר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_Toc214973227 \h </w:instrText>
        </w:r>
        <w:r w:rsidR="00F07E0C">
          <w:rPr>
            <w:noProof/>
            <w:webHidden/>
          </w:rPr>
        </w:r>
        <w:r w:rsidR="00F07E0C">
          <w:rPr>
            <w:noProof/>
            <w:webHidden/>
          </w:rPr>
          <w:fldChar w:fldCharType="separate"/>
        </w:r>
        <w:r w:rsidR="003E557E">
          <w:rPr>
            <w:noProof/>
            <w:webHidden/>
            <w:rtl/>
          </w:rPr>
          <w:t>210</w:t>
        </w:r>
        <w:r w:rsidR="00F07E0C">
          <w:rPr>
            <w:noProof/>
            <w:webHidden/>
          </w:rPr>
          <w:fldChar w:fldCharType="end"/>
        </w:r>
      </w:hyperlink>
    </w:p>
    <w:p w14:paraId="613BF4FC" w14:textId="5030CE5A" w:rsidR="00F07E0C" w:rsidRDefault="00C25B32" w:rsidP="00F07E0C">
      <w:pPr>
        <w:pStyle w:val="TOC2"/>
        <w:tabs>
          <w:tab w:val="right" w:leader="dot" w:pos="8296"/>
        </w:tabs>
        <w:ind w:firstLine="0"/>
        <w:rPr>
          <w:noProof/>
        </w:rPr>
      </w:pPr>
      <w:hyperlink w:anchor="_Toc214973228" w:history="1">
        <w:r w:rsidR="00F07E0C" w:rsidRPr="00FA1597">
          <w:rPr>
            <w:rStyle w:val="Hyperlink"/>
            <w:rFonts w:hint="eastAsia"/>
            <w:noProof/>
            <w:rtl/>
          </w:rPr>
          <w:t>עודד</w:t>
        </w:r>
        <w:r w:rsidR="00F07E0C" w:rsidRPr="00FA1597">
          <w:rPr>
            <w:rStyle w:val="Hyperlink"/>
            <w:noProof/>
            <w:rtl/>
          </w:rPr>
          <w:t xml:space="preserve"> </w:t>
        </w:r>
        <w:r w:rsidR="00F07E0C" w:rsidRPr="00FA1597">
          <w:rPr>
            <w:rStyle w:val="Hyperlink"/>
            <w:rFonts w:hint="eastAsia"/>
            <w:noProof/>
            <w:rtl/>
          </w:rPr>
          <w:t>פורר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_Toc214973228 \h </w:instrText>
        </w:r>
        <w:r w:rsidR="00F07E0C">
          <w:rPr>
            <w:noProof/>
            <w:webHidden/>
          </w:rPr>
        </w:r>
        <w:r w:rsidR="00F07E0C">
          <w:rPr>
            <w:noProof/>
            <w:webHidden/>
          </w:rPr>
          <w:fldChar w:fldCharType="separate"/>
        </w:r>
        <w:r w:rsidR="003E557E">
          <w:rPr>
            <w:noProof/>
            <w:webHidden/>
            <w:rtl/>
          </w:rPr>
          <w:t>211</w:t>
        </w:r>
        <w:r w:rsidR="00F07E0C">
          <w:rPr>
            <w:noProof/>
            <w:webHidden/>
          </w:rPr>
          <w:fldChar w:fldCharType="end"/>
        </w:r>
      </w:hyperlink>
    </w:p>
    <w:p w14:paraId="54325551" w14:textId="714B2A9A" w:rsidR="00F07E0C" w:rsidRDefault="00C25B32" w:rsidP="00F07E0C">
      <w:pPr>
        <w:pStyle w:val="TOC2"/>
        <w:tabs>
          <w:tab w:val="right" w:leader="dot" w:pos="8296"/>
        </w:tabs>
        <w:ind w:firstLine="0"/>
        <w:rPr>
          <w:noProof/>
        </w:rPr>
      </w:pPr>
      <w:hyperlink w:anchor="_Toc214973229" w:history="1">
        <w:r w:rsidR="00F07E0C" w:rsidRPr="00FA1597">
          <w:rPr>
            <w:rStyle w:val="Hyperlink"/>
            <w:rFonts w:hint="eastAsia"/>
            <w:noProof/>
            <w:rtl/>
          </w:rPr>
          <w:t>יואב</w:t>
        </w:r>
        <w:r w:rsidR="00F07E0C" w:rsidRPr="00FA1597">
          <w:rPr>
            <w:rStyle w:val="Hyperlink"/>
            <w:noProof/>
            <w:rtl/>
          </w:rPr>
          <w:t xml:space="preserve"> </w:t>
        </w:r>
        <w:r w:rsidR="00F07E0C" w:rsidRPr="00FA1597">
          <w:rPr>
            <w:rStyle w:val="Hyperlink"/>
            <w:rFonts w:hint="eastAsia"/>
            <w:noProof/>
            <w:rtl/>
          </w:rPr>
          <w:t>סגלוביץ</w:t>
        </w:r>
        <w:r w:rsidR="00F07E0C" w:rsidRPr="00FA1597">
          <w:rPr>
            <w:rStyle w:val="Hyperlink"/>
            <w:noProof/>
            <w:rtl/>
          </w:rPr>
          <w:t>'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_Toc214973229 \h </w:instrText>
        </w:r>
        <w:r w:rsidR="00F07E0C">
          <w:rPr>
            <w:noProof/>
            <w:webHidden/>
          </w:rPr>
        </w:r>
        <w:r w:rsidR="00F07E0C">
          <w:rPr>
            <w:noProof/>
            <w:webHidden/>
          </w:rPr>
          <w:fldChar w:fldCharType="separate"/>
        </w:r>
        <w:r w:rsidR="003E557E">
          <w:rPr>
            <w:noProof/>
            <w:webHidden/>
            <w:rtl/>
          </w:rPr>
          <w:t>219</w:t>
        </w:r>
        <w:r w:rsidR="00F07E0C">
          <w:rPr>
            <w:noProof/>
            <w:webHidden/>
          </w:rPr>
          <w:fldChar w:fldCharType="end"/>
        </w:r>
      </w:hyperlink>
    </w:p>
    <w:p w14:paraId="29FFE23D" w14:textId="0C1B86B3" w:rsidR="00F07E0C" w:rsidRDefault="00C25B32" w:rsidP="00F07E0C">
      <w:pPr>
        <w:pStyle w:val="TOC2"/>
        <w:tabs>
          <w:tab w:val="right" w:leader="dot" w:pos="8296"/>
        </w:tabs>
        <w:ind w:firstLine="0"/>
        <w:rPr>
          <w:noProof/>
        </w:rPr>
      </w:pPr>
      <w:hyperlink w:anchor="_Toc214973230" w:history="1">
        <w:r w:rsidR="00F07E0C" w:rsidRPr="00FA1597">
          <w:rPr>
            <w:rStyle w:val="Hyperlink"/>
            <w:rFonts w:hint="eastAsia"/>
            <w:noProof/>
            <w:rtl/>
          </w:rPr>
          <w:t>סימון</w:t>
        </w:r>
        <w:r w:rsidR="00F07E0C" w:rsidRPr="00FA1597">
          <w:rPr>
            <w:rStyle w:val="Hyperlink"/>
            <w:noProof/>
            <w:rtl/>
          </w:rPr>
          <w:t xml:space="preserve"> </w:t>
        </w:r>
        <w:r w:rsidR="00F07E0C" w:rsidRPr="00FA1597">
          <w:rPr>
            <w:rStyle w:val="Hyperlink"/>
            <w:rFonts w:hint="eastAsia"/>
            <w:noProof/>
            <w:rtl/>
          </w:rPr>
          <w:t>דוידסון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_Toc214973230 \h </w:instrText>
        </w:r>
        <w:r w:rsidR="00F07E0C">
          <w:rPr>
            <w:noProof/>
            <w:webHidden/>
          </w:rPr>
        </w:r>
        <w:r w:rsidR="00F07E0C">
          <w:rPr>
            <w:noProof/>
            <w:webHidden/>
          </w:rPr>
          <w:fldChar w:fldCharType="separate"/>
        </w:r>
        <w:r w:rsidR="003E557E">
          <w:rPr>
            <w:noProof/>
            <w:webHidden/>
            <w:rtl/>
          </w:rPr>
          <w:t>220</w:t>
        </w:r>
        <w:r w:rsidR="00F07E0C">
          <w:rPr>
            <w:noProof/>
            <w:webHidden/>
          </w:rPr>
          <w:fldChar w:fldCharType="end"/>
        </w:r>
      </w:hyperlink>
    </w:p>
    <w:p w14:paraId="58970185" w14:textId="0C414ED4" w:rsidR="00F07E0C" w:rsidRDefault="00C25B32" w:rsidP="00F07E0C">
      <w:pPr>
        <w:pStyle w:val="TOC2"/>
        <w:tabs>
          <w:tab w:val="right" w:leader="dot" w:pos="8296"/>
        </w:tabs>
        <w:ind w:firstLine="0"/>
        <w:rPr>
          <w:noProof/>
        </w:rPr>
      </w:pPr>
      <w:hyperlink w:anchor="_Toc214973231" w:history="1">
        <w:r w:rsidR="00F07E0C" w:rsidRPr="00FA1597">
          <w:rPr>
            <w:rStyle w:val="Hyperlink"/>
            <w:rFonts w:hint="eastAsia"/>
            <w:noProof/>
            <w:rtl/>
          </w:rPr>
          <w:t>איתן</w:t>
        </w:r>
        <w:r w:rsidR="00F07E0C" w:rsidRPr="00FA1597">
          <w:rPr>
            <w:rStyle w:val="Hyperlink"/>
            <w:noProof/>
            <w:rtl/>
          </w:rPr>
          <w:t xml:space="preserve"> </w:t>
        </w:r>
        <w:r w:rsidR="00F07E0C" w:rsidRPr="00FA1597">
          <w:rPr>
            <w:rStyle w:val="Hyperlink"/>
            <w:rFonts w:hint="eastAsia"/>
            <w:noProof/>
            <w:rtl/>
          </w:rPr>
          <w:t>גינזבורג</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_Toc214973231 \h </w:instrText>
        </w:r>
        <w:r w:rsidR="00F07E0C">
          <w:rPr>
            <w:noProof/>
            <w:webHidden/>
          </w:rPr>
        </w:r>
        <w:r w:rsidR="00F07E0C">
          <w:rPr>
            <w:noProof/>
            <w:webHidden/>
          </w:rPr>
          <w:fldChar w:fldCharType="separate"/>
        </w:r>
        <w:r w:rsidR="003E557E">
          <w:rPr>
            <w:noProof/>
            <w:webHidden/>
            <w:rtl/>
          </w:rPr>
          <w:t>222</w:t>
        </w:r>
        <w:r w:rsidR="00F07E0C">
          <w:rPr>
            <w:noProof/>
            <w:webHidden/>
          </w:rPr>
          <w:fldChar w:fldCharType="end"/>
        </w:r>
      </w:hyperlink>
    </w:p>
    <w:p w14:paraId="34223078" w14:textId="0409A121" w:rsidR="00F07E0C" w:rsidRDefault="00C25B32" w:rsidP="00F07E0C">
      <w:pPr>
        <w:pStyle w:val="TOC2"/>
        <w:tabs>
          <w:tab w:val="right" w:leader="dot" w:pos="8296"/>
        </w:tabs>
        <w:ind w:firstLine="0"/>
        <w:rPr>
          <w:noProof/>
        </w:rPr>
      </w:pPr>
      <w:hyperlink w:anchor="_Toc214973232" w:history="1">
        <w:r w:rsidR="00F07E0C" w:rsidRPr="00FA1597">
          <w:rPr>
            <w:rStyle w:val="Hyperlink"/>
            <w:rFonts w:hint="eastAsia"/>
            <w:noProof/>
            <w:rtl/>
          </w:rPr>
          <w:t>שרון</w:t>
        </w:r>
        <w:r w:rsidR="00F07E0C" w:rsidRPr="00FA1597">
          <w:rPr>
            <w:rStyle w:val="Hyperlink"/>
            <w:noProof/>
            <w:rtl/>
          </w:rPr>
          <w:t xml:space="preserve"> </w:t>
        </w:r>
        <w:r w:rsidR="00F07E0C" w:rsidRPr="00FA1597">
          <w:rPr>
            <w:rStyle w:val="Hyperlink"/>
            <w:rFonts w:hint="eastAsia"/>
            <w:noProof/>
            <w:rtl/>
          </w:rPr>
          <w:t>ניר</w:t>
        </w:r>
        <w:r w:rsidR="00F07E0C" w:rsidRPr="00FA1597">
          <w:rPr>
            <w:rStyle w:val="Hyperlink"/>
            <w:noProof/>
            <w:rtl/>
          </w:rPr>
          <w:t xml:space="preserve"> (</w:t>
        </w:r>
        <w:r w:rsidR="00F07E0C" w:rsidRPr="00FA1597">
          <w:rPr>
            <w:rStyle w:val="Hyperlink"/>
            <w:rFonts w:hint="eastAsia"/>
            <w:noProof/>
            <w:rtl/>
          </w:rPr>
          <w:t>ישראל</w:t>
        </w:r>
        <w:r w:rsidR="00F07E0C" w:rsidRPr="00FA1597">
          <w:rPr>
            <w:rStyle w:val="Hyperlink"/>
            <w:noProof/>
            <w:rtl/>
          </w:rPr>
          <w:t xml:space="preserve"> </w:t>
        </w:r>
        <w:r w:rsidR="00F07E0C" w:rsidRPr="00FA1597">
          <w:rPr>
            <w:rStyle w:val="Hyperlink"/>
            <w:rFonts w:hint="eastAsia"/>
            <w:noProof/>
            <w:rtl/>
          </w:rPr>
          <w:t>ביתנו</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_Toc214973232 \h </w:instrText>
        </w:r>
        <w:r w:rsidR="00F07E0C">
          <w:rPr>
            <w:noProof/>
            <w:webHidden/>
          </w:rPr>
        </w:r>
        <w:r w:rsidR="00F07E0C">
          <w:rPr>
            <w:noProof/>
            <w:webHidden/>
          </w:rPr>
          <w:fldChar w:fldCharType="separate"/>
        </w:r>
        <w:r w:rsidR="003E557E">
          <w:rPr>
            <w:noProof/>
            <w:webHidden/>
            <w:rtl/>
          </w:rPr>
          <w:t>224</w:t>
        </w:r>
        <w:r w:rsidR="00F07E0C">
          <w:rPr>
            <w:noProof/>
            <w:webHidden/>
          </w:rPr>
          <w:fldChar w:fldCharType="end"/>
        </w:r>
      </w:hyperlink>
    </w:p>
    <w:p w14:paraId="1EAA4DAD" w14:textId="5AE06CD3" w:rsidR="00F07E0C" w:rsidRDefault="00C25B32" w:rsidP="00F07E0C">
      <w:pPr>
        <w:pStyle w:val="TOC2"/>
        <w:tabs>
          <w:tab w:val="right" w:leader="dot" w:pos="8296"/>
        </w:tabs>
        <w:ind w:firstLine="0"/>
        <w:rPr>
          <w:noProof/>
        </w:rPr>
      </w:pPr>
      <w:hyperlink w:anchor="_Toc214973233" w:history="1">
        <w:r w:rsidR="00F07E0C" w:rsidRPr="00FA1597">
          <w:rPr>
            <w:rStyle w:val="Hyperlink"/>
            <w:rFonts w:hint="eastAsia"/>
            <w:noProof/>
            <w:rtl/>
          </w:rPr>
          <w:t>רם</w:t>
        </w:r>
        <w:r w:rsidR="00F07E0C" w:rsidRPr="00FA1597">
          <w:rPr>
            <w:rStyle w:val="Hyperlink"/>
            <w:noProof/>
            <w:rtl/>
          </w:rPr>
          <w:t xml:space="preserve"> </w:t>
        </w:r>
        <w:r w:rsidR="00F07E0C" w:rsidRPr="00FA1597">
          <w:rPr>
            <w:rStyle w:val="Hyperlink"/>
            <w:rFonts w:hint="eastAsia"/>
            <w:noProof/>
            <w:rtl/>
          </w:rPr>
          <w:t>בן</w:t>
        </w:r>
        <w:r w:rsidR="00F07E0C" w:rsidRPr="00FA1597">
          <w:rPr>
            <w:rStyle w:val="Hyperlink"/>
            <w:noProof/>
            <w:rtl/>
          </w:rPr>
          <w:t xml:space="preserve"> </w:t>
        </w:r>
        <w:r w:rsidR="00F07E0C" w:rsidRPr="00FA1597">
          <w:rPr>
            <w:rStyle w:val="Hyperlink"/>
            <w:rFonts w:hint="eastAsia"/>
            <w:noProof/>
            <w:rtl/>
          </w:rPr>
          <w:t>ברק</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_Toc214973233 \h </w:instrText>
        </w:r>
        <w:r w:rsidR="00F07E0C">
          <w:rPr>
            <w:noProof/>
            <w:webHidden/>
          </w:rPr>
        </w:r>
        <w:r w:rsidR="00F07E0C">
          <w:rPr>
            <w:noProof/>
            <w:webHidden/>
          </w:rPr>
          <w:fldChar w:fldCharType="separate"/>
        </w:r>
        <w:r w:rsidR="003E557E">
          <w:rPr>
            <w:noProof/>
            <w:webHidden/>
            <w:rtl/>
          </w:rPr>
          <w:t>225</w:t>
        </w:r>
        <w:r w:rsidR="00F07E0C">
          <w:rPr>
            <w:noProof/>
            <w:webHidden/>
          </w:rPr>
          <w:fldChar w:fldCharType="end"/>
        </w:r>
      </w:hyperlink>
    </w:p>
    <w:p w14:paraId="0672B6C6" w14:textId="5B94ABA6" w:rsidR="00F07E0C" w:rsidRDefault="00C25B32" w:rsidP="00F07E0C">
      <w:pPr>
        <w:pStyle w:val="TOC2"/>
        <w:tabs>
          <w:tab w:val="right" w:leader="dot" w:pos="8296"/>
        </w:tabs>
        <w:ind w:firstLine="0"/>
        <w:rPr>
          <w:noProof/>
        </w:rPr>
      </w:pPr>
      <w:hyperlink w:anchor="_Toc214973234" w:history="1">
        <w:r w:rsidR="00F07E0C" w:rsidRPr="00FA1597">
          <w:rPr>
            <w:rStyle w:val="Hyperlink"/>
            <w:rFonts w:hint="eastAsia"/>
            <w:noProof/>
            <w:rtl/>
          </w:rPr>
          <w:t>יוראי</w:t>
        </w:r>
        <w:r w:rsidR="00F07E0C" w:rsidRPr="00FA1597">
          <w:rPr>
            <w:rStyle w:val="Hyperlink"/>
            <w:noProof/>
            <w:rtl/>
          </w:rPr>
          <w:t xml:space="preserve"> </w:t>
        </w:r>
        <w:r w:rsidR="00F07E0C" w:rsidRPr="00FA1597">
          <w:rPr>
            <w:rStyle w:val="Hyperlink"/>
            <w:rFonts w:hint="eastAsia"/>
            <w:noProof/>
            <w:rtl/>
          </w:rPr>
          <w:t>להב</w:t>
        </w:r>
        <w:r w:rsidR="00F07E0C" w:rsidRPr="00FA1597">
          <w:rPr>
            <w:rStyle w:val="Hyperlink"/>
            <w:noProof/>
            <w:rtl/>
          </w:rPr>
          <w:t xml:space="preserve"> </w:t>
        </w:r>
        <w:r w:rsidR="00F07E0C" w:rsidRPr="00FA1597">
          <w:rPr>
            <w:rStyle w:val="Hyperlink"/>
            <w:rFonts w:hint="eastAsia"/>
            <w:noProof/>
            <w:rtl/>
          </w:rPr>
          <w:t>הרצנו</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_Toc214973234 \h </w:instrText>
        </w:r>
        <w:r w:rsidR="00F07E0C">
          <w:rPr>
            <w:noProof/>
            <w:webHidden/>
          </w:rPr>
        </w:r>
        <w:r w:rsidR="00F07E0C">
          <w:rPr>
            <w:noProof/>
            <w:webHidden/>
          </w:rPr>
          <w:fldChar w:fldCharType="separate"/>
        </w:r>
        <w:r w:rsidR="003E557E">
          <w:rPr>
            <w:noProof/>
            <w:webHidden/>
            <w:rtl/>
          </w:rPr>
          <w:t>227</w:t>
        </w:r>
        <w:r w:rsidR="00F07E0C">
          <w:rPr>
            <w:noProof/>
            <w:webHidden/>
          </w:rPr>
          <w:fldChar w:fldCharType="end"/>
        </w:r>
      </w:hyperlink>
    </w:p>
    <w:p w14:paraId="79DA83FF" w14:textId="1D68870D" w:rsidR="00F07E0C" w:rsidRDefault="00C25B32" w:rsidP="00F07E0C">
      <w:pPr>
        <w:pStyle w:val="TOC2"/>
        <w:tabs>
          <w:tab w:val="right" w:leader="dot" w:pos="8296"/>
        </w:tabs>
        <w:ind w:firstLine="0"/>
        <w:rPr>
          <w:noProof/>
        </w:rPr>
      </w:pPr>
      <w:hyperlink w:anchor="_Toc214973235" w:history="1">
        <w:r w:rsidR="00F07E0C" w:rsidRPr="00FA1597">
          <w:rPr>
            <w:rStyle w:val="Hyperlink"/>
            <w:rFonts w:hint="eastAsia"/>
            <w:noProof/>
            <w:rtl/>
          </w:rPr>
          <w:t>ולדימיר</w:t>
        </w:r>
        <w:r w:rsidR="00F07E0C" w:rsidRPr="00FA1597">
          <w:rPr>
            <w:rStyle w:val="Hyperlink"/>
            <w:noProof/>
            <w:rtl/>
          </w:rPr>
          <w:t xml:space="preserve"> </w:t>
        </w:r>
        <w:r w:rsidR="00F07E0C" w:rsidRPr="00FA1597">
          <w:rPr>
            <w:rStyle w:val="Hyperlink"/>
            <w:rFonts w:hint="eastAsia"/>
            <w:noProof/>
            <w:rtl/>
          </w:rPr>
          <w:t>בליאק</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_Toc214973235 \h </w:instrText>
        </w:r>
        <w:r w:rsidR="00F07E0C">
          <w:rPr>
            <w:noProof/>
            <w:webHidden/>
          </w:rPr>
        </w:r>
        <w:r w:rsidR="00F07E0C">
          <w:rPr>
            <w:noProof/>
            <w:webHidden/>
          </w:rPr>
          <w:fldChar w:fldCharType="separate"/>
        </w:r>
        <w:r w:rsidR="003E557E">
          <w:rPr>
            <w:noProof/>
            <w:webHidden/>
            <w:rtl/>
          </w:rPr>
          <w:t>235</w:t>
        </w:r>
        <w:r w:rsidR="00F07E0C">
          <w:rPr>
            <w:noProof/>
            <w:webHidden/>
          </w:rPr>
          <w:fldChar w:fldCharType="end"/>
        </w:r>
      </w:hyperlink>
    </w:p>
    <w:p w14:paraId="4F06C512" w14:textId="57AC86EF" w:rsidR="00F07E0C" w:rsidRDefault="00C25B32" w:rsidP="00F07E0C">
      <w:pPr>
        <w:pStyle w:val="TOC2"/>
        <w:tabs>
          <w:tab w:val="right" w:leader="dot" w:pos="8296"/>
        </w:tabs>
        <w:ind w:firstLine="0"/>
        <w:rPr>
          <w:noProof/>
        </w:rPr>
      </w:pPr>
      <w:hyperlink w:anchor="_Toc214973236" w:history="1">
        <w:r w:rsidR="00F07E0C" w:rsidRPr="00FA1597">
          <w:rPr>
            <w:rStyle w:val="Hyperlink"/>
            <w:rFonts w:hint="eastAsia"/>
            <w:noProof/>
            <w:rtl/>
          </w:rPr>
          <w:t>יסמין</w:t>
        </w:r>
        <w:r w:rsidR="00F07E0C" w:rsidRPr="00FA1597">
          <w:rPr>
            <w:rStyle w:val="Hyperlink"/>
            <w:noProof/>
            <w:rtl/>
          </w:rPr>
          <w:t xml:space="preserve"> </w:t>
        </w:r>
        <w:r w:rsidR="00F07E0C" w:rsidRPr="00FA1597">
          <w:rPr>
            <w:rStyle w:val="Hyperlink"/>
            <w:rFonts w:hint="eastAsia"/>
            <w:noProof/>
            <w:rtl/>
          </w:rPr>
          <w:t>פרידמן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_Toc214973236 \h </w:instrText>
        </w:r>
        <w:r w:rsidR="00F07E0C">
          <w:rPr>
            <w:noProof/>
            <w:webHidden/>
          </w:rPr>
        </w:r>
        <w:r w:rsidR="00F07E0C">
          <w:rPr>
            <w:noProof/>
            <w:webHidden/>
          </w:rPr>
          <w:fldChar w:fldCharType="separate"/>
        </w:r>
        <w:r w:rsidR="003E557E">
          <w:rPr>
            <w:noProof/>
            <w:webHidden/>
            <w:rtl/>
          </w:rPr>
          <w:t>239</w:t>
        </w:r>
        <w:r w:rsidR="00F07E0C">
          <w:rPr>
            <w:noProof/>
            <w:webHidden/>
          </w:rPr>
          <w:fldChar w:fldCharType="end"/>
        </w:r>
      </w:hyperlink>
    </w:p>
    <w:p w14:paraId="51C3320F" w14:textId="2AB18964" w:rsidR="00F07E0C" w:rsidRDefault="00C25B32" w:rsidP="00F07E0C">
      <w:pPr>
        <w:pStyle w:val="TOC2"/>
        <w:tabs>
          <w:tab w:val="right" w:leader="dot" w:pos="8296"/>
        </w:tabs>
        <w:ind w:firstLine="0"/>
        <w:rPr>
          <w:noProof/>
        </w:rPr>
      </w:pPr>
      <w:hyperlink w:anchor="_Toc214973237" w:history="1">
        <w:r w:rsidR="00F07E0C" w:rsidRPr="00FA1597">
          <w:rPr>
            <w:rStyle w:val="Hyperlink"/>
            <w:rFonts w:hint="eastAsia"/>
            <w:noProof/>
            <w:rtl/>
          </w:rPr>
          <w:t>מיקי</w:t>
        </w:r>
        <w:r w:rsidR="00F07E0C" w:rsidRPr="00FA1597">
          <w:rPr>
            <w:rStyle w:val="Hyperlink"/>
            <w:noProof/>
            <w:rtl/>
          </w:rPr>
          <w:t xml:space="preserve"> </w:t>
        </w:r>
        <w:r w:rsidR="00F07E0C" w:rsidRPr="00FA1597">
          <w:rPr>
            <w:rStyle w:val="Hyperlink"/>
            <w:rFonts w:hint="eastAsia"/>
            <w:noProof/>
            <w:rtl/>
          </w:rPr>
          <w:t>לוי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_Toc214973237 \h </w:instrText>
        </w:r>
        <w:r w:rsidR="00F07E0C">
          <w:rPr>
            <w:noProof/>
            <w:webHidden/>
          </w:rPr>
        </w:r>
        <w:r w:rsidR="00F07E0C">
          <w:rPr>
            <w:noProof/>
            <w:webHidden/>
          </w:rPr>
          <w:fldChar w:fldCharType="separate"/>
        </w:r>
        <w:r w:rsidR="003E557E">
          <w:rPr>
            <w:noProof/>
            <w:webHidden/>
            <w:rtl/>
          </w:rPr>
          <w:t>242</w:t>
        </w:r>
        <w:r w:rsidR="00F07E0C">
          <w:rPr>
            <w:noProof/>
            <w:webHidden/>
          </w:rPr>
          <w:fldChar w:fldCharType="end"/>
        </w:r>
      </w:hyperlink>
    </w:p>
    <w:p w14:paraId="48644037" w14:textId="2EE6C4D1" w:rsidR="00F07E0C" w:rsidRDefault="00C25B32" w:rsidP="00F07E0C">
      <w:pPr>
        <w:pStyle w:val="TOC2"/>
        <w:tabs>
          <w:tab w:val="right" w:leader="dot" w:pos="8296"/>
        </w:tabs>
        <w:ind w:firstLine="0"/>
        <w:rPr>
          <w:noProof/>
        </w:rPr>
      </w:pPr>
      <w:hyperlink w:anchor="_Toc214973238" w:history="1">
        <w:r w:rsidR="00F07E0C" w:rsidRPr="00FA1597">
          <w:rPr>
            <w:rStyle w:val="Hyperlink"/>
            <w:rFonts w:hint="eastAsia"/>
            <w:noProof/>
            <w:rtl/>
          </w:rPr>
          <w:t>גלעד</w:t>
        </w:r>
        <w:r w:rsidR="00F07E0C" w:rsidRPr="00FA1597">
          <w:rPr>
            <w:rStyle w:val="Hyperlink"/>
            <w:noProof/>
            <w:rtl/>
          </w:rPr>
          <w:t xml:space="preserve"> </w:t>
        </w:r>
        <w:r w:rsidR="00F07E0C" w:rsidRPr="00FA1597">
          <w:rPr>
            <w:rStyle w:val="Hyperlink"/>
            <w:rFonts w:hint="eastAsia"/>
            <w:noProof/>
            <w:rtl/>
          </w:rPr>
          <w:t>קריב</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_Toc214973238 \h </w:instrText>
        </w:r>
        <w:r w:rsidR="00F07E0C">
          <w:rPr>
            <w:noProof/>
            <w:webHidden/>
          </w:rPr>
        </w:r>
        <w:r w:rsidR="00F07E0C">
          <w:rPr>
            <w:noProof/>
            <w:webHidden/>
          </w:rPr>
          <w:fldChar w:fldCharType="separate"/>
        </w:r>
        <w:r w:rsidR="003E557E">
          <w:rPr>
            <w:noProof/>
            <w:webHidden/>
            <w:rtl/>
          </w:rPr>
          <w:t>246</w:t>
        </w:r>
        <w:r w:rsidR="00F07E0C">
          <w:rPr>
            <w:noProof/>
            <w:webHidden/>
          </w:rPr>
          <w:fldChar w:fldCharType="end"/>
        </w:r>
      </w:hyperlink>
    </w:p>
    <w:p w14:paraId="490064DB" w14:textId="030DC917" w:rsidR="00F07E0C" w:rsidRDefault="00C25B32" w:rsidP="00F07E0C">
      <w:pPr>
        <w:pStyle w:val="TOC2"/>
        <w:tabs>
          <w:tab w:val="right" w:leader="dot" w:pos="8296"/>
        </w:tabs>
        <w:ind w:firstLine="0"/>
        <w:rPr>
          <w:noProof/>
        </w:rPr>
      </w:pPr>
      <w:hyperlink w:anchor="_Toc214973239" w:history="1">
        <w:r w:rsidR="00F07E0C" w:rsidRPr="00FA1597">
          <w:rPr>
            <w:rStyle w:val="Hyperlink"/>
            <w:rFonts w:hint="eastAsia"/>
            <w:noProof/>
            <w:rtl/>
          </w:rPr>
          <w:t>דבי</w:t>
        </w:r>
        <w:r w:rsidR="00F07E0C" w:rsidRPr="00FA1597">
          <w:rPr>
            <w:rStyle w:val="Hyperlink"/>
            <w:noProof/>
            <w:rtl/>
          </w:rPr>
          <w:t xml:space="preserve"> </w:t>
        </w:r>
        <w:r w:rsidR="00F07E0C" w:rsidRPr="00FA1597">
          <w:rPr>
            <w:rStyle w:val="Hyperlink"/>
            <w:rFonts w:hint="eastAsia"/>
            <w:noProof/>
            <w:rtl/>
          </w:rPr>
          <w:t>ביטון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_Toc214973239 \h </w:instrText>
        </w:r>
        <w:r w:rsidR="00F07E0C">
          <w:rPr>
            <w:noProof/>
            <w:webHidden/>
          </w:rPr>
        </w:r>
        <w:r w:rsidR="00F07E0C">
          <w:rPr>
            <w:noProof/>
            <w:webHidden/>
          </w:rPr>
          <w:fldChar w:fldCharType="separate"/>
        </w:r>
        <w:r w:rsidR="003E557E">
          <w:rPr>
            <w:noProof/>
            <w:webHidden/>
            <w:rtl/>
          </w:rPr>
          <w:t>248</w:t>
        </w:r>
        <w:r w:rsidR="00F07E0C">
          <w:rPr>
            <w:noProof/>
            <w:webHidden/>
          </w:rPr>
          <w:fldChar w:fldCharType="end"/>
        </w:r>
      </w:hyperlink>
    </w:p>
    <w:p w14:paraId="2F2A0E76" w14:textId="170D817D" w:rsidR="00F07E0C" w:rsidRDefault="00C25B32" w:rsidP="00F07E0C">
      <w:pPr>
        <w:pStyle w:val="TOC2"/>
        <w:tabs>
          <w:tab w:val="right" w:leader="dot" w:pos="8296"/>
        </w:tabs>
        <w:ind w:firstLine="0"/>
        <w:rPr>
          <w:noProof/>
        </w:rPr>
      </w:pPr>
      <w:hyperlink w:anchor="_Toc214973240" w:history="1">
        <w:r w:rsidR="00F07E0C" w:rsidRPr="00FA1597">
          <w:rPr>
            <w:rStyle w:val="Hyperlink"/>
            <w:rFonts w:hint="eastAsia"/>
            <w:noProof/>
            <w:rtl/>
          </w:rPr>
          <w:t>טטיאנה</w:t>
        </w:r>
        <w:r w:rsidR="00F07E0C" w:rsidRPr="00FA1597">
          <w:rPr>
            <w:rStyle w:val="Hyperlink"/>
            <w:noProof/>
            <w:rtl/>
          </w:rPr>
          <w:t xml:space="preserve"> </w:t>
        </w:r>
        <w:r w:rsidR="00F07E0C" w:rsidRPr="00FA1597">
          <w:rPr>
            <w:rStyle w:val="Hyperlink"/>
            <w:rFonts w:hint="eastAsia"/>
            <w:noProof/>
            <w:rtl/>
          </w:rPr>
          <w:t>מזרסקי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_Toc214973240 \h </w:instrText>
        </w:r>
        <w:r w:rsidR="00F07E0C">
          <w:rPr>
            <w:noProof/>
            <w:webHidden/>
          </w:rPr>
        </w:r>
        <w:r w:rsidR="00F07E0C">
          <w:rPr>
            <w:noProof/>
            <w:webHidden/>
          </w:rPr>
          <w:fldChar w:fldCharType="separate"/>
        </w:r>
        <w:r w:rsidR="003E557E">
          <w:rPr>
            <w:noProof/>
            <w:webHidden/>
            <w:rtl/>
          </w:rPr>
          <w:t>251</w:t>
        </w:r>
        <w:r w:rsidR="00F07E0C">
          <w:rPr>
            <w:noProof/>
            <w:webHidden/>
          </w:rPr>
          <w:fldChar w:fldCharType="end"/>
        </w:r>
      </w:hyperlink>
    </w:p>
    <w:p w14:paraId="7B7983BB" w14:textId="0A7F0854" w:rsidR="00F07E0C" w:rsidRDefault="00C25B32" w:rsidP="00F07E0C">
      <w:pPr>
        <w:pStyle w:val="TOC2"/>
        <w:tabs>
          <w:tab w:val="right" w:leader="dot" w:pos="8296"/>
        </w:tabs>
        <w:ind w:firstLine="0"/>
        <w:rPr>
          <w:noProof/>
        </w:rPr>
      </w:pPr>
      <w:hyperlink w:anchor="_Toc214973241" w:history="1">
        <w:r w:rsidR="00F07E0C" w:rsidRPr="00FA1597">
          <w:rPr>
            <w:rStyle w:val="Hyperlink"/>
            <w:rFonts w:hint="eastAsia"/>
            <w:noProof/>
            <w:rtl/>
          </w:rPr>
          <w:t>ירון</w:t>
        </w:r>
        <w:r w:rsidR="00F07E0C" w:rsidRPr="00FA1597">
          <w:rPr>
            <w:rStyle w:val="Hyperlink"/>
            <w:noProof/>
            <w:rtl/>
          </w:rPr>
          <w:t xml:space="preserve"> </w:t>
        </w:r>
        <w:r w:rsidR="00F07E0C" w:rsidRPr="00FA1597">
          <w:rPr>
            <w:rStyle w:val="Hyperlink"/>
            <w:rFonts w:hint="eastAsia"/>
            <w:noProof/>
            <w:rtl/>
          </w:rPr>
          <w:t>לוי</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_Toc214973241 \h </w:instrText>
        </w:r>
        <w:r w:rsidR="00F07E0C">
          <w:rPr>
            <w:noProof/>
            <w:webHidden/>
          </w:rPr>
        </w:r>
        <w:r w:rsidR="00F07E0C">
          <w:rPr>
            <w:noProof/>
            <w:webHidden/>
          </w:rPr>
          <w:fldChar w:fldCharType="separate"/>
        </w:r>
        <w:r w:rsidR="003E557E">
          <w:rPr>
            <w:noProof/>
            <w:webHidden/>
            <w:rtl/>
          </w:rPr>
          <w:t>253</w:t>
        </w:r>
        <w:r w:rsidR="00F07E0C">
          <w:rPr>
            <w:noProof/>
            <w:webHidden/>
          </w:rPr>
          <w:fldChar w:fldCharType="end"/>
        </w:r>
      </w:hyperlink>
    </w:p>
    <w:p w14:paraId="7FBF85FB" w14:textId="3E428B1F" w:rsidR="00F07E0C" w:rsidRDefault="00C25B32" w:rsidP="00F07E0C">
      <w:pPr>
        <w:pStyle w:val="TOC2"/>
        <w:tabs>
          <w:tab w:val="right" w:leader="dot" w:pos="8296"/>
        </w:tabs>
        <w:ind w:firstLine="0"/>
        <w:rPr>
          <w:noProof/>
        </w:rPr>
      </w:pPr>
      <w:hyperlink w:anchor="_Toc214973242" w:history="1">
        <w:r w:rsidR="00F07E0C" w:rsidRPr="00FA1597">
          <w:rPr>
            <w:rStyle w:val="Hyperlink"/>
            <w:rFonts w:hint="eastAsia"/>
            <w:noProof/>
            <w:rtl/>
          </w:rPr>
          <w:t>עדי</w:t>
        </w:r>
        <w:r w:rsidR="00F07E0C" w:rsidRPr="00FA1597">
          <w:rPr>
            <w:rStyle w:val="Hyperlink"/>
            <w:noProof/>
            <w:rtl/>
          </w:rPr>
          <w:t xml:space="preserve"> </w:t>
        </w:r>
        <w:r w:rsidR="00F07E0C" w:rsidRPr="00FA1597">
          <w:rPr>
            <w:rStyle w:val="Hyperlink"/>
            <w:rFonts w:hint="eastAsia"/>
            <w:noProof/>
            <w:rtl/>
          </w:rPr>
          <w:t>עזוז</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_Toc214973242 \h </w:instrText>
        </w:r>
        <w:r w:rsidR="00F07E0C">
          <w:rPr>
            <w:noProof/>
            <w:webHidden/>
          </w:rPr>
        </w:r>
        <w:r w:rsidR="00F07E0C">
          <w:rPr>
            <w:noProof/>
            <w:webHidden/>
          </w:rPr>
          <w:fldChar w:fldCharType="separate"/>
        </w:r>
        <w:r w:rsidR="003E557E">
          <w:rPr>
            <w:noProof/>
            <w:webHidden/>
            <w:rtl/>
          </w:rPr>
          <w:t>256</w:t>
        </w:r>
        <w:r w:rsidR="00F07E0C">
          <w:rPr>
            <w:noProof/>
            <w:webHidden/>
          </w:rPr>
          <w:fldChar w:fldCharType="end"/>
        </w:r>
      </w:hyperlink>
    </w:p>
    <w:p w14:paraId="7183E17F" w14:textId="0EC6734F" w:rsidR="00F07E0C" w:rsidRDefault="00C25B32" w:rsidP="00F07E0C">
      <w:pPr>
        <w:pStyle w:val="TOC2"/>
        <w:tabs>
          <w:tab w:val="right" w:leader="dot" w:pos="8296"/>
        </w:tabs>
        <w:ind w:firstLine="0"/>
        <w:rPr>
          <w:noProof/>
        </w:rPr>
      </w:pPr>
      <w:hyperlink w:anchor="_Toc214973243" w:history="1">
        <w:r w:rsidR="00F07E0C" w:rsidRPr="00FA1597">
          <w:rPr>
            <w:rStyle w:val="Hyperlink"/>
            <w:rFonts w:hint="eastAsia"/>
            <w:noProof/>
            <w:rtl/>
          </w:rPr>
          <w:t>שלי</w:t>
        </w:r>
        <w:r w:rsidR="00F07E0C" w:rsidRPr="00FA1597">
          <w:rPr>
            <w:rStyle w:val="Hyperlink"/>
            <w:noProof/>
            <w:rtl/>
          </w:rPr>
          <w:t xml:space="preserve"> </w:t>
        </w:r>
        <w:r w:rsidR="00F07E0C" w:rsidRPr="00FA1597">
          <w:rPr>
            <w:rStyle w:val="Hyperlink"/>
            <w:rFonts w:hint="eastAsia"/>
            <w:noProof/>
            <w:rtl/>
          </w:rPr>
          <w:t>טל</w:t>
        </w:r>
        <w:r w:rsidR="00F07E0C" w:rsidRPr="00FA1597">
          <w:rPr>
            <w:rStyle w:val="Hyperlink"/>
            <w:noProof/>
            <w:rtl/>
          </w:rPr>
          <w:t xml:space="preserve"> </w:t>
        </w:r>
        <w:r w:rsidR="00F07E0C" w:rsidRPr="00FA1597">
          <w:rPr>
            <w:rStyle w:val="Hyperlink"/>
            <w:rFonts w:hint="eastAsia"/>
            <w:noProof/>
            <w:rtl/>
          </w:rPr>
          <w:t>מירון</w:t>
        </w:r>
        <w:r w:rsidR="00F07E0C" w:rsidRPr="00FA1597">
          <w:rPr>
            <w:rStyle w:val="Hyperlink"/>
            <w:noProof/>
            <w:rtl/>
          </w:rPr>
          <w:t xml:space="preserve"> (</w:t>
        </w:r>
        <w:r w:rsidR="00F07E0C" w:rsidRPr="00FA1597">
          <w:rPr>
            <w:rStyle w:val="Hyperlink"/>
            <w:rFonts w:hint="eastAsia"/>
            <w:noProof/>
            <w:rtl/>
          </w:rPr>
          <w:t>יש</w:t>
        </w:r>
        <w:r w:rsidR="00F07E0C" w:rsidRPr="00FA1597">
          <w:rPr>
            <w:rStyle w:val="Hyperlink"/>
            <w:noProof/>
            <w:rtl/>
          </w:rPr>
          <w:t xml:space="preserve"> </w:t>
        </w:r>
        <w:r w:rsidR="00F07E0C" w:rsidRPr="00FA1597">
          <w:rPr>
            <w:rStyle w:val="Hyperlink"/>
            <w:rFonts w:hint="eastAsia"/>
            <w:noProof/>
            <w:rtl/>
          </w:rPr>
          <w:t>עתיד</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_Toc214973243 \h </w:instrText>
        </w:r>
        <w:r w:rsidR="00F07E0C">
          <w:rPr>
            <w:noProof/>
            <w:webHidden/>
          </w:rPr>
        </w:r>
        <w:r w:rsidR="00F07E0C">
          <w:rPr>
            <w:noProof/>
            <w:webHidden/>
          </w:rPr>
          <w:fldChar w:fldCharType="separate"/>
        </w:r>
        <w:r w:rsidR="003E557E">
          <w:rPr>
            <w:noProof/>
            <w:webHidden/>
            <w:rtl/>
          </w:rPr>
          <w:t>263</w:t>
        </w:r>
        <w:r w:rsidR="00F07E0C">
          <w:rPr>
            <w:noProof/>
            <w:webHidden/>
          </w:rPr>
          <w:fldChar w:fldCharType="end"/>
        </w:r>
      </w:hyperlink>
    </w:p>
    <w:p w14:paraId="6B6EB3F4" w14:textId="452A5F3F" w:rsidR="00F07E0C" w:rsidRDefault="00C25B32" w:rsidP="00F07E0C">
      <w:pPr>
        <w:pStyle w:val="TOC2"/>
        <w:tabs>
          <w:tab w:val="right" w:leader="dot" w:pos="8296"/>
        </w:tabs>
        <w:ind w:firstLine="0"/>
        <w:rPr>
          <w:noProof/>
        </w:rPr>
      </w:pPr>
      <w:hyperlink w:anchor="_Toc214973244" w:history="1">
        <w:r w:rsidR="00F07E0C" w:rsidRPr="00FA1597">
          <w:rPr>
            <w:rStyle w:val="Hyperlink"/>
            <w:rFonts w:hint="eastAsia"/>
            <w:noProof/>
            <w:rtl/>
          </w:rPr>
          <w:t>אלון</w:t>
        </w:r>
        <w:r w:rsidR="00F07E0C" w:rsidRPr="00FA1597">
          <w:rPr>
            <w:rStyle w:val="Hyperlink"/>
            <w:noProof/>
            <w:rtl/>
          </w:rPr>
          <w:t xml:space="preserve"> </w:t>
        </w:r>
        <w:r w:rsidR="00F07E0C" w:rsidRPr="00FA1597">
          <w:rPr>
            <w:rStyle w:val="Hyperlink"/>
            <w:rFonts w:hint="eastAsia"/>
            <w:noProof/>
            <w:rtl/>
          </w:rPr>
          <w:t>שוסטר</w:t>
        </w:r>
        <w:r w:rsidR="00F07E0C" w:rsidRPr="00FA1597">
          <w:rPr>
            <w:rStyle w:val="Hyperlink"/>
            <w:noProof/>
            <w:rtl/>
          </w:rPr>
          <w:t xml:space="preserve"> (</w:t>
        </w:r>
        <w:r w:rsidR="00F07E0C" w:rsidRPr="00FA1597">
          <w:rPr>
            <w:rStyle w:val="Hyperlink"/>
            <w:rFonts w:hint="eastAsia"/>
            <w:noProof/>
            <w:rtl/>
          </w:rPr>
          <w:t>כחול</w:t>
        </w:r>
        <w:r w:rsidR="00F07E0C" w:rsidRPr="00FA1597">
          <w:rPr>
            <w:rStyle w:val="Hyperlink"/>
            <w:noProof/>
            <w:rtl/>
          </w:rPr>
          <w:t xml:space="preserve"> </w:t>
        </w:r>
        <w:r w:rsidR="00F07E0C" w:rsidRPr="00FA1597">
          <w:rPr>
            <w:rStyle w:val="Hyperlink"/>
            <w:rFonts w:hint="eastAsia"/>
            <w:noProof/>
            <w:rtl/>
          </w:rPr>
          <w:t>לבן</w:t>
        </w:r>
        <w:r w:rsidR="00F07E0C" w:rsidRPr="00FA1597">
          <w:rPr>
            <w:rStyle w:val="Hyperlink"/>
            <w:noProof/>
            <w:rtl/>
          </w:rPr>
          <w:t xml:space="preserve"> – </w:t>
        </w:r>
        <w:r w:rsidR="00F07E0C" w:rsidRPr="00FA1597">
          <w:rPr>
            <w:rStyle w:val="Hyperlink"/>
            <w:rFonts w:hint="eastAsia"/>
            <w:noProof/>
            <w:rtl/>
          </w:rPr>
          <w:t>המחנה</w:t>
        </w:r>
        <w:r w:rsidR="00F07E0C" w:rsidRPr="00FA1597">
          <w:rPr>
            <w:rStyle w:val="Hyperlink"/>
            <w:noProof/>
            <w:rtl/>
          </w:rPr>
          <w:t xml:space="preserve"> </w:t>
        </w:r>
        <w:r w:rsidR="00F07E0C" w:rsidRPr="00FA1597">
          <w:rPr>
            <w:rStyle w:val="Hyperlink"/>
            <w:rFonts w:hint="eastAsia"/>
            <w:noProof/>
            <w:rtl/>
          </w:rPr>
          <w:t>הממלכתי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_Toc214973244 \h </w:instrText>
        </w:r>
        <w:r w:rsidR="00F07E0C">
          <w:rPr>
            <w:noProof/>
            <w:webHidden/>
          </w:rPr>
        </w:r>
        <w:r w:rsidR="00F07E0C">
          <w:rPr>
            <w:noProof/>
            <w:webHidden/>
          </w:rPr>
          <w:fldChar w:fldCharType="separate"/>
        </w:r>
        <w:r w:rsidR="003E557E">
          <w:rPr>
            <w:noProof/>
            <w:webHidden/>
            <w:rtl/>
          </w:rPr>
          <w:t>265</w:t>
        </w:r>
        <w:r w:rsidR="00F07E0C">
          <w:rPr>
            <w:noProof/>
            <w:webHidden/>
          </w:rPr>
          <w:fldChar w:fldCharType="end"/>
        </w:r>
      </w:hyperlink>
    </w:p>
    <w:p w14:paraId="10FA8A5C" w14:textId="21D70A05" w:rsidR="00F07E0C" w:rsidRDefault="00C25B32" w:rsidP="00F07E0C">
      <w:pPr>
        <w:pStyle w:val="TOC2"/>
        <w:tabs>
          <w:tab w:val="right" w:leader="dot" w:pos="8296"/>
        </w:tabs>
        <w:ind w:firstLine="0"/>
        <w:rPr>
          <w:noProof/>
        </w:rPr>
      </w:pPr>
      <w:hyperlink w:anchor="_Toc214973245" w:history="1">
        <w:r w:rsidR="00F07E0C" w:rsidRPr="00FA1597">
          <w:rPr>
            <w:rStyle w:val="Hyperlink"/>
            <w:rFonts w:hint="eastAsia"/>
            <w:noProof/>
            <w:rtl/>
          </w:rPr>
          <w:t>מרב</w:t>
        </w:r>
        <w:r w:rsidR="00F07E0C" w:rsidRPr="00FA1597">
          <w:rPr>
            <w:rStyle w:val="Hyperlink"/>
            <w:noProof/>
            <w:rtl/>
          </w:rPr>
          <w:t xml:space="preserve"> </w:t>
        </w:r>
        <w:r w:rsidR="00F07E0C" w:rsidRPr="00FA1597">
          <w:rPr>
            <w:rStyle w:val="Hyperlink"/>
            <w:rFonts w:hint="eastAsia"/>
            <w:noProof/>
            <w:rtl/>
          </w:rPr>
          <w:t>מיכאלי</w:t>
        </w:r>
        <w:r w:rsidR="00F07E0C" w:rsidRPr="00FA1597">
          <w:rPr>
            <w:rStyle w:val="Hyperlink"/>
            <w:noProof/>
            <w:rtl/>
          </w:rPr>
          <w:t xml:space="preserve"> (</w:t>
        </w:r>
        <w:r w:rsidR="00F07E0C" w:rsidRPr="00FA1597">
          <w:rPr>
            <w:rStyle w:val="Hyperlink"/>
            <w:rFonts w:hint="eastAsia"/>
            <w:noProof/>
            <w:rtl/>
          </w:rPr>
          <w:t>העבודה</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_Toc214973245 \h </w:instrText>
        </w:r>
        <w:r w:rsidR="00F07E0C">
          <w:rPr>
            <w:noProof/>
            <w:webHidden/>
          </w:rPr>
        </w:r>
        <w:r w:rsidR="00F07E0C">
          <w:rPr>
            <w:noProof/>
            <w:webHidden/>
          </w:rPr>
          <w:fldChar w:fldCharType="separate"/>
        </w:r>
        <w:r w:rsidR="003E557E">
          <w:rPr>
            <w:noProof/>
            <w:webHidden/>
            <w:rtl/>
          </w:rPr>
          <w:t>267</w:t>
        </w:r>
        <w:r w:rsidR="00F07E0C">
          <w:rPr>
            <w:noProof/>
            <w:webHidden/>
          </w:rPr>
          <w:fldChar w:fldCharType="end"/>
        </w:r>
      </w:hyperlink>
    </w:p>
    <w:p w14:paraId="769AA27E" w14:textId="62174B44" w:rsidR="00F07E0C" w:rsidRDefault="00C25B32" w:rsidP="00F07E0C">
      <w:pPr>
        <w:pStyle w:val="TOC2"/>
        <w:tabs>
          <w:tab w:val="right" w:leader="dot" w:pos="8296"/>
        </w:tabs>
        <w:ind w:firstLine="0"/>
        <w:rPr>
          <w:noProof/>
        </w:rPr>
      </w:pPr>
      <w:hyperlink w:anchor="_Toc214973246" w:history="1">
        <w:r w:rsidR="00F07E0C" w:rsidRPr="00FA1597">
          <w:rPr>
            <w:rStyle w:val="Hyperlink"/>
            <w:rFonts w:hint="eastAsia"/>
            <w:noProof/>
            <w:rtl/>
          </w:rPr>
          <w:t>ינון</w:t>
        </w:r>
        <w:r w:rsidR="00F07E0C" w:rsidRPr="00FA1597">
          <w:rPr>
            <w:rStyle w:val="Hyperlink"/>
            <w:noProof/>
            <w:rtl/>
          </w:rPr>
          <w:t xml:space="preserve"> </w:t>
        </w:r>
        <w:r w:rsidR="00F07E0C" w:rsidRPr="00FA1597">
          <w:rPr>
            <w:rStyle w:val="Hyperlink"/>
            <w:rFonts w:hint="eastAsia"/>
            <w:noProof/>
            <w:rtl/>
          </w:rPr>
          <w:t>אזולאי</w:t>
        </w:r>
        <w:r w:rsidR="00F07E0C" w:rsidRPr="00FA1597">
          <w:rPr>
            <w:rStyle w:val="Hyperlink"/>
            <w:noProof/>
            <w:rtl/>
          </w:rPr>
          <w:t xml:space="preserve"> (</w:t>
        </w:r>
        <w:r w:rsidR="00F07E0C" w:rsidRPr="00FA1597">
          <w:rPr>
            <w:rStyle w:val="Hyperlink"/>
            <w:rFonts w:hint="eastAsia"/>
            <w:noProof/>
            <w:rtl/>
          </w:rPr>
          <w:t>ש</w:t>
        </w:r>
        <w:r w:rsidR="00F07E0C" w:rsidRPr="00FA1597">
          <w:rPr>
            <w:rStyle w:val="Hyperlink"/>
            <w:noProof/>
            <w:rtl/>
          </w:rPr>
          <w:t>"</w:t>
        </w:r>
        <w:r w:rsidR="00F07E0C" w:rsidRPr="00FA1597">
          <w:rPr>
            <w:rStyle w:val="Hyperlink"/>
            <w:rFonts w:hint="eastAsia"/>
            <w:noProof/>
            <w:rtl/>
          </w:rPr>
          <w:t>ס</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_Toc214973246 \h </w:instrText>
        </w:r>
        <w:r w:rsidR="00F07E0C">
          <w:rPr>
            <w:noProof/>
            <w:webHidden/>
          </w:rPr>
        </w:r>
        <w:r w:rsidR="00F07E0C">
          <w:rPr>
            <w:noProof/>
            <w:webHidden/>
          </w:rPr>
          <w:fldChar w:fldCharType="separate"/>
        </w:r>
        <w:r w:rsidR="003E557E">
          <w:rPr>
            <w:noProof/>
            <w:webHidden/>
            <w:rtl/>
          </w:rPr>
          <w:t>269</w:t>
        </w:r>
        <w:r w:rsidR="00F07E0C">
          <w:rPr>
            <w:noProof/>
            <w:webHidden/>
          </w:rPr>
          <w:fldChar w:fldCharType="end"/>
        </w:r>
      </w:hyperlink>
    </w:p>
    <w:p w14:paraId="2558A905" w14:textId="430F4A7B" w:rsidR="00F07E0C" w:rsidRDefault="00C25B32" w:rsidP="00F07E0C">
      <w:pPr>
        <w:pStyle w:val="TOC2"/>
        <w:tabs>
          <w:tab w:val="right" w:leader="dot" w:pos="8296"/>
        </w:tabs>
        <w:ind w:firstLine="0"/>
        <w:rPr>
          <w:noProof/>
        </w:rPr>
      </w:pPr>
      <w:hyperlink w:anchor="_Toc214973247" w:history="1">
        <w:r w:rsidR="00F07E0C" w:rsidRPr="00FA1597">
          <w:rPr>
            <w:rStyle w:val="Hyperlink"/>
            <w:rFonts w:hint="eastAsia"/>
            <w:noProof/>
            <w:rtl/>
          </w:rPr>
          <w:t>שר</w:t>
        </w:r>
        <w:r w:rsidR="00F07E0C" w:rsidRPr="00FA1597">
          <w:rPr>
            <w:rStyle w:val="Hyperlink"/>
            <w:noProof/>
            <w:rtl/>
          </w:rPr>
          <w:t xml:space="preserve"> </w:t>
        </w:r>
        <w:r w:rsidR="00F07E0C" w:rsidRPr="00FA1597">
          <w:rPr>
            <w:rStyle w:val="Hyperlink"/>
            <w:rFonts w:hint="eastAsia"/>
            <w:noProof/>
            <w:rtl/>
          </w:rPr>
          <w:t>התפוצות</w:t>
        </w:r>
        <w:r w:rsidR="00F07E0C" w:rsidRPr="00FA1597">
          <w:rPr>
            <w:rStyle w:val="Hyperlink"/>
            <w:noProof/>
            <w:rtl/>
          </w:rPr>
          <w:t xml:space="preserve"> </w:t>
        </w:r>
        <w:r w:rsidR="00F07E0C" w:rsidRPr="00FA1597">
          <w:rPr>
            <w:rStyle w:val="Hyperlink"/>
            <w:rFonts w:hint="eastAsia"/>
            <w:noProof/>
            <w:rtl/>
          </w:rPr>
          <w:t>והמאבק</w:t>
        </w:r>
        <w:r w:rsidR="00F07E0C" w:rsidRPr="00FA1597">
          <w:rPr>
            <w:rStyle w:val="Hyperlink"/>
            <w:noProof/>
            <w:rtl/>
          </w:rPr>
          <w:t xml:space="preserve"> </w:t>
        </w:r>
        <w:r w:rsidR="00F07E0C" w:rsidRPr="00FA1597">
          <w:rPr>
            <w:rStyle w:val="Hyperlink"/>
            <w:rFonts w:hint="eastAsia"/>
            <w:noProof/>
            <w:rtl/>
          </w:rPr>
          <w:t>באנטישמיות</w:t>
        </w:r>
        <w:r w:rsidR="00F07E0C" w:rsidRPr="00FA1597">
          <w:rPr>
            <w:rStyle w:val="Hyperlink"/>
            <w:noProof/>
            <w:rtl/>
          </w:rPr>
          <w:t xml:space="preserve"> </w:t>
        </w:r>
        <w:r w:rsidR="00F07E0C" w:rsidRPr="00FA1597">
          <w:rPr>
            <w:rStyle w:val="Hyperlink"/>
            <w:rFonts w:hint="eastAsia"/>
            <w:noProof/>
            <w:rtl/>
          </w:rPr>
          <w:t>עמיחי</w:t>
        </w:r>
        <w:r w:rsidR="00F07E0C" w:rsidRPr="00FA1597">
          <w:rPr>
            <w:rStyle w:val="Hyperlink"/>
            <w:noProof/>
            <w:rtl/>
          </w:rPr>
          <w:t xml:space="preserve"> </w:t>
        </w:r>
        <w:r w:rsidR="00F07E0C" w:rsidRPr="00FA1597">
          <w:rPr>
            <w:rStyle w:val="Hyperlink"/>
            <w:rFonts w:hint="eastAsia"/>
            <w:noProof/>
            <w:rtl/>
          </w:rPr>
          <w:t>שיקלי</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_Toc214973247 \h </w:instrText>
        </w:r>
        <w:r w:rsidR="00F07E0C">
          <w:rPr>
            <w:noProof/>
            <w:webHidden/>
          </w:rPr>
        </w:r>
        <w:r w:rsidR="00F07E0C">
          <w:rPr>
            <w:noProof/>
            <w:webHidden/>
          </w:rPr>
          <w:fldChar w:fldCharType="separate"/>
        </w:r>
        <w:r w:rsidR="003E557E">
          <w:rPr>
            <w:noProof/>
            <w:webHidden/>
            <w:rtl/>
          </w:rPr>
          <w:t>271</w:t>
        </w:r>
        <w:r w:rsidR="00F07E0C">
          <w:rPr>
            <w:noProof/>
            <w:webHidden/>
          </w:rPr>
          <w:fldChar w:fldCharType="end"/>
        </w:r>
      </w:hyperlink>
    </w:p>
    <w:p w14:paraId="5558F85C" w14:textId="6813834E" w:rsidR="00F07E0C" w:rsidRDefault="00C25B32" w:rsidP="00F07E0C">
      <w:pPr>
        <w:pStyle w:val="TOC1"/>
        <w:tabs>
          <w:tab w:val="right" w:leader="dot" w:pos="8296"/>
        </w:tabs>
        <w:ind w:firstLine="0"/>
        <w:rPr>
          <w:noProof/>
        </w:rPr>
      </w:pPr>
      <w:hyperlink w:anchor="_Toc214973248" w:history="1">
        <w:r w:rsidR="00F07E0C" w:rsidRPr="00FA1597">
          <w:rPr>
            <w:rStyle w:val="Hyperlink"/>
            <w:rFonts w:hint="eastAsia"/>
            <w:noProof/>
            <w:rtl/>
            <w:lang w:eastAsia="he-IL"/>
          </w:rPr>
          <w:t>הודעת</w:t>
        </w:r>
        <w:r w:rsidR="00F07E0C" w:rsidRPr="00FA1597">
          <w:rPr>
            <w:rStyle w:val="Hyperlink"/>
            <w:noProof/>
            <w:rtl/>
            <w:lang w:eastAsia="he-IL"/>
          </w:rPr>
          <w:t xml:space="preserve"> </w:t>
        </w:r>
        <w:r w:rsidR="00F07E0C" w:rsidRPr="00FA1597">
          <w:rPr>
            <w:rStyle w:val="Hyperlink"/>
            <w:rFonts w:hint="eastAsia"/>
            <w:noProof/>
            <w:rtl/>
            <w:lang w:eastAsia="he-IL"/>
          </w:rPr>
          <w:t>ועדת</w:t>
        </w:r>
        <w:r w:rsidR="00F07E0C" w:rsidRPr="00FA1597">
          <w:rPr>
            <w:rStyle w:val="Hyperlink"/>
            <w:noProof/>
            <w:rtl/>
            <w:lang w:eastAsia="he-IL"/>
          </w:rPr>
          <w:t xml:space="preserve"> </w:t>
        </w:r>
        <w:r w:rsidR="00F07E0C" w:rsidRPr="00FA1597">
          <w:rPr>
            <w:rStyle w:val="Hyperlink"/>
            <w:rFonts w:hint="eastAsia"/>
            <w:noProof/>
            <w:rtl/>
            <w:lang w:eastAsia="he-IL"/>
          </w:rPr>
          <w:t>הכנסת</w:t>
        </w:r>
        <w:r w:rsidR="00F07E0C">
          <w:rPr>
            <w:noProof/>
            <w:webHidden/>
          </w:rPr>
          <w:tab/>
        </w:r>
        <w:r w:rsidR="00F07E0C">
          <w:rPr>
            <w:noProof/>
            <w:webHidden/>
          </w:rPr>
          <w:fldChar w:fldCharType="begin"/>
        </w:r>
        <w:r w:rsidR="00F07E0C">
          <w:rPr>
            <w:noProof/>
            <w:webHidden/>
          </w:rPr>
          <w:instrText xml:space="preserve"> PAGEREF _Toc214973248 \h </w:instrText>
        </w:r>
        <w:r w:rsidR="00F07E0C">
          <w:rPr>
            <w:noProof/>
            <w:webHidden/>
          </w:rPr>
        </w:r>
        <w:r w:rsidR="00F07E0C">
          <w:rPr>
            <w:noProof/>
            <w:webHidden/>
          </w:rPr>
          <w:fldChar w:fldCharType="separate"/>
        </w:r>
        <w:r w:rsidR="003E557E">
          <w:rPr>
            <w:noProof/>
            <w:webHidden/>
            <w:rtl/>
          </w:rPr>
          <w:t>274</w:t>
        </w:r>
        <w:r w:rsidR="00F07E0C">
          <w:rPr>
            <w:noProof/>
            <w:webHidden/>
          </w:rPr>
          <w:fldChar w:fldCharType="end"/>
        </w:r>
      </w:hyperlink>
    </w:p>
    <w:p w14:paraId="513CCF91" w14:textId="370AEF42" w:rsidR="00F07E0C" w:rsidRDefault="00C25B32" w:rsidP="00F07E0C">
      <w:pPr>
        <w:pStyle w:val="TOC2"/>
        <w:tabs>
          <w:tab w:val="right" w:leader="dot" w:pos="8296"/>
        </w:tabs>
        <w:ind w:firstLine="0"/>
        <w:rPr>
          <w:noProof/>
        </w:rPr>
      </w:pPr>
      <w:hyperlink w:anchor="_Toc214973249" w:history="1">
        <w:r w:rsidR="00F07E0C" w:rsidRPr="00FA1597">
          <w:rPr>
            <w:rStyle w:val="Hyperlink"/>
            <w:rFonts w:hint="eastAsia"/>
            <w:noProof/>
            <w:rtl/>
          </w:rPr>
          <w:t>אופיר</w:t>
        </w:r>
        <w:r w:rsidR="00F07E0C" w:rsidRPr="00FA1597">
          <w:rPr>
            <w:rStyle w:val="Hyperlink"/>
            <w:noProof/>
            <w:rtl/>
          </w:rPr>
          <w:t xml:space="preserve"> </w:t>
        </w:r>
        <w:r w:rsidR="00F07E0C" w:rsidRPr="00FA1597">
          <w:rPr>
            <w:rStyle w:val="Hyperlink"/>
            <w:rFonts w:hint="eastAsia"/>
            <w:noProof/>
            <w:rtl/>
          </w:rPr>
          <w:t>כץ</w:t>
        </w:r>
        <w:r w:rsidR="00F07E0C" w:rsidRPr="00FA1597">
          <w:rPr>
            <w:rStyle w:val="Hyperlink"/>
            <w:noProof/>
            <w:rtl/>
          </w:rPr>
          <w:t xml:space="preserve"> (</w:t>
        </w:r>
        <w:r w:rsidR="00F07E0C" w:rsidRPr="00FA1597">
          <w:rPr>
            <w:rStyle w:val="Hyperlink"/>
            <w:rFonts w:hint="eastAsia"/>
            <w:noProof/>
            <w:rtl/>
          </w:rPr>
          <w:t>יו</w:t>
        </w:r>
        <w:r w:rsidR="00F07E0C" w:rsidRPr="00FA1597">
          <w:rPr>
            <w:rStyle w:val="Hyperlink"/>
            <w:noProof/>
            <w:rtl/>
          </w:rPr>
          <w:t>"</w:t>
        </w:r>
        <w:r w:rsidR="00F07E0C" w:rsidRPr="00FA1597">
          <w:rPr>
            <w:rStyle w:val="Hyperlink"/>
            <w:rFonts w:hint="eastAsia"/>
            <w:noProof/>
            <w:rtl/>
          </w:rPr>
          <w:t>ר</w:t>
        </w:r>
        <w:r w:rsidR="00F07E0C" w:rsidRPr="00FA1597">
          <w:rPr>
            <w:rStyle w:val="Hyperlink"/>
            <w:noProof/>
            <w:rtl/>
          </w:rPr>
          <w:t xml:space="preserve"> </w:t>
        </w:r>
        <w:r w:rsidR="00F07E0C" w:rsidRPr="00FA1597">
          <w:rPr>
            <w:rStyle w:val="Hyperlink"/>
            <w:rFonts w:hint="eastAsia"/>
            <w:noProof/>
            <w:rtl/>
          </w:rPr>
          <w:t>ועדת</w:t>
        </w:r>
        <w:r w:rsidR="00F07E0C" w:rsidRPr="00FA1597">
          <w:rPr>
            <w:rStyle w:val="Hyperlink"/>
            <w:noProof/>
            <w:rtl/>
          </w:rPr>
          <w:t xml:space="preserve"> </w:t>
        </w:r>
        <w:r w:rsidR="00F07E0C" w:rsidRPr="00FA1597">
          <w:rPr>
            <w:rStyle w:val="Hyperlink"/>
            <w:rFonts w:hint="eastAsia"/>
            <w:noProof/>
            <w:rtl/>
          </w:rPr>
          <w:t>הכנסת</w:t>
        </w:r>
        <w:r w:rsidR="00F07E0C" w:rsidRPr="00FA1597">
          <w:rPr>
            <w:rStyle w:val="Hyperlink"/>
            <w:noProof/>
            <w:rtl/>
          </w:rPr>
          <w:t>):</w:t>
        </w:r>
        <w:r w:rsidR="00F07E0C">
          <w:rPr>
            <w:noProof/>
            <w:webHidden/>
          </w:rPr>
          <w:tab/>
        </w:r>
        <w:r w:rsidR="00F07E0C">
          <w:rPr>
            <w:noProof/>
            <w:webHidden/>
          </w:rPr>
          <w:fldChar w:fldCharType="begin"/>
        </w:r>
        <w:r w:rsidR="00F07E0C">
          <w:rPr>
            <w:noProof/>
            <w:webHidden/>
          </w:rPr>
          <w:instrText xml:space="preserve"> PAGEREF _Toc214973249 \h </w:instrText>
        </w:r>
        <w:r w:rsidR="00F07E0C">
          <w:rPr>
            <w:noProof/>
            <w:webHidden/>
          </w:rPr>
        </w:r>
        <w:r w:rsidR="00F07E0C">
          <w:rPr>
            <w:noProof/>
            <w:webHidden/>
          </w:rPr>
          <w:fldChar w:fldCharType="separate"/>
        </w:r>
        <w:r w:rsidR="003E557E">
          <w:rPr>
            <w:noProof/>
            <w:webHidden/>
            <w:rtl/>
          </w:rPr>
          <w:t>274</w:t>
        </w:r>
        <w:r w:rsidR="00F07E0C">
          <w:rPr>
            <w:noProof/>
            <w:webHidden/>
          </w:rPr>
          <w:fldChar w:fldCharType="end"/>
        </w:r>
      </w:hyperlink>
    </w:p>
    <w:p w14:paraId="18688372" w14:textId="77777777" w:rsidR="00F07E0C" w:rsidRDefault="00F07E0C" w:rsidP="00F07E0C">
      <w:pPr>
        <w:ind w:firstLine="0"/>
        <w:rPr>
          <w:rtl/>
        </w:rPr>
      </w:pPr>
      <w:r>
        <w:rPr>
          <w:rtl/>
        </w:rPr>
        <w:fldChar w:fldCharType="end"/>
      </w:r>
    </w:p>
    <w:p w14:paraId="2F07916C" w14:textId="1E009BDF" w:rsidR="005B52A1" w:rsidRDefault="005B52A1" w:rsidP="00F07E0C">
      <w:pPr>
        <w:ind w:firstLine="0"/>
        <w:rPr>
          <w:rtl/>
        </w:rPr>
      </w:pPr>
      <w:r w:rsidRPr="008573CF">
        <w:rPr>
          <w:rtl/>
        </w:rPr>
        <w:br w:type="page"/>
      </w:r>
    </w:p>
    <w:p w14:paraId="5062AD02" w14:textId="77777777" w:rsidR="005B52A1" w:rsidRDefault="005B52A1" w:rsidP="00537004">
      <w:pPr>
        <w:pStyle w:val="a6"/>
        <w:rPr>
          <w:rtl/>
        </w:rPr>
      </w:pPr>
      <w:bookmarkStart w:id="2" w:name="ET_subject_מסמכים_שהונחו_על_שולחן__5"/>
      <w:r w:rsidRPr="00537004">
        <w:rPr>
          <w:rStyle w:val="TagStyle"/>
          <w:rtl/>
        </w:rPr>
        <w:t xml:space="preserve">&lt;&lt; נושא &gt;&gt; </w:t>
      </w:r>
      <w:bookmarkStart w:id="3" w:name="_Toc214973143"/>
      <w:r>
        <w:rPr>
          <w:rtl/>
        </w:rPr>
        <w:t>מסמכים שהונחו על שולחן הכנסת</w:t>
      </w:r>
      <w:bookmarkEnd w:id="3"/>
      <w:r w:rsidRPr="00537004">
        <w:rPr>
          <w:rStyle w:val="TagStyle"/>
          <w:rtl/>
        </w:rPr>
        <w:t xml:space="preserve"> &lt;&lt; נושא &gt;&gt;</w:t>
      </w:r>
      <w:r>
        <w:rPr>
          <w:rtl/>
        </w:rPr>
        <w:t xml:space="preserve"> </w:t>
      </w:r>
      <w:bookmarkEnd w:id="2"/>
    </w:p>
    <w:p w14:paraId="7493F838" w14:textId="77777777" w:rsidR="005B52A1" w:rsidRPr="004D10C7" w:rsidRDefault="005B52A1" w:rsidP="004D10C7">
      <w:pPr>
        <w:rPr>
          <w:rtl/>
        </w:rPr>
      </w:pPr>
    </w:p>
    <w:p w14:paraId="6BA67C05" w14:textId="77777777" w:rsidR="005B52A1" w:rsidRDefault="005B52A1" w:rsidP="0008661B">
      <w:pPr>
        <w:pStyle w:val="af6"/>
        <w:keepNext/>
        <w:rPr>
          <w:rtl/>
        </w:rPr>
      </w:pPr>
      <w:bookmarkStart w:id="4" w:name="ET_yor_6423_6"/>
      <w:r w:rsidRPr="00537004">
        <w:rPr>
          <w:rStyle w:val="TagStyle"/>
          <w:rtl/>
        </w:rPr>
        <w:t xml:space="preserve"> &lt;&lt; יור &gt;&gt; </w:t>
      </w:r>
      <w:r>
        <w:rPr>
          <w:rtl/>
        </w:rPr>
        <w:t>היו"ר אמיר אוחנה:</w:t>
      </w:r>
      <w:r w:rsidRPr="00537004">
        <w:rPr>
          <w:rStyle w:val="TagStyle"/>
          <w:rtl/>
        </w:rPr>
        <w:t xml:space="preserve"> &lt;&lt; יור &gt;&gt;</w:t>
      </w:r>
      <w:r>
        <w:rPr>
          <w:rtl/>
        </w:rPr>
        <w:t xml:space="preserve"> </w:t>
      </w:r>
      <w:bookmarkEnd w:id="4"/>
    </w:p>
    <w:p w14:paraId="6CF0B96F" w14:textId="77777777" w:rsidR="005B52A1" w:rsidRPr="004D10C7" w:rsidRDefault="005B52A1" w:rsidP="004D10C7">
      <w:pPr>
        <w:rPr>
          <w:rtl/>
        </w:rPr>
      </w:pPr>
    </w:p>
    <w:p w14:paraId="6A06CDA2" w14:textId="77777777" w:rsidR="005B52A1" w:rsidRDefault="005B52A1" w:rsidP="008573CF">
      <w:pPr>
        <w:rPr>
          <w:rtl/>
        </w:rPr>
      </w:pPr>
      <w:bookmarkStart w:id="5" w:name="_ETM_Q1_68190"/>
      <w:bookmarkEnd w:id="5"/>
      <w:r>
        <w:rPr>
          <w:rtl/>
        </w:rPr>
        <w:t>חברות וחברי הכנסת, שלום. שלום גם ל</w:t>
      </w:r>
      <w:r>
        <w:rPr>
          <w:rFonts w:hint="cs"/>
          <w:rtl/>
        </w:rPr>
        <w:t>א</w:t>
      </w:r>
      <w:r>
        <w:rPr>
          <w:rtl/>
        </w:rPr>
        <w:t>ור</w:t>
      </w:r>
      <w:r>
        <w:rPr>
          <w:rFonts w:hint="cs"/>
          <w:rtl/>
        </w:rPr>
        <w:t>ח</w:t>
      </w:r>
      <w:r>
        <w:rPr>
          <w:rtl/>
        </w:rPr>
        <w:t xml:space="preserve">ינו </w:t>
      </w:r>
      <w:r>
        <w:rPr>
          <w:rFonts w:hint="cs"/>
          <w:rtl/>
        </w:rPr>
        <w:t>ביציע</w:t>
      </w:r>
      <w:r>
        <w:rPr>
          <w:rtl/>
        </w:rPr>
        <w:t xml:space="preserve"> ממכינת גליל </w:t>
      </w:r>
      <w:bookmarkStart w:id="6" w:name="_ETM_Q1_72080"/>
      <w:bookmarkEnd w:id="6"/>
      <w:r>
        <w:rPr>
          <w:rtl/>
        </w:rPr>
        <w:t>עליון</w:t>
      </w:r>
      <w:r>
        <w:rPr>
          <w:rFonts w:hint="cs"/>
          <w:rtl/>
        </w:rPr>
        <w:t>.</w:t>
      </w:r>
      <w:r>
        <w:rPr>
          <w:rtl/>
        </w:rPr>
        <w:t xml:space="preserve"> ברוכות וברוכים הבאים לכנסת, שלום לכם. אני מתכבד לפתוח </w:t>
      </w:r>
      <w:bookmarkStart w:id="7" w:name="_ETM_Q1_75970"/>
      <w:bookmarkEnd w:id="7"/>
      <w:r>
        <w:rPr>
          <w:rtl/>
        </w:rPr>
        <w:t>את ישיבת הכנסת</w:t>
      </w:r>
      <w:r>
        <w:rPr>
          <w:rFonts w:hint="cs"/>
          <w:rtl/>
        </w:rPr>
        <w:t>.</w:t>
      </w:r>
      <w:r>
        <w:rPr>
          <w:rtl/>
        </w:rPr>
        <w:t xml:space="preserve"> היום </w:t>
      </w:r>
      <w:r w:rsidRPr="009560C3">
        <w:rPr>
          <w:rtl/>
        </w:rPr>
        <w:t>יום שני ד' בכסלו התשפ"ו</w:t>
      </w:r>
      <w:r>
        <w:rPr>
          <w:rFonts w:hint="cs"/>
          <w:rtl/>
        </w:rPr>
        <w:t>,</w:t>
      </w:r>
      <w:r w:rsidRPr="009560C3">
        <w:rPr>
          <w:rtl/>
        </w:rPr>
        <w:t xml:space="preserve"> 24 בנובמבר 2025</w:t>
      </w:r>
      <w:r>
        <w:rPr>
          <w:rFonts w:hint="cs"/>
          <w:rtl/>
        </w:rPr>
        <w:t xml:space="preserve">. </w:t>
      </w:r>
      <w:bookmarkStart w:id="8" w:name="_ETM_Q1_81698"/>
      <w:bookmarkStart w:id="9" w:name="_ETM_Q1_82094"/>
      <w:bookmarkStart w:id="10" w:name="_ETM_Q1_82145"/>
      <w:bookmarkStart w:id="11" w:name="_ETM_Q1_82271"/>
      <w:bookmarkEnd w:id="8"/>
      <w:bookmarkEnd w:id="9"/>
      <w:bookmarkEnd w:id="10"/>
      <w:bookmarkEnd w:id="11"/>
    </w:p>
    <w:p w14:paraId="220BB8DD" w14:textId="77777777" w:rsidR="005B52A1" w:rsidRDefault="005B52A1" w:rsidP="008573CF">
      <w:pPr>
        <w:rPr>
          <w:rtl/>
        </w:rPr>
      </w:pPr>
    </w:p>
    <w:p w14:paraId="36BFB72D" w14:textId="77777777" w:rsidR="005B52A1" w:rsidRDefault="005B52A1" w:rsidP="008573CF">
      <w:pPr>
        <w:rPr>
          <w:rtl/>
        </w:rPr>
      </w:pPr>
      <w:r>
        <w:rPr>
          <w:rtl/>
        </w:rPr>
        <w:t>הודעה למזכיר הכנסת</w:t>
      </w:r>
      <w:r>
        <w:rPr>
          <w:rFonts w:hint="cs"/>
          <w:rtl/>
        </w:rPr>
        <w:t>,</w:t>
      </w:r>
      <w:r>
        <w:rPr>
          <w:rtl/>
        </w:rPr>
        <w:t xml:space="preserve"> בבקשה. </w:t>
      </w:r>
    </w:p>
    <w:p w14:paraId="73E2F85C" w14:textId="77777777" w:rsidR="005B52A1" w:rsidRDefault="005B52A1" w:rsidP="00F10081">
      <w:pPr>
        <w:rPr>
          <w:rtl/>
        </w:rPr>
      </w:pPr>
    </w:p>
    <w:p w14:paraId="655ED868" w14:textId="77777777" w:rsidR="005B52A1" w:rsidRDefault="005B52A1" w:rsidP="009560C3">
      <w:pPr>
        <w:pStyle w:val="a4"/>
        <w:keepNext/>
        <w:rPr>
          <w:rtl/>
        </w:rPr>
      </w:pPr>
      <w:bookmarkStart w:id="12" w:name="ET_speaker_6327_7"/>
      <w:r w:rsidRPr="00537004">
        <w:rPr>
          <w:rStyle w:val="TagStyle"/>
          <w:rtl/>
        </w:rPr>
        <w:t xml:space="preserve">&lt;&lt; דובר &gt;&gt; </w:t>
      </w:r>
      <w:bookmarkStart w:id="13" w:name="_Toc214973144"/>
      <w:r>
        <w:rPr>
          <w:rtl/>
        </w:rPr>
        <w:t>מזכיר הכנסת דן מרזוק:</w:t>
      </w:r>
      <w:bookmarkEnd w:id="13"/>
      <w:r w:rsidRPr="00537004">
        <w:rPr>
          <w:rStyle w:val="TagStyle"/>
          <w:rtl/>
        </w:rPr>
        <w:t xml:space="preserve"> &lt;&lt; דובר &gt;&gt;</w:t>
      </w:r>
      <w:r>
        <w:rPr>
          <w:rtl/>
        </w:rPr>
        <w:t xml:space="preserve"> </w:t>
      </w:r>
      <w:bookmarkEnd w:id="12"/>
    </w:p>
    <w:p w14:paraId="02A0F8B5" w14:textId="77777777" w:rsidR="005B52A1" w:rsidRDefault="005B52A1" w:rsidP="00F10081">
      <w:pPr>
        <w:rPr>
          <w:rtl/>
        </w:rPr>
      </w:pPr>
    </w:p>
    <w:p w14:paraId="7471F2F2" w14:textId="77777777" w:rsidR="005B52A1" w:rsidRDefault="005B52A1" w:rsidP="009560C3">
      <w:pPr>
        <w:rPr>
          <w:rtl/>
        </w:rPr>
      </w:pPr>
      <w:r>
        <w:rPr>
          <w:rtl/>
        </w:rPr>
        <w:t>ברשות</w:t>
      </w:r>
      <w:bookmarkStart w:id="14" w:name="_ETM_Q1_88069"/>
      <w:bookmarkEnd w:id="14"/>
      <w:r>
        <w:rPr>
          <w:rFonts w:hint="cs"/>
          <w:rtl/>
        </w:rPr>
        <w:t xml:space="preserve"> </w:t>
      </w:r>
      <w:r>
        <w:rPr>
          <w:rFonts w:hint="eastAsia"/>
          <w:rtl/>
        </w:rPr>
        <w:t>יושב</w:t>
      </w:r>
      <w:r>
        <w:rPr>
          <w:rtl/>
        </w:rPr>
        <w:t>-ראש הכנסת, אני מתכבד להודיעכם</w:t>
      </w:r>
      <w:r>
        <w:rPr>
          <w:rFonts w:hint="cs"/>
          <w:rtl/>
        </w:rPr>
        <w:t>,</w:t>
      </w:r>
      <w:r>
        <w:rPr>
          <w:rtl/>
        </w:rPr>
        <w:t xml:space="preserve"> כי הונחו היום על </w:t>
      </w:r>
      <w:bookmarkStart w:id="15" w:name="_ETM_Q1_90966"/>
      <w:bookmarkEnd w:id="15"/>
      <w:r>
        <w:rPr>
          <w:rtl/>
        </w:rPr>
        <w:t xml:space="preserve">שולחן הכנסת </w:t>
      </w:r>
      <w:r>
        <w:rPr>
          <w:rFonts w:hint="cs"/>
          <w:rtl/>
        </w:rPr>
        <w:t xml:space="preserve">– </w:t>
      </w:r>
    </w:p>
    <w:p w14:paraId="52821AC9" w14:textId="77777777" w:rsidR="005B52A1" w:rsidRDefault="005B52A1" w:rsidP="009560C3">
      <w:pPr>
        <w:rPr>
          <w:rtl/>
        </w:rPr>
      </w:pPr>
      <w:bookmarkStart w:id="16" w:name="_ETM_Q1_95776"/>
      <w:bookmarkStart w:id="17" w:name="_ETM_Q1_95836"/>
      <w:bookmarkStart w:id="18" w:name="_ETM_Q1_95941"/>
      <w:bookmarkEnd w:id="16"/>
      <w:bookmarkEnd w:id="17"/>
      <w:bookmarkEnd w:id="18"/>
    </w:p>
    <w:p w14:paraId="644A7EF0" w14:textId="24329D9F" w:rsidR="005B52A1" w:rsidRDefault="005B52A1" w:rsidP="008573CF">
      <w:pPr>
        <w:rPr>
          <w:rtl/>
        </w:rPr>
      </w:pPr>
      <w:bookmarkStart w:id="19" w:name="_ETM_Q1_95991"/>
      <w:bookmarkEnd w:id="19"/>
      <w:r>
        <w:rPr>
          <w:rtl/>
        </w:rPr>
        <w:t xml:space="preserve">הצעות חוק לדיון מוקדם </w:t>
      </w:r>
      <w:r>
        <w:rPr>
          <w:rFonts w:hint="cs"/>
          <w:rtl/>
        </w:rPr>
        <w:t xml:space="preserve">– </w:t>
      </w:r>
      <w:r>
        <w:rPr>
          <w:rtl/>
        </w:rPr>
        <w:t xml:space="preserve">החל </w:t>
      </w:r>
      <w:r>
        <w:rPr>
          <w:rFonts w:hint="cs"/>
          <w:rtl/>
        </w:rPr>
        <w:t>ב</w:t>
      </w:r>
      <w:r>
        <w:rPr>
          <w:rtl/>
        </w:rPr>
        <w:t xml:space="preserve">הצעת חוק </w:t>
      </w:r>
      <w:bookmarkStart w:id="20" w:name="_ETM_Q1_93863"/>
      <w:bookmarkEnd w:id="20"/>
      <w:r>
        <w:rPr>
          <w:rFonts w:hint="cs"/>
          <w:rtl/>
        </w:rPr>
        <w:t>פ</w:t>
      </w:r>
      <w:r>
        <w:t>/</w:t>
      </w:r>
      <w:r>
        <w:rPr>
          <w:rFonts w:hint="cs"/>
          <w:rtl/>
        </w:rPr>
        <w:t>25</w:t>
      </w:r>
      <w:r>
        <w:t>/</w:t>
      </w:r>
      <w:r>
        <w:rPr>
          <w:rFonts w:hint="cs"/>
          <w:rtl/>
        </w:rPr>
        <w:t>6298 וכלה ב</w:t>
      </w:r>
      <w:r>
        <w:rPr>
          <w:rtl/>
        </w:rPr>
        <w:t xml:space="preserve">הצעת חוק </w:t>
      </w:r>
      <w:bookmarkStart w:id="21" w:name="_ETM_Q1_96760"/>
      <w:bookmarkEnd w:id="21"/>
      <w:r>
        <w:rPr>
          <w:rFonts w:hint="cs"/>
          <w:rtl/>
        </w:rPr>
        <w:t>פ</w:t>
      </w:r>
      <w:r>
        <w:t>/</w:t>
      </w:r>
      <w:r>
        <w:rPr>
          <w:rFonts w:hint="cs"/>
          <w:rtl/>
        </w:rPr>
        <w:t>25</w:t>
      </w:r>
      <w:r>
        <w:t>/</w:t>
      </w:r>
      <w:r>
        <w:rPr>
          <w:rFonts w:hint="cs"/>
          <w:rtl/>
        </w:rPr>
        <w:t>6321:</w:t>
      </w:r>
      <w:r w:rsidR="00CC761A">
        <w:rPr>
          <w:rFonts w:hint="cs"/>
          <w:rtl/>
        </w:rPr>
        <w:t xml:space="preserve"> </w:t>
      </w:r>
      <w:r w:rsidR="00CC761A">
        <w:rPr>
          <w:rtl/>
        </w:rPr>
        <w:t xml:space="preserve">הצעת חוק זכויות הסטודנט (תיקון – מעונות סטודנטים), התשפ"ו–2025, מאת חברי הכנסת סמיר בן סעיד ואחמד טיבי; הצעת חוק הבנקאות (שירות ללקוח) (תיקון – שירות מקוון ללקוח), התשפ"ו–2025, מאת חבר הכנסת רון כץ; הצעת חוק רישוי שירותים ומקצועות בענף הרכב (תיקון – הסרת מגבלות והרחבת אפשרות יבוא כלי רכב), התשפ"ו–2025, מאת חבר הכנסת דן אילוז; הצעת חוק ביטוח בריאות ממלכתי (תיקון – פנייה לנציב קבילות הציבור), התשפ"ו–2025, מאת חבר הכנסת יונתן מישרקי; הצעת חוק תגמולים לבני משפחה של חטופים ונעדרים בפעולת איבה (תיקון – תגמול הסתגלות כלכלית), התשפ"ו–2025, מאת חברי הכנסת ולדימיר בליאק וקארין אלהרר; הצעת חוק העונשין (תיקון – ביטול העבירה על העלבת עובד ציבור), התשפ"ו–2025, מאת חברת הכנסת מירב בן ארי; הצעת חוק התכנון והבנייה (תיקון – פטור מהיטל השבחה למוסד ללא כוונות רווח), התשפ"ו–2025, מאת חברי הכנסת אלי דלל, נאור שירי, ולדימיר בליאק </w:t>
      </w:r>
      <w:proofErr w:type="spellStart"/>
      <w:r w:rsidR="00CC761A">
        <w:rPr>
          <w:rtl/>
        </w:rPr>
        <w:t>ויוראי</w:t>
      </w:r>
      <w:proofErr w:type="spellEnd"/>
      <w:r w:rsidR="00CC761A">
        <w:rPr>
          <w:rtl/>
        </w:rPr>
        <w:t xml:space="preserve"> להב הרצנו; הצעת חוק הפיקוח על שירותים פיננסיים (קופות גמל) (תיקון – הפקדה עצמאית לקרן השתלמות), התשפ"ו–2025, מאת חבר הכנסת יעקב אשר; הצעת חוק להנצחת תרומתה של עליית מרכז ומזרח אירופה, התשפ"ו–2025, מאת חברי הכנסת יבגני סובה, אביגדור ליברמן, עודד פורר, שרון ניר, יוליה מלינובסקי וחמד עמאר; הצעת חוק הקמת ועדת חקירה ממלכתית לאירועי 7 באוקטובר, התשפ"ו–2025, מאת חברת הכנסת פנינה תמנו; הצעת חוק הקמת ועדת חקירה ממלכתית למחדלי 7 באוקטובר, התשפ"ו–2025 , מאת חברי הכנסת עודד פורר, אביגדור ליברמן, יבגני סובה, שרון ניר, יוליה מלינובסקי וחמד עמאר; הצעת חוק תכנון משק החלב (תיקון – קביעת מחירים וחישוב עלויות ייצור חלב), התשפ"ו–2025, מאת חברי הכנסת ששון ששי גואטה, רם בן ברק, אלון שוסטר, מטי צרפתי הרכבי, משה גפני וינון אזולאי; הצעת חוק שמירת הניקיון (תיקון – </w:t>
      </w:r>
      <w:proofErr w:type="spellStart"/>
      <w:r w:rsidR="00CC761A">
        <w:rPr>
          <w:rtl/>
        </w:rPr>
        <w:t>תמרוץ</w:t>
      </w:r>
      <w:proofErr w:type="spellEnd"/>
      <w:r w:rsidR="00CC761A">
        <w:rPr>
          <w:rtl/>
        </w:rPr>
        <w:t xml:space="preserve"> הקמת מתקני מיון פסולת להגדלת המחזור), התשפ"ו–2025, מאת חבר הכנסת ניסים ואטורי; הצעת חוק העונשין (תיקון – תקיפת עורך דין), התשפ"ו–2025, מאת חבר הכנסת צביקה פוגל; הצעת חוק העונשין (תיקון – עבירות זיוף עמוק), התשפ"ו–2025, מאת חבר הכנסת יאסר חוג'יראת; הצעת חוק-יסוד: הכנסת (תיקון – שלילת זכות הצבעה מאסירים), מאת חברי הכנסת עודד פורר, אביגדור ליברמן, יבגני סובה, שרון ניר, יוליה מלינובסקי וחמד עמאר; הצעת חוק השבות (תיקון – הוספת המילה כהלכה), התשפ"ו–2025, מאת חבר הכנסת שמחה רוטמן; הצעת חוק-יסוד: הכנסת (תיקון – הזכות להיבחר), מאת חבר הכנסת משה טור פז; הצעת חוק לתיקון פקודת מס הכנסה (ניכוי ריבית על משכנתה וסיוע ברכישת דירה), התשפ"ו–2025, מאת חברת הכנסת חוה אתי עטייה; הצעת חוק בתי הדין הדתיים הדרוזיים (תיקון – כשירות למינוי קאדי </w:t>
      </w:r>
      <w:proofErr w:type="spellStart"/>
      <w:r w:rsidR="00CC761A">
        <w:rPr>
          <w:rtl/>
        </w:rPr>
        <w:t>מד'הב</w:t>
      </w:r>
      <w:proofErr w:type="spellEnd"/>
      <w:r w:rsidR="00CC761A">
        <w:rPr>
          <w:rtl/>
        </w:rPr>
        <w:t>), התשפ"ו–2025, מאת חברי הכנסת עפיף עבד ואכרם חסון; הצעת חוק העדפה מתקנת למשרתים בשירות צבאי או לאומי, התשפ"ו–2025, מאת חבר הכנסת משה סעדה; הצעת חוק לתיקון פקודת הרופאים (אי-הכרה בלימודי רפואה שנערכו במדינות עוינות או ברשות הפלסטינית), התשפ"ו–2025, מאת חברי הכנסת משה סעדה ודן אילוז; הצעת חוק כליאתם והעמדתם לדין של המשתתפים באירועי 7 באוקטובר, התשפ"ו–2025, מאת חבר הכנסת אליהו רביבו; הצעת חוק לתיקון פקודת בתי הסוהר (איסור טיפול רפואי באסירים ביטחוניים בבתי חולים ציבוריים), התשפ"ו–2025, מאת חברי הכנסת יוליה מלינובסקי, אביגדור ליברמן, עודד פורר, יבגני סובה, שרון ניר וחמד עמאר.</w:t>
      </w:r>
    </w:p>
    <w:p w14:paraId="18F4A8F0" w14:textId="77777777" w:rsidR="005B52A1" w:rsidRDefault="005B52A1" w:rsidP="009560C3">
      <w:pPr>
        <w:rPr>
          <w:rtl/>
        </w:rPr>
      </w:pPr>
    </w:p>
    <w:p w14:paraId="7D01BA4D" w14:textId="77777777" w:rsidR="005B52A1" w:rsidRDefault="005B52A1" w:rsidP="008573CF">
      <w:pPr>
        <w:rPr>
          <w:rtl/>
        </w:rPr>
      </w:pPr>
      <w:r>
        <w:rPr>
          <w:rtl/>
        </w:rPr>
        <w:t xml:space="preserve">עוד הונחה על </w:t>
      </w:r>
      <w:bookmarkStart w:id="22" w:name="_ETM_Q1_99657"/>
      <w:bookmarkEnd w:id="22"/>
      <w:r>
        <w:rPr>
          <w:rtl/>
        </w:rPr>
        <w:t xml:space="preserve">שולחן </w:t>
      </w:r>
      <w:bookmarkStart w:id="23" w:name="_ETM_Q1_102565"/>
      <w:bookmarkEnd w:id="23"/>
      <w:r>
        <w:rPr>
          <w:rtl/>
        </w:rPr>
        <w:t>הכנסת</w:t>
      </w:r>
      <w:r>
        <w:rPr>
          <w:rFonts w:hint="cs"/>
          <w:rtl/>
        </w:rPr>
        <w:t>,</w:t>
      </w:r>
      <w:r>
        <w:rPr>
          <w:rtl/>
        </w:rPr>
        <w:t xml:space="preserve"> לקריאה ראשונה</w:t>
      </w:r>
      <w:r>
        <w:rPr>
          <w:rFonts w:hint="cs"/>
          <w:rtl/>
        </w:rPr>
        <w:t>,</w:t>
      </w:r>
      <w:r>
        <w:rPr>
          <w:rtl/>
        </w:rPr>
        <w:t xml:space="preserve"> מטעם הממשלה</w:t>
      </w:r>
      <w:r>
        <w:rPr>
          <w:rFonts w:hint="cs"/>
          <w:rtl/>
        </w:rPr>
        <w:t>:</w:t>
      </w:r>
      <w:r>
        <w:rPr>
          <w:rtl/>
        </w:rPr>
        <w:t xml:space="preserve"> הצעת חוק שירות ביטחון </w:t>
      </w:r>
      <w:r>
        <w:rPr>
          <w:rFonts w:hint="cs"/>
          <w:rtl/>
        </w:rPr>
        <w:t>(</w:t>
      </w:r>
      <w:r>
        <w:rPr>
          <w:rtl/>
        </w:rPr>
        <w:t xml:space="preserve">תיקון </w:t>
      </w:r>
      <w:bookmarkStart w:id="24" w:name="_ETM_Q1_106505"/>
      <w:bookmarkEnd w:id="24"/>
      <w:r>
        <w:rPr>
          <w:rFonts w:hint="cs"/>
          <w:rtl/>
        </w:rPr>
        <w:t>מס' 7</w:t>
      </w:r>
      <w:r>
        <w:rPr>
          <w:rtl/>
        </w:rPr>
        <w:t xml:space="preserve"> והוראת שעה</w:t>
      </w:r>
      <w:r>
        <w:rPr>
          <w:rFonts w:hint="cs"/>
          <w:rtl/>
        </w:rPr>
        <w:t>)</w:t>
      </w:r>
      <w:r>
        <w:rPr>
          <w:rtl/>
        </w:rPr>
        <w:t xml:space="preserve"> </w:t>
      </w:r>
      <w:r>
        <w:rPr>
          <w:rFonts w:hint="cs"/>
          <w:rtl/>
        </w:rPr>
        <w:t>(</w:t>
      </w:r>
      <w:r>
        <w:rPr>
          <w:rtl/>
        </w:rPr>
        <w:t>שירות במשטרה ושירות מוכר</w:t>
      </w:r>
      <w:r>
        <w:rPr>
          <w:rFonts w:hint="cs"/>
          <w:rtl/>
        </w:rPr>
        <w:t>) (</w:t>
      </w:r>
      <w:r>
        <w:rPr>
          <w:rtl/>
        </w:rPr>
        <w:t>תיקון מס</w:t>
      </w:r>
      <w:r>
        <w:rPr>
          <w:rFonts w:hint="cs"/>
          <w:rtl/>
        </w:rPr>
        <w:t>'</w:t>
      </w:r>
      <w:r>
        <w:rPr>
          <w:rtl/>
        </w:rPr>
        <w:t xml:space="preserve"> </w:t>
      </w:r>
      <w:bookmarkStart w:id="25" w:name="_ETM_Q1_110445"/>
      <w:bookmarkEnd w:id="25"/>
      <w:r>
        <w:rPr>
          <w:rFonts w:hint="cs"/>
          <w:rtl/>
        </w:rPr>
        <w:t>19),</w:t>
      </w:r>
      <w:r>
        <w:rPr>
          <w:rtl/>
        </w:rPr>
        <w:t xml:space="preserve"> התשפ</w:t>
      </w:r>
      <w:r>
        <w:rPr>
          <w:rFonts w:hint="cs"/>
          <w:rtl/>
        </w:rPr>
        <w:t>"ו</w:t>
      </w:r>
      <w:r>
        <w:rPr>
          <w:rFonts w:hint="eastAsia"/>
          <w:rtl/>
        </w:rPr>
        <w:t>–</w:t>
      </w:r>
      <w:r>
        <w:rPr>
          <w:rFonts w:hint="cs"/>
          <w:rtl/>
        </w:rPr>
        <w:t>2025.</w:t>
      </w:r>
      <w:r>
        <w:rPr>
          <w:rtl/>
        </w:rPr>
        <w:t xml:space="preserve"> </w:t>
      </w:r>
      <w:r>
        <w:rPr>
          <w:rFonts w:hint="eastAsia"/>
          <w:rtl/>
        </w:rPr>
        <w:t>תודה</w:t>
      </w:r>
      <w:r>
        <w:rPr>
          <w:rFonts w:hint="cs"/>
          <w:rtl/>
        </w:rPr>
        <w:t>.</w:t>
      </w:r>
    </w:p>
    <w:p w14:paraId="4655283D" w14:textId="77777777" w:rsidR="005B52A1" w:rsidRDefault="005B52A1" w:rsidP="009560C3">
      <w:pPr>
        <w:rPr>
          <w:rtl/>
        </w:rPr>
      </w:pPr>
    </w:p>
    <w:p w14:paraId="4BF58733" w14:textId="77777777" w:rsidR="005B52A1" w:rsidRDefault="005B52A1" w:rsidP="002E1F61">
      <w:pPr>
        <w:pStyle w:val="af6"/>
        <w:keepNext/>
        <w:rPr>
          <w:rtl/>
        </w:rPr>
      </w:pPr>
      <w:bookmarkStart w:id="26" w:name="ET_yor_6423_8"/>
      <w:r w:rsidRPr="002E1F61">
        <w:rPr>
          <w:rStyle w:val="TagStyle"/>
          <w:rtl/>
        </w:rPr>
        <w:t xml:space="preserve"> &lt;&lt; יור &gt;&gt; </w:t>
      </w:r>
      <w:r>
        <w:rPr>
          <w:rtl/>
        </w:rPr>
        <w:t>היו"ר אמיר אוחנה:</w:t>
      </w:r>
      <w:r w:rsidRPr="002E1F61">
        <w:rPr>
          <w:rStyle w:val="TagStyle"/>
          <w:rtl/>
        </w:rPr>
        <w:t xml:space="preserve"> &lt;&lt; יור &gt;&gt;</w:t>
      </w:r>
      <w:r>
        <w:rPr>
          <w:rtl/>
        </w:rPr>
        <w:t xml:space="preserve"> </w:t>
      </w:r>
      <w:bookmarkEnd w:id="26"/>
    </w:p>
    <w:p w14:paraId="25507D9B" w14:textId="77777777" w:rsidR="005B52A1" w:rsidRDefault="005B52A1" w:rsidP="00F10081">
      <w:pPr>
        <w:rPr>
          <w:rtl/>
        </w:rPr>
      </w:pPr>
    </w:p>
    <w:p w14:paraId="1BEF6121" w14:textId="77777777" w:rsidR="005B52A1" w:rsidRDefault="005B52A1" w:rsidP="00F10081">
      <w:pPr>
        <w:rPr>
          <w:rtl/>
        </w:rPr>
      </w:pPr>
      <w:r>
        <w:rPr>
          <w:rtl/>
        </w:rPr>
        <w:t xml:space="preserve">תודה למזכיר הכנסת. </w:t>
      </w:r>
    </w:p>
    <w:p w14:paraId="496DDCD8" w14:textId="77777777" w:rsidR="005B52A1" w:rsidRDefault="005B52A1" w:rsidP="00F10081">
      <w:pPr>
        <w:rPr>
          <w:rtl/>
        </w:rPr>
      </w:pPr>
    </w:p>
    <w:p w14:paraId="16BE2A9B" w14:textId="77777777" w:rsidR="005B52A1" w:rsidRDefault="005B52A1" w:rsidP="00F10081">
      <w:pPr>
        <w:rPr>
          <w:rtl/>
        </w:rPr>
      </w:pPr>
    </w:p>
    <w:p w14:paraId="18753183" w14:textId="77777777" w:rsidR="005B52A1" w:rsidRDefault="005B52A1" w:rsidP="004C1DE8">
      <w:pPr>
        <w:pStyle w:val="a6"/>
        <w:rPr>
          <w:lang w:eastAsia="he-IL"/>
        </w:rPr>
      </w:pPr>
      <w:bookmarkStart w:id="27" w:name="ET_subject_647237_8"/>
      <w:bookmarkStart w:id="28" w:name="ET_subject_647470_21"/>
      <w:r>
        <w:rPr>
          <w:rStyle w:val="TagStyle"/>
          <w:rFonts w:hint="cs"/>
          <w:rtl/>
        </w:rPr>
        <w:t xml:space="preserve">&lt;&lt; נושא &gt;&gt; </w:t>
      </w:r>
      <w:bookmarkStart w:id="29" w:name="_Toc214973145"/>
      <w:r>
        <w:rPr>
          <w:rFonts w:hint="cs"/>
          <w:rtl/>
          <w:lang w:eastAsia="he-IL"/>
        </w:rPr>
        <w:t>הצעות סיעות יש עתיד, ישראל ביתנו, כחול לבן – המחנה הממלכתי, העבודה, חד''</w:t>
      </w:r>
      <w:proofErr w:type="spellStart"/>
      <w:r>
        <w:rPr>
          <w:rFonts w:hint="cs"/>
          <w:rtl/>
          <w:lang w:eastAsia="he-IL"/>
        </w:rPr>
        <w:t>ש-תע''ל</w:t>
      </w:r>
      <w:proofErr w:type="spellEnd"/>
      <w:r>
        <w:rPr>
          <w:rFonts w:hint="cs"/>
          <w:rtl/>
          <w:lang w:eastAsia="he-IL"/>
        </w:rPr>
        <w:t xml:space="preserve"> ורע"מ להביע אי-אמון בממשלה בשל:</w:t>
      </w:r>
      <w:bookmarkEnd w:id="29"/>
      <w:r>
        <w:rPr>
          <w:rStyle w:val="TagStyle"/>
          <w:rFonts w:hint="cs"/>
          <w:rtl/>
        </w:rPr>
        <w:t xml:space="preserve"> &lt;&lt; נושא &gt;&gt;</w:t>
      </w:r>
      <w:r>
        <w:rPr>
          <w:rFonts w:hint="cs"/>
          <w:rtl/>
          <w:lang w:eastAsia="he-IL"/>
        </w:rPr>
        <w:t xml:space="preserve"> </w:t>
      </w:r>
      <w:bookmarkEnd w:id="27"/>
    </w:p>
    <w:p w14:paraId="62F920B7" w14:textId="77777777" w:rsidR="005B52A1" w:rsidRDefault="005B52A1" w:rsidP="004C1DE8">
      <w:pPr>
        <w:pStyle w:val="a6"/>
        <w:rPr>
          <w:rtl/>
        </w:rPr>
      </w:pPr>
      <w:r w:rsidRPr="004C1DE8">
        <w:rPr>
          <w:rStyle w:val="TagStyle"/>
          <w:rtl/>
        </w:rPr>
        <w:t xml:space="preserve">&lt;&lt; נושא &gt;&gt; </w:t>
      </w:r>
      <w:bookmarkStart w:id="30" w:name="_Toc214973146"/>
      <w:r>
        <w:rPr>
          <w:rFonts w:hint="cs"/>
          <w:rtl/>
        </w:rPr>
        <w:t>1.</w:t>
      </w:r>
      <w:r>
        <w:rPr>
          <w:rtl/>
        </w:rPr>
        <w:t xml:space="preserve"> רצון העם בהקמת ועדת חקירה ממלכתית</w:t>
      </w:r>
      <w:r>
        <w:rPr>
          <w:rFonts w:hint="cs"/>
          <w:rtl/>
        </w:rPr>
        <w:t>;</w:t>
      </w:r>
      <w:bookmarkEnd w:id="30"/>
      <w:r w:rsidRPr="004C1DE8">
        <w:rPr>
          <w:rStyle w:val="TagStyle"/>
          <w:rtl/>
        </w:rPr>
        <w:t xml:space="preserve"> &lt;&lt; נושא &gt;&gt;</w:t>
      </w:r>
      <w:r>
        <w:rPr>
          <w:rtl/>
        </w:rPr>
        <w:t xml:space="preserve"> </w:t>
      </w:r>
      <w:bookmarkEnd w:id="28"/>
    </w:p>
    <w:p w14:paraId="0A68FA2E" w14:textId="77777777" w:rsidR="005B52A1" w:rsidRDefault="005B52A1" w:rsidP="004C1DE8">
      <w:pPr>
        <w:pStyle w:val="a6"/>
        <w:rPr>
          <w:rtl/>
        </w:rPr>
      </w:pPr>
      <w:bookmarkStart w:id="31" w:name="ET_subject_647438_18"/>
      <w:r w:rsidRPr="002A2FE5">
        <w:rPr>
          <w:rStyle w:val="TagStyle"/>
          <w:rtl/>
        </w:rPr>
        <w:t xml:space="preserve">&lt;&lt; נושא &gt;&gt; </w:t>
      </w:r>
      <w:bookmarkStart w:id="32" w:name="_Toc214973147"/>
      <w:r>
        <w:rPr>
          <w:rFonts w:hint="cs"/>
          <w:rtl/>
        </w:rPr>
        <w:t xml:space="preserve">2. </w:t>
      </w:r>
      <w:r>
        <w:rPr>
          <w:rtl/>
        </w:rPr>
        <w:t>אובדן המשילות, אלימות משתוללת, שיא במקרי רצח, אובדן הביטחון האישי, פרוטקשן, אוזלת יד מוחלט</w:t>
      </w:r>
      <w:r>
        <w:rPr>
          <w:rFonts w:hint="cs"/>
          <w:rtl/>
        </w:rPr>
        <w:t>ת;</w:t>
      </w:r>
      <w:bookmarkEnd w:id="32"/>
      <w:r w:rsidRPr="002A2FE5">
        <w:rPr>
          <w:rStyle w:val="TagStyle"/>
          <w:rtl/>
        </w:rPr>
        <w:t xml:space="preserve"> &lt;&lt; נושא &gt;&gt;</w:t>
      </w:r>
      <w:r>
        <w:rPr>
          <w:rtl/>
        </w:rPr>
        <w:t xml:space="preserve"> </w:t>
      </w:r>
      <w:bookmarkEnd w:id="31"/>
    </w:p>
    <w:p w14:paraId="78526730" w14:textId="77777777" w:rsidR="005B52A1" w:rsidRDefault="005B52A1" w:rsidP="004C1DE8">
      <w:pPr>
        <w:pStyle w:val="a6"/>
        <w:rPr>
          <w:rtl/>
        </w:rPr>
      </w:pPr>
      <w:bookmarkStart w:id="33" w:name="ET_subject_647464_17"/>
      <w:r w:rsidRPr="002A2FE5">
        <w:rPr>
          <w:rStyle w:val="TagStyle"/>
          <w:rtl/>
        </w:rPr>
        <w:t xml:space="preserve">&lt;&lt; נושא &gt;&gt; </w:t>
      </w:r>
      <w:bookmarkStart w:id="34" w:name="_Toc214973148"/>
      <w:r>
        <w:rPr>
          <w:rFonts w:hint="cs"/>
          <w:rtl/>
        </w:rPr>
        <w:t>3.</w:t>
      </w:r>
      <w:r>
        <w:rPr>
          <w:rtl/>
        </w:rPr>
        <w:t xml:space="preserve"> מדיניות פושעת של הממשלה המפקירה את החברה הערבית בכל תחום</w:t>
      </w:r>
      <w:bookmarkEnd w:id="34"/>
      <w:r w:rsidRPr="002A2FE5">
        <w:rPr>
          <w:rStyle w:val="TagStyle"/>
          <w:rtl/>
        </w:rPr>
        <w:t xml:space="preserve"> &lt;&lt; נושא &gt;&gt;</w:t>
      </w:r>
      <w:r>
        <w:rPr>
          <w:rtl/>
        </w:rPr>
        <w:t xml:space="preserve"> </w:t>
      </w:r>
      <w:bookmarkEnd w:id="33"/>
    </w:p>
    <w:p w14:paraId="0C4D8A49" w14:textId="77777777" w:rsidR="005B52A1" w:rsidRPr="004D10C7" w:rsidRDefault="005B52A1" w:rsidP="004D10C7">
      <w:pPr>
        <w:rPr>
          <w:rtl/>
        </w:rPr>
      </w:pPr>
    </w:p>
    <w:p w14:paraId="15BED116" w14:textId="77777777" w:rsidR="005B52A1" w:rsidRDefault="005B52A1" w:rsidP="002E1F61">
      <w:pPr>
        <w:pStyle w:val="af6"/>
        <w:keepNext/>
        <w:rPr>
          <w:rtl/>
        </w:rPr>
      </w:pPr>
      <w:bookmarkStart w:id="35" w:name="ET_yor_6423_10"/>
      <w:r w:rsidRPr="002E1F61">
        <w:rPr>
          <w:rStyle w:val="TagStyle"/>
          <w:rtl/>
        </w:rPr>
        <w:t xml:space="preserve">&lt;&lt; יור &gt;&gt; </w:t>
      </w:r>
      <w:r>
        <w:rPr>
          <w:rtl/>
        </w:rPr>
        <w:t>היו"ר אמיר אוחנה:</w:t>
      </w:r>
      <w:r w:rsidRPr="002E1F61">
        <w:rPr>
          <w:rStyle w:val="TagStyle"/>
          <w:rtl/>
        </w:rPr>
        <w:t xml:space="preserve"> &lt;&lt; יור &gt;&gt;</w:t>
      </w:r>
      <w:r>
        <w:rPr>
          <w:rtl/>
        </w:rPr>
        <w:t xml:space="preserve"> </w:t>
      </w:r>
      <w:bookmarkEnd w:id="35"/>
    </w:p>
    <w:p w14:paraId="5468062B" w14:textId="77777777" w:rsidR="005B52A1" w:rsidRPr="004D10C7" w:rsidRDefault="005B52A1" w:rsidP="004D10C7">
      <w:pPr>
        <w:rPr>
          <w:rtl/>
        </w:rPr>
      </w:pPr>
    </w:p>
    <w:p w14:paraId="35C17CE8" w14:textId="77777777" w:rsidR="005B52A1" w:rsidRDefault="005B52A1" w:rsidP="00E81D89">
      <w:pPr>
        <w:rPr>
          <w:rtl/>
        </w:rPr>
      </w:pPr>
      <w:r>
        <w:rPr>
          <w:rtl/>
        </w:rPr>
        <w:t>הנושא הראשון שעל סדר</w:t>
      </w:r>
      <w:r>
        <w:rPr>
          <w:rFonts w:hint="cs"/>
          <w:rtl/>
        </w:rPr>
        <w:t>-</w:t>
      </w:r>
      <w:r>
        <w:rPr>
          <w:rtl/>
        </w:rPr>
        <w:t xml:space="preserve">היום הוא </w:t>
      </w:r>
      <w:bookmarkStart w:id="36" w:name="_ETM_Q1_118286"/>
      <w:bookmarkEnd w:id="36"/>
      <w:r>
        <w:rPr>
          <w:rtl/>
        </w:rPr>
        <w:t>הצעות להביע אי</w:t>
      </w:r>
      <w:r>
        <w:rPr>
          <w:rFonts w:hint="cs"/>
          <w:rtl/>
        </w:rPr>
        <w:t>-</w:t>
      </w:r>
      <w:r>
        <w:rPr>
          <w:rtl/>
        </w:rPr>
        <w:t>אמון בממשלה</w:t>
      </w:r>
      <w:r>
        <w:rPr>
          <w:rFonts w:hint="cs"/>
          <w:rtl/>
        </w:rPr>
        <w:t>.</w:t>
      </w:r>
      <w:r>
        <w:rPr>
          <w:rtl/>
        </w:rPr>
        <w:t xml:space="preserve"> אני מזמין את ראש האופוזיציה </w:t>
      </w:r>
      <w:bookmarkStart w:id="37" w:name="_ETM_Q1_121977"/>
      <w:bookmarkEnd w:id="37"/>
      <w:r>
        <w:rPr>
          <w:rtl/>
        </w:rPr>
        <w:t xml:space="preserve">חבר הכנסת יאיר לפיד לנמק את ההצעה מטעם סיעת יש </w:t>
      </w:r>
      <w:bookmarkStart w:id="38" w:name="_ETM_Q1_125668"/>
      <w:bookmarkEnd w:id="38"/>
      <w:r>
        <w:rPr>
          <w:rtl/>
        </w:rPr>
        <w:t>עתיד. בבקשה, עד עשר דקות לרשותך.</w:t>
      </w:r>
    </w:p>
    <w:p w14:paraId="5AE1AF97" w14:textId="77777777" w:rsidR="005B52A1" w:rsidRDefault="005B52A1" w:rsidP="00F10081">
      <w:pPr>
        <w:rPr>
          <w:rtl/>
        </w:rPr>
      </w:pPr>
    </w:p>
    <w:p w14:paraId="1F1A0F7F" w14:textId="77777777" w:rsidR="005B52A1" w:rsidRDefault="005B52A1" w:rsidP="002E1F61">
      <w:pPr>
        <w:pStyle w:val="a4"/>
        <w:keepNext/>
        <w:rPr>
          <w:rtl/>
        </w:rPr>
      </w:pPr>
      <w:bookmarkStart w:id="39" w:name="ET_speaker_5087_8"/>
      <w:r w:rsidRPr="00537004">
        <w:rPr>
          <w:rStyle w:val="TagStyle"/>
          <w:rtl/>
        </w:rPr>
        <w:t xml:space="preserve">&lt;&lt; דובר &gt;&gt; </w:t>
      </w:r>
      <w:bookmarkStart w:id="40" w:name="_Toc214973149"/>
      <w:r>
        <w:rPr>
          <w:rtl/>
        </w:rPr>
        <w:t>יאיר לפיד (יש עתיד):</w:t>
      </w:r>
      <w:bookmarkEnd w:id="40"/>
      <w:r w:rsidRPr="00537004">
        <w:rPr>
          <w:rStyle w:val="TagStyle"/>
          <w:rtl/>
        </w:rPr>
        <w:t xml:space="preserve"> &lt;&lt; דובר &gt;&gt;</w:t>
      </w:r>
      <w:r>
        <w:rPr>
          <w:rtl/>
        </w:rPr>
        <w:t xml:space="preserve"> </w:t>
      </w:r>
      <w:bookmarkEnd w:id="39"/>
    </w:p>
    <w:p w14:paraId="45D1343B" w14:textId="77777777" w:rsidR="005B52A1" w:rsidRDefault="005B52A1" w:rsidP="00F10081">
      <w:pPr>
        <w:rPr>
          <w:rtl/>
        </w:rPr>
      </w:pPr>
    </w:p>
    <w:p w14:paraId="05CDA503" w14:textId="77777777" w:rsidR="005B52A1" w:rsidRDefault="005B52A1" w:rsidP="00E81D89">
      <w:pPr>
        <w:rPr>
          <w:rtl/>
        </w:rPr>
      </w:pPr>
      <w:bookmarkStart w:id="41" w:name="_ETM_Q1_129979"/>
      <w:bookmarkEnd w:id="41"/>
      <w:r>
        <w:rPr>
          <w:rFonts w:hint="eastAsia"/>
          <w:rtl/>
        </w:rPr>
        <w:t>תודה</w:t>
      </w:r>
      <w:r>
        <w:rPr>
          <w:rFonts w:hint="cs"/>
          <w:rtl/>
        </w:rPr>
        <w:t>,</w:t>
      </w:r>
      <w:r>
        <w:rPr>
          <w:rtl/>
        </w:rPr>
        <w:t xml:space="preserve"> אדוני </w:t>
      </w:r>
      <w:r>
        <w:rPr>
          <w:rFonts w:hint="cs"/>
          <w:rtl/>
        </w:rPr>
        <w:t>ה</w:t>
      </w:r>
      <w:r>
        <w:rPr>
          <w:rtl/>
        </w:rPr>
        <w:t>יושב-ראש</w:t>
      </w:r>
      <w:r>
        <w:rPr>
          <w:rFonts w:hint="cs"/>
          <w:rtl/>
        </w:rPr>
        <w:t>,</w:t>
      </w:r>
      <w:r>
        <w:rPr>
          <w:rtl/>
        </w:rPr>
        <w:t xml:space="preserve"> כנסת נכבדה</w:t>
      </w:r>
      <w:r>
        <w:rPr>
          <w:rFonts w:hint="cs"/>
          <w:rtl/>
        </w:rPr>
        <w:t xml:space="preserve"> - - -</w:t>
      </w:r>
    </w:p>
    <w:p w14:paraId="3D4014F2" w14:textId="77777777" w:rsidR="005B52A1" w:rsidRDefault="005B52A1" w:rsidP="00F10081">
      <w:pPr>
        <w:rPr>
          <w:rtl/>
        </w:rPr>
      </w:pPr>
    </w:p>
    <w:p w14:paraId="5E704BDF" w14:textId="77777777" w:rsidR="005B52A1" w:rsidRDefault="005B52A1" w:rsidP="002E1F61">
      <w:pPr>
        <w:pStyle w:val="af5"/>
        <w:keepNext/>
        <w:rPr>
          <w:rtl/>
        </w:rPr>
      </w:pPr>
      <w:bookmarkStart w:id="42" w:name="ET_interruption_5971_11"/>
      <w:r w:rsidRPr="002E1F61">
        <w:rPr>
          <w:rStyle w:val="TagStyle"/>
          <w:rtl/>
        </w:rPr>
        <w:t xml:space="preserve"> &lt;&lt; קריאה &gt;&gt; </w:t>
      </w:r>
      <w:r>
        <w:rPr>
          <w:rtl/>
        </w:rPr>
        <w:t>השר המקשר בין הממשלה לכנסת דוד אמסלם:</w:t>
      </w:r>
      <w:r w:rsidRPr="002E1F61">
        <w:rPr>
          <w:rStyle w:val="TagStyle"/>
          <w:rtl/>
        </w:rPr>
        <w:t xml:space="preserve"> &lt;&lt; קריאה &gt;&gt;</w:t>
      </w:r>
      <w:r>
        <w:rPr>
          <w:rtl/>
        </w:rPr>
        <w:t xml:space="preserve"> </w:t>
      </w:r>
      <w:bookmarkEnd w:id="42"/>
    </w:p>
    <w:p w14:paraId="151BA08D" w14:textId="77777777" w:rsidR="005B52A1" w:rsidRPr="004D10C7" w:rsidRDefault="005B52A1" w:rsidP="004D10C7">
      <w:pPr>
        <w:rPr>
          <w:rtl/>
        </w:rPr>
      </w:pPr>
    </w:p>
    <w:p w14:paraId="5FEB0255" w14:textId="77777777" w:rsidR="005B52A1" w:rsidRDefault="005B52A1" w:rsidP="00F10081">
      <w:pPr>
        <w:rPr>
          <w:rtl/>
        </w:rPr>
      </w:pPr>
      <w:bookmarkStart w:id="43" w:name="_ETM_Q1_133779"/>
      <w:bookmarkStart w:id="44" w:name="_ETM_Q1_136330"/>
      <w:bookmarkEnd w:id="43"/>
      <w:bookmarkEnd w:id="44"/>
      <w:r>
        <w:rPr>
          <w:rtl/>
        </w:rPr>
        <w:t>אם אתה רוצה תשובה,</w:t>
      </w:r>
      <w:r>
        <w:rPr>
          <w:rFonts w:hint="cs"/>
          <w:rtl/>
        </w:rPr>
        <w:t xml:space="preserve"> אז אל תברח. תישאר לשמוע </w:t>
      </w:r>
      <w:r>
        <w:rPr>
          <w:rtl/>
        </w:rPr>
        <w:t>תשובה</w:t>
      </w:r>
      <w:r>
        <w:rPr>
          <w:rFonts w:hint="cs"/>
          <w:rtl/>
        </w:rPr>
        <w:t>.</w:t>
      </w:r>
    </w:p>
    <w:p w14:paraId="55C57129" w14:textId="77777777" w:rsidR="005B52A1" w:rsidRDefault="005B52A1" w:rsidP="00F10081">
      <w:pPr>
        <w:rPr>
          <w:rtl/>
        </w:rPr>
      </w:pPr>
    </w:p>
    <w:p w14:paraId="12931C85" w14:textId="77777777" w:rsidR="005B52A1" w:rsidRDefault="005B52A1" w:rsidP="00A115F7">
      <w:pPr>
        <w:pStyle w:val="-"/>
        <w:keepNext/>
        <w:rPr>
          <w:rtl/>
        </w:rPr>
      </w:pPr>
      <w:bookmarkStart w:id="45" w:name="ET_speakercontinue_5087_9"/>
      <w:r w:rsidRPr="00537004">
        <w:rPr>
          <w:rStyle w:val="TagStyle"/>
          <w:rtl/>
        </w:rPr>
        <w:t xml:space="preserve">&lt;&lt; דובר_המשך &gt;&gt; </w:t>
      </w:r>
      <w:r>
        <w:rPr>
          <w:rtl/>
        </w:rPr>
        <w:t>יאיר לפיד (יש עתיד):</w:t>
      </w:r>
      <w:r w:rsidRPr="00537004">
        <w:rPr>
          <w:rStyle w:val="TagStyle"/>
          <w:rtl/>
        </w:rPr>
        <w:t xml:space="preserve"> &lt;&lt; דובר_המשך &gt;&gt;</w:t>
      </w:r>
      <w:r>
        <w:rPr>
          <w:rtl/>
        </w:rPr>
        <w:t xml:space="preserve"> </w:t>
      </w:r>
      <w:bookmarkEnd w:id="45"/>
    </w:p>
    <w:p w14:paraId="30B9E000" w14:textId="77777777" w:rsidR="005B52A1" w:rsidRDefault="005B52A1" w:rsidP="00F10081">
      <w:pPr>
        <w:rPr>
          <w:rtl/>
        </w:rPr>
      </w:pPr>
    </w:p>
    <w:p w14:paraId="65D336FD" w14:textId="77777777" w:rsidR="005B52A1" w:rsidRDefault="005B52A1" w:rsidP="00F10081">
      <w:pPr>
        <w:rPr>
          <w:rtl/>
        </w:rPr>
      </w:pPr>
      <w:bookmarkStart w:id="46" w:name="_ETM_Q1_139279"/>
      <w:bookmarkEnd w:id="46"/>
      <w:r>
        <w:rPr>
          <w:rFonts w:hint="eastAsia"/>
          <w:rtl/>
        </w:rPr>
        <w:t>לפעמים</w:t>
      </w:r>
      <w:r>
        <w:rPr>
          <w:rtl/>
        </w:rPr>
        <w:t xml:space="preserve"> יש גם</w:t>
      </w:r>
      <w:r>
        <w:rPr>
          <w:rFonts w:hint="cs"/>
          <w:rtl/>
        </w:rPr>
        <w:t xml:space="preserve"> - - -</w:t>
      </w:r>
    </w:p>
    <w:p w14:paraId="72F183B0" w14:textId="77777777" w:rsidR="005B52A1" w:rsidRDefault="005B52A1" w:rsidP="00F10081">
      <w:pPr>
        <w:rPr>
          <w:rtl/>
        </w:rPr>
      </w:pPr>
    </w:p>
    <w:p w14:paraId="3655F9D7" w14:textId="77777777" w:rsidR="005B52A1" w:rsidRDefault="005B52A1" w:rsidP="006D6731">
      <w:pPr>
        <w:pStyle w:val="af5"/>
        <w:keepNext/>
        <w:rPr>
          <w:rtl/>
        </w:rPr>
      </w:pPr>
      <w:r w:rsidRPr="002E1F61">
        <w:rPr>
          <w:rStyle w:val="TagStyle"/>
          <w:rtl/>
        </w:rPr>
        <w:t xml:space="preserve">&lt;&lt; קריאה &gt;&gt; </w:t>
      </w:r>
      <w:r>
        <w:rPr>
          <w:rtl/>
        </w:rPr>
        <w:t>השר המקשר בין הממשלה לכנסת דוד אמסלם:</w:t>
      </w:r>
      <w:r w:rsidRPr="002E1F61">
        <w:rPr>
          <w:rStyle w:val="TagStyle"/>
          <w:rtl/>
        </w:rPr>
        <w:t xml:space="preserve"> &lt;&lt; קריאה &gt;&gt;</w:t>
      </w:r>
      <w:r>
        <w:rPr>
          <w:rtl/>
        </w:rPr>
        <w:t xml:space="preserve"> </w:t>
      </w:r>
    </w:p>
    <w:p w14:paraId="1B5E6D2C" w14:textId="77777777" w:rsidR="005B52A1" w:rsidRDefault="005B52A1" w:rsidP="00F10081">
      <w:pPr>
        <w:rPr>
          <w:rtl/>
        </w:rPr>
      </w:pPr>
    </w:p>
    <w:p w14:paraId="108EF014" w14:textId="77777777" w:rsidR="005B52A1" w:rsidRDefault="005B52A1" w:rsidP="00E81D89">
      <w:pPr>
        <w:rPr>
          <w:rtl/>
        </w:rPr>
      </w:pPr>
      <w:r>
        <w:rPr>
          <w:rFonts w:hint="cs"/>
          <w:rtl/>
        </w:rPr>
        <w:t>לא, לא, אתה מציע אי-אמון ובורח.</w:t>
      </w:r>
      <w:bookmarkStart w:id="47" w:name="_ETM_Q1_139934"/>
      <w:bookmarkStart w:id="48" w:name="_ETM_Q1_140104"/>
      <w:bookmarkStart w:id="49" w:name="_ETM_Q1_140910"/>
      <w:bookmarkEnd w:id="47"/>
      <w:bookmarkEnd w:id="48"/>
      <w:bookmarkEnd w:id="49"/>
      <w:r>
        <w:rPr>
          <w:rtl/>
        </w:rPr>
        <w:t xml:space="preserve"> </w:t>
      </w:r>
      <w:r>
        <w:rPr>
          <w:rFonts w:hint="cs"/>
          <w:rtl/>
        </w:rPr>
        <w:t xml:space="preserve">אז אם </w:t>
      </w:r>
      <w:r>
        <w:rPr>
          <w:rtl/>
        </w:rPr>
        <w:t>אתה רוצה להיות מנומס</w:t>
      </w:r>
      <w:r>
        <w:rPr>
          <w:rFonts w:hint="cs"/>
          <w:rtl/>
        </w:rPr>
        <w:t xml:space="preserve">, אתה תשמע – תישאר לשמוע </w:t>
      </w:r>
      <w:r>
        <w:rPr>
          <w:rtl/>
        </w:rPr>
        <w:t>תשובה</w:t>
      </w:r>
      <w:r>
        <w:rPr>
          <w:rFonts w:hint="cs"/>
          <w:rtl/>
        </w:rPr>
        <w:t>.</w:t>
      </w:r>
    </w:p>
    <w:p w14:paraId="569CE07E" w14:textId="77777777" w:rsidR="005B52A1" w:rsidRDefault="005B52A1" w:rsidP="00F10081">
      <w:pPr>
        <w:rPr>
          <w:rtl/>
        </w:rPr>
      </w:pPr>
    </w:p>
    <w:p w14:paraId="5B5D2893" w14:textId="77777777" w:rsidR="005B52A1" w:rsidRDefault="005B52A1" w:rsidP="006D6731">
      <w:pPr>
        <w:pStyle w:val="af5"/>
        <w:keepNext/>
        <w:rPr>
          <w:rtl/>
        </w:rPr>
      </w:pPr>
      <w:bookmarkStart w:id="50" w:name="ET_interruption_קר_אה_12"/>
      <w:r w:rsidRPr="006D6731">
        <w:rPr>
          <w:rStyle w:val="TagStyle"/>
          <w:rtl/>
        </w:rPr>
        <w:t xml:space="preserve"> &lt;&lt; קריאה &gt;&gt; </w:t>
      </w:r>
      <w:r>
        <w:rPr>
          <w:rtl/>
        </w:rPr>
        <w:t>קריא</w:t>
      </w:r>
      <w:r>
        <w:rPr>
          <w:rFonts w:hint="cs"/>
          <w:rtl/>
        </w:rPr>
        <w:t>ות</w:t>
      </w:r>
      <w:r>
        <w:rPr>
          <w:rtl/>
        </w:rPr>
        <w:t>:</w:t>
      </w:r>
      <w:r w:rsidRPr="006D6731">
        <w:rPr>
          <w:rStyle w:val="TagStyle"/>
          <w:rtl/>
        </w:rPr>
        <w:t xml:space="preserve"> &lt;&lt; קריאה &gt;&gt;</w:t>
      </w:r>
      <w:r>
        <w:rPr>
          <w:rtl/>
        </w:rPr>
        <w:t xml:space="preserve"> </w:t>
      </w:r>
      <w:bookmarkEnd w:id="50"/>
    </w:p>
    <w:p w14:paraId="1FEA7156" w14:textId="77777777" w:rsidR="005B52A1" w:rsidRPr="004D10C7" w:rsidRDefault="005B52A1" w:rsidP="004D10C7">
      <w:pPr>
        <w:rPr>
          <w:rtl/>
        </w:rPr>
      </w:pPr>
    </w:p>
    <w:p w14:paraId="000AB33B" w14:textId="77777777" w:rsidR="005B52A1" w:rsidRPr="006D6731" w:rsidRDefault="005B52A1" w:rsidP="006D6731">
      <w:pPr>
        <w:rPr>
          <w:rtl/>
        </w:rPr>
      </w:pPr>
      <w:r>
        <w:rPr>
          <w:rFonts w:hint="cs"/>
          <w:rtl/>
        </w:rPr>
        <w:t>- - -</w:t>
      </w:r>
    </w:p>
    <w:p w14:paraId="358AA0BF" w14:textId="77777777" w:rsidR="005B52A1" w:rsidRDefault="005B52A1" w:rsidP="00F10081">
      <w:pPr>
        <w:rPr>
          <w:rtl/>
        </w:rPr>
      </w:pPr>
      <w:bookmarkStart w:id="51" w:name="_ETM_Q1_151325"/>
      <w:bookmarkEnd w:id="51"/>
    </w:p>
    <w:p w14:paraId="22458FB7" w14:textId="77777777" w:rsidR="005B52A1" w:rsidRDefault="005B52A1" w:rsidP="006D6731">
      <w:pPr>
        <w:pStyle w:val="-"/>
        <w:keepNext/>
        <w:rPr>
          <w:rtl/>
        </w:rPr>
      </w:pPr>
      <w:bookmarkStart w:id="52" w:name="_ETM_Q1_151484"/>
      <w:bookmarkEnd w:id="52"/>
      <w:r w:rsidRPr="00537004">
        <w:rPr>
          <w:rStyle w:val="TagStyle"/>
          <w:rtl/>
        </w:rPr>
        <w:t xml:space="preserve">&lt;&lt; דובר_המשך &gt;&gt; </w:t>
      </w:r>
      <w:r>
        <w:rPr>
          <w:rtl/>
        </w:rPr>
        <w:t>יאיר לפיד (יש עתיד):</w:t>
      </w:r>
      <w:r w:rsidRPr="00537004">
        <w:rPr>
          <w:rStyle w:val="TagStyle"/>
          <w:rtl/>
        </w:rPr>
        <w:t xml:space="preserve"> &lt;&lt; דובר_המשך &gt;&gt;</w:t>
      </w:r>
      <w:r>
        <w:rPr>
          <w:rtl/>
        </w:rPr>
        <w:t xml:space="preserve"> </w:t>
      </w:r>
    </w:p>
    <w:p w14:paraId="61A715CD" w14:textId="77777777" w:rsidR="005B52A1" w:rsidRDefault="005B52A1" w:rsidP="00F10081">
      <w:pPr>
        <w:rPr>
          <w:rtl/>
        </w:rPr>
      </w:pPr>
    </w:p>
    <w:p w14:paraId="61FC4DC2" w14:textId="77777777" w:rsidR="005B52A1" w:rsidRDefault="005B52A1" w:rsidP="00771C81">
      <w:pPr>
        <w:rPr>
          <w:rtl/>
        </w:rPr>
      </w:pPr>
      <w:bookmarkStart w:id="53" w:name="_ETM_Q1_149369"/>
      <w:bookmarkEnd w:id="53"/>
      <w:r>
        <w:rPr>
          <w:rFonts w:hint="cs"/>
          <w:rtl/>
        </w:rPr>
        <w:t>ה</w:t>
      </w:r>
      <w:r>
        <w:rPr>
          <w:rFonts w:hint="eastAsia"/>
          <w:rtl/>
        </w:rPr>
        <w:t>שר</w:t>
      </w:r>
      <w:r>
        <w:rPr>
          <w:rtl/>
        </w:rPr>
        <w:t xml:space="preserve"> אמסלם, אין לי ספק שאתה האדם המתאים ללמוד ממנו </w:t>
      </w:r>
      <w:bookmarkStart w:id="54" w:name="_ETM_Q1_153008"/>
      <w:bookmarkEnd w:id="54"/>
      <w:r>
        <w:rPr>
          <w:rtl/>
        </w:rPr>
        <w:t xml:space="preserve">נימוסים. </w:t>
      </w:r>
      <w:bookmarkStart w:id="55" w:name="_ETM_Q1_153355"/>
      <w:bookmarkStart w:id="56" w:name="_ETM_Q1_153547"/>
      <w:bookmarkStart w:id="57" w:name="_ETM_Q1_153588"/>
      <w:bookmarkStart w:id="58" w:name="_ETM_Q1_153736"/>
      <w:bookmarkEnd w:id="55"/>
      <w:bookmarkEnd w:id="56"/>
      <w:bookmarkEnd w:id="57"/>
      <w:bookmarkEnd w:id="58"/>
    </w:p>
    <w:p w14:paraId="27400816" w14:textId="77777777" w:rsidR="005B52A1" w:rsidRDefault="005B52A1" w:rsidP="00771C81">
      <w:pPr>
        <w:rPr>
          <w:rtl/>
        </w:rPr>
      </w:pPr>
    </w:p>
    <w:p w14:paraId="5E82EA17" w14:textId="77777777" w:rsidR="005B52A1" w:rsidRDefault="005B52A1" w:rsidP="00771C81">
      <w:pPr>
        <w:pStyle w:val="af5"/>
        <w:keepNext/>
        <w:rPr>
          <w:rtl/>
        </w:rPr>
      </w:pPr>
      <w:bookmarkStart w:id="59" w:name="ET_interruption_5300_13"/>
      <w:r w:rsidRPr="00771C81">
        <w:rPr>
          <w:rStyle w:val="TagStyle"/>
          <w:rtl/>
        </w:rPr>
        <w:t xml:space="preserve"> &lt;&lt; קריאה &gt;&gt; </w:t>
      </w:r>
      <w:r>
        <w:rPr>
          <w:rtl/>
        </w:rPr>
        <w:t>מירב בן ארי (יש עתיד):</w:t>
      </w:r>
      <w:r w:rsidRPr="00771C81">
        <w:rPr>
          <w:rStyle w:val="TagStyle"/>
          <w:rtl/>
        </w:rPr>
        <w:t xml:space="preserve"> &lt;&lt; קריאה &gt;&gt;</w:t>
      </w:r>
      <w:r>
        <w:rPr>
          <w:rtl/>
        </w:rPr>
        <w:t xml:space="preserve"> </w:t>
      </w:r>
      <w:bookmarkEnd w:id="59"/>
    </w:p>
    <w:p w14:paraId="5F5B53BD" w14:textId="77777777" w:rsidR="005B52A1" w:rsidRPr="004D10C7" w:rsidRDefault="005B52A1" w:rsidP="004D10C7">
      <w:pPr>
        <w:rPr>
          <w:rtl/>
        </w:rPr>
      </w:pPr>
    </w:p>
    <w:p w14:paraId="4DA85C44" w14:textId="77777777" w:rsidR="005B52A1" w:rsidRDefault="005B52A1" w:rsidP="00771C81">
      <w:pPr>
        <w:rPr>
          <w:rtl/>
        </w:rPr>
      </w:pPr>
      <w:r>
        <w:rPr>
          <w:rFonts w:hint="cs"/>
          <w:rtl/>
        </w:rPr>
        <w:t xml:space="preserve">- - - אתה רק מטנף </w:t>
      </w:r>
      <w:bookmarkStart w:id="60" w:name="_ETM_Q1_150919"/>
      <w:bookmarkEnd w:id="60"/>
      <w:r>
        <w:rPr>
          <w:rFonts w:hint="cs"/>
          <w:rtl/>
        </w:rPr>
        <w:t>את כל מי שנמצא מסביבך.</w:t>
      </w:r>
      <w:bookmarkStart w:id="61" w:name="_ETM_Q1_151915"/>
      <w:bookmarkEnd w:id="61"/>
    </w:p>
    <w:p w14:paraId="4EE8780A" w14:textId="77777777" w:rsidR="005B52A1" w:rsidRDefault="005B52A1" w:rsidP="00771C81">
      <w:pPr>
        <w:rPr>
          <w:rtl/>
        </w:rPr>
      </w:pPr>
      <w:bookmarkStart w:id="62" w:name="_ETM_Q1_152053"/>
      <w:bookmarkEnd w:id="62"/>
    </w:p>
    <w:p w14:paraId="47520195" w14:textId="77777777" w:rsidR="005B52A1" w:rsidRDefault="005B52A1" w:rsidP="00771C81">
      <w:pPr>
        <w:pStyle w:val="-"/>
        <w:keepNext/>
        <w:rPr>
          <w:rtl/>
        </w:rPr>
      </w:pPr>
      <w:bookmarkStart w:id="63" w:name="_ETM_Q1_152151"/>
      <w:bookmarkStart w:id="64" w:name="_ETM_Q1_152247"/>
      <w:bookmarkEnd w:id="63"/>
      <w:bookmarkEnd w:id="64"/>
      <w:r w:rsidRPr="00537004">
        <w:rPr>
          <w:rStyle w:val="TagStyle"/>
          <w:rtl/>
        </w:rPr>
        <w:t xml:space="preserve">&lt;&lt; דובר_המשך &gt;&gt; </w:t>
      </w:r>
      <w:r>
        <w:rPr>
          <w:rtl/>
        </w:rPr>
        <w:t>יאיר לפיד (יש עתיד):</w:t>
      </w:r>
      <w:r w:rsidRPr="00537004">
        <w:rPr>
          <w:rStyle w:val="TagStyle"/>
          <w:rtl/>
        </w:rPr>
        <w:t xml:space="preserve"> &lt;&lt; דובר_המשך &gt;&gt;</w:t>
      </w:r>
      <w:r>
        <w:rPr>
          <w:rtl/>
        </w:rPr>
        <w:t xml:space="preserve"> </w:t>
      </w:r>
    </w:p>
    <w:p w14:paraId="301384D3" w14:textId="77777777" w:rsidR="005B52A1" w:rsidRPr="00771C81" w:rsidRDefault="005B52A1" w:rsidP="00771C81">
      <w:pPr>
        <w:rPr>
          <w:rtl/>
        </w:rPr>
      </w:pPr>
    </w:p>
    <w:p w14:paraId="77DB685E" w14:textId="77777777" w:rsidR="005B52A1" w:rsidRDefault="005B52A1" w:rsidP="00E81D89">
      <w:pPr>
        <w:rPr>
          <w:rtl/>
        </w:rPr>
      </w:pPr>
      <w:r>
        <w:rPr>
          <w:rtl/>
        </w:rPr>
        <w:t xml:space="preserve">אני </w:t>
      </w:r>
      <w:r>
        <w:rPr>
          <w:rFonts w:hint="cs"/>
          <w:rtl/>
        </w:rPr>
        <w:t>שואל</w:t>
      </w:r>
      <w:r>
        <w:rPr>
          <w:rtl/>
        </w:rPr>
        <w:t xml:space="preserve"> את עצמי</w:t>
      </w:r>
      <w:r>
        <w:rPr>
          <w:rFonts w:hint="cs"/>
          <w:rtl/>
        </w:rPr>
        <w:t xml:space="preserve"> ממי אני</w:t>
      </w:r>
      <w:r>
        <w:rPr>
          <w:rtl/>
        </w:rPr>
        <w:t xml:space="preserve"> </w:t>
      </w:r>
      <w:bookmarkStart w:id="65" w:name="_ETM_Q1_157538"/>
      <w:bookmarkEnd w:id="65"/>
      <w:r>
        <w:rPr>
          <w:rtl/>
        </w:rPr>
        <w:t>רוצה לקבל שיעורים בנימוסים והליכות</w:t>
      </w:r>
      <w:r>
        <w:rPr>
          <w:rFonts w:hint="cs"/>
          <w:rtl/>
        </w:rPr>
        <w:t xml:space="preserve"> </w:t>
      </w:r>
      <w:bookmarkStart w:id="66" w:name="_ETM_Q1_162469"/>
      <w:bookmarkEnd w:id="66"/>
      <w:r>
        <w:rPr>
          <w:rFonts w:hint="cs"/>
          <w:rtl/>
        </w:rPr>
        <w:t>–</w:t>
      </w:r>
      <w:r>
        <w:rPr>
          <w:rtl/>
        </w:rPr>
        <w:t xml:space="preserve"> אתה הדמות הראשונה שקופצת לראש. </w:t>
      </w:r>
      <w:bookmarkStart w:id="67" w:name="_ETM_Q1_163059"/>
      <w:bookmarkEnd w:id="67"/>
      <w:r>
        <w:rPr>
          <w:rtl/>
        </w:rPr>
        <w:t xml:space="preserve">הראשונה. </w:t>
      </w:r>
      <w:bookmarkStart w:id="68" w:name="_ETM_Q1_162911"/>
      <w:bookmarkEnd w:id="68"/>
    </w:p>
    <w:p w14:paraId="373FD68F" w14:textId="77777777" w:rsidR="005B52A1" w:rsidRDefault="005B52A1" w:rsidP="00771C81">
      <w:pPr>
        <w:rPr>
          <w:rtl/>
        </w:rPr>
      </w:pPr>
    </w:p>
    <w:p w14:paraId="271701E5" w14:textId="77777777" w:rsidR="005B52A1" w:rsidRDefault="005B52A1" w:rsidP="00771C81">
      <w:pPr>
        <w:pStyle w:val="af5"/>
        <w:keepNext/>
        <w:rPr>
          <w:rtl/>
        </w:rPr>
      </w:pPr>
      <w:r w:rsidRPr="006D6731">
        <w:rPr>
          <w:rStyle w:val="TagStyle"/>
          <w:rtl/>
        </w:rPr>
        <w:t xml:space="preserve"> &lt;&lt; קריאה &gt;&gt; </w:t>
      </w:r>
      <w:r>
        <w:rPr>
          <w:rtl/>
        </w:rPr>
        <w:t>קריא</w:t>
      </w:r>
      <w:r>
        <w:rPr>
          <w:rFonts w:hint="cs"/>
          <w:rtl/>
        </w:rPr>
        <w:t>ות</w:t>
      </w:r>
      <w:r>
        <w:rPr>
          <w:rtl/>
        </w:rPr>
        <w:t>:</w:t>
      </w:r>
      <w:r w:rsidRPr="006D6731">
        <w:rPr>
          <w:rStyle w:val="TagStyle"/>
          <w:rtl/>
        </w:rPr>
        <w:t xml:space="preserve"> &lt;&lt; קריאה &gt;&gt;</w:t>
      </w:r>
      <w:r>
        <w:rPr>
          <w:rtl/>
        </w:rPr>
        <w:t xml:space="preserve"> </w:t>
      </w:r>
    </w:p>
    <w:p w14:paraId="38B06EC8" w14:textId="77777777" w:rsidR="005B52A1" w:rsidRPr="004D10C7" w:rsidRDefault="005B52A1" w:rsidP="004D10C7">
      <w:pPr>
        <w:rPr>
          <w:rtl/>
        </w:rPr>
      </w:pPr>
    </w:p>
    <w:p w14:paraId="6396B829" w14:textId="77777777" w:rsidR="005B52A1" w:rsidRPr="006D6731" w:rsidRDefault="005B52A1" w:rsidP="00771C81">
      <w:pPr>
        <w:rPr>
          <w:rtl/>
        </w:rPr>
      </w:pPr>
      <w:r>
        <w:rPr>
          <w:rFonts w:hint="cs"/>
          <w:rtl/>
        </w:rPr>
        <w:t>- - -</w:t>
      </w:r>
    </w:p>
    <w:p w14:paraId="2823DE01" w14:textId="77777777" w:rsidR="005B52A1" w:rsidRDefault="005B52A1" w:rsidP="00771C81">
      <w:pPr>
        <w:rPr>
          <w:rtl/>
        </w:rPr>
      </w:pPr>
    </w:p>
    <w:p w14:paraId="03088F6E" w14:textId="77777777" w:rsidR="005B52A1" w:rsidRDefault="005B52A1" w:rsidP="00771C81">
      <w:pPr>
        <w:pStyle w:val="af6"/>
        <w:keepNext/>
        <w:rPr>
          <w:rtl/>
        </w:rPr>
      </w:pPr>
      <w:bookmarkStart w:id="69" w:name="ET_yor_6423_14"/>
      <w:r w:rsidRPr="00771C81">
        <w:rPr>
          <w:rStyle w:val="TagStyle"/>
          <w:rtl/>
        </w:rPr>
        <w:t xml:space="preserve"> &lt;&lt; יור &gt;&gt; </w:t>
      </w:r>
      <w:r>
        <w:rPr>
          <w:rtl/>
        </w:rPr>
        <w:t>היו"ר אמיר אוחנה:</w:t>
      </w:r>
      <w:r w:rsidRPr="00771C81">
        <w:rPr>
          <w:rStyle w:val="TagStyle"/>
          <w:rtl/>
        </w:rPr>
        <w:t xml:space="preserve"> &lt;&lt; יור &gt;&gt;</w:t>
      </w:r>
      <w:r>
        <w:rPr>
          <w:rtl/>
        </w:rPr>
        <w:t xml:space="preserve"> </w:t>
      </w:r>
      <w:bookmarkEnd w:id="69"/>
    </w:p>
    <w:p w14:paraId="7A7311E0" w14:textId="77777777" w:rsidR="005B52A1" w:rsidRPr="004D10C7" w:rsidRDefault="005B52A1" w:rsidP="004D10C7">
      <w:pPr>
        <w:rPr>
          <w:rtl/>
        </w:rPr>
      </w:pPr>
    </w:p>
    <w:p w14:paraId="2B81B0F2" w14:textId="77777777" w:rsidR="005B52A1" w:rsidRDefault="005B52A1" w:rsidP="00E81D89">
      <w:pPr>
        <w:rPr>
          <w:rtl/>
        </w:rPr>
      </w:pPr>
      <w:bookmarkStart w:id="70" w:name="_ETM_Q1_163160"/>
      <w:bookmarkStart w:id="71" w:name="_ETM_Q1_163200"/>
      <w:bookmarkStart w:id="72" w:name="_ETM_Q1_163253"/>
      <w:bookmarkEnd w:id="70"/>
      <w:bookmarkEnd w:id="71"/>
      <w:bookmarkEnd w:id="72"/>
      <w:r>
        <w:rPr>
          <w:rFonts w:hint="cs"/>
          <w:rtl/>
        </w:rPr>
        <w:t>אני אתחיל</w:t>
      </w:r>
      <w:r>
        <w:rPr>
          <w:rtl/>
        </w:rPr>
        <w:t xml:space="preserve"> את עשר </w:t>
      </w:r>
      <w:r>
        <w:rPr>
          <w:rFonts w:hint="cs"/>
          <w:rtl/>
        </w:rPr>
        <w:t>ה</w:t>
      </w:r>
      <w:r>
        <w:rPr>
          <w:rtl/>
        </w:rPr>
        <w:t xml:space="preserve">דקות עכשיו. </w:t>
      </w:r>
      <w:bookmarkStart w:id="73" w:name="_ETM_Q1_168579"/>
      <w:bookmarkStart w:id="74" w:name="_ETM_Q1_164486"/>
      <w:bookmarkEnd w:id="73"/>
      <w:bookmarkEnd w:id="74"/>
    </w:p>
    <w:p w14:paraId="296DF3FB" w14:textId="77777777" w:rsidR="005B52A1" w:rsidRDefault="005B52A1" w:rsidP="00771C81">
      <w:pPr>
        <w:rPr>
          <w:rtl/>
        </w:rPr>
      </w:pPr>
    </w:p>
    <w:p w14:paraId="7A35A345" w14:textId="77777777" w:rsidR="005B52A1" w:rsidRDefault="005B52A1" w:rsidP="00771C81">
      <w:pPr>
        <w:pStyle w:val="-"/>
        <w:keepNext/>
        <w:rPr>
          <w:rtl/>
        </w:rPr>
      </w:pPr>
      <w:bookmarkStart w:id="75" w:name="_ETM_Q1_164754"/>
      <w:bookmarkEnd w:id="75"/>
      <w:r w:rsidRPr="00537004">
        <w:rPr>
          <w:rStyle w:val="TagStyle"/>
          <w:rtl/>
        </w:rPr>
        <w:t xml:space="preserve">&lt;&lt; דובר_המשך &gt;&gt; </w:t>
      </w:r>
      <w:r>
        <w:rPr>
          <w:rtl/>
        </w:rPr>
        <w:t>יאיר לפיד (יש עתיד):</w:t>
      </w:r>
      <w:r w:rsidRPr="00537004">
        <w:rPr>
          <w:rStyle w:val="TagStyle"/>
          <w:rtl/>
        </w:rPr>
        <w:t xml:space="preserve"> &lt;&lt; דובר_המשך &gt;&gt;</w:t>
      </w:r>
      <w:r>
        <w:rPr>
          <w:rtl/>
        </w:rPr>
        <w:t xml:space="preserve"> </w:t>
      </w:r>
    </w:p>
    <w:p w14:paraId="76C58C05" w14:textId="77777777" w:rsidR="005B52A1" w:rsidRDefault="005B52A1" w:rsidP="00771C81">
      <w:pPr>
        <w:rPr>
          <w:rtl/>
        </w:rPr>
      </w:pPr>
    </w:p>
    <w:p w14:paraId="139982B2" w14:textId="77777777" w:rsidR="005B52A1" w:rsidRDefault="005B52A1" w:rsidP="008573CF">
      <w:pPr>
        <w:rPr>
          <w:rtl/>
        </w:rPr>
      </w:pPr>
      <w:bookmarkStart w:id="76" w:name="_ETM_Q1_164889"/>
      <w:bookmarkStart w:id="77" w:name="_ETM_Q1_165021"/>
      <w:bookmarkStart w:id="78" w:name="_ETM_Q1_165054"/>
      <w:bookmarkStart w:id="79" w:name="_ETM_Q1_165131"/>
      <w:bookmarkEnd w:id="76"/>
      <w:bookmarkEnd w:id="77"/>
      <w:bookmarkEnd w:id="78"/>
      <w:bookmarkEnd w:id="79"/>
      <w:r>
        <w:rPr>
          <w:rtl/>
        </w:rPr>
        <w:t xml:space="preserve">אדוני היושב-ראש, </w:t>
      </w:r>
      <w:r>
        <w:rPr>
          <w:rFonts w:hint="cs"/>
          <w:rtl/>
        </w:rPr>
        <w:t>כנסת נ</w:t>
      </w:r>
      <w:r>
        <w:rPr>
          <w:rtl/>
        </w:rPr>
        <w:t>כבדה, מו</w:t>
      </w:r>
      <w:r>
        <w:rPr>
          <w:rFonts w:hint="cs"/>
          <w:rtl/>
        </w:rPr>
        <w:t>שג</w:t>
      </w:r>
      <w:r>
        <w:rPr>
          <w:rtl/>
        </w:rPr>
        <w:t xml:space="preserve"> האחריות במדינת ישראל </w:t>
      </w:r>
      <w:bookmarkStart w:id="80" w:name="_ETM_Q1_174850"/>
      <w:bookmarkEnd w:id="80"/>
      <w:r>
        <w:rPr>
          <w:rtl/>
        </w:rPr>
        <w:t xml:space="preserve">מת. </w:t>
      </w:r>
      <w:bookmarkStart w:id="81" w:name="_ETM_Q1_176860"/>
      <w:bookmarkEnd w:id="81"/>
      <w:r>
        <w:rPr>
          <w:rtl/>
        </w:rPr>
        <w:t xml:space="preserve">הוא לא קיים. </w:t>
      </w:r>
      <w:bookmarkStart w:id="82" w:name="_ETM_Q1_178830"/>
      <w:bookmarkEnd w:id="82"/>
      <w:r>
        <w:rPr>
          <w:rtl/>
        </w:rPr>
        <w:t>הוא בוטל</w:t>
      </w:r>
      <w:r>
        <w:rPr>
          <w:rFonts w:hint="cs"/>
          <w:rtl/>
        </w:rPr>
        <w:t>,</w:t>
      </w:r>
      <w:r>
        <w:rPr>
          <w:rtl/>
        </w:rPr>
        <w:t xml:space="preserve"> זה נגמר</w:t>
      </w:r>
      <w:r>
        <w:rPr>
          <w:rFonts w:hint="cs"/>
          <w:rtl/>
        </w:rPr>
        <w:t>.</w:t>
      </w:r>
      <w:r>
        <w:rPr>
          <w:rtl/>
        </w:rPr>
        <w:t xml:space="preserve"> יש עוד טיפה ניסיונות בצבא לקחת </w:t>
      </w:r>
      <w:bookmarkStart w:id="83" w:name="_ETM_Q1_182293"/>
      <w:bookmarkEnd w:id="83"/>
      <w:r>
        <w:rPr>
          <w:rtl/>
        </w:rPr>
        <w:t>אחריות</w:t>
      </w:r>
      <w:r>
        <w:rPr>
          <w:rFonts w:hint="cs"/>
          <w:rtl/>
        </w:rPr>
        <w:t>,</w:t>
      </w:r>
      <w:r>
        <w:rPr>
          <w:rtl/>
        </w:rPr>
        <w:t xml:space="preserve"> אבל ממשלת ישראל מודיעה</w:t>
      </w:r>
      <w:r>
        <w:rPr>
          <w:rFonts w:hint="cs"/>
          <w:rtl/>
        </w:rPr>
        <w:t>,</w:t>
      </w:r>
      <w:r>
        <w:rPr>
          <w:rtl/>
        </w:rPr>
        <w:t xml:space="preserve"> לא בתדהמה, שהיא לא אחראית </w:t>
      </w:r>
      <w:bookmarkStart w:id="84" w:name="_ETM_Q1_185756"/>
      <w:bookmarkEnd w:id="84"/>
      <w:r>
        <w:rPr>
          <w:rFonts w:hint="cs"/>
          <w:rtl/>
        </w:rPr>
        <w:t>ל</w:t>
      </w:r>
      <w:r>
        <w:rPr>
          <w:rtl/>
        </w:rPr>
        <w:t xml:space="preserve">כלום. </w:t>
      </w:r>
      <w:bookmarkStart w:id="85" w:name="_ETM_Q1_190300"/>
      <w:bookmarkEnd w:id="85"/>
      <w:r>
        <w:rPr>
          <w:rtl/>
        </w:rPr>
        <w:t xml:space="preserve">ביום שבו ראש הממשלה סירב לקחת אחריות על </w:t>
      </w:r>
      <w:r>
        <w:rPr>
          <w:rFonts w:hint="cs"/>
          <w:rtl/>
        </w:rPr>
        <w:t>7</w:t>
      </w:r>
      <w:r>
        <w:rPr>
          <w:rtl/>
        </w:rPr>
        <w:t xml:space="preserve"> באוקטובר</w:t>
      </w:r>
      <w:r>
        <w:rPr>
          <w:rFonts w:hint="cs"/>
          <w:rtl/>
        </w:rPr>
        <w:t xml:space="preserve"> –</w:t>
      </w:r>
      <w:r>
        <w:rPr>
          <w:rtl/>
        </w:rPr>
        <w:t xml:space="preserve"> </w:t>
      </w:r>
      <w:bookmarkStart w:id="86" w:name="_ETM_Q1_195163"/>
      <w:bookmarkEnd w:id="86"/>
      <w:r>
        <w:rPr>
          <w:rtl/>
        </w:rPr>
        <w:t>זה נגמר. אם המערכת כולה קורסת ו</w:t>
      </w:r>
      <w:r>
        <w:rPr>
          <w:rFonts w:hint="cs"/>
          <w:rtl/>
        </w:rPr>
        <w:t>ה</w:t>
      </w:r>
      <w:r>
        <w:rPr>
          <w:rtl/>
        </w:rPr>
        <w:t xml:space="preserve">אדם שעומד בראש המערכת </w:t>
      </w:r>
      <w:bookmarkStart w:id="87" w:name="_ETM_Q1_200026"/>
      <w:bookmarkEnd w:id="87"/>
      <w:r>
        <w:rPr>
          <w:rtl/>
        </w:rPr>
        <w:t xml:space="preserve">לא לוקח אחריות אז אין יותר אחריות. </w:t>
      </w:r>
      <w:bookmarkStart w:id="88" w:name="_ETM_Q1_205960"/>
      <w:bookmarkEnd w:id="88"/>
    </w:p>
    <w:p w14:paraId="0337A948" w14:textId="77777777" w:rsidR="005B52A1" w:rsidRDefault="005B52A1" w:rsidP="00771C81">
      <w:pPr>
        <w:rPr>
          <w:rtl/>
        </w:rPr>
      </w:pPr>
      <w:bookmarkStart w:id="89" w:name="_ETM_Q1_208208"/>
      <w:bookmarkEnd w:id="89"/>
    </w:p>
    <w:p w14:paraId="0965CEA1" w14:textId="77777777" w:rsidR="005B52A1" w:rsidRDefault="005B52A1" w:rsidP="00E81D89">
      <w:pPr>
        <w:rPr>
          <w:rtl/>
        </w:rPr>
      </w:pPr>
      <w:bookmarkStart w:id="90" w:name="_ETM_Q1_208687"/>
      <w:bookmarkStart w:id="91" w:name="_ETM_Q1_208798"/>
      <w:bookmarkStart w:id="92" w:name="_ETM_Q1_208901"/>
      <w:bookmarkEnd w:id="90"/>
      <w:bookmarkEnd w:id="91"/>
      <w:bookmarkEnd w:id="92"/>
      <w:r>
        <w:rPr>
          <w:rtl/>
        </w:rPr>
        <w:t xml:space="preserve">הפתרון של הממשלה </w:t>
      </w:r>
      <w:r>
        <w:rPr>
          <w:rFonts w:hint="cs"/>
          <w:rtl/>
        </w:rPr>
        <w:t>הזו</w:t>
      </w:r>
      <w:r>
        <w:rPr>
          <w:rtl/>
        </w:rPr>
        <w:t xml:space="preserve"> אומר</w:t>
      </w:r>
      <w:r>
        <w:rPr>
          <w:rFonts w:hint="cs"/>
          <w:rtl/>
        </w:rPr>
        <w:t>:</w:t>
      </w:r>
      <w:r>
        <w:rPr>
          <w:rtl/>
        </w:rPr>
        <w:t xml:space="preserve"> </w:t>
      </w:r>
      <w:bookmarkStart w:id="93" w:name="_ETM_Q1_209000"/>
      <w:bookmarkEnd w:id="93"/>
      <w:r>
        <w:rPr>
          <w:rtl/>
        </w:rPr>
        <w:t xml:space="preserve">אל תיקח אחריות, תמצא אשמים. </w:t>
      </w:r>
      <w:bookmarkStart w:id="94" w:name="_ETM_Q1_212729"/>
      <w:bookmarkEnd w:id="94"/>
      <w:r>
        <w:rPr>
          <w:rtl/>
        </w:rPr>
        <w:t xml:space="preserve">כל פשלה, כל אסון, לא משנה באיזה סדר גודל, </w:t>
      </w:r>
      <w:bookmarkStart w:id="95" w:name="_ETM_Q1_216002"/>
      <w:bookmarkEnd w:id="95"/>
      <w:r>
        <w:rPr>
          <w:rtl/>
        </w:rPr>
        <w:t>לא משנה כמה זה נורא וגדול ומדמם</w:t>
      </w:r>
      <w:r>
        <w:rPr>
          <w:rFonts w:hint="cs"/>
          <w:rtl/>
        </w:rPr>
        <w:t xml:space="preserve"> –</w:t>
      </w:r>
      <w:r>
        <w:rPr>
          <w:rtl/>
        </w:rPr>
        <w:t xml:space="preserve"> תמצא מישהו אחר </w:t>
      </w:r>
      <w:bookmarkStart w:id="96" w:name="_ETM_Q1_219276"/>
      <w:bookmarkEnd w:id="96"/>
      <w:r>
        <w:rPr>
          <w:rtl/>
        </w:rPr>
        <w:t xml:space="preserve">להאשים. </w:t>
      </w:r>
      <w:bookmarkStart w:id="97" w:name="_ETM_Q1_223350"/>
      <w:bookmarkEnd w:id="97"/>
      <w:r>
        <w:rPr>
          <w:rtl/>
        </w:rPr>
        <w:t>לעולם אל תיקח אחריות</w:t>
      </w:r>
      <w:r>
        <w:rPr>
          <w:rFonts w:hint="cs"/>
          <w:rtl/>
        </w:rPr>
        <w:t>.</w:t>
      </w:r>
      <w:r>
        <w:rPr>
          <w:rtl/>
        </w:rPr>
        <w:t xml:space="preserve"> כמובן</w:t>
      </w:r>
      <w:r>
        <w:rPr>
          <w:rFonts w:hint="cs"/>
          <w:rtl/>
        </w:rPr>
        <w:t>,</w:t>
      </w:r>
      <w:r>
        <w:rPr>
          <w:rtl/>
        </w:rPr>
        <w:t xml:space="preserve"> </w:t>
      </w:r>
      <w:bookmarkStart w:id="98" w:name="_ETM_Q1_226509"/>
      <w:bookmarkEnd w:id="98"/>
      <w:r>
        <w:rPr>
          <w:rtl/>
        </w:rPr>
        <w:t>לעולם אל תתפטר</w:t>
      </w:r>
      <w:r>
        <w:rPr>
          <w:rFonts w:hint="cs"/>
          <w:rtl/>
        </w:rPr>
        <w:t>.</w:t>
      </w:r>
      <w:r>
        <w:rPr>
          <w:rtl/>
        </w:rPr>
        <w:t xml:space="preserve"> </w:t>
      </w:r>
      <w:bookmarkStart w:id="99" w:name="_ETM_Q1_228820"/>
      <w:bookmarkEnd w:id="99"/>
      <w:r>
        <w:rPr>
          <w:rtl/>
        </w:rPr>
        <w:t>תאשים את מי שהיה לפניך</w:t>
      </w:r>
      <w:r>
        <w:rPr>
          <w:rFonts w:hint="cs"/>
          <w:rtl/>
        </w:rPr>
        <w:t>;</w:t>
      </w:r>
      <w:r>
        <w:rPr>
          <w:rtl/>
        </w:rPr>
        <w:t xml:space="preserve"> תאשים את מי שכפוף לך</w:t>
      </w:r>
      <w:r>
        <w:rPr>
          <w:rFonts w:hint="cs"/>
          <w:rtl/>
        </w:rPr>
        <w:t>;</w:t>
      </w:r>
      <w:r>
        <w:rPr>
          <w:rtl/>
        </w:rPr>
        <w:t xml:space="preserve"> </w:t>
      </w:r>
      <w:bookmarkStart w:id="100" w:name="_ETM_Q1_233574"/>
      <w:bookmarkEnd w:id="100"/>
      <w:r>
        <w:rPr>
          <w:rtl/>
        </w:rPr>
        <w:t>תאשים אויבים דמיוניים שהמצאת</w:t>
      </w:r>
      <w:r>
        <w:rPr>
          <w:rFonts w:hint="cs"/>
          <w:rtl/>
        </w:rPr>
        <w:t>;</w:t>
      </w:r>
      <w:r>
        <w:rPr>
          <w:rtl/>
        </w:rPr>
        <w:t xml:space="preserve"> תאשים את הצבא </w:t>
      </w:r>
      <w:r>
        <w:rPr>
          <w:rFonts w:hint="cs"/>
          <w:rtl/>
        </w:rPr>
        <w:t xml:space="preserve">– </w:t>
      </w:r>
      <w:r>
        <w:rPr>
          <w:rtl/>
        </w:rPr>
        <w:t xml:space="preserve">מפני שלקצינים אסור </w:t>
      </w:r>
      <w:bookmarkStart w:id="101" w:name="_ETM_Q1_238329"/>
      <w:bookmarkEnd w:id="101"/>
      <w:r>
        <w:rPr>
          <w:rtl/>
        </w:rPr>
        <w:t>לענות לך</w:t>
      </w:r>
      <w:r>
        <w:rPr>
          <w:rFonts w:hint="cs"/>
          <w:rtl/>
        </w:rPr>
        <w:t>;</w:t>
      </w:r>
      <w:r>
        <w:rPr>
          <w:rtl/>
        </w:rPr>
        <w:t xml:space="preserve"> תאשים שמאלנים</w:t>
      </w:r>
      <w:r>
        <w:rPr>
          <w:rFonts w:hint="cs"/>
          <w:rtl/>
        </w:rPr>
        <w:t xml:space="preserve"> –</w:t>
      </w:r>
      <w:r>
        <w:rPr>
          <w:rtl/>
        </w:rPr>
        <w:t xml:space="preserve"> שלא היו בשלטון כבר </w:t>
      </w:r>
      <w:r>
        <w:rPr>
          <w:rFonts w:hint="cs"/>
          <w:rtl/>
        </w:rPr>
        <w:t>200</w:t>
      </w:r>
      <w:r>
        <w:rPr>
          <w:rtl/>
        </w:rPr>
        <w:t xml:space="preserve"> שנה</w:t>
      </w:r>
      <w:r>
        <w:rPr>
          <w:rFonts w:hint="cs"/>
          <w:rtl/>
        </w:rPr>
        <w:t>;</w:t>
      </w:r>
      <w:r>
        <w:rPr>
          <w:rtl/>
        </w:rPr>
        <w:t xml:space="preserve"> </w:t>
      </w:r>
      <w:bookmarkStart w:id="102" w:name="_ETM_Q1_243084"/>
      <w:bookmarkEnd w:id="102"/>
      <w:r>
        <w:rPr>
          <w:rtl/>
        </w:rPr>
        <w:t xml:space="preserve">תאשים את בית המשפט </w:t>
      </w:r>
      <w:r>
        <w:rPr>
          <w:rFonts w:hint="cs"/>
          <w:rtl/>
        </w:rPr>
        <w:t xml:space="preserve">– </w:t>
      </w:r>
      <w:r>
        <w:rPr>
          <w:rtl/>
        </w:rPr>
        <w:t>מפני ששופטים לא מתראיינים</w:t>
      </w:r>
      <w:r>
        <w:rPr>
          <w:rFonts w:hint="cs"/>
          <w:rtl/>
        </w:rPr>
        <w:t>.</w:t>
      </w:r>
      <w:r>
        <w:rPr>
          <w:rtl/>
        </w:rPr>
        <w:t xml:space="preserve"> </w:t>
      </w:r>
      <w:bookmarkStart w:id="103" w:name="_ETM_Q1_248509"/>
      <w:bookmarkEnd w:id="103"/>
    </w:p>
    <w:p w14:paraId="21B4B50F" w14:textId="77777777" w:rsidR="005B52A1" w:rsidRDefault="005B52A1" w:rsidP="00771C81">
      <w:pPr>
        <w:rPr>
          <w:rtl/>
        </w:rPr>
      </w:pPr>
      <w:bookmarkStart w:id="104" w:name="_ETM_Q1_254110"/>
      <w:bookmarkStart w:id="105" w:name="_ETM_Q1_254345"/>
      <w:bookmarkEnd w:id="104"/>
      <w:bookmarkEnd w:id="105"/>
    </w:p>
    <w:p w14:paraId="2C92BE42" w14:textId="77777777" w:rsidR="005B52A1" w:rsidRDefault="005B52A1" w:rsidP="00AC656E">
      <w:pPr>
        <w:rPr>
          <w:rtl/>
        </w:rPr>
      </w:pPr>
      <w:r>
        <w:rPr>
          <w:rtl/>
        </w:rPr>
        <w:t>יריב לוין לא לוקח אחריות על התפוררות מערכת המשפט</w:t>
      </w:r>
      <w:r>
        <w:rPr>
          <w:rFonts w:hint="cs"/>
          <w:rtl/>
        </w:rPr>
        <w:t>;</w:t>
      </w:r>
      <w:r>
        <w:rPr>
          <w:rtl/>
        </w:rPr>
        <w:t xml:space="preserve"> </w:t>
      </w:r>
      <w:r>
        <w:rPr>
          <w:rFonts w:hint="cs"/>
          <w:rtl/>
        </w:rPr>
        <w:t>ה</w:t>
      </w:r>
      <w:r>
        <w:rPr>
          <w:rtl/>
        </w:rPr>
        <w:t xml:space="preserve">שר </w:t>
      </w:r>
      <w:bookmarkStart w:id="106" w:name="_ETM_Q1_252017"/>
      <w:bookmarkEnd w:id="106"/>
      <w:r>
        <w:rPr>
          <w:rtl/>
        </w:rPr>
        <w:t>אמסלם לא לוקח אחריות על ההסתה</w:t>
      </w:r>
      <w:r>
        <w:rPr>
          <w:rFonts w:hint="cs"/>
          <w:rtl/>
        </w:rPr>
        <w:t>;</w:t>
      </w:r>
      <w:r>
        <w:rPr>
          <w:rtl/>
        </w:rPr>
        <w:t xml:space="preserve"> בן גביר לא לוקח </w:t>
      </w:r>
      <w:bookmarkStart w:id="107" w:name="_ETM_Q1_255525"/>
      <w:bookmarkEnd w:id="107"/>
      <w:r>
        <w:rPr>
          <w:rtl/>
        </w:rPr>
        <w:t>אחריות על נתוני הפשיעה</w:t>
      </w:r>
      <w:r>
        <w:rPr>
          <w:rFonts w:hint="cs"/>
          <w:rtl/>
        </w:rPr>
        <w:t>;</w:t>
      </w:r>
      <w:r>
        <w:rPr>
          <w:rtl/>
        </w:rPr>
        <w:t xml:space="preserve"> מירי רגב לא לוקחת אחריות על </w:t>
      </w:r>
      <w:bookmarkStart w:id="108" w:name="_ETM_Q1_259033"/>
      <w:bookmarkEnd w:id="108"/>
      <w:r>
        <w:rPr>
          <w:rtl/>
        </w:rPr>
        <w:t>תאונות דרכים</w:t>
      </w:r>
      <w:r>
        <w:rPr>
          <w:rFonts w:hint="cs"/>
          <w:rtl/>
        </w:rPr>
        <w:t>;</w:t>
      </w:r>
      <w:r>
        <w:rPr>
          <w:rtl/>
        </w:rPr>
        <w:t xml:space="preserve"> סמוטריץ' לא לוקח אחריות על המחירים בסופר. זו </w:t>
      </w:r>
      <w:bookmarkStart w:id="109" w:name="_ETM_Q1_262541"/>
      <w:bookmarkEnd w:id="109"/>
      <w:r>
        <w:rPr>
          <w:rtl/>
        </w:rPr>
        <w:t>תפיסת עולם שלמה</w:t>
      </w:r>
      <w:r>
        <w:rPr>
          <w:rFonts w:hint="cs"/>
          <w:rtl/>
        </w:rPr>
        <w:t>.</w:t>
      </w:r>
      <w:r>
        <w:rPr>
          <w:rtl/>
        </w:rPr>
        <w:t xml:space="preserve"> </w:t>
      </w:r>
      <w:bookmarkStart w:id="110" w:name="_ETM_Q1_266738"/>
      <w:bookmarkEnd w:id="110"/>
      <w:r>
        <w:rPr>
          <w:rtl/>
        </w:rPr>
        <w:t>היא אומרת</w:t>
      </w:r>
      <w:r>
        <w:rPr>
          <w:rFonts w:hint="cs"/>
          <w:rtl/>
        </w:rPr>
        <w:t>:</w:t>
      </w:r>
      <w:r>
        <w:rPr>
          <w:rtl/>
        </w:rPr>
        <w:t xml:space="preserve"> אנחנו לא קשורים לענייני משרדנו</w:t>
      </w:r>
      <w:r>
        <w:rPr>
          <w:rFonts w:hint="cs"/>
          <w:rtl/>
        </w:rPr>
        <w:t>.</w:t>
      </w:r>
      <w:r>
        <w:rPr>
          <w:rtl/>
        </w:rPr>
        <w:t xml:space="preserve"> זה לא נוגע </w:t>
      </w:r>
      <w:bookmarkStart w:id="111" w:name="_ETM_Q1_270109"/>
      <w:bookmarkEnd w:id="111"/>
      <w:r>
        <w:rPr>
          <w:rtl/>
        </w:rPr>
        <w:t>אלינו</w:t>
      </w:r>
      <w:r>
        <w:rPr>
          <w:rFonts w:hint="cs"/>
          <w:rtl/>
        </w:rPr>
        <w:t>.</w:t>
      </w:r>
      <w:r>
        <w:rPr>
          <w:rtl/>
        </w:rPr>
        <w:t xml:space="preserve"> אנחנו מופיעים רק </w:t>
      </w:r>
      <w:r>
        <w:rPr>
          <w:rFonts w:hint="cs"/>
          <w:rtl/>
        </w:rPr>
        <w:t>כ</w:t>
      </w:r>
      <w:r>
        <w:rPr>
          <w:rtl/>
        </w:rPr>
        <w:t>שזה הולך טוב. אם קורה אסון</w:t>
      </w:r>
      <w:r>
        <w:rPr>
          <w:rFonts w:hint="cs"/>
          <w:rtl/>
        </w:rPr>
        <w:t>,</w:t>
      </w:r>
      <w:r>
        <w:rPr>
          <w:rtl/>
        </w:rPr>
        <w:t xml:space="preserve"> </w:t>
      </w:r>
      <w:bookmarkStart w:id="112" w:name="_ETM_Q1_273479"/>
      <w:bookmarkEnd w:id="112"/>
      <w:r>
        <w:rPr>
          <w:rtl/>
        </w:rPr>
        <w:t>אנחנו מנסים להיעלם</w:t>
      </w:r>
      <w:r>
        <w:rPr>
          <w:rFonts w:hint="cs"/>
          <w:rtl/>
        </w:rPr>
        <w:t>.</w:t>
      </w:r>
      <w:r>
        <w:rPr>
          <w:rtl/>
        </w:rPr>
        <w:t xml:space="preserve"> אם מוצאים אותנו אנחנו אומרים</w:t>
      </w:r>
      <w:r>
        <w:rPr>
          <w:rFonts w:hint="cs"/>
          <w:rtl/>
        </w:rPr>
        <w:t>:</w:t>
      </w:r>
      <w:r>
        <w:rPr>
          <w:rtl/>
        </w:rPr>
        <w:t xml:space="preserve"> </w:t>
      </w:r>
      <w:r w:rsidRPr="00234950">
        <w:rPr>
          <w:rtl/>
        </w:rPr>
        <w:t>גלי בהרב</w:t>
      </w:r>
      <w:r>
        <w:rPr>
          <w:rFonts w:hint="cs"/>
          <w:rtl/>
        </w:rPr>
        <w:t xml:space="preserve"> </w:t>
      </w:r>
      <w:r w:rsidRPr="00234950">
        <w:rPr>
          <w:rtl/>
        </w:rPr>
        <w:t>מיארה</w:t>
      </w:r>
      <w:r>
        <w:rPr>
          <w:rFonts w:hint="cs"/>
          <w:rtl/>
        </w:rPr>
        <w:t>.</w:t>
      </w:r>
      <w:r>
        <w:rPr>
          <w:rtl/>
        </w:rPr>
        <w:t xml:space="preserve"> </w:t>
      </w:r>
      <w:bookmarkStart w:id="113" w:name="_ETM_Q1_280940"/>
      <w:bookmarkEnd w:id="113"/>
      <w:r>
        <w:rPr>
          <w:rtl/>
        </w:rPr>
        <w:t>אם זה לא עובד</w:t>
      </w:r>
      <w:r>
        <w:rPr>
          <w:rFonts w:hint="cs"/>
          <w:rtl/>
        </w:rPr>
        <w:t>,</w:t>
      </w:r>
      <w:r>
        <w:rPr>
          <w:rtl/>
        </w:rPr>
        <w:t xml:space="preserve"> אנחנו אומרים</w:t>
      </w:r>
      <w:r>
        <w:rPr>
          <w:rFonts w:hint="cs"/>
          <w:rtl/>
        </w:rPr>
        <w:t>:</w:t>
      </w:r>
      <w:r>
        <w:rPr>
          <w:rtl/>
        </w:rPr>
        <w:t xml:space="preserve"> שקמה </w:t>
      </w:r>
      <w:proofErr w:type="spellStart"/>
      <w:r>
        <w:rPr>
          <w:rtl/>
        </w:rPr>
        <w:t>ברסלר</w:t>
      </w:r>
      <w:proofErr w:type="spellEnd"/>
      <w:r>
        <w:rPr>
          <w:rtl/>
        </w:rPr>
        <w:t xml:space="preserve">. </w:t>
      </w:r>
      <w:bookmarkStart w:id="114" w:name="_ETM_Q1_283980"/>
      <w:bookmarkEnd w:id="114"/>
      <w:r>
        <w:rPr>
          <w:rtl/>
        </w:rPr>
        <w:t>זה פשוט</w:t>
      </w:r>
      <w:r>
        <w:rPr>
          <w:rFonts w:hint="cs"/>
          <w:rtl/>
        </w:rPr>
        <w:t>,</w:t>
      </w:r>
      <w:r>
        <w:rPr>
          <w:rtl/>
        </w:rPr>
        <w:t xml:space="preserve"> זה יעיל</w:t>
      </w:r>
      <w:r>
        <w:rPr>
          <w:rFonts w:hint="cs"/>
          <w:rtl/>
        </w:rPr>
        <w:t>,</w:t>
      </w:r>
      <w:r>
        <w:rPr>
          <w:rtl/>
        </w:rPr>
        <w:t xml:space="preserve"> וזה נורא. </w:t>
      </w:r>
      <w:bookmarkStart w:id="115" w:name="_ETM_Q1_289010"/>
      <w:bookmarkEnd w:id="115"/>
    </w:p>
    <w:p w14:paraId="1499AEF3" w14:textId="77777777" w:rsidR="005B52A1" w:rsidRDefault="005B52A1" w:rsidP="00771C81">
      <w:pPr>
        <w:rPr>
          <w:rtl/>
        </w:rPr>
      </w:pPr>
      <w:bookmarkStart w:id="116" w:name="_ETM_Q1_286568"/>
      <w:bookmarkStart w:id="117" w:name="_ETM_Q1_286837"/>
      <w:bookmarkEnd w:id="116"/>
      <w:bookmarkEnd w:id="117"/>
    </w:p>
    <w:p w14:paraId="66D96E9D" w14:textId="77777777" w:rsidR="005B52A1" w:rsidRDefault="005B52A1" w:rsidP="00AC656E">
      <w:pPr>
        <w:rPr>
          <w:rtl/>
        </w:rPr>
      </w:pPr>
      <w:bookmarkStart w:id="118" w:name="_ETM_Q1_286970"/>
      <w:bookmarkStart w:id="119" w:name="_ETM_Q1_287083"/>
      <w:bookmarkEnd w:id="118"/>
      <w:bookmarkEnd w:id="119"/>
      <w:r>
        <w:rPr>
          <w:rtl/>
        </w:rPr>
        <w:t>אם זה טוב</w:t>
      </w:r>
      <w:r>
        <w:rPr>
          <w:rFonts w:hint="cs"/>
          <w:rtl/>
        </w:rPr>
        <w:t>,</w:t>
      </w:r>
      <w:r>
        <w:rPr>
          <w:rtl/>
        </w:rPr>
        <w:t xml:space="preserve"> זה בזכותם</w:t>
      </w:r>
      <w:r>
        <w:rPr>
          <w:rFonts w:hint="cs"/>
          <w:rtl/>
        </w:rPr>
        <w:t>;</w:t>
      </w:r>
      <w:r>
        <w:rPr>
          <w:rtl/>
        </w:rPr>
        <w:t xml:space="preserve"> אם זה רע</w:t>
      </w:r>
      <w:r>
        <w:rPr>
          <w:rFonts w:hint="cs"/>
          <w:rtl/>
        </w:rPr>
        <w:t>,</w:t>
      </w:r>
      <w:r>
        <w:rPr>
          <w:rtl/>
        </w:rPr>
        <w:t xml:space="preserve"> מישהו אחר </w:t>
      </w:r>
      <w:bookmarkStart w:id="120" w:name="_ETM_Q1_292495"/>
      <w:bookmarkEnd w:id="120"/>
      <w:r>
        <w:rPr>
          <w:rtl/>
        </w:rPr>
        <w:t>אשם</w:t>
      </w:r>
      <w:r>
        <w:rPr>
          <w:rFonts w:hint="cs"/>
          <w:rtl/>
        </w:rPr>
        <w:t>.</w:t>
      </w:r>
      <w:r>
        <w:rPr>
          <w:rtl/>
        </w:rPr>
        <w:t xml:space="preserve"> אם האמת קשה, משקרים</w:t>
      </w:r>
      <w:r>
        <w:rPr>
          <w:rFonts w:hint="cs"/>
          <w:rtl/>
        </w:rPr>
        <w:t>;</w:t>
      </w:r>
      <w:r>
        <w:rPr>
          <w:rtl/>
        </w:rPr>
        <w:t xml:space="preserve"> אם מישהו מתעקש מולם על </w:t>
      </w:r>
      <w:bookmarkStart w:id="121" w:name="_ETM_Q1_295980"/>
      <w:bookmarkEnd w:id="121"/>
      <w:r>
        <w:rPr>
          <w:rtl/>
        </w:rPr>
        <w:t xml:space="preserve">האמת, אומרים עליו שהוא מסית ומפלג. היה להם כמובן ממי </w:t>
      </w:r>
      <w:bookmarkStart w:id="122" w:name="_ETM_Q1_299464"/>
      <w:bookmarkEnd w:id="122"/>
      <w:r>
        <w:rPr>
          <w:rtl/>
        </w:rPr>
        <w:t xml:space="preserve">ללמוד. </w:t>
      </w:r>
      <w:bookmarkStart w:id="123" w:name="_ETM_Q1_303769"/>
      <w:bookmarkEnd w:id="123"/>
      <w:r>
        <w:rPr>
          <w:rtl/>
        </w:rPr>
        <w:t>נתניהו הוא מייסד השיטה. ועדת מירון קובעת שהוא אחראי ל</w:t>
      </w:r>
      <w:bookmarkStart w:id="124" w:name="_ETM_Q1_306659"/>
      <w:bookmarkEnd w:id="124"/>
      <w:r>
        <w:rPr>
          <w:rtl/>
        </w:rPr>
        <w:t>אסון האזרחי הגדול ביותר בתולדות המדינה</w:t>
      </w:r>
      <w:r>
        <w:rPr>
          <w:rFonts w:hint="cs"/>
          <w:rtl/>
        </w:rPr>
        <w:t xml:space="preserve"> –</w:t>
      </w:r>
      <w:r>
        <w:rPr>
          <w:rtl/>
        </w:rPr>
        <w:t xml:space="preserve"> הוא לא שמע על </w:t>
      </w:r>
      <w:bookmarkStart w:id="125" w:name="_ETM_Q1_309549"/>
      <w:bookmarkEnd w:id="125"/>
      <w:r>
        <w:rPr>
          <w:rtl/>
        </w:rPr>
        <w:t>זה</w:t>
      </w:r>
      <w:r>
        <w:rPr>
          <w:rFonts w:hint="cs"/>
          <w:rtl/>
        </w:rPr>
        <w:t>;</w:t>
      </w:r>
      <w:r>
        <w:rPr>
          <w:rtl/>
        </w:rPr>
        <w:t xml:space="preserve"> </w:t>
      </w:r>
      <w:bookmarkStart w:id="126" w:name="_ETM_Q1_313238"/>
      <w:bookmarkEnd w:id="126"/>
      <w:r>
        <w:rPr>
          <w:rtl/>
        </w:rPr>
        <w:t>ועדת הצוללות קובעת שהוא סיכן את ביטחון המדינה</w:t>
      </w:r>
      <w:r>
        <w:rPr>
          <w:rFonts w:hint="cs"/>
          <w:rtl/>
        </w:rPr>
        <w:t xml:space="preserve"> </w:t>
      </w:r>
      <w:bookmarkStart w:id="127" w:name="_ETM_Q1_318770"/>
      <w:bookmarkEnd w:id="127"/>
      <w:r>
        <w:rPr>
          <w:rFonts w:hint="cs"/>
          <w:rtl/>
        </w:rPr>
        <w:t>–</w:t>
      </w:r>
      <w:r>
        <w:rPr>
          <w:rtl/>
        </w:rPr>
        <w:t xml:space="preserve"> הוא קובר </w:t>
      </w:r>
      <w:bookmarkStart w:id="128" w:name="_ETM_Q1_315284"/>
      <w:bookmarkEnd w:id="128"/>
      <w:r>
        <w:rPr>
          <w:rtl/>
        </w:rPr>
        <w:t>אותה</w:t>
      </w:r>
      <w:r>
        <w:rPr>
          <w:rFonts w:hint="cs"/>
          <w:rtl/>
        </w:rPr>
        <w:t>.</w:t>
      </w:r>
      <w:r>
        <w:rPr>
          <w:rtl/>
        </w:rPr>
        <w:t xml:space="preserve"> </w:t>
      </w:r>
      <w:bookmarkStart w:id="129" w:name="_ETM_Q1_318079"/>
      <w:bookmarkEnd w:id="129"/>
      <w:r>
        <w:rPr>
          <w:rtl/>
        </w:rPr>
        <w:t xml:space="preserve">מדינת ישראל עוד לא קברה את </w:t>
      </w:r>
      <w:r>
        <w:rPr>
          <w:rFonts w:hint="cs"/>
          <w:rtl/>
        </w:rPr>
        <w:t>מתיה</w:t>
      </w:r>
      <w:r>
        <w:rPr>
          <w:rtl/>
        </w:rPr>
        <w:t xml:space="preserve"> אחרי אסון </w:t>
      </w:r>
      <w:r>
        <w:rPr>
          <w:rFonts w:hint="cs"/>
          <w:rtl/>
        </w:rPr>
        <w:t>7</w:t>
      </w:r>
      <w:r>
        <w:rPr>
          <w:rtl/>
        </w:rPr>
        <w:t xml:space="preserve"> </w:t>
      </w:r>
      <w:bookmarkStart w:id="130" w:name="_ETM_Q1_321839"/>
      <w:bookmarkEnd w:id="130"/>
      <w:r>
        <w:rPr>
          <w:rtl/>
        </w:rPr>
        <w:t>באוקטובר</w:t>
      </w:r>
      <w:r>
        <w:rPr>
          <w:rFonts w:hint="cs"/>
          <w:rtl/>
        </w:rPr>
        <w:t xml:space="preserve"> –</w:t>
      </w:r>
      <w:r>
        <w:rPr>
          <w:rtl/>
        </w:rPr>
        <w:t xml:space="preserve"> הוא כבר כינס את </w:t>
      </w:r>
      <w:proofErr w:type="spellStart"/>
      <w:r>
        <w:rPr>
          <w:rtl/>
        </w:rPr>
        <w:t>נאמניו</w:t>
      </w:r>
      <w:proofErr w:type="spellEnd"/>
      <w:r>
        <w:rPr>
          <w:rtl/>
        </w:rPr>
        <w:t xml:space="preserve"> כדי להודיע להם</w:t>
      </w:r>
      <w:r>
        <w:rPr>
          <w:rFonts w:hint="cs"/>
          <w:rtl/>
        </w:rPr>
        <w:t>:</w:t>
      </w:r>
      <w:r>
        <w:rPr>
          <w:rtl/>
        </w:rPr>
        <w:t xml:space="preserve"> אנחנו </w:t>
      </w:r>
      <w:bookmarkStart w:id="131" w:name="_ETM_Q1_325599"/>
      <w:bookmarkEnd w:id="131"/>
      <w:r>
        <w:rPr>
          <w:rtl/>
        </w:rPr>
        <w:t>לא לוקחים אחריות על כלום</w:t>
      </w:r>
      <w:r>
        <w:rPr>
          <w:rFonts w:hint="cs"/>
          <w:rtl/>
        </w:rPr>
        <w:t>.</w:t>
      </w:r>
      <w:r>
        <w:rPr>
          <w:rtl/>
        </w:rPr>
        <w:t xml:space="preserve"> </w:t>
      </w:r>
      <w:bookmarkStart w:id="132" w:name="_ETM_Q1_330070"/>
      <w:bookmarkEnd w:id="132"/>
      <w:r>
        <w:rPr>
          <w:rtl/>
        </w:rPr>
        <w:t xml:space="preserve">תרחיקו את זה ממני, תמצאו מישהו אחר להאשים, תמציאו איזו </w:t>
      </w:r>
      <w:bookmarkStart w:id="133" w:name="_ETM_Q1_333703"/>
      <w:bookmarkEnd w:id="133"/>
      <w:r>
        <w:rPr>
          <w:rtl/>
        </w:rPr>
        <w:t xml:space="preserve">תיאוריית קונספירציה ותדאגו שבערוץ </w:t>
      </w:r>
      <w:r>
        <w:rPr>
          <w:rFonts w:hint="cs"/>
          <w:rtl/>
        </w:rPr>
        <w:t>14</w:t>
      </w:r>
      <w:r>
        <w:rPr>
          <w:rtl/>
        </w:rPr>
        <w:t xml:space="preserve"> יפמפמו אותה עוד ועוד </w:t>
      </w:r>
      <w:bookmarkStart w:id="134" w:name="_ETM_Q1_337336"/>
      <w:bookmarkEnd w:id="134"/>
      <w:proofErr w:type="spellStart"/>
      <w:r>
        <w:rPr>
          <w:rtl/>
        </w:rPr>
        <w:t>ועוד</w:t>
      </w:r>
      <w:proofErr w:type="spellEnd"/>
      <w:r>
        <w:rPr>
          <w:rtl/>
        </w:rPr>
        <w:t xml:space="preserve">. </w:t>
      </w:r>
      <w:bookmarkStart w:id="135" w:name="_ETM_Q1_341829"/>
      <w:bookmarkStart w:id="136" w:name="_ETM_Q1_344261"/>
      <w:bookmarkStart w:id="137" w:name="_ETM_Q1_344446"/>
      <w:bookmarkStart w:id="138" w:name="_ETM_Q1_344596"/>
      <w:bookmarkStart w:id="139" w:name="_ETM_Q1_344727"/>
      <w:bookmarkEnd w:id="135"/>
      <w:bookmarkEnd w:id="136"/>
      <w:bookmarkEnd w:id="137"/>
      <w:bookmarkEnd w:id="138"/>
      <w:bookmarkEnd w:id="139"/>
      <w:r>
        <w:rPr>
          <w:rtl/>
        </w:rPr>
        <w:t>הם גילו מזמן ששקרים גדולים הרבה יותר אפקטיביים משקרים קטנים</w:t>
      </w:r>
      <w:r>
        <w:rPr>
          <w:rFonts w:hint="cs"/>
          <w:rtl/>
        </w:rPr>
        <w:t>,</w:t>
      </w:r>
      <w:r>
        <w:rPr>
          <w:rtl/>
        </w:rPr>
        <w:t xml:space="preserve"> </w:t>
      </w:r>
      <w:bookmarkStart w:id="140" w:name="_ETM_Q1_347542"/>
      <w:bookmarkEnd w:id="140"/>
      <w:r>
        <w:rPr>
          <w:rtl/>
        </w:rPr>
        <w:t xml:space="preserve">ותיאוריות קונספירציה מופרכות ומופרעות תופסות הרבה יותר מהר מהסברים רציונליים </w:t>
      </w:r>
      <w:bookmarkStart w:id="141" w:name="_ETM_Q1_353256"/>
      <w:bookmarkEnd w:id="141"/>
      <w:r>
        <w:rPr>
          <w:rtl/>
        </w:rPr>
        <w:t>שמבוססים על עובדות, והכול מותר</w:t>
      </w:r>
      <w:r>
        <w:rPr>
          <w:rFonts w:hint="cs"/>
          <w:rtl/>
        </w:rPr>
        <w:t>,</w:t>
      </w:r>
      <w:r>
        <w:rPr>
          <w:rtl/>
        </w:rPr>
        <w:t xml:space="preserve"> העיקר </w:t>
      </w:r>
      <w:r>
        <w:rPr>
          <w:rFonts w:hint="cs"/>
          <w:rtl/>
        </w:rPr>
        <w:t xml:space="preserve">– </w:t>
      </w:r>
      <w:r>
        <w:rPr>
          <w:rtl/>
        </w:rPr>
        <w:t>לא לקחת אחריות</w:t>
      </w:r>
      <w:r>
        <w:rPr>
          <w:rFonts w:hint="cs"/>
          <w:rtl/>
        </w:rPr>
        <w:t>.</w:t>
      </w:r>
      <w:r>
        <w:rPr>
          <w:rtl/>
        </w:rPr>
        <w:t xml:space="preserve"> </w:t>
      </w:r>
      <w:bookmarkStart w:id="142" w:name="_ETM_Q1_360000"/>
      <w:bookmarkEnd w:id="142"/>
    </w:p>
    <w:p w14:paraId="3E75666C" w14:textId="77777777" w:rsidR="005B52A1" w:rsidRDefault="005B52A1" w:rsidP="00771C81">
      <w:pPr>
        <w:rPr>
          <w:rtl/>
        </w:rPr>
      </w:pPr>
      <w:bookmarkStart w:id="143" w:name="_ETM_Q1_359896"/>
      <w:bookmarkStart w:id="144" w:name="_ETM_Q1_360092"/>
      <w:bookmarkStart w:id="145" w:name="_ETM_Q1_360230"/>
      <w:bookmarkEnd w:id="143"/>
      <w:bookmarkEnd w:id="144"/>
      <w:bookmarkEnd w:id="145"/>
    </w:p>
    <w:p w14:paraId="38E71640" w14:textId="77777777" w:rsidR="005B52A1" w:rsidRDefault="005B52A1" w:rsidP="00E81D89">
      <w:pPr>
        <w:rPr>
          <w:rtl/>
        </w:rPr>
      </w:pPr>
      <w:bookmarkStart w:id="146" w:name="_ETM_Q1_360371"/>
      <w:bookmarkEnd w:id="146"/>
      <w:r>
        <w:rPr>
          <w:rtl/>
        </w:rPr>
        <w:t xml:space="preserve">השבוע הם הגיעו </w:t>
      </w:r>
      <w:bookmarkStart w:id="147" w:name="_ETM_Q1_362790"/>
      <w:bookmarkEnd w:id="147"/>
      <w:r>
        <w:rPr>
          <w:rFonts w:hint="cs"/>
          <w:rtl/>
        </w:rPr>
        <w:t xml:space="preserve">לשיא. </w:t>
      </w:r>
      <w:r>
        <w:rPr>
          <w:rtl/>
        </w:rPr>
        <w:t>אין דבר מופרך יותר</w:t>
      </w:r>
      <w:r>
        <w:rPr>
          <w:rFonts w:hint="cs"/>
          <w:rtl/>
        </w:rPr>
        <w:t>,</w:t>
      </w:r>
      <w:r>
        <w:rPr>
          <w:rtl/>
        </w:rPr>
        <w:t xml:space="preserve"> </w:t>
      </w:r>
      <w:bookmarkStart w:id="148" w:name="_ETM_Q1_365630"/>
      <w:bookmarkEnd w:id="148"/>
      <w:r>
        <w:rPr>
          <w:rtl/>
        </w:rPr>
        <w:t xml:space="preserve">אין עלבון וביזוי נורא יותר לנופלים ולנרצחים מאשר </w:t>
      </w:r>
      <w:proofErr w:type="spellStart"/>
      <w:r>
        <w:rPr>
          <w:rtl/>
        </w:rPr>
        <w:t>הכאילו</w:t>
      </w:r>
      <w:proofErr w:type="spellEnd"/>
      <w:r>
        <w:rPr>
          <w:rFonts w:hint="cs"/>
          <w:rtl/>
        </w:rPr>
        <w:t>-</w:t>
      </w:r>
      <w:r>
        <w:rPr>
          <w:rtl/>
        </w:rPr>
        <w:t xml:space="preserve">ועדה </w:t>
      </w:r>
      <w:bookmarkStart w:id="149" w:name="_ETM_Q1_369186"/>
      <w:bookmarkEnd w:id="149"/>
      <w:r>
        <w:rPr>
          <w:rtl/>
        </w:rPr>
        <w:t xml:space="preserve">שהם הקימו בממשלה כדי למרוח את הציבור ולמנוע ועדת חקירה </w:t>
      </w:r>
      <w:bookmarkStart w:id="150" w:name="_ETM_Q1_372742"/>
      <w:bookmarkEnd w:id="150"/>
      <w:r>
        <w:rPr>
          <w:rtl/>
        </w:rPr>
        <w:t xml:space="preserve">ממלכתית. </w:t>
      </w:r>
      <w:bookmarkStart w:id="151" w:name="_ETM_Q1_377149"/>
      <w:bookmarkEnd w:id="151"/>
      <w:r>
        <w:rPr>
          <w:rtl/>
        </w:rPr>
        <w:t xml:space="preserve">ההרכב אומר הכול. </w:t>
      </w:r>
      <w:bookmarkStart w:id="152" w:name="_ETM_Q1_379720"/>
      <w:bookmarkEnd w:id="152"/>
      <w:r>
        <w:rPr>
          <w:rtl/>
        </w:rPr>
        <w:t xml:space="preserve">בראש הוועדה </w:t>
      </w:r>
      <w:r>
        <w:rPr>
          <w:rFonts w:hint="cs"/>
          <w:rtl/>
        </w:rPr>
        <w:t xml:space="preserve">– </w:t>
      </w:r>
      <w:r>
        <w:rPr>
          <w:rtl/>
        </w:rPr>
        <w:t>השר שהוביל את ההפיכה המשטרית</w:t>
      </w:r>
      <w:r>
        <w:rPr>
          <w:rFonts w:hint="cs"/>
          <w:rtl/>
        </w:rPr>
        <w:t>,</w:t>
      </w:r>
      <w:r>
        <w:rPr>
          <w:rtl/>
        </w:rPr>
        <w:t xml:space="preserve"> שאין גורם מודיעיני </w:t>
      </w:r>
      <w:bookmarkStart w:id="153" w:name="_ETM_Q1_383110"/>
      <w:bookmarkEnd w:id="153"/>
      <w:r>
        <w:rPr>
          <w:rtl/>
        </w:rPr>
        <w:t xml:space="preserve">שלא הצביע עליה כאירוע ששכנע את חמאס שזה הזמן לתקוף </w:t>
      </w:r>
      <w:bookmarkStart w:id="154" w:name="_ETM_Q1_386500"/>
      <w:bookmarkEnd w:id="154"/>
      <w:r>
        <w:rPr>
          <w:rtl/>
        </w:rPr>
        <w:t>את ישראל</w:t>
      </w:r>
      <w:r>
        <w:rPr>
          <w:rFonts w:hint="cs"/>
          <w:rtl/>
        </w:rPr>
        <w:t>;</w:t>
      </w:r>
      <w:r>
        <w:rPr>
          <w:rtl/>
        </w:rPr>
        <w:t xml:space="preserve"> </w:t>
      </w:r>
      <w:bookmarkStart w:id="155" w:name="_ETM_Q1_390970"/>
      <w:bookmarkEnd w:id="155"/>
      <w:r>
        <w:rPr>
          <w:rtl/>
        </w:rPr>
        <w:t>בוועדה</w:t>
      </w:r>
      <w:r>
        <w:rPr>
          <w:rFonts w:hint="cs"/>
          <w:rtl/>
        </w:rPr>
        <w:t xml:space="preserve"> –</w:t>
      </w:r>
      <w:r>
        <w:rPr>
          <w:rtl/>
        </w:rPr>
        <w:t xml:space="preserve"> השר שהציע לזרוק פצצת אטום על עזה</w:t>
      </w:r>
      <w:r>
        <w:rPr>
          <w:rFonts w:hint="cs"/>
          <w:rtl/>
        </w:rPr>
        <w:t>,</w:t>
      </w:r>
      <w:r>
        <w:rPr>
          <w:rtl/>
        </w:rPr>
        <w:t xml:space="preserve"> השר אמר </w:t>
      </w:r>
      <w:bookmarkStart w:id="156" w:name="_ETM_Q1_395374"/>
      <w:bookmarkEnd w:id="156"/>
      <w:r>
        <w:rPr>
          <w:rtl/>
        </w:rPr>
        <w:t>שזה צודק ומוסרי להרעיב ילדים</w:t>
      </w:r>
      <w:r>
        <w:rPr>
          <w:rFonts w:hint="cs"/>
          <w:rtl/>
        </w:rPr>
        <w:t>,</w:t>
      </w:r>
      <w:r>
        <w:rPr>
          <w:rtl/>
        </w:rPr>
        <w:t xml:space="preserve"> השרה שאמרה שאנחנו בתקופה של </w:t>
      </w:r>
      <w:bookmarkStart w:id="157" w:name="_ETM_Q1_399779"/>
      <w:bookmarkEnd w:id="157"/>
      <w:r>
        <w:rPr>
          <w:rtl/>
        </w:rPr>
        <w:t>נס</w:t>
      </w:r>
      <w:r>
        <w:rPr>
          <w:rFonts w:hint="cs"/>
          <w:rtl/>
        </w:rPr>
        <w:t>,</w:t>
      </w:r>
      <w:r>
        <w:rPr>
          <w:rtl/>
        </w:rPr>
        <w:t xml:space="preserve"> השר שעלה להר הבית רק בשביל </w:t>
      </w:r>
      <w:r>
        <w:rPr>
          <w:rFonts w:hint="cs"/>
          <w:rtl/>
        </w:rPr>
        <w:t>להצית</w:t>
      </w:r>
      <w:r>
        <w:rPr>
          <w:rtl/>
        </w:rPr>
        <w:t xml:space="preserve"> את המזרח </w:t>
      </w:r>
      <w:bookmarkStart w:id="158" w:name="_ETM_Q1_404184"/>
      <w:bookmarkEnd w:id="158"/>
      <w:r>
        <w:rPr>
          <w:rtl/>
        </w:rPr>
        <w:t>התיכון</w:t>
      </w:r>
      <w:r>
        <w:rPr>
          <w:rFonts w:hint="cs"/>
          <w:rtl/>
        </w:rPr>
        <w:t>,</w:t>
      </w:r>
      <w:r>
        <w:rPr>
          <w:rtl/>
        </w:rPr>
        <w:t xml:space="preserve"> השר שהיה אחראי על ההסברה כשהיא קרסה</w:t>
      </w:r>
      <w:r>
        <w:rPr>
          <w:rFonts w:hint="cs"/>
          <w:rtl/>
        </w:rPr>
        <w:t>,</w:t>
      </w:r>
      <w:r>
        <w:rPr>
          <w:rtl/>
        </w:rPr>
        <w:t xml:space="preserve"> וכמובן</w:t>
      </w:r>
      <w:r>
        <w:rPr>
          <w:rFonts w:hint="cs"/>
          <w:rtl/>
        </w:rPr>
        <w:t>,</w:t>
      </w:r>
      <w:r>
        <w:rPr>
          <w:rtl/>
        </w:rPr>
        <w:t xml:space="preserve"> היום </w:t>
      </w:r>
      <w:bookmarkStart w:id="159" w:name="_ETM_Q1_408589"/>
      <w:bookmarkEnd w:id="159"/>
      <w:r>
        <w:rPr>
          <w:rtl/>
        </w:rPr>
        <w:t>הוסיפו את השרה הממונה על האופורטוניזם</w:t>
      </w:r>
      <w:r>
        <w:rPr>
          <w:rFonts w:hint="cs"/>
          <w:rtl/>
        </w:rPr>
        <w:t>,</w:t>
      </w:r>
      <w:r>
        <w:rPr>
          <w:rtl/>
        </w:rPr>
        <w:t xml:space="preserve"> כדי לוודא שאף אחד </w:t>
      </w:r>
      <w:bookmarkStart w:id="160" w:name="_ETM_Q1_412994"/>
      <w:bookmarkEnd w:id="160"/>
      <w:r>
        <w:rPr>
          <w:rtl/>
        </w:rPr>
        <w:t xml:space="preserve">לא יעז לחשוב בשביל עצמו בוועדה הזאת. </w:t>
      </w:r>
      <w:bookmarkStart w:id="161" w:name="_ETM_Q1_418109"/>
      <w:bookmarkEnd w:id="161"/>
    </w:p>
    <w:p w14:paraId="144D6700" w14:textId="77777777" w:rsidR="005B52A1" w:rsidRDefault="005B52A1" w:rsidP="00771C81">
      <w:pPr>
        <w:rPr>
          <w:rtl/>
        </w:rPr>
      </w:pPr>
    </w:p>
    <w:p w14:paraId="787524FE" w14:textId="77777777" w:rsidR="005B52A1" w:rsidRDefault="005B52A1" w:rsidP="00B63406">
      <w:pPr>
        <w:rPr>
          <w:rtl/>
        </w:rPr>
      </w:pPr>
      <w:r>
        <w:rPr>
          <w:rtl/>
        </w:rPr>
        <w:t xml:space="preserve">למה </w:t>
      </w:r>
      <w:bookmarkStart w:id="162" w:name="_ETM_Q1_421559"/>
      <w:bookmarkEnd w:id="162"/>
      <w:r>
        <w:rPr>
          <w:rFonts w:hint="cs"/>
          <w:rtl/>
        </w:rPr>
        <w:t>לטרוח?</w:t>
      </w:r>
      <w:r>
        <w:t xml:space="preserve"> </w:t>
      </w:r>
      <w:r>
        <w:rPr>
          <w:rtl/>
        </w:rPr>
        <w:t xml:space="preserve">למה להעמיד פנים? </w:t>
      </w:r>
      <w:bookmarkStart w:id="163" w:name="_ETM_Q1_423579"/>
      <w:bookmarkEnd w:id="163"/>
      <w:r>
        <w:rPr>
          <w:rtl/>
        </w:rPr>
        <w:t>במקום לעשות ישיבות</w:t>
      </w:r>
      <w:r>
        <w:rPr>
          <w:rFonts w:hint="cs"/>
          <w:rtl/>
        </w:rPr>
        <w:t>,</w:t>
      </w:r>
      <w:r>
        <w:rPr>
          <w:rtl/>
        </w:rPr>
        <w:t xml:space="preserve"> תוציאו הודעה קצרה, פשוטה</w:t>
      </w:r>
      <w:r>
        <w:rPr>
          <w:rFonts w:hint="cs"/>
          <w:rtl/>
        </w:rPr>
        <w:t>.</w:t>
      </w:r>
      <w:r>
        <w:rPr>
          <w:rtl/>
        </w:rPr>
        <w:t xml:space="preserve"> תכתבו</w:t>
      </w:r>
      <w:r>
        <w:rPr>
          <w:rFonts w:hint="cs"/>
          <w:rtl/>
        </w:rPr>
        <w:t>:</w:t>
      </w:r>
      <w:r>
        <w:rPr>
          <w:rtl/>
        </w:rPr>
        <w:t xml:space="preserve"> אזרחי ישראל, </w:t>
      </w:r>
      <w:bookmarkStart w:id="164" w:name="_ETM_Q1_429069"/>
      <w:bookmarkEnd w:id="164"/>
      <w:r>
        <w:rPr>
          <w:rtl/>
        </w:rPr>
        <w:t>אנחנו לא לוקחים אחריות על כלום, כי לא בא לנו</w:t>
      </w:r>
      <w:r>
        <w:rPr>
          <w:rFonts w:hint="cs"/>
          <w:rtl/>
        </w:rPr>
        <w:t>.</w:t>
      </w:r>
      <w:r>
        <w:rPr>
          <w:rtl/>
        </w:rPr>
        <w:t xml:space="preserve"> </w:t>
      </w:r>
      <w:bookmarkStart w:id="165" w:name="_ETM_Q1_435269"/>
      <w:bookmarkEnd w:id="165"/>
      <w:r>
        <w:rPr>
          <w:rtl/>
        </w:rPr>
        <w:t xml:space="preserve">לא בא לנו לקחת אחריות מפני שאנחנו לא סופרים אתכם </w:t>
      </w:r>
      <w:bookmarkStart w:id="166" w:name="_ETM_Q1_438539"/>
      <w:bookmarkEnd w:id="166"/>
      <w:r>
        <w:rPr>
          <w:rtl/>
        </w:rPr>
        <w:t>ממטר</w:t>
      </w:r>
      <w:r>
        <w:rPr>
          <w:rFonts w:hint="cs"/>
          <w:rtl/>
        </w:rPr>
        <w:t>;</w:t>
      </w:r>
      <w:r>
        <w:rPr>
          <w:rtl/>
        </w:rPr>
        <w:t xml:space="preserve"> מפני שיש לנו לשכה ונהג ולכם אין</w:t>
      </w:r>
      <w:r>
        <w:rPr>
          <w:rFonts w:hint="cs"/>
          <w:rtl/>
        </w:rPr>
        <w:t>;</w:t>
      </w:r>
      <w:r>
        <w:rPr>
          <w:rtl/>
        </w:rPr>
        <w:t xml:space="preserve"> </w:t>
      </w:r>
      <w:bookmarkStart w:id="167" w:name="_ETM_Q1_442329"/>
      <w:bookmarkEnd w:id="167"/>
      <w:r>
        <w:rPr>
          <w:rtl/>
        </w:rPr>
        <w:t>מפני שאנחנו רוצים להמשיך לטוס לחו</w:t>
      </w:r>
      <w:r>
        <w:rPr>
          <w:rFonts w:hint="cs"/>
          <w:rtl/>
        </w:rPr>
        <w:t>"</w:t>
      </w:r>
      <w:r>
        <w:rPr>
          <w:rtl/>
        </w:rPr>
        <w:t>ל על חשבונכם ולבלות</w:t>
      </w:r>
      <w:r>
        <w:rPr>
          <w:rFonts w:hint="cs"/>
          <w:rtl/>
        </w:rPr>
        <w:t>;</w:t>
      </w:r>
      <w:r>
        <w:rPr>
          <w:rtl/>
        </w:rPr>
        <w:t xml:space="preserve"> מפני </w:t>
      </w:r>
      <w:bookmarkStart w:id="168" w:name="_ETM_Q1_445429"/>
      <w:bookmarkEnd w:id="168"/>
      <w:r>
        <w:rPr>
          <w:rtl/>
        </w:rPr>
        <w:t>שאנחנו ניקח כל מה שאנחנו יכולים</w:t>
      </w:r>
      <w:r>
        <w:rPr>
          <w:rFonts w:hint="cs"/>
          <w:rtl/>
        </w:rPr>
        <w:t>,</w:t>
      </w:r>
      <w:r>
        <w:rPr>
          <w:rtl/>
        </w:rPr>
        <w:t xml:space="preserve"> חוץ מדבר אחד</w:t>
      </w:r>
      <w:r>
        <w:rPr>
          <w:rFonts w:hint="cs"/>
          <w:rtl/>
        </w:rPr>
        <w:t>:</w:t>
      </w:r>
      <w:r>
        <w:rPr>
          <w:rtl/>
        </w:rPr>
        <w:t xml:space="preserve"> לא </w:t>
      </w:r>
      <w:bookmarkStart w:id="169" w:name="_ETM_Q1_448529"/>
      <w:bookmarkEnd w:id="169"/>
      <w:r>
        <w:rPr>
          <w:rtl/>
        </w:rPr>
        <w:t xml:space="preserve">ניקח אחריות. </w:t>
      </w:r>
      <w:bookmarkStart w:id="170" w:name="_ETM_Q1_452489"/>
      <w:bookmarkEnd w:id="170"/>
    </w:p>
    <w:p w14:paraId="411914BE" w14:textId="77777777" w:rsidR="005B52A1" w:rsidRDefault="005B52A1" w:rsidP="00771C81">
      <w:pPr>
        <w:rPr>
          <w:rtl/>
        </w:rPr>
      </w:pPr>
    </w:p>
    <w:p w14:paraId="7A3D8939" w14:textId="77777777" w:rsidR="005B52A1" w:rsidRDefault="005B52A1" w:rsidP="00771C81">
      <w:pPr>
        <w:rPr>
          <w:rtl/>
        </w:rPr>
      </w:pPr>
      <w:r>
        <w:rPr>
          <w:rtl/>
        </w:rPr>
        <w:t xml:space="preserve">אני מודיע מפה, האופוזיציה לא תשתף פעולה עם הוועדה הזו. </w:t>
      </w:r>
      <w:bookmarkStart w:id="171" w:name="_ETM_Q1_457915"/>
      <w:bookmarkEnd w:id="171"/>
      <w:r>
        <w:rPr>
          <w:rtl/>
        </w:rPr>
        <w:t xml:space="preserve">בחודש הראשון של הממשלה הבאה נקים ועדת חקירה ממלכתית אמיתית </w:t>
      </w:r>
      <w:bookmarkStart w:id="172" w:name="_ETM_Q1_463342"/>
      <w:bookmarkEnd w:id="172"/>
      <w:r>
        <w:rPr>
          <w:rtl/>
        </w:rPr>
        <w:t>ונחזיר למדינת ישראל את המוסד הקרוי אחריות לאומית. תודה רבה</w:t>
      </w:r>
      <w:r>
        <w:rPr>
          <w:rFonts w:hint="cs"/>
          <w:rtl/>
        </w:rPr>
        <w:t>.</w:t>
      </w:r>
    </w:p>
    <w:p w14:paraId="25C6457F" w14:textId="77777777" w:rsidR="005B52A1" w:rsidRDefault="005B52A1" w:rsidP="00771C81">
      <w:pPr>
        <w:rPr>
          <w:rtl/>
        </w:rPr>
      </w:pPr>
    </w:p>
    <w:p w14:paraId="4264E14B" w14:textId="77777777" w:rsidR="005B52A1" w:rsidRDefault="005B52A1" w:rsidP="00120BFA">
      <w:pPr>
        <w:pStyle w:val="af6"/>
        <w:keepNext/>
        <w:rPr>
          <w:rtl/>
        </w:rPr>
      </w:pPr>
      <w:bookmarkStart w:id="173" w:name="ET_yor_6423_15"/>
      <w:r w:rsidRPr="00120BFA">
        <w:rPr>
          <w:rStyle w:val="TagStyle"/>
          <w:rtl/>
        </w:rPr>
        <w:t xml:space="preserve"> &lt;&lt; יור &gt;&gt; </w:t>
      </w:r>
      <w:r>
        <w:rPr>
          <w:rtl/>
        </w:rPr>
        <w:t>היו"ר אמיר אוחנה:</w:t>
      </w:r>
      <w:r w:rsidRPr="00120BFA">
        <w:rPr>
          <w:rStyle w:val="TagStyle"/>
          <w:rtl/>
        </w:rPr>
        <w:t xml:space="preserve"> &lt;&lt; יור &gt;&gt;</w:t>
      </w:r>
      <w:r>
        <w:rPr>
          <w:rtl/>
        </w:rPr>
        <w:t xml:space="preserve"> </w:t>
      </w:r>
      <w:bookmarkEnd w:id="173"/>
    </w:p>
    <w:p w14:paraId="3323D104" w14:textId="77777777" w:rsidR="005B52A1" w:rsidRPr="004D10C7" w:rsidRDefault="005B52A1" w:rsidP="004D10C7">
      <w:pPr>
        <w:rPr>
          <w:rtl/>
        </w:rPr>
      </w:pPr>
      <w:bookmarkStart w:id="174" w:name="_ETM_Q1_467570"/>
      <w:bookmarkEnd w:id="174"/>
    </w:p>
    <w:p w14:paraId="001646F8" w14:textId="77777777" w:rsidR="005B52A1" w:rsidRDefault="005B52A1" w:rsidP="00B63406">
      <w:pPr>
        <w:rPr>
          <w:rtl/>
        </w:rPr>
      </w:pPr>
      <w:bookmarkStart w:id="175" w:name="_ETM_Q1_469369"/>
      <w:bookmarkEnd w:id="175"/>
      <w:r>
        <w:rPr>
          <w:rFonts w:hint="eastAsia"/>
          <w:rtl/>
        </w:rPr>
        <w:t>תודה</w:t>
      </w:r>
      <w:r>
        <w:rPr>
          <w:rtl/>
        </w:rPr>
        <w:t xml:space="preserve"> רבה. רבותיי, זה לא מסוג האירועים שאנחנו עושים את </w:t>
      </w:r>
      <w:bookmarkStart w:id="176" w:name="_ETM_Q1_472822"/>
      <w:bookmarkEnd w:id="176"/>
      <w:r>
        <w:rPr>
          <w:rtl/>
        </w:rPr>
        <w:t xml:space="preserve">זה. </w:t>
      </w:r>
      <w:bookmarkStart w:id="177" w:name="_ETM_Q1_474865"/>
      <w:bookmarkStart w:id="178" w:name="_ETM_Q1_474982"/>
      <w:bookmarkStart w:id="179" w:name="_ETM_Q1_475125"/>
      <w:bookmarkStart w:id="180" w:name="_ETM_Q1_475257"/>
      <w:bookmarkEnd w:id="177"/>
      <w:bookmarkEnd w:id="178"/>
      <w:bookmarkEnd w:id="179"/>
      <w:bookmarkEnd w:id="180"/>
    </w:p>
    <w:p w14:paraId="71AD5AA1" w14:textId="77777777" w:rsidR="005B52A1" w:rsidRDefault="005B52A1" w:rsidP="00B63406">
      <w:pPr>
        <w:rPr>
          <w:rtl/>
        </w:rPr>
      </w:pPr>
    </w:p>
    <w:p w14:paraId="227AB7B8" w14:textId="77777777" w:rsidR="005B52A1" w:rsidRDefault="005B52A1" w:rsidP="00B63406">
      <w:pPr>
        <w:rPr>
          <w:rtl/>
        </w:rPr>
      </w:pPr>
      <w:r>
        <w:rPr>
          <w:rtl/>
        </w:rPr>
        <w:t>ההצעה הבאה להציע אי</w:t>
      </w:r>
      <w:r>
        <w:rPr>
          <w:rFonts w:hint="cs"/>
          <w:rtl/>
        </w:rPr>
        <w:t>-</w:t>
      </w:r>
      <w:r>
        <w:rPr>
          <w:rtl/>
        </w:rPr>
        <w:t xml:space="preserve">אמון בממשלה היא של חבר הכנסת </w:t>
      </w:r>
      <w:bookmarkStart w:id="181" w:name="_ETM_Q1_476276"/>
      <w:bookmarkEnd w:id="181"/>
      <w:r>
        <w:rPr>
          <w:rFonts w:hint="cs"/>
          <w:rtl/>
        </w:rPr>
        <w:t xml:space="preserve">יבגני </w:t>
      </w:r>
      <w:r>
        <w:rPr>
          <w:rtl/>
        </w:rPr>
        <w:t>סובה</w:t>
      </w:r>
      <w:r>
        <w:rPr>
          <w:rFonts w:hint="cs"/>
          <w:rtl/>
        </w:rPr>
        <w:t>,</w:t>
      </w:r>
      <w:r>
        <w:rPr>
          <w:rtl/>
        </w:rPr>
        <w:t xml:space="preserve"> מטעם </w:t>
      </w:r>
      <w:bookmarkStart w:id="182" w:name="_ETM_Q1_479890"/>
      <w:bookmarkEnd w:id="182"/>
      <w:r>
        <w:rPr>
          <w:rtl/>
        </w:rPr>
        <w:t>סיעות ישראל ביתנו, כחול לבן</w:t>
      </w:r>
      <w:r>
        <w:rPr>
          <w:rFonts w:hint="cs"/>
          <w:rtl/>
        </w:rPr>
        <w:t xml:space="preserve"> </w:t>
      </w:r>
      <w:r>
        <w:rPr>
          <w:rFonts w:hint="eastAsia"/>
          <w:rtl/>
        </w:rPr>
        <w:t>–</w:t>
      </w:r>
      <w:r>
        <w:rPr>
          <w:rtl/>
        </w:rPr>
        <w:t xml:space="preserve"> המחנה הממלכתי והעבודה. אני מתכבד </w:t>
      </w:r>
      <w:bookmarkStart w:id="183" w:name="_ETM_Q1_483775"/>
      <w:bookmarkEnd w:id="183"/>
      <w:r>
        <w:rPr>
          <w:rtl/>
        </w:rPr>
        <w:t>להזמין את חבר הכנסת סובה אל הדוכן</w:t>
      </w:r>
      <w:r>
        <w:rPr>
          <w:rFonts w:hint="cs"/>
          <w:rtl/>
        </w:rPr>
        <w:t>.</w:t>
      </w:r>
      <w:r>
        <w:rPr>
          <w:rtl/>
        </w:rPr>
        <w:t xml:space="preserve"> בבקשה</w:t>
      </w:r>
      <w:r>
        <w:rPr>
          <w:rFonts w:hint="cs"/>
          <w:rtl/>
        </w:rPr>
        <w:t>.</w:t>
      </w:r>
      <w:r>
        <w:rPr>
          <w:rtl/>
        </w:rPr>
        <w:t xml:space="preserve"> </w:t>
      </w:r>
      <w:bookmarkStart w:id="184" w:name="_ETM_Q1_498779"/>
      <w:bookmarkEnd w:id="184"/>
    </w:p>
    <w:p w14:paraId="58E6DE3E" w14:textId="77777777" w:rsidR="005B52A1" w:rsidRDefault="005B52A1" w:rsidP="002A2FE5">
      <w:pPr>
        <w:rPr>
          <w:rtl/>
        </w:rPr>
      </w:pPr>
    </w:p>
    <w:p w14:paraId="2BE8C68B" w14:textId="77777777" w:rsidR="005B52A1" w:rsidRDefault="005B52A1" w:rsidP="002A2FE5">
      <w:pPr>
        <w:pStyle w:val="af5"/>
        <w:keepNext/>
        <w:rPr>
          <w:rtl/>
        </w:rPr>
      </w:pPr>
      <w:bookmarkStart w:id="185" w:name="ET_interruption_5264_19"/>
      <w:r w:rsidRPr="002A2FE5">
        <w:rPr>
          <w:rStyle w:val="TagStyle"/>
          <w:rtl/>
        </w:rPr>
        <w:t xml:space="preserve"> &lt;&lt; קריאה &gt;&gt; </w:t>
      </w:r>
      <w:r>
        <w:rPr>
          <w:rtl/>
        </w:rPr>
        <w:t>אחמד טיבי (חד"ש-תע"ל):</w:t>
      </w:r>
      <w:r w:rsidRPr="002A2FE5">
        <w:rPr>
          <w:rStyle w:val="TagStyle"/>
          <w:rtl/>
        </w:rPr>
        <w:t xml:space="preserve"> &lt;&lt; קריאה &gt;&gt;</w:t>
      </w:r>
      <w:r>
        <w:rPr>
          <w:rtl/>
        </w:rPr>
        <w:t xml:space="preserve"> </w:t>
      </w:r>
      <w:bookmarkEnd w:id="185"/>
    </w:p>
    <w:p w14:paraId="1C158A0E" w14:textId="77777777" w:rsidR="005B52A1" w:rsidRDefault="005B52A1" w:rsidP="004D10C7">
      <w:pPr>
        <w:rPr>
          <w:rtl/>
        </w:rPr>
      </w:pPr>
    </w:p>
    <w:p w14:paraId="015E0079" w14:textId="77777777" w:rsidR="005B52A1" w:rsidRDefault="005B52A1" w:rsidP="002A2FE5">
      <w:pPr>
        <w:rPr>
          <w:rtl/>
        </w:rPr>
      </w:pPr>
      <w:r>
        <w:rPr>
          <w:rFonts w:hint="cs"/>
          <w:rtl/>
        </w:rPr>
        <w:t>- - -</w:t>
      </w:r>
    </w:p>
    <w:p w14:paraId="0E44DD14" w14:textId="77777777" w:rsidR="005B52A1" w:rsidRDefault="005B52A1" w:rsidP="002A2FE5">
      <w:pPr>
        <w:rPr>
          <w:rtl/>
        </w:rPr>
      </w:pPr>
    </w:p>
    <w:p w14:paraId="02E207CF" w14:textId="77777777" w:rsidR="005B52A1" w:rsidRDefault="005B52A1" w:rsidP="002A2FE5">
      <w:pPr>
        <w:pStyle w:val="af6"/>
        <w:keepNext/>
        <w:rPr>
          <w:rtl/>
        </w:rPr>
      </w:pPr>
      <w:bookmarkStart w:id="186" w:name="ET_yor_6423_20"/>
      <w:r w:rsidRPr="002A2FE5">
        <w:rPr>
          <w:rStyle w:val="TagStyle"/>
          <w:rtl/>
        </w:rPr>
        <w:t xml:space="preserve"> &lt;&lt; יור &gt;&gt; </w:t>
      </w:r>
      <w:r>
        <w:rPr>
          <w:rtl/>
        </w:rPr>
        <w:t>היו"ר אמיר אוחנה:</w:t>
      </w:r>
      <w:r w:rsidRPr="002A2FE5">
        <w:rPr>
          <w:rStyle w:val="TagStyle"/>
          <w:rtl/>
        </w:rPr>
        <w:t xml:space="preserve"> &lt;&lt; יור &gt;&gt;</w:t>
      </w:r>
      <w:r>
        <w:rPr>
          <w:rtl/>
        </w:rPr>
        <w:t xml:space="preserve"> </w:t>
      </w:r>
      <w:bookmarkEnd w:id="186"/>
    </w:p>
    <w:p w14:paraId="34525060" w14:textId="77777777" w:rsidR="005B52A1" w:rsidRDefault="005B52A1" w:rsidP="00F10081">
      <w:pPr>
        <w:rPr>
          <w:rtl/>
        </w:rPr>
      </w:pPr>
    </w:p>
    <w:p w14:paraId="54E24F9A" w14:textId="77777777" w:rsidR="005B52A1" w:rsidRDefault="005B52A1" w:rsidP="00F10081">
      <w:pPr>
        <w:rPr>
          <w:rtl/>
        </w:rPr>
      </w:pPr>
      <w:r>
        <w:rPr>
          <w:rtl/>
        </w:rPr>
        <w:t>אתה אחריו</w:t>
      </w:r>
      <w:r>
        <w:rPr>
          <w:rFonts w:hint="cs"/>
          <w:rtl/>
        </w:rPr>
        <w:t>,</w:t>
      </w:r>
      <w:r>
        <w:rPr>
          <w:rtl/>
        </w:rPr>
        <w:t xml:space="preserve"> והשר יענה במשולב. </w:t>
      </w:r>
      <w:bookmarkStart w:id="187" w:name="_ETM_Q1_502850"/>
      <w:bookmarkEnd w:id="187"/>
    </w:p>
    <w:p w14:paraId="09149C2E" w14:textId="77777777" w:rsidR="005B52A1" w:rsidRDefault="005B52A1" w:rsidP="00F10081">
      <w:pPr>
        <w:rPr>
          <w:rtl/>
        </w:rPr>
      </w:pPr>
    </w:p>
    <w:p w14:paraId="76B8489B" w14:textId="77777777" w:rsidR="005B52A1" w:rsidRDefault="005B52A1" w:rsidP="002A2FE5">
      <w:pPr>
        <w:pStyle w:val="a4"/>
        <w:keepNext/>
        <w:rPr>
          <w:rtl/>
        </w:rPr>
      </w:pPr>
      <w:bookmarkStart w:id="188" w:name="ET_speaker_5792_21"/>
      <w:r w:rsidRPr="002A2FE5">
        <w:rPr>
          <w:rStyle w:val="TagStyle"/>
          <w:rtl/>
        </w:rPr>
        <w:t xml:space="preserve"> &lt;&lt; דובר &gt;&gt; </w:t>
      </w:r>
      <w:bookmarkStart w:id="189" w:name="_Toc214973150"/>
      <w:r>
        <w:rPr>
          <w:rtl/>
        </w:rPr>
        <w:t>יבגני סובה (ישראל ביתנו):</w:t>
      </w:r>
      <w:bookmarkEnd w:id="189"/>
      <w:r w:rsidRPr="002A2FE5">
        <w:rPr>
          <w:rStyle w:val="TagStyle"/>
          <w:rtl/>
        </w:rPr>
        <w:t xml:space="preserve"> &lt;&lt; דובר &gt;&gt;</w:t>
      </w:r>
      <w:r>
        <w:rPr>
          <w:rtl/>
        </w:rPr>
        <w:t xml:space="preserve"> </w:t>
      </w:r>
      <w:bookmarkEnd w:id="188"/>
    </w:p>
    <w:p w14:paraId="16C64F7B" w14:textId="77777777" w:rsidR="005B52A1" w:rsidRPr="002A2FE5" w:rsidRDefault="005B52A1" w:rsidP="002A2FE5">
      <w:pPr>
        <w:rPr>
          <w:rtl/>
        </w:rPr>
      </w:pPr>
    </w:p>
    <w:p w14:paraId="50E3EE2F" w14:textId="77777777" w:rsidR="005B52A1" w:rsidRDefault="005B52A1" w:rsidP="008C119D">
      <w:pPr>
        <w:rPr>
          <w:rtl/>
        </w:rPr>
      </w:pPr>
      <w:bookmarkStart w:id="190" w:name="_ETM_Q1_504970"/>
      <w:bookmarkEnd w:id="190"/>
      <w:r>
        <w:rPr>
          <w:rFonts w:hint="eastAsia"/>
          <w:rtl/>
        </w:rPr>
        <w:t>אדוני</w:t>
      </w:r>
      <w:r>
        <w:rPr>
          <w:rtl/>
        </w:rPr>
        <w:t xml:space="preserve"> היושב</w:t>
      </w:r>
      <w:r>
        <w:rPr>
          <w:rFonts w:hint="cs"/>
          <w:rtl/>
        </w:rPr>
        <w:t>-</w:t>
      </w:r>
      <w:r>
        <w:rPr>
          <w:rtl/>
        </w:rPr>
        <w:t xml:space="preserve">ראש, כנסת נכבדה, אדוני השר, אני דווקא שמח </w:t>
      </w:r>
      <w:bookmarkStart w:id="191" w:name="_ETM_Q1_509051"/>
      <w:bookmarkEnd w:id="191"/>
      <w:r>
        <w:rPr>
          <w:rtl/>
        </w:rPr>
        <w:t xml:space="preserve">שאתה תשיב להצעת </w:t>
      </w:r>
      <w:r>
        <w:rPr>
          <w:rFonts w:hint="cs"/>
          <w:rtl/>
        </w:rPr>
        <w:t>האי-</w:t>
      </w:r>
      <w:r>
        <w:rPr>
          <w:rtl/>
        </w:rPr>
        <w:t xml:space="preserve">אמון, כי יש לי מספיק זמן. אני </w:t>
      </w:r>
      <w:bookmarkStart w:id="192" w:name="_ETM_Q1_513133"/>
      <w:bookmarkEnd w:id="192"/>
      <w:r>
        <w:rPr>
          <w:rtl/>
        </w:rPr>
        <w:t xml:space="preserve">דווקא רוצה להמשיך לדבר על ועדת חקירה ממלכתית, אבל לדבר </w:t>
      </w:r>
      <w:bookmarkStart w:id="193" w:name="_ETM_Q1_517215"/>
      <w:bookmarkEnd w:id="193"/>
      <w:r>
        <w:rPr>
          <w:rtl/>
        </w:rPr>
        <w:t xml:space="preserve">בסגנון שמוכר לך. אתה מדי פעם עולה כאן לדוכן הכנסת </w:t>
      </w:r>
      <w:bookmarkStart w:id="194" w:name="_ETM_Q1_521296"/>
      <w:bookmarkEnd w:id="194"/>
      <w:r>
        <w:rPr>
          <w:rtl/>
        </w:rPr>
        <w:t>ואתה אומר שהאופוזיציה מתנהגת כמו בולש</w:t>
      </w:r>
      <w:r>
        <w:rPr>
          <w:rFonts w:hint="cs"/>
          <w:rtl/>
        </w:rPr>
        <w:t>ב</w:t>
      </w:r>
      <w:r>
        <w:rPr>
          <w:rtl/>
        </w:rPr>
        <w:t>יקית</w:t>
      </w:r>
      <w:r>
        <w:rPr>
          <w:rFonts w:hint="cs"/>
          <w:rtl/>
        </w:rPr>
        <w:t>.</w:t>
      </w:r>
      <w:r>
        <w:rPr>
          <w:rtl/>
        </w:rPr>
        <w:t xml:space="preserve"> נכון? זו מילה אהובה </w:t>
      </w:r>
      <w:bookmarkStart w:id="195" w:name="_ETM_Q1_525378"/>
      <w:bookmarkEnd w:id="195"/>
      <w:r>
        <w:rPr>
          <w:rtl/>
        </w:rPr>
        <w:t>עליך, בולש</w:t>
      </w:r>
      <w:r>
        <w:rPr>
          <w:rFonts w:hint="cs"/>
          <w:rtl/>
        </w:rPr>
        <w:t>ב</w:t>
      </w:r>
      <w:r>
        <w:rPr>
          <w:rtl/>
        </w:rPr>
        <w:t>יקים</w:t>
      </w:r>
      <w:r>
        <w:rPr>
          <w:rFonts w:hint="cs"/>
          <w:rtl/>
        </w:rPr>
        <w:t>.</w:t>
      </w:r>
      <w:r>
        <w:rPr>
          <w:rtl/>
        </w:rPr>
        <w:t xml:space="preserve"> אתה מאשים </w:t>
      </w:r>
      <w:bookmarkStart w:id="196" w:name="_ETM_Q1_530109"/>
      <w:bookmarkEnd w:id="196"/>
      <w:r>
        <w:rPr>
          <w:rtl/>
        </w:rPr>
        <w:t>את האופוזיציה במדינת ישראל בכך שהם שמאל ובולש</w:t>
      </w:r>
      <w:r>
        <w:rPr>
          <w:rFonts w:hint="cs"/>
          <w:rtl/>
        </w:rPr>
        <w:t>ב</w:t>
      </w:r>
      <w:r>
        <w:rPr>
          <w:rtl/>
        </w:rPr>
        <w:t xml:space="preserve">יקים. </w:t>
      </w:r>
      <w:bookmarkStart w:id="197" w:name="_ETM_Q1_533510"/>
      <w:bookmarkStart w:id="198" w:name="_ETM_Q1_533672"/>
      <w:bookmarkStart w:id="199" w:name="_ETM_Q1_533810"/>
      <w:bookmarkStart w:id="200" w:name="_ETM_Q1_533915"/>
      <w:bookmarkEnd w:id="197"/>
      <w:bookmarkEnd w:id="198"/>
      <w:bookmarkEnd w:id="199"/>
      <w:bookmarkEnd w:id="200"/>
    </w:p>
    <w:p w14:paraId="53356C5F" w14:textId="77777777" w:rsidR="005B52A1" w:rsidRDefault="005B52A1" w:rsidP="00AB28C9">
      <w:pPr>
        <w:rPr>
          <w:rtl/>
        </w:rPr>
      </w:pPr>
    </w:p>
    <w:p w14:paraId="438B568C" w14:textId="77777777" w:rsidR="005B52A1" w:rsidRDefault="005B52A1" w:rsidP="00AC656E">
      <w:pPr>
        <w:rPr>
          <w:rtl/>
        </w:rPr>
      </w:pPr>
      <w:r>
        <w:rPr>
          <w:rtl/>
        </w:rPr>
        <w:t xml:space="preserve">אני </w:t>
      </w:r>
      <w:bookmarkStart w:id="201" w:name="_ETM_Q1_533654"/>
      <w:bookmarkEnd w:id="201"/>
      <w:r>
        <w:rPr>
          <w:rtl/>
        </w:rPr>
        <w:t xml:space="preserve">נולדתי בברית המועצות, כידוע, </w:t>
      </w:r>
      <w:bookmarkStart w:id="202" w:name="_ETM_Q1_537830"/>
      <w:bookmarkEnd w:id="202"/>
      <w:r>
        <w:rPr>
          <w:rtl/>
        </w:rPr>
        <w:t xml:space="preserve">ועליתי כשהייתי בן </w:t>
      </w:r>
      <w:r>
        <w:rPr>
          <w:rFonts w:hint="cs"/>
          <w:rtl/>
        </w:rPr>
        <w:t>17</w:t>
      </w:r>
      <w:r>
        <w:rPr>
          <w:rtl/>
        </w:rPr>
        <w:t xml:space="preserve">. אגב, אני חוויתי את התפרקותה </w:t>
      </w:r>
      <w:bookmarkStart w:id="203" w:name="_ETM_Q1_540707"/>
      <w:bookmarkEnd w:id="203"/>
      <w:r>
        <w:rPr>
          <w:rtl/>
        </w:rPr>
        <w:t>של ברית המועצות</w:t>
      </w:r>
      <w:r>
        <w:rPr>
          <w:rFonts w:hint="cs"/>
          <w:rtl/>
        </w:rPr>
        <w:t>,</w:t>
      </w:r>
      <w:r>
        <w:rPr>
          <w:rtl/>
        </w:rPr>
        <w:t xml:space="preserve"> אז אני גם ילד של ברית </w:t>
      </w:r>
      <w:bookmarkStart w:id="204" w:name="_ETM_Q1_543585"/>
      <w:bookmarkEnd w:id="204"/>
      <w:r>
        <w:rPr>
          <w:rtl/>
        </w:rPr>
        <w:t xml:space="preserve">המועצות של פעם וגם ילד של אחרי התפרקותה של </w:t>
      </w:r>
      <w:bookmarkStart w:id="205" w:name="_ETM_Q1_546462"/>
      <w:bookmarkEnd w:id="205"/>
      <w:r>
        <w:rPr>
          <w:rtl/>
        </w:rPr>
        <w:t xml:space="preserve">ברית המועצות. </w:t>
      </w:r>
      <w:bookmarkStart w:id="206" w:name="_ETM_Q1_550039"/>
      <w:bookmarkEnd w:id="206"/>
      <w:r>
        <w:rPr>
          <w:rtl/>
        </w:rPr>
        <w:t>בברית המועצות</w:t>
      </w:r>
      <w:r>
        <w:rPr>
          <w:rFonts w:hint="cs"/>
          <w:rtl/>
        </w:rPr>
        <w:t>,</w:t>
      </w:r>
      <w:r>
        <w:rPr>
          <w:rtl/>
        </w:rPr>
        <w:t xml:space="preserve"> </w:t>
      </w:r>
      <w:bookmarkStart w:id="207" w:name="_ETM_Q1_552539"/>
      <w:bookmarkEnd w:id="207"/>
      <w:r>
        <w:rPr>
          <w:rtl/>
        </w:rPr>
        <w:t xml:space="preserve">בשביל להסתיר את האמת המדינה הפעילה מכונה שלמה, וזה לא </w:t>
      </w:r>
      <w:bookmarkStart w:id="208" w:name="_ETM_Q1_555369"/>
      <w:bookmarkEnd w:id="208"/>
      <w:r>
        <w:rPr>
          <w:rtl/>
        </w:rPr>
        <w:t xml:space="preserve">סוד. </w:t>
      </w:r>
      <w:bookmarkStart w:id="209" w:name="_ETM_Q1_558969"/>
      <w:bookmarkEnd w:id="209"/>
      <w:r>
        <w:rPr>
          <w:rtl/>
        </w:rPr>
        <w:t>קודם כ</w:t>
      </w:r>
      <w:r>
        <w:rPr>
          <w:rFonts w:hint="cs"/>
          <w:rtl/>
        </w:rPr>
        <w:t>ו</w:t>
      </w:r>
      <w:r>
        <w:rPr>
          <w:rtl/>
        </w:rPr>
        <w:t xml:space="preserve">ל </w:t>
      </w:r>
      <w:r>
        <w:rPr>
          <w:rFonts w:hint="cs"/>
          <w:rtl/>
        </w:rPr>
        <w:t>– פרופגנדה</w:t>
      </w:r>
      <w:r>
        <w:rPr>
          <w:rtl/>
        </w:rPr>
        <w:t>, מילה שאנחנו משתמשים</w:t>
      </w:r>
      <w:r>
        <w:rPr>
          <w:rFonts w:hint="cs"/>
          <w:rtl/>
        </w:rPr>
        <w:t xml:space="preserve"> בה.</w:t>
      </w:r>
      <w:r>
        <w:rPr>
          <w:rtl/>
        </w:rPr>
        <w:t xml:space="preserve"> מה זה </w:t>
      </w:r>
      <w:r>
        <w:rPr>
          <w:rFonts w:hint="cs"/>
          <w:rtl/>
        </w:rPr>
        <w:t>פרופגנדה</w:t>
      </w:r>
      <w:r>
        <w:rPr>
          <w:rtl/>
        </w:rPr>
        <w:t xml:space="preserve">? כאשר </w:t>
      </w:r>
      <w:bookmarkStart w:id="210" w:name="_ETM_Q1_564639"/>
      <w:bookmarkEnd w:id="210"/>
      <w:r>
        <w:rPr>
          <w:rFonts w:hint="cs"/>
          <w:rtl/>
        </w:rPr>
        <w:t>ה</w:t>
      </w:r>
      <w:r>
        <w:rPr>
          <w:rtl/>
        </w:rPr>
        <w:t>מדינה מקדמת את סדר</w:t>
      </w:r>
      <w:r>
        <w:rPr>
          <w:rFonts w:hint="cs"/>
          <w:rtl/>
        </w:rPr>
        <w:t>-</w:t>
      </w:r>
      <w:r>
        <w:rPr>
          <w:rtl/>
        </w:rPr>
        <w:t>יומה שטוב לה</w:t>
      </w:r>
      <w:r>
        <w:rPr>
          <w:rFonts w:hint="cs"/>
          <w:rtl/>
        </w:rPr>
        <w:t>,</w:t>
      </w:r>
      <w:r>
        <w:rPr>
          <w:rtl/>
        </w:rPr>
        <w:t xml:space="preserve"> לממשלה</w:t>
      </w:r>
      <w:r>
        <w:rPr>
          <w:rFonts w:hint="cs"/>
          <w:rtl/>
        </w:rPr>
        <w:t>,</w:t>
      </w:r>
      <w:r>
        <w:rPr>
          <w:rtl/>
        </w:rPr>
        <w:t xml:space="preserve"> </w:t>
      </w:r>
      <w:bookmarkStart w:id="211" w:name="_ETM_Q1_570880"/>
      <w:bookmarkEnd w:id="211"/>
      <w:r>
        <w:rPr>
          <w:rtl/>
        </w:rPr>
        <w:t>ומסתירה את הדברים ו</w:t>
      </w:r>
      <w:r>
        <w:rPr>
          <w:rFonts w:hint="cs"/>
          <w:rtl/>
        </w:rPr>
        <w:t>ה</w:t>
      </w:r>
      <w:r>
        <w:rPr>
          <w:rtl/>
        </w:rPr>
        <w:t>בעיות שקיימ</w:t>
      </w:r>
      <w:r>
        <w:rPr>
          <w:rFonts w:hint="cs"/>
          <w:rtl/>
        </w:rPr>
        <w:t>ים</w:t>
      </w:r>
      <w:r>
        <w:rPr>
          <w:rtl/>
        </w:rPr>
        <w:t xml:space="preserve"> בחברה </w:t>
      </w:r>
      <w:bookmarkStart w:id="212" w:name="_ETM_Q1_576530"/>
      <w:bookmarkEnd w:id="212"/>
      <w:r>
        <w:rPr>
          <w:rtl/>
        </w:rPr>
        <w:t>ובציבור</w:t>
      </w:r>
      <w:bookmarkStart w:id="213" w:name="_ETM_Q1_578469"/>
      <w:bookmarkEnd w:id="213"/>
      <w:r>
        <w:rPr>
          <w:rFonts w:hint="cs"/>
          <w:rtl/>
        </w:rPr>
        <w:t>.</w:t>
      </w:r>
      <w:bookmarkStart w:id="214" w:name="TOR_Q2"/>
      <w:bookmarkEnd w:id="214"/>
      <w:r>
        <w:rPr>
          <w:rFonts w:hint="cs"/>
          <w:rtl/>
        </w:rPr>
        <w:t xml:space="preserve"> אתה לא רוצה לדבר על שחיתות? דבר על בלט. אתה לא רוצה לדבר על פשע ברחובות? דבר על ההישגים </w:t>
      </w:r>
      <w:bookmarkStart w:id="215" w:name="_ETM_Q2_166474"/>
      <w:bookmarkEnd w:id="215"/>
      <w:r>
        <w:rPr>
          <w:rFonts w:hint="cs"/>
          <w:rtl/>
        </w:rPr>
        <w:t xml:space="preserve">בספורט. אתה לא רוצה לדבר על כל מה שקורה בחברות </w:t>
      </w:r>
      <w:bookmarkStart w:id="216" w:name="_ETM_Q2_170128"/>
      <w:bookmarkEnd w:id="216"/>
      <w:r>
        <w:rPr>
          <w:rFonts w:hint="cs"/>
          <w:rtl/>
        </w:rPr>
        <w:t xml:space="preserve">הממשלתיות? דבר על ציור, דבר על תערוכות. השלב הבא של השליטה של המדינה, </w:t>
      </w:r>
      <w:bookmarkStart w:id="217" w:name="_ETM_Q2_180000"/>
      <w:bookmarkEnd w:id="217"/>
      <w:r>
        <w:rPr>
          <w:rFonts w:hint="eastAsia"/>
          <w:rtl/>
        </w:rPr>
        <w:t>זה</w:t>
      </w:r>
      <w:r>
        <w:rPr>
          <w:rtl/>
        </w:rPr>
        <w:t xml:space="preserve"> </w:t>
      </w:r>
      <w:r>
        <w:rPr>
          <w:rFonts w:hint="cs"/>
          <w:rtl/>
        </w:rPr>
        <w:t>ה</w:t>
      </w:r>
      <w:r>
        <w:rPr>
          <w:rtl/>
        </w:rPr>
        <w:t xml:space="preserve">צנזורה. </w:t>
      </w:r>
      <w:bookmarkStart w:id="218" w:name="_ETM_Q2_182759"/>
      <w:bookmarkEnd w:id="218"/>
      <w:r>
        <w:rPr>
          <w:rtl/>
        </w:rPr>
        <w:t>אם אתה עורך בעיתון</w:t>
      </w:r>
      <w:r>
        <w:rPr>
          <w:rFonts w:hint="cs"/>
          <w:rtl/>
        </w:rPr>
        <w:t>,</w:t>
      </w:r>
      <w:r>
        <w:rPr>
          <w:rtl/>
        </w:rPr>
        <w:t xml:space="preserve"> ואתה רוצה לדבר על משהו שמעניין </w:t>
      </w:r>
      <w:bookmarkStart w:id="219" w:name="_ETM_Q2_186995"/>
      <w:bookmarkEnd w:id="219"/>
      <w:r>
        <w:rPr>
          <w:rtl/>
        </w:rPr>
        <w:t>את הציבור, אתה הולך לצנזור</w:t>
      </w:r>
      <w:r>
        <w:rPr>
          <w:rFonts w:hint="cs"/>
          <w:rtl/>
        </w:rPr>
        <w:t>.</w:t>
      </w:r>
      <w:r>
        <w:rPr>
          <w:rtl/>
        </w:rPr>
        <w:t xml:space="preserve"> הצנזור מתקשר למזכיר המפלגה ואומר</w:t>
      </w:r>
      <w:r>
        <w:rPr>
          <w:rFonts w:hint="cs"/>
          <w:rtl/>
        </w:rPr>
        <w:t>ים</w:t>
      </w:r>
      <w:r>
        <w:rPr>
          <w:rtl/>
        </w:rPr>
        <w:t xml:space="preserve"> </w:t>
      </w:r>
      <w:bookmarkStart w:id="220" w:name="_ETM_Q2_191231"/>
      <w:bookmarkEnd w:id="220"/>
      <w:r>
        <w:rPr>
          <w:rtl/>
        </w:rPr>
        <w:t>לו</w:t>
      </w:r>
      <w:r>
        <w:rPr>
          <w:rFonts w:hint="cs"/>
          <w:rtl/>
        </w:rPr>
        <w:t>:</w:t>
      </w:r>
      <w:r>
        <w:rPr>
          <w:rtl/>
        </w:rPr>
        <w:t xml:space="preserve"> אוי ואבוי, אם אתה תעלה סוגיה שמעניינת את הציבור</w:t>
      </w:r>
      <w:r>
        <w:rPr>
          <w:rFonts w:hint="cs"/>
          <w:rtl/>
        </w:rPr>
        <w:t>.</w:t>
      </w:r>
      <w:r>
        <w:rPr>
          <w:rtl/>
        </w:rPr>
        <w:t xml:space="preserve"> </w:t>
      </w:r>
      <w:bookmarkStart w:id="221" w:name="_ETM_Q2_195467"/>
      <w:bookmarkEnd w:id="221"/>
      <w:r>
        <w:rPr>
          <w:rtl/>
        </w:rPr>
        <w:t>אתה תכתוב על תערוכת ציור שנפתחה אתמול, שכולם יבואו לראות</w:t>
      </w:r>
      <w:bookmarkStart w:id="222" w:name="_ETM_Q2_199703"/>
      <w:bookmarkEnd w:id="222"/>
      <w:r>
        <w:rPr>
          <w:rFonts w:hint="cs"/>
          <w:rtl/>
        </w:rPr>
        <w:t xml:space="preserve">. </w:t>
      </w:r>
      <w:r>
        <w:rPr>
          <w:rtl/>
        </w:rPr>
        <w:t xml:space="preserve">אתה תדבר על דברים טובים. </w:t>
      </w:r>
    </w:p>
    <w:p w14:paraId="53841120" w14:textId="77777777" w:rsidR="005B52A1" w:rsidRDefault="005B52A1" w:rsidP="00002692">
      <w:pPr>
        <w:ind w:firstLine="0"/>
        <w:rPr>
          <w:rtl/>
        </w:rPr>
      </w:pPr>
      <w:bookmarkStart w:id="223" w:name="_ETM_Q2_206375"/>
      <w:bookmarkEnd w:id="223"/>
    </w:p>
    <w:p w14:paraId="0C91D16B" w14:textId="77777777" w:rsidR="005B52A1" w:rsidRDefault="005B52A1" w:rsidP="00002692">
      <w:pPr>
        <w:rPr>
          <w:rtl/>
        </w:rPr>
      </w:pPr>
      <w:bookmarkStart w:id="224" w:name="_ETM_Q2_206581"/>
      <w:bookmarkStart w:id="225" w:name="_ETM_Q2_206617"/>
      <w:bookmarkEnd w:id="224"/>
      <w:bookmarkEnd w:id="225"/>
      <w:r>
        <w:rPr>
          <w:rtl/>
        </w:rPr>
        <w:t>אני שומע היום</w:t>
      </w:r>
      <w:r>
        <w:rPr>
          <w:rFonts w:hint="cs"/>
          <w:rtl/>
        </w:rPr>
        <w:t xml:space="preserve"> </w:t>
      </w:r>
      <w:r>
        <w:rPr>
          <w:rtl/>
        </w:rPr>
        <w:t xml:space="preserve">שמנסים להסתיר את האמת מהציבור בזה </w:t>
      </w:r>
      <w:bookmarkStart w:id="226" w:name="_ETM_Q2_209341"/>
      <w:bookmarkEnd w:id="226"/>
      <w:r>
        <w:rPr>
          <w:rtl/>
        </w:rPr>
        <w:t>שמקימים גוף</w:t>
      </w:r>
      <w:bookmarkStart w:id="227" w:name="_ETM_Q2_212505"/>
      <w:bookmarkStart w:id="228" w:name="_ETM_Q2_212558"/>
      <w:bookmarkEnd w:id="227"/>
      <w:bookmarkEnd w:id="228"/>
      <w:r>
        <w:rPr>
          <w:rtl/>
        </w:rPr>
        <w:t xml:space="preserve"> שבעיניי לא קיים</w:t>
      </w:r>
      <w:r>
        <w:rPr>
          <w:rFonts w:hint="cs"/>
          <w:rtl/>
        </w:rPr>
        <w:t xml:space="preserve"> </w:t>
      </w:r>
      <w:r>
        <w:rPr>
          <w:rtl/>
        </w:rPr>
        <w:t xml:space="preserve"> </w:t>
      </w:r>
      <w:r>
        <w:rPr>
          <w:rFonts w:hint="cs"/>
          <w:rtl/>
        </w:rPr>
        <w:t xml:space="preserve">– </w:t>
      </w:r>
      <w:r>
        <w:rPr>
          <w:rtl/>
        </w:rPr>
        <w:t xml:space="preserve">יש חוק לוועדת חקירה ממלכתית, </w:t>
      </w:r>
      <w:bookmarkStart w:id="229" w:name="_ETM_Q2_213443"/>
      <w:bookmarkEnd w:id="229"/>
      <w:r>
        <w:rPr>
          <w:rtl/>
        </w:rPr>
        <w:t xml:space="preserve">על פי החוק </w:t>
      </w:r>
      <w:r>
        <w:rPr>
          <w:rFonts w:hint="cs"/>
          <w:rtl/>
        </w:rPr>
        <w:t>ה</w:t>
      </w:r>
      <w:r>
        <w:rPr>
          <w:rtl/>
        </w:rPr>
        <w:t>ממשלה צריכה להתכנס, לקבל החלטה</w:t>
      </w:r>
      <w:r>
        <w:rPr>
          <w:rFonts w:hint="cs"/>
          <w:rtl/>
        </w:rPr>
        <w:t>.</w:t>
      </w:r>
      <w:r>
        <w:rPr>
          <w:rtl/>
        </w:rPr>
        <w:t xml:space="preserve"> אתם רוצים</w:t>
      </w:r>
      <w:r>
        <w:rPr>
          <w:rFonts w:hint="cs"/>
          <w:rtl/>
        </w:rPr>
        <w:t>?</w:t>
      </w:r>
      <w:r>
        <w:rPr>
          <w:rtl/>
        </w:rPr>
        <w:t xml:space="preserve"> </w:t>
      </w:r>
      <w:bookmarkStart w:id="230" w:name="_ETM_Q2_217545"/>
      <w:bookmarkEnd w:id="230"/>
      <w:r>
        <w:rPr>
          <w:rtl/>
        </w:rPr>
        <w:t>תו</w:t>
      </w:r>
      <w:r>
        <w:rPr>
          <w:rFonts w:hint="cs"/>
          <w:rtl/>
        </w:rPr>
        <w:t>א</w:t>
      </w:r>
      <w:r>
        <w:rPr>
          <w:rtl/>
        </w:rPr>
        <w:t xml:space="preserve">ילו </w:t>
      </w:r>
      <w:r>
        <w:rPr>
          <w:rFonts w:hint="cs"/>
          <w:rtl/>
        </w:rPr>
        <w:t>ו</w:t>
      </w:r>
      <w:r>
        <w:rPr>
          <w:rtl/>
        </w:rPr>
        <w:t>תשנו את החוק</w:t>
      </w:r>
      <w:r>
        <w:rPr>
          <w:rFonts w:hint="cs"/>
          <w:rtl/>
        </w:rPr>
        <w:t>,</w:t>
      </w:r>
      <w:r>
        <w:rPr>
          <w:rtl/>
        </w:rPr>
        <w:t xml:space="preserve"> אם אתם כל כך רוצים לשנות, </w:t>
      </w:r>
      <w:bookmarkStart w:id="231" w:name="_ETM_Q2_221647"/>
      <w:bookmarkEnd w:id="231"/>
      <w:r>
        <w:rPr>
          <w:rtl/>
        </w:rPr>
        <w:t xml:space="preserve">אבל החוק קיים. </w:t>
      </w:r>
      <w:bookmarkStart w:id="232" w:name="_ETM_Q2_226439"/>
      <w:bookmarkEnd w:id="232"/>
      <w:r>
        <w:rPr>
          <w:rtl/>
        </w:rPr>
        <w:t>בניגוד לחוק, אתם</w:t>
      </w:r>
      <w:r>
        <w:rPr>
          <w:rFonts w:hint="cs"/>
          <w:rtl/>
        </w:rPr>
        <w:t xml:space="preserve">, </w:t>
      </w:r>
      <w:r>
        <w:rPr>
          <w:rtl/>
        </w:rPr>
        <w:t xml:space="preserve"> הממשלה</w:t>
      </w:r>
      <w:r>
        <w:rPr>
          <w:rFonts w:hint="cs"/>
          <w:rtl/>
        </w:rPr>
        <w:t>,</w:t>
      </w:r>
      <w:r>
        <w:rPr>
          <w:rtl/>
        </w:rPr>
        <w:t xml:space="preserve"> מקימים גוף שהוא לא ברור לי</w:t>
      </w:r>
      <w:r>
        <w:rPr>
          <w:rFonts w:hint="cs"/>
          <w:rtl/>
        </w:rPr>
        <w:t>,</w:t>
      </w:r>
      <w:r>
        <w:rPr>
          <w:rtl/>
        </w:rPr>
        <w:t xml:space="preserve"> </w:t>
      </w:r>
      <w:bookmarkStart w:id="233" w:name="_ETM_Q2_230725"/>
      <w:bookmarkEnd w:id="233"/>
      <w:r>
        <w:rPr>
          <w:rFonts w:hint="cs"/>
          <w:rtl/>
        </w:rPr>
        <w:t>ו</w:t>
      </w:r>
      <w:r>
        <w:rPr>
          <w:rtl/>
        </w:rPr>
        <w:t xml:space="preserve">כל יום מוסיפים </w:t>
      </w:r>
      <w:r>
        <w:rPr>
          <w:rFonts w:hint="cs"/>
          <w:rtl/>
        </w:rPr>
        <w:t>אליו</w:t>
      </w:r>
      <w:r>
        <w:rPr>
          <w:rtl/>
        </w:rPr>
        <w:t xml:space="preserve"> שרים שהם אלה שיעצבו את המנדט </w:t>
      </w:r>
      <w:bookmarkStart w:id="234" w:name="_ETM_Q2_235012"/>
      <w:bookmarkEnd w:id="234"/>
      <w:r>
        <w:rPr>
          <w:rtl/>
        </w:rPr>
        <w:t xml:space="preserve">של החקירה שהולכת לקום. </w:t>
      </w:r>
      <w:bookmarkStart w:id="235" w:name="_ETM_Q2_240250"/>
      <w:bookmarkEnd w:id="235"/>
      <w:r>
        <w:rPr>
          <w:rtl/>
        </w:rPr>
        <w:t>בל</w:t>
      </w:r>
      <w:r>
        <w:rPr>
          <w:rFonts w:hint="cs"/>
          <w:rtl/>
        </w:rPr>
        <w:t xml:space="preserve">או </w:t>
      </w:r>
      <w:bookmarkStart w:id="236" w:name="_ETM_Q2_239322"/>
      <w:bookmarkEnd w:id="236"/>
      <w:r>
        <w:rPr>
          <w:rFonts w:hint="cs"/>
          <w:rtl/>
        </w:rPr>
        <w:t>הכי</w:t>
      </w:r>
      <w:r>
        <w:rPr>
          <w:rtl/>
        </w:rPr>
        <w:t xml:space="preserve"> </w:t>
      </w:r>
      <w:r>
        <w:rPr>
          <w:rFonts w:hint="cs"/>
          <w:rtl/>
        </w:rPr>
        <w:t xml:space="preserve">– אם </w:t>
      </w:r>
      <w:r>
        <w:rPr>
          <w:rtl/>
        </w:rPr>
        <w:t>היית</w:t>
      </w:r>
      <w:r>
        <w:rPr>
          <w:rFonts w:hint="cs"/>
          <w:rtl/>
        </w:rPr>
        <w:t>ם</w:t>
      </w:r>
      <w:r>
        <w:rPr>
          <w:rtl/>
        </w:rPr>
        <w:t xml:space="preserve"> אומרים</w:t>
      </w:r>
      <w:r>
        <w:rPr>
          <w:rFonts w:hint="cs"/>
          <w:rtl/>
        </w:rPr>
        <w:t>:</w:t>
      </w:r>
      <w:r>
        <w:rPr>
          <w:rtl/>
        </w:rPr>
        <w:t xml:space="preserve"> בוא</w:t>
      </w:r>
      <w:r>
        <w:rPr>
          <w:rFonts w:hint="cs"/>
          <w:rtl/>
        </w:rPr>
        <w:t>ו</w:t>
      </w:r>
      <w:r>
        <w:rPr>
          <w:rtl/>
        </w:rPr>
        <w:t xml:space="preserve"> נקים ועדת חקירה ממלכתית </w:t>
      </w:r>
      <w:bookmarkStart w:id="237" w:name="_ETM_Q2_244959"/>
      <w:bookmarkEnd w:id="237"/>
      <w:r>
        <w:rPr>
          <w:rtl/>
        </w:rPr>
        <w:t xml:space="preserve">ונקים צוות מצומצם של שרים שיעבדו בשיתוף פעולה. לא, </w:t>
      </w:r>
      <w:bookmarkStart w:id="238" w:name="_ETM_Q2_249243"/>
      <w:bookmarkEnd w:id="238"/>
      <w:r>
        <w:rPr>
          <w:rtl/>
        </w:rPr>
        <w:t>את</w:t>
      </w:r>
      <w:r>
        <w:rPr>
          <w:rFonts w:hint="cs"/>
          <w:rtl/>
        </w:rPr>
        <w:t xml:space="preserve">ם לא </w:t>
      </w:r>
      <w:r>
        <w:rPr>
          <w:rtl/>
        </w:rPr>
        <w:t>אומרים</w:t>
      </w:r>
      <w:r>
        <w:rPr>
          <w:rFonts w:hint="cs"/>
          <w:rtl/>
        </w:rPr>
        <w:t xml:space="preserve"> את זה</w:t>
      </w:r>
      <w:r>
        <w:rPr>
          <w:rtl/>
        </w:rPr>
        <w:t>. אתם אומרים</w:t>
      </w:r>
      <w:r>
        <w:rPr>
          <w:rFonts w:hint="cs"/>
          <w:rtl/>
        </w:rPr>
        <w:t>:</w:t>
      </w:r>
      <w:r>
        <w:rPr>
          <w:rtl/>
        </w:rPr>
        <w:t xml:space="preserve"> אנחנו נקים ועדה</w:t>
      </w:r>
      <w:r>
        <w:rPr>
          <w:rFonts w:hint="cs"/>
          <w:rtl/>
        </w:rPr>
        <w:t>,</w:t>
      </w:r>
      <w:r>
        <w:rPr>
          <w:rtl/>
        </w:rPr>
        <w:t xml:space="preserve"> </w:t>
      </w:r>
      <w:r>
        <w:rPr>
          <w:rFonts w:hint="cs"/>
          <w:rtl/>
        </w:rPr>
        <w:t>ו</w:t>
      </w:r>
      <w:r>
        <w:rPr>
          <w:rtl/>
        </w:rPr>
        <w:t xml:space="preserve">בורחים </w:t>
      </w:r>
      <w:bookmarkStart w:id="239" w:name="_ETM_Q2_253527"/>
      <w:bookmarkEnd w:id="239"/>
      <w:r>
        <w:rPr>
          <w:rtl/>
        </w:rPr>
        <w:t xml:space="preserve">מהמילה </w:t>
      </w:r>
      <w:r>
        <w:rPr>
          <w:rFonts w:hint="cs"/>
          <w:rtl/>
        </w:rPr>
        <w:t>"</w:t>
      </w:r>
      <w:r>
        <w:rPr>
          <w:rtl/>
        </w:rPr>
        <w:t>ממלכתית</w:t>
      </w:r>
      <w:r>
        <w:rPr>
          <w:rFonts w:hint="cs"/>
          <w:rtl/>
        </w:rPr>
        <w:t>"</w:t>
      </w:r>
      <w:r>
        <w:rPr>
          <w:rtl/>
        </w:rPr>
        <w:t xml:space="preserve"> </w:t>
      </w:r>
      <w:r>
        <w:rPr>
          <w:rFonts w:hint="cs"/>
          <w:rtl/>
        </w:rPr>
        <w:t xml:space="preserve">– </w:t>
      </w:r>
      <w:r>
        <w:rPr>
          <w:rtl/>
        </w:rPr>
        <w:t xml:space="preserve">אני לא יודע מה המילה הזאת עשתה לכם </w:t>
      </w:r>
      <w:bookmarkStart w:id="240" w:name="_ETM_Q2_257811"/>
      <w:bookmarkEnd w:id="240"/>
      <w:r>
        <w:rPr>
          <w:rFonts w:hint="cs"/>
          <w:rtl/>
        </w:rPr>
        <w:t xml:space="preserve">– </w:t>
      </w:r>
      <w:r>
        <w:rPr>
          <w:rtl/>
        </w:rPr>
        <w:t>בורחים מהמילה הזאת</w:t>
      </w:r>
      <w:r>
        <w:rPr>
          <w:rFonts w:hint="cs"/>
          <w:rtl/>
        </w:rPr>
        <w:t>,</w:t>
      </w:r>
      <w:r>
        <w:rPr>
          <w:rtl/>
        </w:rPr>
        <w:t xml:space="preserve"> ופשוט יורק</w:t>
      </w:r>
      <w:r>
        <w:rPr>
          <w:rFonts w:hint="cs"/>
          <w:rtl/>
        </w:rPr>
        <w:t>ים</w:t>
      </w:r>
      <w:r>
        <w:rPr>
          <w:rtl/>
        </w:rPr>
        <w:t xml:space="preserve"> בפרצופו של הציבור בזה שכל </w:t>
      </w:r>
      <w:bookmarkStart w:id="241" w:name="_ETM_Q2_262095"/>
      <w:bookmarkEnd w:id="241"/>
      <w:r>
        <w:rPr>
          <w:rtl/>
        </w:rPr>
        <w:t xml:space="preserve">פעם אתם מוסיפים שרים </w:t>
      </w:r>
      <w:bookmarkStart w:id="242" w:name="_ETM_Q2_266949"/>
      <w:bookmarkEnd w:id="242"/>
      <w:r>
        <w:rPr>
          <w:rtl/>
        </w:rPr>
        <w:t xml:space="preserve">שאין להם שום קשר לא למושג אחריות וגם לא למושג </w:t>
      </w:r>
      <w:bookmarkStart w:id="243" w:name="_ETM_Q2_273410"/>
      <w:bookmarkEnd w:id="243"/>
      <w:r>
        <w:rPr>
          <w:rtl/>
        </w:rPr>
        <w:t xml:space="preserve">חיים ציבוריים. כשאני רואה שרים שעברו מצד לצד לפני שלוש </w:t>
      </w:r>
      <w:bookmarkStart w:id="244" w:name="_ETM_Q2_278905"/>
      <w:bookmarkEnd w:id="244"/>
      <w:r>
        <w:rPr>
          <w:rtl/>
        </w:rPr>
        <w:t xml:space="preserve">שנים </w:t>
      </w:r>
      <w:r>
        <w:rPr>
          <w:rFonts w:hint="cs"/>
          <w:rtl/>
        </w:rPr>
        <w:t xml:space="preserve">הם </w:t>
      </w:r>
      <w:r>
        <w:rPr>
          <w:rtl/>
        </w:rPr>
        <w:t>הגנו על הממשלה הקודמת</w:t>
      </w:r>
      <w:r>
        <w:rPr>
          <w:rFonts w:hint="cs"/>
          <w:rtl/>
        </w:rPr>
        <w:t>,</w:t>
      </w:r>
      <w:r>
        <w:rPr>
          <w:rtl/>
        </w:rPr>
        <w:t xml:space="preserve"> והיום הם בממשלה הזאת</w:t>
      </w:r>
      <w:r>
        <w:rPr>
          <w:rFonts w:hint="cs"/>
          <w:rtl/>
        </w:rPr>
        <w:t>.</w:t>
      </w:r>
      <w:r>
        <w:rPr>
          <w:rtl/>
        </w:rPr>
        <w:t xml:space="preserve"> </w:t>
      </w:r>
      <w:bookmarkStart w:id="245" w:name="_ETM_Q2_285400"/>
      <w:bookmarkEnd w:id="245"/>
      <w:r>
        <w:rPr>
          <w:rtl/>
        </w:rPr>
        <w:t xml:space="preserve">איזה אמון יש </w:t>
      </w:r>
      <w:r>
        <w:rPr>
          <w:rFonts w:hint="cs"/>
          <w:rtl/>
        </w:rPr>
        <w:t>ב</w:t>
      </w:r>
      <w:r>
        <w:rPr>
          <w:rtl/>
        </w:rPr>
        <w:t xml:space="preserve">שרים האלה, אדוני השר? אתה רוצה שהוועדה </w:t>
      </w:r>
      <w:bookmarkStart w:id="246" w:name="_ETM_Q2_289129"/>
      <w:bookmarkEnd w:id="246"/>
      <w:r>
        <w:rPr>
          <w:rtl/>
        </w:rPr>
        <w:t xml:space="preserve">הזאת תקבל </w:t>
      </w:r>
      <w:r>
        <w:rPr>
          <w:rFonts w:hint="cs"/>
          <w:rtl/>
        </w:rPr>
        <w:t>את א</w:t>
      </w:r>
      <w:r>
        <w:rPr>
          <w:rtl/>
        </w:rPr>
        <w:t>מון הציבור</w:t>
      </w:r>
      <w:r>
        <w:rPr>
          <w:rFonts w:hint="cs"/>
          <w:rtl/>
        </w:rPr>
        <w:t>, ו</w:t>
      </w:r>
      <w:r>
        <w:rPr>
          <w:rtl/>
        </w:rPr>
        <w:t xml:space="preserve">לא אתה אישית, אבל מישהו מחליט </w:t>
      </w:r>
      <w:bookmarkStart w:id="247" w:name="_ETM_Q2_292859"/>
      <w:bookmarkEnd w:id="247"/>
      <w:r>
        <w:rPr>
          <w:rtl/>
        </w:rPr>
        <w:t xml:space="preserve">שם בממשלה, לקחת שרה </w:t>
      </w:r>
      <w:bookmarkStart w:id="248" w:name="_ETM_Q2_297169"/>
      <w:bookmarkEnd w:id="248"/>
      <w:r>
        <w:rPr>
          <w:rtl/>
        </w:rPr>
        <w:t xml:space="preserve">שהאמון בא </w:t>
      </w:r>
      <w:r>
        <w:rPr>
          <w:rFonts w:hint="cs"/>
          <w:rtl/>
        </w:rPr>
        <w:t xml:space="preserve">הוא </w:t>
      </w:r>
      <w:r>
        <w:rPr>
          <w:rtl/>
        </w:rPr>
        <w:t xml:space="preserve">הכי נמוך, ואז אתה אחר כך שואל למה </w:t>
      </w:r>
      <w:bookmarkStart w:id="249" w:name="_ETM_Q2_301639"/>
      <w:bookmarkEnd w:id="249"/>
      <w:r>
        <w:rPr>
          <w:rtl/>
        </w:rPr>
        <w:t>הציבור לא מאמין לוועדת חקירה ממלכתית</w:t>
      </w:r>
      <w:r>
        <w:rPr>
          <w:rFonts w:hint="cs"/>
          <w:rtl/>
        </w:rPr>
        <w:t>,</w:t>
      </w:r>
      <w:r>
        <w:rPr>
          <w:rtl/>
        </w:rPr>
        <w:t xml:space="preserve"> כשאתם במו</w:t>
      </w:r>
      <w:r>
        <w:rPr>
          <w:rFonts w:hint="cs"/>
          <w:rtl/>
        </w:rPr>
        <w:t xml:space="preserve"> י</w:t>
      </w:r>
      <w:r>
        <w:rPr>
          <w:rtl/>
        </w:rPr>
        <w:t xml:space="preserve">דיכם פוגעים באמון </w:t>
      </w:r>
      <w:bookmarkStart w:id="250" w:name="_ETM_Q2_306109"/>
      <w:bookmarkEnd w:id="250"/>
      <w:r>
        <w:rPr>
          <w:rtl/>
        </w:rPr>
        <w:t xml:space="preserve">הציבור? </w:t>
      </w:r>
      <w:bookmarkStart w:id="251" w:name="_ETM_Q2_311758"/>
      <w:bookmarkEnd w:id="251"/>
    </w:p>
    <w:p w14:paraId="511BB2B6" w14:textId="77777777" w:rsidR="005B52A1" w:rsidRDefault="005B52A1" w:rsidP="00002692">
      <w:pPr>
        <w:rPr>
          <w:rtl/>
        </w:rPr>
      </w:pPr>
      <w:bookmarkStart w:id="252" w:name="_ETM_Q2_311196"/>
      <w:bookmarkStart w:id="253" w:name="_ETM_Q2_311234"/>
      <w:bookmarkEnd w:id="252"/>
      <w:bookmarkEnd w:id="253"/>
    </w:p>
    <w:p w14:paraId="2EA3DCD7" w14:textId="77777777" w:rsidR="005B52A1" w:rsidRDefault="005B52A1" w:rsidP="00002692">
      <w:pPr>
        <w:rPr>
          <w:rtl/>
        </w:rPr>
      </w:pPr>
      <w:bookmarkStart w:id="254" w:name="_ETM_Q2_311419"/>
      <w:bookmarkStart w:id="255" w:name="_ETM_Q2_311472"/>
      <w:bookmarkEnd w:id="254"/>
      <w:bookmarkEnd w:id="255"/>
      <w:r>
        <w:rPr>
          <w:rtl/>
        </w:rPr>
        <w:t>החוק אומר דבר פשוט</w:t>
      </w:r>
      <w:r>
        <w:rPr>
          <w:rFonts w:hint="cs"/>
          <w:rtl/>
        </w:rPr>
        <w:t>:</w:t>
      </w:r>
      <w:r>
        <w:rPr>
          <w:rtl/>
        </w:rPr>
        <w:t xml:space="preserve"> יש נשיא 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256" w:name="_ETM_Q2_315799"/>
      <w:bookmarkEnd w:id="256"/>
      <w:r>
        <w:rPr>
          <w:rtl/>
        </w:rPr>
        <w:t xml:space="preserve">אתם אוהבים אותו, לא אוהבים אותו, קוראים לו נשיא, לא </w:t>
      </w:r>
      <w:bookmarkStart w:id="257" w:name="_ETM_Q2_319839"/>
      <w:bookmarkEnd w:id="257"/>
      <w:r>
        <w:rPr>
          <w:rtl/>
        </w:rPr>
        <w:t>קוראים לו נשיא, זה לא משנה</w:t>
      </w:r>
      <w:r>
        <w:rPr>
          <w:rFonts w:hint="cs"/>
          <w:rtl/>
        </w:rPr>
        <w:t xml:space="preserve"> </w:t>
      </w:r>
      <w:r>
        <w:rPr>
          <w:rFonts w:hint="eastAsia"/>
          <w:rtl/>
        </w:rPr>
        <w:t>–</w:t>
      </w:r>
      <w:r>
        <w:rPr>
          <w:rtl/>
        </w:rPr>
        <w:t xml:space="preserve"> זה חוק. הוא נבחר </w:t>
      </w:r>
      <w:bookmarkStart w:id="258" w:name="_ETM_Q2_323879"/>
      <w:bookmarkEnd w:id="258"/>
      <w:r>
        <w:rPr>
          <w:rtl/>
        </w:rPr>
        <w:t>על פי ועדה שקיימת</w:t>
      </w:r>
      <w:r>
        <w:rPr>
          <w:rFonts w:hint="cs"/>
          <w:rtl/>
        </w:rPr>
        <w:t>,</w:t>
      </w:r>
      <w:r>
        <w:rPr>
          <w:rtl/>
        </w:rPr>
        <w:t xml:space="preserve"> לא הצלחתם לשנות את הרכב הוועדה</w:t>
      </w:r>
      <w:r>
        <w:rPr>
          <w:rFonts w:hint="cs"/>
          <w:rtl/>
        </w:rPr>
        <w:t>.</w:t>
      </w:r>
      <w:r>
        <w:rPr>
          <w:rtl/>
        </w:rPr>
        <w:t xml:space="preserve"> </w:t>
      </w:r>
      <w:bookmarkStart w:id="259" w:name="_ETM_Q2_327919"/>
      <w:bookmarkEnd w:id="259"/>
      <w:r>
        <w:rPr>
          <w:rtl/>
        </w:rPr>
        <w:t>הוא נשיא בית המשפט העליון</w:t>
      </w:r>
      <w:r>
        <w:rPr>
          <w:rFonts w:hint="cs"/>
          <w:rtl/>
        </w:rPr>
        <w:t>,</w:t>
      </w:r>
      <w:r>
        <w:rPr>
          <w:rtl/>
        </w:rPr>
        <w:t xml:space="preserve"> והוא אמור לקבוע</w:t>
      </w:r>
      <w:r>
        <w:rPr>
          <w:rFonts w:hint="cs"/>
          <w:rtl/>
        </w:rPr>
        <w:t>.</w:t>
      </w:r>
      <w:r>
        <w:rPr>
          <w:rtl/>
        </w:rPr>
        <w:t xml:space="preserve"> הוא לא </w:t>
      </w:r>
      <w:bookmarkStart w:id="260" w:name="_ETM_Q2_331959"/>
      <w:bookmarkEnd w:id="260"/>
      <w:r>
        <w:rPr>
          <w:rtl/>
        </w:rPr>
        <w:t>יהיה בוועדה הזאת</w:t>
      </w:r>
      <w:r>
        <w:rPr>
          <w:rFonts w:hint="cs"/>
          <w:rtl/>
        </w:rPr>
        <w:t>.</w:t>
      </w:r>
      <w:r>
        <w:rPr>
          <w:rtl/>
        </w:rPr>
        <w:t xml:space="preserve"> לא נתתם </w:t>
      </w:r>
      <w:r>
        <w:rPr>
          <w:rFonts w:hint="cs"/>
          <w:rtl/>
        </w:rPr>
        <w:t xml:space="preserve">אפילו </w:t>
      </w:r>
      <w:r>
        <w:rPr>
          <w:rtl/>
        </w:rPr>
        <w:t xml:space="preserve">צ'אנס לקבוע את </w:t>
      </w:r>
      <w:bookmarkStart w:id="261" w:name="_ETM_Q2_335999"/>
      <w:bookmarkEnd w:id="261"/>
      <w:r>
        <w:rPr>
          <w:rtl/>
        </w:rPr>
        <w:t>הרכב הוועדה</w:t>
      </w:r>
      <w:r>
        <w:rPr>
          <w:rFonts w:hint="cs"/>
          <w:rtl/>
        </w:rPr>
        <w:t>,</w:t>
      </w:r>
      <w:r>
        <w:rPr>
          <w:rtl/>
        </w:rPr>
        <w:t xml:space="preserve"> ואת</w:t>
      </w:r>
      <w:r>
        <w:rPr>
          <w:rFonts w:hint="cs"/>
          <w:rtl/>
        </w:rPr>
        <w:t>ם</w:t>
      </w:r>
      <w:r>
        <w:rPr>
          <w:rtl/>
        </w:rPr>
        <w:t xml:space="preserve"> כבר מנסים לעשות ל</w:t>
      </w:r>
      <w:r>
        <w:rPr>
          <w:rFonts w:hint="cs"/>
          <w:rtl/>
        </w:rPr>
        <w:t xml:space="preserve">ה </w:t>
      </w:r>
      <w:bookmarkStart w:id="262" w:name="_ETM_Q2_338105"/>
      <w:bookmarkEnd w:id="262"/>
      <w:r>
        <w:rPr>
          <w:rtl/>
        </w:rPr>
        <w:t>ד</w:t>
      </w:r>
      <w:r>
        <w:rPr>
          <w:rFonts w:hint="cs"/>
          <w:rtl/>
        </w:rPr>
        <w:t>ה-</w:t>
      </w:r>
      <w:r>
        <w:rPr>
          <w:rtl/>
        </w:rPr>
        <w:t xml:space="preserve">לגיטימציה. </w:t>
      </w:r>
      <w:bookmarkStart w:id="263" w:name="_ETM_Q2_340619"/>
      <w:bookmarkStart w:id="264" w:name="_ETM_Q2_342496"/>
      <w:bookmarkEnd w:id="263"/>
      <w:bookmarkEnd w:id="264"/>
    </w:p>
    <w:p w14:paraId="5F5BED16" w14:textId="77777777" w:rsidR="005B52A1" w:rsidRDefault="005B52A1" w:rsidP="00002692">
      <w:pPr>
        <w:rPr>
          <w:rtl/>
        </w:rPr>
      </w:pPr>
      <w:bookmarkStart w:id="265" w:name="_ETM_Q2_342531"/>
      <w:bookmarkEnd w:id="265"/>
    </w:p>
    <w:p w14:paraId="64A33BAF" w14:textId="77777777" w:rsidR="005B52A1" w:rsidRDefault="005B52A1" w:rsidP="00002692">
      <w:pPr>
        <w:rPr>
          <w:rtl/>
        </w:rPr>
      </w:pPr>
      <w:r>
        <w:rPr>
          <w:rtl/>
        </w:rPr>
        <w:t>אז בחזרה לברית המועצות</w:t>
      </w:r>
      <w:r>
        <w:rPr>
          <w:rFonts w:hint="cs"/>
          <w:rtl/>
        </w:rPr>
        <w:t xml:space="preserve"> </w:t>
      </w:r>
      <w:r>
        <w:rPr>
          <w:rFonts w:hint="eastAsia"/>
          <w:rtl/>
        </w:rPr>
        <w:t>–</w:t>
      </w:r>
      <w:r>
        <w:rPr>
          <w:rtl/>
        </w:rPr>
        <w:t xml:space="preserve"> מלבד פרופגנדה וצנזורה </w:t>
      </w:r>
      <w:bookmarkStart w:id="266" w:name="_ETM_Q2_346419"/>
      <w:bookmarkEnd w:id="266"/>
      <w:r>
        <w:rPr>
          <w:rtl/>
        </w:rPr>
        <w:t>היה עוד נושא חשוב</w:t>
      </w:r>
      <w:r>
        <w:rPr>
          <w:rFonts w:hint="cs"/>
          <w:rtl/>
        </w:rPr>
        <w:t>.</w:t>
      </w:r>
      <w:r>
        <w:rPr>
          <w:rtl/>
        </w:rPr>
        <w:t xml:space="preserve"> קראו לזה אידיאולוגיה של הממשלה. </w:t>
      </w:r>
      <w:bookmarkStart w:id="267" w:name="_ETM_Q2_353330"/>
      <w:bookmarkEnd w:id="267"/>
      <w:r>
        <w:rPr>
          <w:rtl/>
        </w:rPr>
        <w:t>בכל מפעל</w:t>
      </w:r>
      <w:r>
        <w:rPr>
          <w:rFonts w:hint="cs"/>
          <w:rtl/>
        </w:rPr>
        <w:t xml:space="preserve"> </w:t>
      </w:r>
      <w:r>
        <w:rPr>
          <w:rFonts w:hint="eastAsia"/>
          <w:rtl/>
        </w:rPr>
        <w:t>–</w:t>
      </w:r>
      <w:r>
        <w:rPr>
          <w:rtl/>
        </w:rPr>
        <w:t xml:space="preserve"> אני מקווה שאני מגלה פה דברים מעניינים, כי </w:t>
      </w:r>
      <w:bookmarkStart w:id="268" w:name="_ETM_Q2_357763"/>
      <w:bookmarkEnd w:id="268"/>
      <w:r>
        <w:rPr>
          <w:rFonts w:hint="cs"/>
          <w:rtl/>
        </w:rPr>
        <w:t>כ</w:t>
      </w:r>
      <w:r>
        <w:rPr>
          <w:rtl/>
        </w:rPr>
        <w:t>אלה דברים ו</w:t>
      </w:r>
      <w:r>
        <w:rPr>
          <w:rFonts w:hint="cs"/>
          <w:rtl/>
        </w:rPr>
        <w:t>כ</w:t>
      </w:r>
      <w:r>
        <w:rPr>
          <w:rtl/>
        </w:rPr>
        <w:t>אלה סימנים קורים במדינת ישראל של ימינו</w:t>
      </w:r>
      <w:r>
        <w:rPr>
          <w:rFonts w:hint="cs"/>
          <w:rtl/>
        </w:rPr>
        <w:t>.</w:t>
      </w:r>
      <w:r>
        <w:rPr>
          <w:rtl/>
        </w:rPr>
        <w:t xml:space="preserve"> כל </w:t>
      </w:r>
      <w:bookmarkStart w:id="269" w:name="_ETM_Q2_362196"/>
      <w:bookmarkEnd w:id="269"/>
      <w:r>
        <w:rPr>
          <w:rtl/>
        </w:rPr>
        <w:t>מה שאני מספר קורה במדינת ישראל של ימינו</w:t>
      </w:r>
      <w:r>
        <w:rPr>
          <w:rFonts w:hint="cs"/>
          <w:rtl/>
        </w:rPr>
        <w:t>.</w:t>
      </w:r>
      <w:r>
        <w:rPr>
          <w:rtl/>
        </w:rPr>
        <w:t xml:space="preserve"> </w:t>
      </w:r>
      <w:bookmarkStart w:id="270" w:name="_ETM_Q2_367389"/>
      <w:bookmarkEnd w:id="270"/>
      <w:r>
        <w:rPr>
          <w:rtl/>
        </w:rPr>
        <w:t>בתוך</w:t>
      </w:r>
      <w:r>
        <w:rPr>
          <w:rFonts w:hint="cs"/>
          <w:rtl/>
        </w:rPr>
        <w:t xml:space="preserve"> </w:t>
      </w:r>
      <w:r>
        <w:rPr>
          <w:rtl/>
        </w:rPr>
        <w:t>חברות ממשלתיות, יש אנשים שמ</w:t>
      </w:r>
      <w:r>
        <w:rPr>
          <w:rFonts w:hint="cs"/>
          <w:rtl/>
        </w:rPr>
        <w:t>ו</w:t>
      </w:r>
      <w:r>
        <w:rPr>
          <w:rtl/>
        </w:rPr>
        <w:t>ודאים ש</w:t>
      </w:r>
      <w:r>
        <w:rPr>
          <w:rFonts w:hint="cs"/>
          <w:rtl/>
        </w:rPr>
        <w:t>ה</w:t>
      </w:r>
      <w:r>
        <w:rPr>
          <w:rtl/>
        </w:rPr>
        <w:t xml:space="preserve">אידיאולוגיה של </w:t>
      </w:r>
      <w:bookmarkStart w:id="271" w:name="_ETM_Q2_372624"/>
      <w:bookmarkEnd w:id="271"/>
      <w:r>
        <w:rPr>
          <w:rtl/>
        </w:rPr>
        <w:t xml:space="preserve">אותה </w:t>
      </w:r>
      <w:r>
        <w:rPr>
          <w:rFonts w:hint="cs"/>
          <w:rtl/>
        </w:rPr>
        <w:t>ה</w:t>
      </w:r>
      <w:r>
        <w:rPr>
          <w:rtl/>
        </w:rPr>
        <w:t xml:space="preserve">חברה תתאים לאידיאולוגיה של הממשלה. </w:t>
      </w:r>
      <w:bookmarkStart w:id="272" w:name="_ETM_Q2_380008"/>
      <w:bookmarkEnd w:id="272"/>
      <w:r>
        <w:rPr>
          <w:rtl/>
        </w:rPr>
        <w:t xml:space="preserve">בלי לפגוע בעבודה מאוגדת, קוראים לזה </w:t>
      </w:r>
      <w:r>
        <w:rPr>
          <w:rFonts w:hint="cs"/>
          <w:rtl/>
        </w:rPr>
        <w:t>"</w:t>
      </w:r>
      <w:r>
        <w:rPr>
          <w:rtl/>
        </w:rPr>
        <w:t>ועדי עובדים</w:t>
      </w:r>
      <w:r>
        <w:rPr>
          <w:rFonts w:hint="cs"/>
          <w:rtl/>
        </w:rPr>
        <w:t>". ו</w:t>
      </w:r>
      <w:r>
        <w:rPr>
          <w:rtl/>
        </w:rPr>
        <w:t xml:space="preserve">אני בעד </w:t>
      </w:r>
      <w:bookmarkStart w:id="273" w:name="_ETM_Q2_384812"/>
      <w:bookmarkEnd w:id="273"/>
      <w:r>
        <w:rPr>
          <w:rtl/>
        </w:rPr>
        <w:t>שיהיו זכויות של העובדים</w:t>
      </w:r>
      <w:r>
        <w:rPr>
          <w:rFonts w:hint="cs"/>
          <w:rtl/>
        </w:rPr>
        <w:t>,</w:t>
      </w:r>
      <w:r>
        <w:rPr>
          <w:rtl/>
        </w:rPr>
        <w:t xml:space="preserve"> אבל תסתכלו מה קורה היום</w:t>
      </w:r>
      <w:r>
        <w:rPr>
          <w:rFonts w:hint="cs"/>
          <w:rtl/>
        </w:rPr>
        <w:t xml:space="preserve"> </w:t>
      </w:r>
      <w:r>
        <w:rPr>
          <w:rFonts w:hint="eastAsia"/>
          <w:rtl/>
        </w:rPr>
        <w:t>–</w:t>
      </w:r>
      <w:r>
        <w:rPr>
          <w:rtl/>
        </w:rPr>
        <w:t xml:space="preserve"> אוי </w:t>
      </w:r>
      <w:bookmarkStart w:id="274" w:name="_ETM_Q2_389615"/>
      <w:bookmarkEnd w:id="274"/>
      <w:r>
        <w:rPr>
          <w:rtl/>
        </w:rPr>
        <w:t>ואבוי אם אתה סו</w:t>
      </w:r>
      <w:r>
        <w:rPr>
          <w:rFonts w:hint="cs"/>
          <w:rtl/>
        </w:rPr>
        <w:t>ט</w:t>
      </w:r>
      <w:r>
        <w:rPr>
          <w:rtl/>
        </w:rPr>
        <w:t>ה מהקו האידיאולוגי של הממשלה</w:t>
      </w:r>
      <w:r>
        <w:rPr>
          <w:rFonts w:hint="cs"/>
          <w:rtl/>
        </w:rPr>
        <w:t>,</w:t>
      </w:r>
      <w:r>
        <w:rPr>
          <w:rtl/>
        </w:rPr>
        <w:t xml:space="preserve"> </w:t>
      </w:r>
      <w:bookmarkStart w:id="275" w:name="_ETM_Q2_395350"/>
      <w:bookmarkEnd w:id="275"/>
      <w:r>
        <w:rPr>
          <w:rtl/>
        </w:rPr>
        <w:t xml:space="preserve">כי אז תהיה בעיה לאותה חברה, לאותו מפעל. </w:t>
      </w:r>
      <w:bookmarkStart w:id="276" w:name="_ETM_Q2_401059"/>
      <w:bookmarkEnd w:id="276"/>
      <w:r>
        <w:rPr>
          <w:rtl/>
        </w:rPr>
        <w:t>אתם הבולש</w:t>
      </w:r>
      <w:r>
        <w:rPr>
          <w:rFonts w:hint="cs"/>
          <w:rtl/>
        </w:rPr>
        <w:t>ב</w:t>
      </w:r>
      <w:r>
        <w:rPr>
          <w:rtl/>
        </w:rPr>
        <w:t>יקים, אדוני השר</w:t>
      </w:r>
      <w:r>
        <w:rPr>
          <w:rFonts w:hint="cs"/>
          <w:rtl/>
        </w:rPr>
        <w:t>.</w:t>
      </w:r>
      <w:r>
        <w:rPr>
          <w:rtl/>
        </w:rPr>
        <w:t xml:space="preserve"> אתם יצרתם פה מערכת בולש</w:t>
      </w:r>
      <w:r>
        <w:rPr>
          <w:rFonts w:hint="cs"/>
          <w:rtl/>
        </w:rPr>
        <w:t>ב</w:t>
      </w:r>
      <w:r>
        <w:rPr>
          <w:rtl/>
        </w:rPr>
        <w:t xml:space="preserve">יקית בזה </w:t>
      </w:r>
      <w:bookmarkStart w:id="277" w:name="_ETM_Q2_404569"/>
      <w:bookmarkEnd w:id="277"/>
      <w:r>
        <w:rPr>
          <w:rtl/>
        </w:rPr>
        <w:t xml:space="preserve">שאתם מתחמקים מהאחריות. </w:t>
      </w:r>
      <w:bookmarkStart w:id="278" w:name="_ETM_Q2_410080"/>
      <w:bookmarkEnd w:id="278"/>
    </w:p>
    <w:p w14:paraId="6535887B" w14:textId="77777777" w:rsidR="005B52A1" w:rsidRDefault="005B52A1" w:rsidP="00002692">
      <w:pPr>
        <w:rPr>
          <w:rtl/>
        </w:rPr>
      </w:pPr>
      <w:bookmarkStart w:id="279" w:name="_ETM_Q2_411147"/>
      <w:bookmarkStart w:id="280" w:name="_ETM_Q2_411198"/>
      <w:bookmarkEnd w:id="279"/>
      <w:bookmarkEnd w:id="280"/>
    </w:p>
    <w:p w14:paraId="51C1C3B4" w14:textId="77777777" w:rsidR="005B52A1" w:rsidRDefault="005B52A1" w:rsidP="00002692">
      <w:pPr>
        <w:rPr>
          <w:rtl/>
        </w:rPr>
      </w:pPr>
      <w:r>
        <w:rPr>
          <w:rtl/>
        </w:rPr>
        <w:t>יש פה קהל</w:t>
      </w:r>
      <w:r>
        <w:rPr>
          <w:rFonts w:hint="cs"/>
          <w:rtl/>
        </w:rPr>
        <w:t>.</w:t>
      </w:r>
      <w:r>
        <w:rPr>
          <w:rtl/>
        </w:rPr>
        <w:t xml:space="preserve"> אדוני </w:t>
      </w:r>
      <w:r>
        <w:rPr>
          <w:rFonts w:hint="cs"/>
          <w:rtl/>
        </w:rPr>
        <w:t>היושב-ראש</w:t>
      </w:r>
      <w:r>
        <w:rPr>
          <w:rtl/>
        </w:rPr>
        <w:t xml:space="preserve">, מגיע קהל צעיר, תיכוניסטים. </w:t>
      </w:r>
      <w:bookmarkStart w:id="281" w:name="_ETM_Q2_415080"/>
      <w:bookmarkEnd w:id="281"/>
      <w:r>
        <w:rPr>
          <w:rtl/>
        </w:rPr>
        <w:t>איזה שיעור אנחנו נותנים להם</w:t>
      </w:r>
      <w:r>
        <w:rPr>
          <w:rFonts w:hint="cs"/>
          <w:rtl/>
        </w:rPr>
        <w:t>,</w:t>
      </w:r>
      <w:r>
        <w:rPr>
          <w:rtl/>
        </w:rPr>
        <w:t xml:space="preserve"> אנחנו</w:t>
      </w:r>
      <w:r>
        <w:rPr>
          <w:rFonts w:hint="cs"/>
          <w:rtl/>
        </w:rPr>
        <w:t>,</w:t>
      </w:r>
      <w:r>
        <w:rPr>
          <w:rtl/>
        </w:rPr>
        <w:t xml:space="preserve"> כחברי כנסת, קואליציה ואופוזיציה</w:t>
      </w:r>
      <w:r>
        <w:rPr>
          <w:rFonts w:hint="cs"/>
          <w:rtl/>
        </w:rPr>
        <w:t>?</w:t>
      </w:r>
      <w:r>
        <w:rPr>
          <w:rtl/>
        </w:rPr>
        <w:t xml:space="preserve"> </w:t>
      </w:r>
      <w:bookmarkStart w:id="282" w:name="_ETM_Q2_419516"/>
      <w:bookmarkEnd w:id="282"/>
      <w:r>
        <w:rPr>
          <w:rtl/>
        </w:rPr>
        <w:t>הם יחזרו לשיעורי אזרחות, ילמדו בשיעורי אזרחות ש</w:t>
      </w:r>
      <w:r>
        <w:rPr>
          <w:rFonts w:hint="cs"/>
          <w:rtl/>
        </w:rPr>
        <w:t>ה</w:t>
      </w:r>
      <w:r>
        <w:rPr>
          <w:rtl/>
        </w:rPr>
        <w:t xml:space="preserve">כנסת </w:t>
      </w:r>
      <w:r>
        <w:rPr>
          <w:rFonts w:hint="cs"/>
          <w:rtl/>
        </w:rPr>
        <w:t>היא</w:t>
      </w:r>
      <w:r>
        <w:rPr>
          <w:rtl/>
        </w:rPr>
        <w:t xml:space="preserve"> ליבה </w:t>
      </w:r>
      <w:bookmarkStart w:id="283" w:name="_ETM_Q2_423952"/>
      <w:bookmarkEnd w:id="283"/>
      <w:r>
        <w:rPr>
          <w:rtl/>
        </w:rPr>
        <w:t>של הדמוקרטיה, אבל גם ליבה של האחריות</w:t>
      </w:r>
      <w:r>
        <w:rPr>
          <w:rFonts w:hint="cs"/>
          <w:rtl/>
        </w:rPr>
        <w:t>.</w:t>
      </w:r>
      <w:r>
        <w:rPr>
          <w:rtl/>
        </w:rPr>
        <w:t xml:space="preserve"> </w:t>
      </w:r>
      <w:bookmarkStart w:id="284" w:name="_ETM_Q2_429259"/>
      <w:bookmarkEnd w:id="284"/>
      <w:r>
        <w:rPr>
          <w:rtl/>
        </w:rPr>
        <w:t>כאן</w:t>
      </w:r>
      <w:r>
        <w:rPr>
          <w:rFonts w:hint="cs"/>
          <w:rtl/>
        </w:rPr>
        <w:t>,</w:t>
      </w:r>
      <w:r>
        <w:rPr>
          <w:rtl/>
        </w:rPr>
        <w:t xml:space="preserve"> בשולחנות האלה, בכיסאות האלה</w:t>
      </w:r>
      <w:r>
        <w:rPr>
          <w:rFonts w:hint="cs"/>
          <w:rtl/>
        </w:rPr>
        <w:t>,</w:t>
      </w:r>
      <w:r>
        <w:rPr>
          <w:rtl/>
        </w:rPr>
        <w:t xml:space="preserve"> ישבו גדולי האומה</w:t>
      </w:r>
      <w:r>
        <w:rPr>
          <w:rFonts w:hint="cs"/>
          <w:rtl/>
        </w:rPr>
        <w:t>,</w:t>
      </w:r>
      <w:r>
        <w:rPr>
          <w:rtl/>
        </w:rPr>
        <w:t xml:space="preserve"> </w:t>
      </w:r>
      <w:bookmarkStart w:id="285" w:name="_ETM_Q2_433490"/>
      <w:bookmarkEnd w:id="285"/>
      <w:r>
        <w:rPr>
          <w:rtl/>
        </w:rPr>
        <w:t xml:space="preserve">ישבו ראשי ממשלות, ישבו שרים שלקחו אחריות. </w:t>
      </w:r>
      <w:bookmarkStart w:id="286" w:name="_ETM_Q2_439570"/>
      <w:bookmarkEnd w:id="286"/>
      <w:r>
        <w:rPr>
          <w:rtl/>
        </w:rPr>
        <w:t xml:space="preserve">איזה שיעור אנחנו נותנים לדור הצעיר? </w:t>
      </w:r>
      <w:bookmarkStart w:id="287" w:name="_ETM_Q2_443238"/>
      <w:bookmarkEnd w:id="287"/>
      <w:r>
        <w:rPr>
          <w:rtl/>
        </w:rPr>
        <w:t xml:space="preserve">איזה שיעור אנחנו נותנים </w:t>
      </w:r>
      <w:r>
        <w:rPr>
          <w:rFonts w:hint="cs"/>
          <w:rtl/>
        </w:rPr>
        <w:t xml:space="preserve">– </w:t>
      </w:r>
      <w:r>
        <w:rPr>
          <w:rtl/>
        </w:rPr>
        <w:t>אנחנו</w:t>
      </w:r>
      <w:r>
        <w:rPr>
          <w:rFonts w:hint="cs"/>
          <w:rtl/>
        </w:rPr>
        <w:t>,</w:t>
      </w:r>
      <w:r>
        <w:rPr>
          <w:rtl/>
        </w:rPr>
        <w:t xml:space="preserve"> חברי </w:t>
      </w:r>
      <w:r>
        <w:rPr>
          <w:rFonts w:hint="cs"/>
          <w:rtl/>
        </w:rPr>
        <w:t>ה</w:t>
      </w:r>
      <w:r>
        <w:rPr>
          <w:rtl/>
        </w:rPr>
        <w:t xml:space="preserve">כנסת </w:t>
      </w:r>
      <w:r>
        <w:rPr>
          <w:rFonts w:hint="cs"/>
          <w:rtl/>
        </w:rPr>
        <w:t xml:space="preserve">– </w:t>
      </w:r>
      <w:r>
        <w:rPr>
          <w:rtl/>
        </w:rPr>
        <w:t>לילדים שלנו</w:t>
      </w:r>
      <w:r>
        <w:rPr>
          <w:rFonts w:hint="cs"/>
          <w:rtl/>
        </w:rPr>
        <w:t>?</w:t>
      </w:r>
      <w:r>
        <w:rPr>
          <w:rtl/>
        </w:rPr>
        <w:t xml:space="preserve"> </w:t>
      </w:r>
      <w:bookmarkStart w:id="288" w:name="_ETM_Q2_449600"/>
      <w:bookmarkEnd w:id="288"/>
      <w:r>
        <w:rPr>
          <w:rtl/>
        </w:rPr>
        <w:t xml:space="preserve">הם לומדים היסטוריה </w:t>
      </w:r>
      <w:r>
        <w:rPr>
          <w:rFonts w:hint="cs"/>
          <w:rtl/>
        </w:rPr>
        <w:t>ו</w:t>
      </w:r>
      <w:r>
        <w:rPr>
          <w:rtl/>
        </w:rPr>
        <w:t>אזרחות בספרים ואנחנו מיישמים הפוך לגמרי</w:t>
      </w:r>
      <w:r>
        <w:rPr>
          <w:rFonts w:hint="cs"/>
          <w:rtl/>
        </w:rPr>
        <w:t>.</w:t>
      </w:r>
      <w:r>
        <w:rPr>
          <w:rtl/>
        </w:rPr>
        <w:t xml:space="preserve"> אני </w:t>
      </w:r>
      <w:bookmarkStart w:id="289" w:name="_ETM_Q2_453370"/>
      <w:bookmarkEnd w:id="289"/>
      <w:r>
        <w:rPr>
          <w:rtl/>
        </w:rPr>
        <w:t xml:space="preserve">אומר בכוונה </w:t>
      </w:r>
      <w:r>
        <w:rPr>
          <w:rFonts w:hint="cs"/>
          <w:rtl/>
        </w:rPr>
        <w:t>"</w:t>
      </w:r>
      <w:r>
        <w:rPr>
          <w:rtl/>
        </w:rPr>
        <w:t>אנחנו</w:t>
      </w:r>
      <w:r>
        <w:rPr>
          <w:rFonts w:hint="cs"/>
          <w:rtl/>
        </w:rPr>
        <w:t>"</w:t>
      </w:r>
      <w:r>
        <w:rPr>
          <w:rtl/>
        </w:rPr>
        <w:t>, כי אני חושב שעל כולנו מוטלת אחריות</w:t>
      </w:r>
      <w:r>
        <w:rPr>
          <w:rFonts w:hint="cs"/>
          <w:rtl/>
        </w:rPr>
        <w:t>.</w:t>
      </w:r>
      <w:r>
        <w:rPr>
          <w:rtl/>
        </w:rPr>
        <w:t xml:space="preserve"> </w:t>
      </w:r>
      <w:bookmarkStart w:id="290" w:name="_ETM_Q2_458920"/>
      <w:bookmarkEnd w:id="290"/>
      <w:r>
        <w:rPr>
          <w:rtl/>
        </w:rPr>
        <w:t>אני חושב שאנחנו חצינו את הקווים</w:t>
      </w:r>
      <w:r>
        <w:rPr>
          <w:rFonts w:hint="cs"/>
          <w:rtl/>
        </w:rPr>
        <w:t>,</w:t>
      </w:r>
      <w:r>
        <w:rPr>
          <w:rtl/>
        </w:rPr>
        <w:t xml:space="preserve"> ו</w:t>
      </w:r>
      <w:r>
        <w:rPr>
          <w:rFonts w:hint="cs"/>
          <w:rtl/>
        </w:rPr>
        <w:t>ב</w:t>
      </w:r>
      <w:r>
        <w:rPr>
          <w:rtl/>
        </w:rPr>
        <w:t xml:space="preserve">שלוש </w:t>
      </w:r>
      <w:r>
        <w:rPr>
          <w:rFonts w:hint="cs"/>
          <w:rtl/>
        </w:rPr>
        <w:t>ה</w:t>
      </w:r>
      <w:r>
        <w:rPr>
          <w:rtl/>
        </w:rPr>
        <w:t xml:space="preserve">שנים האחרונות הממשלה </w:t>
      </w:r>
      <w:bookmarkStart w:id="291" w:name="_ETM_Q2_462165"/>
      <w:bookmarkEnd w:id="291"/>
      <w:r>
        <w:rPr>
          <w:rtl/>
        </w:rPr>
        <w:t>חצתה את כל הקווים</w:t>
      </w:r>
      <w:bookmarkStart w:id="292" w:name="_ETM_Q2_466470"/>
      <w:bookmarkEnd w:id="292"/>
      <w:r>
        <w:rPr>
          <w:rFonts w:hint="cs"/>
          <w:rtl/>
        </w:rPr>
        <w:t xml:space="preserve"> </w:t>
      </w:r>
      <w:bookmarkStart w:id="293" w:name="_ETM_Q2_469026"/>
      <w:bookmarkEnd w:id="293"/>
      <w:r>
        <w:rPr>
          <w:rtl/>
        </w:rPr>
        <w:t>ו</w:t>
      </w:r>
      <w:bookmarkStart w:id="294" w:name="_ETM_Q2_468809"/>
      <w:bookmarkEnd w:id="294"/>
      <w:r>
        <w:rPr>
          <w:rtl/>
        </w:rPr>
        <w:t>פגע</w:t>
      </w:r>
      <w:r>
        <w:rPr>
          <w:rFonts w:hint="cs"/>
          <w:rtl/>
        </w:rPr>
        <w:t>ה</w:t>
      </w:r>
      <w:r>
        <w:rPr>
          <w:rtl/>
        </w:rPr>
        <w:t xml:space="preserve"> באמון הציבור כלפי מוסדות</w:t>
      </w:r>
      <w:r>
        <w:rPr>
          <w:rFonts w:hint="cs"/>
          <w:rtl/>
        </w:rPr>
        <w:t>.</w:t>
      </w:r>
      <w:r>
        <w:rPr>
          <w:rtl/>
        </w:rPr>
        <w:t xml:space="preserve"> דרך אגב, לא פלא ש</w:t>
      </w:r>
      <w:r>
        <w:rPr>
          <w:rFonts w:hint="cs"/>
          <w:rtl/>
        </w:rPr>
        <w:t>ה</w:t>
      </w:r>
      <w:r>
        <w:rPr>
          <w:rtl/>
        </w:rPr>
        <w:t xml:space="preserve">כנסת </w:t>
      </w:r>
      <w:bookmarkStart w:id="295" w:name="_ETM_Q2_473491"/>
      <w:bookmarkEnd w:id="295"/>
      <w:r>
        <w:rPr>
          <w:rtl/>
        </w:rPr>
        <w:t xml:space="preserve">נמצאת </w:t>
      </w:r>
      <w:r>
        <w:rPr>
          <w:rFonts w:hint="cs"/>
          <w:rtl/>
        </w:rPr>
        <w:t xml:space="preserve">כמעט </w:t>
      </w:r>
      <w:r>
        <w:rPr>
          <w:rtl/>
        </w:rPr>
        <w:t xml:space="preserve">במקום האחרון בין כל המוסדות, אחרי </w:t>
      </w:r>
      <w:r>
        <w:rPr>
          <w:rFonts w:hint="cs"/>
          <w:rtl/>
        </w:rPr>
        <w:t>ה</w:t>
      </w:r>
      <w:r>
        <w:rPr>
          <w:rtl/>
        </w:rPr>
        <w:t xml:space="preserve">צבא, אחרי </w:t>
      </w:r>
      <w:bookmarkStart w:id="296" w:name="_ETM_Q2_478174"/>
      <w:bookmarkEnd w:id="296"/>
      <w:r>
        <w:rPr>
          <w:rtl/>
        </w:rPr>
        <w:t>שירותי הביטחון, בג</w:t>
      </w:r>
      <w:r>
        <w:rPr>
          <w:rFonts w:hint="cs"/>
          <w:rtl/>
        </w:rPr>
        <w:t>"</w:t>
      </w:r>
      <w:r>
        <w:rPr>
          <w:rtl/>
        </w:rPr>
        <w:t>ץ מקבל אמון הרבה יותר גבוה מהכנסת</w:t>
      </w:r>
      <w:r>
        <w:rPr>
          <w:rFonts w:hint="cs"/>
          <w:rtl/>
        </w:rPr>
        <w:t>.</w:t>
      </w:r>
      <w:r>
        <w:rPr>
          <w:rtl/>
        </w:rPr>
        <w:t xml:space="preserve"> ואז </w:t>
      </w:r>
      <w:bookmarkStart w:id="297" w:name="_ETM_Q2_482857"/>
      <w:bookmarkEnd w:id="297"/>
      <w:r>
        <w:rPr>
          <w:rtl/>
        </w:rPr>
        <w:t>אחר כך</w:t>
      </w:r>
      <w:r>
        <w:rPr>
          <w:rFonts w:hint="cs"/>
          <w:rtl/>
        </w:rPr>
        <w:t>,</w:t>
      </w:r>
      <w:r>
        <w:rPr>
          <w:rtl/>
        </w:rPr>
        <w:t xml:space="preserve"> אתם בממשלה ובכנסת מתפל</w:t>
      </w:r>
      <w:r>
        <w:rPr>
          <w:rFonts w:hint="cs"/>
          <w:rtl/>
        </w:rPr>
        <w:t>א</w:t>
      </w:r>
      <w:r>
        <w:rPr>
          <w:rtl/>
        </w:rPr>
        <w:t xml:space="preserve">ים למה אין אמון </w:t>
      </w:r>
      <w:bookmarkStart w:id="298" w:name="_ETM_Q2_488678"/>
      <w:bookmarkEnd w:id="298"/>
      <w:r>
        <w:rPr>
          <w:rtl/>
        </w:rPr>
        <w:t xml:space="preserve">בכנסת </w:t>
      </w:r>
      <w:r>
        <w:rPr>
          <w:rFonts w:hint="cs"/>
          <w:rtl/>
        </w:rPr>
        <w:t xml:space="preserve">– </w:t>
      </w:r>
      <w:r>
        <w:rPr>
          <w:rtl/>
        </w:rPr>
        <w:t xml:space="preserve">כי בשביל ליצור אמון בכנסת צריך לפעול לפי החוק </w:t>
      </w:r>
      <w:bookmarkStart w:id="299" w:name="_ETM_Q2_494140"/>
      <w:bookmarkEnd w:id="299"/>
      <w:r>
        <w:rPr>
          <w:rtl/>
        </w:rPr>
        <w:t>וצריך לדעת לעמוד כאן ולהגיד</w:t>
      </w:r>
      <w:r>
        <w:rPr>
          <w:rFonts w:hint="cs"/>
          <w:rtl/>
        </w:rPr>
        <w:t>:</w:t>
      </w:r>
      <w:r>
        <w:rPr>
          <w:rtl/>
        </w:rPr>
        <w:t xml:space="preserve"> כן</w:t>
      </w:r>
      <w:r>
        <w:rPr>
          <w:rFonts w:hint="cs"/>
          <w:rtl/>
        </w:rPr>
        <w:t>,</w:t>
      </w:r>
      <w:r>
        <w:rPr>
          <w:rtl/>
        </w:rPr>
        <w:t xml:space="preserve"> זאת </w:t>
      </w:r>
      <w:r>
        <w:rPr>
          <w:rFonts w:hint="cs"/>
          <w:rtl/>
        </w:rPr>
        <w:t>ה</w:t>
      </w:r>
      <w:r>
        <w:rPr>
          <w:rtl/>
        </w:rPr>
        <w:t xml:space="preserve">אחריות שלנו. </w:t>
      </w:r>
      <w:bookmarkStart w:id="300" w:name="_ETM_Q2_500970"/>
      <w:bookmarkEnd w:id="300"/>
    </w:p>
    <w:p w14:paraId="117DB53F" w14:textId="77777777" w:rsidR="005B52A1" w:rsidRDefault="005B52A1" w:rsidP="00002692">
      <w:pPr>
        <w:rPr>
          <w:rtl/>
        </w:rPr>
      </w:pPr>
      <w:bookmarkStart w:id="301" w:name="_ETM_Q2_501468"/>
      <w:bookmarkStart w:id="302" w:name="_ETM_Q2_501519"/>
      <w:bookmarkEnd w:id="301"/>
      <w:bookmarkEnd w:id="302"/>
    </w:p>
    <w:p w14:paraId="1E9EF819" w14:textId="77777777" w:rsidR="005B52A1" w:rsidRDefault="005B52A1" w:rsidP="00002692">
      <w:pPr>
        <w:rPr>
          <w:rtl/>
        </w:rPr>
      </w:pPr>
      <w:bookmarkStart w:id="303" w:name="_ETM_Q2_501717"/>
      <w:bookmarkStart w:id="304" w:name="_ETM_Q2_501781"/>
      <w:bookmarkEnd w:id="303"/>
      <w:bookmarkEnd w:id="304"/>
      <w:r>
        <w:rPr>
          <w:rtl/>
        </w:rPr>
        <w:t xml:space="preserve">אני שומע </w:t>
      </w:r>
      <w:r>
        <w:rPr>
          <w:rFonts w:hint="cs"/>
          <w:rtl/>
        </w:rPr>
        <w:t xml:space="preserve">את </w:t>
      </w:r>
      <w:r>
        <w:rPr>
          <w:rtl/>
        </w:rPr>
        <w:t>חבריי מהקואליציה</w:t>
      </w:r>
      <w:r>
        <w:rPr>
          <w:rFonts w:hint="cs"/>
          <w:rtl/>
        </w:rPr>
        <w:t>,</w:t>
      </w:r>
      <w:r>
        <w:rPr>
          <w:rtl/>
        </w:rPr>
        <w:t xml:space="preserve"> </w:t>
      </w:r>
      <w:bookmarkStart w:id="305" w:name="_ETM_Q2_503750"/>
      <w:bookmarkEnd w:id="305"/>
      <w:r>
        <w:rPr>
          <w:rtl/>
        </w:rPr>
        <w:t xml:space="preserve">כאילו הם עכשיו טוקבקיסטים </w:t>
      </w:r>
      <w:bookmarkStart w:id="306" w:name="_ETM_Q2_506750"/>
      <w:bookmarkEnd w:id="306"/>
      <w:r>
        <w:rPr>
          <w:rtl/>
        </w:rPr>
        <w:t>בכל מיני ערוצים</w:t>
      </w:r>
      <w:r>
        <w:rPr>
          <w:rFonts w:hint="cs"/>
          <w:rtl/>
        </w:rPr>
        <w:t>.</w:t>
      </w:r>
      <w:r>
        <w:rPr>
          <w:rtl/>
        </w:rPr>
        <w:t xml:space="preserve"> יש אנשים בבית הזה שבשיא הרצינות </w:t>
      </w:r>
      <w:bookmarkStart w:id="307" w:name="_ETM_Q2_511973"/>
      <w:bookmarkEnd w:id="307"/>
      <w:r>
        <w:rPr>
          <w:rtl/>
        </w:rPr>
        <w:t>אומרים ש</w:t>
      </w:r>
      <w:r>
        <w:rPr>
          <w:rFonts w:hint="cs"/>
          <w:rtl/>
        </w:rPr>
        <w:t xml:space="preserve">את </w:t>
      </w:r>
      <w:r>
        <w:rPr>
          <w:rtl/>
        </w:rPr>
        <w:t>תוכנית ההתנתקות ביצעה מפלגת קדימה</w:t>
      </w:r>
      <w:r>
        <w:rPr>
          <w:rFonts w:hint="cs"/>
          <w:rtl/>
        </w:rPr>
        <w:t>.</w:t>
      </w:r>
      <w:r>
        <w:rPr>
          <w:rtl/>
        </w:rPr>
        <w:t xml:space="preserve"> חבר'ה</w:t>
      </w:r>
      <w:r>
        <w:rPr>
          <w:rFonts w:hint="cs"/>
          <w:rtl/>
        </w:rPr>
        <w:t>,</w:t>
      </w:r>
      <w:r>
        <w:rPr>
          <w:rtl/>
        </w:rPr>
        <w:t xml:space="preserve"> קצת אינטליגנציה, לפחות </w:t>
      </w:r>
      <w:bookmarkStart w:id="308" w:name="_ETM_Q2_517196"/>
      <w:bookmarkEnd w:id="308"/>
      <w:r>
        <w:rPr>
          <w:rtl/>
        </w:rPr>
        <w:t xml:space="preserve">תיכנסו לוויקיפדיה, תבדקו מתי קמה מפלגת קדימה. </w:t>
      </w:r>
      <w:bookmarkStart w:id="309" w:name="_ETM_Q2_523000"/>
      <w:bookmarkEnd w:id="309"/>
      <w:r>
        <w:rPr>
          <w:rtl/>
        </w:rPr>
        <w:t xml:space="preserve">מה, אתם לא זוכרים שראש ממשלת </w:t>
      </w:r>
      <w:r>
        <w:rPr>
          <w:rFonts w:hint="cs"/>
          <w:rtl/>
        </w:rPr>
        <w:t xml:space="preserve">7 </w:t>
      </w:r>
      <w:r>
        <w:rPr>
          <w:rtl/>
        </w:rPr>
        <w:t xml:space="preserve">באוקטובר בנימין נתניהו </w:t>
      </w:r>
      <w:bookmarkStart w:id="310" w:name="_ETM_Q2_526160"/>
      <w:bookmarkEnd w:id="310"/>
      <w:r>
        <w:rPr>
          <w:rtl/>
        </w:rPr>
        <w:t xml:space="preserve">הצביע ארבע פעמים בעד ההתנתקות? </w:t>
      </w:r>
      <w:bookmarkStart w:id="311" w:name="_ETM_Q2_530390"/>
      <w:bookmarkEnd w:id="311"/>
      <w:r>
        <w:rPr>
          <w:rtl/>
        </w:rPr>
        <w:t>לא</w:t>
      </w:r>
      <w:r>
        <w:rPr>
          <w:rFonts w:hint="cs"/>
          <w:rtl/>
        </w:rPr>
        <w:t>,</w:t>
      </w:r>
      <w:r>
        <w:rPr>
          <w:rtl/>
        </w:rPr>
        <w:t xml:space="preserve"> מפלגת קדימה ביצעה </w:t>
      </w:r>
      <w:r>
        <w:rPr>
          <w:rFonts w:hint="cs"/>
          <w:rtl/>
        </w:rPr>
        <w:t xml:space="preserve">את </w:t>
      </w:r>
      <w:r>
        <w:rPr>
          <w:rtl/>
        </w:rPr>
        <w:t>תוכנית ההתנתקות. עוד מעט תגידו ש</w:t>
      </w:r>
      <w:r>
        <w:rPr>
          <w:rFonts w:hint="cs"/>
          <w:rtl/>
        </w:rPr>
        <w:t>ה</w:t>
      </w:r>
      <w:r>
        <w:rPr>
          <w:rtl/>
        </w:rPr>
        <w:t xml:space="preserve">ממשלה </w:t>
      </w:r>
      <w:bookmarkStart w:id="312" w:name="_ETM_Q2_534124"/>
      <w:bookmarkEnd w:id="312"/>
      <w:r>
        <w:rPr>
          <w:rtl/>
        </w:rPr>
        <w:t>שלנו הייתה ב</w:t>
      </w:r>
      <w:r>
        <w:rPr>
          <w:rFonts w:hint="cs"/>
          <w:rtl/>
        </w:rPr>
        <w:t>-7</w:t>
      </w:r>
      <w:r>
        <w:rPr>
          <w:rtl/>
        </w:rPr>
        <w:t xml:space="preserve"> באוקטובר. </w:t>
      </w:r>
      <w:bookmarkStart w:id="313" w:name="_ETM_Q2_539230"/>
      <w:bookmarkEnd w:id="313"/>
      <w:r>
        <w:rPr>
          <w:rtl/>
        </w:rPr>
        <w:t>איזו ממשלה הייתה ב</w:t>
      </w:r>
      <w:r>
        <w:rPr>
          <w:rFonts w:hint="cs"/>
          <w:rtl/>
        </w:rPr>
        <w:t xml:space="preserve">-7 </w:t>
      </w:r>
      <w:r>
        <w:rPr>
          <w:rtl/>
        </w:rPr>
        <w:t xml:space="preserve">באוקטובר? זאת הייתה </w:t>
      </w:r>
      <w:r>
        <w:rPr>
          <w:rFonts w:hint="cs"/>
          <w:rtl/>
        </w:rPr>
        <w:t>ה</w:t>
      </w:r>
      <w:r>
        <w:rPr>
          <w:rtl/>
        </w:rPr>
        <w:t xml:space="preserve">משמרת שלכם, אתם </w:t>
      </w:r>
      <w:bookmarkStart w:id="314" w:name="_ETM_Q2_543105"/>
      <w:bookmarkEnd w:id="314"/>
      <w:r>
        <w:rPr>
          <w:rtl/>
        </w:rPr>
        <w:t>הייתם ב</w:t>
      </w:r>
      <w:r>
        <w:rPr>
          <w:rFonts w:hint="cs"/>
          <w:rtl/>
        </w:rPr>
        <w:t xml:space="preserve">-7 </w:t>
      </w:r>
      <w:r>
        <w:rPr>
          <w:rtl/>
        </w:rPr>
        <w:t>באוקטובר</w:t>
      </w:r>
      <w:r>
        <w:rPr>
          <w:rFonts w:hint="cs"/>
          <w:rtl/>
        </w:rPr>
        <w:t>.</w:t>
      </w:r>
      <w:r>
        <w:rPr>
          <w:rtl/>
        </w:rPr>
        <w:t xml:space="preserve"> ו</w:t>
      </w:r>
      <w:r>
        <w:rPr>
          <w:rFonts w:hint="cs"/>
          <w:rtl/>
        </w:rPr>
        <w:t>"</w:t>
      </w:r>
      <w:r>
        <w:rPr>
          <w:rtl/>
        </w:rPr>
        <w:t>המשמרת שלכם</w:t>
      </w:r>
      <w:r>
        <w:rPr>
          <w:rFonts w:hint="cs"/>
          <w:rtl/>
        </w:rPr>
        <w:t>",</w:t>
      </w:r>
      <w:r>
        <w:rPr>
          <w:rtl/>
        </w:rPr>
        <w:t xml:space="preserve"> </w:t>
      </w:r>
      <w:bookmarkStart w:id="315" w:name="_ETM_Q2_547720"/>
      <w:bookmarkEnd w:id="315"/>
      <w:r>
        <w:rPr>
          <w:rtl/>
        </w:rPr>
        <w:t xml:space="preserve">הכוונה לאחריות שלכם. </w:t>
      </w:r>
      <w:bookmarkStart w:id="316" w:name="_ETM_Q2_550570"/>
      <w:bookmarkEnd w:id="316"/>
      <w:r>
        <w:rPr>
          <w:rtl/>
        </w:rPr>
        <w:t xml:space="preserve">אפשר לחקור, חובה לחקור. </w:t>
      </w:r>
      <w:bookmarkStart w:id="317" w:name="_ETM_Q2_554119"/>
      <w:bookmarkEnd w:id="317"/>
      <w:r>
        <w:rPr>
          <w:rtl/>
        </w:rPr>
        <w:t xml:space="preserve">כולם צריכים להתייצב בפני </w:t>
      </w:r>
      <w:r>
        <w:rPr>
          <w:rFonts w:hint="cs"/>
          <w:rtl/>
        </w:rPr>
        <w:t>הו</w:t>
      </w:r>
      <w:r>
        <w:rPr>
          <w:rtl/>
        </w:rPr>
        <w:t>ועדה</w:t>
      </w:r>
      <w:r>
        <w:rPr>
          <w:rFonts w:hint="cs"/>
          <w:rtl/>
        </w:rPr>
        <w:t>,</w:t>
      </w:r>
      <w:r>
        <w:rPr>
          <w:rtl/>
        </w:rPr>
        <w:t xml:space="preserve"> </w:t>
      </w:r>
      <w:bookmarkStart w:id="318" w:name="_ETM_Q2_557488"/>
      <w:bookmarkEnd w:id="318"/>
      <w:r>
        <w:rPr>
          <w:rtl/>
        </w:rPr>
        <w:t>כל ראש ממשלה שקשור לאירוע</w:t>
      </w:r>
      <w:r>
        <w:rPr>
          <w:rFonts w:hint="cs"/>
          <w:rtl/>
        </w:rPr>
        <w:t>.</w:t>
      </w:r>
      <w:r>
        <w:rPr>
          <w:rtl/>
        </w:rPr>
        <w:t xml:space="preserve"> אגב, אני חושב </w:t>
      </w:r>
      <w:r>
        <w:rPr>
          <w:rFonts w:hint="cs"/>
          <w:rtl/>
        </w:rPr>
        <w:t>ש</w:t>
      </w:r>
      <w:r>
        <w:rPr>
          <w:rtl/>
        </w:rPr>
        <w:t>החל מ</w:t>
      </w:r>
      <w:r>
        <w:rPr>
          <w:rFonts w:hint="cs"/>
          <w:rtl/>
        </w:rPr>
        <w:t xml:space="preserve">-2007, </w:t>
      </w:r>
      <w:bookmarkStart w:id="319" w:name="_ETM_Q2_561785"/>
      <w:bookmarkEnd w:id="319"/>
      <w:r>
        <w:rPr>
          <w:rtl/>
        </w:rPr>
        <w:t>מאז ש</w:t>
      </w:r>
      <w:r>
        <w:rPr>
          <w:rFonts w:hint="cs"/>
          <w:rtl/>
        </w:rPr>
        <w:t>ה</w:t>
      </w:r>
      <w:r>
        <w:rPr>
          <w:rtl/>
        </w:rPr>
        <w:t xml:space="preserve">חמאס השתלט על רצועת עזה </w:t>
      </w:r>
      <w:r>
        <w:rPr>
          <w:rFonts w:hint="cs"/>
          <w:rtl/>
        </w:rPr>
        <w:t xml:space="preserve">– </w:t>
      </w:r>
      <w:r>
        <w:rPr>
          <w:rtl/>
        </w:rPr>
        <w:t xml:space="preserve">היה </w:t>
      </w:r>
      <w:bookmarkStart w:id="320" w:name="_ETM_Q2_566081"/>
      <w:bookmarkEnd w:id="320"/>
      <w:r>
        <w:rPr>
          <w:rtl/>
        </w:rPr>
        <w:t xml:space="preserve">אהוד אולמרט, אחר כך נתניהו, אחר כך עוד שני ראשי </w:t>
      </w:r>
      <w:bookmarkStart w:id="321" w:name="_ETM_Q2_570377"/>
      <w:bookmarkEnd w:id="321"/>
      <w:r>
        <w:rPr>
          <w:rtl/>
        </w:rPr>
        <w:t xml:space="preserve">ממשלה, בנט ולפיד </w:t>
      </w:r>
      <w:r>
        <w:rPr>
          <w:rFonts w:hint="cs"/>
          <w:rtl/>
        </w:rPr>
        <w:t xml:space="preserve">– </w:t>
      </w:r>
      <w:r>
        <w:rPr>
          <w:rtl/>
        </w:rPr>
        <w:t xml:space="preserve">כולם צריכים להתייצב, כמו </w:t>
      </w:r>
      <w:r>
        <w:rPr>
          <w:rFonts w:hint="cs"/>
          <w:rtl/>
        </w:rPr>
        <w:t>ש</w:t>
      </w:r>
      <w:r>
        <w:rPr>
          <w:rtl/>
        </w:rPr>
        <w:t xml:space="preserve">כל שרי </w:t>
      </w:r>
      <w:r>
        <w:rPr>
          <w:rFonts w:hint="cs"/>
          <w:rtl/>
        </w:rPr>
        <w:t>ה</w:t>
      </w:r>
      <w:r>
        <w:rPr>
          <w:rtl/>
        </w:rPr>
        <w:t xml:space="preserve">ביטחון </w:t>
      </w:r>
      <w:bookmarkStart w:id="322" w:name="_ETM_Q2_574673"/>
      <w:bookmarkEnd w:id="322"/>
      <w:r>
        <w:rPr>
          <w:rtl/>
        </w:rPr>
        <w:t>שהיו החל משנת</w:t>
      </w:r>
      <w:r>
        <w:rPr>
          <w:rFonts w:hint="cs"/>
          <w:rtl/>
        </w:rPr>
        <w:t xml:space="preserve"> 2007</w:t>
      </w:r>
      <w:r>
        <w:rPr>
          <w:rtl/>
        </w:rPr>
        <w:t xml:space="preserve"> צריכים להתייצב בפני הוועדה</w:t>
      </w:r>
      <w:r>
        <w:rPr>
          <w:rFonts w:hint="cs"/>
          <w:rtl/>
        </w:rPr>
        <w:t>.</w:t>
      </w:r>
      <w:r>
        <w:rPr>
          <w:rtl/>
        </w:rPr>
        <w:t xml:space="preserve"> </w:t>
      </w:r>
      <w:bookmarkStart w:id="323" w:name="_ETM_Q2_580559"/>
      <w:bookmarkEnd w:id="323"/>
      <w:r>
        <w:rPr>
          <w:rtl/>
        </w:rPr>
        <w:t>ז</w:t>
      </w:r>
      <w:r>
        <w:rPr>
          <w:rFonts w:hint="cs"/>
          <w:rtl/>
        </w:rPr>
        <w:t>את</w:t>
      </w:r>
      <w:r>
        <w:rPr>
          <w:rtl/>
        </w:rPr>
        <w:t xml:space="preserve"> </w:t>
      </w:r>
      <w:r>
        <w:rPr>
          <w:rFonts w:hint="cs"/>
          <w:rtl/>
        </w:rPr>
        <w:t>ת</w:t>
      </w:r>
      <w:r>
        <w:rPr>
          <w:rtl/>
        </w:rPr>
        <w:t xml:space="preserve">היה </w:t>
      </w:r>
      <w:bookmarkStart w:id="324" w:name="_ETM_Q2_582809"/>
      <w:bookmarkEnd w:id="324"/>
      <w:r>
        <w:rPr>
          <w:rtl/>
        </w:rPr>
        <w:t xml:space="preserve">הבעת </w:t>
      </w:r>
      <w:r>
        <w:rPr>
          <w:rFonts w:hint="cs"/>
          <w:rtl/>
        </w:rPr>
        <w:t>ה</w:t>
      </w:r>
      <w:r>
        <w:rPr>
          <w:rtl/>
        </w:rPr>
        <w:t xml:space="preserve">אמון הכי גדולה שיכולה להיות. ככה צריך לבנות את </w:t>
      </w:r>
      <w:bookmarkStart w:id="325" w:name="_ETM_Q2_587622"/>
      <w:bookmarkEnd w:id="325"/>
      <w:r>
        <w:rPr>
          <w:rtl/>
        </w:rPr>
        <w:t>אמון הציבור כלפי הוועדה</w:t>
      </w:r>
      <w:r>
        <w:rPr>
          <w:rFonts w:hint="cs"/>
          <w:rtl/>
        </w:rPr>
        <w:t>,</w:t>
      </w:r>
      <w:r>
        <w:rPr>
          <w:rtl/>
        </w:rPr>
        <w:t xml:space="preserve"> כאשר אתם</w:t>
      </w:r>
      <w:r>
        <w:rPr>
          <w:rFonts w:hint="cs"/>
          <w:rtl/>
        </w:rPr>
        <w:t>,</w:t>
      </w:r>
      <w:r>
        <w:rPr>
          <w:rtl/>
        </w:rPr>
        <w:t xml:space="preserve"> הממשלה</w:t>
      </w:r>
      <w:r>
        <w:rPr>
          <w:rFonts w:hint="cs"/>
          <w:rtl/>
        </w:rPr>
        <w:t>,</w:t>
      </w:r>
      <w:r>
        <w:rPr>
          <w:rtl/>
        </w:rPr>
        <w:t xml:space="preserve"> מקימים ועדה וכולם </w:t>
      </w:r>
      <w:bookmarkStart w:id="326" w:name="_ETM_Q2_592436"/>
      <w:bookmarkEnd w:id="326"/>
      <w:r>
        <w:rPr>
          <w:rtl/>
        </w:rPr>
        <w:t xml:space="preserve">כאחד מתייצבים בפני הוועדה הזאת. </w:t>
      </w:r>
      <w:bookmarkStart w:id="327" w:name="_ETM_Q2_598369"/>
      <w:bookmarkEnd w:id="327"/>
      <w:r>
        <w:rPr>
          <w:rtl/>
        </w:rPr>
        <w:t>נכון, חלק מהדברים לא יהיו חשופים לציבור</w:t>
      </w:r>
      <w:r>
        <w:rPr>
          <w:rFonts w:hint="cs"/>
          <w:rtl/>
        </w:rPr>
        <w:t xml:space="preserve">. </w:t>
      </w:r>
      <w:bookmarkStart w:id="328" w:name="_ETM_Q2_606391"/>
      <w:bookmarkStart w:id="329" w:name="_ETM_Q2_604019"/>
      <w:bookmarkEnd w:id="328"/>
      <w:bookmarkEnd w:id="329"/>
      <w:r>
        <w:rPr>
          <w:rtl/>
        </w:rPr>
        <w:t xml:space="preserve">אדוני יודע מתי </w:t>
      </w:r>
      <w:bookmarkStart w:id="330" w:name="_ETM_Q2_606029"/>
      <w:bookmarkEnd w:id="330"/>
      <w:r>
        <w:rPr>
          <w:rtl/>
        </w:rPr>
        <w:t xml:space="preserve">נחשפו פרוטוקולים של ועדת </w:t>
      </w:r>
      <w:r>
        <w:rPr>
          <w:rFonts w:hint="cs"/>
          <w:rtl/>
        </w:rPr>
        <w:t>א</w:t>
      </w:r>
      <w:r>
        <w:rPr>
          <w:rtl/>
        </w:rPr>
        <w:t>גרנט</w:t>
      </w:r>
      <w:r>
        <w:rPr>
          <w:rFonts w:hint="cs"/>
          <w:rtl/>
        </w:rPr>
        <w:t>?</w:t>
      </w:r>
      <w:r>
        <w:rPr>
          <w:rtl/>
        </w:rPr>
        <w:t xml:space="preserve"> </w:t>
      </w:r>
      <w:bookmarkStart w:id="331" w:name="_ETM_Q2_609839"/>
      <w:bookmarkEnd w:id="331"/>
      <w:r>
        <w:rPr>
          <w:rtl/>
        </w:rPr>
        <w:t>ב</w:t>
      </w:r>
      <w:r>
        <w:rPr>
          <w:rFonts w:hint="cs"/>
          <w:rtl/>
        </w:rPr>
        <w:t xml:space="preserve">-2014, 40 </w:t>
      </w:r>
      <w:r>
        <w:rPr>
          <w:rtl/>
        </w:rPr>
        <w:t xml:space="preserve">שנה אחרי, זכינו לראות חלק מהפרוטוקולים </w:t>
      </w:r>
      <w:bookmarkStart w:id="332" w:name="_ETM_Q2_614124"/>
      <w:bookmarkEnd w:id="332"/>
      <w:r>
        <w:rPr>
          <w:rtl/>
        </w:rPr>
        <w:t>של ועדת אגרנט</w:t>
      </w:r>
      <w:r>
        <w:rPr>
          <w:rFonts w:hint="cs"/>
          <w:rtl/>
        </w:rPr>
        <w:t>,</w:t>
      </w:r>
      <w:r>
        <w:rPr>
          <w:rtl/>
        </w:rPr>
        <w:t xml:space="preserve"> </w:t>
      </w:r>
      <w:bookmarkStart w:id="333" w:name="_ETM_Q2_619049"/>
      <w:bookmarkEnd w:id="333"/>
      <w:r>
        <w:rPr>
          <w:rtl/>
        </w:rPr>
        <w:t>שהתייחסה לממשלה</w:t>
      </w:r>
      <w:r>
        <w:rPr>
          <w:rFonts w:hint="cs"/>
          <w:rtl/>
        </w:rPr>
        <w:t>,</w:t>
      </w:r>
      <w:r>
        <w:rPr>
          <w:rtl/>
        </w:rPr>
        <w:t xml:space="preserve"> הראשונה מאז ההתקפה </w:t>
      </w:r>
      <w:bookmarkStart w:id="334" w:name="_ETM_Q2_624029"/>
      <w:bookmarkEnd w:id="334"/>
      <w:r>
        <w:rPr>
          <w:rtl/>
        </w:rPr>
        <w:t>ב</w:t>
      </w:r>
      <w:r>
        <w:rPr>
          <w:rFonts w:hint="cs"/>
          <w:rtl/>
        </w:rPr>
        <w:t xml:space="preserve">-6 </w:t>
      </w:r>
      <w:r>
        <w:rPr>
          <w:rtl/>
        </w:rPr>
        <w:t xml:space="preserve">באוקטובר </w:t>
      </w:r>
      <w:r>
        <w:rPr>
          <w:rFonts w:hint="cs"/>
          <w:rtl/>
        </w:rPr>
        <w:t>1973</w:t>
      </w:r>
      <w:r>
        <w:rPr>
          <w:rtl/>
        </w:rPr>
        <w:t xml:space="preserve">. למה הסתירו </w:t>
      </w:r>
      <w:r>
        <w:rPr>
          <w:rFonts w:hint="cs"/>
          <w:rtl/>
        </w:rPr>
        <w:t xml:space="preserve">40 </w:t>
      </w:r>
      <w:r>
        <w:rPr>
          <w:rtl/>
        </w:rPr>
        <w:t xml:space="preserve">שנה את </w:t>
      </w:r>
      <w:bookmarkStart w:id="335" w:name="_ETM_Q2_626429"/>
      <w:bookmarkEnd w:id="335"/>
      <w:r>
        <w:rPr>
          <w:rtl/>
        </w:rPr>
        <w:t xml:space="preserve">הפרוטוקולים? </w:t>
      </w:r>
      <w:bookmarkStart w:id="336" w:name="_ETM_Q2_629720"/>
      <w:bookmarkEnd w:id="336"/>
      <w:r>
        <w:rPr>
          <w:rtl/>
        </w:rPr>
        <w:t>כי היה שם הלם</w:t>
      </w:r>
      <w:r>
        <w:rPr>
          <w:rFonts w:hint="cs"/>
          <w:rtl/>
        </w:rPr>
        <w:t>.</w:t>
      </w:r>
      <w:r>
        <w:rPr>
          <w:rtl/>
        </w:rPr>
        <w:t xml:space="preserve"> בישיבת </w:t>
      </w:r>
      <w:r>
        <w:rPr>
          <w:rFonts w:hint="cs"/>
          <w:rtl/>
        </w:rPr>
        <w:t>ה</w:t>
      </w:r>
      <w:r>
        <w:rPr>
          <w:rtl/>
        </w:rPr>
        <w:t xml:space="preserve">ממשלה היה הלם טוטאלי, לא </w:t>
      </w:r>
      <w:bookmarkStart w:id="337" w:name="_ETM_Q2_632949"/>
      <w:bookmarkEnd w:id="337"/>
      <w:r>
        <w:rPr>
          <w:rtl/>
        </w:rPr>
        <w:t xml:space="preserve">רצו לדעת שהממשלה הייתה בהלם. </w:t>
      </w:r>
      <w:bookmarkStart w:id="338" w:name="_ETM_Q2_636709"/>
      <w:bookmarkEnd w:id="338"/>
      <w:r>
        <w:rPr>
          <w:rtl/>
        </w:rPr>
        <w:t>לצערי</w:t>
      </w:r>
      <w:r>
        <w:rPr>
          <w:rFonts w:hint="cs"/>
          <w:rtl/>
        </w:rPr>
        <w:t xml:space="preserve"> </w:t>
      </w:r>
      <w:r>
        <w:rPr>
          <w:rtl/>
        </w:rPr>
        <w:t>אנחנו יודעים שהממשלה הייתה בהלם ב</w:t>
      </w:r>
      <w:r>
        <w:rPr>
          <w:rFonts w:hint="cs"/>
          <w:rtl/>
        </w:rPr>
        <w:t xml:space="preserve">-7 </w:t>
      </w:r>
      <w:r>
        <w:rPr>
          <w:rtl/>
        </w:rPr>
        <w:t xml:space="preserve">באוקטובר. אנחנו ראינו </w:t>
      </w:r>
      <w:bookmarkStart w:id="339" w:name="_ETM_Q2_640786"/>
      <w:bookmarkEnd w:id="339"/>
      <w:r>
        <w:rPr>
          <w:rtl/>
        </w:rPr>
        <w:t>את זה גם בהמשך, חודשים רבים אחרי מתקפ</w:t>
      </w:r>
      <w:r>
        <w:rPr>
          <w:rFonts w:hint="cs"/>
          <w:rtl/>
        </w:rPr>
        <w:t>ת</w:t>
      </w:r>
      <w:r>
        <w:rPr>
          <w:rtl/>
        </w:rPr>
        <w:t xml:space="preserve"> </w:t>
      </w:r>
      <w:r>
        <w:rPr>
          <w:rFonts w:hint="cs"/>
          <w:rtl/>
        </w:rPr>
        <w:t xml:space="preserve">7 </w:t>
      </w:r>
      <w:bookmarkStart w:id="340" w:name="_ETM_Q2_644863"/>
      <w:bookmarkEnd w:id="340"/>
      <w:r>
        <w:rPr>
          <w:rtl/>
        </w:rPr>
        <w:t>באוקטובר הממשלה הייתה בהלם</w:t>
      </w:r>
      <w:r>
        <w:rPr>
          <w:rFonts w:hint="cs"/>
          <w:rtl/>
        </w:rPr>
        <w:t>,</w:t>
      </w:r>
      <w:r>
        <w:rPr>
          <w:rtl/>
        </w:rPr>
        <w:t xml:space="preserve"> ורק העם</w:t>
      </w:r>
      <w:r>
        <w:rPr>
          <w:rFonts w:hint="cs"/>
          <w:rtl/>
        </w:rPr>
        <w:t>,</w:t>
      </w:r>
      <w:r>
        <w:rPr>
          <w:rtl/>
        </w:rPr>
        <w:t xml:space="preserve"> ה</w:t>
      </w:r>
      <w:bookmarkStart w:id="341" w:name="_ETM_Q2_649980"/>
      <w:bookmarkEnd w:id="341"/>
      <w:r>
        <w:rPr>
          <w:rtl/>
        </w:rPr>
        <w:t>ציבור</w:t>
      </w:r>
      <w:r>
        <w:rPr>
          <w:rFonts w:hint="cs"/>
          <w:rtl/>
        </w:rPr>
        <w:t>,</w:t>
      </w:r>
      <w:r>
        <w:rPr>
          <w:rtl/>
        </w:rPr>
        <w:t xml:space="preserve"> תפקד</w:t>
      </w:r>
      <w:r>
        <w:rPr>
          <w:rFonts w:hint="cs"/>
          <w:rtl/>
        </w:rPr>
        <w:t>,</w:t>
      </w:r>
      <w:r>
        <w:rPr>
          <w:rtl/>
        </w:rPr>
        <w:t xml:space="preserve"> בניגוד לממשלה. </w:t>
      </w:r>
    </w:p>
    <w:p w14:paraId="53A09220" w14:textId="77777777" w:rsidR="005B52A1" w:rsidRDefault="005B52A1" w:rsidP="00002692">
      <w:pPr>
        <w:rPr>
          <w:rtl/>
        </w:rPr>
      </w:pPr>
      <w:bookmarkStart w:id="342" w:name="_ETM_Q2_650767"/>
      <w:bookmarkStart w:id="343" w:name="_ETM_Q2_650806"/>
      <w:bookmarkStart w:id="344" w:name="_ETM_Q2_650966"/>
      <w:bookmarkEnd w:id="342"/>
      <w:bookmarkEnd w:id="343"/>
      <w:bookmarkEnd w:id="344"/>
    </w:p>
    <w:p w14:paraId="5212B48F" w14:textId="77777777" w:rsidR="005B52A1" w:rsidRDefault="005B52A1" w:rsidP="00002692">
      <w:pPr>
        <w:rPr>
          <w:rtl/>
        </w:rPr>
      </w:pPr>
      <w:bookmarkStart w:id="345" w:name="_ETM_Q2_650994"/>
      <w:bookmarkEnd w:id="345"/>
      <w:r>
        <w:rPr>
          <w:rtl/>
        </w:rPr>
        <w:t xml:space="preserve">ולכן, אדוני </w:t>
      </w:r>
      <w:r>
        <w:rPr>
          <w:rFonts w:hint="cs"/>
          <w:rtl/>
        </w:rPr>
        <w:t>היושב-ראש</w:t>
      </w:r>
      <w:r>
        <w:rPr>
          <w:rtl/>
        </w:rPr>
        <w:t xml:space="preserve">, חבריי חברי </w:t>
      </w:r>
      <w:bookmarkStart w:id="346" w:name="_ETM_Q2_653409"/>
      <w:bookmarkEnd w:id="346"/>
      <w:r>
        <w:rPr>
          <w:rtl/>
        </w:rPr>
        <w:t xml:space="preserve">הכנסת, </w:t>
      </w:r>
      <w:bookmarkStart w:id="347" w:name="_ETM_Q2_657760"/>
      <w:bookmarkEnd w:id="347"/>
      <w:r>
        <w:rPr>
          <w:rtl/>
        </w:rPr>
        <w:t>השר אמסלם, אין מנוס מלהקים ועדת חקירה ממלכתית</w:t>
      </w:r>
      <w:r>
        <w:rPr>
          <w:rFonts w:hint="cs"/>
          <w:rtl/>
        </w:rPr>
        <w:t>,</w:t>
      </w:r>
      <w:r>
        <w:rPr>
          <w:rtl/>
        </w:rPr>
        <w:t xml:space="preserve"> שתחקור, שתזמן </w:t>
      </w:r>
      <w:bookmarkStart w:id="348" w:name="_ETM_Q2_663856"/>
      <w:bookmarkEnd w:id="348"/>
      <w:r>
        <w:rPr>
          <w:rtl/>
        </w:rPr>
        <w:t xml:space="preserve">את כולם ושתהיה לה סמכות גם להצביע על אנשים באופן </w:t>
      </w:r>
      <w:bookmarkStart w:id="349" w:name="_ETM_Q2_669952"/>
      <w:bookmarkEnd w:id="349"/>
      <w:r>
        <w:rPr>
          <w:rtl/>
        </w:rPr>
        <w:t>אישי</w:t>
      </w:r>
      <w:r>
        <w:rPr>
          <w:rFonts w:hint="cs"/>
          <w:rtl/>
        </w:rPr>
        <w:t>.</w:t>
      </w:r>
      <w:r>
        <w:rPr>
          <w:rtl/>
        </w:rPr>
        <w:t xml:space="preserve"> כך נוכל לשקם את אמון הציבור </w:t>
      </w:r>
      <w:bookmarkStart w:id="350" w:name="_ETM_Q2_676769"/>
      <w:bookmarkEnd w:id="350"/>
      <w:r>
        <w:rPr>
          <w:rtl/>
        </w:rPr>
        <w:t>כלפי הבית הזה, כנסת ישראל. תודה רבה.</w:t>
      </w:r>
    </w:p>
    <w:p w14:paraId="32A5B11C" w14:textId="77777777" w:rsidR="005B52A1" w:rsidRDefault="005B52A1" w:rsidP="009635F5">
      <w:pPr>
        <w:rPr>
          <w:rtl/>
        </w:rPr>
      </w:pPr>
    </w:p>
    <w:p w14:paraId="19884CE0" w14:textId="77777777" w:rsidR="005B52A1" w:rsidRDefault="005B52A1" w:rsidP="00002692">
      <w:pPr>
        <w:pStyle w:val="af6"/>
        <w:keepNext/>
        <w:rPr>
          <w:rtl/>
        </w:rPr>
      </w:pPr>
      <w:bookmarkStart w:id="351" w:name="ET_yor_6423_1"/>
      <w:r w:rsidRPr="00326D9C">
        <w:rPr>
          <w:rStyle w:val="TagStyle"/>
          <w:rtl/>
        </w:rPr>
        <w:t xml:space="preserve"> &lt;&lt; יור &gt;&gt; </w:t>
      </w:r>
      <w:r>
        <w:rPr>
          <w:rtl/>
        </w:rPr>
        <w:t>היו"ר אמיר אוחנה:</w:t>
      </w:r>
      <w:r w:rsidRPr="00326D9C">
        <w:rPr>
          <w:rStyle w:val="TagStyle"/>
          <w:rtl/>
        </w:rPr>
        <w:t xml:space="preserve"> &lt;&lt; יור &gt;&gt;</w:t>
      </w:r>
      <w:r>
        <w:rPr>
          <w:rtl/>
        </w:rPr>
        <w:t xml:space="preserve">   </w:t>
      </w:r>
      <w:bookmarkEnd w:id="351"/>
    </w:p>
    <w:p w14:paraId="1CF9EEB7" w14:textId="77777777" w:rsidR="005B52A1" w:rsidRDefault="005B52A1" w:rsidP="00F00898">
      <w:pPr>
        <w:rPr>
          <w:rtl/>
        </w:rPr>
      </w:pPr>
    </w:p>
    <w:p w14:paraId="3B47A4F1" w14:textId="77777777" w:rsidR="005B52A1" w:rsidRDefault="005B52A1" w:rsidP="009635F5">
      <w:pPr>
        <w:rPr>
          <w:rtl/>
        </w:rPr>
      </w:pPr>
      <w:bookmarkStart w:id="352" w:name="_ETM_Q2_680089"/>
      <w:bookmarkEnd w:id="352"/>
      <w:r>
        <w:rPr>
          <w:rFonts w:hint="eastAsia"/>
          <w:rtl/>
        </w:rPr>
        <w:t>תודה</w:t>
      </w:r>
      <w:r>
        <w:rPr>
          <w:rtl/>
        </w:rPr>
        <w:t xml:space="preserve"> רבה</w:t>
      </w:r>
      <w:r>
        <w:rPr>
          <w:rFonts w:hint="cs"/>
          <w:rtl/>
        </w:rPr>
        <w:t>.</w:t>
      </w:r>
      <w:bookmarkStart w:id="353" w:name="_ETM_Q2_681259"/>
      <w:bookmarkEnd w:id="353"/>
      <w:r>
        <w:rPr>
          <w:rFonts w:hint="cs"/>
          <w:rtl/>
        </w:rPr>
        <w:t xml:space="preserve"> </w:t>
      </w:r>
    </w:p>
    <w:p w14:paraId="468F8FCF" w14:textId="77777777" w:rsidR="005B52A1" w:rsidRDefault="005B52A1" w:rsidP="009635F5">
      <w:pPr>
        <w:rPr>
          <w:rtl/>
        </w:rPr>
      </w:pPr>
      <w:bookmarkStart w:id="354" w:name="_ETM_Q2_681303"/>
      <w:bookmarkStart w:id="355" w:name="_ETM_Q2_681754"/>
      <w:bookmarkEnd w:id="354"/>
      <w:bookmarkEnd w:id="355"/>
    </w:p>
    <w:p w14:paraId="0C8CE560" w14:textId="77777777" w:rsidR="005B52A1" w:rsidRDefault="005B52A1" w:rsidP="00002692">
      <w:pPr>
        <w:rPr>
          <w:rtl/>
        </w:rPr>
      </w:pPr>
      <w:bookmarkStart w:id="356" w:name="_ETM_Q2_681800"/>
      <w:bookmarkEnd w:id="356"/>
      <w:r>
        <w:rPr>
          <w:rtl/>
        </w:rPr>
        <w:t>כעת</w:t>
      </w:r>
      <w:r>
        <w:rPr>
          <w:rFonts w:hint="cs"/>
          <w:rtl/>
        </w:rPr>
        <w:t>,</w:t>
      </w:r>
      <w:r>
        <w:rPr>
          <w:rtl/>
        </w:rPr>
        <w:t xml:space="preserve"> את הצעת ה</w:t>
      </w:r>
      <w:r>
        <w:rPr>
          <w:rFonts w:hint="cs"/>
          <w:rtl/>
        </w:rPr>
        <w:t>אי-</w:t>
      </w:r>
      <w:r>
        <w:rPr>
          <w:rtl/>
        </w:rPr>
        <w:t xml:space="preserve">אמון האחרונה </w:t>
      </w:r>
      <w:bookmarkStart w:id="357" w:name="_ETM_Q2_685260"/>
      <w:bookmarkEnd w:id="357"/>
      <w:r>
        <w:rPr>
          <w:rtl/>
        </w:rPr>
        <w:t xml:space="preserve">יציג חבר הכנסת אחמד טיבי, מטעם </w:t>
      </w:r>
      <w:r>
        <w:rPr>
          <w:rFonts w:hint="cs"/>
          <w:rtl/>
        </w:rPr>
        <w:t>סיע</w:t>
      </w:r>
      <w:r>
        <w:rPr>
          <w:rtl/>
        </w:rPr>
        <w:t>ות חד</w:t>
      </w:r>
      <w:r>
        <w:rPr>
          <w:rFonts w:hint="cs"/>
          <w:rtl/>
        </w:rPr>
        <w:t>"</w:t>
      </w:r>
      <w:r>
        <w:rPr>
          <w:rtl/>
        </w:rPr>
        <w:t>ש</w:t>
      </w:r>
      <w:r>
        <w:rPr>
          <w:rFonts w:hint="cs"/>
          <w:rtl/>
        </w:rPr>
        <w:t>-תע"</w:t>
      </w:r>
      <w:r>
        <w:rPr>
          <w:rtl/>
        </w:rPr>
        <w:t>ל ורע</w:t>
      </w:r>
      <w:r>
        <w:rPr>
          <w:rFonts w:hint="cs"/>
          <w:rtl/>
        </w:rPr>
        <w:t>"מ</w:t>
      </w:r>
      <w:r>
        <w:rPr>
          <w:rtl/>
        </w:rPr>
        <w:t xml:space="preserve">. </w:t>
      </w:r>
      <w:bookmarkStart w:id="358" w:name="_ETM_Q2_691100"/>
      <w:bookmarkEnd w:id="358"/>
      <w:r>
        <w:rPr>
          <w:rtl/>
        </w:rPr>
        <w:t>בבקשה, אדוני</w:t>
      </w:r>
      <w:r>
        <w:rPr>
          <w:rFonts w:hint="cs"/>
          <w:rtl/>
        </w:rPr>
        <w:t>,</w:t>
      </w:r>
      <w:r>
        <w:rPr>
          <w:rtl/>
        </w:rPr>
        <w:t xml:space="preserve"> </w:t>
      </w:r>
      <w:bookmarkStart w:id="359" w:name="_ETM_Q2_693630"/>
      <w:bookmarkEnd w:id="359"/>
      <w:r>
        <w:rPr>
          <w:rtl/>
        </w:rPr>
        <w:t>עד עשר דקות לרשותך.</w:t>
      </w:r>
    </w:p>
    <w:p w14:paraId="144839F1" w14:textId="77777777" w:rsidR="005B52A1" w:rsidRDefault="005B52A1" w:rsidP="00002692">
      <w:pPr>
        <w:keepNext/>
        <w:rPr>
          <w:rtl/>
        </w:rPr>
      </w:pPr>
      <w:bookmarkStart w:id="360" w:name="ET_speaker_5264_2"/>
    </w:p>
    <w:p w14:paraId="31E39085" w14:textId="77777777" w:rsidR="005B52A1" w:rsidRDefault="005B52A1" w:rsidP="00002692">
      <w:pPr>
        <w:pStyle w:val="a4"/>
        <w:keepNext/>
        <w:rPr>
          <w:rtl/>
        </w:rPr>
      </w:pPr>
      <w:r w:rsidRPr="00326D9C">
        <w:rPr>
          <w:rStyle w:val="TagStyle"/>
          <w:rtl/>
        </w:rPr>
        <w:t xml:space="preserve">&lt;&lt; דובר &gt;&gt; </w:t>
      </w:r>
      <w:bookmarkStart w:id="361" w:name="_Toc214973151"/>
      <w:r>
        <w:rPr>
          <w:rtl/>
        </w:rPr>
        <w:t>אחמד טיבי (חד"ש-תע"ל):</w:t>
      </w:r>
      <w:bookmarkEnd w:id="361"/>
      <w:r w:rsidRPr="00326D9C">
        <w:rPr>
          <w:rStyle w:val="TagStyle"/>
          <w:rtl/>
        </w:rPr>
        <w:t xml:space="preserve"> &lt;&lt; דובר &gt;&gt;</w:t>
      </w:r>
      <w:r>
        <w:rPr>
          <w:rtl/>
        </w:rPr>
        <w:t xml:space="preserve">   </w:t>
      </w:r>
      <w:bookmarkEnd w:id="360"/>
    </w:p>
    <w:p w14:paraId="022BFA1D" w14:textId="77777777" w:rsidR="005B52A1" w:rsidRDefault="005B52A1" w:rsidP="009635F5">
      <w:pPr>
        <w:rPr>
          <w:rtl/>
        </w:rPr>
      </w:pPr>
    </w:p>
    <w:p w14:paraId="6C26DC0F" w14:textId="77777777" w:rsidR="005B52A1" w:rsidRDefault="005B52A1" w:rsidP="00002692">
      <w:pPr>
        <w:rPr>
          <w:rtl/>
        </w:rPr>
      </w:pPr>
      <w:bookmarkStart w:id="362" w:name="_ETM_Q2_699359"/>
      <w:bookmarkEnd w:id="362"/>
      <w:r>
        <w:rPr>
          <w:rFonts w:hint="eastAsia"/>
          <w:rtl/>
        </w:rPr>
        <w:t>כבוד</w:t>
      </w:r>
      <w:r>
        <w:rPr>
          <w:rtl/>
        </w:rPr>
        <w:t xml:space="preserve"> </w:t>
      </w:r>
      <w:r>
        <w:rPr>
          <w:rFonts w:hint="cs"/>
          <w:rtl/>
        </w:rPr>
        <w:t>היושב-ראש</w:t>
      </w:r>
      <w:r>
        <w:rPr>
          <w:rtl/>
        </w:rPr>
        <w:t xml:space="preserve">, </w:t>
      </w:r>
      <w:bookmarkStart w:id="363" w:name="_ETM_Q2_702520"/>
      <w:bookmarkEnd w:id="363"/>
      <w:r>
        <w:rPr>
          <w:rtl/>
        </w:rPr>
        <w:t>הנושא הוא</w:t>
      </w:r>
      <w:r>
        <w:rPr>
          <w:rFonts w:hint="cs"/>
          <w:rtl/>
        </w:rPr>
        <w:t xml:space="preserve">: </w:t>
      </w:r>
      <w:bookmarkStart w:id="364" w:name="_ETM_Q2_705779"/>
      <w:bookmarkEnd w:id="364"/>
      <w:r>
        <w:rPr>
          <w:rtl/>
        </w:rPr>
        <w:t xml:space="preserve">מדיניות פושעת של הממשלה המפקירה את החברה הערבית </w:t>
      </w:r>
      <w:bookmarkStart w:id="365" w:name="_ETM_Q2_706589"/>
      <w:bookmarkEnd w:id="365"/>
      <w:r>
        <w:rPr>
          <w:rtl/>
        </w:rPr>
        <w:t>בכל תחום</w:t>
      </w:r>
      <w:r>
        <w:rPr>
          <w:rFonts w:hint="cs"/>
          <w:rtl/>
        </w:rPr>
        <w:t>.</w:t>
      </w:r>
      <w:r>
        <w:rPr>
          <w:rtl/>
        </w:rPr>
        <w:t xml:space="preserve"> גם את החברה היהודית. </w:t>
      </w:r>
      <w:bookmarkStart w:id="366" w:name="_ETM_Q2_711940"/>
      <w:bookmarkEnd w:id="366"/>
      <w:r>
        <w:rPr>
          <w:rtl/>
        </w:rPr>
        <w:t>יש אין</w:t>
      </w:r>
      <w:r>
        <w:rPr>
          <w:rFonts w:hint="cs"/>
          <w:rtl/>
        </w:rPr>
        <w:t>-</w:t>
      </w:r>
      <w:r>
        <w:rPr>
          <w:rtl/>
        </w:rPr>
        <w:t xml:space="preserve">סוף סיבות להביע אי-אמון בממשלה הזאת. ממשלה </w:t>
      </w:r>
      <w:proofErr w:type="spellStart"/>
      <w:r>
        <w:rPr>
          <w:rFonts w:hint="cs"/>
          <w:rtl/>
        </w:rPr>
        <w:t>כ</w:t>
      </w:r>
      <w:r>
        <w:rPr>
          <w:rtl/>
        </w:rPr>
        <w:t>הניסטית</w:t>
      </w:r>
      <w:proofErr w:type="spellEnd"/>
      <w:r>
        <w:rPr>
          <w:rtl/>
        </w:rPr>
        <w:t xml:space="preserve"> </w:t>
      </w:r>
      <w:bookmarkStart w:id="367" w:name="_ETM_Q2_715744"/>
      <w:bookmarkEnd w:id="367"/>
      <w:r>
        <w:rPr>
          <w:rtl/>
        </w:rPr>
        <w:t xml:space="preserve">מסוכנת, </w:t>
      </w:r>
      <w:bookmarkStart w:id="368" w:name="_ETM_Q2_720770"/>
      <w:bookmarkEnd w:id="368"/>
      <w:r>
        <w:rPr>
          <w:rtl/>
        </w:rPr>
        <w:t>אין שום סיבה לאמו</w:t>
      </w:r>
      <w:r>
        <w:rPr>
          <w:rFonts w:hint="cs"/>
          <w:rtl/>
        </w:rPr>
        <w:t>ן</w:t>
      </w:r>
      <w:r>
        <w:rPr>
          <w:rtl/>
        </w:rPr>
        <w:t xml:space="preserve"> בה. </w:t>
      </w:r>
      <w:bookmarkStart w:id="369" w:name="_ETM_Q2_723440"/>
      <w:bookmarkEnd w:id="369"/>
      <w:r>
        <w:rPr>
          <w:rtl/>
        </w:rPr>
        <w:t>ממשלת הבקל</w:t>
      </w:r>
      <w:r>
        <w:rPr>
          <w:rFonts w:hint="cs"/>
          <w:rtl/>
        </w:rPr>
        <w:t>או</w:t>
      </w:r>
      <w:r>
        <w:rPr>
          <w:rtl/>
        </w:rPr>
        <w:t xml:space="preserve">ות לא מסתפקת בלבכות על המתים, לא די לה </w:t>
      </w:r>
      <w:bookmarkStart w:id="370" w:name="_ETM_Q2_728130"/>
      <w:bookmarkEnd w:id="370"/>
      <w:r>
        <w:rPr>
          <w:rtl/>
        </w:rPr>
        <w:t>בשפי</w:t>
      </w:r>
      <w:r>
        <w:rPr>
          <w:rFonts w:hint="cs"/>
          <w:rtl/>
        </w:rPr>
        <w:t>כ</w:t>
      </w:r>
      <w:r>
        <w:rPr>
          <w:rtl/>
        </w:rPr>
        <w:t>ות דמים</w:t>
      </w:r>
      <w:r>
        <w:rPr>
          <w:rFonts w:hint="cs"/>
          <w:rtl/>
        </w:rPr>
        <w:t>, דם</w:t>
      </w:r>
      <w:r>
        <w:rPr>
          <w:rtl/>
        </w:rPr>
        <w:t xml:space="preserve"> שנשפך, </w:t>
      </w:r>
      <w:bookmarkStart w:id="371" w:name="_ETM_Q2_733419"/>
      <w:bookmarkEnd w:id="371"/>
      <w:r>
        <w:rPr>
          <w:rtl/>
        </w:rPr>
        <w:t xml:space="preserve">היא מתענגת עליו, כמעט מתגאה </w:t>
      </w:r>
      <w:r>
        <w:rPr>
          <w:rFonts w:hint="cs"/>
          <w:rtl/>
        </w:rPr>
        <w:t>בזה;</w:t>
      </w:r>
      <w:r>
        <w:rPr>
          <w:rtl/>
        </w:rPr>
        <w:t xml:space="preserve"> ממשלה שידיה מגו</w:t>
      </w:r>
      <w:r>
        <w:rPr>
          <w:rFonts w:hint="cs"/>
          <w:rtl/>
        </w:rPr>
        <w:t>א</w:t>
      </w:r>
      <w:r>
        <w:rPr>
          <w:rtl/>
        </w:rPr>
        <w:t xml:space="preserve">לות בדם </w:t>
      </w:r>
      <w:bookmarkStart w:id="372" w:name="_ETM_Q2_738545"/>
      <w:bookmarkEnd w:id="372"/>
      <w:r>
        <w:rPr>
          <w:rtl/>
        </w:rPr>
        <w:t xml:space="preserve">של ישראלים </w:t>
      </w:r>
      <w:r>
        <w:rPr>
          <w:rFonts w:hint="cs"/>
          <w:rtl/>
        </w:rPr>
        <w:t>ו</w:t>
      </w:r>
      <w:r>
        <w:rPr>
          <w:rtl/>
        </w:rPr>
        <w:t xml:space="preserve">פלסטינים כאחד, רבים מדי. ממשלה שבינה לבין הביטחון </w:t>
      </w:r>
      <w:bookmarkStart w:id="373" w:name="_ETM_Q2_743672"/>
      <w:bookmarkEnd w:id="373"/>
      <w:r>
        <w:rPr>
          <w:rtl/>
        </w:rPr>
        <w:t xml:space="preserve">האישי של כל אזרח ואזרח </w:t>
      </w:r>
      <w:bookmarkStart w:id="374" w:name="_ETM_Q2_749320"/>
      <w:bookmarkEnd w:id="374"/>
      <w:r>
        <w:rPr>
          <w:rtl/>
        </w:rPr>
        <w:t>אין דבר, שום קשר. הפקרה מוחלטת</w:t>
      </w:r>
      <w:r>
        <w:rPr>
          <w:rFonts w:hint="cs"/>
          <w:rtl/>
        </w:rPr>
        <w:t>.</w:t>
      </w:r>
    </w:p>
    <w:p w14:paraId="29D52E21" w14:textId="77777777" w:rsidR="005B52A1" w:rsidRDefault="005B52A1" w:rsidP="009635F5">
      <w:pPr>
        <w:rPr>
          <w:rtl/>
        </w:rPr>
      </w:pPr>
    </w:p>
    <w:p w14:paraId="72576A26" w14:textId="77777777" w:rsidR="005B52A1" w:rsidRDefault="005B52A1" w:rsidP="00AC656E">
      <w:pPr>
        <w:rPr>
          <w:rtl/>
        </w:rPr>
      </w:pPr>
      <w:bookmarkStart w:id="375" w:name="TOR_Q3"/>
      <w:bookmarkEnd w:id="375"/>
      <w:r>
        <w:rPr>
          <w:rFonts w:hint="cs"/>
          <w:rtl/>
        </w:rPr>
        <w:t xml:space="preserve">מי שמינה עבריין למשרד שאחראי לביטחון האישי של הציבור ולא </w:t>
      </w:r>
      <w:bookmarkStart w:id="376" w:name="_ETM_Q3_162327"/>
      <w:bookmarkEnd w:id="376"/>
      <w:r>
        <w:rPr>
          <w:rFonts w:hint="cs"/>
          <w:rtl/>
        </w:rPr>
        <w:t xml:space="preserve">מפטר אותו, אחראי באופן ישיר למציאות המדממת שלנו. הוא </w:t>
      </w:r>
      <w:bookmarkStart w:id="377" w:name="_ETM_Q3_167021"/>
      <w:bookmarkEnd w:id="377"/>
      <w:r>
        <w:rPr>
          <w:rFonts w:hint="cs"/>
          <w:rtl/>
        </w:rPr>
        <w:t xml:space="preserve">הראש – הוא אשם. </w:t>
      </w:r>
      <w:bookmarkStart w:id="378" w:name="_ETM_Q3_169604"/>
      <w:bookmarkStart w:id="379" w:name="_ETM_Q3_169643"/>
      <w:bookmarkEnd w:id="378"/>
      <w:bookmarkEnd w:id="379"/>
      <w:r>
        <w:rPr>
          <w:rFonts w:hint="cs"/>
          <w:rtl/>
        </w:rPr>
        <w:t xml:space="preserve">החברה הערבית מצויה במשבר עמוק ומסוכן שרק </w:t>
      </w:r>
      <w:bookmarkStart w:id="380" w:name="_ETM_Q3_178148"/>
      <w:bookmarkEnd w:id="380"/>
      <w:r>
        <w:rPr>
          <w:rFonts w:hint="cs"/>
          <w:rtl/>
        </w:rPr>
        <w:t xml:space="preserve">מעמיק ומתרחב, ואין מי שיעצור אותו, כי ארגוני הפשיעה </w:t>
      </w:r>
      <w:bookmarkStart w:id="381" w:name="_ETM_Q3_183449"/>
      <w:bookmarkEnd w:id="381"/>
      <w:r>
        <w:rPr>
          <w:rFonts w:hint="cs"/>
          <w:rtl/>
        </w:rPr>
        <w:t>נוהגים כאילו הם השליט, אוטונומיים מעל המשטרה.</w:t>
      </w:r>
      <w:r>
        <w:rPr>
          <w:rtl/>
        </w:rPr>
        <w:t xml:space="preserve"> </w:t>
      </w:r>
      <w:bookmarkStart w:id="382" w:name="_ETM_Q3_185950"/>
      <w:bookmarkEnd w:id="382"/>
      <w:r>
        <w:rPr>
          <w:rtl/>
        </w:rPr>
        <w:t>אין הרתעה, אין חוק, יש פרוטקשן, יש נשק משתולל</w:t>
      </w:r>
      <w:r>
        <w:rPr>
          <w:rFonts w:hint="cs"/>
          <w:rtl/>
        </w:rPr>
        <w:t>,</w:t>
      </w:r>
      <w:r>
        <w:rPr>
          <w:rtl/>
        </w:rPr>
        <w:t xml:space="preserve"> ודם </w:t>
      </w:r>
      <w:bookmarkStart w:id="383" w:name="_ETM_Q3_191900"/>
      <w:bookmarkEnd w:id="383"/>
      <w:r>
        <w:rPr>
          <w:rtl/>
        </w:rPr>
        <w:t xml:space="preserve">נשפך ברחובות. </w:t>
      </w:r>
      <w:bookmarkStart w:id="384" w:name="_ETM_Q3_198420"/>
      <w:bookmarkEnd w:id="384"/>
    </w:p>
    <w:p w14:paraId="1E901C8F" w14:textId="77777777" w:rsidR="005B52A1" w:rsidRDefault="005B52A1" w:rsidP="00002692">
      <w:pPr>
        <w:rPr>
          <w:rtl/>
        </w:rPr>
      </w:pPr>
      <w:bookmarkStart w:id="385" w:name="_ETM_Q3_198512"/>
      <w:bookmarkStart w:id="386" w:name="_ETM_Q3_198559"/>
      <w:bookmarkStart w:id="387" w:name="_ETM_Q3_198673"/>
      <w:bookmarkEnd w:id="385"/>
      <w:bookmarkEnd w:id="386"/>
      <w:bookmarkEnd w:id="387"/>
    </w:p>
    <w:p w14:paraId="19A44B08" w14:textId="77777777" w:rsidR="005B52A1" w:rsidRDefault="005B52A1" w:rsidP="00AC656E">
      <w:pPr>
        <w:rPr>
          <w:rtl/>
        </w:rPr>
      </w:pPr>
      <w:bookmarkStart w:id="388" w:name="_ETM_Q3_198707"/>
      <w:bookmarkEnd w:id="388"/>
      <w:r>
        <w:rPr>
          <w:rtl/>
        </w:rPr>
        <w:t xml:space="preserve">רק הבוקר בעקבות ההודעה על מותו של מהדי </w:t>
      </w:r>
      <w:proofErr w:type="spellStart"/>
      <w:r>
        <w:rPr>
          <w:rtl/>
        </w:rPr>
        <w:t>מח</w:t>
      </w:r>
      <w:r>
        <w:rPr>
          <w:rFonts w:hint="cs"/>
          <w:rtl/>
        </w:rPr>
        <w:t>א</w:t>
      </w:r>
      <w:r>
        <w:rPr>
          <w:rtl/>
        </w:rPr>
        <w:t>מיד</w:t>
      </w:r>
      <w:proofErr w:type="spellEnd"/>
      <w:r>
        <w:rPr>
          <w:rtl/>
        </w:rPr>
        <w:t xml:space="preserve">, בן </w:t>
      </w:r>
      <w:bookmarkStart w:id="389" w:name="_ETM_Q3_201930"/>
      <w:bookmarkEnd w:id="389"/>
      <w:r>
        <w:rPr>
          <w:rFonts w:hint="cs"/>
          <w:rtl/>
        </w:rPr>
        <w:t xml:space="preserve">21 </w:t>
      </w:r>
      <w:r>
        <w:rPr>
          <w:rtl/>
        </w:rPr>
        <w:t>שנור</w:t>
      </w:r>
      <w:r>
        <w:rPr>
          <w:rFonts w:hint="cs"/>
          <w:rtl/>
        </w:rPr>
        <w:t>ה</w:t>
      </w:r>
      <w:r>
        <w:rPr>
          <w:rtl/>
        </w:rPr>
        <w:t xml:space="preserve"> ב</w:t>
      </w:r>
      <w:r>
        <w:rPr>
          <w:rFonts w:hint="cs"/>
          <w:rtl/>
        </w:rPr>
        <w:t>אום אל-פח</w:t>
      </w:r>
      <w:r>
        <w:rPr>
          <w:rtl/>
        </w:rPr>
        <w:t xml:space="preserve">ם </w:t>
      </w:r>
      <w:bookmarkStart w:id="390" w:name="_ETM_Q3_206770"/>
      <w:bookmarkEnd w:id="390"/>
      <w:r>
        <w:rPr>
          <w:rFonts w:hint="cs"/>
          <w:rtl/>
        </w:rPr>
        <w:t xml:space="preserve">– 232 </w:t>
      </w:r>
      <w:r>
        <w:rPr>
          <w:rtl/>
        </w:rPr>
        <w:t xml:space="preserve">ערבים לפי יוזמות אברהם </w:t>
      </w:r>
      <w:bookmarkStart w:id="391" w:name="_ETM_Q3_211229"/>
      <w:bookmarkEnd w:id="391"/>
      <w:r>
        <w:rPr>
          <w:rtl/>
        </w:rPr>
        <w:t>קיפחו את חייהם, נרצחו מאז תחילת שנת</w:t>
      </w:r>
      <w:r>
        <w:rPr>
          <w:rFonts w:hint="cs"/>
          <w:rtl/>
        </w:rPr>
        <w:t xml:space="preserve"> 2025,</w:t>
      </w:r>
      <w:r>
        <w:rPr>
          <w:rtl/>
        </w:rPr>
        <w:t xml:space="preserve"> </w:t>
      </w:r>
      <w:bookmarkStart w:id="392" w:name="_ETM_Q3_218200"/>
      <w:bookmarkEnd w:id="392"/>
      <w:r>
        <w:rPr>
          <w:rtl/>
        </w:rPr>
        <w:t xml:space="preserve">מתוכם </w:t>
      </w:r>
      <w:r>
        <w:rPr>
          <w:rFonts w:hint="cs"/>
          <w:rtl/>
        </w:rPr>
        <w:t xml:space="preserve">21 </w:t>
      </w:r>
      <w:r>
        <w:rPr>
          <w:rtl/>
        </w:rPr>
        <w:t xml:space="preserve">נשים. המדיניות הפושעת מאפשרת לארגוני הפשיעה לפרוח, </w:t>
      </w:r>
      <w:bookmarkStart w:id="393" w:name="_ETM_Q3_226114"/>
      <w:bookmarkEnd w:id="393"/>
      <w:r>
        <w:rPr>
          <w:rtl/>
        </w:rPr>
        <w:t>לשגשג על חשבון הביטחון האישי של כלל הציבור הערבי</w:t>
      </w:r>
      <w:r>
        <w:rPr>
          <w:rFonts w:hint="cs"/>
          <w:rtl/>
        </w:rPr>
        <w:t>.</w:t>
      </w:r>
      <w:r>
        <w:rPr>
          <w:rtl/>
        </w:rPr>
        <w:t xml:space="preserve"> </w:t>
      </w:r>
      <w:bookmarkStart w:id="394" w:name="_ETM_Q3_234919"/>
      <w:bookmarkEnd w:id="394"/>
      <w:r>
        <w:rPr>
          <w:rtl/>
        </w:rPr>
        <w:t>הפשיעה גואה בחברה הערבית</w:t>
      </w:r>
      <w:r>
        <w:rPr>
          <w:rFonts w:hint="cs"/>
          <w:rtl/>
        </w:rPr>
        <w:t>,</w:t>
      </w:r>
      <w:r>
        <w:rPr>
          <w:rtl/>
        </w:rPr>
        <w:t xml:space="preserve"> והיא עולה גם בחברה היהודית. </w:t>
      </w:r>
      <w:bookmarkStart w:id="395" w:name="_ETM_Q3_241979"/>
      <w:bookmarkEnd w:id="395"/>
      <w:r>
        <w:rPr>
          <w:rtl/>
        </w:rPr>
        <w:t>משילות</w:t>
      </w:r>
      <w:r>
        <w:rPr>
          <w:rFonts w:hint="cs"/>
          <w:rtl/>
        </w:rPr>
        <w:t>?</w:t>
      </w:r>
      <w:r>
        <w:rPr>
          <w:rtl/>
        </w:rPr>
        <w:t xml:space="preserve"> לא משילות ולא בטיח. </w:t>
      </w:r>
    </w:p>
    <w:p w14:paraId="4EDF2468" w14:textId="77777777" w:rsidR="005B52A1" w:rsidRDefault="005B52A1" w:rsidP="00002692">
      <w:pPr>
        <w:rPr>
          <w:rtl/>
        </w:rPr>
      </w:pPr>
      <w:bookmarkStart w:id="396" w:name="_ETM_Q3_259792"/>
      <w:bookmarkStart w:id="397" w:name="_ETM_Q3_259841"/>
      <w:bookmarkEnd w:id="396"/>
      <w:bookmarkEnd w:id="397"/>
    </w:p>
    <w:p w14:paraId="618493F4" w14:textId="77777777" w:rsidR="005B52A1" w:rsidRDefault="005B52A1" w:rsidP="00002692">
      <w:pPr>
        <w:rPr>
          <w:rtl/>
        </w:rPr>
      </w:pPr>
      <w:bookmarkStart w:id="398" w:name="_ETM_Q3_259984"/>
      <w:bookmarkStart w:id="399" w:name="_ETM_Q3_260031"/>
      <w:bookmarkEnd w:id="398"/>
      <w:bookmarkEnd w:id="399"/>
      <w:r>
        <w:rPr>
          <w:rtl/>
        </w:rPr>
        <w:t>הכנסת הנוכחית והממשלה הזאת ה</w:t>
      </w:r>
      <w:r>
        <w:rPr>
          <w:rFonts w:hint="cs"/>
          <w:rtl/>
        </w:rPr>
        <w:t>ן</w:t>
      </w:r>
      <w:r>
        <w:rPr>
          <w:rtl/>
        </w:rPr>
        <w:t xml:space="preserve"> </w:t>
      </w:r>
      <w:bookmarkStart w:id="400" w:name="_ETM_Q3_248711"/>
      <w:bookmarkEnd w:id="400"/>
      <w:r>
        <w:rPr>
          <w:rtl/>
        </w:rPr>
        <w:t>גן עדן לעבריינים</w:t>
      </w:r>
      <w:r>
        <w:rPr>
          <w:rFonts w:hint="cs"/>
          <w:rtl/>
        </w:rPr>
        <w:t>,</w:t>
      </w:r>
      <w:r>
        <w:rPr>
          <w:rtl/>
        </w:rPr>
        <w:t xml:space="preserve"> וראשי ארגוני הפשיעה הגדולים והמוכרים חוגגים. הם </w:t>
      </w:r>
      <w:bookmarkStart w:id="401" w:name="_ETM_Q3_255444"/>
      <w:bookmarkEnd w:id="401"/>
      <w:r>
        <w:rPr>
          <w:rtl/>
        </w:rPr>
        <w:t>מביעים אמון בממשלה הזאת</w:t>
      </w:r>
      <w:r>
        <w:rPr>
          <w:rFonts w:hint="cs"/>
          <w:rtl/>
        </w:rPr>
        <w:t xml:space="preserve"> </w:t>
      </w:r>
      <w:r>
        <w:rPr>
          <w:rFonts w:hint="eastAsia"/>
          <w:rtl/>
        </w:rPr>
        <w:t>–</w:t>
      </w:r>
      <w:r>
        <w:rPr>
          <w:rtl/>
        </w:rPr>
        <w:t xml:space="preserve"> הם</w:t>
      </w:r>
      <w:r>
        <w:rPr>
          <w:rFonts w:hint="cs"/>
          <w:rtl/>
        </w:rPr>
        <w:t>,</w:t>
      </w:r>
      <w:r>
        <w:rPr>
          <w:rtl/>
        </w:rPr>
        <w:t xml:space="preserve"> יותר מאשר כל אדם אחר </w:t>
      </w:r>
      <w:bookmarkStart w:id="402" w:name="_ETM_Q3_262177"/>
      <w:bookmarkEnd w:id="402"/>
      <w:r>
        <w:rPr>
          <w:rtl/>
        </w:rPr>
        <w:t xml:space="preserve">וכל ארגון אחר. </w:t>
      </w:r>
      <w:bookmarkStart w:id="403" w:name="_ETM_Q3_269379"/>
      <w:bookmarkEnd w:id="403"/>
      <w:r>
        <w:rPr>
          <w:rtl/>
        </w:rPr>
        <w:t>העולם התחתון מתפרץ בדלת הראשית</w:t>
      </w:r>
      <w:r>
        <w:rPr>
          <w:rFonts w:hint="cs"/>
          <w:rtl/>
        </w:rPr>
        <w:t>,</w:t>
      </w:r>
      <w:r>
        <w:rPr>
          <w:rtl/>
        </w:rPr>
        <w:t xml:space="preserve"> החיילים של ארגוני הפשיעה מצלמים </w:t>
      </w:r>
      <w:bookmarkStart w:id="404" w:name="_ETM_Q3_274552"/>
      <w:bookmarkEnd w:id="404"/>
      <w:r>
        <w:rPr>
          <w:rtl/>
        </w:rPr>
        <w:t xml:space="preserve">את עצמם מבצעים </w:t>
      </w:r>
      <w:r>
        <w:rPr>
          <w:rFonts w:hint="cs"/>
          <w:rtl/>
        </w:rPr>
        <w:t>עב</w:t>
      </w:r>
      <w:r>
        <w:rPr>
          <w:rtl/>
        </w:rPr>
        <w:t xml:space="preserve">ירות ומשדרים בטיקטוק עם מוזיקת רקע, מטילים </w:t>
      </w:r>
      <w:bookmarkStart w:id="405" w:name="_ETM_Q3_279726"/>
      <w:bookmarkEnd w:id="405"/>
      <w:r>
        <w:rPr>
          <w:rtl/>
        </w:rPr>
        <w:t>אימה</w:t>
      </w:r>
      <w:r>
        <w:rPr>
          <w:rFonts w:hint="cs"/>
          <w:rtl/>
        </w:rPr>
        <w:t xml:space="preserve"> </w:t>
      </w:r>
      <w:r>
        <w:rPr>
          <w:rFonts w:hint="eastAsia"/>
          <w:rtl/>
        </w:rPr>
        <w:t>–</w:t>
      </w:r>
      <w:r>
        <w:rPr>
          <w:rtl/>
        </w:rPr>
        <w:t xml:space="preserve"> </w:t>
      </w:r>
      <w:bookmarkStart w:id="406" w:name="_ETM_Q3_286209"/>
      <w:bookmarkEnd w:id="406"/>
      <w:r>
        <w:rPr>
          <w:rtl/>
        </w:rPr>
        <w:t xml:space="preserve">והכול בגאווה ובפנים גלויות בלי פחד, בידיעה ברורה </w:t>
      </w:r>
      <w:bookmarkStart w:id="407" w:name="_ETM_Q3_293286"/>
      <w:bookmarkEnd w:id="407"/>
      <w:r>
        <w:rPr>
          <w:rtl/>
        </w:rPr>
        <w:t xml:space="preserve">שאין אכיפה. </w:t>
      </w:r>
      <w:bookmarkStart w:id="408" w:name="_ETM_Q3_297695"/>
      <w:bookmarkEnd w:id="408"/>
    </w:p>
    <w:p w14:paraId="362CE03E" w14:textId="77777777" w:rsidR="005B52A1" w:rsidRDefault="005B52A1" w:rsidP="00002692">
      <w:pPr>
        <w:rPr>
          <w:rtl/>
        </w:rPr>
      </w:pPr>
      <w:bookmarkStart w:id="409" w:name="_ETM_Q3_297730"/>
      <w:bookmarkStart w:id="410" w:name="_ETM_Q3_297863"/>
      <w:bookmarkEnd w:id="409"/>
      <w:bookmarkEnd w:id="410"/>
    </w:p>
    <w:p w14:paraId="72A373E0" w14:textId="77777777" w:rsidR="005B52A1" w:rsidRDefault="005B52A1" w:rsidP="00002692">
      <w:pPr>
        <w:rPr>
          <w:rtl/>
        </w:rPr>
      </w:pPr>
      <w:bookmarkStart w:id="411" w:name="_ETM_Q3_297891"/>
      <w:bookmarkEnd w:id="411"/>
      <w:r>
        <w:rPr>
          <w:rtl/>
        </w:rPr>
        <w:t>ממשלה שנולדה בחטא לא ראויה לאמון הציבור</w:t>
      </w:r>
      <w:r>
        <w:rPr>
          <w:rFonts w:hint="cs"/>
          <w:rtl/>
        </w:rPr>
        <w:t xml:space="preserve">; </w:t>
      </w:r>
      <w:bookmarkStart w:id="412" w:name="_ETM_Q3_304799"/>
      <w:bookmarkEnd w:id="412"/>
      <w:r>
        <w:rPr>
          <w:rtl/>
        </w:rPr>
        <w:t xml:space="preserve">ממשלה </w:t>
      </w:r>
      <w:bookmarkStart w:id="413" w:name="_ETM_Q3_300363"/>
      <w:bookmarkEnd w:id="413"/>
      <w:r>
        <w:rPr>
          <w:rtl/>
        </w:rPr>
        <w:t>שכשלה עמוקות באופן יו</w:t>
      </w:r>
      <w:r>
        <w:rPr>
          <w:rFonts w:hint="cs"/>
          <w:rtl/>
        </w:rPr>
        <w:t>ם-</w:t>
      </w:r>
      <w:r>
        <w:rPr>
          <w:rtl/>
        </w:rPr>
        <w:t>יומי לטפל בפשיעה הגו</w:t>
      </w:r>
      <w:r>
        <w:rPr>
          <w:rFonts w:hint="cs"/>
          <w:rtl/>
        </w:rPr>
        <w:t>א</w:t>
      </w:r>
      <w:r>
        <w:rPr>
          <w:rtl/>
        </w:rPr>
        <w:t xml:space="preserve">ה </w:t>
      </w:r>
      <w:bookmarkStart w:id="414" w:name="_ETM_Q3_309050"/>
      <w:bookmarkEnd w:id="414"/>
      <w:r>
        <w:rPr>
          <w:rtl/>
        </w:rPr>
        <w:t xml:space="preserve">גם בחברה הערבית </w:t>
      </w:r>
      <w:bookmarkStart w:id="415" w:name="_ETM_Q3_311449"/>
      <w:bookmarkEnd w:id="415"/>
      <w:r>
        <w:rPr>
          <w:rtl/>
        </w:rPr>
        <w:t>ובציבור כולו תוך כישלון מוחלט בהגנה על חיי האזרחים</w:t>
      </w:r>
      <w:r>
        <w:rPr>
          <w:rFonts w:hint="cs"/>
          <w:rtl/>
        </w:rPr>
        <w:t xml:space="preserve"> </w:t>
      </w:r>
      <w:r>
        <w:rPr>
          <w:rFonts w:hint="eastAsia"/>
          <w:rtl/>
        </w:rPr>
        <w:t>–</w:t>
      </w:r>
      <w:r>
        <w:rPr>
          <w:rtl/>
        </w:rPr>
        <w:t xml:space="preserve"> גברים, </w:t>
      </w:r>
      <w:bookmarkStart w:id="416" w:name="_ETM_Q3_315804"/>
      <w:bookmarkEnd w:id="416"/>
      <w:r>
        <w:rPr>
          <w:rtl/>
        </w:rPr>
        <w:t xml:space="preserve">נשים וטף. </w:t>
      </w:r>
      <w:bookmarkStart w:id="417" w:name="_ETM_Q3_321169"/>
      <w:bookmarkEnd w:id="417"/>
      <w:r>
        <w:rPr>
          <w:rtl/>
        </w:rPr>
        <w:t xml:space="preserve">דווקא בתקופה הזאת, בשיא הפשיעה, בשיא הקריסה של החברה הערבית, </w:t>
      </w:r>
      <w:bookmarkStart w:id="418" w:name="_ETM_Q3_326834"/>
      <w:bookmarkEnd w:id="418"/>
      <w:r>
        <w:rPr>
          <w:rtl/>
        </w:rPr>
        <w:t>מגיעה השרה מאי גולן ועושה עסקה</w:t>
      </w:r>
      <w:r>
        <w:rPr>
          <w:rFonts w:hint="cs"/>
          <w:rtl/>
        </w:rPr>
        <w:t xml:space="preserve"> –</w:t>
      </w:r>
      <w:r>
        <w:rPr>
          <w:rtl/>
        </w:rPr>
        <w:t xml:space="preserve"> </w:t>
      </w:r>
      <w:bookmarkStart w:id="419" w:name="_ETM_Q3_333288"/>
      <w:bookmarkEnd w:id="419"/>
      <w:r>
        <w:rPr>
          <w:rtl/>
        </w:rPr>
        <w:t>עסקה עם שר הבקלא</w:t>
      </w:r>
      <w:r>
        <w:rPr>
          <w:rFonts w:hint="cs"/>
          <w:rtl/>
        </w:rPr>
        <w:t>ו</w:t>
      </w:r>
      <w:r>
        <w:rPr>
          <w:rtl/>
        </w:rPr>
        <w:t xml:space="preserve">ות, </w:t>
      </w:r>
      <w:bookmarkStart w:id="420" w:name="_ETM_Q3_336949"/>
      <w:bookmarkEnd w:id="420"/>
      <w:r>
        <w:rPr>
          <w:rtl/>
        </w:rPr>
        <w:t>שר המשטרה</w:t>
      </w:r>
      <w:r>
        <w:rPr>
          <w:rFonts w:hint="cs"/>
          <w:rtl/>
        </w:rPr>
        <w:t>,</w:t>
      </w:r>
      <w:r>
        <w:rPr>
          <w:rtl/>
        </w:rPr>
        <w:t xml:space="preserve"> ועם ראש השב"כ זיני</w:t>
      </w:r>
      <w:r>
        <w:rPr>
          <w:rFonts w:hint="cs"/>
          <w:rtl/>
        </w:rPr>
        <w:t xml:space="preserve"> </w:t>
      </w:r>
      <w:r>
        <w:rPr>
          <w:rFonts w:hint="eastAsia"/>
          <w:rtl/>
        </w:rPr>
        <w:t>–</w:t>
      </w:r>
      <w:r>
        <w:rPr>
          <w:rtl/>
        </w:rPr>
        <w:t xml:space="preserve"> </w:t>
      </w:r>
      <w:bookmarkStart w:id="421" w:name="_ETM_Q3_341369"/>
      <w:bookmarkEnd w:id="421"/>
      <w:r>
        <w:rPr>
          <w:rtl/>
        </w:rPr>
        <w:t xml:space="preserve">אתה תיקח מיליארד שקל, אתה תיקח </w:t>
      </w:r>
      <w:r>
        <w:rPr>
          <w:rFonts w:hint="cs"/>
          <w:rtl/>
        </w:rPr>
        <w:t xml:space="preserve">2 </w:t>
      </w:r>
      <w:r>
        <w:rPr>
          <w:rtl/>
        </w:rPr>
        <w:t>מיליארד שקל</w:t>
      </w:r>
      <w:r>
        <w:rPr>
          <w:rFonts w:hint="cs"/>
          <w:rtl/>
        </w:rPr>
        <w:t xml:space="preserve"> –</w:t>
      </w:r>
      <w:r>
        <w:rPr>
          <w:rtl/>
        </w:rPr>
        <w:t xml:space="preserve"> והיא </w:t>
      </w:r>
      <w:bookmarkStart w:id="422" w:name="_ETM_Q3_344194"/>
      <w:bookmarkEnd w:id="422"/>
      <w:r>
        <w:rPr>
          <w:rtl/>
        </w:rPr>
        <w:t>לוקחת את זה</w:t>
      </w:r>
      <w:r>
        <w:rPr>
          <w:rFonts w:hint="cs"/>
          <w:rtl/>
        </w:rPr>
        <w:t>.</w:t>
      </w:r>
      <w:r>
        <w:rPr>
          <w:rtl/>
        </w:rPr>
        <w:t xml:space="preserve"> </w:t>
      </w:r>
      <w:bookmarkStart w:id="423" w:name="_ETM_Q3_347758"/>
      <w:bookmarkEnd w:id="423"/>
      <w:r>
        <w:rPr>
          <w:rtl/>
        </w:rPr>
        <w:t>והם, אם יסכימו, לוקחים את זה מבריאות, מחינוך, מתשתיות</w:t>
      </w:r>
      <w:r>
        <w:rPr>
          <w:rFonts w:hint="cs"/>
          <w:rtl/>
        </w:rPr>
        <w:t>,</w:t>
      </w:r>
      <w:r>
        <w:rPr>
          <w:rtl/>
        </w:rPr>
        <w:t xml:space="preserve"> </w:t>
      </w:r>
      <w:bookmarkStart w:id="424" w:name="_ETM_Q3_354550"/>
      <w:bookmarkEnd w:id="424"/>
      <w:r>
        <w:rPr>
          <w:rtl/>
        </w:rPr>
        <w:t>מהתחומים הבסיסיים שאנחנו כל</w:t>
      </w:r>
      <w:r>
        <w:rPr>
          <w:rFonts w:hint="cs"/>
          <w:rtl/>
        </w:rPr>
        <w:t xml:space="preserve"> </w:t>
      </w:r>
      <w:r>
        <w:rPr>
          <w:rtl/>
        </w:rPr>
        <w:t xml:space="preserve">כך נואשים. </w:t>
      </w:r>
      <w:bookmarkStart w:id="425" w:name="_ETM_Q3_360559"/>
      <w:bookmarkEnd w:id="425"/>
    </w:p>
    <w:p w14:paraId="03A151EA" w14:textId="77777777" w:rsidR="005B52A1" w:rsidRDefault="005B52A1" w:rsidP="00002692">
      <w:pPr>
        <w:rPr>
          <w:rtl/>
        </w:rPr>
      </w:pPr>
      <w:bookmarkStart w:id="426" w:name="_ETM_Q3_360425"/>
      <w:bookmarkStart w:id="427" w:name="_ETM_Q3_360466"/>
      <w:bookmarkEnd w:id="426"/>
      <w:bookmarkEnd w:id="427"/>
    </w:p>
    <w:p w14:paraId="5ED02319" w14:textId="77777777" w:rsidR="005B52A1" w:rsidRDefault="005B52A1" w:rsidP="00002692">
      <w:pPr>
        <w:rPr>
          <w:rtl/>
        </w:rPr>
      </w:pPr>
      <w:bookmarkStart w:id="428" w:name="_ETM_Q3_360641"/>
      <w:bookmarkStart w:id="429" w:name="_ETM_Q3_360675"/>
      <w:bookmarkEnd w:id="428"/>
      <w:bookmarkEnd w:id="429"/>
      <w:r>
        <w:rPr>
          <w:rtl/>
        </w:rPr>
        <w:t>ממתי לשב</w:t>
      </w:r>
      <w:r>
        <w:rPr>
          <w:rFonts w:hint="cs"/>
          <w:rtl/>
        </w:rPr>
        <w:t>"</w:t>
      </w:r>
      <w:r>
        <w:rPr>
          <w:rtl/>
        </w:rPr>
        <w:t xml:space="preserve">כ יש מחסור </w:t>
      </w:r>
      <w:r>
        <w:rPr>
          <w:rFonts w:hint="cs"/>
          <w:rtl/>
        </w:rPr>
        <w:t>ב</w:t>
      </w:r>
      <w:r>
        <w:rPr>
          <w:rtl/>
        </w:rPr>
        <w:t xml:space="preserve">תקציבים? </w:t>
      </w:r>
      <w:bookmarkStart w:id="430" w:name="_ETM_Q3_364850"/>
      <w:bookmarkEnd w:id="430"/>
      <w:r>
        <w:rPr>
          <w:rtl/>
        </w:rPr>
        <w:t>מישהו שמע פעם שהשב</w:t>
      </w:r>
      <w:r>
        <w:rPr>
          <w:rFonts w:hint="cs"/>
          <w:rtl/>
        </w:rPr>
        <w:t>"</w:t>
      </w:r>
      <w:r>
        <w:rPr>
          <w:rtl/>
        </w:rPr>
        <w:t xml:space="preserve">כ סובל ממחסור </w:t>
      </w:r>
      <w:r>
        <w:rPr>
          <w:rFonts w:hint="cs"/>
          <w:rtl/>
        </w:rPr>
        <w:t>ב</w:t>
      </w:r>
      <w:r>
        <w:rPr>
          <w:rtl/>
        </w:rPr>
        <w:t>תקציבים</w:t>
      </w:r>
      <w:r>
        <w:rPr>
          <w:rFonts w:hint="cs"/>
          <w:rtl/>
        </w:rPr>
        <w:t>?</w:t>
      </w:r>
      <w:r>
        <w:rPr>
          <w:rtl/>
        </w:rPr>
        <w:t xml:space="preserve"> חוץ מזה</w:t>
      </w:r>
      <w:r>
        <w:rPr>
          <w:rFonts w:hint="cs"/>
          <w:rtl/>
        </w:rPr>
        <w:t>,</w:t>
      </w:r>
      <w:r>
        <w:rPr>
          <w:rtl/>
        </w:rPr>
        <w:t xml:space="preserve"> </w:t>
      </w:r>
      <w:r>
        <w:rPr>
          <w:rFonts w:hint="cs"/>
          <w:rtl/>
        </w:rPr>
        <w:t>ל</w:t>
      </w:r>
      <w:r>
        <w:rPr>
          <w:rtl/>
        </w:rPr>
        <w:t xml:space="preserve">טיפול </w:t>
      </w:r>
      <w:bookmarkStart w:id="431" w:name="_ETM_Q3_369633"/>
      <w:bookmarkEnd w:id="431"/>
      <w:r>
        <w:rPr>
          <w:rtl/>
        </w:rPr>
        <w:t xml:space="preserve">בפשיעה הוא לא צריך עוד </w:t>
      </w:r>
      <w:r>
        <w:rPr>
          <w:rFonts w:hint="cs"/>
          <w:rtl/>
        </w:rPr>
        <w:t xml:space="preserve">2 </w:t>
      </w:r>
      <w:r>
        <w:rPr>
          <w:rtl/>
        </w:rPr>
        <w:t xml:space="preserve">מיליארד או </w:t>
      </w:r>
      <w:r>
        <w:rPr>
          <w:rFonts w:hint="cs"/>
          <w:rtl/>
        </w:rPr>
        <w:t xml:space="preserve">3 </w:t>
      </w:r>
      <w:r>
        <w:rPr>
          <w:rtl/>
        </w:rPr>
        <w:t xml:space="preserve">מיליארד </w:t>
      </w:r>
      <w:bookmarkStart w:id="432" w:name="_ETM_Q3_374416"/>
      <w:bookmarkEnd w:id="432"/>
      <w:r>
        <w:rPr>
          <w:rtl/>
        </w:rPr>
        <w:t>שקל למשטרה</w:t>
      </w:r>
      <w:r>
        <w:rPr>
          <w:rFonts w:hint="cs"/>
          <w:rtl/>
        </w:rPr>
        <w:t>,</w:t>
      </w:r>
      <w:r>
        <w:rPr>
          <w:rtl/>
        </w:rPr>
        <w:t xml:space="preserve"> הוא צריך החלטה</w:t>
      </w:r>
      <w:r>
        <w:rPr>
          <w:rFonts w:hint="cs"/>
          <w:rtl/>
        </w:rPr>
        <w:t>.</w:t>
      </w:r>
      <w:r>
        <w:rPr>
          <w:rtl/>
        </w:rPr>
        <w:t xml:space="preserve"> </w:t>
      </w:r>
      <w:bookmarkStart w:id="433" w:name="_ETM_Q3_380070"/>
      <w:bookmarkEnd w:id="433"/>
      <w:r>
        <w:rPr>
          <w:rtl/>
        </w:rPr>
        <w:t>בן גביר, כשערבי נהרג, הוא לא מרגיש שהוא נכשל</w:t>
      </w:r>
      <w:r>
        <w:rPr>
          <w:rFonts w:hint="cs"/>
          <w:rtl/>
        </w:rPr>
        <w:t>;</w:t>
      </w:r>
      <w:r>
        <w:rPr>
          <w:rtl/>
        </w:rPr>
        <w:t xml:space="preserve"> </w:t>
      </w:r>
      <w:bookmarkStart w:id="434" w:name="_ETM_Q3_384970"/>
      <w:bookmarkEnd w:id="434"/>
      <w:r>
        <w:rPr>
          <w:rtl/>
        </w:rPr>
        <w:t xml:space="preserve">בשבילו ערבי רצח ערבי. </w:t>
      </w:r>
      <w:bookmarkStart w:id="435" w:name="_ETM_Q3_387649"/>
      <w:bookmarkEnd w:id="435"/>
      <w:r>
        <w:rPr>
          <w:rtl/>
        </w:rPr>
        <w:t>הרי הבן שלו, הסיסמה שלו ה</w:t>
      </w:r>
      <w:r>
        <w:rPr>
          <w:rFonts w:hint="cs"/>
          <w:rtl/>
        </w:rPr>
        <w:t>יא</w:t>
      </w:r>
      <w:r>
        <w:rPr>
          <w:rtl/>
        </w:rPr>
        <w:t xml:space="preserve"> </w:t>
      </w:r>
      <w:r>
        <w:rPr>
          <w:rFonts w:hint="cs"/>
          <w:rtl/>
        </w:rPr>
        <w:t>"</w:t>
      </w:r>
      <w:r>
        <w:rPr>
          <w:rtl/>
        </w:rPr>
        <w:t>מוות לערבים</w:t>
      </w:r>
      <w:r>
        <w:rPr>
          <w:rFonts w:hint="cs"/>
          <w:rtl/>
        </w:rPr>
        <w:t>",</w:t>
      </w:r>
      <w:r>
        <w:rPr>
          <w:rtl/>
        </w:rPr>
        <w:t xml:space="preserve"> ופה ערבים </w:t>
      </w:r>
      <w:bookmarkStart w:id="436" w:name="_ETM_Q3_391544"/>
      <w:bookmarkEnd w:id="436"/>
      <w:r>
        <w:rPr>
          <w:rtl/>
        </w:rPr>
        <w:t>רוצחים ערבים</w:t>
      </w:r>
      <w:r>
        <w:rPr>
          <w:rFonts w:hint="cs"/>
          <w:rtl/>
        </w:rPr>
        <w:t xml:space="preserve"> </w:t>
      </w:r>
      <w:r>
        <w:rPr>
          <w:rFonts w:hint="eastAsia"/>
          <w:rtl/>
        </w:rPr>
        <w:t>–</w:t>
      </w:r>
      <w:r>
        <w:rPr>
          <w:rtl/>
        </w:rPr>
        <w:t xml:space="preserve"> זה מוות לערבים. </w:t>
      </w:r>
      <w:bookmarkStart w:id="437" w:name="_ETM_Q3_396669"/>
      <w:bookmarkEnd w:id="437"/>
      <w:r>
        <w:rPr>
          <w:rtl/>
        </w:rPr>
        <w:t xml:space="preserve">יכול להיות שהוא מחייך בכל פעם שהמספר עולה, הוא לא </w:t>
      </w:r>
      <w:bookmarkStart w:id="438" w:name="_ETM_Q3_399409"/>
      <w:bookmarkEnd w:id="438"/>
      <w:r>
        <w:rPr>
          <w:rtl/>
        </w:rPr>
        <w:t xml:space="preserve">מרגיש שהוא נכשל. </w:t>
      </w:r>
      <w:bookmarkStart w:id="439" w:name="_ETM_Q3_404220"/>
      <w:bookmarkEnd w:id="439"/>
      <w:r>
        <w:rPr>
          <w:rtl/>
        </w:rPr>
        <w:t xml:space="preserve">לכן אני אומר </w:t>
      </w:r>
      <w:bookmarkStart w:id="440" w:name="_ETM_Q3_406929"/>
      <w:bookmarkEnd w:id="440"/>
      <w:r>
        <w:rPr>
          <w:rtl/>
        </w:rPr>
        <w:t>שגם בן גביר וגם ז</w:t>
      </w:r>
      <w:r>
        <w:rPr>
          <w:rFonts w:hint="cs"/>
          <w:rtl/>
        </w:rPr>
        <w:t>י</w:t>
      </w:r>
      <w:r>
        <w:rPr>
          <w:rtl/>
        </w:rPr>
        <w:t xml:space="preserve">ני גוזלים את כבשת הרש של </w:t>
      </w:r>
      <w:bookmarkStart w:id="441" w:name="_ETM_Q3_410849"/>
      <w:bookmarkEnd w:id="441"/>
      <w:r>
        <w:rPr>
          <w:rtl/>
        </w:rPr>
        <w:t>החברה הערבית</w:t>
      </w:r>
      <w:r>
        <w:rPr>
          <w:rFonts w:hint="cs"/>
          <w:rtl/>
        </w:rPr>
        <w:t>,</w:t>
      </w:r>
      <w:r>
        <w:rPr>
          <w:rtl/>
        </w:rPr>
        <w:t xml:space="preserve"> </w:t>
      </w:r>
      <w:bookmarkStart w:id="442" w:name="_ETM_Q3_415699"/>
      <w:bookmarkEnd w:id="442"/>
      <w:r>
        <w:rPr>
          <w:rtl/>
        </w:rPr>
        <w:t>וגוזלים את התקציבים של</w:t>
      </w:r>
      <w:r>
        <w:rPr>
          <w:rFonts w:hint="cs"/>
          <w:rtl/>
        </w:rPr>
        <w:t>ה</w:t>
      </w:r>
      <w:r>
        <w:rPr>
          <w:rtl/>
        </w:rPr>
        <w:t xml:space="preserve"> בתחומים החיוניים</w:t>
      </w:r>
      <w:r>
        <w:rPr>
          <w:rFonts w:hint="cs"/>
          <w:rtl/>
        </w:rPr>
        <w:t>,</w:t>
      </w:r>
      <w:r>
        <w:rPr>
          <w:rtl/>
        </w:rPr>
        <w:t xml:space="preserve"> </w:t>
      </w:r>
      <w:bookmarkStart w:id="443" w:name="_ETM_Q3_420830"/>
      <w:bookmarkEnd w:id="443"/>
      <w:r>
        <w:rPr>
          <w:rtl/>
        </w:rPr>
        <w:t xml:space="preserve">ומעל לכל אלה המנצח על התזמורת </w:t>
      </w:r>
      <w:proofErr w:type="spellStart"/>
      <w:r>
        <w:rPr>
          <w:rtl/>
        </w:rPr>
        <w:t>הכהניסטית</w:t>
      </w:r>
      <w:proofErr w:type="spellEnd"/>
      <w:r>
        <w:rPr>
          <w:rtl/>
        </w:rPr>
        <w:t xml:space="preserve"> הוא בנימין נתניהו </w:t>
      </w:r>
      <w:bookmarkStart w:id="444" w:name="_ETM_Q3_424514"/>
      <w:bookmarkEnd w:id="444"/>
      <w:r>
        <w:rPr>
          <w:rtl/>
        </w:rPr>
        <w:t>עצמו</w:t>
      </w:r>
      <w:r>
        <w:rPr>
          <w:rFonts w:hint="cs"/>
          <w:rtl/>
        </w:rPr>
        <w:t>,</w:t>
      </w:r>
      <w:r>
        <w:rPr>
          <w:rtl/>
        </w:rPr>
        <w:t xml:space="preserve"> </w:t>
      </w:r>
      <w:bookmarkStart w:id="445" w:name="_ETM_Q3_428740"/>
      <w:bookmarkEnd w:id="445"/>
      <w:r>
        <w:rPr>
          <w:rtl/>
        </w:rPr>
        <w:t xml:space="preserve">שהממשלה שלו הפכה להיות </w:t>
      </w:r>
      <w:proofErr w:type="spellStart"/>
      <w:r>
        <w:rPr>
          <w:rtl/>
        </w:rPr>
        <w:t>כהניסטית</w:t>
      </w:r>
      <w:proofErr w:type="spellEnd"/>
      <w:r>
        <w:rPr>
          <w:rFonts w:hint="cs"/>
          <w:rtl/>
        </w:rPr>
        <w:t>.</w:t>
      </w:r>
      <w:r>
        <w:rPr>
          <w:rtl/>
        </w:rPr>
        <w:t xml:space="preserve"> </w:t>
      </w:r>
      <w:r>
        <w:rPr>
          <w:rFonts w:hint="cs"/>
          <w:rtl/>
        </w:rPr>
        <w:t>ב</w:t>
      </w:r>
      <w:r>
        <w:rPr>
          <w:rtl/>
        </w:rPr>
        <w:t xml:space="preserve">כנסת הזאת יש יותר </w:t>
      </w:r>
      <w:bookmarkStart w:id="446" w:name="_ETM_Q3_433019"/>
      <w:bookmarkEnd w:id="446"/>
      <w:proofErr w:type="spellStart"/>
      <w:r>
        <w:rPr>
          <w:rtl/>
        </w:rPr>
        <w:t>כהניסטים</w:t>
      </w:r>
      <w:proofErr w:type="spellEnd"/>
      <w:r>
        <w:rPr>
          <w:rtl/>
        </w:rPr>
        <w:t xml:space="preserve"> מאשר בעוצמה יהודית</w:t>
      </w:r>
      <w:r>
        <w:rPr>
          <w:rFonts w:hint="cs"/>
          <w:rtl/>
        </w:rPr>
        <w:t>,</w:t>
      </w:r>
      <w:r>
        <w:rPr>
          <w:rtl/>
        </w:rPr>
        <w:t xml:space="preserve"> </w:t>
      </w:r>
      <w:bookmarkStart w:id="447" w:name="_ETM_Q3_439859"/>
      <w:bookmarkEnd w:id="447"/>
      <w:r>
        <w:rPr>
          <w:rtl/>
        </w:rPr>
        <w:t xml:space="preserve">והדם ממשיך להישפך. </w:t>
      </w:r>
      <w:bookmarkStart w:id="448" w:name="_ETM_Q3_442809"/>
      <w:bookmarkEnd w:id="448"/>
    </w:p>
    <w:p w14:paraId="71DF4C8C" w14:textId="77777777" w:rsidR="005B52A1" w:rsidRDefault="005B52A1" w:rsidP="00002692">
      <w:pPr>
        <w:rPr>
          <w:rtl/>
        </w:rPr>
      </w:pPr>
      <w:bookmarkStart w:id="449" w:name="_ETM_Q3_442747"/>
      <w:bookmarkStart w:id="450" w:name="_ETM_Q3_442784"/>
      <w:bookmarkStart w:id="451" w:name="_ETM_Q3_443155"/>
      <w:bookmarkEnd w:id="449"/>
      <w:bookmarkEnd w:id="450"/>
      <w:bookmarkEnd w:id="451"/>
    </w:p>
    <w:p w14:paraId="1E88883A" w14:textId="77777777" w:rsidR="005B52A1" w:rsidRDefault="005B52A1" w:rsidP="00002692">
      <w:pPr>
        <w:rPr>
          <w:rtl/>
        </w:rPr>
      </w:pPr>
      <w:bookmarkStart w:id="452" w:name="_ETM_Q3_443184"/>
      <w:bookmarkEnd w:id="452"/>
      <w:r>
        <w:rPr>
          <w:rtl/>
        </w:rPr>
        <w:t>אתמול</w:t>
      </w:r>
      <w:r>
        <w:rPr>
          <w:rFonts w:hint="cs"/>
          <w:rtl/>
        </w:rPr>
        <w:t>,</w:t>
      </w:r>
      <w:r>
        <w:rPr>
          <w:rtl/>
        </w:rPr>
        <w:t xml:space="preserve"> חבר הכנסת סגלוביץ', כוחות משטרה</w:t>
      </w:r>
      <w:r>
        <w:rPr>
          <w:rFonts w:hint="cs"/>
          <w:rtl/>
        </w:rPr>
        <w:t>,</w:t>
      </w:r>
      <w:r>
        <w:rPr>
          <w:rtl/>
        </w:rPr>
        <w:t xml:space="preserve"> מודיעין, פרצו לתיאטרון אל</w:t>
      </w:r>
      <w:r>
        <w:rPr>
          <w:rFonts w:hint="cs"/>
          <w:rtl/>
        </w:rPr>
        <w:t>-</w:t>
      </w:r>
      <w:proofErr w:type="spellStart"/>
      <w:r w:rsidRPr="00512703">
        <w:rPr>
          <w:rtl/>
        </w:rPr>
        <w:t>חכוואתי</w:t>
      </w:r>
      <w:bookmarkStart w:id="453" w:name="_ETM_Q3_452510"/>
      <w:bookmarkEnd w:id="453"/>
      <w:proofErr w:type="spellEnd"/>
      <w:r>
        <w:rPr>
          <w:rFonts w:hint="cs"/>
          <w:rtl/>
        </w:rPr>
        <w:t xml:space="preserve"> </w:t>
      </w:r>
      <w:r>
        <w:rPr>
          <w:rtl/>
        </w:rPr>
        <w:t>בהצגה של ילדים</w:t>
      </w:r>
      <w:r>
        <w:rPr>
          <w:rFonts w:hint="cs"/>
          <w:rtl/>
        </w:rPr>
        <w:t>.</w:t>
      </w:r>
      <w:r>
        <w:rPr>
          <w:rtl/>
        </w:rPr>
        <w:t xml:space="preserve"> </w:t>
      </w:r>
      <w:bookmarkStart w:id="454" w:name="_ETM_Q3_458010"/>
      <w:bookmarkEnd w:id="454"/>
      <w:r>
        <w:rPr>
          <w:rtl/>
        </w:rPr>
        <w:t>עשו טרור נגד הילדים בהצגה</w:t>
      </w:r>
      <w:r>
        <w:rPr>
          <w:rFonts w:hint="cs"/>
          <w:rtl/>
        </w:rPr>
        <w:t>.</w:t>
      </w:r>
      <w:r>
        <w:rPr>
          <w:rtl/>
        </w:rPr>
        <w:t xml:space="preserve"> </w:t>
      </w:r>
      <w:bookmarkStart w:id="455" w:name="_ETM_Q3_461809"/>
      <w:bookmarkEnd w:id="455"/>
      <w:r>
        <w:rPr>
          <w:rtl/>
        </w:rPr>
        <w:t>אמר להם איזה שוטר חצוף</w:t>
      </w:r>
      <w:r>
        <w:rPr>
          <w:rFonts w:hint="cs"/>
          <w:rtl/>
        </w:rPr>
        <w:t>:</w:t>
      </w:r>
      <w:r>
        <w:rPr>
          <w:rtl/>
        </w:rPr>
        <w:t xml:space="preserve"> </w:t>
      </w:r>
      <w:bookmarkStart w:id="456" w:name="_ETM_Q3_466019"/>
      <w:bookmarkEnd w:id="456"/>
      <w:r>
        <w:rPr>
          <w:rtl/>
        </w:rPr>
        <w:t xml:space="preserve">חמש דקות, כולכם צריכים להסתלק מפה. </w:t>
      </w:r>
      <w:bookmarkStart w:id="457" w:name="_ETM_Q3_470570"/>
      <w:bookmarkEnd w:id="457"/>
      <w:r>
        <w:rPr>
          <w:rtl/>
        </w:rPr>
        <w:t xml:space="preserve">ילדים עם ההורים שלהם </w:t>
      </w:r>
      <w:bookmarkStart w:id="458" w:name="_ETM_Q3_473320"/>
      <w:bookmarkEnd w:id="458"/>
      <w:r>
        <w:rPr>
          <w:rtl/>
        </w:rPr>
        <w:t xml:space="preserve">בתיאטרון. </w:t>
      </w:r>
      <w:bookmarkStart w:id="459" w:name="_ETM_Q3_477390"/>
      <w:bookmarkEnd w:id="459"/>
      <w:r>
        <w:rPr>
          <w:rFonts w:hint="cs"/>
          <w:rtl/>
        </w:rPr>
        <w:t>טוב,</w:t>
      </w:r>
      <w:r>
        <w:rPr>
          <w:rtl/>
        </w:rPr>
        <w:t xml:space="preserve"> מה זה לפזר הצגה של ילדים מול</w:t>
      </w:r>
      <w:r>
        <w:rPr>
          <w:rFonts w:hint="cs"/>
          <w:rtl/>
        </w:rPr>
        <w:t xml:space="preserve"> 20,000</w:t>
      </w:r>
      <w:r>
        <w:rPr>
          <w:rtl/>
        </w:rPr>
        <w:t xml:space="preserve"> ילדים הרוגים? זה כלום</w:t>
      </w:r>
      <w:r>
        <w:rPr>
          <w:rFonts w:hint="cs"/>
          <w:rtl/>
        </w:rPr>
        <w:t>,</w:t>
      </w:r>
      <w:r>
        <w:rPr>
          <w:rtl/>
        </w:rPr>
        <w:t xml:space="preserve"> </w:t>
      </w:r>
      <w:bookmarkStart w:id="460" w:name="_ETM_Q3_486260"/>
      <w:bookmarkEnd w:id="460"/>
      <w:r>
        <w:rPr>
          <w:rtl/>
        </w:rPr>
        <w:t>אבל ז</w:t>
      </w:r>
      <w:r>
        <w:rPr>
          <w:rFonts w:hint="cs"/>
          <w:rtl/>
        </w:rPr>
        <w:t>ו</w:t>
      </w:r>
      <w:r>
        <w:rPr>
          <w:rtl/>
        </w:rPr>
        <w:t xml:space="preserve"> הפעלת טרור נגד ילדים בעת הצגה. </w:t>
      </w:r>
      <w:bookmarkStart w:id="461" w:name="_ETM_Q3_491339"/>
      <w:bookmarkEnd w:id="461"/>
      <w:r>
        <w:rPr>
          <w:rtl/>
        </w:rPr>
        <w:t>הכול בהוראות שר הבקלא</w:t>
      </w:r>
      <w:r>
        <w:rPr>
          <w:rFonts w:hint="cs"/>
          <w:rtl/>
        </w:rPr>
        <w:t>ו</w:t>
      </w:r>
      <w:r>
        <w:rPr>
          <w:rtl/>
        </w:rPr>
        <w:t xml:space="preserve">ות, שלפני יומיים הגיע </w:t>
      </w:r>
      <w:proofErr w:type="spellStart"/>
      <w:r>
        <w:rPr>
          <w:rtl/>
        </w:rPr>
        <w:t>ללקיה</w:t>
      </w:r>
      <w:proofErr w:type="spellEnd"/>
      <w:r>
        <w:rPr>
          <w:rtl/>
        </w:rPr>
        <w:t xml:space="preserve"> שוב, אחרי </w:t>
      </w:r>
      <w:bookmarkStart w:id="462" w:name="_ETM_Q3_496954"/>
      <w:bookmarkEnd w:id="462"/>
      <w:r>
        <w:rPr>
          <w:rtl/>
        </w:rPr>
        <w:t xml:space="preserve">שהמשטרה שמה </w:t>
      </w:r>
      <w:proofErr w:type="spellStart"/>
      <w:r>
        <w:rPr>
          <w:rtl/>
        </w:rPr>
        <w:t>בטונדות</w:t>
      </w:r>
      <w:proofErr w:type="spellEnd"/>
      <w:r>
        <w:rPr>
          <w:rtl/>
        </w:rPr>
        <w:t>, קוביות בטון בכניסה, סגרה את היישוב</w:t>
      </w:r>
      <w:r>
        <w:rPr>
          <w:rFonts w:hint="cs"/>
          <w:rtl/>
        </w:rPr>
        <w:t>,</w:t>
      </w:r>
      <w:r>
        <w:rPr>
          <w:rtl/>
        </w:rPr>
        <w:t xml:space="preserve"> ועשתה </w:t>
      </w:r>
      <w:bookmarkStart w:id="463" w:name="_ETM_Q3_502569"/>
      <w:bookmarkEnd w:id="463"/>
      <w:r>
        <w:rPr>
          <w:rtl/>
        </w:rPr>
        <w:t xml:space="preserve">מין עוצר לא מוכרז. למה? כי יש יישוב יהודי שכן </w:t>
      </w:r>
      <w:bookmarkStart w:id="464" w:name="_ETM_Q3_508184"/>
      <w:bookmarkEnd w:id="464"/>
      <w:r>
        <w:rPr>
          <w:rtl/>
        </w:rPr>
        <w:t xml:space="preserve">שהתלונן. </w:t>
      </w:r>
      <w:bookmarkStart w:id="465" w:name="_ETM_Q3_514549"/>
      <w:bookmarkEnd w:id="465"/>
    </w:p>
    <w:p w14:paraId="76DEEC2A" w14:textId="77777777" w:rsidR="005B52A1" w:rsidRDefault="005B52A1" w:rsidP="00002692">
      <w:pPr>
        <w:rPr>
          <w:rtl/>
        </w:rPr>
      </w:pPr>
      <w:bookmarkStart w:id="466" w:name="_ETM_Q3_517709"/>
      <w:bookmarkStart w:id="467" w:name="_ETM_Q3_517748"/>
      <w:bookmarkEnd w:id="466"/>
      <w:bookmarkEnd w:id="467"/>
    </w:p>
    <w:p w14:paraId="6116F1F4" w14:textId="77777777" w:rsidR="005B52A1" w:rsidRDefault="005B52A1" w:rsidP="00002692">
      <w:pPr>
        <w:rPr>
          <w:rtl/>
        </w:rPr>
      </w:pPr>
      <w:bookmarkStart w:id="468" w:name="_ETM_Q3_517902"/>
      <w:bookmarkStart w:id="469" w:name="_ETM_Q3_517934"/>
      <w:bookmarkEnd w:id="468"/>
      <w:bookmarkEnd w:id="469"/>
      <w:r>
        <w:rPr>
          <w:rtl/>
        </w:rPr>
        <w:t>מתברר שהשיטה של לסגור כניסות ויציאות של יישובים ערב</w:t>
      </w:r>
      <w:r>
        <w:rPr>
          <w:rFonts w:hint="cs"/>
          <w:rtl/>
        </w:rPr>
        <w:t>י</w:t>
      </w:r>
      <w:r>
        <w:rPr>
          <w:rtl/>
        </w:rPr>
        <w:t xml:space="preserve">ים </w:t>
      </w:r>
      <w:bookmarkStart w:id="470" w:name="_ETM_Q3_519950"/>
      <w:bookmarkEnd w:id="470"/>
      <w:r>
        <w:rPr>
          <w:rtl/>
        </w:rPr>
        <w:t xml:space="preserve">היא לא חדשה </w:t>
      </w:r>
      <w:proofErr w:type="spellStart"/>
      <w:r>
        <w:rPr>
          <w:rtl/>
        </w:rPr>
        <w:t>בל</w:t>
      </w:r>
      <w:r>
        <w:rPr>
          <w:rFonts w:hint="cs"/>
          <w:rtl/>
        </w:rPr>
        <w:t>ק</w:t>
      </w:r>
      <w:r>
        <w:rPr>
          <w:rtl/>
        </w:rPr>
        <w:t>יה</w:t>
      </w:r>
      <w:proofErr w:type="spellEnd"/>
      <w:r>
        <w:rPr>
          <w:rtl/>
        </w:rPr>
        <w:t xml:space="preserve">, לפני חודש הם עשו את זה </w:t>
      </w:r>
      <w:bookmarkStart w:id="471" w:name="_ETM_Q3_521829"/>
      <w:bookmarkEnd w:id="471"/>
      <w:proofErr w:type="spellStart"/>
      <w:r>
        <w:rPr>
          <w:rtl/>
        </w:rPr>
        <w:t>בפר</w:t>
      </w:r>
      <w:r>
        <w:rPr>
          <w:rFonts w:hint="cs"/>
          <w:rtl/>
        </w:rPr>
        <w:t>י</w:t>
      </w:r>
      <w:r>
        <w:rPr>
          <w:rtl/>
        </w:rPr>
        <w:t>דיס</w:t>
      </w:r>
      <w:proofErr w:type="spellEnd"/>
      <w:r>
        <w:rPr>
          <w:rtl/>
        </w:rPr>
        <w:t xml:space="preserve">. </w:t>
      </w:r>
      <w:bookmarkStart w:id="472" w:name="_ETM_Q3_525238"/>
      <w:bookmarkEnd w:id="472"/>
      <w:r>
        <w:rPr>
          <w:rtl/>
        </w:rPr>
        <w:t xml:space="preserve">הכי קל לסגור את היישוב הערבי. </w:t>
      </w:r>
      <w:bookmarkStart w:id="473" w:name="_ETM_Q3_528779"/>
      <w:bookmarkEnd w:id="473"/>
      <w:r>
        <w:rPr>
          <w:rtl/>
        </w:rPr>
        <w:t>מילא, אתה חושד במישהו</w:t>
      </w:r>
      <w:r>
        <w:rPr>
          <w:rFonts w:hint="cs"/>
          <w:rtl/>
        </w:rPr>
        <w:t>,</w:t>
      </w:r>
      <w:r>
        <w:rPr>
          <w:rtl/>
        </w:rPr>
        <w:t xml:space="preserve"> באיזה עבריין, אתה שם מחסום</w:t>
      </w:r>
      <w:r>
        <w:rPr>
          <w:rFonts w:hint="cs"/>
          <w:rtl/>
        </w:rPr>
        <w:t xml:space="preserve"> –</w:t>
      </w:r>
      <w:r>
        <w:rPr>
          <w:rtl/>
        </w:rPr>
        <w:t xml:space="preserve"> </w:t>
      </w:r>
      <w:bookmarkStart w:id="474" w:name="_ETM_Q3_535119"/>
      <w:bookmarkEnd w:id="474"/>
      <w:r>
        <w:rPr>
          <w:rtl/>
        </w:rPr>
        <w:t>אבל לא מעניש יישוב שלם</w:t>
      </w:r>
      <w:r>
        <w:rPr>
          <w:rFonts w:hint="cs"/>
          <w:rtl/>
        </w:rPr>
        <w:t>.</w:t>
      </w:r>
      <w:r>
        <w:rPr>
          <w:rtl/>
        </w:rPr>
        <w:t xml:space="preserve"> </w:t>
      </w:r>
      <w:bookmarkStart w:id="475" w:name="_ETM_Q3_539440"/>
      <w:bookmarkStart w:id="476" w:name="_ETM_Q3_540570"/>
      <w:bookmarkEnd w:id="475"/>
      <w:bookmarkEnd w:id="476"/>
      <w:r>
        <w:rPr>
          <w:rtl/>
        </w:rPr>
        <w:t xml:space="preserve">יש ביטוי לדבר הזה </w:t>
      </w:r>
      <w:r>
        <w:rPr>
          <w:rFonts w:hint="cs"/>
          <w:rtl/>
        </w:rPr>
        <w:t>כ</w:t>
      </w:r>
      <w:r>
        <w:rPr>
          <w:rtl/>
        </w:rPr>
        <w:t>שיש חוק לסוג מסוים של אוכלוסייה</w:t>
      </w:r>
      <w:r>
        <w:rPr>
          <w:rFonts w:hint="cs"/>
          <w:rtl/>
        </w:rPr>
        <w:t>,</w:t>
      </w:r>
      <w:r>
        <w:rPr>
          <w:rtl/>
        </w:rPr>
        <w:t xml:space="preserve"> </w:t>
      </w:r>
      <w:bookmarkStart w:id="477" w:name="_ETM_Q3_545430"/>
      <w:bookmarkEnd w:id="477"/>
      <w:r>
        <w:rPr>
          <w:rtl/>
        </w:rPr>
        <w:t xml:space="preserve">ויש חוק לסוג אחר של אוכלוסייה. </w:t>
      </w:r>
      <w:bookmarkStart w:id="478" w:name="_ETM_Q3_551630"/>
      <w:bookmarkEnd w:id="478"/>
      <w:r>
        <w:rPr>
          <w:rtl/>
        </w:rPr>
        <w:t xml:space="preserve">זה נקרא חוק מפלה, חוק הפרדה. </w:t>
      </w:r>
      <w:bookmarkStart w:id="479" w:name="_ETM_Q3_561170"/>
      <w:bookmarkEnd w:id="479"/>
    </w:p>
    <w:p w14:paraId="484D10A8" w14:textId="77777777" w:rsidR="005B52A1" w:rsidRDefault="005B52A1" w:rsidP="00002692">
      <w:pPr>
        <w:rPr>
          <w:rtl/>
        </w:rPr>
      </w:pPr>
    </w:p>
    <w:p w14:paraId="4F84CFE7" w14:textId="77777777" w:rsidR="005B52A1" w:rsidRDefault="005B52A1" w:rsidP="00AC656E">
      <w:pPr>
        <w:rPr>
          <w:rtl/>
        </w:rPr>
      </w:pPr>
      <w:r>
        <w:rPr>
          <w:rtl/>
        </w:rPr>
        <w:t>מה</w:t>
      </w:r>
      <w:r>
        <w:rPr>
          <w:rFonts w:hint="cs"/>
          <w:rtl/>
        </w:rPr>
        <w:t>,</w:t>
      </w:r>
      <w:r>
        <w:rPr>
          <w:rtl/>
        </w:rPr>
        <w:t xml:space="preserve"> </w:t>
      </w:r>
      <w:bookmarkStart w:id="480" w:name="_ETM_Q3_562589"/>
      <w:bookmarkEnd w:id="480"/>
      <w:r>
        <w:rPr>
          <w:rtl/>
        </w:rPr>
        <w:t xml:space="preserve">אני עדיין זוכר את בנימין נתניהו מגיע אליי לוועדה ומבטיח </w:t>
      </w:r>
      <w:bookmarkStart w:id="481" w:name="_ETM_Q3_567940"/>
      <w:bookmarkEnd w:id="481"/>
      <w:r>
        <w:rPr>
          <w:rtl/>
        </w:rPr>
        <w:t xml:space="preserve">לגברת </w:t>
      </w:r>
      <w:proofErr w:type="spellStart"/>
      <w:r>
        <w:rPr>
          <w:rtl/>
        </w:rPr>
        <w:t>ס</w:t>
      </w:r>
      <w:r>
        <w:rPr>
          <w:rFonts w:hint="cs"/>
          <w:rtl/>
        </w:rPr>
        <w:t>י</w:t>
      </w:r>
      <w:r>
        <w:rPr>
          <w:rtl/>
        </w:rPr>
        <w:t>ה</w:t>
      </w:r>
      <w:r>
        <w:rPr>
          <w:rFonts w:hint="cs"/>
          <w:rtl/>
        </w:rPr>
        <w:t>א</w:t>
      </w:r>
      <w:r>
        <w:rPr>
          <w:rtl/>
        </w:rPr>
        <w:t>ם</w:t>
      </w:r>
      <w:proofErr w:type="spellEnd"/>
      <w:r>
        <w:rPr>
          <w:rtl/>
        </w:rPr>
        <w:t xml:space="preserve"> </w:t>
      </w:r>
      <w:proofErr w:type="spellStart"/>
      <w:r>
        <w:rPr>
          <w:rtl/>
        </w:rPr>
        <w:t>הייק</w:t>
      </w:r>
      <w:r>
        <w:rPr>
          <w:rFonts w:hint="cs"/>
          <w:rtl/>
        </w:rPr>
        <w:t>ל</w:t>
      </w:r>
      <w:proofErr w:type="spellEnd"/>
      <w:r>
        <w:rPr>
          <w:rtl/>
        </w:rPr>
        <w:t xml:space="preserve"> שימצאו את הרוצחים של בעלה והילדים. </w:t>
      </w:r>
      <w:bookmarkStart w:id="482" w:name="_ETM_Q3_578290"/>
      <w:bookmarkEnd w:id="482"/>
      <w:r>
        <w:rPr>
          <w:rtl/>
        </w:rPr>
        <w:t xml:space="preserve">לאחר כמה שנים היא </w:t>
      </w:r>
      <w:bookmarkStart w:id="483" w:name="_ETM_Q3_579928"/>
      <w:bookmarkEnd w:id="483"/>
      <w:r>
        <w:rPr>
          <w:rtl/>
        </w:rPr>
        <w:t xml:space="preserve">אמרה שהיא כבר </w:t>
      </w:r>
      <w:bookmarkStart w:id="484" w:name="_ETM_Q3_583140"/>
      <w:bookmarkEnd w:id="484"/>
      <w:r>
        <w:rPr>
          <w:rtl/>
        </w:rPr>
        <w:t xml:space="preserve">לא סומכת עליו. </w:t>
      </w:r>
      <w:proofErr w:type="spellStart"/>
      <w:r>
        <w:rPr>
          <w:rtl/>
        </w:rPr>
        <w:t>סיה</w:t>
      </w:r>
      <w:r>
        <w:rPr>
          <w:rFonts w:hint="cs"/>
          <w:rtl/>
        </w:rPr>
        <w:t>א</w:t>
      </w:r>
      <w:r>
        <w:rPr>
          <w:rtl/>
        </w:rPr>
        <w:t>ם</w:t>
      </w:r>
      <w:proofErr w:type="spellEnd"/>
      <w:r>
        <w:rPr>
          <w:rtl/>
        </w:rPr>
        <w:t xml:space="preserve"> הגיע</w:t>
      </w:r>
      <w:r>
        <w:rPr>
          <w:rFonts w:hint="cs"/>
          <w:rtl/>
        </w:rPr>
        <w:t>ה</w:t>
      </w:r>
      <w:r>
        <w:rPr>
          <w:rtl/>
        </w:rPr>
        <w:t xml:space="preserve"> לאותה מסקנה שכמעט כל הבית </w:t>
      </w:r>
      <w:bookmarkStart w:id="485" w:name="_ETM_Q3_587665"/>
      <w:bookmarkEnd w:id="485"/>
      <w:r>
        <w:rPr>
          <w:rtl/>
        </w:rPr>
        <w:t>הזה יודע</w:t>
      </w:r>
      <w:r>
        <w:rPr>
          <w:rFonts w:hint="cs"/>
          <w:rtl/>
        </w:rPr>
        <w:t>:</w:t>
      </w:r>
      <w:r>
        <w:rPr>
          <w:rtl/>
        </w:rPr>
        <w:t xml:space="preserve"> בנימין נתניהו הוא שקרן, מבטיח ולא מקיים. אגב, </w:t>
      </w:r>
      <w:bookmarkStart w:id="486" w:name="_ETM_Q3_592191"/>
      <w:bookmarkEnd w:id="486"/>
      <w:r>
        <w:rPr>
          <w:rtl/>
        </w:rPr>
        <w:t xml:space="preserve">הוא גם </w:t>
      </w:r>
      <w:r>
        <w:rPr>
          <w:rFonts w:hint="cs"/>
          <w:rtl/>
        </w:rPr>
        <w:t>ה</w:t>
      </w:r>
      <w:r>
        <w:rPr>
          <w:rtl/>
        </w:rPr>
        <w:t>בטיח לנו בישיבת הסיעה איתו בתחילת הקדנציה, אמר</w:t>
      </w:r>
      <w:r>
        <w:rPr>
          <w:rFonts w:hint="cs"/>
          <w:rtl/>
        </w:rPr>
        <w:t>:</w:t>
      </w:r>
      <w:r>
        <w:rPr>
          <w:rtl/>
        </w:rPr>
        <w:t xml:space="preserve"> </w:t>
      </w:r>
      <w:bookmarkStart w:id="487" w:name="_ETM_Q3_596717"/>
      <w:bookmarkEnd w:id="487"/>
      <w:r>
        <w:rPr>
          <w:rtl/>
        </w:rPr>
        <w:t xml:space="preserve">כמו שמיגרנו את הפשיעה בנתניה, נמגר אותה בחברה הערבית. אז </w:t>
      </w:r>
      <w:bookmarkStart w:id="488" w:name="_ETM_Q3_601243"/>
      <w:bookmarkEnd w:id="488"/>
      <w:r>
        <w:rPr>
          <w:rtl/>
        </w:rPr>
        <w:t>אמר</w:t>
      </w:r>
      <w:r>
        <w:rPr>
          <w:rFonts w:hint="cs"/>
          <w:rtl/>
        </w:rPr>
        <w:t>.</w:t>
      </w:r>
      <w:r>
        <w:rPr>
          <w:rtl/>
        </w:rPr>
        <w:t xml:space="preserve"> </w:t>
      </w:r>
      <w:bookmarkStart w:id="489" w:name="_ETM_Q3_608350"/>
      <w:bookmarkEnd w:id="489"/>
      <w:r>
        <w:rPr>
          <w:rtl/>
        </w:rPr>
        <w:t xml:space="preserve">ואתמול הוא זורק </w:t>
      </w:r>
      <w:bookmarkStart w:id="490" w:name="_ETM_Q3_611470"/>
      <w:bookmarkEnd w:id="490"/>
      <w:r>
        <w:rPr>
          <w:rtl/>
        </w:rPr>
        <w:t>רמיזות ואיומים לעבר רע</w:t>
      </w:r>
      <w:r>
        <w:rPr>
          <w:rFonts w:hint="cs"/>
          <w:rtl/>
        </w:rPr>
        <w:t>"מ</w:t>
      </w:r>
      <w:r>
        <w:rPr>
          <w:rtl/>
        </w:rPr>
        <w:t xml:space="preserve">. </w:t>
      </w:r>
      <w:bookmarkStart w:id="491" w:name="_ETM_Q3_616059"/>
      <w:bookmarkEnd w:id="491"/>
      <w:r>
        <w:rPr>
          <w:rtl/>
        </w:rPr>
        <w:t>הוא לא טיפש, את זה אי</w:t>
      </w:r>
      <w:r>
        <w:rPr>
          <w:rFonts w:hint="cs"/>
          <w:rtl/>
        </w:rPr>
        <w:t>-</w:t>
      </w:r>
      <w:r>
        <w:rPr>
          <w:rtl/>
        </w:rPr>
        <w:t>אפשר לקחת ממנו</w:t>
      </w:r>
      <w:r>
        <w:rPr>
          <w:rFonts w:hint="cs"/>
          <w:rtl/>
        </w:rPr>
        <w:t>.</w:t>
      </w:r>
      <w:r>
        <w:rPr>
          <w:rtl/>
        </w:rPr>
        <w:t xml:space="preserve"> הוא </w:t>
      </w:r>
      <w:bookmarkStart w:id="492" w:name="_ETM_Q3_620399"/>
      <w:bookmarkEnd w:id="492"/>
      <w:r>
        <w:rPr>
          <w:rtl/>
        </w:rPr>
        <w:t xml:space="preserve">יודע לעשות פה הערה, שם עקיצה, צעד אחר צעד דה-לגיטימציה, </w:t>
      </w:r>
      <w:bookmarkStart w:id="493" w:name="_ETM_Q3_624739"/>
      <w:bookmarkEnd w:id="493"/>
      <w:r>
        <w:rPr>
          <w:rtl/>
        </w:rPr>
        <w:t xml:space="preserve">כי הוא יודע </w:t>
      </w:r>
      <w:bookmarkStart w:id="494" w:name="_ETM_Q3_630290"/>
      <w:bookmarkStart w:id="495" w:name="_ETM_Q3_634000"/>
      <w:bookmarkEnd w:id="494"/>
      <w:bookmarkEnd w:id="495"/>
      <w:r>
        <w:rPr>
          <w:rFonts w:hint="cs"/>
          <w:rtl/>
        </w:rPr>
        <w:t>ש</w:t>
      </w:r>
      <w:r>
        <w:rPr>
          <w:rtl/>
        </w:rPr>
        <w:t xml:space="preserve">הרשימה המשותפת תשיג בין </w:t>
      </w:r>
      <w:r>
        <w:rPr>
          <w:rFonts w:hint="cs"/>
          <w:rtl/>
        </w:rPr>
        <w:t xml:space="preserve">15 </w:t>
      </w:r>
      <w:bookmarkStart w:id="496" w:name="_ETM_Q3_637420"/>
      <w:bookmarkEnd w:id="496"/>
      <w:r>
        <w:rPr>
          <w:rFonts w:hint="cs"/>
          <w:rtl/>
        </w:rPr>
        <w:t xml:space="preserve">ל-17 </w:t>
      </w:r>
      <w:r>
        <w:rPr>
          <w:rtl/>
        </w:rPr>
        <w:t>מנדטים</w:t>
      </w:r>
      <w:r>
        <w:rPr>
          <w:rFonts w:hint="cs"/>
          <w:rtl/>
        </w:rPr>
        <w:t>,</w:t>
      </w:r>
      <w:r>
        <w:rPr>
          <w:rtl/>
        </w:rPr>
        <w:t xml:space="preserve"> </w:t>
      </w:r>
      <w:bookmarkStart w:id="497" w:name="_ETM_Q3_637380"/>
      <w:bookmarkEnd w:id="497"/>
      <w:r>
        <w:rPr>
          <w:rtl/>
        </w:rPr>
        <w:t>והוא הולך הביתה, ואחרי שהוא הולך הביתה</w:t>
      </w:r>
      <w:r>
        <w:rPr>
          <w:rFonts w:hint="cs"/>
          <w:rtl/>
        </w:rPr>
        <w:t xml:space="preserve"> </w:t>
      </w:r>
      <w:r>
        <w:rPr>
          <w:rFonts w:hint="eastAsia"/>
          <w:rtl/>
        </w:rPr>
        <w:t>–</w:t>
      </w:r>
      <w:r>
        <w:rPr>
          <w:rtl/>
        </w:rPr>
        <w:t xml:space="preserve"> הוא הולך לעוד </w:t>
      </w:r>
      <w:bookmarkStart w:id="498" w:name="_ETM_Q3_640760"/>
      <w:bookmarkEnd w:id="498"/>
      <w:r>
        <w:rPr>
          <w:rtl/>
        </w:rPr>
        <w:t xml:space="preserve">מקום. </w:t>
      </w:r>
      <w:bookmarkStart w:id="499" w:name="_ETM_Q3_646679"/>
      <w:bookmarkEnd w:id="499"/>
      <w:r>
        <w:rPr>
          <w:rtl/>
        </w:rPr>
        <w:t>תודה רבה.</w:t>
      </w:r>
    </w:p>
    <w:p w14:paraId="3528A6B6" w14:textId="77777777" w:rsidR="005B52A1" w:rsidRDefault="005B52A1" w:rsidP="00002692">
      <w:pPr>
        <w:rPr>
          <w:rtl/>
        </w:rPr>
      </w:pPr>
    </w:p>
    <w:p w14:paraId="73906D21" w14:textId="77777777" w:rsidR="005B52A1" w:rsidRDefault="005B52A1" w:rsidP="00002692">
      <w:pPr>
        <w:pStyle w:val="af6"/>
        <w:keepNext/>
        <w:rPr>
          <w:rtl/>
        </w:rPr>
      </w:pPr>
      <w:bookmarkStart w:id="500" w:name="ET_yor_6307_5"/>
      <w:r w:rsidRPr="00E840B0">
        <w:rPr>
          <w:rStyle w:val="TagStyle"/>
          <w:rtl/>
        </w:rPr>
        <w:t xml:space="preserve"> &lt;&lt; יור &gt;&gt; </w:t>
      </w:r>
      <w:r>
        <w:rPr>
          <w:rtl/>
        </w:rPr>
        <w:t>היו"ר יבגני סובה:</w:t>
      </w:r>
      <w:r w:rsidRPr="00E840B0">
        <w:rPr>
          <w:rStyle w:val="TagStyle"/>
          <w:rtl/>
        </w:rPr>
        <w:t xml:space="preserve"> &lt;&lt; יור &gt;&gt;</w:t>
      </w:r>
      <w:r>
        <w:rPr>
          <w:rtl/>
        </w:rPr>
        <w:t xml:space="preserve"> </w:t>
      </w:r>
      <w:bookmarkEnd w:id="500"/>
    </w:p>
    <w:p w14:paraId="06B7831A" w14:textId="77777777" w:rsidR="005B52A1" w:rsidRDefault="005B52A1" w:rsidP="00F00898">
      <w:pPr>
        <w:rPr>
          <w:rtl/>
        </w:rPr>
      </w:pPr>
    </w:p>
    <w:p w14:paraId="492D3684" w14:textId="77777777" w:rsidR="005B52A1" w:rsidRDefault="005B52A1" w:rsidP="00AC656E">
      <w:pPr>
        <w:rPr>
          <w:rtl/>
        </w:rPr>
      </w:pPr>
      <w:bookmarkStart w:id="501" w:name="_ETM_Q3_648793"/>
      <w:bookmarkStart w:id="502" w:name="_ETM_Q3_649170"/>
      <w:bookmarkEnd w:id="501"/>
      <w:bookmarkEnd w:id="502"/>
      <w:r>
        <w:rPr>
          <w:rtl/>
        </w:rPr>
        <w:t>תודה רבה לחבר הכנסת אחמד טיבי</w:t>
      </w:r>
      <w:r>
        <w:rPr>
          <w:rFonts w:hint="cs"/>
          <w:rtl/>
        </w:rPr>
        <w:t>.</w:t>
      </w:r>
      <w:r>
        <w:rPr>
          <w:rtl/>
        </w:rPr>
        <w:t xml:space="preserve"> אני מזמין את השר </w:t>
      </w:r>
      <w:bookmarkStart w:id="503" w:name="_ETM_Q3_652670"/>
      <w:bookmarkEnd w:id="503"/>
      <w:r>
        <w:rPr>
          <w:rtl/>
        </w:rPr>
        <w:t xml:space="preserve">המקשר בין הממשלה לכנסת דוד אמסלם להשיב במשולב על ההצעות </w:t>
      </w:r>
      <w:bookmarkStart w:id="504" w:name="_ETM_Q3_656170"/>
      <w:bookmarkEnd w:id="504"/>
      <w:r>
        <w:rPr>
          <w:rtl/>
        </w:rPr>
        <w:t>להביע</w:t>
      </w:r>
      <w:r>
        <w:rPr>
          <w:rFonts w:hint="cs"/>
          <w:rtl/>
        </w:rPr>
        <w:t xml:space="preserve"> אי-</w:t>
      </w:r>
      <w:r>
        <w:rPr>
          <w:rtl/>
        </w:rPr>
        <w:t>אמון בממשלה</w:t>
      </w:r>
      <w:r>
        <w:rPr>
          <w:rFonts w:hint="cs"/>
          <w:rtl/>
        </w:rPr>
        <w:t>.</w:t>
      </w:r>
      <w:r>
        <w:rPr>
          <w:rtl/>
        </w:rPr>
        <w:t xml:space="preserve"> בבקשה. </w:t>
      </w:r>
      <w:bookmarkStart w:id="505" w:name="_ETM_Q3_663149"/>
      <w:bookmarkEnd w:id="505"/>
      <w:r>
        <w:rPr>
          <w:rtl/>
        </w:rPr>
        <w:t xml:space="preserve">אני רק החלפתי את </w:t>
      </w:r>
      <w:r>
        <w:rPr>
          <w:rFonts w:hint="cs"/>
          <w:rtl/>
        </w:rPr>
        <w:t xml:space="preserve">היו"ר </w:t>
      </w:r>
      <w:r>
        <w:rPr>
          <w:rtl/>
        </w:rPr>
        <w:t xml:space="preserve">לכמה דקות, כי אני </w:t>
      </w:r>
      <w:bookmarkStart w:id="506" w:name="_ETM_Q3_666446"/>
      <w:bookmarkEnd w:id="506"/>
      <w:r>
        <w:rPr>
          <w:rtl/>
        </w:rPr>
        <w:t>אמור להיכנס</w:t>
      </w:r>
      <w:r>
        <w:rPr>
          <w:rFonts w:hint="cs"/>
          <w:rtl/>
        </w:rPr>
        <w:t xml:space="preserve"> מ-17:00</w:t>
      </w:r>
      <w:r>
        <w:rPr>
          <w:rtl/>
        </w:rPr>
        <w:t xml:space="preserve">, אז אני לא אוכל להשיב לדברים שאמרתי מהדוכן. </w:t>
      </w:r>
      <w:bookmarkStart w:id="507" w:name="_ETM_Q3_669743"/>
      <w:bookmarkEnd w:id="507"/>
      <w:r>
        <w:rPr>
          <w:rtl/>
        </w:rPr>
        <w:t>ככה זה</w:t>
      </w:r>
      <w:r>
        <w:rPr>
          <w:rFonts w:hint="cs"/>
          <w:rtl/>
        </w:rPr>
        <w:t>,</w:t>
      </w:r>
      <w:r>
        <w:rPr>
          <w:rtl/>
        </w:rPr>
        <w:t xml:space="preserve"> זו הממלכתיות של הכנסת.</w:t>
      </w:r>
    </w:p>
    <w:p w14:paraId="66913706" w14:textId="77777777" w:rsidR="005B52A1" w:rsidRDefault="005B52A1" w:rsidP="00002692">
      <w:pPr>
        <w:rPr>
          <w:rtl/>
        </w:rPr>
      </w:pPr>
    </w:p>
    <w:p w14:paraId="6BF8CF8C" w14:textId="77777777" w:rsidR="005B52A1" w:rsidRDefault="005B52A1" w:rsidP="00002692">
      <w:pPr>
        <w:pStyle w:val="a4"/>
        <w:keepNext/>
        <w:rPr>
          <w:rtl/>
        </w:rPr>
      </w:pPr>
      <w:bookmarkStart w:id="508" w:name="ET_speaker_5971_6"/>
      <w:r w:rsidRPr="00E840B0">
        <w:rPr>
          <w:rStyle w:val="TagStyle"/>
          <w:rtl/>
        </w:rPr>
        <w:t xml:space="preserve"> &lt;&lt; דובר &gt;&gt; </w:t>
      </w:r>
      <w:bookmarkStart w:id="509" w:name="_Toc214973152"/>
      <w:r>
        <w:rPr>
          <w:rtl/>
        </w:rPr>
        <w:t>השר המקשר בין הממשלה לכנסת דוד אמסלם:</w:t>
      </w:r>
      <w:bookmarkEnd w:id="509"/>
      <w:r w:rsidRPr="00E840B0">
        <w:rPr>
          <w:rStyle w:val="TagStyle"/>
          <w:rtl/>
        </w:rPr>
        <w:t xml:space="preserve"> &lt;&lt; דובר &gt;&gt;</w:t>
      </w:r>
      <w:r>
        <w:rPr>
          <w:rtl/>
        </w:rPr>
        <w:t xml:space="preserve"> </w:t>
      </w:r>
      <w:bookmarkEnd w:id="508"/>
    </w:p>
    <w:p w14:paraId="433F1D0E" w14:textId="77777777" w:rsidR="005B52A1" w:rsidRDefault="005B52A1" w:rsidP="00F00898">
      <w:pPr>
        <w:rPr>
          <w:rtl/>
        </w:rPr>
      </w:pPr>
    </w:p>
    <w:p w14:paraId="674A6AD7" w14:textId="77777777" w:rsidR="005B52A1" w:rsidRDefault="005B52A1" w:rsidP="00002692">
      <w:pPr>
        <w:rPr>
          <w:rtl/>
        </w:rPr>
      </w:pPr>
      <w:bookmarkStart w:id="510" w:name="_ETM_Q3_677367"/>
      <w:bookmarkStart w:id="511" w:name="_ETM_Q3_677412"/>
      <w:bookmarkStart w:id="512" w:name="_ETM_Q3_673549"/>
      <w:bookmarkEnd w:id="510"/>
      <w:bookmarkEnd w:id="511"/>
      <w:bookmarkEnd w:id="512"/>
      <w:r>
        <w:rPr>
          <w:rtl/>
        </w:rPr>
        <w:t xml:space="preserve">קודם כול, חבר הכנסת </w:t>
      </w:r>
      <w:r>
        <w:rPr>
          <w:rFonts w:hint="cs"/>
          <w:rtl/>
        </w:rPr>
        <w:t>סובה,</w:t>
      </w:r>
      <w:r>
        <w:rPr>
          <w:rtl/>
        </w:rPr>
        <w:t xml:space="preserve"> כבוד </w:t>
      </w:r>
      <w:r>
        <w:rPr>
          <w:rFonts w:hint="cs"/>
          <w:rtl/>
        </w:rPr>
        <w:t xml:space="preserve">הוא </w:t>
      </w:r>
      <w:r>
        <w:rPr>
          <w:rtl/>
        </w:rPr>
        <w:t xml:space="preserve">לי </w:t>
      </w:r>
      <w:bookmarkStart w:id="513" w:name="_ETM_Q3_676500"/>
      <w:bookmarkEnd w:id="513"/>
      <w:r>
        <w:rPr>
          <w:rtl/>
        </w:rPr>
        <w:t>שאתה יושב על כיסא היושב</w:t>
      </w:r>
      <w:r>
        <w:rPr>
          <w:rFonts w:hint="cs"/>
          <w:rtl/>
        </w:rPr>
        <w:t>-</w:t>
      </w:r>
      <w:r>
        <w:rPr>
          <w:rtl/>
        </w:rPr>
        <w:t xml:space="preserve">ראש. </w:t>
      </w:r>
    </w:p>
    <w:p w14:paraId="2CF1A242" w14:textId="77777777" w:rsidR="005B52A1" w:rsidRDefault="005B52A1" w:rsidP="00002692">
      <w:pPr>
        <w:rPr>
          <w:rtl/>
        </w:rPr>
      </w:pPr>
      <w:bookmarkStart w:id="514" w:name="_ETM_Q3_677622"/>
      <w:bookmarkStart w:id="515" w:name="_ETM_Q3_677659"/>
      <w:bookmarkStart w:id="516" w:name="_ETM_Q3_677937"/>
      <w:bookmarkEnd w:id="514"/>
      <w:bookmarkEnd w:id="515"/>
      <w:bookmarkEnd w:id="516"/>
    </w:p>
    <w:p w14:paraId="4CEA83E2" w14:textId="77777777" w:rsidR="005B52A1" w:rsidRDefault="005B52A1" w:rsidP="00002692">
      <w:pPr>
        <w:pStyle w:val="af6"/>
        <w:keepNext/>
        <w:rPr>
          <w:rtl/>
        </w:rPr>
      </w:pPr>
      <w:bookmarkStart w:id="517" w:name="ET_yor_6307_7"/>
      <w:r w:rsidRPr="00E840B0">
        <w:rPr>
          <w:rStyle w:val="TagStyle"/>
          <w:rtl/>
        </w:rPr>
        <w:t xml:space="preserve"> &lt;&lt; יור &gt;&gt; </w:t>
      </w:r>
      <w:r>
        <w:rPr>
          <w:rtl/>
        </w:rPr>
        <w:t>היו"ר יבגני סובה:</w:t>
      </w:r>
      <w:r w:rsidRPr="00E840B0">
        <w:rPr>
          <w:rStyle w:val="TagStyle"/>
          <w:rtl/>
        </w:rPr>
        <w:t xml:space="preserve"> &lt;&lt; יור &gt;&gt;</w:t>
      </w:r>
      <w:r>
        <w:rPr>
          <w:rtl/>
        </w:rPr>
        <w:t xml:space="preserve"> </w:t>
      </w:r>
      <w:bookmarkEnd w:id="517"/>
    </w:p>
    <w:p w14:paraId="5BD260FF" w14:textId="77777777" w:rsidR="005B52A1" w:rsidRDefault="005B52A1" w:rsidP="00F00898">
      <w:pPr>
        <w:rPr>
          <w:rtl/>
        </w:rPr>
      </w:pPr>
    </w:p>
    <w:p w14:paraId="30E0060E" w14:textId="77777777" w:rsidR="005B52A1" w:rsidRDefault="005B52A1" w:rsidP="00002692">
      <w:pPr>
        <w:rPr>
          <w:rtl/>
        </w:rPr>
      </w:pPr>
      <w:bookmarkStart w:id="518" w:name="_ETM_Q3_679219"/>
      <w:bookmarkEnd w:id="518"/>
      <w:r>
        <w:rPr>
          <w:rFonts w:hint="cs"/>
          <w:rtl/>
        </w:rPr>
        <w:t xml:space="preserve">זו לא פעם ראשונה. תודה </w:t>
      </w:r>
      <w:bookmarkStart w:id="519" w:name="_ETM_Q3_679042"/>
      <w:bookmarkEnd w:id="519"/>
      <w:r>
        <w:rPr>
          <w:rFonts w:hint="cs"/>
          <w:rtl/>
        </w:rPr>
        <w:t>רבה.</w:t>
      </w:r>
      <w:bookmarkStart w:id="520" w:name="_ETM_Q3_679857"/>
      <w:bookmarkEnd w:id="520"/>
    </w:p>
    <w:p w14:paraId="1D5524C0" w14:textId="77777777" w:rsidR="005B52A1" w:rsidRDefault="005B52A1" w:rsidP="00002692">
      <w:pPr>
        <w:rPr>
          <w:rtl/>
        </w:rPr>
      </w:pPr>
    </w:p>
    <w:p w14:paraId="666F8F2C" w14:textId="77777777" w:rsidR="005B52A1" w:rsidRDefault="005B52A1" w:rsidP="00002692">
      <w:pPr>
        <w:pStyle w:val="-"/>
        <w:keepNext/>
        <w:rPr>
          <w:rtl/>
        </w:rPr>
      </w:pPr>
      <w:bookmarkStart w:id="521" w:name="_ETM_Q3_679923"/>
      <w:bookmarkStart w:id="522" w:name="ET_speakercontinue_5971_8"/>
      <w:bookmarkEnd w:id="521"/>
      <w:r w:rsidRPr="00E840B0">
        <w:rPr>
          <w:rStyle w:val="TagStyle"/>
          <w:rtl/>
        </w:rPr>
        <w:t xml:space="preserve"> &lt;&lt; דובר_המשך &gt;&gt; </w:t>
      </w:r>
      <w:r>
        <w:rPr>
          <w:rtl/>
        </w:rPr>
        <w:t>השר המקשר בין הממשלה לכנסת דוד אמסלם:</w:t>
      </w:r>
      <w:r w:rsidRPr="00E840B0">
        <w:rPr>
          <w:rStyle w:val="TagStyle"/>
          <w:rtl/>
        </w:rPr>
        <w:t xml:space="preserve"> &lt;&lt; דובר_המשך &gt;&gt;</w:t>
      </w:r>
      <w:r>
        <w:rPr>
          <w:rtl/>
        </w:rPr>
        <w:t xml:space="preserve"> </w:t>
      </w:r>
      <w:bookmarkEnd w:id="522"/>
    </w:p>
    <w:p w14:paraId="60D47861" w14:textId="77777777" w:rsidR="005B52A1" w:rsidRDefault="005B52A1" w:rsidP="00F00898">
      <w:pPr>
        <w:rPr>
          <w:rtl/>
        </w:rPr>
      </w:pPr>
    </w:p>
    <w:p w14:paraId="521B0292" w14:textId="77777777" w:rsidR="005B52A1" w:rsidRDefault="005B52A1" w:rsidP="00002692">
      <w:pPr>
        <w:rPr>
          <w:rtl/>
        </w:rPr>
      </w:pPr>
      <w:bookmarkStart w:id="523" w:name="_ETM_Q3_680423"/>
      <w:bookmarkEnd w:id="523"/>
      <w:r>
        <w:rPr>
          <w:rFonts w:hint="cs"/>
          <w:rtl/>
        </w:rPr>
        <w:t>כבוד לי גם עכשיו</w:t>
      </w:r>
      <w:bookmarkStart w:id="524" w:name="_ETM_Q3_681681"/>
      <w:bookmarkEnd w:id="524"/>
      <w:r>
        <w:rPr>
          <w:rFonts w:hint="cs"/>
          <w:rtl/>
        </w:rPr>
        <w:t xml:space="preserve"> ותמיד.</w:t>
      </w:r>
      <w:r>
        <w:rPr>
          <w:rtl/>
        </w:rPr>
        <w:t xml:space="preserve"> </w:t>
      </w:r>
      <w:bookmarkStart w:id="525" w:name="_ETM_Q3_682989"/>
      <w:bookmarkEnd w:id="525"/>
      <w:r>
        <w:rPr>
          <w:rtl/>
        </w:rPr>
        <w:t>אדוני היושב</w:t>
      </w:r>
      <w:r>
        <w:rPr>
          <w:rFonts w:hint="cs"/>
          <w:rtl/>
        </w:rPr>
        <w:t>-</w:t>
      </w:r>
      <w:r>
        <w:rPr>
          <w:rtl/>
        </w:rPr>
        <w:t xml:space="preserve">ראש, חברי הכנסת, </w:t>
      </w:r>
      <w:bookmarkStart w:id="526" w:name="_ETM_Q3_685750"/>
      <w:bookmarkEnd w:id="526"/>
      <w:r>
        <w:rPr>
          <w:rtl/>
        </w:rPr>
        <w:t xml:space="preserve">כפי שאמרתי, </w:t>
      </w:r>
      <w:bookmarkStart w:id="527" w:name="_ETM_Q3_688480"/>
      <w:bookmarkEnd w:id="527"/>
      <w:r>
        <w:rPr>
          <w:rtl/>
        </w:rPr>
        <w:t xml:space="preserve">חבר הכנסת לפיד תמיד נוהג לבוא לכאן </w:t>
      </w:r>
      <w:bookmarkStart w:id="528" w:name="_ETM_Q3_691250"/>
      <w:bookmarkEnd w:id="528"/>
      <w:r>
        <w:rPr>
          <w:rtl/>
        </w:rPr>
        <w:t xml:space="preserve">כל יום שני, </w:t>
      </w:r>
      <w:bookmarkStart w:id="529" w:name="_ETM_Q3_695140"/>
      <w:bookmarkEnd w:id="529"/>
      <w:r>
        <w:rPr>
          <w:rtl/>
        </w:rPr>
        <w:t>מט</w:t>
      </w:r>
      <w:r>
        <w:rPr>
          <w:rFonts w:hint="cs"/>
          <w:rtl/>
        </w:rPr>
        <w:t>י</w:t>
      </w:r>
      <w:r>
        <w:rPr>
          <w:rtl/>
        </w:rPr>
        <w:t xml:space="preserve">ח בממשלה </w:t>
      </w:r>
      <w:r>
        <w:rPr>
          <w:rFonts w:hint="cs"/>
          <w:rtl/>
        </w:rPr>
        <w:t>ה</w:t>
      </w:r>
      <w:r>
        <w:rPr>
          <w:rtl/>
        </w:rPr>
        <w:t xml:space="preserve">אשמות, שקרים, </w:t>
      </w:r>
      <w:bookmarkStart w:id="530" w:name="_ETM_Q3_700229"/>
      <w:bookmarkEnd w:id="530"/>
      <w:r>
        <w:rPr>
          <w:rtl/>
        </w:rPr>
        <w:t>גידופים</w:t>
      </w:r>
      <w:r>
        <w:rPr>
          <w:rFonts w:hint="cs"/>
          <w:rtl/>
        </w:rPr>
        <w:t xml:space="preserve"> –</w:t>
      </w:r>
      <w:r>
        <w:rPr>
          <w:rtl/>
        </w:rPr>
        <w:t xml:space="preserve"> </w:t>
      </w:r>
      <w:bookmarkStart w:id="531" w:name="_ETM_Q3_702049"/>
      <w:bookmarkEnd w:id="531"/>
      <w:r>
        <w:rPr>
          <w:rtl/>
        </w:rPr>
        <w:t xml:space="preserve">וישר נעלם מפה. </w:t>
      </w:r>
      <w:bookmarkStart w:id="532" w:name="_ETM_Q3_704900"/>
      <w:bookmarkEnd w:id="532"/>
      <w:r>
        <w:rPr>
          <w:rtl/>
        </w:rPr>
        <w:t>אפילו תשובה לא רוצה לקבל, בגלל ש</w:t>
      </w:r>
      <w:bookmarkStart w:id="533" w:name="_ETM_Q3_710400"/>
      <w:bookmarkEnd w:id="533"/>
      <w:r>
        <w:rPr>
          <w:rtl/>
        </w:rPr>
        <w:t xml:space="preserve">הוא באמת </w:t>
      </w:r>
      <w:proofErr w:type="spellStart"/>
      <w:r>
        <w:rPr>
          <w:rtl/>
        </w:rPr>
        <w:t>באמת</w:t>
      </w:r>
      <w:proofErr w:type="spellEnd"/>
      <w:r>
        <w:rPr>
          <w:rtl/>
        </w:rPr>
        <w:t xml:space="preserve"> לא יודע איך להתמודד עם התשובות ובכלל </w:t>
      </w:r>
      <w:bookmarkStart w:id="534" w:name="_ETM_Q3_713064"/>
      <w:bookmarkEnd w:id="534"/>
      <w:r>
        <w:rPr>
          <w:rtl/>
        </w:rPr>
        <w:t xml:space="preserve">עם המציאות והעובדות. </w:t>
      </w:r>
      <w:bookmarkStart w:id="535" w:name="_ETM_Q3_716260"/>
      <w:bookmarkEnd w:id="535"/>
      <w:r>
        <w:rPr>
          <w:rtl/>
        </w:rPr>
        <w:t>תראה</w:t>
      </w:r>
      <w:r>
        <w:rPr>
          <w:rFonts w:hint="cs"/>
          <w:rtl/>
        </w:rPr>
        <w:t>,</w:t>
      </w:r>
      <w:r>
        <w:rPr>
          <w:rtl/>
        </w:rPr>
        <w:t xml:space="preserve"> </w:t>
      </w:r>
      <w:bookmarkStart w:id="536" w:name="_ETM_Q3_718530"/>
      <w:bookmarkEnd w:id="536"/>
      <w:r>
        <w:rPr>
          <w:rtl/>
        </w:rPr>
        <w:t>בעצם גם אתה</w:t>
      </w:r>
      <w:r>
        <w:rPr>
          <w:rFonts w:hint="cs"/>
          <w:rtl/>
        </w:rPr>
        <w:t>,</w:t>
      </w:r>
      <w:r>
        <w:rPr>
          <w:rtl/>
        </w:rPr>
        <w:t xml:space="preserve"> חבר </w:t>
      </w:r>
      <w:r>
        <w:rPr>
          <w:rFonts w:hint="cs"/>
          <w:rtl/>
        </w:rPr>
        <w:t>ה</w:t>
      </w:r>
      <w:r>
        <w:rPr>
          <w:rtl/>
        </w:rPr>
        <w:t xml:space="preserve">כנסת </w:t>
      </w:r>
      <w:r>
        <w:rPr>
          <w:rFonts w:hint="cs"/>
          <w:rtl/>
        </w:rPr>
        <w:t>ס</w:t>
      </w:r>
      <w:r>
        <w:rPr>
          <w:rtl/>
        </w:rPr>
        <w:t>ובה</w:t>
      </w:r>
      <w:r>
        <w:rPr>
          <w:rFonts w:hint="cs"/>
          <w:rtl/>
        </w:rPr>
        <w:t>,</w:t>
      </w:r>
      <w:r>
        <w:rPr>
          <w:rtl/>
        </w:rPr>
        <w:t xml:space="preserve"> וגם לפיד </w:t>
      </w:r>
      <w:bookmarkStart w:id="537" w:name="_ETM_Q3_722340"/>
      <w:bookmarkEnd w:id="537"/>
      <w:r>
        <w:rPr>
          <w:rtl/>
        </w:rPr>
        <w:t xml:space="preserve">דיברתם </w:t>
      </w:r>
      <w:bookmarkStart w:id="538" w:name="_ETM_Q3_724469"/>
      <w:bookmarkEnd w:id="538"/>
      <w:r>
        <w:rPr>
          <w:rtl/>
        </w:rPr>
        <w:t xml:space="preserve">על ועדת חקירה ממלכתית. </w:t>
      </w:r>
      <w:bookmarkStart w:id="539" w:name="_ETM_Q3_728359"/>
      <w:bookmarkEnd w:id="539"/>
      <w:r>
        <w:rPr>
          <w:rtl/>
        </w:rPr>
        <w:t>אז אני רוצה לתקן אותך, קודם כול, ברשותך</w:t>
      </w:r>
      <w:r>
        <w:t>:</w:t>
      </w:r>
      <w:r>
        <w:rPr>
          <w:rtl/>
        </w:rPr>
        <w:t xml:space="preserve"> </w:t>
      </w:r>
      <w:bookmarkStart w:id="540" w:name="_ETM_Q3_732039"/>
      <w:bookmarkEnd w:id="540"/>
      <w:r>
        <w:rPr>
          <w:rtl/>
        </w:rPr>
        <w:t xml:space="preserve">הממשלה על פי החוק </w:t>
      </w:r>
      <w:bookmarkStart w:id="541" w:name="_ETM_Q3_735299"/>
      <w:bookmarkEnd w:id="541"/>
      <w:r>
        <w:rPr>
          <w:rtl/>
        </w:rPr>
        <w:t xml:space="preserve">היא הגוף שמחליט האם להקים ועדת חקירה ממלכתית, </w:t>
      </w:r>
      <w:bookmarkStart w:id="542" w:name="_ETM_Q3_737729"/>
      <w:bookmarkEnd w:id="542"/>
      <w:r>
        <w:rPr>
          <w:rtl/>
        </w:rPr>
        <w:t xml:space="preserve">כן או לא. </w:t>
      </w:r>
      <w:bookmarkStart w:id="543" w:name="_ETM_Q3_741090"/>
      <w:bookmarkEnd w:id="543"/>
      <w:r>
        <w:rPr>
          <w:rtl/>
        </w:rPr>
        <w:t>יותר מזה גם</w:t>
      </w:r>
      <w:r>
        <w:rPr>
          <w:rFonts w:hint="cs"/>
          <w:rtl/>
        </w:rPr>
        <w:t xml:space="preserve"> –</w:t>
      </w:r>
      <w:r>
        <w:rPr>
          <w:rtl/>
        </w:rPr>
        <w:t xml:space="preserve"> הממשלה קובעת גם את המנדט של הוועדה. </w:t>
      </w:r>
      <w:bookmarkStart w:id="544" w:name="_ETM_Q3_747780"/>
      <w:bookmarkEnd w:id="544"/>
      <w:r>
        <w:rPr>
          <w:rtl/>
        </w:rPr>
        <w:t xml:space="preserve">זה החוק. </w:t>
      </w:r>
    </w:p>
    <w:p w14:paraId="713E7301" w14:textId="77777777" w:rsidR="005B52A1" w:rsidRDefault="005B52A1" w:rsidP="00F00898">
      <w:pPr>
        <w:rPr>
          <w:rtl/>
        </w:rPr>
      </w:pPr>
    </w:p>
    <w:p w14:paraId="03CED0A6" w14:textId="77777777" w:rsidR="005B52A1" w:rsidRDefault="005B52A1" w:rsidP="00002692">
      <w:pPr>
        <w:pStyle w:val="af6"/>
        <w:keepNext/>
        <w:rPr>
          <w:rtl/>
        </w:rPr>
      </w:pPr>
      <w:bookmarkStart w:id="545" w:name="ET_yor_6307_9"/>
      <w:r w:rsidRPr="00E840B0">
        <w:rPr>
          <w:rStyle w:val="TagStyle"/>
          <w:rtl/>
        </w:rPr>
        <w:t xml:space="preserve"> &lt;&lt; יור &gt;&gt; </w:t>
      </w:r>
      <w:r>
        <w:rPr>
          <w:rtl/>
        </w:rPr>
        <w:t>היו"ר יבגני סובה:</w:t>
      </w:r>
      <w:r w:rsidRPr="00E840B0">
        <w:rPr>
          <w:rStyle w:val="TagStyle"/>
          <w:rtl/>
        </w:rPr>
        <w:t xml:space="preserve"> &lt;&lt; יור &gt;&gt;</w:t>
      </w:r>
      <w:r>
        <w:rPr>
          <w:rtl/>
        </w:rPr>
        <w:t xml:space="preserve"> </w:t>
      </w:r>
      <w:bookmarkEnd w:id="545"/>
    </w:p>
    <w:p w14:paraId="30271758" w14:textId="77777777" w:rsidR="005B52A1" w:rsidRDefault="005B52A1" w:rsidP="00F00898">
      <w:pPr>
        <w:rPr>
          <w:rtl/>
        </w:rPr>
      </w:pPr>
    </w:p>
    <w:p w14:paraId="66B756CB" w14:textId="77777777" w:rsidR="005B52A1" w:rsidRDefault="005B52A1" w:rsidP="00002692">
      <w:pPr>
        <w:rPr>
          <w:rtl/>
        </w:rPr>
      </w:pPr>
      <w:bookmarkStart w:id="546" w:name="_ETM_Q3_748583"/>
      <w:bookmarkEnd w:id="546"/>
      <w:r>
        <w:rPr>
          <w:rFonts w:hint="cs"/>
          <w:rtl/>
        </w:rPr>
        <w:t>נכון.</w:t>
      </w:r>
      <w:bookmarkStart w:id="547" w:name="_ETM_Q3_751861"/>
      <w:bookmarkEnd w:id="547"/>
    </w:p>
    <w:p w14:paraId="2289A30F" w14:textId="77777777" w:rsidR="005B52A1" w:rsidRDefault="005B52A1" w:rsidP="00002692">
      <w:pPr>
        <w:rPr>
          <w:rtl/>
        </w:rPr>
      </w:pPr>
      <w:bookmarkStart w:id="548" w:name="_ETM_Q3_751896"/>
      <w:bookmarkEnd w:id="548"/>
    </w:p>
    <w:p w14:paraId="15412CDA" w14:textId="77777777" w:rsidR="005B52A1" w:rsidRDefault="005B52A1" w:rsidP="00002692">
      <w:pPr>
        <w:pStyle w:val="-"/>
        <w:keepNext/>
        <w:rPr>
          <w:rtl/>
        </w:rPr>
      </w:pPr>
      <w:bookmarkStart w:id="549" w:name="ET_speakercontinue_5971_10"/>
      <w:r w:rsidRPr="00E840B0">
        <w:rPr>
          <w:rStyle w:val="TagStyle"/>
          <w:rtl/>
        </w:rPr>
        <w:t xml:space="preserve"> &lt;&lt; דובר_המשך &gt;&gt; </w:t>
      </w:r>
      <w:r>
        <w:rPr>
          <w:rtl/>
        </w:rPr>
        <w:t>השר המקשר בין הממשלה לכנסת דוד אמסלם:</w:t>
      </w:r>
      <w:r w:rsidRPr="00E840B0">
        <w:rPr>
          <w:rStyle w:val="TagStyle"/>
          <w:rtl/>
        </w:rPr>
        <w:t xml:space="preserve"> &lt;&lt; דובר_המשך &gt;&gt;</w:t>
      </w:r>
      <w:r>
        <w:rPr>
          <w:rtl/>
        </w:rPr>
        <w:t xml:space="preserve"> </w:t>
      </w:r>
      <w:bookmarkEnd w:id="549"/>
    </w:p>
    <w:p w14:paraId="006255BB" w14:textId="77777777" w:rsidR="005B52A1" w:rsidRDefault="005B52A1" w:rsidP="00F00898">
      <w:pPr>
        <w:rPr>
          <w:rtl/>
        </w:rPr>
      </w:pPr>
    </w:p>
    <w:p w14:paraId="577F92B1" w14:textId="77777777" w:rsidR="005B52A1" w:rsidRDefault="005B52A1" w:rsidP="00AC656E">
      <w:pPr>
        <w:rPr>
          <w:rtl/>
        </w:rPr>
      </w:pPr>
      <w:bookmarkStart w:id="550" w:name="_ETM_Q3_752602"/>
      <w:bookmarkEnd w:id="550"/>
      <w:r>
        <w:rPr>
          <w:rFonts w:hint="cs"/>
          <w:rtl/>
        </w:rPr>
        <w:t>שנייה.</w:t>
      </w:r>
      <w:bookmarkStart w:id="551" w:name="TOR_Q4"/>
      <w:bookmarkStart w:id="552" w:name="_ETM_Q4_181370"/>
      <w:bookmarkEnd w:id="551"/>
      <w:bookmarkEnd w:id="552"/>
      <w:r>
        <w:rPr>
          <w:rFonts w:hint="cs"/>
          <w:rtl/>
        </w:rPr>
        <w:t xml:space="preserve"> ואתה שאלת: מדוע הממשלה הקימה ועדת שרים לעניין? בגלל שהממשלה </w:t>
      </w:r>
      <w:bookmarkStart w:id="553" w:name="_ETM_Q4_161039"/>
      <w:bookmarkEnd w:id="553"/>
      <w:r>
        <w:rPr>
          <w:rFonts w:hint="cs"/>
          <w:rtl/>
        </w:rPr>
        <w:t xml:space="preserve">יותר רצינית מאשר אתה חושב, לכן היא המליצה לוועדה </w:t>
      </w:r>
      <w:r>
        <w:rPr>
          <w:rFonts w:hint="eastAsia"/>
          <w:rtl/>
        </w:rPr>
        <w:t>–</w:t>
      </w:r>
      <w:r>
        <w:rPr>
          <w:rFonts w:hint="cs"/>
          <w:rtl/>
        </w:rPr>
        <w:t xml:space="preserve"> הקימה ועדה קצת יותר מצומצמת שתדון בזה ותביא את</w:t>
      </w:r>
      <w:bookmarkStart w:id="554" w:name="_ETM_Q4_173414"/>
      <w:bookmarkEnd w:id="554"/>
      <w:r>
        <w:rPr>
          <w:rFonts w:hint="cs"/>
          <w:rtl/>
        </w:rPr>
        <w:t xml:space="preserve"> המלצותיה בפני הממשלה. בממשלה לפחות יהיה מסמך או מצע לדיון.</w:t>
      </w:r>
      <w:bookmarkStart w:id="555" w:name="_ETM_Q4_182938"/>
      <w:bookmarkEnd w:id="555"/>
      <w:r>
        <w:rPr>
          <w:rFonts w:hint="cs"/>
          <w:rtl/>
        </w:rPr>
        <w:t xml:space="preserve"> </w:t>
      </w:r>
      <w:bookmarkStart w:id="556" w:name="_ETM_Q4_183947"/>
      <w:bookmarkStart w:id="557" w:name="_ETM_Q4_184067"/>
      <w:bookmarkStart w:id="558" w:name="_ETM_Q4_141940"/>
      <w:bookmarkStart w:id="559" w:name="_ETM_Q4_142012"/>
      <w:bookmarkEnd w:id="556"/>
      <w:bookmarkEnd w:id="557"/>
      <w:bookmarkEnd w:id="558"/>
      <w:bookmarkEnd w:id="559"/>
      <w:r>
        <w:rPr>
          <w:rtl/>
        </w:rPr>
        <w:t xml:space="preserve">לכן אני רואה את זה </w:t>
      </w:r>
      <w:r>
        <w:rPr>
          <w:rFonts w:hint="cs"/>
          <w:rtl/>
        </w:rPr>
        <w:t xml:space="preserve">– </w:t>
      </w:r>
      <w:r>
        <w:rPr>
          <w:rtl/>
        </w:rPr>
        <w:t xml:space="preserve">דרך אגב, הלוואי שבכל </w:t>
      </w:r>
      <w:bookmarkStart w:id="560" w:name="_ETM_Q4_184679"/>
      <w:bookmarkEnd w:id="560"/>
      <w:r>
        <w:rPr>
          <w:rtl/>
        </w:rPr>
        <w:t>נושא ככה זה היה עובד תמיד</w:t>
      </w:r>
      <w:r>
        <w:rPr>
          <w:rFonts w:hint="cs"/>
          <w:rtl/>
        </w:rPr>
        <w:t>,</w:t>
      </w:r>
      <w:r>
        <w:rPr>
          <w:rtl/>
        </w:rPr>
        <w:t xml:space="preserve"> בנושאים מורכבים וקשים</w:t>
      </w:r>
      <w:r>
        <w:rPr>
          <w:rFonts w:hint="cs"/>
          <w:rtl/>
        </w:rPr>
        <w:t>.</w:t>
      </w:r>
      <w:bookmarkStart w:id="561" w:name="_ETM_Q4_189799"/>
      <w:bookmarkEnd w:id="561"/>
      <w:r>
        <w:rPr>
          <w:rFonts w:hint="cs"/>
          <w:rtl/>
        </w:rPr>
        <w:t xml:space="preserve"> </w:t>
      </w:r>
      <w:bookmarkStart w:id="562" w:name="_ETM_Q4_189894"/>
      <w:bookmarkStart w:id="563" w:name="_ETM_Q4_189943"/>
      <w:bookmarkStart w:id="564" w:name="_ETM_Q4_190023"/>
      <w:bookmarkEnd w:id="562"/>
      <w:bookmarkEnd w:id="563"/>
      <w:bookmarkEnd w:id="564"/>
      <w:r>
        <w:rPr>
          <w:rtl/>
        </w:rPr>
        <w:t xml:space="preserve"> </w:t>
      </w:r>
      <w:bookmarkStart w:id="565" w:name="_ETM_Q4_188930"/>
      <w:bookmarkEnd w:id="565"/>
      <w:r>
        <w:rPr>
          <w:rtl/>
        </w:rPr>
        <w:t xml:space="preserve">אז זה שאתה אומר שהממשלה לא עובדת על פי החוק, </w:t>
      </w:r>
      <w:bookmarkStart w:id="566" w:name="_ETM_Q4_191760"/>
      <w:bookmarkEnd w:id="566"/>
      <w:r>
        <w:rPr>
          <w:rtl/>
        </w:rPr>
        <w:t xml:space="preserve">אין לי מושג על מה אתה מדבר. </w:t>
      </w:r>
      <w:bookmarkStart w:id="567" w:name="_ETM_Q4_196149"/>
      <w:bookmarkStart w:id="568" w:name="_ETM_Q4_196747"/>
      <w:bookmarkEnd w:id="567"/>
      <w:bookmarkEnd w:id="568"/>
    </w:p>
    <w:p w14:paraId="542B6D23" w14:textId="77777777" w:rsidR="005B52A1" w:rsidRDefault="005B52A1" w:rsidP="00002692">
      <w:pPr>
        <w:rPr>
          <w:rtl/>
        </w:rPr>
      </w:pPr>
      <w:bookmarkStart w:id="569" w:name="_ETM_Q4_196843"/>
      <w:bookmarkEnd w:id="569"/>
    </w:p>
    <w:p w14:paraId="2106C1F7" w14:textId="77777777" w:rsidR="005B52A1" w:rsidRDefault="005B52A1" w:rsidP="00002692">
      <w:pPr>
        <w:rPr>
          <w:rtl/>
        </w:rPr>
      </w:pPr>
      <w:bookmarkStart w:id="570" w:name="_ETM_Q4_196963"/>
      <w:bookmarkStart w:id="571" w:name="_ETM_Q4_197044"/>
      <w:bookmarkEnd w:id="570"/>
      <w:bookmarkEnd w:id="571"/>
      <w:r>
        <w:rPr>
          <w:rtl/>
        </w:rPr>
        <w:t>עכשיו</w:t>
      </w:r>
      <w:r>
        <w:rPr>
          <w:rFonts w:hint="cs"/>
          <w:rtl/>
        </w:rPr>
        <w:t>,</w:t>
      </w:r>
      <w:r>
        <w:rPr>
          <w:rtl/>
        </w:rPr>
        <w:t xml:space="preserve"> אני רוצה לומר לך משהו</w:t>
      </w:r>
      <w:r>
        <w:rPr>
          <w:rFonts w:hint="cs"/>
          <w:rtl/>
        </w:rPr>
        <w:t>.</w:t>
      </w:r>
      <w:r>
        <w:rPr>
          <w:rtl/>
        </w:rPr>
        <w:t xml:space="preserve"> אתה דיברת על בולשביקים, </w:t>
      </w:r>
      <w:bookmarkStart w:id="572" w:name="_ETM_Q4_198879"/>
      <w:bookmarkEnd w:id="572"/>
      <w:r>
        <w:rPr>
          <w:rtl/>
        </w:rPr>
        <w:t xml:space="preserve">זה נכון שאתה באת ממדינה </w:t>
      </w:r>
      <w:bookmarkStart w:id="573" w:name="_ETM_Q4_202780"/>
      <w:bookmarkEnd w:id="573"/>
      <w:r>
        <w:rPr>
          <w:rtl/>
        </w:rPr>
        <w:t>שבעצם הקימה את הבולש</w:t>
      </w:r>
      <w:r>
        <w:rPr>
          <w:rFonts w:hint="cs"/>
          <w:rtl/>
        </w:rPr>
        <w:t>ב</w:t>
      </w:r>
      <w:r>
        <w:rPr>
          <w:rtl/>
        </w:rPr>
        <w:t xml:space="preserve">יזם. </w:t>
      </w:r>
      <w:bookmarkStart w:id="574" w:name="_ETM_Q4_206479"/>
      <w:bookmarkEnd w:id="574"/>
      <w:r>
        <w:rPr>
          <w:rtl/>
        </w:rPr>
        <w:t xml:space="preserve">בנתה אותו, נשענה עליו. איך אמרת? </w:t>
      </w:r>
    </w:p>
    <w:p w14:paraId="1B4BE9F0" w14:textId="77777777" w:rsidR="005B52A1" w:rsidRDefault="005B52A1" w:rsidP="00002692">
      <w:pPr>
        <w:rPr>
          <w:rtl/>
        </w:rPr>
      </w:pPr>
    </w:p>
    <w:p w14:paraId="4A5A616C" w14:textId="77777777" w:rsidR="005B52A1" w:rsidRDefault="005B52A1" w:rsidP="00002692">
      <w:pPr>
        <w:pStyle w:val="af5"/>
        <w:keepNext/>
        <w:rPr>
          <w:rtl/>
        </w:rPr>
      </w:pPr>
      <w:bookmarkStart w:id="575" w:name="ET_interruption_6361_1"/>
      <w:r w:rsidRPr="00DD2FA2">
        <w:rPr>
          <w:rStyle w:val="TagStyle"/>
          <w:rtl/>
        </w:rPr>
        <w:t xml:space="preserve"> &lt;&lt; קריאה &gt;&gt; </w:t>
      </w:r>
      <w:r>
        <w:rPr>
          <w:rtl/>
        </w:rPr>
        <w:t>נאור שירי (יש עתיד):</w:t>
      </w:r>
      <w:r w:rsidRPr="00DD2FA2">
        <w:rPr>
          <w:rStyle w:val="TagStyle"/>
          <w:rtl/>
        </w:rPr>
        <w:t xml:space="preserve"> &lt;&lt; קריאה &gt;&gt;</w:t>
      </w:r>
      <w:r>
        <w:rPr>
          <w:rtl/>
        </w:rPr>
        <w:t xml:space="preserve">   </w:t>
      </w:r>
      <w:bookmarkEnd w:id="575"/>
    </w:p>
    <w:p w14:paraId="08583FC8" w14:textId="77777777" w:rsidR="005B52A1" w:rsidRDefault="005B52A1" w:rsidP="00F00898">
      <w:pPr>
        <w:rPr>
          <w:rtl/>
        </w:rPr>
      </w:pPr>
    </w:p>
    <w:p w14:paraId="3C93A370" w14:textId="77777777" w:rsidR="005B52A1" w:rsidRDefault="005B52A1" w:rsidP="00002692">
      <w:pPr>
        <w:rPr>
          <w:rtl/>
        </w:rPr>
      </w:pPr>
      <w:r>
        <w:rPr>
          <w:rtl/>
        </w:rPr>
        <w:t>אין</w:t>
      </w:r>
      <w:r>
        <w:rPr>
          <w:rFonts w:hint="cs"/>
          <w:rtl/>
        </w:rPr>
        <w:t>,</w:t>
      </w:r>
      <w:r>
        <w:rPr>
          <w:rtl/>
        </w:rPr>
        <w:t xml:space="preserve"> </w:t>
      </w:r>
      <w:proofErr w:type="spellStart"/>
      <w:r>
        <w:rPr>
          <w:rFonts w:hint="cs"/>
          <w:rtl/>
        </w:rPr>
        <w:t>ה</w:t>
      </w:r>
      <w:r>
        <w:rPr>
          <w:rtl/>
        </w:rPr>
        <w:t>מרקס</w:t>
      </w:r>
      <w:proofErr w:type="spellEnd"/>
      <w:r>
        <w:rPr>
          <w:rtl/>
        </w:rPr>
        <w:t xml:space="preserve"> הזה. </w:t>
      </w:r>
      <w:bookmarkStart w:id="576" w:name="_ETM_Q4_212740"/>
      <w:bookmarkStart w:id="577" w:name="_ETM_Q4_209060"/>
      <w:bookmarkEnd w:id="576"/>
      <w:bookmarkEnd w:id="577"/>
    </w:p>
    <w:p w14:paraId="06F1D9FB" w14:textId="77777777" w:rsidR="005B52A1" w:rsidRDefault="005B52A1" w:rsidP="00002692">
      <w:pPr>
        <w:rPr>
          <w:rtl/>
        </w:rPr>
      </w:pPr>
      <w:bookmarkStart w:id="578" w:name="_ETM_Q4_209156"/>
      <w:bookmarkEnd w:id="578"/>
    </w:p>
    <w:p w14:paraId="074420F1" w14:textId="77777777" w:rsidR="005B52A1" w:rsidRDefault="005B52A1" w:rsidP="00002692">
      <w:pPr>
        <w:pStyle w:val="-"/>
        <w:keepNext/>
        <w:rPr>
          <w:rtl/>
        </w:rPr>
      </w:pPr>
      <w:bookmarkStart w:id="579" w:name="ET_speakercontinue_5971_3"/>
      <w:r w:rsidRPr="00DD2FA2">
        <w:rPr>
          <w:rStyle w:val="TagStyle"/>
          <w:rtl/>
        </w:rPr>
        <w:t xml:space="preserve"> &lt;&lt; דובר_המשך &gt;&gt; </w:t>
      </w:r>
      <w:r>
        <w:rPr>
          <w:rtl/>
        </w:rPr>
        <w:t>השר המקשר בין הממשלה לכנסת דוד אמסלם:</w:t>
      </w:r>
      <w:r w:rsidRPr="00DD2FA2">
        <w:rPr>
          <w:rStyle w:val="TagStyle"/>
          <w:rtl/>
        </w:rPr>
        <w:t xml:space="preserve"> &lt;&lt; דובר_המשך &gt;&gt;</w:t>
      </w:r>
      <w:r>
        <w:rPr>
          <w:rtl/>
        </w:rPr>
        <w:t xml:space="preserve">   </w:t>
      </w:r>
      <w:bookmarkEnd w:id="579"/>
    </w:p>
    <w:p w14:paraId="5BB07E36" w14:textId="77777777" w:rsidR="005B52A1" w:rsidRDefault="005B52A1" w:rsidP="00F00898">
      <w:pPr>
        <w:rPr>
          <w:rtl/>
          <w:lang w:eastAsia="he-IL"/>
        </w:rPr>
      </w:pPr>
    </w:p>
    <w:p w14:paraId="1CE6D475" w14:textId="77777777" w:rsidR="005B52A1" w:rsidRDefault="005B52A1" w:rsidP="00002692">
      <w:pPr>
        <w:rPr>
          <w:rtl/>
        </w:rPr>
      </w:pPr>
      <w:bookmarkStart w:id="580" w:name="_ETM_Q4_218124"/>
      <w:bookmarkStart w:id="581" w:name="_ETM_Q4_213086"/>
      <w:bookmarkEnd w:id="580"/>
      <w:bookmarkEnd w:id="581"/>
      <w:r>
        <w:rPr>
          <w:rtl/>
        </w:rPr>
        <w:t xml:space="preserve">איך אמרת? </w:t>
      </w:r>
      <w:bookmarkStart w:id="582" w:name="_ETM_Q4_216409"/>
      <w:bookmarkEnd w:id="582"/>
      <w:r>
        <w:rPr>
          <w:rtl/>
        </w:rPr>
        <w:t>אני גדלתי בברית המועצות לשעבר</w:t>
      </w:r>
      <w:r>
        <w:rPr>
          <w:rFonts w:hint="cs"/>
          <w:rtl/>
        </w:rPr>
        <w:t xml:space="preserve"> - - </w:t>
      </w:r>
    </w:p>
    <w:p w14:paraId="5E714320" w14:textId="77777777" w:rsidR="005B52A1" w:rsidRDefault="005B52A1" w:rsidP="00002692">
      <w:pPr>
        <w:rPr>
          <w:rtl/>
        </w:rPr>
      </w:pPr>
    </w:p>
    <w:p w14:paraId="3A290C6D" w14:textId="77777777" w:rsidR="005B52A1" w:rsidRDefault="005B52A1" w:rsidP="00002692">
      <w:pPr>
        <w:pStyle w:val="af6"/>
        <w:keepNext/>
        <w:rPr>
          <w:rtl/>
        </w:rPr>
      </w:pPr>
      <w:bookmarkStart w:id="583" w:name="ET_yor_6307_4"/>
      <w:r w:rsidRPr="00D47139">
        <w:rPr>
          <w:rStyle w:val="TagStyle"/>
          <w:rtl/>
        </w:rPr>
        <w:t xml:space="preserve"> &lt;&lt; יור &gt;&gt; </w:t>
      </w:r>
      <w:r>
        <w:rPr>
          <w:rtl/>
        </w:rPr>
        <w:t>היו"ר יבגני סובה:</w:t>
      </w:r>
      <w:r w:rsidRPr="00D47139">
        <w:rPr>
          <w:rStyle w:val="TagStyle"/>
          <w:rtl/>
        </w:rPr>
        <w:t xml:space="preserve"> &lt;&lt; יור &gt;&gt;</w:t>
      </w:r>
      <w:r>
        <w:rPr>
          <w:rtl/>
        </w:rPr>
        <w:t xml:space="preserve">   </w:t>
      </w:r>
      <w:bookmarkEnd w:id="583"/>
    </w:p>
    <w:p w14:paraId="53CE775B" w14:textId="77777777" w:rsidR="005B52A1" w:rsidRDefault="005B52A1" w:rsidP="00F00898">
      <w:pPr>
        <w:rPr>
          <w:rtl/>
        </w:rPr>
      </w:pPr>
    </w:p>
    <w:p w14:paraId="32C5BC05" w14:textId="77777777" w:rsidR="005B52A1" w:rsidRDefault="005B52A1" w:rsidP="00002692">
      <w:pPr>
        <w:rPr>
          <w:rtl/>
        </w:rPr>
      </w:pPr>
      <w:r>
        <w:rPr>
          <w:rtl/>
        </w:rPr>
        <w:t>נולדתי</w:t>
      </w:r>
      <w:r>
        <w:rPr>
          <w:rFonts w:hint="cs"/>
          <w:rtl/>
        </w:rPr>
        <w:t>.</w:t>
      </w:r>
      <w:bookmarkStart w:id="584" w:name="_ETM_Q4_219066"/>
      <w:bookmarkEnd w:id="584"/>
      <w:r>
        <w:rPr>
          <w:rFonts w:hint="cs"/>
          <w:rtl/>
        </w:rPr>
        <w:t xml:space="preserve"> בשבר. </w:t>
      </w:r>
    </w:p>
    <w:p w14:paraId="66CADD1D" w14:textId="77777777" w:rsidR="005B52A1" w:rsidRDefault="005B52A1" w:rsidP="00002692">
      <w:pPr>
        <w:rPr>
          <w:rtl/>
        </w:rPr>
      </w:pPr>
      <w:bookmarkStart w:id="585" w:name="_ETM_Q4_219157"/>
      <w:bookmarkEnd w:id="585"/>
    </w:p>
    <w:p w14:paraId="0F917E73" w14:textId="77777777" w:rsidR="005B52A1" w:rsidRDefault="005B52A1" w:rsidP="00002692">
      <w:pPr>
        <w:pStyle w:val="-"/>
        <w:keepNext/>
        <w:rPr>
          <w:rtl/>
        </w:rPr>
      </w:pPr>
      <w:bookmarkStart w:id="586" w:name="ET_speakercontinue_5971_5"/>
      <w:r w:rsidRPr="00D47139">
        <w:rPr>
          <w:rStyle w:val="TagStyle"/>
          <w:rtl/>
        </w:rPr>
        <w:t xml:space="preserve"> &lt;&lt; דובר_המשך &gt;&gt; </w:t>
      </w:r>
      <w:r>
        <w:rPr>
          <w:rtl/>
        </w:rPr>
        <w:t>השר המקשר בין הממשלה לכנסת דוד אמסלם:</w:t>
      </w:r>
      <w:r w:rsidRPr="00D47139">
        <w:rPr>
          <w:rStyle w:val="TagStyle"/>
          <w:rtl/>
        </w:rPr>
        <w:t xml:space="preserve"> &lt;&lt; דובר_המשך &gt;&gt;</w:t>
      </w:r>
      <w:r>
        <w:rPr>
          <w:rtl/>
        </w:rPr>
        <w:t xml:space="preserve">   </w:t>
      </w:r>
      <w:bookmarkEnd w:id="586"/>
    </w:p>
    <w:p w14:paraId="5BACBE3E" w14:textId="77777777" w:rsidR="005B52A1" w:rsidRDefault="005B52A1" w:rsidP="00F00898">
      <w:pPr>
        <w:rPr>
          <w:rtl/>
        </w:rPr>
      </w:pPr>
    </w:p>
    <w:p w14:paraId="0D0B40C5" w14:textId="77777777" w:rsidR="005B52A1" w:rsidRDefault="005B52A1" w:rsidP="00002692">
      <w:pPr>
        <w:rPr>
          <w:rtl/>
        </w:rPr>
      </w:pPr>
      <w:bookmarkStart w:id="587" w:name="_ETM_Q4_220230"/>
      <w:bookmarkEnd w:id="587"/>
      <w:r>
        <w:rPr>
          <w:rFonts w:hint="cs"/>
          <w:rtl/>
        </w:rPr>
        <w:t xml:space="preserve">- - נולדתי, </w:t>
      </w:r>
      <w:r>
        <w:rPr>
          <w:rtl/>
        </w:rPr>
        <w:t xml:space="preserve">הייתי בדיוק בשבר. </w:t>
      </w:r>
      <w:bookmarkStart w:id="588" w:name="_ETM_Q4_220309"/>
      <w:bookmarkEnd w:id="588"/>
      <w:r>
        <w:rPr>
          <w:rFonts w:hint="cs"/>
          <w:rtl/>
        </w:rPr>
        <w:t>1990</w:t>
      </w:r>
      <w:r>
        <w:rPr>
          <w:rtl/>
        </w:rPr>
        <w:t xml:space="preserve"> כנראה נולדת, או קצת אחרי זה. </w:t>
      </w:r>
      <w:bookmarkStart w:id="589" w:name="_ETM_Q4_227044"/>
      <w:bookmarkStart w:id="590" w:name="_ETM_Q4_227894"/>
      <w:bookmarkEnd w:id="589"/>
      <w:bookmarkEnd w:id="590"/>
    </w:p>
    <w:p w14:paraId="03C07CCB" w14:textId="77777777" w:rsidR="005B52A1" w:rsidRDefault="005B52A1" w:rsidP="00002692">
      <w:pPr>
        <w:rPr>
          <w:rtl/>
        </w:rPr>
      </w:pPr>
      <w:bookmarkStart w:id="591" w:name="_ETM_Q4_227951"/>
      <w:bookmarkEnd w:id="591"/>
    </w:p>
    <w:p w14:paraId="0A802635" w14:textId="77777777" w:rsidR="005B52A1" w:rsidRDefault="005B52A1" w:rsidP="00002692">
      <w:pPr>
        <w:pStyle w:val="af6"/>
        <w:keepNext/>
        <w:rPr>
          <w:rtl/>
        </w:rPr>
      </w:pPr>
      <w:bookmarkStart w:id="592" w:name="ET_yor_6307_6"/>
      <w:r w:rsidRPr="00D47139">
        <w:rPr>
          <w:rStyle w:val="TagStyle"/>
          <w:rtl/>
        </w:rPr>
        <w:t xml:space="preserve"> &lt;&lt; יור &gt;&gt; </w:t>
      </w:r>
      <w:r>
        <w:rPr>
          <w:rtl/>
        </w:rPr>
        <w:t>היו"ר יבגני סובה:</w:t>
      </w:r>
      <w:r w:rsidRPr="00D47139">
        <w:rPr>
          <w:rStyle w:val="TagStyle"/>
          <w:rtl/>
        </w:rPr>
        <w:t xml:space="preserve"> &lt;&lt; יור &gt;&gt;</w:t>
      </w:r>
      <w:r>
        <w:rPr>
          <w:rtl/>
        </w:rPr>
        <w:t xml:space="preserve">   </w:t>
      </w:r>
      <w:bookmarkEnd w:id="592"/>
    </w:p>
    <w:p w14:paraId="7146640B" w14:textId="77777777" w:rsidR="005B52A1" w:rsidRDefault="005B52A1" w:rsidP="00F00898">
      <w:pPr>
        <w:rPr>
          <w:rtl/>
        </w:rPr>
      </w:pPr>
    </w:p>
    <w:p w14:paraId="3478DAF4" w14:textId="77777777" w:rsidR="005B52A1" w:rsidRDefault="005B52A1" w:rsidP="00002692">
      <w:pPr>
        <w:rPr>
          <w:rtl/>
        </w:rPr>
      </w:pPr>
      <w:bookmarkStart w:id="593" w:name="_ETM_Q4_229135"/>
      <w:bookmarkStart w:id="594" w:name="_ETM_Q4_229869"/>
      <w:bookmarkStart w:id="595" w:name="_ETM_Q4_231626"/>
      <w:bookmarkEnd w:id="593"/>
      <w:bookmarkEnd w:id="594"/>
      <w:bookmarkEnd w:id="595"/>
      <w:r>
        <w:rPr>
          <w:rFonts w:hint="cs"/>
          <w:rtl/>
        </w:rPr>
        <w:t xml:space="preserve">1980. </w:t>
      </w:r>
    </w:p>
    <w:p w14:paraId="1B749E48" w14:textId="77777777" w:rsidR="005B52A1" w:rsidRDefault="005B52A1" w:rsidP="00002692">
      <w:pPr>
        <w:rPr>
          <w:rtl/>
        </w:rPr>
      </w:pPr>
      <w:bookmarkStart w:id="596" w:name="_ETM_Q4_231676"/>
      <w:bookmarkEnd w:id="596"/>
    </w:p>
    <w:p w14:paraId="63E8E940" w14:textId="77777777" w:rsidR="005B52A1" w:rsidRDefault="005B52A1" w:rsidP="00002692">
      <w:pPr>
        <w:pStyle w:val="-"/>
        <w:keepNext/>
        <w:rPr>
          <w:rtl/>
        </w:rPr>
      </w:pPr>
      <w:bookmarkStart w:id="597" w:name="ET_speakercontinue_5971_7"/>
      <w:r w:rsidRPr="00D47139">
        <w:rPr>
          <w:rStyle w:val="TagStyle"/>
          <w:rtl/>
        </w:rPr>
        <w:t xml:space="preserve"> &lt;&lt; דובר_המשך &gt;&gt; </w:t>
      </w:r>
      <w:r>
        <w:rPr>
          <w:rtl/>
        </w:rPr>
        <w:t>השר המקשר בין הממשלה לכנסת דוד אמסלם:</w:t>
      </w:r>
      <w:r w:rsidRPr="00D47139">
        <w:rPr>
          <w:rStyle w:val="TagStyle"/>
          <w:rtl/>
        </w:rPr>
        <w:t xml:space="preserve"> &lt;&lt; דובר_המשך &gt;&gt;</w:t>
      </w:r>
      <w:r>
        <w:rPr>
          <w:rtl/>
        </w:rPr>
        <w:t xml:space="preserve">   </w:t>
      </w:r>
      <w:bookmarkEnd w:id="597"/>
    </w:p>
    <w:p w14:paraId="794925D2" w14:textId="77777777" w:rsidR="005B52A1" w:rsidRDefault="005B52A1" w:rsidP="00F00898">
      <w:pPr>
        <w:rPr>
          <w:rtl/>
        </w:rPr>
      </w:pPr>
    </w:p>
    <w:p w14:paraId="063CE6DF" w14:textId="77777777" w:rsidR="005B52A1" w:rsidRDefault="005B52A1" w:rsidP="00002692">
      <w:pPr>
        <w:rPr>
          <w:rtl/>
        </w:rPr>
      </w:pPr>
      <w:bookmarkStart w:id="598" w:name="_ETM_Q4_232770"/>
      <w:bookmarkEnd w:id="598"/>
      <w:r>
        <w:rPr>
          <w:rtl/>
        </w:rPr>
        <w:t>הנפילה של ברית המועצות הייתה ב</w:t>
      </w:r>
      <w:r>
        <w:rPr>
          <w:rFonts w:hint="cs"/>
          <w:rtl/>
        </w:rPr>
        <w:t xml:space="preserve">-1991. </w:t>
      </w:r>
      <w:bookmarkStart w:id="599" w:name="_ETM_Q4_232094"/>
      <w:bookmarkStart w:id="600" w:name="_ETM_Q4_235279"/>
      <w:bookmarkEnd w:id="599"/>
      <w:bookmarkEnd w:id="600"/>
      <w:r>
        <w:rPr>
          <w:rtl/>
        </w:rPr>
        <w:t xml:space="preserve">לכן, דרך אגב, כידוע בברית המועצות, בכלל בכל המשטרים, </w:t>
      </w:r>
      <w:r>
        <w:rPr>
          <w:rFonts w:hint="cs"/>
          <w:rtl/>
        </w:rPr>
        <w:t>ו</w:t>
      </w:r>
      <w:r>
        <w:rPr>
          <w:rtl/>
        </w:rPr>
        <w:t xml:space="preserve">גם </w:t>
      </w:r>
      <w:bookmarkStart w:id="601" w:name="_ETM_Q4_238934"/>
      <w:bookmarkEnd w:id="601"/>
      <w:r>
        <w:rPr>
          <w:rtl/>
        </w:rPr>
        <w:t>כשבאנו לארץ ככה היה במפ</w:t>
      </w:r>
      <w:r>
        <w:rPr>
          <w:rFonts w:hint="cs"/>
          <w:rtl/>
        </w:rPr>
        <w:t>א"</w:t>
      </w:r>
      <w:r>
        <w:rPr>
          <w:rtl/>
        </w:rPr>
        <w:t xml:space="preserve">י </w:t>
      </w:r>
      <w:bookmarkStart w:id="602" w:name="_ETM_Q4_243610"/>
      <w:bookmarkEnd w:id="602"/>
      <w:r>
        <w:rPr>
          <w:rFonts w:hint="cs"/>
          <w:rtl/>
        </w:rPr>
        <w:t xml:space="preserve">– </w:t>
      </w:r>
      <w:r>
        <w:rPr>
          <w:rtl/>
        </w:rPr>
        <w:t xml:space="preserve">בוודאי, יש מה שנקרא צנזורה של המשטר. </w:t>
      </w:r>
      <w:bookmarkStart w:id="603" w:name="_ETM_Q4_248569"/>
      <w:bookmarkEnd w:id="603"/>
      <w:r>
        <w:rPr>
          <w:rtl/>
        </w:rPr>
        <w:t xml:space="preserve">איך אמרת? </w:t>
      </w:r>
      <w:bookmarkStart w:id="604" w:name="_ETM_Q4_250559"/>
      <w:bookmarkEnd w:id="604"/>
      <w:r>
        <w:rPr>
          <w:rtl/>
        </w:rPr>
        <w:t>הוא מתקשר למזכיר הממשלה</w:t>
      </w:r>
      <w:r>
        <w:rPr>
          <w:rFonts w:hint="cs"/>
          <w:rtl/>
        </w:rPr>
        <w:t>,</w:t>
      </w:r>
      <w:r>
        <w:rPr>
          <w:rtl/>
        </w:rPr>
        <w:t xml:space="preserve"> </w:t>
      </w:r>
      <w:bookmarkStart w:id="605" w:name="_ETM_Q4_253819"/>
      <w:bookmarkEnd w:id="605"/>
      <w:r>
        <w:rPr>
          <w:rtl/>
        </w:rPr>
        <w:t>והוא אומר לו</w:t>
      </w:r>
      <w:r>
        <w:rPr>
          <w:rFonts w:hint="cs"/>
          <w:rtl/>
        </w:rPr>
        <w:t>:</w:t>
      </w:r>
      <w:r>
        <w:rPr>
          <w:rtl/>
        </w:rPr>
        <w:t xml:space="preserve"> תגיד, אני יכול להוציא כותרת כזאת? </w:t>
      </w:r>
    </w:p>
    <w:p w14:paraId="6971BCF8" w14:textId="77777777" w:rsidR="005B52A1" w:rsidRDefault="005B52A1" w:rsidP="00002692">
      <w:pPr>
        <w:rPr>
          <w:rtl/>
        </w:rPr>
      </w:pPr>
      <w:bookmarkStart w:id="606" w:name="_ETM_Q4_254203"/>
      <w:bookmarkStart w:id="607" w:name="_ETM_Q4_254283"/>
      <w:bookmarkEnd w:id="606"/>
      <w:bookmarkEnd w:id="607"/>
    </w:p>
    <w:p w14:paraId="4B6B6CA1" w14:textId="77777777" w:rsidR="005B52A1" w:rsidRDefault="005B52A1" w:rsidP="00002692">
      <w:pPr>
        <w:pStyle w:val="af6"/>
        <w:keepNext/>
        <w:rPr>
          <w:rtl/>
        </w:rPr>
      </w:pPr>
      <w:bookmarkStart w:id="608" w:name="ET_yor_6307_8"/>
      <w:r w:rsidRPr="00AD73E5">
        <w:rPr>
          <w:rStyle w:val="TagStyle"/>
          <w:rtl/>
        </w:rPr>
        <w:t xml:space="preserve"> &lt;&lt; יור &gt;&gt; </w:t>
      </w:r>
      <w:r>
        <w:rPr>
          <w:rtl/>
        </w:rPr>
        <w:t>היו"ר יבגני סובה:</w:t>
      </w:r>
      <w:r w:rsidRPr="00AD73E5">
        <w:rPr>
          <w:rStyle w:val="TagStyle"/>
          <w:rtl/>
        </w:rPr>
        <w:t xml:space="preserve"> &lt;&lt; יור &gt;&gt;</w:t>
      </w:r>
      <w:r>
        <w:rPr>
          <w:rtl/>
        </w:rPr>
        <w:t xml:space="preserve">   </w:t>
      </w:r>
      <w:bookmarkEnd w:id="608"/>
    </w:p>
    <w:p w14:paraId="733343F6" w14:textId="77777777" w:rsidR="005B52A1" w:rsidRDefault="005B52A1" w:rsidP="00F00898">
      <w:pPr>
        <w:rPr>
          <w:rtl/>
        </w:rPr>
      </w:pPr>
    </w:p>
    <w:p w14:paraId="10C32EA7" w14:textId="77777777" w:rsidR="005B52A1" w:rsidRDefault="005B52A1" w:rsidP="00002692">
      <w:pPr>
        <w:rPr>
          <w:rtl/>
        </w:rPr>
      </w:pPr>
      <w:bookmarkStart w:id="609" w:name="_ETM_Q4_255677"/>
      <w:bookmarkEnd w:id="609"/>
      <w:r>
        <w:rPr>
          <w:rtl/>
        </w:rPr>
        <w:t xml:space="preserve">מזכיר </w:t>
      </w:r>
      <w:bookmarkStart w:id="610" w:name="_ETM_Q4_257984"/>
      <w:bookmarkEnd w:id="610"/>
      <w:r>
        <w:rPr>
          <w:rtl/>
        </w:rPr>
        <w:t xml:space="preserve">המפלגה. </w:t>
      </w:r>
      <w:bookmarkStart w:id="611" w:name="_ETM_Q4_258547"/>
      <w:bookmarkEnd w:id="611"/>
    </w:p>
    <w:p w14:paraId="2AE180EE" w14:textId="77777777" w:rsidR="005B52A1" w:rsidRDefault="005B52A1" w:rsidP="00002692">
      <w:pPr>
        <w:rPr>
          <w:rtl/>
        </w:rPr>
      </w:pPr>
      <w:bookmarkStart w:id="612" w:name="_ETM_Q4_258612"/>
      <w:bookmarkEnd w:id="612"/>
    </w:p>
    <w:p w14:paraId="281BF025" w14:textId="77777777" w:rsidR="005B52A1" w:rsidRDefault="005B52A1" w:rsidP="00002692">
      <w:pPr>
        <w:pStyle w:val="-"/>
        <w:keepNext/>
        <w:rPr>
          <w:rtl/>
        </w:rPr>
      </w:pPr>
      <w:bookmarkStart w:id="613" w:name="ET_speakercontinue_5971_9"/>
      <w:r w:rsidRPr="00AD73E5">
        <w:rPr>
          <w:rStyle w:val="TagStyle"/>
          <w:rtl/>
        </w:rPr>
        <w:t xml:space="preserve"> &lt;&lt; דובר_המשך &gt;&gt; </w:t>
      </w:r>
      <w:r>
        <w:rPr>
          <w:rtl/>
        </w:rPr>
        <w:t>השר המקשר בין הממשלה לכנסת דוד אמסלם:</w:t>
      </w:r>
      <w:r w:rsidRPr="00AD73E5">
        <w:rPr>
          <w:rStyle w:val="TagStyle"/>
          <w:rtl/>
        </w:rPr>
        <w:t xml:space="preserve"> &lt;&lt; דובר_המשך &gt;&gt;</w:t>
      </w:r>
      <w:r>
        <w:rPr>
          <w:rtl/>
        </w:rPr>
        <w:t xml:space="preserve">   </w:t>
      </w:r>
      <w:bookmarkEnd w:id="613"/>
    </w:p>
    <w:p w14:paraId="52D8926F" w14:textId="77777777" w:rsidR="005B52A1" w:rsidRDefault="005B52A1" w:rsidP="00F00898">
      <w:pPr>
        <w:rPr>
          <w:rtl/>
        </w:rPr>
      </w:pPr>
    </w:p>
    <w:p w14:paraId="597681BE" w14:textId="77777777" w:rsidR="005B52A1" w:rsidRDefault="005B52A1" w:rsidP="00002692">
      <w:pPr>
        <w:rPr>
          <w:rtl/>
        </w:rPr>
      </w:pPr>
      <w:bookmarkStart w:id="614" w:name="_ETM_Q4_259708"/>
      <w:bookmarkEnd w:id="614"/>
      <w:r>
        <w:rPr>
          <w:rtl/>
        </w:rPr>
        <w:t>מ</w:t>
      </w:r>
      <w:r>
        <w:rPr>
          <w:rFonts w:hint="cs"/>
          <w:rtl/>
        </w:rPr>
        <w:t>זכ</w:t>
      </w:r>
      <w:r>
        <w:rPr>
          <w:rtl/>
        </w:rPr>
        <w:t>יר המפלגה</w:t>
      </w:r>
      <w:r>
        <w:rPr>
          <w:rFonts w:hint="cs"/>
          <w:rtl/>
        </w:rPr>
        <w:t>.</w:t>
      </w:r>
    </w:p>
    <w:p w14:paraId="325C3290" w14:textId="77777777" w:rsidR="005B52A1" w:rsidRDefault="005B52A1" w:rsidP="00002692">
      <w:pPr>
        <w:rPr>
          <w:rtl/>
        </w:rPr>
      </w:pPr>
    </w:p>
    <w:p w14:paraId="160C7E4E" w14:textId="77777777" w:rsidR="005B52A1" w:rsidRDefault="005B52A1" w:rsidP="00002692">
      <w:pPr>
        <w:pStyle w:val="af6"/>
        <w:keepNext/>
        <w:rPr>
          <w:rtl/>
        </w:rPr>
      </w:pPr>
      <w:bookmarkStart w:id="615" w:name="ET_yor_6307_10"/>
      <w:r w:rsidRPr="00AD73E5">
        <w:rPr>
          <w:rStyle w:val="TagStyle"/>
          <w:rtl/>
        </w:rPr>
        <w:t xml:space="preserve"> &lt;&lt; יור &gt;&gt; </w:t>
      </w:r>
      <w:r>
        <w:rPr>
          <w:rtl/>
        </w:rPr>
        <w:t>היו"ר יבגני סובה:</w:t>
      </w:r>
      <w:r w:rsidRPr="00AD73E5">
        <w:rPr>
          <w:rStyle w:val="TagStyle"/>
          <w:rtl/>
        </w:rPr>
        <w:t xml:space="preserve"> &lt;&lt; יור &gt;&gt;</w:t>
      </w:r>
      <w:r>
        <w:rPr>
          <w:rtl/>
        </w:rPr>
        <w:t xml:space="preserve">   </w:t>
      </w:r>
      <w:bookmarkEnd w:id="615"/>
    </w:p>
    <w:p w14:paraId="78562E74" w14:textId="77777777" w:rsidR="005B52A1" w:rsidRDefault="005B52A1" w:rsidP="00F00898">
      <w:pPr>
        <w:rPr>
          <w:rtl/>
        </w:rPr>
      </w:pPr>
    </w:p>
    <w:p w14:paraId="1D411A38" w14:textId="77777777" w:rsidR="005B52A1" w:rsidRDefault="005B52A1" w:rsidP="00002692">
      <w:pPr>
        <w:rPr>
          <w:rtl/>
        </w:rPr>
      </w:pPr>
      <w:r>
        <w:rPr>
          <w:rFonts w:hint="cs"/>
          <w:rtl/>
        </w:rPr>
        <w:t xml:space="preserve">יש מזכיר מפלגה בכל </w:t>
      </w:r>
      <w:bookmarkStart w:id="616" w:name="_ETM_Q4_259051"/>
      <w:bookmarkEnd w:id="616"/>
      <w:r>
        <w:rPr>
          <w:rFonts w:hint="cs"/>
          <w:rtl/>
        </w:rPr>
        <w:t>מפעל.</w:t>
      </w:r>
    </w:p>
    <w:p w14:paraId="65979668" w14:textId="77777777" w:rsidR="005B52A1" w:rsidRDefault="005B52A1" w:rsidP="00002692">
      <w:pPr>
        <w:rPr>
          <w:rtl/>
        </w:rPr>
      </w:pPr>
      <w:bookmarkStart w:id="617" w:name="_ETM_Q4_260538"/>
      <w:bookmarkStart w:id="618" w:name="_ETM_Q4_260622"/>
      <w:bookmarkEnd w:id="617"/>
      <w:bookmarkEnd w:id="618"/>
    </w:p>
    <w:p w14:paraId="0371F93D" w14:textId="77777777" w:rsidR="005B52A1" w:rsidRDefault="005B52A1" w:rsidP="00002692">
      <w:pPr>
        <w:pStyle w:val="-"/>
        <w:keepNext/>
        <w:rPr>
          <w:rtl/>
        </w:rPr>
      </w:pPr>
      <w:bookmarkStart w:id="619" w:name="ET_speakercontinue_5971_11"/>
      <w:r w:rsidRPr="00AD73E5">
        <w:rPr>
          <w:rStyle w:val="TagStyle"/>
          <w:rtl/>
        </w:rPr>
        <w:t xml:space="preserve"> &lt;&lt; דובר_המשך &gt;&gt; </w:t>
      </w:r>
      <w:r>
        <w:rPr>
          <w:rtl/>
        </w:rPr>
        <w:t>השר המקשר בין הממשלה לכנסת דוד אמסלם:</w:t>
      </w:r>
      <w:r w:rsidRPr="00AD73E5">
        <w:rPr>
          <w:rStyle w:val="TagStyle"/>
          <w:rtl/>
        </w:rPr>
        <w:t xml:space="preserve"> &lt;&lt; דובר_המשך &gt;&gt;</w:t>
      </w:r>
      <w:r>
        <w:rPr>
          <w:rtl/>
        </w:rPr>
        <w:t xml:space="preserve">   </w:t>
      </w:r>
      <w:bookmarkEnd w:id="619"/>
    </w:p>
    <w:p w14:paraId="46734A63" w14:textId="77777777" w:rsidR="005B52A1" w:rsidRDefault="005B52A1" w:rsidP="00F00898">
      <w:pPr>
        <w:rPr>
          <w:rtl/>
        </w:rPr>
      </w:pPr>
    </w:p>
    <w:p w14:paraId="4FF99EC4" w14:textId="77777777" w:rsidR="005B52A1" w:rsidRDefault="005B52A1" w:rsidP="00002692">
      <w:pPr>
        <w:rPr>
          <w:rtl/>
        </w:rPr>
      </w:pPr>
      <w:bookmarkStart w:id="620" w:name="_ETM_Q4_261832"/>
      <w:bookmarkStart w:id="621" w:name="_ETM_Q4_262809"/>
      <w:bookmarkStart w:id="622" w:name="_ETM_Q4_265769"/>
      <w:bookmarkEnd w:id="620"/>
      <w:bookmarkEnd w:id="621"/>
      <w:bookmarkEnd w:id="622"/>
      <w:r>
        <w:rPr>
          <w:rFonts w:hint="cs"/>
          <w:rtl/>
        </w:rPr>
        <w:t>נכון,</w:t>
      </w:r>
      <w:r>
        <w:rPr>
          <w:rtl/>
        </w:rPr>
        <w:t xml:space="preserve"> בכל מפעל </w:t>
      </w:r>
      <w:r>
        <w:rPr>
          <w:rFonts w:hint="cs"/>
          <w:rtl/>
        </w:rPr>
        <w:t>ומפע</w:t>
      </w:r>
      <w:r>
        <w:rPr>
          <w:rtl/>
        </w:rPr>
        <w:t xml:space="preserve">ל. </w:t>
      </w:r>
      <w:bookmarkStart w:id="623" w:name="_ETM_Q4_271260"/>
      <w:bookmarkEnd w:id="623"/>
      <w:r>
        <w:rPr>
          <w:rtl/>
        </w:rPr>
        <w:t xml:space="preserve">דרך אגב, ככה קמה המדינה. </w:t>
      </w:r>
      <w:bookmarkStart w:id="624" w:name="_ETM_Q4_274000"/>
      <w:bookmarkEnd w:id="624"/>
      <w:r>
        <w:rPr>
          <w:rtl/>
        </w:rPr>
        <w:t xml:space="preserve">במדינת ישראל, </w:t>
      </w:r>
      <w:proofErr w:type="spellStart"/>
      <w:r>
        <w:rPr>
          <w:rtl/>
        </w:rPr>
        <w:t>המפא</w:t>
      </w:r>
      <w:r>
        <w:rPr>
          <w:rFonts w:hint="cs"/>
          <w:rtl/>
        </w:rPr>
        <w:t>"</w:t>
      </w:r>
      <w:r>
        <w:rPr>
          <w:rtl/>
        </w:rPr>
        <w:t>יניקים</w:t>
      </w:r>
      <w:proofErr w:type="spellEnd"/>
      <w:r>
        <w:rPr>
          <w:rtl/>
        </w:rPr>
        <w:t xml:space="preserve"> ככה היו עובדים באמת. כל עיתון לא </w:t>
      </w:r>
      <w:bookmarkStart w:id="625" w:name="_ETM_Q4_277908"/>
      <w:bookmarkEnd w:id="625"/>
      <w:r>
        <w:rPr>
          <w:rtl/>
        </w:rPr>
        <w:t>היה מפרסם כמעט שום דבר בלי אישור הממשלה</w:t>
      </w:r>
      <w:r>
        <w:rPr>
          <w:rFonts w:hint="cs"/>
          <w:rtl/>
        </w:rPr>
        <w:t xml:space="preserve"> - - </w:t>
      </w:r>
      <w:r>
        <w:rPr>
          <w:rtl/>
        </w:rPr>
        <w:t xml:space="preserve"> </w:t>
      </w:r>
    </w:p>
    <w:p w14:paraId="364CA723" w14:textId="77777777" w:rsidR="005B52A1" w:rsidRDefault="005B52A1" w:rsidP="00002692">
      <w:pPr>
        <w:rPr>
          <w:rtl/>
        </w:rPr>
      </w:pPr>
      <w:bookmarkStart w:id="626" w:name="_ETM_Q4_282743"/>
      <w:bookmarkStart w:id="627" w:name="_ETM_Q4_282800"/>
      <w:bookmarkEnd w:id="626"/>
      <w:bookmarkEnd w:id="627"/>
    </w:p>
    <w:p w14:paraId="35B4ACB4" w14:textId="77777777" w:rsidR="005B52A1" w:rsidRDefault="005B52A1" w:rsidP="00002692">
      <w:pPr>
        <w:pStyle w:val="af5"/>
        <w:keepNext/>
        <w:rPr>
          <w:rtl/>
        </w:rPr>
      </w:pPr>
      <w:bookmarkStart w:id="628" w:name="ET_interruption_6361_12"/>
      <w:r w:rsidRPr="00AD73E5">
        <w:rPr>
          <w:rStyle w:val="TagStyle"/>
          <w:rtl/>
        </w:rPr>
        <w:t xml:space="preserve"> &lt;&lt; קריאה &gt;&gt; </w:t>
      </w:r>
      <w:r>
        <w:rPr>
          <w:rtl/>
        </w:rPr>
        <w:t>נאור שירי (יש עתיד):</w:t>
      </w:r>
      <w:r w:rsidRPr="00AD73E5">
        <w:rPr>
          <w:rStyle w:val="TagStyle"/>
          <w:rtl/>
        </w:rPr>
        <w:t xml:space="preserve"> &lt;&lt; קריאה &gt;&gt;</w:t>
      </w:r>
      <w:r>
        <w:rPr>
          <w:rtl/>
        </w:rPr>
        <w:t xml:space="preserve">   </w:t>
      </w:r>
      <w:bookmarkEnd w:id="628"/>
    </w:p>
    <w:p w14:paraId="6F5237B3" w14:textId="77777777" w:rsidR="005B52A1" w:rsidRDefault="005B52A1" w:rsidP="00F00898">
      <w:pPr>
        <w:rPr>
          <w:rtl/>
        </w:rPr>
      </w:pPr>
    </w:p>
    <w:p w14:paraId="402FC4B7" w14:textId="77777777" w:rsidR="005B52A1" w:rsidRDefault="005B52A1" w:rsidP="00002692">
      <w:pPr>
        <w:rPr>
          <w:rtl/>
        </w:rPr>
      </w:pPr>
      <w:r>
        <w:rPr>
          <w:rtl/>
        </w:rPr>
        <w:t xml:space="preserve">אתם שואפים </w:t>
      </w:r>
      <w:bookmarkStart w:id="629" w:name="_ETM_Q4_281816"/>
      <w:bookmarkEnd w:id="629"/>
      <w:r>
        <w:rPr>
          <w:rtl/>
        </w:rPr>
        <w:t>להיות</w:t>
      </w:r>
      <w:r>
        <w:rPr>
          <w:rFonts w:hint="cs"/>
          <w:rtl/>
        </w:rPr>
        <w:t xml:space="preserve"> כאלה.</w:t>
      </w:r>
      <w:r>
        <w:rPr>
          <w:rtl/>
        </w:rPr>
        <w:t xml:space="preserve"> </w:t>
      </w:r>
      <w:bookmarkStart w:id="630" w:name="_ETM_Q4_280946"/>
      <w:bookmarkEnd w:id="630"/>
    </w:p>
    <w:p w14:paraId="039A6F89" w14:textId="77777777" w:rsidR="005B52A1" w:rsidRDefault="005B52A1" w:rsidP="00002692">
      <w:pPr>
        <w:rPr>
          <w:rtl/>
        </w:rPr>
      </w:pPr>
      <w:bookmarkStart w:id="631" w:name="_ETM_Q4_280997"/>
      <w:bookmarkEnd w:id="631"/>
    </w:p>
    <w:p w14:paraId="56B58015" w14:textId="77777777" w:rsidR="005B52A1" w:rsidRDefault="005B52A1" w:rsidP="00002692">
      <w:pPr>
        <w:pStyle w:val="-"/>
        <w:keepNext/>
        <w:rPr>
          <w:rtl/>
        </w:rPr>
      </w:pPr>
      <w:bookmarkStart w:id="632" w:name="ET_speakercontinue_5971_13"/>
      <w:r w:rsidRPr="00AD73E5">
        <w:rPr>
          <w:rStyle w:val="TagStyle"/>
          <w:rtl/>
        </w:rPr>
        <w:t xml:space="preserve"> &lt;&lt; דובר_המשך &gt;&gt; </w:t>
      </w:r>
      <w:r>
        <w:rPr>
          <w:rtl/>
        </w:rPr>
        <w:t>השר המקשר בין הממשלה לכנסת דוד אמסלם:</w:t>
      </w:r>
      <w:r w:rsidRPr="00AD73E5">
        <w:rPr>
          <w:rStyle w:val="TagStyle"/>
          <w:rtl/>
        </w:rPr>
        <w:t xml:space="preserve"> &lt;&lt; דובר_המשך &gt;&gt;</w:t>
      </w:r>
      <w:r>
        <w:rPr>
          <w:rtl/>
        </w:rPr>
        <w:t xml:space="preserve">   </w:t>
      </w:r>
      <w:bookmarkEnd w:id="632"/>
    </w:p>
    <w:p w14:paraId="0BFF9101" w14:textId="77777777" w:rsidR="005B52A1" w:rsidRDefault="005B52A1" w:rsidP="00F00898">
      <w:pPr>
        <w:rPr>
          <w:rtl/>
        </w:rPr>
      </w:pPr>
    </w:p>
    <w:p w14:paraId="666A9200" w14:textId="77777777" w:rsidR="005B52A1" w:rsidRDefault="005B52A1" w:rsidP="00002692">
      <w:pPr>
        <w:rPr>
          <w:rtl/>
        </w:rPr>
      </w:pPr>
      <w:bookmarkStart w:id="633" w:name="_ETM_Q4_282084"/>
      <w:bookmarkEnd w:id="633"/>
      <w:r>
        <w:rPr>
          <w:rFonts w:hint="cs"/>
          <w:rtl/>
        </w:rPr>
        <w:t xml:space="preserve"> - - </w:t>
      </w:r>
      <w:r>
        <w:rPr>
          <w:rtl/>
        </w:rPr>
        <w:t xml:space="preserve">וכל המפעלים היו בסוף של ההסתדרות במדינה. </w:t>
      </w:r>
    </w:p>
    <w:p w14:paraId="21700483" w14:textId="77777777" w:rsidR="005B52A1" w:rsidRDefault="005B52A1" w:rsidP="00002692">
      <w:pPr>
        <w:rPr>
          <w:rtl/>
        </w:rPr>
      </w:pPr>
    </w:p>
    <w:p w14:paraId="6169C864" w14:textId="77777777" w:rsidR="005B52A1" w:rsidRDefault="005B52A1" w:rsidP="00002692">
      <w:pPr>
        <w:pStyle w:val="af5"/>
        <w:keepNext/>
        <w:rPr>
          <w:rtl/>
        </w:rPr>
      </w:pPr>
      <w:bookmarkStart w:id="634" w:name="ET_interruption_6361_14"/>
      <w:r w:rsidRPr="00AD73E5">
        <w:rPr>
          <w:rStyle w:val="TagStyle"/>
          <w:rtl/>
        </w:rPr>
        <w:t xml:space="preserve"> &lt;&lt; קריאה &gt;&gt; </w:t>
      </w:r>
      <w:r>
        <w:rPr>
          <w:rtl/>
        </w:rPr>
        <w:t>נאור שירי (יש עתיד):</w:t>
      </w:r>
      <w:r w:rsidRPr="00AD73E5">
        <w:rPr>
          <w:rStyle w:val="TagStyle"/>
          <w:rtl/>
        </w:rPr>
        <w:t xml:space="preserve"> &lt;&lt; קריאה &gt;&gt;</w:t>
      </w:r>
      <w:r>
        <w:rPr>
          <w:rtl/>
        </w:rPr>
        <w:t xml:space="preserve">   </w:t>
      </w:r>
      <w:bookmarkEnd w:id="634"/>
    </w:p>
    <w:p w14:paraId="32398403" w14:textId="77777777" w:rsidR="005B52A1" w:rsidRDefault="005B52A1" w:rsidP="00F00898">
      <w:pPr>
        <w:rPr>
          <w:rtl/>
        </w:rPr>
      </w:pPr>
    </w:p>
    <w:p w14:paraId="638A3F34" w14:textId="77777777" w:rsidR="005B52A1" w:rsidRDefault="005B52A1" w:rsidP="00002692">
      <w:pPr>
        <w:rPr>
          <w:rtl/>
        </w:rPr>
      </w:pPr>
      <w:r>
        <w:rPr>
          <w:rtl/>
        </w:rPr>
        <w:t xml:space="preserve">אתה לא </w:t>
      </w:r>
      <w:bookmarkStart w:id="635" w:name="_ETM_Q4_285724"/>
      <w:bookmarkEnd w:id="635"/>
      <w:r>
        <w:rPr>
          <w:rtl/>
        </w:rPr>
        <w:t xml:space="preserve">רואה </w:t>
      </w:r>
      <w:r>
        <w:rPr>
          <w:rFonts w:hint="cs"/>
          <w:rtl/>
        </w:rPr>
        <w:t xml:space="preserve">קווים מקבילים למה </w:t>
      </w:r>
      <w:bookmarkStart w:id="636" w:name="_ETM_Q4_290062"/>
      <w:bookmarkEnd w:id="636"/>
      <w:r>
        <w:rPr>
          <w:rFonts w:hint="cs"/>
          <w:rtl/>
        </w:rPr>
        <w:t>שאתם עושים?</w:t>
      </w:r>
      <w:bookmarkStart w:id="637" w:name="_ETM_Q4_286392"/>
      <w:bookmarkEnd w:id="637"/>
    </w:p>
    <w:p w14:paraId="49A79F1B" w14:textId="77777777" w:rsidR="005B52A1" w:rsidRDefault="005B52A1" w:rsidP="00002692">
      <w:pPr>
        <w:rPr>
          <w:rtl/>
        </w:rPr>
      </w:pPr>
      <w:bookmarkStart w:id="638" w:name="_ETM_Q4_286476"/>
      <w:bookmarkEnd w:id="638"/>
    </w:p>
    <w:p w14:paraId="3E8FBA42" w14:textId="77777777" w:rsidR="005B52A1" w:rsidRDefault="005B52A1" w:rsidP="00002692">
      <w:pPr>
        <w:pStyle w:val="-"/>
        <w:keepNext/>
        <w:rPr>
          <w:rtl/>
        </w:rPr>
      </w:pPr>
      <w:bookmarkStart w:id="639" w:name="ET_speakercontinue_5971_15"/>
      <w:r w:rsidRPr="00AD73E5">
        <w:rPr>
          <w:rStyle w:val="TagStyle"/>
          <w:rtl/>
        </w:rPr>
        <w:t xml:space="preserve"> &lt;&lt; דובר_המשך &gt;&gt; </w:t>
      </w:r>
      <w:r>
        <w:rPr>
          <w:rtl/>
        </w:rPr>
        <w:t>השר המקשר בין הממשלה לכנסת דוד אמסלם:</w:t>
      </w:r>
      <w:r w:rsidRPr="00AD73E5">
        <w:rPr>
          <w:rStyle w:val="TagStyle"/>
          <w:rtl/>
        </w:rPr>
        <w:t xml:space="preserve"> &lt;&lt; דובר_המשך &gt;&gt;</w:t>
      </w:r>
      <w:r>
        <w:rPr>
          <w:rtl/>
        </w:rPr>
        <w:t xml:space="preserve">   </w:t>
      </w:r>
      <w:bookmarkEnd w:id="639"/>
    </w:p>
    <w:p w14:paraId="2AE93B96" w14:textId="77777777" w:rsidR="005B52A1" w:rsidRDefault="005B52A1" w:rsidP="00F00898">
      <w:pPr>
        <w:rPr>
          <w:rtl/>
        </w:rPr>
      </w:pPr>
    </w:p>
    <w:p w14:paraId="509FB984" w14:textId="77777777" w:rsidR="005B52A1" w:rsidRDefault="005B52A1" w:rsidP="00002692">
      <w:pPr>
        <w:rPr>
          <w:rtl/>
        </w:rPr>
      </w:pPr>
      <w:bookmarkStart w:id="640" w:name="_ETM_Q4_287444"/>
      <w:bookmarkEnd w:id="640"/>
      <w:r>
        <w:rPr>
          <w:rFonts w:hint="cs"/>
          <w:rtl/>
        </w:rPr>
        <w:t xml:space="preserve">שנייה </w:t>
      </w:r>
      <w:r>
        <w:rPr>
          <w:rtl/>
        </w:rPr>
        <w:t xml:space="preserve">תן לי, תן לי רק שנייה, תן </w:t>
      </w:r>
      <w:bookmarkStart w:id="641" w:name="_ETM_Q4_289632"/>
      <w:bookmarkEnd w:id="641"/>
      <w:r>
        <w:rPr>
          <w:rtl/>
        </w:rPr>
        <w:t>לי. ככה אני גדלתי</w:t>
      </w:r>
      <w:r>
        <w:rPr>
          <w:rFonts w:hint="cs"/>
          <w:rtl/>
        </w:rPr>
        <w:t>,</w:t>
      </w:r>
      <w:r>
        <w:rPr>
          <w:rtl/>
        </w:rPr>
        <w:t xml:space="preserve"> במציאות הזאת. </w:t>
      </w:r>
      <w:bookmarkStart w:id="642" w:name="_ETM_Q4_294150"/>
      <w:bookmarkEnd w:id="642"/>
      <w:r>
        <w:rPr>
          <w:rtl/>
        </w:rPr>
        <w:t xml:space="preserve">כשהליכוד עלה לשלטון אחרי הרבה מאוד שנים, אנחנו שינינו ופתחנו </w:t>
      </w:r>
      <w:bookmarkStart w:id="643" w:name="_ETM_Q4_298674"/>
      <w:bookmarkEnd w:id="643"/>
      <w:r>
        <w:rPr>
          <w:rtl/>
        </w:rPr>
        <w:t xml:space="preserve">בעצם את הדמוקרטיה למדינת ישראל, הלכה למעשה. </w:t>
      </w:r>
      <w:bookmarkStart w:id="644" w:name="_ETM_Q4_304069"/>
      <w:bookmarkEnd w:id="644"/>
      <w:r>
        <w:rPr>
          <w:rtl/>
        </w:rPr>
        <w:t>עכשיו, אתה נתת איזושהי דוגמה</w:t>
      </w:r>
      <w:r>
        <w:rPr>
          <w:rFonts w:hint="cs"/>
          <w:rtl/>
        </w:rPr>
        <w:t>,</w:t>
      </w:r>
      <w:r>
        <w:rPr>
          <w:rtl/>
        </w:rPr>
        <w:t xml:space="preserve"> לכאורה, בזה שיש ועדי עובדים </w:t>
      </w:r>
      <w:bookmarkStart w:id="645" w:name="_ETM_Q4_307999"/>
      <w:bookmarkEnd w:id="645"/>
      <w:r>
        <w:rPr>
          <w:rtl/>
        </w:rPr>
        <w:t xml:space="preserve">בחברות הממשלתיות. </w:t>
      </w:r>
      <w:bookmarkStart w:id="646" w:name="_ETM_Q4_312610"/>
      <w:bookmarkEnd w:id="646"/>
      <w:r>
        <w:rPr>
          <w:rtl/>
        </w:rPr>
        <w:t>אני אספר לך</w:t>
      </w:r>
      <w:r>
        <w:rPr>
          <w:rFonts w:hint="cs"/>
          <w:rtl/>
        </w:rPr>
        <w:t>,</w:t>
      </w:r>
      <w:r>
        <w:rPr>
          <w:rtl/>
        </w:rPr>
        <w:t xml:space="preserve"> </w:t>
      </w:r>
      <w:bookmarkStart w:id="647" w:name="_ETM_Q4_314508"/>
      <w:bookmarkEnd w:id="647"/>
      <w:r>
        <w:rPr>
          <w:rtl/>
        </w:rPr>
        <w:t xml:space="preserve">אתה יודע מי שונא בעיקר את ועדי העובדים? </w:t>
      </w:r>
      <w:bookmarkStart w:id="648" w:name="_ETM_Q4_318229"/>
      <w:bookmarkEnd w:id="648"/>
      <w:r>
        <w:rPr>
          <w:rtl/>
        </w:rPr>
        <w:t xml:space="preserve">אני אגיד לך מי, בעלי ההון. תמיד, תמיד, תמיד האצילים </w:t>
      </w:r>
      <w:bookmarkStart w:id="649" w:name="_ETM_Q4_323664"/>
      <w:bookmarkEnd w:id="649"/>
      <w:r>
        <w:rPr>
          <w:rtl/>
        </w:rPr>
        <w:t>לא אהבו את ההתארגנות של העובדים, של הפועלים</w:t>
      </w:r>
      <w:r>
        <w:rPr>
          <w:rFonts w:hint="cs"/>
          <w:rtl/>
        </w:rPr>
        <w:t>.</w:t>
      </w:r>
      <w:r>
        <w:rPr>
          <w:rtl/>
        </w:rPr>
        <w:t xml:space="preserve"> </w:t>
      </w:r>
      <w:bookmarkStart w:id="650" w:name="_ETM_Q4_330229"/>
      <w:bookmarkEnd w:id="650"/>
      <w:r>
        <w:rPr>
          <w:rtl/>
        </w:rPr>
        <w:t>למה? בגלל שאתה מבין את המשוואה</w:t>
      </w:r>
      <w:r>
        <w:rPr>
          <w:rFonts w:hint="cs"/>
          <w:rtl/>
        </w:rPr>
        <w:t>?</w:t>
      </w:r>
      <w:r>
        <w:rPr>
          <w:rtl/>
        </w:rPr>
        <w:t xml:space="preserve"> </w:t>
      </w:r>
      <w:r>
        <w:rPr>
          <w:rFonts w:hint="cs"/>
          <w:rtl/>
        </w:rPr>
        <w:t>כ</w:t>
      </w:r>
      <w:r>
        <w:rPr>
          <w:rtl/>
        </w:rPr>
        <w:t xml:space="preserve">שהעובדים דואגים לזכויותיהם ולמשכורתם, </w:t>
      </w:r>
      <w:bookmarkStart w:id="651" w:name="_ETM_Q4_336066"/>
      <w:bookmarkEnd w:id="651"/>
      <w:r>
        <w:rPr>
          <w:rtl/>
        </w:rPr>
        <w:t xml:space="preserve">אז בוודאי ובוודאי </w:t>
      </w:r>
      <w:r>
        <w:rPr>
          <w:rFonts w:hint="cs"/>
          <w:rtl/>
        </w:rPr>
        <w:t xml:space="preserve">זה בא על </w:t>
      </w:r>
      <w:r>
        <w:rPr>
          <w:rtl/>
        </w:rPr>
        <w:t>חשבון אותו בעל מפעל</w:t>
      </w:r>
      <w:r>
        <w:rPr>
          <w:rFonts w:hint="cs"/>
          <w:rtl/>
        </w:rPr>
        <w:t>.</w:t>
      </w:r>
      <w:r>
        <w:rPr>
          <w:rtl/>
        </w:rPr>
        <w:t xml:space="preserve"> במקום </w:t>
      </w:r>
      <w:bookmarkStart w:id="652" w:name="_ETM_Q4_341903"/>
      <w:bookmarkEnd w:id="652"/>
      <w:r>
        <w:rPr>
          <w:rtl/>
        </w:rPr>
        <w:t>שירוויח רק מיליארד שקל, הוא רוצה להרוויח מיליארד וחצי</w:t>
      </w:r>
      <w:bookmarkStart w:id="653" w:name="_ETM_Q4_348649"/>
      <w:bookmarkEnd w:id="653"/>
      <w:r>
        <w:rPr>
          <w:rFonts w:hint="cs"/>
          <w:rtl/>
        </w:rPr>
        <w:t xml:space="preserve">. </w:t>
      </w:r>
    </w:p>
    <w:p w14:paraId="1A9CD67F" w14:textId="77777777" w:rsidR="005B52A1" w:rsidRDefault="005B52A1" w:rsidP="00002692">
      <w:pPr>
        <w:rPr>
          <w:rtl/>
        </w:rPr>
      </w:pPr>
    </w:p>
    <w:p w14:paraId="0DDD7BF0" w14:textId="77777777" w:rsidR="005B52A1" w:rsidRDefault="005B52A1" w:rsidP="00002692">
      <w:pPr>
        <w:rPr>
          <w:rtl/>
        </w:rPr>
      </w:pPr>
      <w:r>
        <w:rPr>
          <w:rtl/>
        </w:rPr>
        <w:t xml:space="preserve">אני אומר לך שאם לא היו ועדי עובדים במדינת ישראל, </w:t>
      </w:r>
      <w:bookmarkStart w:id="654" w:name="_ETM_Q4_352034"/>
      <w:bookmarkEnd w:id="654"/>
      <w:r>
        <w:rPr>
          <w:rtl/>
        </w:rPr>
        <w:t xml:space="preserve">אנחנו היינו עולם שלישי. </w:t>
      </w:r>
      <w:bookmarkStart w:id="655" w:name="_ETM_Q4_356229"/>
      <w:bookmarkEnd w:id="655"/>
      <w:r>
        <w:rPr>
          <w:rtl/>
        </w:rPr>
        <w:t xml:space="preserve">הייתה פה אוכלוסייה צרה מאוד, אולי האלפיון העליון, שהיה אוחז </w:t>
      </w:r>
      <w:bookmarkStart w:id="656" w:name="_ETM_Q4_359712"/>
      <w:bookmarkEnd w:id="656"/>
      <w:r>
        <w:rPr>
          <w:rtl/>
        </w:rPr>
        <w:t xml:space="preserve">את כל המדינה </w:t>
      </w:r>
      <w:r>
        <w:rPr>
          <w:rFonts w:hint="cs"/>
          <w:rtl/>
        </w:rPr>
        <w:t xml:space="preserve">– </w:t>
      </w:r>
      <w:bookmarkStart w:id="657" w:name="_ETM_Q4_364018"/>
      <w:bookmarkEnd w:id="657"/>
      <w:r>
        <w:rPr>
          <w:rtl/>
        </w:rPr>
        <w:t xml:space="preserve">לא שהיום הוא לא אוחז, אבל הוא </w:t>
      </w:r>
      <w:bookmarkStart w:id="658" w:name="_ETM_Q4_363195"/>
      <w:bookmarkEnd w:id="658"/>
      <w:r>
        <w:rPr>
          <w:rtl/>
        </w:rPr>
        <w:t xml:space="preserve">היה עשיר פי </w:t>
      </w:r>
      <w:r>
        <w:rPr>
          <w:rFonts w:hint="cs"/>
          <w:rtl/>
        </w:rPr>
        <w:t>מאה</w:t>
      </w:r>
      <w:r>
        <w:rPr>
          <w:rtl/>
        </w:rPr>
        <w:t xml:space="preserve"> </w:t>
      </w:r>
      <w:bookmarkStart w:id="659" w:name="_ETM_Q4_367210"/>
      <w:bookmarkEnd w:id="659"/>
      <w:r>
        <w:rPr>
          <w:rFonts w:hint="cs"/>
          <w:rtl/>
        </w:rPr>
        <w:t xml:space="preserve">– </w:t>
      </w:r>
      <w:r>
        <w:rPr>
          <w:rtl/>
        </w:rPr>
        <w:t xml:space="preserve">ורוב העם היו אנשים עניים שהיו מתעסקים לא </w:t>
      </w:r>
      <w:bookmarkStart w:id="660" w:name="_ETM_Q4_370923"/>
      <w:bookmarkEnd w:id="660"/>
      <w:r>
        <w:rPr>
          <w:rtl/>
        </w:rPr>
        <w:t>במשטר ולא במפעל</w:t>
      </w:r>
      <w:r>
        <w:rPr>
          <w:rFonts w:hint="cs"/>
          <w:rtl/>
        </w:rPr>
        <w:t>; הם</w:t>
      </w:r>
      <w:r>
        <w:rPr>
          <w:rtl/>
        </w:rPr>
        <w:t xml:space="preserve"> היו רצים, מתעסקים איך להביא אוכל הביתה. </w:t>
      </w:r>
      <w:bookmarkStart w:id="661" w:name="_ETM_Q4_374637"/>
      <w:bookmarkEnd w:id="661"/>
      <w:r>
        <w:rPr>
          <w:rtl/>
        </w:rPr>
        <w:t xml:space="preserve">לא היה להם זמן לחשוב על כלום, חוץ </w:t>
      </w:r>
      <w:proofErr w:type="spellStart"/>
      <w:r>
        <w:rPr>
          <w:rtl/>
        </w:rPr>
        <w:t>מאיך</w:t>
      </w:r>
      <w:proofErr w:type="spellEnd"/>
      <w:r>
        <w:rPr>
          <w:rtl/>
        </w:rPr>
        <w:t xml:space="preserve"> הם </w:t>
      </w:r>
      <w:bookmarkStart w:id="662" w:name="_ETM_Q4_378351"/>
      <w:bookmarkEnd w:id="662"/>
      <w:r>
        <w:rPr>
          <w:rtl/>
        </w:rPr>
        <w:t xml:space="preserve">מגדלים את המשפחה ומביאים אוכל. דרך אגב, אני זוכר את </w:t>
      </w:r>
      <w:bookmarkStart w:id="663" w:name="_ETM_Q4_382065"/>
      <w:bookmarkEnd w:id="663"/>
      <w:r>
        <w:rPr>
          <w:rtl/>
        </w:rPr>
        <w:t>הימים האלה</w:t>
      </w:r>
      <w:r>
        <w:rPr>
          <w:rFonts w:hint="cs"/>
          <w:rtl/>
        </w:rPr>
        <w:t>.</w:t>
      </w:r>
      <w:r>
        <w:rPr>
          <w:rtl/>
        </w:rPr>
        <w:t xml:space="preserve"> אני הייתי ילד, ככה זה עבד</w:t>
      </w:r>
      <w:r>
        <w:rPr>
          <w:rFonts w:hint="cs"/>
          <w:rtl/>
        </w:rPr>
        <w:t>.</w:t>
      </w:r>
      <w:bookmarkStart w:id="664" w:name="_ETM_Q4_389578"/>
      <w:bookmarkStart w:id="665" w:name="_ETM_Q4_389674"/>
      <w:bookmarkStart w:id="666" w:name="_ETM_Q4_389769"/>
      <w:bookmarkStart w:id="667" w:name="_ETM_Q4_389848"/>
      <w:bookmarkStart w:id="668" w:name="_ETM_Q4_386860"/>
      <w:bookmarkEnd w:id="664"/>
      <w:bookmarkEnd w:id="665"/>
      <w:bookmarkEnd w:id="666"/>
      <w:bookmarkEnd w:id="667"/>
      <w:bookmarkEnd w:id="668"/>
      <w:r>
        <w:rPr>
          <w:rFonts w:hint="cs"/>
          <w:rtl/>
        </w:rPr>
        <w:t xml:space="preserve"> </w:t>
      </w:r>
      <w:r>
        <w:rPr>
          <w:rtl/>
        </w:rPr>
        <w:t xml:space="preserve">אז לכן </w:t>
      </w:r>
      <w:bookmarkStart w:id="669" w:name="_ETM_Q4_388949"/>
      <w:bookmarkEnd w:id="669"/>
      <w:r>
        <w:rPr>
          <w:rtl/>
        </w:rPr>
        <w:t xml:space="preserve">אני פרו ועדי עובדים, תמיד הייתי </w:t>
      </w:r>
      <w:bookmarkStart w:id="670" w:name="_ETM_Q4_392158"/>
      <w:bookmarkEnd w:id="670"/>
      <w:r>
        <w:rPr>
          <w:rFonts w:hint="cs"/>
          <w:rtl/>
        </w:rPr>
        <w:t>- -</w:t>
      </w:r>
    </w:p>
    <w:p w14:paraId="04E869B4" w14:textId="77777777" w:rsidR="005B52A1" w:rsidRDefault="005B52A1" w:rsidP="00002692">
      <w:pPr>
        <w:rPr>
          <w:rtl/>
        </w:rPr>
      </w:pPr>
      <w:bookmarkStart w:id="671" w:name="_ETM_Q4_392220"/>
      <w:bookmarkEnd w:id="671"/>
    </w:p>
    <w:p w14:paraId="632BC4C1" w14:textId="77777777" w:rsidR="005B52A1" w:rsidRDefault="005B52A1" w:rsidP="00002692">
      <w:pPr>
        <w:pStyle w:val="af6"/>
        <w:keepNext/>
        <w:rPr>
          <w:rtl/>
        </w:rPr>
      </w:pPr>
      <w:bookmarkStart w:id="672" w:name="ET_yor_6307_16"/>
      <w:r w:rsidRPr="001C5C9D">
        <w:rPr>
          <w:rStyle w:val="TagStyle"/>
          <w:rtl/>
        </w:rPr>
        <w:t xml:space="preserve"> &lt;&lt; יור &gt;&gt; </w:t>
      </w:r>
      <w:r>
        <w:rPr>
          <w:rtl/>
        </w:rPr>
        <w:t>היו"ר יבגני סובה:</w:t>
      </w:r>
      <w:r w:rsidRPr="001C5C9D">
        <w:rPr>
          <w:rStyle w:val="TagStyle"/>
          <w:rtl/>
        </w:rPr>
        <w:t xml:space="preserve"> &lt;&lt; יור &gt;&gt;</w:t>
      </w:r>
      <w:r>
        <w:rPr>
          <w:rtl/>
        </w:rPr>
        <w:t xml:space="preserve">   </w:t>
      </w:r>
      <w:bookmarkEnd w:id="672"/>
    </w:p>
    <w:p w14:paraId="2127F9F4" w14:textId="77777777" w:rsidR="005B52A1" w:rsidRDefault="005B52A1" w:rsidP="00F00898">
      <w:pPr>
        <w:rPr>
          <w:rtl/>
        </w:rPr>
      </w:pPr>
    </w:p>
    <w:p w14:paraId="15ACD751" w14:textId="77777777" w:rsidR="005B52A1" w:rsidRDefault="005B52A1" w:rsidP="00002692">
      <w:pPr>
        <w:rPr>
          <w:rtl/>
        </w:rPr>
      </w:pPr>
      <w:bookmarkStart w:id="673" w:name="_ETM_Q4_388244"/>
      <w:bookmarkEnd w:id="673"/>
      <w:r>
        <w:rPr>
          <w:rtl/>
        </w:rPr>
        <w:t xml:space="preserve">אמרתי שאני לא נגד. </w:t>
      </w:r>
      <w:bookmarkStart w:id="674" w:name="_ETM_Q4_393219"/>
      <w:bookmarkStart w:id="675" w:name="_ETM_Q4_392770"/>
      <w:bookmarkEnd w:id="674"/>
      <w:bookmarkEnd w:id="675"/>
    </w:p>
    <w:p w14:paraId="22CCF174" w14:textId="77777777" w:rsidR="005B52A1" w:rsidRDefault="005B52A1" w:rsidP="00002692">
      <w:pPr>
        <w:rPr>
          <w:rtl/>
        </w:rPr>
      </w:pPr>
      <w:bookmarkStart w:id="676" w:name="_ETM_Q4_392844"/>
      <w:bookmarkEnd w:id="676"/>
    </w:p>
    <w:p w14:paraId="2B57BD5E" w14:textId="77777777" w:rsidR="005B52A1" w:rsidRDefault="005B52A1" w:rsidP="00002692">
      <w:pPr>
        <w:pStyle w:val="-"/>
        <w:keepNext/>
        <w:rPr>
          <w:rtl/>
        </w:rPr>
      </w:pPr>
      <w:bookmarkStart w:id="677" w:name="ET_speakercontinue_5971_17"/>
      <w:r w:rsidRPr="001C5C9D">
        <w:rPr>
          <w:rStyle w:val="TagStyle"/>
          <w:rtl/>
        </w:rPr>
        <w:t xml:space="preserve"> &lt;&lt; דובר_המשך &gt;&gt; </w:t>
      </w:r>
      <w:r>
        <w:rPr>
          <w:rtl/>
        </w:rPr>
        <w:t>השר המקשר בין הממשלה לכנסת דוד אמסלם:</w:t>
      </w:r>
      <w:r w:rsidRPr="001C5C9D">
        <w:rPr>
          <w:rStyle w:val="TagStyle"/>
          <w:rtl/>
        </w:rPr>
        <w:t xml:space="preserve"> &lt;&lt; דובר_המשך &gt;&gt;</w:t>
      </w:r>
      <w:r>
        <w:rPr>
          <w:rtl/>
        </w:rPr>
        <w:t xml:space="preserve">   </w:t>
      </w:r>
      <w:bookmarkEnd w:id="677"/>
    </w:p>
    <w:p w14:paraId="60088AE6" w14:textId="77777777" w:rsidR="005B52A1" w:rsidRDefault="005B52A1" w:rsidP="00F00898">
      <w:pPr>
        <w:rPr>
          <w:rtl/>
        </w:rPr>
      </w:pPr>
    </w:p>
    <w:p w14:paraId="42C58BE5" w14:textId="77777777" w:rsidR="005B52A1" w:rsidRDefault="005B52A1" w:rsidP="00AC656E">
      <w:pPr>
        <w:rPr>
          <w:rtl/>
        </w:rPr>
      </w:pPr>
      <w:bookmarkStart w:id="678" w:name="_ETM_Q4_394626"/>
      <w:bookmarkEnd w:id="678"/>
      <w:r>
        <w:rPr>
          <w:rtl/>
        </w:rPr>
        <w:t>דקה</w:t>
      </w:r>
      <w:r>
        <w:rPr>
          <w:rFonts w:hint="cs"/>
          <w:rtl/>
        </w:rPr>
        <w:t>.</w:t>
      </w:r>
      <w:r>
        <w:rPr>
          <w:rtl/>
        </w:rPr>
        <w:t xml:space="preserve"> </w:t>
      </w:r>
      <w:r>
        <w:rPr>
          <w:rFonts w:hint="cs"/>
          <w:rtl/>
        </w:rPr>
        <w:t xml:space="preserve">- - </w:t>
      </w:r>
      <w:r>
        <w:rPr>
          <w:rtl/>
        </w:rPr>
        <w:t>למרות שהרבה אנשים מהמפלגה שלי הם נגד</w:t>
      </w:r>
      <w:r>
        <w:rPr>
          <w:rFonts w:hint="cs"/>
          <w:rtl/>
        </w:rPr>
        <w:t>.</w:t>
      </w:r>
      <w:r>
        <w:rPr>
          <w:rtl/>
        </w:rPr>
        <w:t xml:space="preserve"> </w:t>
      </w:r>
      <w:bookmarkStart w:id="679" w:name="_ETM_Q4_398479"/>
      <w:bookmarkEnd w:id="679"/>
      <w:r>
        <w:rPr>
          <w:rtl/>
        </w:rPr>
        <w:t>בגלל שאני יודע</w:t>
      </w:r>
      <w:r>
        <w:rPr>
          <w:rFonts w:hint="cs"/>
          <w:rtl/>
        </w:rPr>
        <w:t>,</w:t>
      </w:r>
      <w:r>
        <w:rPr>
          <w:rtl/>
        </w:rPr>
        <w:t xml:space="preserve"> אמרתי, שוב פעם, אם לא היו </w:t>
      </w:r>
      <w:bookmarkStart w:id="680" w:name="_ETM_Q4_402159"/>
      <w:bookmarkEnd w:id="680"/>
      <w:r>
        <w:rPr>
          <w:rtl/>
        </w:rPr>
        <w:t xml:space="preserve">ועדי עובדים </w:t>
      </w:r>
      <w:r>
        <w:rPr>
          <w:rFonts w:hint="cs"/>
          <w:rtl/>
        </w:rPr>
        <w:t xml:space="preserve">– </w:t>
      </w:r>
      <w:r>
        <w:rPr>
          <w:rtl/>
        </w:rPr>
        <w:t xml:space="preserve">דרך אגב, רוב העובדים במדינת ישראל, רוב הציבור </w:t>
      </w:r>
      <w:bookmarkStart w:id="681" w:name="_ETM_Q4_405839"/>
      <w:bookmarkEnd w:id="681"/>
      <w:r>
        <w:rPr>
          <w:rtl/>
        </w:rPr>
        <w:t>במדינת ישראל, הם עובדים</w:t>
      </w:r>
      <w:r>
        <w:rPr>
          <w:rFonts w:hint="cs"/>
          <w:rtl/>
        </w:rPr>
        <w:t>,</w:t>
      </w:r>
      <w:r>
        <w:rPr>
          <w:rtl/>
        </w:rPr>
        <w:t xml:space="preserve"> </w:t>
      </w:r>
      <w:bookmarkStart w:id="682" w:name="_ETM_Q4_410110"/>
      <w:bookmarkEnd w:id="682"/>
      <w:r>
        <w:rPr>
          <w:rtl/>
        </w:rPr>
        <w:t xml:space="preserve">הם עובדים במעמד הבינוני ומטה, </w:t>
      </w:r>
      <w:r>
        <w:rPr>
          <w:rFonts w:hint="cs"/>
          <w:rtl/>
        </w:rPr>
        <w:t>80%</w:t>
      </w:r>
      <w:r>
        <w:rPr>
          <w:rtl/>
        </w:rPr>
        <w:t xml:space="preserve"> מהמדינה הם שם. </w:t>
      </w:r>
      <w:bookmarkStart w:id="683" w:name="_ETM_Q4_416380"/>
      <w:bookmarkStart w:id="684" w:name="_ETM_Q4_415016"/>
      <w:bookmarkStart w:id="685" w:name="_ETM_Q4_415069"/>
      <w:bookmarkStart w:id="686" w:name="_ETM_Q4_415209"/>
      <w:bookmarkStart w:id="687" w:name="_ETM_Q4_415267"/>
      <w:bookmarkEnd w:id="683"/>
      <w:bookmarkEnd w:id="684"/>
      <w:bookmarkEnd w:id="685"/>
      <w:bookmarkEnd w:id="686"/>
      <w:bookmarkEnd w:id="687"/>
      <w:r>
        <w:rPr>
          <w:rtl/>
        </w:rPr>
        <w:t>אז לכן</w:t>
      </w:r>
      <w:r>
        <w:rPr>
          <w:rFonts w:hint="cs"/>
          <w:rtl/>
        </w:rPr>
        <w:t>,</w:t>
      </w:r>
      <w:r>
        <w:rPr>
          <w:rtl/>
        </w:rPr>
        <w:t xml:space="preserve"> מבחינת תפיסתי והבנתי אתה קצת טעית</w:t>
      </w:r>
      <w:r>
        <w:rPr>
          <w:rFonts w:hint="cs"/>
          <w:rtl/>
        </w:rPr>
        <w:t>,</w:t>
      </w:r>
      <w:r>
        <w:rPr>
          <w:rtl/>
        </w:rPr>
        <w:t xml:space="preserve"> טיפה</w:t>
      </w:r>
      <w:r>
        <w:rPr>
          <w:rFonts w:hint="cs"/>
          <w:rtl/>
        </w:rPr>
        <w:t>.</w:t>
      </w:r>
      <w:r>
        <w:rPr>
          <w:rtl/>
        </w:rPr>
        <w:t xml:space="preserve"> אני</w:t>
      </w:r>
      <w:r>
        <w:rPr>
          <w:rFonts w:hint="cs"/>
          <w:rtl/>
        </w:rPr>
        <w:t>,</w:t>
      </w:r>
      <w:r>
        <w:rPr>
          <w:rtl/>
        </w:rPr>
        <w:t xml:space="preserve"> </w:t>
      </w:r>
      <w:bookmarkStart w:id="688" w:name="_ETM_Q4_420764"/>
      <w:bookmarkEnd w:id="688"/>
      <w:r>
        <w:rPr>
          <w:rtl/>
        </w:rPr>
        <w:t>כשר שממונה על החברות, אני אגיד לך יותר מזה</w:t>
      </w:r>
      <w:r>
        <w:rPr>
          <w:rFonts w:hint="cs"/>
          <w:rtl/>
        </w:rPr>
        <w:t>:</w:t>
      </w:r>
      <w:r>
        <w:rPr>
          <w:rtl/>
        </w:rPr>
        <w:t xml:space="preserve"> </w:t>
      </w:r>
      <w:bookmarkStart w:id="689" w:name="_ETM_Q4_426350"/>
      <w:bookmarkEnd w:id="689"/>
      <w:r>
        <w:rPr>
          <w:rtl/>
        </w:rPr>
        <w:t xml:space="preserve">אני שמח שיש ועדי עובדים שמייצגים את העובדים ודואגים לזכויות </w:t>
      </w:r>
      <w:bookmarkStart w:id="690" w:name="_ETM_Q4_429134"/>
      <w:bookmarkEnd w:id="690"/>
      <w:r>
        <w:rPr>
          <w:rtl/>
        </w:rPr>
        <w:t>העובדים</w:t>
      </w:r>
      <w:r>
        <w:rPr>
          <w:rFonts w:hint="cs"/>
          <w:rtl/>
        </w:rPr>
        <w:t>.</w:t>
      </w:r>
      <w:r>
        <w:rPr>
          <w:rtl/>
        </w:rPr>
        <w:t xml:space="preserve"> </w:t>
      </w:r>
      <w:bookmarkStart w:id="691" w:name="_ETM_Q4_432550"/>
      <w:bookmarkEnd w:id="691"/>
      <w:r>
        <w:rPr>
          <w:rtl/>
        </w:rPr>
        <w:t xml:space="preserve">אני אגיד לך יותר מזה, חבר הכנסת </w:t>
      </w:r>
      <w:r>
        <w:rPr>
          <w:rFonts w:hint="cs"/>
          <w:rtl/>
        </w:rPr>
        <w:t>ס</w:t>
      </w:r>
      <w:r>
        <w:rPr>
          <w:rtl/>
        </w:rPr>
        <w:t>ובה</w:t>
      </w:r>
      <w:r>
        <w:rPr>
          <w:rFonts w:hint="cs"/>
          <w:rtl/>
        </w:rPr>
        <w:t>:</w:t>
      </w:r>
      <w:r>
        <w:rPr>
          <w:rtl/>
        </w:rPr>
        <w:t xml:space="preserve"> </w:t>
      </w:r>
      <w:bookmarkStart w:id="692" w:name="_ETM_Q4_435809"/>
      <w:bookmarkEnd w:id="692"/>
      <w:r>
        <w:rPr>
          <w:rtl/>
        </w:rPr>
        <w:t xml:space="preserve">יש גם </w:t>
      </w:r>
      <w:r>
        <w:rPr>
          <w:rFonts w:hint="cs"/>
          <w:rtl/>
        </w:rPr>
        <w:t xml:space="preserve">כמעט </w:t>
      </w:r>
      <w:r>
        <w:rPr>
          <w:rtl/>
        </w:rPr>
        <w:t xml:space="preserve">בכל דירקטוריון נציגי עובדים שהתפקיד שלהם זה </w:t>
      </w:r>
      <w:bookmarkStart w:id="693" w:name="_ETM_Q4_440124"/>
      <w:bookmarkEnd w:id="693"/>
      <w:r>
        <w:rPr>
          <w:rtl/>
        </w:rPr>
        <w:t>לדאוג לעובדים בתוך הדירקטוריון</w:t>
      </w:r>
      <w:r>
        <w:rPr>
          <w:rFonts w:hint="cs"/>
          <w:rtl/>
        </w:rPr>
        <w:t>,</w:t>
      </w:r>
      <w:r>
        <w:rPr>
          <w:rtl/>
        </w:rPr>
        <w:t xml:space="preserve"> וזה האיזון הנכון. </w:t>
      </w:r>
      <w:bookmarkStart w:id="694" w:name="_ETM_Q4_445790"/>
      <w:bookmarkStart w:id="695" w:name="_ETM_Q4_448596"/>
      <w:bookmarkEnd w:id="694"/>
      <w:bookmarkEnd w:id="695"/>
    </w:p>
    <w:p w14:paraId="2F94B113" w14:textId="77777777" w:rsidR="005B52A1" w:rsidRDefault="005B52A1" w:rsidP="00002692">
      <w:pPr>
        <w:rPr>
          <w:rtl/>
        </w:rPr>
      </w:pPr>
      <w:bookmarkStart w:id="696" w:name="_ETM_Q4_448652"/>
      <w:bookmarkEnd w:id="696"/>
    </w:p>
    <w:p w14:paraId="7659FA6B" w14:textId="77777777" w:rsidR="005B52A1" w:rsidRDefault="005B52A1" w:rsidP="00002692">
      <w:pPr>
        <w:rPr>
          <w:rtl/>
        </w:rPr>
      </w:pPr>
      <w:bookmarkStart w:id="697" w:name="_ETM_Q4_448789"/>
      <w:bookmarkStart w:id="698" w:name="_ETM_Q4_448833"/>
      <w:bookmarkEnd w:id="697"/>
      <w:bookmarkEnd w:id="698"/>
      <w:r>
        <w:rPr>
          <w:rtl/>
        </w:rPr>
        <w:t>עכשיו לגבי הנושא של ועדת החקירה</w:t>
      </w:r>
      <w:r>
        <w:rPr>
          <w:rFonts w:hint="cs"/>
          <w:rtl/>
        </w:rPr>
        <w:t>.</w:t>
      </w:r>
      <w:r>
        <w:rPr>
          <w:rtl/>
        </w:rPr>
        <w:t xml:space="preserve"> </w:t>
      </w:r>
      <w:bookmarkStart w:id="699" w:name="_ETM_Q4_449630"/>
      <w:bookmarkEnd w:id="699"/>
      <w:r>
        <w:rPr>
          <w:rtl/>
        </w:rPr>
        <w:t>תראו</w:t>
      </w:r>
      <w:r>
        <w:rPr>
          <w:rFonts w:hint="cs"/>
          <w:rtl/>
        </w:rPr>
        <w:t>,</w:t>
      </w:r>
      <w:r>
        <w:rPr>
          <w:rtl/>
        </w:rPr>
        <w:t xml:space="preserve"> </w:t>
      </w:r>
      <w:bookmarkStart w:id="700" w:name="_ETM_Q4_451190"/>
      <w:bookmarkEnd w:id="700"/>
      <w:r>
        <w:rPr>
          <w:rtl/>
        </w:rPr>
        <w:t xml:space="preserve">אין ספק, חבר הכנסת שירי, </w:t>
      </w:r>
      <w:r>
        <w:rPr>
          <w:rFonts w:hint="cs"/>
          <w:rtl/>
        </w:rPr>
        <w:t>ו</w:t>
      </w:r>
      <w:r>
        <w:rPr>
          <w:rtl/>
        </w:rPr>
        <w:t xml:space="preserve">אין מחלוקת בבית הזה, לדעתי </w:t>
      </w:r>
      <w:bookmarkStart w:id="701" w:name="_ETM_Q4_458980"/>
      <w:bookmarkEnd w:id="701"/>
      <w:r>
        <w:rPr>
          <w:rFonts w:hint="cs"/>
          <w:rtl/>
        </w:rPr>
        <w:t xml:space="preserve">– </w:t>
      </w:r>
      <w:r>
        <w:rPr>
          <w:rtl/>
        </w:rPr>
        <w:t xml:space="preserve">בין כולם </w:t>
      </w:r>
      <w:r>
        <w:rPr>
          <w:rFonts w:hint="cs"/>
          <w:rtl/>
        </w:rPr>
        <w:t xml:space="preserve">– </w:t>
      </w:r>
      <w:r>
        <w:rPr>
          <w:rtl/>
        </w:rPr>
        <w:t>שבוודאי צריכה לקום ועדת חקירה, אין שאלה</w:t>
      </w:r>
      <w:r>
        <w:rPr>
          <w:rFonts w:hint="cs"/>
          <w:rtl/>
        </w:rPr>
        <w:t>.</w:t>
      </w:r>
      <w:r>
        <w:rPr>
          <w:rtl/>
        </w:rPr>
        <w:t xml:space="preserve"> דרך </w:t>
      </w:r>
      <w:bookmarkStart w:id="702" w:name="_ETM_Q4_464100"/>
      <w:bookmarkEnd w:id="702"/>
      <w:r>
        <w:rPr>
          <w:rtl/>
        </w:rPr>
        <w:t>אגב, זה גם צורך חיוני מאוד למדינת ישראל ולביטחו</w:t>
      </w:r>
      <w:r>
        <w:rPr>
          <w:rFonts w:hint="cs"/>
          <w:rtl/>
        </w:rPr>
        <w:t>נה</w:t>
      </w:r>
      <w:r>
        <w:rPr>
          <w:rtl/>
        </w:rPr>
        <w:t xml:space="preserve"> העתידי</w:t>
      </w:r>
      <w:r>
        <w:rPr>
          <w:rFonts w:hint="cs"/>
          <w:rtl/>
        </w:rPr>
        <w:t>.</w:t>
      </w:r>
      <w:r>
        <w:rPr>
          <w:rtl/>
        </w:rPr>
        <w:t xml:space="preserve"> </w:t>
      </w:r>
      <w:bookmarkStart w:id="703" w:name="_ETM_Q4_470440"/>
      <w:bookmarkEnd w:id="703"/>
      <w:r>
        <w:rPr>
          <w:rtl/>
        </w:rPr>
        <w:t>קרה לנו אסון איום ונורא</w:t>
      </w:r>
      <w:r>
        <w:rPr>
          <w:rFonts w:hint="cs"/>
          <w:rtl/>
        </w:rPr>
        <w:t>,</w:t>
      </w:r>
      <w:r>
        <w:rPr>
          <w:rtl/>
        </w:rPr>
        <w:t xml:space="preserve"> </w:t>
      </w:r>
      <w:bookmarkStart w:id="704" w:name="_ETM_Q4_474079"/>
      <w:bookmarkEnd w:id="704"/>
      <w:r>
        <w:rPr>
          <w:rtl/>
        </w:rPr>
        <w:t>ובוודאי אנחנו צריכים לבחון כל אבן בו</w:t>
      </w:r>
      <w:r>
        <w:rPr>
          <w:rFonts w:hint="cs"/>
          <w:rtl/>
        </w:rPr>
        <w:t>,</w:t>
      </w:r>
      <w:r>
        <w:rPr>
          <w:rtl/>
        </w:rPr>
        <w:t xml:space="preserve"> </w:t>
      </w:r>
      <w:bookmarkStart w:id="705" w:name="_ETM_Q4_478160"/>
      <w:bookmarkEnd w:id="705"/>
      <w:r>
        <w:rPr>
          <w:rFonts w:hint="cs"/>
          <w:rtl/>
        </w:rPr>
        <w:t>ל</w:t>
      </w:r>
      <w:r>
        <w:rPr>
          <w:rtl/>
        </w:rPr>
        <w:t>בדוק כל תקלה שקרתה</w:t>
      </w:r>
      <w:r>
        <w:rPr>
          <w:rFonts w:hint="cs"/>
          <w:rtl/>
        </w:rPr>
        <w:t>,</w:t>
      </w:r>
      <w:r>
        <w:rPr>
          <w:rtl/>
        </w:rPr>
        <w:t xml:space="preserve"> </w:t>
      </w:r>
      <w:bookmarkStart w:id="706" w:name="_ETM_Q4_481570"/>
      <w:bookmarkEnd w:id="706"/>
      <w:r>
        <w:rPr>
          <w:rtl/>
        </w:rPr>
        <w:t>גם בעבר</w:t>
      </w:r>
      <w:bookmarkStart w:id="707" w:name="_ETM_Q4_486038"/>
      <w:bookmarkEnd w:id="707"/>
      <w:r>
        <w:rPr>
          <w:rFonts w:hint="cs"/>
          <w:rtl/>
        </w:rPr>
        <w:t xml:space="preserve"> </w:t>
      </w:r>
      <w:r>
        <w:rPr>
          <w:rFonts w:hint="eastAsia"/>
          <w:rtl/>
        </w:rPr>
        <w:t>–</w:t>
      </w:r>
      <w:r>
        <w:rPr>
          <w:rFonts w:hint="cs"/>
          <w:rtl/>
        </w:rPr>
        <w:t xml:space="preserve"> </w:t>
      </w:r>
      <w:r>
        <w:rPr>
          <w:rtl/>
        </w:rPr>
        <w:t xml:space="preserve">דרך אגב, זה לא רק </w:t>
      </w:r>
      <w:r>
        <w:rPr>
          <w:rFonts w:hint="cs"/>
          <w:rtl/>
        </w:rPr>
        <w:t>7</w:t>
      </w:r>
      <w:r>
        <w:rPr>
          <w:rtl/>
        </w:rPr>
        <w:t xml:space="preserve"> </w:t>
      </w:r>
      <w:r>
        <w:rPr>
          <w:rFonts w:hint="cs"/>
          <w:rtl/>
        </w:rPr>
        <w:t>ב</w:t>
      </w:r>
      <w:r>
        <w:rPr>
          <w:rtl/>
        </w:rPr>
        <w:t xml:space="preserve">אוקטובר, </w:t>
      </w:r>
      <w:bookmarkStart w:id="708" w:name="_ETM_Q4_484266"/>
      <w:bookmarkEnd w:id="708"/>
      <w:r>
        <w:rPr>
          <w:rFonts w:hint="cs"/>
          <w:rtl/>
        </w:rPr>
        <w:t xml:space="preserve">זה </w:t>
      </w:r>
      <w:r>
        <w:rPr>
          <w:rtl/>
        </w:rPr>
        <w:t xml:space="preserve">גם מה </w:t>
      </w:r>
      <w:r>
        <w:rPr>
          <w:rFonts w:hint="cs"/>
          <w:rtl/>
        </w:rPr>
        <w:t>ש</w:t>
      </w:r>
      <w:r>
        <w:rPr>
          <w:rtl/>
        </w:rPr>
        <w:t xml:space="preserve">היה לפני, גם מה </w:t>
      </w:r>
      <w:r>
        <w:rPr>
          <w:rFonts w:hint="cs"/>
          <w:rtl/>
        </w:rPr>
        <w:t>ש</w:t>
      </w:r>
      <w:r>
        <w:rPr>
          <w:rtl/>
        </w:rPr>
        <w:t>היה ב</w:t>
      </w:r>
      <w:r>
        <w:rPr>
          <w:rFonts w:hint="cs"/>
          <w:rtl/>
        </w:rPr>
        <w:t>-7</w:t>
      </w:r>
      <w:r>
        <w:rPr>
          <w:rtl/>
        </w:rPr>
        <w:t xml:space="preserve"> לאוקטובר </w:t>
      </w:r>
      <w:bookmarkStart w:id="709" w:name="_ETM_Q4_486963"/>
      <w:bookmarkEnd w:id="709"/>
      <w:r>
        <w:rPr>
          <w:rtl/>
        </w:rPr>
        <w:t xml:space="preserve">וגם מה </w:t>
      </w:r>
      <w:r>
        <w:rPr>
          <w:rFonts w:hint="cs"/>
          <w:rtl/>
        </w:rPr>
        <w:t>ש</w:t>
      </w:r>
      <w:r>
        <w:rPr>
          <w:rtl/>
        </w:rPr>
        <w:t xml:space="preserve">היה אחרי </w:t>
      </w:r>
      <w:bookmarkStart w:id="710" w:name="_ETM_Q4_490220"/>
      <w:bookmarkEnd w:id="710"/>
      <w:r>
        <w:rPr>
          <w:rFonts w:hint="cs"/>
          <w:rtl/>
        </w:rPr>
        <w:t xml:space="preserve">– </w:t>
      </w:r>
      <w:r>
        <w:rPr>
          <w:rtl/>
        </w:rPr>
        <w:t xml:space="preserve">כדי שחס ושלום לא נגיע לאירוע דומה לזה בעתיד. </w:t>
      </w:r>
      <w:bookmarkStart w:id="711" w:name="_ETM_Q4_496279"/>
      <w:bookmarkEnd w:id="711"/>
    </w:p>
    <w:p w14:paraId="74E8D6E0" w14:textId="77777777" w:rsidR="005B52A1" w:rsidRDefault="005B52A1" w:rsidP="00002692">
      <w:pPr>
        <w:rPr>
          <w:rtl/>
        </w:rPr>
      </w:pPr>
      <w:bookmarkStart w:id="712" w:name="_ETM_Q4_497731"/>
      <w:bookmarkStart w:id="713" w:name="_ETM_Q4_497788"/>
      <w:bookmarkEnd w:id="712"/>
      <w:bookmarkEnd w:id="713"/>
    </w:p>
    <w:p w14:paraId="238840E5" w14:textId="77777777" w:rsidR="005B52A1" w:rsidRDefault="005B52A1" w:rsidP="00002692">
      <w:pPr>
        <w:rPr>
          <w:rtl/>
        </w:rPr>
      </w:pPr>
      <w:bookmarkStart w:id="714" w:name="_ETM_Q4_498234"/>
      <w:bookmarkStart w:id="715" w:name="_ETM_Q4_498285"/>
      <w:bookmarkStart w:id="716" w:name="_ETM_Q4_498040"/>
      <w:bookmarkEnd w:id="714"/>
      <w:bookmarkEnd w:id="715"/>
      <w:bookmarkEnd w:id="716"/>
      <w:r>
        <w:rPr>
          <w:rFonts w:hint="cs"/>
          <w:rtl/>
        </w:rPr>
        <w:t xml:space="preserve">אמר </w:t>
      </w:r>
      <w:r>
        <w:rPr>
          <w:rtl/>
        </w:rPr>
        <w:t xml:space="preserve">חבר הכנסת </w:t>
      </w:r>
      <w:bookmarkStart w:id="717" w:name="_ETM_Q4_500260"/>
      <w:bookmarkEnd w:id="717"/>
      <w:r>
        <w:rPr>
          <w:rtl/>
        </w:rPr>
        <w:t xml:space="preserve">לפיד </w:t>
      </w:r>
      <w:r>
        <w:rPr>
          <w:rFonts w:hint="cs"/>
          <w:rtl/>
        </w:rPr>
        <w:t xml:space="preserve">– </w:t>
      </w:r>
      <w:r>
        <w:rPr>
          <w:rtl/>
        </w:rPr>
        <w:t>כהרגלו בקודש, אדוני היושב</w:t>
      </w:r>
      <w:r>
        <w:rPr>
          <w:rFonts w:hint="cs"/>
          <w:rtl/>
        </w:rPr>
        <w:t>-</w:t>
      </w:r>
      <w:r>
        <w:rPr>
          <w:rtl/>
        </w:rPr>
        <w:t xml:space="preserve">ראש, </w:t>
      </w:r>
      <w:r>
        <w:rPr>
          <w:rFonts w:hint="cs"/>
          <w:rtl/>
        </w:rPr>
        <w:t xml:space="preserve">הוא </w:t>
      </w:r>
      <w:r>
        <w:rPr>
          <w:rtl/>
        </w:rPr>
        <w:t>תמיד בא</w:t>
      </w:r>
      <w:r>
        <w:rPr>
          <w:rFonts w:hint="cs"/>
          <w:rtl/>
        </w:rPr>
        <w:t>,</w:t>
      </w:r>
      <w:r>
        <w:rPr>
          <w:rtl/>
        </w:rPr>
        <w:t xml:space="preserve"> מ</w:t>
      </w:r>
      <w:r>
        <w:rPr>
          <w:rFonts w:hint="cs"/>
          <w:rtl/>
        </w:rPr>
        <w:t>ט</w:t>
      </w:r>
      <w:r>
        <w:rPr>
          <w:rtl/>
        </w:rPr>
        <w:t xml:space="preserve">נף, זורק </w:t>
      </w:r>
      <w:bookmarkStart w:id="718" w:name="_ETM_Q4_503359"/>
      <w:bookmarkEnd w:id="718"/>
      <w:r>
        <w:rPr>
          <w:rtl/>
        </w:rPr>
        <w:t xml:space="preserve">סיסמאות והולך </w:t>
      </w:r>
      <w:bookmarkStart w:id="719" w:name="_ETM_Q4_507019"/>
      <w:bookmarkEnd w:id="719"/>
      <w:r>
        <w:rPr>
          <w:rFonts w:hint="cs"/>
          <w:rtl/>
        </w:rPr>
        <w:t>– ש</w:t>
      </w:r>
      <w:r>
        <w:rPr>
          <w:rtl/>
        </w:rPr>
        <w:t>הממשלה הזאת לא לוקחת אחריות</w:t>
      </w:r>
      <w:r>
        <w:rPr>
          <w:rFonts w:hint="cs"/>
          <w:rtl/>
        </w:rPr>
        <w:t>.</w:t>
      </w:r>
      <w:r>
        <w:rPr>
          <w:rtl/>
        </w:rPr>
        <w:t xml:space="preserve"> והוא לא מבין בכלל מה </w:t>
      </w:r>
      <w:bookmarkStart w:id="720" w:name="_ETM_Q4_511479"/>
      <w:bookmarkEnd w:id="720"/>
      <w:r>
        <w:rPr>
          <w:rtl/>
        </w:rPr>
        <w:t>זה אחריות. בהגדרה, דרך אגב, הממשלה, מהיום הראשון שהיא נשב</w:t>
      </w:r>
      <w:r>
        <w:rPr>
          <w:rFonts w:hint="cs"/>
          <w:rtl/>
        </w:rPr>
        <w:t>ע</w:t>
      </w:r>
      <w:r>
        <w:rPr>
          <w:rtl/>
        </w:rPr>
        <w:t xml:space="preserve">ה, </w:t>
      </w:r>
      <w:bookmarkStart w:id="721" w:name="_ETM_Q4_515939"/>
      <w:bookmarkEnd w:id="721"/>
      <w:r>
        <w:rPr>
          <w:rtl/>
        </w:rPr>
        <w:t>היא אחראית על מה שקורה במדינה</w:t>
      </w:r>
      <w:r>
        <w:rPr>
          <w:rFonts w:hint="cs"/>
          <w:rtl/>
        </w:rPr>
        <w:t>.</w:t>
      </w:r>
      <w:r>
        <w:rPr>
          <w:rtl/>
        </w:rPr>
        <w:t xml:space="preserve"> זו בכלל לא שאלה</w:t>
      </w:r>
      <w:r>
        <w:rPr>
          <w:rFonts w:hint="cs"/>
          <w:rtl/>
        </w:rPr>
        <w:t>,</w:t>
      </w:r>
      <w:r>
        <w:rPr>
          <w:rtl/>
        </w:rPr>
        <w:t xml:space="preserve"> </w:t>
      </w:r>
      <w:bookmarkStart w:id="722" w:name="_ETM_Q4_521359"/>
      <w:bookmarkEnd w:id="722"/>
      <w:r>
        <w:rPr>
          <w:rtl/>
        </w:rPr>
        <w:t>ז</w:t>
      </w:r>
      <w:r>
        <w:rPr>
          <w:rFonts w:hint="cs"/>
          <w:rtl/>
        </w:rPr>
        <w:t>ו</w:t>
      </w:r>
      <w:r>
        <w:rPr>
          <w:rtl/>
        </w:rPr>
        <w:t xml:space="preserve"> ההגדרה של מהי ממשלה. </w:t>
      </w:r>
      <w:bookmarkStart w:id="723" w:name="_ETM_Q4_524850"/>
      <w:bookmarkEnd w:id="723"/>
      <w:r>
        <w:rPr>
          <w:rtl/>
        </w:rPr>
        <w:t>זה לא משנה איזו ממשלה ז</w:t>
      </w:r>
      <w:r>
        <w:rPr>
          <w:rFonts w:hint="cs"/>
          <w:rtl/>
        </w:rPr>
        <w:t>ו</w:t>
      </w:r>
      <w:r>
        <w:rPr>
          <w:rtl/>
        </w:rPr>
        <w:t xml:space="preserve"> בכלל. </w:t>
      </w:r>
      <w:bookmarkStart w:id="724" w:name="_ETM_Q4_529619"/>
      <w:bookmarkEnd w:id="724"/>
      <w:r>
        <w:rPr>
          <w:rtl/>
        </w:rPr>
        <w:t>לכן</w:t>
      </w:r>
      <w:r>
        <w:rPr>
          <w:rFonts w:hint="cs"/>
          <w:rtl/>
        </w:rPr>
        <w:t xml:space="preserve"> </w:t>
      </w:r>
      <w:r>
        <w:rPr>
          <w:rtl/>
        </w:rPr>
        <w:t>ז</w:t>
      </w:r>
      <w:r>
        <w:rPr>
          <w:rFonts w:hint="cs"/>
          <w:rtl/>
        </w:rPr>
        <w:t>ו</w:t>
      </w:r>
      <w:r>
        <w:rPr>
          <w:rtl/>
        </w:rPr>
        <w:t xml:space="preserve"> לא השאלה</w:t>
      </w:r>
      <w:r>
        <w:rPr>
          <w:rFonts w:hint="cs"/>
          <w:rtl/>
        </w:rPr>
        <w:t>.</w:t>
      </w:r>
      <w:r>
        <w:rPr>
          <w:rtl/>
        </w:rPr>
        <w:t xml:space="preserve"> בוודאי שיש לנו אחריות </w:t>
      </w:r>
      <w:bookmarkStart w:id="725" w:name="_ETM_Q4_531954"/>
      <w:bookmarkEnd w:id="725"/>
      <w:r>
        <w:rPr>
          <w:rtl/>
        </w:rPr>
        <w:t xml:space="preserve">על מה שהיה, מה השאלה בכלל? </w:t>
      </w:r>
      <w:bookmarkStart w:id="726" w:name="_ETM_Q4_535339"/>
      <w:bookmarkStart w:id="727" w:name="_ETM_Q4_534158"/>
      <w:bookmarkStart w:id="728" w:name="_ETM_Q4_534242"/>
      <w:bookmarkStart w:id="729" w:name="_ETM_Q4_534327"/>
      <w:bookmarkStart w:id="730" w:name="_ETM_Q4_534407"/>
      <w:bookmarkEnd w:id="726"/>
      <w:bookmarkEnd w:id="727"/>
      <w:bookmarkEnd w:id="728"/>
      <w:bookmarkEnd w:id="729"/>
      <w:bookmarkEnd w:id="730"/>
      <w:r>
        <w:rPr>
          <w:rtl/>
        </w:rPr>
        <w:t xml:space="preserve">אבל אנחנו רוצים להקים ועדת חקירה </w:t>
      </w:r>
      <w:bookmarkStart w:id="731" w:name="_ETM_Q4_539700"/>
      <w:bookmarkEnd w:id="731"/>
      <w:r>
        <w:rPr>
          <w:rtl/>
        </w:rPr>
        <w:t xml:space="preserve">שבעצם משקפת את האמון של רוב העם. היום רוב העם </w:t>
      </w:r>
      <w:bookmarkStart w:id="732" w:name="_ETM_Q4_542980"/>
      <w:bookmarkEnd w:id="732"/>
      <w:r>
        <w:rPr>
          <w:rtl/>
        </w:rPr>
        <w:t xml:space="preserve">במדינת ישראל, </w:t>
      </w:r>
      <w:bookmarkStart w:id="733" w:name="_ETM_Q4_547350"/>
      <w:bookmarkEnd w:id="733"/>
      <w:r>
        <w:rPr>
          <w:rtl/>
        </w:rPr>
        <w:t xml:space="preserve">בוודאי </w:t>
      </w:r>
      <w:bookmarkStart w:id="734" w:name="_ETM_Q4_549869"/>
      <w:bookmarkEnd w:id="734"/>
      <w:r>
        <w:rPr>
          <w:rtl/>
        </w:rPr>
        <w:t>בצד הימני של המפה, לא סומך על בית המשפט העליון</w:t>
      </w:r>
      <w:r>
        <w:rPr>
          <w:rFonts w:hint="cs"/>
          <w:rtl/>
        </w:rPr>
        <w:t>,</w:t>
      </w:r>
      <w:r>
        <w:rPr>
          <w:rtl/>
        </w:rPr>
        <w:t xml:space="preserve"> </w:t>
      </w:r>
      <w:bookmarkStart w:id="735" w:name="_ETM_Q4_552189"/>
      <w:bookmarkEnd w:id="735"/>
      <w:r>
        <w:rPr>
          <w:rtl/>
        </w:rPr>
        <w:t xml:space="preserve">בדגש </w:t>
      </w:r>
      <w:bookmarkStart w:id="736" w:name="_ETM_Q4_555260"/>
      <w:bookmarkEnd w:id="736"/>
      <w:r>
        <w:rPr>
          <w:rtl/>
        </w:rPr>
        <w:t xml:space="preserve">על אותו אחד שקורא לעצמו נשיא. </w:t>
      </w:r>
    </w:p>
    <w:p w14:paraId="3D2E4BDC" w14:textId="77777777" w:rsidR="005B52A1" w:rsidRDefault="005B52A1" w:rsidP="00002692">
      <w:pPr>
        <w:rPr>
          <w:rtl/>
        </w:rPr>
      </w:pPr>
      <w:bookmarkStart w:id="737" w:name="_ETM_Q4_559902"/>
      <w:bookmarkStart w:id="738" w:name="_ETM_Q4_559985"/>
      <w:bookmarkEnd w:id="737"/>
      <w:bookmarkEnd w:id="738"/>
    </w:p>
    <w:p w14:paraId="34211961" w14:textId="77777777" w:rsidR="005B52A1" w:rsidRDefault="005B52A1" w:rsidP="00002692">
      <w:pPr>
        <w:rPr>
          <w:rtl/>
        </w:rPr>
      </w:pPr>
      <w:bookmarkStart w:id="739" w:name="_ETM_Q4_560093"/>
      <w:bookmarkStart w:id="740" w:name="_ETM_Q4_560152"/>
      <w:bookmarkEnd w:id="739"/>
      <w:bookmarkEnd w:id="740"/>
      <w:r>
        <w:rPr>
          <w:rtl/>
        </w:rPr>
        <w:t xml:space="preserve">דרך אגב, אני </w:t>
      </w:r>
      <w:bookmarkStart w:id="741" w:name="_ETM_Q4_557934"/>
      <w:bookmarkEnd w:id="741"/>
      <w:r>
        <w:rPr>
          <w:rtl/>
        </w:rPr>
        <w:t>רוצה להזכיר לסובה</w:t>
      </w:r>
      <w:r>
        <w:rPr>
          <w:rFonts w:hint="cs"/>
          <w:rtl/>
        </w:rPr>
        <w:t>:</w:t>
      </w:r>
      <w:r>
        <w:rPr>
          <w:rtl/>
        </w:rPr>
        <w:t xml:space="preserve"> </w:t>
      </w:r>
      <w:bookmarkStart w:id="742" w:name="_ETM_Q4_561459"/>
      <w:bookmarkEnd w:id="742"/>
      <w:r>
        <w:rPr>
          <w:rtl/>
        </w:rPr>
        <w:t xml:space="preserve">נשיא בית המשפט העליון נבחר, </w:t>
      </w:r>
      <w:r>
        <w:rPr>
          <w:rFonts w:hint="cs"/>
          <w:rtl/>
        </w:rPr>
        <w:t>ו</w:t>
      </w:r>
      <w:r>
        <w:rPr>
          <w:rtl/>
        </w:rPr>
        <w:t xml:space="preserve">בעצם יש איזו פרוצדורה על </w:t>
      </w:r>
      <w:bookmarkStart w:id="743" w:name="_ETM_Q4_564984"/>
      <w:bookmarkEnd w:id="743"/>
      <w:r>
        <w:rPr>
          <w:rtl/>
        </w:rPr>
        <w:t>פי חוק איך הוא נהיה נשיא</w:t>
      </w:r>
      <w:r>
        <w:rPr>
          <w:rFonts w:hint="cs"/>
          <w:rtl/>
        </w:rPr>
        <w:t>.</w:t>
      </w:r>
      <w:r>
        <w:rPr>
          <w:rtl/>
        </w:rPr>
        <w:t xml:space="preserve"> </w:t>
      </w:r>
      <w:bookmarkStart w:id="744" w:name="_ETM_Q4_569339"/>
      <w:bookmarkEnd w:id="744"/>
      <w:r>
        <w:rPr>
          <w:rtl/>
        </w:rPr>
        <w:t xml:space="preserve">אם שר המשפטים לא חתם, הוא לא נשיא, אין מה </w:t>
      </w:r>
      <w:bookmarkStart w:id="745" w:name="_ETM_Q4_573666"/>
      <w:bookmarkEnd w:id="745"/>
      <w:r>
        <w:rPr>
          <w:rtl/>
        </w:rPr>
        <w:t xml:space="preserve">לעשות, אני אמרתי את זה </w:t>
      </w:r>
      <w:r>
        <w:rPr>
          <w:rFonts w:hint="cs"/>
          <w:rtl/>
        </w:rPr>
        <w:t xml:space="preserve">גם </w:t>
      </w:r>
      <w:bookmarkStart w:id="746" w:name="_ETM_Q4_563445"/>
      <w:bookmarkEnd w:id="746"/>
      <w:r>
        <w:rPr>
          <w:rFonts w:hint="cs"/>
          <w:rtl/>
        </w:rPr>
        <w:t>על ה</w:t>
      </w:r>
      <w:r>
        <w:rPr>
          <w:rtl/>
        </w:rPr>
        <w:t xml:space="preserve">כנסת. גם אם חבר </w:t>
      </w:r>
      <w:bookmarkStart w:id="747" w:name="_ETM_Q4_577993"/>
      <w:bookmarkEnd w:id="747"/>
      <w:r>
        <w:rPr>
          <w:rtl/>
        </w:rPr>
        <w:t>כנסת נבחר, אדוני היושב</w:t>
      </w:r>
      <w:r>
        <w:rPr>
          <w:rFonts w:hint="cs"/>
          <w:rtl/>
        </w:rPr>
        <w:t>-</w:t>
      </w:r>
      <w:r>
        <w:rPr>
          <w:rtl/>
        </w:rPr>
        <w:t xml:space="preserve">ראש, נבחר על ידי הציבור לכנסת </w:t>
      </w:r>
      <w:bookmarkStart w:id="748" w:name="_ETM_Q4_583510"/>
      <w:bookmarkEnd w:id="748"/>
      <w:r>
        <w:rPr>
          <w:rtl/>
        </w:rPr>
        <w:t>ולא עלה לכאן להישב</w:t>
      </w:r>
      <w:r>
        <w:rPr>
          <w:rFonts w:hint="cs"/>
          <w:rtl/>
        </w:rPr>
        <w:t>ע</w:t>
      </w:r>
      <w:r>
        <w:rPr>
          <w:rtl/>
        </w:rPr>
        <w:t>, הוא לא חבר כנסת</w:t>
      </w:r>
      <w:r>
        <w:rPr>
          <w:rFonts w:hint="cs"/>
          <w:rtl/>
        </w:rPr>
        <w:t>.</w:t>
      </w:r>
      <w:r>
        <w:rPr>
          <w:rtl/>
        </w:rPr>
        <w:t xml:space="preserve"> הוא לא </w:t>
      </w:r>
      <w:bookmarkStart w:id="749" w:name="_ETM_Q4_587226"/>
      <w:bookmarkEnd w:id="749"/>
      <w:r>
        <w:rPr>
          <w:rtl/>
        </w:rPr>
        <w:t xml:space="preserve">מקבל משכורת, הוא לא יכול להצביע, בגלל שבסוף יש לכל </w:t>
      </w:r>
      <w:bookmarkStart w:id="750" w:name="_ETM_Q4_590943"/>
      <w:bookmarkEnd w:id="750"/>
      <w:r>
        <w:rPr>
          <w:rtl/>
        </w:rPr>
        <w:t xml:space="preserve">הליך תום הליך, עד הסוף. </w:t>
      </w:r>
      <w:bookmarkStart w:id="751" w:name="_ETM_Q4_595600"/>
      <w:bookmarkStart w:id="752" w:name="_ETM_Q4_597221"/>
      <w:bookmarkStart w:id="753" w:name="_ETM_Q4_597287"/>
      <w:bookmarkStart w:id="754" w:name="_ETM_Q4_597389"/>
      <w:bookmarkStart w:id="755" w:name="_ETM_Q4_597446"/>
      <w:bookmarkEnd w:id="751"/>
      <w:bookmarkEnd w:id="752"/>
      <w:bookmarkEnd w:id="753"/>
      <w:bookmarkEnd w:id="754"/>
      <w:bookmarkEnd w:id="755"/>
      <w:r>
        <w:rPr>
          <w:rtl/>
        </w:rPr>
        <w:t xml:space="preserve">נשיא בית המשפט העליון </w:t>
      </w:r>
      <w:bookmarkStart w:id="756" w:name="_ETM_Q4_599450"/>
      <w:bookmarkEnd w:id="756"/>
      <w:r>
        <w:rPr>
          <w:rtl/>
        </w:rPr>
        <w:t>לקח לעצמו את התפקיד</w:t>
      </w:r>
      <w:r>
        <w:rPr>
          <w:rFonts w:hint="cs"/>
          <w:rtl/>
        </w:rPr>
        <w:t>,</w:t>
      </w:r>
      <w:r>
        <w:rPr>
          <w:rtl/>
        </w:rPr>
        <w:t xml:space="preserve"> </w:t>
      </w:r>
      <w:bookmarkStart w:id="757" w:name="_ETM_Q4_603859"/>
      <w:bookmarkEnd w:id="757"/>
      <w:r>
        <w:rPr>
          <w:rtl/>
        </w:rPr>
        <w:t>ואתם יודעים את האמת</w:t>
      </w:r>
      <w:r>
        <w:rPr>
          <w:rFonts w:hint="cs"/>
          <w:rtl/>
        </w:rPr>
        <w:t>.</w:t>
      </w:r>
      <w:r>
        <w:rPr>
          <w:rtl/>
        </w:rPr>
        <w:t xml:space="preserve"> אתם יודעים שבאופן מעשי </w:t>
      </w:r>
      <w:bookmarkStart w:id="758" w:name="_ETM_Q4_608720"/>
      <w:bookmarkEnd w:id="758"/>
      <w:r>
        <w:rPr>
          <w:rFonts w:hint="cs"/>
          <w:rtl/>
        </w:rPr>
        <w:t xml:space="preserve">– </w:t>
      </w:r>
      <w:r>
        <w:rPr>
          <w:rtl/>
        </w:rPr>
        <w:t>אם מישהו אחר היה עותר</w:t>
      </w:r>
      <w:r>
        <w:rPr>
          <w:rFonts w:hint="cs"/>
          <w:rtl/>
        </w:rPr>
        <w:t>,</w:t>
      </w:r>
      <w:r>
        <w:rPr>
          <w:rtl/>
        </w:rPr>
        <w:t xml:space="preserve"> חבר הכנסת אחמד </w:t>
      </w:r>
      <w:bookmarkStart w:id="759" w:name="_ETM_Q4_611356"/>
      <w:bookmarkEnd w:id="759"/>
      <w:r>
        <w:rPr>
          <w:rtl/>
        </w:rPr>
        <w:t>טיבי, אם זה לא היה הוא</w:t>
      </w:r>
      <w:r>
        <w:rPr>
          <w:rFonts w:hint="cs"/>
          <w:rtl/>
        </w:rPr>
        <w:t>,</w:t>
      </w:r>
      <w:r>
        <w:rPr>
          <w:rtl/>
        </w:rPr>
        <w:t xml:space="preserve"> ומישהו אחר היה עותר </w:t>
      </w:r>
      <w:bookmarkStart w:id="760" w:name="_ETM_Q4_613993"/>
      <w:bookmarkEnd w:id="760"/>
      <w:r>
        <w:rPr>
          <w:rtl/>
        </w:rPr>
        <w:t>על דבר כזה</w:t>
      </w:r>
      <w:bookmarkStart w:id="761" w:name="_ETM_Q4_617329"/>
      <w:bookmarkEnd w:id="761"/>
      <w:r>
        <w:rPr>
          <w:rFonts w:hint="cs"/>
          <w:rtl/>
        </w:rPr>
        <w:t xml:space="preserve">, היו אומרים: </w:t>
      </w:r>
      <w:r>
        <w:rPr>
          <w:rtl/>
        </w:rPr>
        <w:t xml:space="preserve">צודק, תקשיב, ההליך לא הסתיים. </w:t>
      </w:r>
      <w:bookmarkStart w:id="762" w:name="_ETM_Q4_621079"/>
      <w:bookmarkEnd w:id="762"/>
      <w:r>
        <w:rPr>
          <w:rtl/>
        </w:rPr>
        <w:t xml:space="preserve">אם אני כשר בסוף לא חותם על הדירקטוריון, גם אם </w:t>
      </w:r>
      <w:bookmarkStart w:id="763" w:name="_ETM_Q4_623626"/>
      <w:bookmarkEnd w:id="763"/>
      <w:r>
        <w:rPr>
          <w:rtl/>
        </w:rPr>
        <w:t xml:space="preserve">הוא עבר את הכול, הוא לא חבר, אין מה לעשות, </w:t>
      </w:r>
      <w:bookmarkStart w:id="764" w:name="_ETM_Q4_626173"/>
      <w:bookmarkEnd w:id="764"/>
      <w:r>
        <w:rPr>
          <w:rtl/>
        </w:rPr>
        <w:t>זה החוק</w:t>
      </w:r>
      <w:r>
        <w:rPr>
          <w:rFonts w:hint="cs"/>
          <w:rtl/>
        </w:rPr>
        <w:t>,</w:t>
      </w:r>
      <w:r>
        <w:rPr>
          <w:rtl/>
        </w:rPr>
        <w:t xml:space="preserve"> </w:t>
      </w:r>
      <w:bookmarkStart w:id="765" w:name="_ETM_Q4_629279"/>
      <w:bookmarkStart w:id="766" w:name="_ETM_Q4_631406"/>
      <w:bookmarkStart w:id="767" w:name="_ETM_Q4_631458"/>
      <w:bookmarkStart w:id="768" w:name="_ETM_Q4_631598"/>
      <w:bookmarkStart w:id="769" w:name="_ETM_Q4_631663"/>
      <w:bookmarkEnd w:id="765"/>
      <w:bookmarkEnd w:id="766"/>
      <w:bookmarkEnd w:id="767"/>
      <w:bookmarkEnd w:id="768"/>
      <w:bookmarkEnd w:id="769"/>
      <w:r>
        <w:rPr>
          <w:rtl/>
        </w:rPr>
        <w:t>חוץ מ</w:t>
      </w:r>
      <w:r>
        <w:rPr>
          <w:rFonts w:hint="cs"/>
          <w:rtl/>
        </w:rPr>
        <w:t>ל</w:t>
      </w:r>
      <w:r>
        <w:rPr>
          <w:rtl/>
        </w:rPr>
        <w:t xml:space="preserve">בן אדם אחד, נשיא בית המשפט, </w:t>
      </w:r>
      <w:bookmarkStart w:id="770" w:name="_ETM_Q4_634190"/>
      <w:bookmarkEnd w:id="770"/>
      <w:r>
        <w:rPr>
          <w:rtl/>
        </w:rPr>
        <w:t xml:space="preserve">אותו אחד שקורא לעצמו נשיא בית המשפט העליון, </w:t>
      </w:r>
      <w:bookmarkStart w:id="771" w:name="_ETM_Q4_638899"/>
      <w:bookmarkEnd w:id="771"/>
      <w:r>
        <w:rPr>
          <w:rtl/>
        </w:rPr>
        <w:t xml:space="preserve">מר </w:t>
      </w:r>
      <w:bookmarkStart w:id="772" w:name="_ETM_Q4_641130"/>
      <w:bookmarkEnd w:id="772"/>
      <w:r>
        <w:rPr>
          <w:rtl/>
        </w:rPr>
        <w:t xml:space="preserve">עמית. </w:t>
      </w:r>
      <w:bookmarkStart w:id="773" w:name="_ETM_Q4_643890"/>
      <w:bookmarkEnd w:id="773"/>
      <w:r>
        <w:rPr>
          <w:rtl/>
        </w:rPr>
        <w:t xml:space="preserve">זה דבר שאין לו אח ורע במדינת ישראל. </w:t>
      </w:r>
      <w:bookmarkStart w:id="774" w:name="_ETM_Q4_648450"/>
      <w:bookmarkEnd w:id="774"/>
      <w:r>
        <w:rPr>
          <w:rtl/>
        </w:rPr>
        <w:t>לא היה דבר כזה, אירוע כזה</w:t>
      </w:r>
      <w:r>
        <w:rPr>
          <w:rFonts w:hint="cs"/>
          <w:rtl/>
        </w:rPr>
        <w:t>,</w:t>
      </w:r>
      <w:r>
        <w:rPr>
          <w:rtl/>
        </w:rPr>
        <w:t xml:space="preserve"> מעולם. </w:t>
      </w:r>
      <w:bookmarkStart w:id="775" w:name="_ETM_Q4_651750"/>
      <w:bookmarkStart w:id="776" w:name="_ETM_Q4_655239"/>
      <w:bookmarkStart w:id="777" w:name="_ETM_Q4_655293"/>
      <w:bookmarkStart w:id="778" w:name="_ETM_Q4_655406"/>
      <w:bookmarkStart w:id="779" w:name="_ETM_Q4_655474"/>
      <w:bookmarkEnd w:id="775"/>
      <w:bookmarkEnd w:id="776"/>
      <w:bookmarkEnd w:id="777"/>
      <w:bookmarkEnd w:id="778"/>
      <w:bookmarkEnd w:id="779"/>
      <w:r>
        <w:rPr>
          <w:rtl/>
        </w:rPr>
        <w:t>אנחנו רואים אותו ואנחנו רואים איך בית המשפט נוהג</w:t>
      </w:r>
      <w:r>
        <w:rPr>
          <w:rFonts w:hint="cs"/>
          <w:rtl/>
        </w:rPr>
        <w:t>,</w:t>
      </w:r>
      <w:r>
        <w:rPr>
          <w:rtl/>
        </w:rPr>
        <w:t xml:space="preserve"> ועוד מעט ניכנס לסוגיה שפשוט אני לא מאמין, </w:t>
      </w:r>
      <w:r>
        <w:rPr>
          <w:rFonts w:hint="cs"/>
          <w:rtl/>
        </w:rPr>
        <w:t xml:space="preserve">אני </w:t>
      </w:r>
      <w:r>
        <w:rPr>
          <w:rtl/>
        </w:rPr>
        <w:t xml:space="preserve">צובט את </w:t>
      </w:r>
      <w:bookmarkStart w:id="780" w:name="_ETM_Q4_659063"/>
      <w:bookmarkEnd w:id="780"/>
      <w:r>
        <w:rPr>
          <w:rtl/>
        </w:rPr>
        <w:t>עצמי, אדוני היושב</w:t>
      </w:r>
      <w:r>
        <w:rPr>
          <w:rFonts w:hint="cs"/>
          <w:rtl/>
        </w:rPr>
        <w:t>-</w:t>
      </w:r>
      <w:r>
        <w:rPr>
          <w:rtl/>
        </w:rPr>
        <w:t xml:space="preserve">ראש, </w:t>
      </w:r>
      <w:r>
        <w:rPr>
          <w:rFonts w:hint="cs"/>
          <w:rtl/>
        </w:rPr>
        <w:t>להאמין שהיא</w:t>
      </w:r>
      <w:r>
        <w:rPr>
          <w:rtl/>
        </w:rPr>
        <w:t xml:space="preserve"> אמיתית, </w:t>
      </w:r>
      <w:r>
        <w:rPr>
          <w:rFonts w:hint="cs"/>
          <w:rtl/>
        </w:rPr>
        <w:t xml:space="preserve">היא </w:t>
      </w:r>
      <w:r>
        <w:rPr>
          <w:rtl/>
        </w:rPr>
        <w:t>קרתה אתמול או ש</w:t>
      </w:r>
      <w:r>
        <w:rPr>
          <w:rFonts w:hint="cs"/>
          <w:rtl/>
        </w:rPr>
        <w:t>ל</w:t>
      </w:r>
      <w:r>
        <w:rPr>
          <w:rtl/>
        </w:rPr>
        <w:t>שום</w:t>
      </w:r>
      <w:r>
        <w:rPr>
          <w:rFonts w:hint="cs"/>
          <w:rtl/>
        </w:rPr>
        <w:t xml:space="preserve"> - - - </w:t>
      </w:r>
    </w:p>
    <w:p w14:paraId="74D76BA3" w14:textId="77777777" w:rsidR="005B52A1" w:rsidRDefault="005B52A1" w:rsidP="00002692">
      <w:pPr>
        <w:rPr>
          <w:rtl/>
        </w:rPr>
      </w:pPr>
    </w:p>
    <w:p w14:paraId="07493E69" w14:textId="77777777" w:rsidR="005B52A1" w:rsidRDefault="005B52A1" w:rsidP="00002692">
      <w:pPr>
        <w:pStyle w:val="af5"/>
        <w:keepNext/>
        <w:rPr>
          <w:rtl/>
        </w:rPr>
      </w:pPr>
      <w:r w:rsidRPr="00C75ED3">
        <w:rPr>
          <w:rStyle w:val="TagStyle"/>
          <w:rtl/>
        </w:rPr>
        <w:t xml:space="preserve"> &lt;&lt; קריאה &gt;&gt; </w:t>
      </w:r>
      <w:r>
        <w:rPr>
          <w:rtl/>
        </w:rPr>
        <w:t>אחמד טיבי (חד"ש-תע"ל):</w:t>
      </w:r>
      <w:r w:rsidRPr="00C75ED3">
        <w:rPr>
          <w:rStyle w:val="TagStyle"/>
          <w:rtl/>
        </w:rPr>
        <w:t xml:space="preserve"> &lt;&lt; קריאה &gt;&gt;</w:t>
      </w:r>
      <w:r>
        <w:rPr>
          <w:rtl/>
        </w:rPr>
        <w:t xml:space="preserve">   </w:t>
      </w:r>
    </w:p>
    <w:p w14:paraId="1FEBEEBB" w14:textId="77777777" w:rsidR="005B52A1" w:rsidRDefault="005B52A1" w:rsidP="00F00898">
      <w:pPr>
        <w:rPr>
          <w:rtl/>
        </w:rPr>
      </w:pPr>
    </w:p>
    <w:p w14:paraId="39323255" w14:textId="77777777" w:rsidR="005B52A1" w:rsidRDefault="005B52A1" w:rsidP="00002692">
      <w:pPr>
        <w:rPr>
          <w:rtl/>
        </w:rPr>
      </w:pPr>
      <w:r>
        <w:rPr>
          <w:rFonts w:hint="cs"/>
          <w:rtl/>
        </w:rPr>
        <w:t>אתה זוכר שהגשתי בקשה על הפשיעה בחברה הערבית.</w:t>
      </w:r>
      <w:bookmarkStart w:id="781" w:name="_ETM_Q4_668478"/>
      <w:bookmarkEnd w:id="781"/>
    </w:p>
    <w:p w14:paraId="55C1BBC6" w14:textId="77777777" w:rsidR="005B52A1" w:rsidRDefault="005B52A1" w:rsidP="00002692">
      <w:pPr>
        <w:rPr>
          <w:rtl/>
        </w:rPr>
      </w:pPr>
      <w:bookmarkStart w:id="782" w:name="_ETM_Q4_668547"/>
      <w:bookmarkEnd w:id="782"/>
    </w:p>
    <w:p w14:paraId="044D6D0E" w14:textId="77777777" w:rsidR="005B52A1" w:rsidRDefault="005B52A1" w:rsidP="00002692">
      <w:pPr>
        <w:pStyle w:val="-"/>
        <w:keepNext/>
        <w:rPr>
          <w:rtl/>
        </w:rPr>
      </w:pPr>
      <w:bookmarkStart w:id="783" w:name="ET_speakercontinue_5971_20"/>
      <w:r w:rsidRPr="00C75ED3">
        <w:rPr>
          <w:rStyle w:val="TagStyle"/>
          <w:rtl/>
        </w:rPr>
        <w:t xml:space="preserve"> &lt;&lt; דובר_המשך &gt;&gt; </w:t>
      </w:r>
      <w:r>
        <w:rPr>
          <w:rtl/>
        </w:rPr>
        <w:t>השר המקשר בין הממשלה לכנסת דוד אמסלם:</w:t>
      </w:r>
      <w:r w:rsidRPr="00C75ED3">
        <w:rPr>
          <w:rStyle w:val="TagStyle"/>
          <w:rtl/>
        </w:rPr>
        <w:t xml:space="preserve"> &lt;&lt; דובר_המשך &gt;&gt;</w:t>
      </w:r>
      <w:r>
        <w:rPr>
          <w:rtl/>
        </w:rPr>
        <w:t xml:space="preserve">   </w:t>
      </w:r>
      <w:bookmarkEnd w:id="783"/>
    </w:p>
    <w:p w14:paraId="295D688F" w14:textId="77777777" w:rsidR="005B52A1" w:rsidRDefault="005B52A1" w:rsidP="00F00898">
      <w:pPr>
        <w:rPr>
          <w:rtl/>
        </w:rPr>
      </w:pPr>
    </w:p>
    <w:p w14:paraId="7F8111CF" w14:textId="77777777" w:rsidR="005B52A1" w:rsidRDefault="005B52A1" w:rsidP="00002692">
      <w:pPr>
        <w:rPr>
          <w:rtl/>
        </w:rPr>
      </w:pPr>
      <w:bookmarkStart w:id="784" w:name="_ETM_Q4_670091"/>
      <w:bookmarkStart w:id="785" w:name="_ETM_Q4_664630"/>
      <w:bookmarkEnd w:id="784"/>
      <w:bookmarkEnd w:id="785"/>
      <w:r>
        <w:rPr>
          <w:rtl/>
        </w:rPr>
        <w:t xml:space="preserve">כן, אני אענה לך, אני אענה לך. אחמד, אתה </w:t>
      </w:r>
      <w:bookmarkStart w:id="786" w:name="_ETM_Q4_667916"/>
      <w:bookmarkEnd w:id="786"/>
      <w:r>
        <w:rPr>
          <w:rtl/>
        </w:rPr>
        <w:t>יודע שאני מכבד אותך מאוד</w:t>
      </w:r>
      <w:r>
        <w:rPr>
          <w:rFonts w:hint="cs"/>
          <w:rtl/>
        </w:rPr>
        <w:t>,</w:t>
      </w:r>
      <w:r>
        <w:rPr>
          <w:rtl/>
        </w:rPr>
        <w:t xml:space="preserve"> ואני מתכוון לענות </w:t>
      </w:r>
      <w:r>
        <w:rPr>
          <w:rFonts w:hint="cs"/>
          <w:rtl/>
        </w:rPr>
        <w:t>ל</w:t>
      </w:r>
      <w:r>
        <w:rPr>
          <w:rtl/>
        </w:rPr>
        <w:t xml:space="preserve">ך בשיא </w:t>
      </w:r>
      <w:bookmarkStart w:id="787" w:name="_ETM_Q4_671202"/>
      <w:bookmarkEnd w:id="787"/>
      <w:r>
        <w:rPr>
          <w:rtl/>
        </w:rPr>
        <w:t>הרצינות.</w:t>
      </w:r>
      <w:bookmarkStart w:id="788" w:name="_ETM_Q4_673019"/>
      <w:bookmarkEnd w:id="788"/>
    </w:p>
    <w:p w14:paraId="15952691" w14:textId="77777777" w:rsidR="005B52A1" w:rsidRDefault="005B52A1" w:rsidP="00002692">
      <w:pPr>
        <w:rPr>
          <w:rtl/>
        </w:rPr>
      </w:pPr>
      <w:bookmarkStart w:id="789" w:name="_ETM_Q4_673090"/>
      <w:bookmarkEnd w:id="789"/>
    </w:p>
    <w:p w14:paraId="15F53F9A" w14:textId="77777777" w:rsidR="005B52A1" w:rsidRDefault="005B52A1" w:rsidP="00002692">
      <w:pPr>
        <w:pStyle w:val="af6"/>
        <w:keepNext/>
        <w:rPr>
          <w:rtl/>
        </w:rPr>
      </w:pPr>
      <w:bookmarkStart w:id="790" w:name="ET_yor_6423_21"/>
      <w:r w:rsidRPr="00C75ED3">
        <w:rPr>
          <w:rStyle w:val="TagStyle"/>
          <w:rtl/>
        </w:rPr>
        <w:t xml:space="preserve"> &lt;&lt; יור &gt;&gt; </w:t>
      </w:r>
      <w:r>
        <w:rPr>
          <w:rtl/>
        </w:rPr>
        <w:t>היו"ר אמיר אוחנה:</w:t>
      </w:r>
      <w:r w:rsidRPr="00C75ED3">
        <w:rPr>
          <w:rStyle w:val="TagStyle"/>
          <w:rtl/>
        </w:rPr>
        <w:t xml:space="preserve"> &lt;&lt; יור &gt;&gt;</w:t>
      </w:r>
      <w:r>
        <w:rPr>
          <w:rtl/>
        </w:rPr>
        <w:t xml:space="preserve">   </w:t>
      </w:r>
      <w:bookmarkEnd w:id="790"/>
    </w:p>
    <w:p w14:paraId="7C95AFE3" w14:textId="77777777" w:rsidR="005B52A1" w:rsidRDefault="005B52A1" w:rsidP="00F00898">
      <w:pPr>
        <w:rPr>
          <w:rtl/>
        </w:rPr>
      </w:pPr>
    </w:p>
    <w:p w14:paraId="15899978" w14:textId="77777777" w:rsidR="005B52A1" w:rsidRDefault="005B52A1" w:rsidP="00002692">
      <w:pPr>
        <w:rPr>
          <w:rtl/>
        </w:rPr>
      </w:pPr>
      <w:bookmarkStart w:id="791" w:name="_ETM_Q4_674325"/>
      <w:bookmarkStart w:id="792" w:name="_ETM_Q4_674609"/>
      <w:bookmarkEnd w:id="791"/>
      <w:bookmarkEnd w:id="792"/>
      <w:r>
        <w:rPr>
          <w:rFonts w:hint="eastAsia"/>
          <w:rtl/>
        </w:rPr>
        <w:t>אז</w:t>
      </w:r>
      <w:r>
        <w:rPr>
          <w:rtl/>
        </w:rPr>
        <w:t xml:space="preserve"> רק שנייה אחת, אם כבר עשיתם הפוגה, אני מבקש </w:t>
      </w:r>
      <w:bookmarkStart w:id="793" w:name="_ETM_Q4_678384"/>
      <w:bookmarkEnd w:id="793"/>
      <w:r>
        <w:rPr>
          <w:rtl/>
        </w:rPr>
        <w:t xml:space="preserve">לברך את תלמידות ותלמידי בית הספר </w:t>
      </w:r>
      <w:r>
        <w:rPr>
          <w:rFonts w:hint="cs"/>
          <w:rtl/>
        </w:rPr>
        <w:t>ס</w:t>
      </w:r>
      <w:r>
        <w:rPr>
          <w:rtl/>
        </w:rPr>
        <w:t xml:space="preserve">ריסי מירכא, שנמצאים איתנו </w:t>
      </w:r>
      <w:bookmarkStart w:id="794" w:name="_ETM_Q4_682159"/>
      <w:bookmarkEnd w:id="794"/>
      <w:r>
        <w:rPr>
          <w:rtl/>
        </w:rPr>
        <w:t>כאן ביצי</w:t>
      </w:r>
      <w:r>
        <w:rPr>
          <w:rFonts w:hint="cs"/>
          <w:rtl/>
        </w:rPr>
        <w:t>ע</w:t>
      </w:r>
      <w:r>
        <w:rPr>
          <w:rtl/>
        </w:rPr>
        <w:t>, ב</w:t>
      </w:r>
      <w:r>
        <w:rPr>
          <w:rFonts w:hint="cs"/>
          <w:rtl/>
        </w:rPr>
        <w:t>יני</w:t>
      </w:r>
      <w:r>
        <w:rPr>
          <w:rtl/>
        </w:rPr>
        <w:t xml:space="preserve">הם גם בתו של חבר הכנסת עפיף עבד, </w:t>
      </w:r>
      <w:bookmarkStart w:id="795" w:name="_ETM_Q4_685934"/>
      <w:bookmarkEnd w:id="795"/>
      <w:r>
        <w:rPr>
          <w:rtl/>
        </w:rPr>
        <w:t xml:space="preserve">אלין, ברוכות וברוכים הבאים לכנסת. </w:t>
      </w:r>
    </w:p>
    <w:p w14:paraId="5AD149C3" w14:textId="77777777" w:rsidR="005B52A1" w:rsidRDefault="005B52A1" w:rsidP="00002692">
      <w:pPr>
        <w:rPr>
          <w:rtl/>
        </w:rPr>
      </w:pPr>
      <w:bookmarkStart w:id="796" w:name="_ETM_Q4_691781"/>
      <w:bookmarkStart w:id="797" w:name="_ETM_Q4_691857"/>
      <w:bookmarkEnd w:id="796"/>
      <w:bookmarkEnd w:id="797"/>
    </w:p>
    <w:p w14:paraId="2A07AE62" w14:textId="77777777" w:rsidR="005B52A1" w:rsidRDefault="005B52A1" w:rsidP="00002692">
      <w:pPr>
        <w:pStyle w:val="-"/>
        <w:keepNext/>
        <w:rPr>
          <w:rtl/>
        </w:rPr>
      </w:pPr>
      <w:bookmarkStart w:id="798" w:name="ET_speakercontinue_5971_22"/>
      <w:r w:rsidRPr="00C75ED3">
        <w:rPr>
          <w:rStyle w:val="TagStyle"/>
          <w:rtl/>
        </w:rPr>
        <w:t xml:space="preserve"> &lt;&lt; דובר_המשך &gt;&gt; </w:t>
      </w:r>
      <w:r>
        <w:rPr>
          <w:rtl/>
        </w:rPr>
        <w:t>השר המקשר בין הממשלה לכנסת דוד אמסלם:</w:t>
      </w:r>
      <w:r w:rsidRPr="00C75ED3">
        <w:rPr>
          <w:rStyle w:val="TagStyle"/>
          <w:rtl/>
        </w:rPr>
        <w:t xml:space="preserve"> &lt;&lt; דובר_המשך &gt;&gt;</w:t>
      </w:r>
      <w:r>
        <w:rPr>
          <w:rtl/>
        </w:rPr>
        <w:t xml:space="preserve">   </w:t>
      </w:r>
      <w:bookmarkEnd w:id="798"/>
    </w:p>
    <w:p w14:paraId="03B9B8B3" w14:textId="77777777" w:rsidR="005B52A1" w:rsidRDefault="005B52A1" w:rsidP="00F00898">
      <w:pPr>
        <w:rPr>
          <w:rtl/>
        </w:rPr>
      </w:pPr>
    </w:p>
    <w:p w14:paraId="06EF6F5E" w14:textId="77777777" w:rsidR="005B52A1" w:rsidRDefault="005B52A1" w:rsidP="00002692">
      <w:pPr>
        <w:rPr>
          <w:rtl/>
        </w:rPr>
      </w:pPr>
      <w:r>
        <w:rPr>
          <w:rtl/>
        </w:rPr>
        <w:t>ברוכים</w:t>
      </w:r>
      <w:bookmarkStart w:id="799" w:name="_ETM_Q4_689709"/>
      <w:bookmarkStart w:id="800" w:name="_ETM_Q4_689779"/>
      <w:bookmarkEnd w:id="799"/>
      <w:bookmarkEnd w:id="800"/>
      <w:r>
        <w:rPr>
          <w:rFonts w:hint="cs"/>
          <w:rtl/>
        </w:rPr>
        <w:t xml:space="preserve"> </w:t>
      </w:r>
      <w:r>
        <w:rPr>
          <w:rFonts w:hint="eastAsia"/>
          <w:rtl/>
        </w:rPr>
        <w:t>הבאים</w:t>
      </w:r>
      <w:r>
        <w:rPr>
          <w:rFonts w:hint="cs"/>
          <w:rtl/>
        </w:rPr>
        <w:t>,</w:t>
      </w:r>
      <w:r>
        <w:rPr>
          <w:rtl/>
        </w:rPr>
        <w:t xml:space="preserve"> </w:t>
      </w:r>
      <w:bookmarkStart w:id="801" w:name="_ETM_Q4_691399"/>
      <w:bookmarkEnd w:id="801"/>
      <w:r>
        <w:rPr>
          <w:rtl/>
        </w:rPr>
        <w:t xml:space="preserve">באמת שיעור חשוב בדמוקרטיה, בעיקר לחבר'ה צעירים. </w:t>
      </w:r>
      <w:bookmarkStart w:id="802" w:name="_ETM_Q4_696210"/>
      <w:bookmarkEnd w:id="802"/>
      <w:r>
        <w:rPr>
          <w:rtl/>
        </w:rPr>
        <w:t xml:space="preserve">אני רוצה לומר לך, תראה, למה בעצם, הרי אם אתם </w:t>
      </w:r>
      <w:bookmarkStart w:id="803" w:name="_ETM_Q4_699179"/>
      <w:bookmarkEnd w:id="803"/>
      <w:r>
        <w:rPr>
          <w:rtl/>
        </w:rPr>
        <w:t xml:space="preserve">בוחנים מה קרה במדינת ישראל </w:t>
      </w:r>
      <w:bookmarkStart w:id="804" w:name="_ETM_Q4_703658"/>
      <w:bookmarkEnd w:id="804"/>
      <w:r>
        <w:rPr>
          <w:rFonts w:hint="cs"/>
          <w:rtl/>
        </w:rPr>
        <w:t xml:space="preserve">– </w:t>
      </w:r>
      <w:r>
        <w:rPr>
          <w:rtl/>
        </w:rPr>
        <w:t>מספיק, דרך אגב</w:t>
      </w:r>
      <w:r>
        <w:rPr>
          <w:rFonts w:hint="cs"/>
          <w:rtl/>
        </w:rPr>
        <w:t>,</w:t>
      </w:r>
      <w:r>
        <w:rPr>
          <w:rtl/>
        </w:rPr>
        <w:t xml:space="preserve"> </w:t>
      </w:r>
      <w:bookmarkStart w:id="805" w:name="_ETM_Q4_706679"/>
      <w:bookmarkEnd w:id="805"/>
      <w:r>
        <w:rPr>
          <w:rtl/>
        </w:rPr>
        <w:t xml:space="preserve">בחמש השנים האחרונות, בדגש על שלוש השנים האחרונות </w:t>
      </w:r>
      <w:bookmarkStart w:id="806" w:name="_ETM_Q4_711349"/>
      <w:bookmarkEnd w:id="806"/>
      <w:r>
        <w:rPr>
          <w:rFonts w:hint="cs"/>
          <w:rtl/>
        </w:rPr>
        <w:t xml:space="preserve">– </w:t>
      </w:r>
      <w:r>
        <w:rPr>
          <w:rtl/>
        </w:rPr>
        <w:t xml:space="preserve">כל הכאוס במדינת ישראל, האנרכיה ברחובות, </w:t>
      </w:r>
      <w:bookmarkStart w:id="807" w:name="_ETM_Q4_716820"/>
      <w:bookmarkEnd w:id="807"/>
      <w:r>
        <w:rPr>
          <w:rtl/>
        </w:rPr>
        <w:t xml:space="preserve">הסרבנות שהייתה, האלימות, הפגיעה ברכוש, כל זה היה בחסות של </w:t>
      </w:r>
      <w:bookmarkStart w:id="808" w:name="_ETM_Q4_721833"/>
      <w:bookmarkEnd w:id="808"/>
      <w:r>
        <w:rPr>
          <w:rtl/>
        </w:rPr>
        <w:t>בית המשפט העליון</w:t>
      </w:r>
      <w:r>
        <w:rPr>
          <w:rFonts w:hint="cs"/>
          <w:rtl/>
        </w:rPr>
        <w:t>,</w:t>
      </w:r>
      <w:r>
        <w:rPr>
          <w:rtl/>
        </w:rPr>
        <w:t xml:space="preserve"> באמצעות שלוחתו, גב</w:t>
      </w:r>
      <w:r>
        <w:rPr>
          <w:rFonts w:hint="cs"/>
          <w:rtl/>
        </w:rPr>
        <w:t>'</w:t>
      </w:r>
      <w:r>
        <w:rPr>
          <w:rtl/>
        </w:rPr>
        <w:t xml:space="preserve"> מיארה. מה זאת אומרת? </w:t>
      </w:r>
      <w:bookmarkStart w:id="809" w:name="_ETM_Q4_726846"/>
      <w:bookmarkEnd w:id="809"/>
      <w:r>
        <w:rPr>
          <w:rtl/>
        </w:rPr>
        <w:t>זה לא בא בחלל ריק</w:t>
      </w:r>
      <w:r>
        <w:rPr>
          <w:rFonts w:hint="cs"/>
          <w:rtl/>
        </w:rPr>
        <w:t>.</w:t>
      </w:r>
      <w:r>
        <w:rPr>
          <w:rtl/>
        </w:rPr>
        <w:t xml:space="preserve"> חבר'ה</w:t>
      </w:r>
      <w:r>
        <w:rPr>
          <w:rFonts w:hint="cs"/>
          <w:rtl/>
        </w:rPr>
        <w:t>,</w:t>
      </w:r>
      <w:r>
        <w:rPr>
          <w:rtl/>
        </w:rPr>
        <w:t xml:space="preserve"> </w:t>
      </w:r>
      <w:bookmarkStart w:id="810" w:name="_ETM_Q4_732869"/>
      <w:bookmarkEnd w:id="810"/>
      <w:r>
        <w:rPr>
          <w:rtl/>
        </w:rPr>
        <w:t>איך אמרתי</w:t>
      </w:r>
      <w:r>
        <w:rPr>
          <w:rFonts w:hint="cs"/>
          <w:rtl/>
        </w:rPr>
        <w:t>,</w:t>
      </w:r>
      <w:r>
        <w:rPr>
          <w:rtl/>
        </w:rPr>
        <w:t xml:space="preserve"> חבר הכנסת </w:t>
      </w:r>
      <w:r>
        <w:rPr>
          <w:rFonts w:hint="cs"/>
          <w:rtl/>
        </w:rPr>
        <w:t>אחמד</w:t>
      </w:r>
      <w:r>
        <w:rPr>
          <w:rtl/>
        </w:rPr>
        <w:t xml:space="preserve"> טיבי</w:t>
      </w:r>
      <w:r>
        <w:rPr>
          <w:rFonts w:hint="cs"/>
          <w:rtl/>
        </w:rPr>
        <w:t>?</w:t>
      </w:r>
      <w:r>
        <w:rPr>
          <w:rtl/>
        </w:rPr>
        <w:t xml:space="preserve"> </w:t>
      </w:r>
      <w:bookmarkStart w:id="811" w:name="_ETM_Q4_737619"/>
      <w:bookmarkEnd w:id="811"/>
      <w:r>
        <w:rPr>
          <w:rtl/>
        </w:rPr>
        <w:t xml:space="preserve">בוועדת חקירה שתקום, בעזרת השם, הפרק הראשון </w:t>
      </w:r>
      <w:r>
        <w:rPr>
          <w:rFonts w:hint="cs"/>
          <w:rtl/>
        </w:rPr>
        <w:t>–</w:t>
      </w:r>
      <w:bookmarkStart w:id="812" w:name="_ETM_Q4_746315"/>
      <w:bookmarkEnd w:id="812"/>
      <w:r>
        <w:rPr>
          <w:rFonts w:hint="cs"/>
          <w:rtl/>
        </w:rPr>
        <w:t xml:space="preserve"> </w:t>
      </w:r>
      <w:r>
        <w:rPr>
          <w:rtl/>
        </w:rPr>
        <w:t xml:space="preserve">עוד לפני </w:t>
      </w:r>
      <w:r>
        <w:rPr>
          <w:rFonts w:hint="cs"/>
          <w:rtl/>
        </w:rPr>
        <w:t>7</w:t>
      </w:r>
      <w:r>
        <w:rPr>
          <w:rtl/>
        </w:rPr>
        <w:t xml:space="preserve"> </w:t>
      </w:r>
      <w:bookmarkStart w:id="813" w:name="_ETM_Q4_742299"/>
      <w:bookmarkEnd w:id="813"/>
      <w:r>
        <w:rPr>
          <w:rtl/>
        </w:rPr>
        <w:t>באוקטובר, היה משהו מקדים, שהביא אותנו לשם</w:t>
      </w:r>
      <w:r>
        <w:rPr>
          <w:rFonts w:hint="cs"/>
          <w:rtl/>
        </w:rPr>
        <w:t>;</w:t>
      </w:r>
      <w:r>
        <w:rPr>
          <w:rtl/>
        </w:rPr>
        <w:t xml:space="preserve"> </w:t>
      </w:r>
      <w:bookmarkStart w:id="814" w:name="_ETM_Q4_747739"/>
      <w:bookmarkStart w:id="815" w:name="_ETM_Q4_749295"/>
      <w:bookmarkStart w:id="816" w:name="_ETM_Q4_749363"/>
      <w:bookmarkStart w:id="817" w:name="_ETM_Q4_749534"/>
      <w:bookmarkStart w:id="818" w:name="_ETM_Q4_749587"/>
      <w:bookmarkEnd w:id="814"/>
      <w:bookmarkEnd w:id="815"/>
      <w:bookmarkEnd w:id="816"/>
      <w:bookmarkEnd w:id="817"/>
      <w:bookmarkEnd w:id="818"/>
      <w:r>
        <w:rPr>
          <w:rtl/>
        </w:rPr>
        <w:t xml:space="preserve">קודם כול </w:t>
      </w:r>
      <w:r>
        <w:rPr>
          <w:rFonts w:hint="cs"/>
          <w:rtl/>
        </w:rPr>
        <w:t>ב</w:t>
      </w:r>
      <w:r>
        <w:rPr>
          <w:rtl/>
        </w:rPr>
        <w:t>פרק הראשון</w:t>
      </w:r>
      <w:r>
        <w:rPr>
          <w:rFonts w:hint="cs"/>
          <w:rtl/>
        </w:rPr>
        <w:t>,</w:t>
      </w:r>
      <w:r>
        <w:rPr>
          <w:rtl/>
        </w:rPr>
        <w:t xml:space="preserve"> צריכים </w:t>
      </w:r>
      <w:r>
        <w:rPr>
          <w:rFonts w:hint="cs"/>
          <w:rtl/>
        </w:rPr>
        <w:t>להי</w:t>
      </w:r>
      <w:r>
        <w:rPr>
          <w:rtl/>
        </w:rPr>
        <w:t xml:space="preserve">חקר שופטי בית המשפט העליון, </w:t>
      </w:r>
      <w:bookmarkStart w:id="819" w:name="_ETM_Q4_752429"/>
      <w:bookmarkEnd w:id="819"/>
      <w:r>
        <w:rPr>
          <w:rtl/>
        </w:rPr>
        <w:t>חלקם</w:t>
      </w:r>
      <w:r>
        <w:rPr>
          <w:rFonts w:hint="cs"/>
          <w:rtl/>
        </w:rPr>
        <w:t>,</w:t>
      </w:r>
      <w:r>
        <w:rPr>
          <w:rtl/>
        </w:rPr>
        <w:t xml:space="preserve"> שהיו בפסיקות, וגב</w:t>
      </w:r>
      <w:r>
        <w:rPr>
          <w:rFonts w:hint="cs"/>
          <w:rtl/>
        </w:rPr>
        <w:t>'</w:t>
      </w:r>
      <w:r>
        <w:rPr>
          <w:rtl/>
        </w:rPr>
        <w:t xml:space="preserve"> </w:t>
      </w:r>
      <w:r>
        <w:rPr>
          <w:rFonts w:hint="cs"/>
          <w:rtl/>
        </w:rPr>
        <w:t>מיארה,</w:t>
      </w:r>
      <w:r>
        <w:rPr>
          <w:rtl/>
        </w:rPr>
        <w:t xml:space="preserve"> שאמרה</w:t>
      </w:r>
      <w:r>
        <w:rPr>
          <w:rFonts w:hint="cs"/>
          <w:rtl/>
        </w:rPr>
        <w:t>:</w:t>
      </w:r>
      <w:r>
        <w:rPr>
          <w:rtl/>
        </w:rPr>
        <w:t xml:space="preserve"> </w:t>
      </w:r>
      <w:bookmarkStart w:id="820" w:name="_ETM_Q4_758419"/>
      <w:bookmarkEnd w:id="820"/>
      <w:r>
        <w:rPr>
          <w:rtl/>
        </w:rPr>
        <w:t>אין מחאה אפקטיבית בלי הפרות סדר</w:t>
      </w:r>
      <w:r>
        <w:rPr>
          <w:rFonts w:hint="cs"/>
          <w:rtl/>
        </w:rPr>
        <w:t>.</w:t>
      </w:r>
      <w:r>
        <w:rPr>
          <w:rtl/>
        </w:rPr>
        <w:t xml:space="preserve"> לא שמעתי בדיחה כזאת </w:t>
      </w:r>
      <w:bookmarkStart w:id="821" w:name="_ETM_Q4_761703"/>
      <w:bookmarkEnd w:id="821"/>
      <w:r>
        <w:rPr>
          <w:rtl/>
        </w:rPr>
        <w:t xml:space="preserve">מעולם באף מקום בעולם. </w:t>
      </w:r>
      <w:bookmarkStart w:id="822" w:name="_ETM_Q4_766159"/>
      <w:bookmarkEnd w:id="822"/>
    </w:p>
    <w:p w14:paraId="2A900F70" w14:textId="77777777" w:rsidR="005B52A1" w:rsidRDefault="005B52A1" w:rsidP="00002692">
      <w:pPr>
        <w:rPr>
          <w:rtl/>
        </w:rPr>
      </w:pPr>
    </w:p>
    <w:p w14:paraId="73AD0E8E" w14:textId="77777777" w:rsidR="005B52A1" w:rsidRDefault="005B52A1" w:rsidP="00AC656E">
      <w:pPr>
        <w:rPr>
          <w:rtl/>
        </w:rPr>
      </w:pPr>
      <w:bookmarkStart w:id="823" w:name="TOR_Q5"/>
      <w:bookmarkEnd w:id="823"/>
      <w:r>
        <w:rPr>
          <w:rFonts w:hint="cs"/>
          <w:rtl/>
        </w:rPr>
        <w:t xml:space="preserve">איך אמרתי: כל אחד מחליט מה זה הפרות סדר </w:t>
      </w:r>
      <w:r>
        <w:rPr>
          <w:rFonts w:hint="eastAsia"/>
          <w:rtl/>
        </w:rPr>
        <w:t xml:space="preserve">– </w:t>
      </w:r>
      <w:r>
        <w:rPr>
          <w:rFonts w:hint="cs"/>
          <w:rtl/>
        </w:rPr>
        <w:t xml:space="preserve">אחד יורה, אחד שובר, אחד </w:t>
      </w:r>
      <w:bookmarkStart w:id="824" w:name="_ETM_Q5_182222"/>
      <w:bookmarkStart w:id="825" w:name="_ETM_Q5_182259"/>
      <w:bookmarkStart w:id="826" w:name="_ETM_Q5_182002"/>
      <w:bookmarkEnd w:id="824"/>
      <w:bookmarkEnd w:id="825"/>
      <w:bookmarkEnd w:id="826"/>
      <w:r>
        <w:rPr>
          <w:rFonts w:hint="cs"/>
          <w:rtl/>
        </w:rPr>
        <w:t xml:space="preserve">שורף מכונית, אחד שורף פחי אשפה. היא אמרה </w:t>
      </w:r>
      <w:r>
        <w:rPr>
          <w:rtl/>
        </w:rPr>
        <w:t>–</w:t>
      </w:r>
      <w:bookmarkStart w:id="827" w:name="_ETM_Q5_175802"/>
      <w:bookmarkEnd w:id="827"/>
      <w:r>
        <w:rPr>
          <w:rFonts w:hint="cs"/>
          <w:rtl/>
        </w:rPr>
        <w:t xml:space="preserve"> מותר. כל דאלים גבר. אנחנו הולכים</w:t>
      </w:r>
      <w:bookmarkStart w:id="828" w:name="_ETM_Q5_180000"/>
      <w:bookmarkEnd w:id="828"/>
      <w:r>
        <w:rPr>
          <w:rFonts w:hint="cs"/>
          <w:rtl/>
        </w:rPr>
        <w:t xml:space="preserve"> </w:t>
      </w:r>
      <w:r>
        <w:rPr>
          <w:rtl/>
        </w:rPr>
        <w:t xml:space="preserve">פה באלימות. </w:t>
      </w:r>
      <w:bookmarkStart w:id="829" w:name="_ETM_Q5_183700"/>
      <w:bookmarkEnd w:id="829"/>
      <w:r>
        <w:rPr>
          <w:rtl/>
        </w:rPr>
        <w:t xml:space="preserve">פעם ראשונה, דרך אגב, אני מאמין שאין משטר דמוקרטי בעולם, </w:t>
      </w:r>
      <w:bookmarkStart w:id="830" w:name="_ETM_Q5_187760"/>
      <w:bookmarkEnd w:id="830"/>
      <w:r>
        <w:rPr>
          <w:rtl/>
        </w:rPr>
        <w:t xml:space="preserve">או אין בית משפט בעולם או יועץ משפטי כזה או </w:t>
      </w:r>
      <w:bookmarkStart w:id="831" w:name="_ETM_Q5_191820"/>
      <w:bookmarkEnd w:id="831"/>
      <w:r>
        <w:rPr>
          <w:rtl/>
        </w:rPr>
        <w:t>אחר שמעז להוציא משפט כזה מהפה שלו.</w:t>
      </w:r>
    </w:p>
    <w:p w14:paraId="511459BE" w14:textId="77777777" w:rsidR="005B52A1" w:rsidRDefault="005B52A1" w:rsidP="00002692">
      <w:pPr>
        <w:rPr>
          <w:rtl/>
        </w:rPr>
      </w:pPr>
    </w:p>
    <w:p w14:paraId="14C3A71E" w14:textId="77777777" w:rsidR="005B52A1" w:rsidRDefault="005B52A1" w:rsidP="00002692">
      <w:pPr>
        <w:rPr>
          <w:rtl/>
        </w:rPr>
      </w:pPr>
      <w:bookmarkStart w:id="832" w:name="_ETM_Q5_197299"/>
      <w:bookmarkEnd w:id="832"/>
      <w:r>
        <w:rPr>
          <w:rtl/>
        </w:rPr>
        <w:t>ומאז המדינה</w:t>
      </w:r>
      <w:r>
        <w:rPr>
          <w:rFonts w:hint="cs"/>
          <w:rtl/>
        </w:rPr>
        <w:t xml:space="preserve"> </w:t>
      </w:r>
      <w:r>
        <w:rPr>
          <w:rtl/>
        </w:rPr>
        <w:t xml:space="preserve">נכנסה להידרדרות של אלימות ברחובות </w:t>
      </w:r>
      <w:bookmarkStart w:id="833" w:name="_ETM_Q5_204549"/>
      <w:bookmarkEnd w:id="833"/>
      <w:r>
        <w:rPr>
          <w:rtl/>
        </w:rPr>
        <w:t>ושנאת חינם שקרתה, איך אמרתי פעם</w:t>
      </w:r>
      <w:r>
        <w:rPr>
          <w:rFonts w:hint="cs"/>
          <w:rtl/>
        </w:rPr>
        <w:t xml:space="preserve"> </w:t>
      </w:r>
      <w:r>
        <w:rPr>
          <w:rFonts w:hint="eastAsia"/>
          <w:rtl/>
        </w:rPr>
        <w:t>–</w:t>
      </w:r>
      <w:r>
        <w:rPr>
          <w:rtl/>
        </w:rPr>
        <w:t xml:space="preserve"> ז</w:t>
      </w:r>
      <w:r>
        <w:rPr>
          <w:rFonts w:hint="cs"/>
          <w:rtl/>
        </w:rPr>
        <w:t>ו</w:t>
      </w:r>
      <w:r>
        <w:rPr>
          <w:rtl/>
        </w:rPr>
        <w:t xml:space="preserve"> לא שנאת חינם, </w:t>
      </w:r>
      <w:bookmarkStart w:id="834" w:name="_ETM_Q5_208271"/>
      <w:bookmarkEnd w:id="834"/>
      <w:r>
        <w:rPr>
          <w:rtl/>
        </w:rPr>
        <w:t>אדוני</w:t>
      </w:r>
      <w:r>
        <w:rPr>
          <w:rFonts w:hint="cs"/>
          <w:rtl/>
        </w:rPr>
        <w:t>.</w:t>
      </w:r>
      <w:r>
        <w:rPr>
          <w:rtl/>
        </w:rPr>
        <w:t xml:space="preserve"> שילמו להם הרבה כסף</w:t>
      </w:r>
      <w:r>
        <w:rPr>
          <w:rFonts w:hint="cs"/>
          <w:rtl/>
        </w:rPr>
        <w:t>,</w:t>
      </w:r>
      <w:r>
        <w:rPr>
          <w:rtl/>
        </w:rPr>
        <w:t xml:space="preserve"> לכל אחד, לכן אני רגוע </w:t>
      </w:r>
      <w:bookmarkStart w:id="835" w:name="_ETM_Q5_211993"/>
      <w:bookmarkEnd w:id="835"/>
      <w:r>
        <w:rPr>
          <w:rtl/>
        </w:rPr>
        <w:t>יותר. שנאת חינם ה</w:t>
      </w:r>
      <w:r>
        <w:rPr>
          <w:rFonts w:hint="cs"/>
          <w:rtl/>
        </w:rPr>
        <w:t>יא</w:t>
      </w:r>
      <w:r>
        <w:rPr>
          <w:rtl/>
        </w:rPr>
        <w:t xml:space="preserve"> דבר קשה, אבל אם אתה בא </w:t>
      </w:r>
      <w:bookmarkStart w:id="836" w:name="_ETM_Q5_215715"/>
      <w:bookmarkEnd w:id="836"/>
      <w:r>
        <w:rPr>
          <w:rtl/>
        </w:rPr>
        <w:t>לעבודה ואתה צריך לבוא ולהפגין ולצרוח ולצעוק</w:t>
      </w:r>
      <w:r>
        <w:rPr>
          <w:rFonts w:hint="cs"/>
          <w:rtl/>
        </w:rPr>
        <w:t xml:space="preserve"> </w:t>
      </w:r>
      <w:r>
        <w:rPr>
          <w:rFonts w:hint="eastAsia"/>
          <w:rtl/>
        </w:rPr>
        <w:t>–</w:t>
      </w:r>
      <w:r>
        <w:rPr>
          <w:rtl/>
        </w:rPr>
        <w:t xml:space="preserve"> משלמים לך, אז </w:t>
      </w:r>
      <w:bookmarkStart w:id="837" w:name="_ETM_Q5_219437"/>
      <w:bookmarkEnd w:id="837"/>
      <w:r>
        <w:rPr>
          <w:rtl/>
        </w:rPr>
        <w:t xml:space="preserve">זה פחות חמור. </w:t>
      </w:r>
      <w:bookmarkStart w:id="838" w:name="_ETM_Q5_223950"/>
      <w:bookmarkEnd w:id="838"/>
      <w:r>
        <w:rPr>
          <w:rtl/>
        </w:rPr>
        <w:t>ונדליזם</w:t>
      </w:r>
      <w:r>
        <w:rPr>
          <w:rFonts w:hint="cs"/>
          <w:rtl/>
        </w:rPr>
        <w:t xml:space="preserve"> –</w:t>
      </w:r>
      <w:r>
        <w:rPr>
          <w:rtl/>
        </w:rPr>
        <w:t xml:space="preserve"> דרך אגב, הם הזדעזע</w:t>
      </w:r>
      <w:r>
        <w:rPr>
          <w:rFonts w:hint="cs"/>
          <w:rtl/>
        </w:rPr>
        <w:t>ו</w:t>
      </w:r>
      <w:r>
        <w:rPr>
          <w:rtl/>
        </w:rPr>
        <w:t xml:space="preserve">, חבר הכנסת טיבי, שהיה איזה </w:t>
      </w:r>
      <w:bookmarkStart w:id="839" w:name="_ETM_Q5_226854"/>
      <w:bookmarkEnd w:id="839"/>
      <w:r>
        <w:rPr>
          <w:rtl/>
        </w:rPr>
        <w:t xml:space="preserve">גרפיטי </w:t>
      </w:r>
      <w:bookmarkStart w:id="840" w:name="_ETM_Q5_230409"/>
      <w:bookmarkEnd w:id="840"/>
      <w:r>
        <w:rPr>
          <w:rtl/>
        </w:rPr>
        <w:t xml:space="preserve">נגד ערוץ </w:t>
      </w:r>
      <w:r>
        <w:rPr>
          <w:rFonts w:hint="cs"/>
          <w:rtl/>
        </w:rPr>
        <w:t xml:space="preserve">13 – </w:t>
      </w:r>
      <w:bookmarkStart w:id="841" w:name="_ETM_Q5_233786"/>
      <w:bookmarkEnd w:id="841"/>
      <w:r>
        <w:rPr>
          <w:rtl/>
        </w:rPr>
        <w:t>אני</w:t>
      </w:r>
      <w:r>
        <w:rPr>
          <w:rFonts w:hint="cs"/>
          <w:rtl/>
        </w:rPr>
        <w:t xml:space="preserve"> </w:t>
      </w:r>
      <w:r>
        <w:rPr>
          <w:rtl/>
        </w:rPr>
        <w:t>נגד כל אלימות</w:t>
      </w:r>
      <w:r>
        <w:rPr>
          <w:rFonts w:hint="cs"/>
          <w:rtl/>
        </w:rPr>
        <w:t>,</w:t>
      </w:r>
      <w:r>
        <w:rPr>
          <w:rtl/>
        </w:rPr>
        <w:t xml:space="preserve"> </w:t>
      </w:r>
      <w:bookmarkStart w:id="842" w:name="_ETM_Q5_232939"/>
      <w:bookmarkEnd w:id="842"/>
      <w:r>
        <w:rPr>
          <w:rtl/>
        </w:rPr>
        <w:t>אני לא אוהב גרפיטי</w:t>
      </w:r>
      <w:r>
        <w:rPr>
          <w:rFonts w:hint="cs"/>
          <w:rtl/>
        </w:rPr>
        <w:t>.</w:t>
      </w:r>
      <w:r>
        <w:rPr>
          <w:rtl/>
        </w:rPr>
        <w:t xml:space="preserve"> הייתי בעירייה, הייתי צריך לנקות את </w:t>
      </w:r>
      <w:bookmarkStart w:id="843" w:name="_ETM_Q5_235469"/>
      <w:bookmarkEnd w:id="843"/>
      <w:r>
        <w:rPr>
          <w:rtl/>
        </w:rPr>
        <w:t xml:space="preserve">זה כל הזמן </w:t>
      </w:r>
      <w:bookmarkStart w:id="844" w:name="_ETM_Q5_238569"/>
      <w:bookmarkEnd w:id="844"/>
      <w:r>
        <w:rPr>
          <w:rtl/>
        </w:rPr>
        <w:t>ואת הנזק הציבורי</w:t>
      </w:r>
      <w:r>
        <w:rPr>
          <w:rFonts w:hint="cs"/>
          <w:rtl/>
        </w:rPr>
        <w:t>,</w:t>
      </w:r>
      <w:r>
        <w:rPr>
          <w:rtl/>
        </w:rPr>
        <w:t xml:space="preserve"> </w:t>
      </w:r>
      <w:bookmarkStart w:id="845" w:name="_ETM_Q5_241110"/>
      <w:bookmarkEnd w:id="845"/>
      <w:r>
        <w:rPr>
          <w:rtl/>
        </w:rPr>
        <w:t xml:space="preserve">אבל לא חשוב. </w:t>
      </w:r>
      <w:bookmarkStart w:id="846" w:name="_ETM_Q5_242900"/>
      <w:bookmarkEnd w:id="846"/>
      <w:r>
        <w:rPr>
          <w:rtl/>
        </w:rPr>
        <w:t>אבל הגרפיטי שהם עשו במשך שלוש שנים נגד הממשלה –</w:t>
      </w:r>
      <w:r>
        <w:rPr>
          <w:rFonts w:hint="cs"/>
          <w:rtl/>
        </w:rPr>
        <w:t xml:space="preserve"> </w:t>
      </w:r>
      <w:r>
        <w:rPr>
          <w:rtl/>
        </w:rPr>
        <w:t>מכבישים</w:t>
      </w:r>
      <w:bookmarkStart w:id="847" w:name="_ETM_Q5_248260"/>
      <w:bookmarkEnd w:id="847"/>
      <w:r>
        <w:rPr>
          <w:rFonts w:hint="cs"/>
          <w:rtl/>
        </w:rPr>
        <w:t xml:space="preserve"> </w:t>
      </w:r>
      <w:r>
        <w:rPr>
          <w:rFonts w:hint="eastAsia"/>
          <w:rtl/>
        </w:rPr>
        <w:t>–</w:t>
      </w:r>
      <w:r>
        <w:rPr>
          <w:rFonts w:hint="cs"/>
          <w:rtl/>
        </w:rPr>
        <w:t xml:space="preserve"> </w:t>
      </w:r>
      <w:r>
        <w:rPr>
          <w:rtl/>
        </w:rPr>
        <w:t>אני ראיתי איילון</w:t>
      </w:r>
      <w:r>
        <w:rPr>
          <w:rFonts w:hint="cs"/>
          <w:rtl/>
        </w:rPr>
        <w:t>,</w:t>
      </w:r>
      <w:r>
        <w:rPr>
          <w:rtl/>
        </w:rPr>
        <w:t xml:space="preserve"> </w:t>
      </w:r>
      <w:bookmarkStart w:id="848" w:name="_ETM_Q5_251010"/>
      <w:bookmarkEnd w:id="848"/>
      <w:r>
        <w:rPr>
          <w:rtl/>
        </w:rPr>
        <w:t>איילון</w:t>
      </w:r>
      <w:r>
        <w:rPr>
          <w:rFonts w:hint="cs"/>
          <w:rtl/>
        </w:rPr>
        <w:t xml:space="preserve"> – "</w:t>
      </w:r>
      <w:r>
        <w:rPr>
          <w:rtl/>
        </w:rPr>
        <w:t>בוגד</w:t>
      </w:r>
      <w:r>
        <w:rPr>
          <w:rFonts w:hint="cs"/>
          <w:rtl/>
        </w:rPr>
        <w:t>"</w:t>
      </w:r>
      <w:r>
        <w:rPr>
          <w:rtl/>
        </w:rPr>
        <w:t xml:space="preserve">, </w:t>
      </w:r>
      <w:r>
        <w:rPr>
          <w:rFonts w:hint="cs"/>
          <w:rtl/>
        </w:rPr>
        <w:t>"</w:t>
      </w:r>
      <w:r>
        <w:rPr>
          <w:rtl/>
        </w:rPr>
        <w:t>נתניהו בוגד</w:t>
      </w:r>
      <w:r>
        <w:rPr>
          <w:rFonts w:hint="cs"/>
          <w:rtl/>
        </w:rPr>
        <w:t>"</w:t>
      </w:r>
      <w:r>
        <w:rPr>
          <w:rtl/>
        </w:rPr>
        <w:t xml:space="preserve">, </w:t>
      </w:r>
      <w:r>
        <w:rPr>
          <w:rFonts w:hint="cs"/>
          <w:rtl/>
        </w:rPr>
        <w:t>"</w:t>
      </w:r>
      <w:r>
        <w:rPr>
          <w:rtl/>
        </w:rPr>
        <w:t>אתם בוגדים</w:t>
      </w:r>
      <w:r>
        <w:rPr>
          <w:rFonts w:hint="cs"/>
          <w:rtl/>
        </w:rPr>
        <w:t>" –</w:t>
      </w:r>
      <w:r>
        <w:rPr>
          <w:rtl/>
        </w:rPr>
        <w:t xml:space="preserve"> דברים איומים ונוראי</w:t>
      </w:r>
      <w:r>
        <w:rPr>
          <w:rFonts w:hint="cs"/>
          <w:rtl/>
        </w:rPr>
        <w:t>י</w:t>
      </w:r>
      <w:r>
        <w:rPr>
          <w:rtl/>
        </w:rPr>
        <w:t xml:space="preserve">ם </w:t>
      </w:r>
      <w:bookmarkStart w:id="849" w:name="_ETM_Q5_260050"/>
      <w:bookmarkEnd w:id="849"/>
      <w:r>
        <w:rPr>
          <w:rtl/>
        </w:rPr>
        <w:t>על כבישים שלמים, על קירות</w:t>
      </w:r>
      <w:r>
        <w:rPr>
          <w:rFonts w:hint="cs"/>
          <w:rtl/>
        </w:rPr>
        <w:t>,</w:t>
      </w:r>
      <w:r>
        <w:rPr>
          <w:rtl/>
        </w:rPr>
        <w:t xml:space="preserve"> </w:t>
      </w:r>
      <w:bookmarkStart w:id="850" w:name="_ETM_Q5_265139"/>
      <w:bookmarkEnd w:id="850"/>
      <w:r>
        <w:rPr>
          <w:rtl/>
        </w:rPr>
        <w:t xml:space="preserve">על מסכים. </w:t>
      </w:r>
      <w:bookmarkStart w:id="851" w:name="_ETM_Q5_268589"/>
      <w:bookmarkEnd w:id="851"/>
      <w:r>
        <w:rPr>
          <w:rtl/>
        </w:rPr>
        <w:t>הוצאו כאן מאות</w:t>
      </w:r>
      <w:r>
        <w:rPr>
          <w:rFonts w:hint="cs"/>
          <w:rtl/>
        </w:rPr>
        <w:t xml:space="preserve"> </w:t>
      </w:r>
      <w:r>
        <w:rPr>
          <w:rtl/>
        </w:rPr>
        <w:t>מיליוני שקלים על כל מיני שלטי רחוב.</w:t>
      </w:r>
      <w:bookmarkStart w:id="852" w:name="_ETM_Q5_274237"/>
      <w:bookmarkStart w:id="853" w:name="_ETM_Q5_274297"/>
      <w:bookmarkStart w:id="854" w:name="_ETM_Q5_276190"/>
      <w:bookmarkStart w:id="855" w:name="_ETM_Q5_280060"/>
      <w:bookmarkStart w:id="856" w:name="_ETM_Q5_280161"/>
      <w:bookmarkEnd w:id="852"/>
      <w:bookmarkEnd w:id="853"/>
      <w:bookmarkEnd w:id="854"/>
      <w:bookmarkEnd w:id="855"/>
      <w:bookmarkEnd w:id="856"/>
      <w:r>
        <w:rPr>
          <w:rFonts w:hint="cs"/>
          <w:rtl/>
        </w:rPr>
        <w:t xml:space="preserve"> </w:t>
      </w:r>
      <w:r>
        <w:rPr>
          <w:rtl/>
        </w:rPr>
        <w:t>הזדעזע</w:t>
      </w:r>
      <w:r>
        <w:rPr>
          <w:rFonts w:hint="cs"/>
          <w:rtl/>
        </w:rPr>
        <w:t xml:space="preserve">ו – </w:t>
      </w:r>
      <w:bookmarkStart w:id="857" w:name="_ETM_Q5_277279"/>
      <w:bookmarkEnd w:id="857"/>
      <w:r>
        <w:rPr>
          <w:rtl/>
        </w:rPr>
        <w:t>אני שונא צבועים. זה לא שאני</w:t>
      </w:r>
      <w:bookmarkStart w:id="858" w:name="_ETM_Q5_280309"/>
      <w:bookmarkEnd w:id="858"/>
      <w:r>
        <w:rPr>
          <w:rFonts w:hint="cs"/>
          <w:rtl/>
        </w:rPr>
        <w:t xml:space="preserve"> </w:t>
      </w:r>
      <w:r>
        <w:rPr>
          <w:rtl/>
        </w:rPr>
        <w:t xml:space="preserve">חושב שזה בסדר. </w:t>
      </w:r>
      <w:bookmarkStart w:id="859" w:name="_ETM_Q5_282269"/>
      <w:bookmarkEnd w:id="859"/>
      <w:r>
        <w:rPr>
          <w:rtl/>
        </w:rPr>
        <w:t>אבל אני טוען, אדוני, אתם עשיתם עשרות אלפים</w:t>
      </w:r>
      <w:r>
        <w:rPr>
          <w:rFonts w:hint="cs"/>
          <w:rtl/>
        </w:rPr>
        <w:t xml:space="preserve"> –</w:t>
      </w:r>
      <w:r>
        <w:rPr>
          <w:rtl/>
        </w:rPr>
        <w:t xml:space="preserve"> לא דיברתם </w:t>
      </w:r>
      <w:bookmarkStart w:id="860" w:name="_ETM_Q5_284699"/>
      <w:bookmarkEnd w:id="860"/>
      <w:r>
        <w:rPr>
          <w:rtl/>
        </w:rPr>
        <w:t xml:space="preserve">מילה. </w:t>
      </w:r>
      <w:bookmarkStart w:id="861" w:name="_ETM_Q5_287800"/>
      <w:bookmarkEnd w:id="861"/>
      <w:r>
        <w:rPr>
          <w:rtl/>
        </w:rPr>
        <w:t>דווקא את זה?</w:t>
      </w:r>
      <w:bookmarkStart w:id="862" w:name="_ETM_Q5_290250"/>
      <w:bookmarkEnd w:id="862"/>
      <w:r>
        <w:rPr>
          <w:rFonts w:hint="cs"/>
          <w:rtl/>
        </w:rPr>
        <w:t xml:space="preserve"> טלו </w:t>
      </w:r>
      <w:r>
        <w:rPr>
          <w:rtl/>
        </w:rPr>
        <w:t xml:space="preserve">קורה מבין עיניכם. </w:t>
      </w:r>
      <w:bookmarkStart w:id="863" w:name="_ETM_Q5_292940"/>
      <w:bookmarkEnd w:id="863"/>
      <w:r>
        <w:rPr>
          <w:rtl/>
        </w:rPr>
        <w:t>למה? בדיוק כמו גיא פלג. אני לא בע</w:t>
      </w:r>
      <w:bookmarkStart w:id="864" w:name="_ETM_Q5_296019"/>
      <w:bookmarkStart w:id="865" w:name="_ETM_Q5_300031"/>
      <w:bookmarkEnd w:id="864"/>
      <w:bookmarkEnd w:id="865"/>
      <w:r>
        <w:rPr>
          <w:rFonts w:hint="cs"/>
          <w:rtl/>
        </w:rPr>
        <w:t xml:space="preserve">ד </w:t>
      </w:r>
      <w:r>
        <w:rPr>
          <w:rtl/>
        </w:rPr>
        <w:t xml:space="preserve">מה שעושים לו. </w:t>
      </w:r>
      <w:bookmarkStart w:id="866" w:name="_ETM_Q5_298110"/>
      <w:bookmarkEnd w:id="866"/>
      <w:r>
        <w:rPr>
          <w:rtl/>
        </w:rPr>
        <w:t>אבל הוא עושה את זה כל היום, כל הזמן</w:t>
      </w:r>
      <w:bookmarkStart w:id="867" w:name="_ETM_Q5_302190"/>
      <w:bookmarkEnd w:id="867"/>
      <w:r>
        <w:rPr>
          <w:rFonts w:hint="cs"/>
          <w:rtl/>
        </w:rPr>
        <w:t xml:space="preserve">, </w:t>
      </w:r>
      <w:r>
        <w:rPr>
          <w:rtl/>
        </w:rPr>
        <w:t xml:space="preserve">הוא וחבריו, לכל </w:t>
      </w:r>
      <w:bookmarkStart w:id="868" w:name="_ETM_Q5_300110"/>
      <w:bookmarkEnd w:id="868"/>
      <w:r>
        <w:rPr>
          <w:rtl/>
        </w:rPr>
        <w:t>האנשים כולל לנו</w:t>
      </w:r>
      <w:r>
        <w:rPr>
          <w:rFonts w:hint="cs"/>
          <w:rtl/>
        </w:rPr>
        <w:t xml:space="preserve"> –</w:t>
      </w:r>
      <w:r>
        <w:rPr>
          <w:rtl/>
        </w:rPr>
        <w:t xml:space="preserve"> כל היום. פתאום זה כואב לך. פתאום כשצובטים </w:t>
      </w:r>
      <w:bookmarkStart w:id="869" w:name="_ETM_Q5_305736"/>
      <w:bookmarkEnd w:id="869"/>
      <w:r>
        <w:rPr>
          <w:rtl/>
        </w:rPr>
        <w:t>אותך</w:t>
      </w:r>
      <w:r>
        <w:rPr>
          <w:rFonts w:hint="cs"/>
          <w:rtl/>
        </w:rPr>
        <w:t xml:space="preserve"> –</w:t>
      </w:r>
      <w:r>
        <w:rPr>
          <w:rtl/>
        </w:rPr>
        <w:t xml:space="preserve"> אתה עסוק כל היום </w:t>
      </w:r>
      <w:r>
        <w:rPr>
          <w:rFonts w:hint="cs"/>
          <w:rtl/>
        </w:rPr>
        <w:t xml:space="preserve">בלצבוט </w:t>
      </w:r>
      <w:r>
        <w:rPr>
          <w:rtl/>
        </w:rPr>
        <w:t xml:space="preserve">אנשים, אבל פעם אחת </w:t>
      </w:r>
      <w:bookmarkStart w:id="870" w:name="_ETM_Q5_309283"/>
      <w:bookmarkEnd w:id="870"/>
      <w:r>
        <w:rPr>
          <w:rtl/>
        </w:rPr>
        <w:t>נתנו לך צבי</w:t>
      </w:r>
      <w:r>
        <w:rPr>
          <w:rFonts w:hint="cs"/>
          <w:rtl/>
        </w:rPr>
        <w:t>ט</w:t>
      </w:r>
      <w:r>
        <w:rPr>
          <w:rtl/>
        </w:rPr>
        <w:t>ה קטנה</w:t>
      </w:r>
      <w:r>
        <w:rPr>
          <w:rFonts w:hint="cs"/>
          <w:rtl/>
        </w:rPr>
        <w:t xml:space="preserve"> –</w:t>
      </w:r>
      <w:r>
        <w:rPr>
          <w:rtl/>
        </w:rPr>
        <w:t xml:space="preserve"> פתאום זה כואב.</w:t>
      </w:r>
      <w:r>
        <w:rPr>
          <w:rFonts w:hint="cs"/>
          <w:rtl/>
        </w:rPr>
        <w:t xml:space="preserve"> </w:t>
      </w:r>
      <w:bookmarkStart w:id="871" w:name="_ETM_Q5_313389"/>
      <w:bookmarkEnd w:id="871"/>
      <w:r>
        <w:rPr>
          <w:rFonts w:hint="cs"/>
          <w:rtl/>
        </w:rPr>
        <w:t>א</w:t>
      </w:r>
      <w:r>
        <w:rPr>
          <w:rtl/>
        </w:rPr>
        <w:t>תה מרגיש פתאום</w:t>
      </w:r>
      <w:r>
        <w:rPr>
          <w:rFonts w:hint="cs"/>
          <w:rtl/>
        </w:rPr>
        <w:t xml:space="preserve"> – באמת</w:t>
      </w:r>
      <w:r>
        <w:rPr>
          <w:rtl/>
        </w:rPr>
        <w:t>? שמע, זה כואב</w:t>
      </w:r>
      <w:r>
        <w:rPr>
          <w:rFonts w:hint="cs"/>
          <w:rtl/>
        </w:rPr>
        <w:t>.</w:t>
      </w:r>
      <w:r>
        <w:rPr>
          <w:rtl/>
        </w:rPr>
        <w:t xml:space="preserve"> </w:t>
      </w:r>
      <w:bookmarkStart w:id="872" w:name="_ETM_Q5_316600"/>
      <w:bookmarkEnd w:id="872"/>
      <w:r>
        <w:rPr>
          <w:rtl/>
        </w:rPr>
        <w:t>אז תלמד מה אנשים</w:t>
      </w:r>
      <w:bookmarkStart w:id="873" w:name="_ETM_Q5_318520"/>
      <w:bookmarkEnd w:id="873"/>
      <w:r>
        <w:rPr>
          <w:rFonts w:hint="cs"/>
          <w:rtl/>
        </w:rPr>
        <w:t xml:space="preserve"> </w:t>
      </w:r>
      <w:r>
        <w:rPr>
          <w:rtl/>
        </w:rPr>
        <w:t xml:space="preserve">אחרים מרגישים </w:t>
      </w:r>
      <w:r>
        <w:rPr>
          <w:rFonts w:hint="cs"/>
          <w:rtl/>
        </w:rPr>
        <w:t>כ</w:t>
      </w:r>
      <w:r>
        <w:rPr>
          <w:rtl/>
        </w:rPr>
        <w:t xml:space="preserve">שאתה עושה להם את זה. </w:t>
      </w:r>
      <w:bookmarkStart w:id="874" w:name="_ETM_Q5_321089"/>
      <w:bookmarkEnd w:id="874"/>
      <w:r>
        <w:rPr>
          <w:rtl/>
        </w:rPr>
        <w:t xml:space="preserve">וכשאתם עושים פרעות ברחובות </w:t>
      </w:r>
      <w:bookmarkStart w:id="875" w:name="_ETM_Q5_324788"/>
      <w:bookmarkEnd w:id="875"/>
      <w:r>
        <w:rPr>
          <w:rtl/>
        </w:rPr>
        <w:t>וחוסמים אנשים,</w:t>
      </w:r>
      <w:bookmarkStart w:id="876" w:name="_ETM_Q5_326550"/>
      <w:bookmarkStart w:id="877" w:name="_ETM_Q5_327376"/>
      <w:bookmarkEnd w:id="876"/>
      <w:bookmarkEnd w:id="877"/>
      <w:r>
        <w:rPr>
          <w:rFonts w:hint="cs"/>
          <w:rtl/>
        </w:rPr>
        <w:t xml:space="preserve"> </w:t>
      </w:r>
      <w:r>
        <w:rPr>
          <w:rtl/>
        </w:rPr>
        <w:t xml:space="preserve">ויום אחד </w:t>
      </w:r>
      <w:r>
        <w:rPr>
          <w:rFonts w:hint="cs"/>
          <w:rtl/>
        </w:rPr>
        <w:t xml:space="preserve">– </w:t>
      </w:r>
      <w:r>
        <w:rPr>
          <w:rtl/>
        </w:rPr>
        <w:t xml:space="preserve">יש בחור אחד, בא, חסם אותם כמה פעמים </w:t>
      </w:r>
      <w:bookmarkStart w:id="878" w:name="_ETM_Q5_330429"/>
      <w:bookmarkEnd w:id="878"/>
      <w:r>
        <w:rPr>
          <w:rtl/>
        </w:rPr>
        <w:t>לבד</w:t>
      </w:r>
      <w:r>
        <w:rPr>
          <w:rFonts w:hint="cs"/>
          <w:rtl/>
        </w:rPr>
        <w:t>,</w:t>
      </w:r>
      <w:r>
        <w:rPr>
          <w:rtl/>
        </w:rPr>
        <w:t xml:space="preserve"> </w:t>
      </w:r>
      <w:r>
        <w:rPr>
          <w:rFonts w:hint="cs"/>
          <w:rtl/>
        </w:rPr>
        <w:t xml:space="preserve">הוא </w:t>
      </w:r>
      <w:r>
        <w:rPr>
          <w:rtl/>
        </w:rPr>
        <w:t>ו</w:t>
      </w:r>
      <w:r>
        <w:rPr>
          <w:rFonts w:hint="cs"/>
          <w:rtl/>
        </w:rPr>
        <w:t>ה</w:t>
      </w:r>
      <w:r>
        <w:rPr>
          <w:rtl/>
        </w:rPr>
        <w:t>טלפון</w:t>
      </w:r>
      <w:r>
        <w:rPr>
          <w:rFonts w:hint="cs"/>
          <w:rtl/>
        </w:rPr>
        <w:t>.</w:t>
      </w:r>
      <w:r>
        <w:rPr>
          <w:rtl/>
        </w:rPr>
        <w:t xml:space="preserve"> הזדעזעה המדינה. </w:t>
      </w:r>
      <w:bookmarkStart w:id="879" w:name="_ETM_Q5_334869"/>
      <w:bookmarkEnd w:id="879"/>
      <w:r>
        <w:rPr>
          <w:rtl/>
        </w:rPr>
        <w:t>אחד</w:t>
      </w:r>
      <w:r>
        <w:rPr>
          <w:rFonts w:hint="cs"/>
          <w:rtl/>
        </w:rPr>
        <w:t xml:space="preserve"> –</w:t>
      </w:r>
      <w:r>
        <w:rPr>
          <w:rtl/>
        </w:rPr>
        <w:t xml:space="preserve"> לא יגיד לך, באו אלפים. </w:t>
      </w:r>
      <w:bookmarkStart w:id="880" w:name="_ETM_Q5_339899"/>
      <w:bookmarkStart w:id="881" w:name="_ETM_Q5_341280"/>
      <w:bookmarkEnd w:id="880"/>
      <w:bookmarkEnd w:id="881"/>
    </w:p>
    <w:p w14:paraId="30EEDC40" w14:textId="77777777" w:rsidR="005B52A1" w:rsidRDefault="005B52A1" w:rsidP="00002692">
      <w:pPr>
        <w:rPr>
          <w:rtl/>
        </w:rPr>
      </w:pPr>
      <w:bookmarkStart w:id="882" w:name="_ETM_Q5_341317"/>
      <w:bookmarkStart w:id="883" w:name="_ETM_Q5_341456"/>
      <w:bookmarkEnd w:id="882"/>
      <w:bookmarkEnd w:id="883"/>
    </w:p>
    <w:p w14:paraId="56845F7C" w14:textId="77777777" w:rsidR="005B52A1" w:rsidRDefault="005B52A1" w:rsidP="00AC656E">
      <w:pPr>
        <w:rPr>
          <w:rtl/>
        </w:rPr>
      </w:pPr>
      <w:bookmarkStart w:id="884" w:name="_ETM_Q5_341510"/>
      <w:bookmarkEnd w:id="884"/>
      <w:r>
        <w:rPr>
          <w:rtl/>
        </w:rPr>
        <w:t>סיפרתי לך</w:t>
      </w:r>
      <w:r>
        <w:rPr>
          <w:rFonts w:hint="cs"/>
          <w:rtl/>
        </w:rPr>
        <w:t>,</w:t>
      </w:r>
      <w:r>
        <w:rPr>
          <w:rtl/>
        </w:rPr>
        <w:t xml:space="preserve"> יום אחד אני מגיע</w:t>
      </w:r>
      <w:bookmarkStart w:id="885" w:name="_ETM_Q5_341660"/>
      <w:bookmarkEnd w:id="885"/>
      <w:r>
        <w:rPr>
          <w:rFonts w:hint="cs"/>
          <w:rtl/>
        </w:rPr>
        <w:t xml:space="preserve"> מ</w:t>
      </w:r>
      <w:r>
        <w:rPr>
          <w:rtl/>
        </w:rPr>
        <w:t xml:space="preserve">נתניה. </w:t>
      </w:r>
      <w:bookmarkStart w:id="886" w:name="_ETM_Q5_343740"/>
      <w:bookmarkEnd w:id="886"/>
      <w:r>
        <w:rPr>
          <w:rtl/>
        </w:rPr>
        <w:t>אני עומד באמצע הבוקר</w:t>
      </w:r>
      <w:bookmarkStart w:id="887" w:name="_ETM_Q5_345860"/>
      <w:bookmarkEnd w:id="887"/>
      <w:r>
        <w:rPr>
          <w:rFonts w:hint="cs"/>
          <w:rtl/>
        </w:rPr>
        <w:t xml:space="preserve"> – </w:t>
      </w:r>
      <w:r>
        <w:rPr>
          <w:rtl/>
        </w:rPr>
        <w:t>בבוקר,</w:t>
      </w:r>
      <w:r>
        <w:rPr>
          <w:rFonts w:hint="cs"/>
          <w:rtl/>
        </w:rPr>
        <w:t xml:space="preserve"> 11:00</w:t>
      </w:r>
      <w:r>
        <w:rPr>
          <w:rtl/>
        </w:rPr>
        <w:t>. אני</w:t>
      </w:r>
      <w:bookmarkStart w:id="888" w:name="_ETM_Q5_347699"/>
      <w:bookmarkEnd w:id="888"/>
      <w:r>
        <w:rPr>
          <w:rFonts w:hint="cs"/>
          <w:rtl/>
        </w:rPr>
        <w:t xml:space="preserve"> </w:t>
      </w:r>
      <w:r>
        <w:rPr>
          <w:rtl/>
        </w:rPr>
        <w:t>רואה, אני עומד בפקק, אדוני היושב</w:t>
      </w:r>
      <w:r>
        <w:rPr>
          <w:rFonts w:hint="cs"/>
          <w:rtl/>
        </w:rPr>
        <w:t>-</w:t>
      </w:r>
      <w:r>
        <w:rPr>
          <w:rtl/>
        </w:rPr>
        <w:t>ראש</w:t>
      </w:r>
      <w:r>
        <w:rPr>
          <w:rFonts w:hint="cs"/>
          <w:rtl/>
        </w:rPr>
        <w:t>.</w:t>
      </w:r>
      <w:r>
        <w:rPr>
          <w:rtl/>
        </w:rPr>
        <w:t xml:space="preserve"> אתה מחכה חצי </w:t>
      </w:r>
      <w:bookmarkStart w:id="889" w:name="_ETM_Q5_350399"/>
      <w:bookmarkEnd w:id="889"/>
      <w:r>
        <w:rPr>
          <w:rtl/>
        </w:rPr>
        <w:t>שעה, שעה, לא מבין מה קורה פה.</w:t>
      </w:r>
      <w:bookmarkStart w:id="890" w:name="_ETM_Q5_353850"/>
      <w:bookmarkEnd w:id="890"/>
      <w:r>
        <w:rPr>
          <w:rFonts w:hint="cs"/>
          <w:rtl/>
        </w:rPr>
        <w:t xml:space="preserve"> א</w:t>
      </w:r>
      <w:r>
        <w:rPr>
          <w:rtl/>
        </w:rPr>
        <w:t>ומר לנהג,</w:t>
      </w:r>
      <w:bookmarkStart w:id="891" w:name="_ETM_Q5_354809"/>
      <w:bookmarkEnd w:id="891"/>
      <w:r>
        <w:rPr>
          <w:rFonts w:hint="cs"/>
          <w:rtl/>
        </w:rPr>
        <w:t xml:space="preserve"> </w:t>
      </w:r>
      <w:r>
        <w:rPr>
          <w:rtl/>
        </w:rPr>
        <w:t xml:space="preserve">רק שנייה, אני רוצה לצאת, לראות מה קורה. אני מסתכל </w:t>
      </w:r>
      <w:bookmarkStart w:id="892" w:name="_ETM_Q5_357225"/>
      <w:bookmarkEnd w:id="892"/>
      <w:r>
        <w:rPr>
          <w:rtl/>
        </w:rPr>
        <w:t xml:space="preserve">למטה, אני רואה שהפקק מתחיל </w:t>
      </w:r>
      <w:r>
        <w:rPr>
          <w:rFonts w:hint="cs"/>
          <w:rtl/>
        </w:rPr>
        <w:t xml:space="preserve">300 </w:t>
      </w:r>
      <w:r>
        <w:rPr>
          <w:rtl/>
        </w:rPr>
        <w:t xml:space="preserve">מטר קדימה. </w:t>
      </w:r>
      <w:bookmarkStart w:id="893" w:name="_ETM_Q5_359642"/>
      <w:bookmarkEnd w:id="893"/>
      <w:r>
        <w:rPr>
          <w:rtl/>
        </w:rPr>
        <w:t>אמרתי</w:t>
      </w:r>
      <w:r>
        <w:rPr>
          <w:rFonts w:hint="cs"/>
          <w:rtl/>
        </w:rPr>
        <w:t>,</w:t>
      </w:r>
      <w:r>
        <w:rPr>
          <w:rtl/>
        </w:rPr>
        <w:t xml:space="preserve"> בוא נלך</w:t>
      </w:r>
      <w:r>
        <w:rPr>
          <w:rFonts w:hint="cs"/>
          <w:rtl/>
        </w:rPr>
        <w:t>,</w:t>
      </w:r>
      <w:r>
        <w:rPr>
          <w:rtl/>
        </w:rPr>
        <w:t xml:space="preserve"> נראה מה זה</w:t>
      </w:r>
      <w:r>
        <w:rPr>
          <w:rFonts w:hint="cs"/>
          <w:rtl/>
        </w:rPr>
        <w:t>,</w:t>
      </w:r>
      <w:r>
        <w:rPr>
          <w:rtl/>
        </w:rPr>
        <w:t xml:space="preserve"> </w:t>
      </w:r>
      <w:bookmarkStart w:id="894" w:name="_ETM_Q5_362820"/>
      <w:bookmarkEnd w:id="894"/>
      <w:r>
        <w:rPr>
          <w:rtl/>
        </w:rPr>
        <w:t xml:space="preserve">מתי </w:t>
      </w:r>
      <w:r>
        <w:rPr>
          <w:rFonts w:hint="cs"/>
          <w:rtl/>
        </w:rPr>
        <w:t>י</w:t>
      </w:r>
      <w:r>
        <w:rPr>
          <w:rtl/>
        </w:rPr>
        <w:t xml:space="preserve">שתחרר, חשבתי אולי תמונה. </w:t>
      </w:r>
      <w:bookmarkStart w:id="895" w:name="_ETM_Q5_365669"/>
      <w:bookmarkEnd w:id="895"/>
      <w:r>
        <w:rPr>
          <w:rtl/>
        </w:rPr>
        <w:t>אני צוע</w:t>
      </w:r>
      <w:r>
        <w:rPr>
          <w:rFonts w:hint="cs"/>
          <w:rtl/>
        </w:rPr>
        <w:t xml:space="preserve">ד את ה-300 </w:t>
      </w:r>
      <w:r>
        <w:rPr>
          <w:rtl/>
        </w:rPr>
        <w:t xml:space="preserve">מטר, מה אני רואה? </w:t>
      </w:r>
      <w:bookmarkStart w:id="896" w:name="_ETM_Q5_369624"/>
      <w:bookmarkEnd w:id="896"/>
      <w:r>
        <w:rPr>
          <w:rtl/>
        </w:rPr>
        <w:t xml:space="preserve">שישה </w:t>
      </w:r>
      <w:proofErr w:type="spellStart"/>
      <w:r>
        <w:rPr>
          <w:rtl/>
        </w:rPr>
        <w:t>קפלניסטים</w:t>
      </w:r>
      <w:proofErr w:type="spellEnd"/>
      <w:r>
        <w:rPr>
          <w:rtl/>
        </w:rPr>
        <w:t>, שישה</w:t>
      </w:r>
      <w:r>
        <w:rPr>
          <w:rFonts w:hint="cs"/>
          <w:rtl/>
        </w:rPr>
        <w:t xml:space="preserve"> –</w:t>
      </w:r>
      <w:r>
        <w:rPr>
          <w:rtl/>
        </w:rPr>
        <w:t xml:space="preserve"> ספרתי אותם</w:t>
      </w:r>
      <w:r>
        <w:rPr>
          <w:rFonts w:hint="cs"/>
          <w:rtl/>
        </w:rPr>
        <w:t xml:space="preserve"> –</w:t>
      </w:r>
      <w:r>
        <w:rPr>
          <w:rtl/>
        </w:rPr>
        <w:t xml:space="preserve"> עומדים עם שלט ארו</w:t>
      </w:r>
      <w:r>
        <w:rPr>
          <w:rFonts w:hint="cs"/>
          <w:rtl/>
        </w:rPr>
        <w:t xml:space="preserve">ך, </w:t>
      </w:r>
      <w:bookmarkStart w:id="897" w:name="_ETM_Q5_375288"/>
      <w:bookmarkEnd w:id="897"/>
      <w:r>
        <w:rPr>
          <w:rtl/>
        </w:rPr>
        <w:t xml:space="preserve">יש איזה </w:t>
      </w:r>
      <w:r>
        <w:rPr>
          <w:rFonts w:hint="cs"/>
          <w:rtl/>
        </w:rPr>
        <w:t xml:space="preserve">15 </w:t>
      </w:r>
      <w:r>
        <w:rPr>
          <w:rtl/>
        </w:rPr>
        <w:t xml:space="preserve">שוטרים בצדדים, ואנחנו עומדים ככה. </w:t>
      </w:r>
      <w:bookmarkStart w:id="898" w:name="_ETM_Q5_379788"/>
      <w:bookmarkEnd w:id="898"/>
      <w:r>
        <w:rPr>
          <w:rtl/>
        </w:rPr>
        <w:t>מתי ניסע? כשה</w:t>
      </w:r>
      <w:r>
        <w:rPr>
          <w:rFonts w:hint="cs"/>
          <w:rtl/>
        </w:rPr>
        <w:t>ם</w:t>
      </w:r>
      <w:bookmarkStart w:id="899" w:name="_ETM_Q5_381788"/>
      <w:bookmarkEnd w:id="899"/>
      <w:r>
        <w:rPr>
          <w:rFonts w:hint="cs"/>
          <w:rtl/>
        </w:rPr>
        <w:t xml:space="preserve"> </w:t>
      </w:r>
      <w:r>
        <w:rPr>
          <w:rtl/>
        </w:rPr>
        <w:t>יחליטו שכואבות להם קצת הרגליים.</w:t>
      </w:r>
      <w:bookmarkStart w:id="900" w:name="_ETM_Q5_385809"/>
      <w:bookmarkEnd w:id="900"/>
      <w:r>
        <w:rPr>
          <w:rFonts w:hint="cs"/>
          <w:rtl/>
        </w:rPr>
        <w:t xml:space="preserve"> </w:t>
      </w:r>
      <w:r>
        <w:rPr>
          <w:rtl/>
        </w:rPr>
        <w:t xml:space="preserve">וזה </w:t>
      </w:r>
      <w:r>
        <w:rPr>
          <w:rFonts w:hint="cs"/>
          <w:rtl/>
        </w:rPr>
        <w:t xml:space="preserve">היה </w:t>
      </w:r>
      <w:bookmarkStart w:id="901" w:name="_ETM_Q5_389371"/>
      <w:bookmarkEnd w:id="901"/>
      <w:r>
        <w:rPr>
          <w:rtl/>
        </w:rPr>
        <w:t>לפני שנתיים וחצי, שלוש שנים.</w:t>
      </w:r>
    </w:p>
    <w:p w14:paraId="2F5008E4" w14:textId="77777777" w:rsidR="005B52A1" w:rsidRDefault="005B52A1" w:rsidP="00002692">
      <w:pPr>
        <w:rPr>
          <w:rtl/>
        </w:rPr>
      </w:pPr>
      <w:bookmarkStart w:id="902" w:name="_ETM_Q5_390720"/>
      <w:bookmarkEnd w:id="902"/>
    </w:p>
    <w:p w14:paraId="2C71DB6F" w14:textId="77777777" w:rsidR="005B52A1" w:rsidRDefault="005B52A1" w:rsidP="00002692">
      <w:pPr>
        <w:rPr>
          <w:rtl/>
        </w:rPr>
      </w:pPr>
      <w:bookmarkStart w:id="903" w:name="_ETM_Q5_392597"/>
      <w:bookmarkStart w:id="904" w:name="_ETM_Q5_392642"/>
      <w:bookmarkEnd w:id="903"/>
      <w:bookmarkEnd w:id="904"/>
      <w:r>
        <w:rPr>
          <w:rtl/>
        </w:rPr>
        <w:t>אז לכן אני</w:t>
      </w:r>
      <w:bookmarkStart w:id="905" w:name="_ETM_Q5_391639"/>
      <w:bookmarkEnd w:id="905"/>
      <w:r>
        <w:rPr>
          <w:rFonts w:hint="cs"/>
          <w:rtl/>
        </w:rPr>
        <w:t xml:space="preserve"> </w:t>
      </w:r>
      <w:r>
        <w:rPr>
          <w:rtl/>
        </w:rPr>
        <w:t>מסביר, מי יכול לסמוך על אנשים כאלה שהם נשיא</w:t>
      </w:r>
      <w:r>
        <w:rPr>
          <w:rFonts w:hint="cs"/>
          <w:rtl/>
        </w:rPr>
        <w:t xml:space="preserve"> </w:t>
      </w:r>
      <w:r>
        <w:rPr>
          <w:rtl/>
        </w:rPr>
        <w:t>– עמית</w:t>
      </w:r>
      <w:r>
        <w:rPr>
          <w:rFonts w:hint="cs"/>
          <w:rtl/>
        </w:rPr>
        <w:t>,</w:t>
      </w:r>
      <w:r>
        <w:rPr>
          <w:rtl/>
        </w:rPr>
        <w:t xml:space="preserve"> </w:t>
      </w:r>
      <w:bookmarkStart w:id="906" w:name="_ETM_Q5_395379"/>
      <w:bookmarkEnd w:id="906"/>
      <w:r>
        <w:rPr>
          <w:rtl/>
        </w:rPr>
        <w:t>הוא ימנה את ה</w:t>
      </w:r>
      <w:r>
        <w:rPr>
          <w:rFonts w:hint="cs"/>
          <w:rtl/>
        </w:rPr>
        <w:t>זה –</w:t>
      </w:r>
      <w:r>
        <w:rPr>
          <w:rtl/>
        </w:rPr>
        <w:t xml:space="preserve"> אני כבר יודע מה התוצאה, אני </w:t>
      </w:r>
      <w:bookmarkStart w:id="907" w:name="_ETM_Q5_399119"/>
      <w:bookmarkEnd w:id="907"/>
      <w:r>
        <w:rPr>
          <w:rtl/>
        </w:rPr>
        <w:t>כבר יכול לכתוב אני את הדוח.</w:t>
      </w:r>
      <w:r>
        <w:rPr>
          <w:rFonts w:hint="cs"/>
          <w:rtl/>
        </w:rPr>
        <w:t xml:space="preserve"> </w:t>
      </w:r>
      <w:bookmarkStart w:id="908" w:name="_ETM_Q5_404789"/>
      <w:bookmarkEnd w:id="908"/>
      <w:r>
        <w:rPr>
          <w:rtl/>
        </w:rPr>
        <w:t>לכן כל מערכת המשפט, מהרגע שהוא הגיע, היא</w:t>
      </w:r>
      <w:r>
        <w:rPr>
          <w:rFonts w:hint="cs"/>
          <w:rtl/>
        </w:rPr>
        <w:t xml:space="preserve"> </w:t>
      </w:r>
      <w:bookmarkStart w:id="909" w:name="_ETM_Q5_408669"/>
      <w:bookmarkEnd w:id="909"/>
      <w:r>
        <w:rPr>
          <w:rtl/>
        </w:rPr>
        <w:t xml:space="preserve">קיבלה </w:t>
      </w:r>
      <w:bookmarkStart w:id="910" w:name="_ETM_Q5_410770"/>
      <w:bookmarkEnd w:id="910"/>
      <w:r>
        <w:rPr>
          <w:rtl/>
        </w:rPr>
        <w:t>דרדור</w:t>
      </w:r>
      <w:r>
        <w:rPr>
          <w:rFonts w:hint="cs"/>
          <w:rtl/>
        </w:rPr>
        <w:t xml:space="preserve"> </w:t>
      </w:r>
      <w:bookmarkStart w:id="911" w:name="_ETM_Q5_411610"/>
      <w:bookmarkEnd w:id="911"/>
      <w:r>
        <w:rPr>
          <w:rtl/>
        </w:rPr>
        <w:t>לת</w:t>
      </w:r>
      <w:r>
        <w:rPr>
          <w:rFonts w:hint="cs"/>
          <w:rtl/>
        </w:rPr>
        <w:t>הום</w:t>
      </w:r>
      <w:r>
        <w:rPr>
          <w:rtl/>
        </w:rPr>
        <w:t xml:space="preserve"> בצורה</w:t>
      </w:r>
      <w:bookmarkStart w:id="912" w:name="_ETM_Q5_413690"/>
      <w:bookmarkEnd w:id="912"/>
      <w:r>
        <w:rPr>
          <w:rFonts w:hint="cs"/>
          <w:rtl/>
        </w:rPr>
        <w:t xml:space="preserve"> </w:t>
      </w:r>
      <w:r>
        <w:rPr>
          <w:rtl/>
        </w:rPr>
        <w:t>קיצונית.</w:t>
      </w:r>
      <w:bookmarkStart w:id="913" w:name="_ETM_Q5_415130"/>
      <w:bookmarkEnd w:id="913"/>
      <w:r>
        <w:rPr>
          <w:rFonts w:hint="cs"/>
          <w:rtl/>
        </w:rPr>
        <w:t xml:space="preserve"> </w:t>
      </w:r>
      <w:r>
        <w:rPr>
          <w:rtl/>
        </w:rPr>
        <w:t xml:space="preserve">זה לא שעד היום היא הייתה נקייה וטהורה. </w:t>
      </w:r>
      <w:bookmarkStart w:id="914" w:name="_ETM_Q5_418570"/>
      <w:bookmarkEnd w:id="914"/>
      <w:r>
        <w:rPr>
          <w:rtl/>
        </w:rPr>
        <w:t xml:space="preserve">אבל אצלו זה מהמקפצה. </w:t>
      </w:r>
      <w:bookmarkStart w:id="915" w:name="_ETM_Q5_421539"/>
      <w:bookmarkEnd w:id="915"/>
      <w:r>
        <w:rPr>
          <w:rtl/>
        </w:rPr>
        <w:t>דרך אגב, לא מעניין אותו אף אחד</w:t>
      </w:r>
      <w:r>
        <w:rPr>
          <w:rFonts w:hint="cs"/>
          <w:rtl/>
        </w:rPr>
        <w:t xml:space="preserve"> </w:t>
      </w:r>
      <w:r>
        <w:rPr>
          <w:rtl/>
        </w:rPr>
        <w:t>מה</w:t>
      </w:r>
      <w:r>
        <w:rPr>
          <w:rFonts w:hint="cs"/>
          <w:rtl/>
        </w:rPr>
        <w:t xml:space="preserve"> הוא</w:t>
      </w:r>
      <w:r>
        <w:rPr>
          <w:rtl/>
        </w:rPr>
        <w:t xml:space="preserve"> חושב. </w:t>
      </w:r>
      <w:bookmarkStart w:id="916" w:name="_ETM_Q5_425190"/>
      <w:bookmarkStart w:id="917" w:name="_ETM_Q5_426220"/>
      <w:bookmarkEnd w:id="916"/>
      <w:bookmarkEnd w:id="917"/>
    </w:p>
    <w:p w14:paraId="26FC0B8A" w14:textId="77777777" w:rsidR="005B52A1" w:rsidRDefault="005B52A1" w:rsidP="00002692">
      <w:pPr>
        <w:rPr>
          <w:rtl/>
        </w:rPr>
      </w:pPr>
      <w:bookmarkStart w:id="918" w:name="_ETM_Q5_426269"/>
      <w:bookmarkStart w:id="919" w:name="_ETM_Q5_426377"/>
      <w:bookmarkEnd w:id="918"/>
      <w:bookmarkEnd w:id="919"/>
    </w:p>
    <w:p w14:paraId="2E537B49" w14:textId="77777777" w:rsidR="005B52A1" w:rsidRDefault="005B52A1" w:rsidP="00002692">
      <w:pPr>
        <w:rPr>
          <w:rtl/>
        </w:rPr>
      </w:pPr>
      <w:bookmarkStart w:id="920" w:name="_ETM_Q5_426434"/>
      <w:bookmarkEnd w:id="920"/>
      <w:r>
        <w:rPr>
          <w:rtl/>
        </w:rPr>
        <w:t xml:space="preserve">בואו נראה מה קרה אתמול. </w:t>
      </w:r>
      <w:bookmarkStart w:id="921" w:name="_ETM_Q5_427550"/>
      <w:bookmarkEnd w:id="921"/>
      <w:r>
        <w:rPr>
          <w:rtl/>
        </w:rPr>
        <w:t xml:space="preserve">הרי מה קרה, אדוני היושב-ראש? </w:t>
      </w:r>
      <w:bookmarkStart w:id="922" w:name="_ETM_Q5_430050"/>
      <w:bookmarkEnd w:id="922"/>
      <w:r>
        <w:rPr>
          <w:rtl/>
        </w:rPr>
        <w:t xml:space="preserve">סיפור </w:t>
      </w:r>
      <w:proofErr w:type="spellStart"/>
      <w:r>
        <w:rPr>
          <w:rtl/>
        </w:rPr>
        <w:t>הפצ</w:t>
      </w:r>
      <w:r>
        <w:rPr>
          <w:rFonts w:hint="cs"/>
          <w:rtl/>
        </w:rPr>
        <w:t>"</w:t>
      </w:r>
      <w:r>
        <w:rPr>
          <w:rtl/>
        </w:rPr>
        <w:t>רי</w:t>
      </w:r>
      <w:r>
        <w:rPr>
          <w:rFonts w:hint="cs"/>
          <w:rtl/>
        </w:rPr>
        <w:t>ת</w:t>
      </w:r>
      <w:proofErr w:type="spellEnd"/>
      <w:r>
        <w:rPr>
          <w:rtl/>
        </w:rPr>
        <w:t>, דיברנו על זה</w:t>
      </w:r>
      <w:r>
        <w:rPr>
          <w:rFonts w:hint="cs"/>
          <w:rtl/>
        </w:rPr>
        <w:t>;</w:t>
      </w:r>
      <w:r>
        <w:rPr>
          <w:rtl/>
        </w:rPr>
        <w:t xml:space="preserve"> </w:t>
      </w:r>
      <w:bookmarkStart w:id="923" w:name="_ETM_Q5_432929"/>
      <w:bookmarkEnd w:id="923"/>
      <w:r>
        <w:rPr>
          <w:rtl/>
        </w:rPr>
        <w:t>סיפור היועמ</w:t>
      </w:r>
      <w:r>
        <w:rPr>
          <w:rFonts w:hint="cs"/>
          <w:rtl/>
        </w:rPr>
        <w:t xml:space="preserve">"שית – </w:t>
      </w:r>
      <w:r>
        <w:rPr>
          <w:rtl/>
        </w:rPr>
        <w:t>דיברנו. בא בית המשפט העליון</w:t>
      </w:r>
      <w:r>
        <w:rPr>
          <w:rFonts w:hint="cs"/>
          <w:rtl/>
        </w:rPr>
        <w:t>,</w:t>
      </w:r>
      <w:r>
        <w:rPr>
          <w:rtl/>
        </w:rPr>
        <w:t xml:space="preserve"> </w:t>
      </w:r>
      <w:bookmarkStart w:id="924" w:name="_ETM_Q5_438829"/>
      <w:bookmarkEnd w:id="924"/>
      <w:r>
        <w:rPr>
          <w:rtl/>
        </w:rPr>
        <w:t>ישב עם</w:t>
      </w:r>
      <w:bookmarkStart w:id="925" w:name="_ETM_Q5_439748"/>
      <w:bookmarkEnd w:id="925"/>
      <w:r>
        <w:rPr>
          <w:rFonts w:hint="cs"/>
          <w:rtl/>
        </w:rPr>
        <w:t xml:space="preserve"> </w:t>
      </w:r>
      <w:r>
        <w:rPr>
          <w:rtl/>
        </w:rPr>
        <w:t>הרכב מכובד</w:t>
      </w:r>
      <w:r>
        <w:rPr>
          <w:rFonts w:hint="cs"/>
          <w:rtl/>
        </w:rPr>
        <w:t>.</w:t>
      </w:r>
      <w:r>
        <w:rPr>
          <w:rtl/>
        </w:rPr>
        <w:t xml:space="preserve"> מי קבע את ההרכב, דרך אגב</w:t>
      </w:r>
      <w:r>
        <w:rPr>
          <w:rFonts w:hint="cs"/>
          <w:rtl/>
        </w:rPr>
        <w:t xml:space="preserve">? </w:t>
      </w:r>
      <w:r>
        <w:rPr>
          <w:rtl/>
        </w:rPr>
        <w:t xml:space="preserve">עמית עצמו. </w:t>
      </w:r>
      <w:bookmarkStart w:id="926" w:name="_ETM_Q5_443224"/>
      <w:bookmarkEnd w:id="926"/>
      <w:r>
        <w:rPr>
          <w:rtl/>
        </w:rPr>
        <w:t>לא אני קובע</w:t>
      </w:r>
      <w:r>
        <w:rPr>
          <w:rFonts w:hint="cs"/>
          <w:rtl/>
        </w:rPr>
        <w:t>,</w:t>
      </w:r>
      <w:r>
        <w:rPr>
          <w:rtl/>
        </w:rPr>
        <w:t xml:space="preserve"> הוא עצמו קובע. </w:t>
      </w:r>
      <w:bookmarkStart w:id="927" w:name="_ETM_Q5_447399"/>
      <w:bookmarkEnd w:id="927"/>
      <w:r>
        <w:rPr>
          <w:rtl/>
        </w:rPr>
        <w:t>והוא קובע</w:t>
      </w:r>
      <w:r>
        <w:rPr>
          <w:rFonts w:hint="cs"/>
          <w:rtl/>
        </w:rPr>
        <w:t xml:space="preserve"> </w:t>
      </w:r>
      <w:bookmarkStart w:id="928" w:name="_ETM_Q5_448359"/>
      <w:bookmarkEnd w:id="928"/>
      <w:r>
        <w:rPr>
          <w:rtl/>
        </w:rPr>
        <w:t xml:space="preserve">שישבו שם השופטת וילנר, </w:t>
      </w:r>
      <w:bookmarkStart w:id="929" w:name="_ETM_Q5_451980"/>
      <w:bookmarkEnd w:id="929"/>
      <w:r>
        <w:rPr>
          <w:rFonts w:hint="cs"/>
          <w:rtl/>
        </w:rPr>
        <w:t>ה</w:t>
      </w:r>
      <w:r>
        <w:rPr>
          <w:rtl/>
        </w:rPr>
        <w:t>שופט</w:t>
      </w:r>
      <w:r>
        <w:rPr>
          <w:rFonts w:hint="cs"/>
          <w:rtl/>
        </w:rPr>
        <w:t xml:space="preserve"> שטיין </w:t>
      </w:r>
      <w:bookmarkStart w:id="930" w:name="_ETM_Q5_453799"/>
      <w:bookmarkEnd w:id="930"/>
      <w:r>
        <w:rPr>
          <w:rtl/>
        </w:rPr>
        <w:t xml:space="preserve">והשופטת </w:t>
      </w:r>
      <w:r>
        <w:rPr>
          <w:rFonts w:hint="cs"/>
          <w:rtl/>
        </w:rPr>
        <w:t>כ</w:t>
      </w:r>
      <w:r>
        <w:rPr>
          <w:rtl/>
        </w:rPr>
        <w:t>נפי</w:t>
      </w:r>
      <w:r>
        <w:rPr>
          <w:rFonts w:hint="cs"/>
          <w:rtl/>
        </w:rPr>
        <w:t>-</w:t>
      </w:r>
      <w:r>
        <w:rPr>
          <w:rtl/>
        </w:rPr>
        <w:t xml:space="preserve">שטייניץ. </w:t>
      </w:r>
      <w:bookmarkStart w:id="931" w:name="_ETM_Q5_457260"/>
      <w:bookmarkEnd w:id="931"/>
      <w:r>
        <w:rPr>
          <w:rtl/>
        </w:rPr>
        <w:t xml:space="preserve">אתה שומע, חבר </w:t>
      </w:r>
      <w:r>
        <w:rPr>
          <w:rFonts w:hint="cs"/>
          <w:rtl/>
        </w:rPr>
        <w:t>ה</w:t>
      </w:r>
      <w:r>
        <w:rPr>
          <w:rtl/>
        </w:rPr>
        <w:t>כנסת</w:t>
      </w:r>
      <w:bookmarkStart w:id="932" w:name="_ETM_Q5_458420"/>
      <w:bookmarkEnd w:id="932"/>
      <w:r>
        <w:rPr>
          <w:rFonts w:hint="cs"/>
          <w:rtl/>
        </w:rPr>
        <w:t xml:space="preserve"> </w:t>
      </w:r>
      <w:r>
        <w:rPr>
          <w:rtl/>
        </w:rPr>
        <w:t xml:space="preserve">אחמד טיבי? </w:t>
      </w:r>
      <w:bookmarkStart w:id="933" w:name="_ETM_Q5_460309"/>
      <w:bookmarkEnd w:id="933"/>
      <w:r>
        <w:rPr>
          <w:rtl/>
        </w:rPr>
        <w:t>החבר'ה יושבים על המדוכה, עושים ש</w:t>
      </w:r>
      <w:r>
        <w:rPr>
          <w:rFonts w:hint="cs"/>
          <w:rtl/>
        </w:rPr>
        <w:t>נ</w:t>
      </w:r>
      <w:r>
        <w:rPr>
          <w:rtl/>
        </w:rPr>
        <w:t>י דיונים</w:t>
      </w:r>
      <w:r>
        <w:rPr>
          <w:rFonts w:hint="cs"/>
          <w:rtl/>
        </w:rPr>
        <w:t>.</w:t>
      </w:r>
      <w:r>
        <w:rPr>
          <w:rtl/>
        </w:rPr>
        <w:t xml:space="preserve"> ביקשו להתפשר, לא </w:t>
      </w:r>
      <w:bookmarkStart w:id="934" w:name="_ETM_Q5_463776"/>
      <w:bookmarkEnd w:id="934"/>
      <w:r>
        <w:rPr>
          <w:rFonts w:hint="cs"/>
          <w:rtl/>
        </w:rPr>
        <w:t xml:space="preserve">אלאה </w:t>
      </w:r>
      <w:r>
        <w:rPr>
          <w:rtl/>
        </w:rPr>
        <w:t>אותך</w:t>
      </w:r>
      <w:r>
        <w:rPr>
          <w:rFonts w:hint="cs"/>
          <w:rtl/>
        </w:rPr>
        <w:t>.</w:t>
      </w:r>
      <w:r>
        <w:rPr>
          <w:rtl/>
        </w:rPr>
        <w:t xml:space="preserve"> כל המדינה במתח שבועיים</w:t>
      </w:r>
      <w:r>
        <w:rPr>
          <w:rFonts w:hint="cs"/>
          <w:rtl/>
        </w:rPr>
        <w:t>.</w:t>
      </w:r>
      <w:r>
        <w:rPr>
          <w:rtl/>
        </w:rPr>
        <w:t xml:space="preserve"> לא משנה שהחקירה</w:t>
      </w:r>
      <w:bookmarkStart w:id="935" w:name="_ETM_Q5_467244"/>
      <w:bookmarkEnd w:id="935"/>
      <w:r>
        <w:rPr>
          <w:rFonts w:hint="cs"/>
          <w:rtl/>
        </w:rPr>
        <w:t xml:space="preserve"> </w:t>
      </w:r>
      <w:r>
        <w:rPr>
          <w:rtl/>
        </w:rPr>
        <w:t xml:space="preserve">כבר </w:t>
      </w:r>
      <w:r>
        <w:rPr>
          <w:rFonts w:hint="cs"/>
          <w:rtl/>
        </w:rPr>
        <w:t>מה</w:t>
      </w:r>
      <w:r>
        <w:rPr>
          <w:rtl/>
        </w:rPr>
        <w:t>חג</w:t>
      </w:r>
      <w:r>
        <w:rPr>
          <w:rFonts w:hint="cs"/>
          <w:rtl/>
        </w:rPr>
        <w:t>,</w:t>
      </w:r>
      <w:r>
        <w:rPr>
          <w:rtl/>
        </w:rPr>
        <w:t xml:space="preserve"> </w:t>
      </w:r>
      <w:r>
        <w:rPr>
          <w:rFonts w:hint="cs"/>
          <w:rtl/>
        </w:rPr>
        <w:t xml:space="preserve">כבר </w:t>
      </w:r>
      <w:r>
        <w:rPr>
          <w:rtl/>
        </w:rPr>
        <w:t xml:space="preserve">חודשים אף אחד לא עושה </w:t>
      </w:r>
      <w:bookmarkStart w:id="936" w:name="_ETM_Q5_470711"/>
      <w:bookmarkEnd w:id="936"/>
      <w:r>
        <w:rPr>
          <w:rtl/>
        </w:rPr>
        <w:t xml:space="preserve">כלום. </w:t>
      </w:r>
      <w:bookmarkStart w:id="937" w:name="_ETM_Q5_476000"/>
      <w:bookmarkEnd w:id="937"/>
      <w:r>
        <w:rPr>
          <w:rtl/>
        </w:rPr>
        <w:t>ואז בית המשפט העליון מקבל החלטה</w:t>
      </w:r>
      <w:r>
        <w:rPr>
          <w:rFonts w:hint="cs"/>
          <w:rtl/>
        </w:rPr>
        <w:t>,</w:t>
      </w:r>
      <w:r>
        <w:rPr>
          <w:rtl/>
        </w:rPr>
        <w:t xml:space="preserve"> </w:t>
      </w:r>
      <w:bookmarkStart w:id="938" w:name="_ETM_Q5_481079"/>
      <w:bookmarkEnd w:id="938"/>
      <w:r>
        <w:rPr>
          <w:rtl/>
        </w:rPr>
        <w:t>מגדיר אותה. אומר לשר המשפטים</w:t>
      </w:r>
      <w:r>
        <w:rPr>
          <w:rFonts w:hint="cs"/>
          <w:rtl/>
        </w:rPr>
        <w:t>,</w:t>
      </w:r>
      <w:r>
        <w:rPr>
          <w:rtl/>
        </w:rPr>
        <w:t xml:space="preserve"> קודם כול, אומר </w:t>
      </w:r>
      <w:proofErr w:type="spellStart"/>
      <w:r>
        <w:rPr>
          <w:rtl/>
        </w:rPr>
        <w:t>ל</w:t>
      </w:r>
      <w:r>
        <w:rPr>
          <w:rFonts w:hint="cs"/>
          <w:rtl/>
        </w:rPr>
        <w:t>יועמ"שית</w:t>
      </w:r>
      <w:proofErr w:type="spellEnd"/>
      <w:r>
        <w:rPr>
          <w:rFonts w:hint="cs"/>
          <w:rtl/>
        </w:rPr>
        <w:t xml:space="preserve">: </w:t>
      </w:r>
      <w:r>
        <w:rPr>
          <w:rtl/>
        </w:rPr>
        <w:t>לא רק את בניגוד עניינים</w:t>
      </w:r>
      <w:r>
        <w:rPr>
          <w:rFonts w:hint="cs"/>
          <w:rtl/>
        </w:rPr>
        <w:t xml:space="preserve"> –</w:t>
      </w:r>
      <w:r>
        <w:rPr>
          <w:rtl/>
        </w:rPr>
        <w:t xml:space="preserve"> </w:t>
      </w:r>
      <w:bookmarkStart w:id="939" w:name="_ETM_Q5_488399"/>
      <w:bookmarkEnd w:id="939"/>
      <w:r>
        <w:rPr>
          <w:rtl/>
        </w:rPr>
        <w:t>כל הפרקליטות בניגוד עניינים.</w:t>
      </w:r>
      <w:bookmarkStart w:id="940" w:name="_ETM_Q5_491880"/>
      <w:bookmarkEnd w:id="940"/>
      <w:r>
        <w:rPr>
          <w:rFonts w:hint="cs"/>
          <w:rtl/>
        </w:rPr>
        <w:t xml:space="preserve"> </w:t>
      </w:r>
      <w:bookmarkStart w:id="941" w:name="_ETM_Q5_491920"/>
      <w:bookmarkEnd w:id="941"/>
      <w:r>
        <w:rPr>
          <w:rtl/>
        </w:rPr>
        <w:t>לכן לא שייך שמישהו שם יטפל</w:t>
      </w:r>
      <w:r>
        <w:rPr>
          <w:rFonts w:hint="cs"/>
          <w:rtl/>
        </w:rPr>
        <w:t xml:space="preserve"> </w:t>
      </w:r>
      <w:bookmarkStart w:id="942" w:name="_ETM_Q5_493839"/>
      <w:bookmarkEnd w:id="942"/>
      <w:r>
        <w:rPr>
          <w:rtl/>
        </w:rPr>
        <w:t>בזה</w:t>
      </w:r>
      <w:r>
        <w:rPr>
          <w:rFonts w:hint="cs"/>
          <w:rtl/>
        </w:rPr>
        <w:t>,</w:t>
      </w:r>
      <w:r>
        <w:rPr>
          <w:rtl/>
        </w:rPr>
        <w:t xml:space="preserve"> </w:t>
      </w:r>
      <w:bookmarkStart w:id="943" w:name="_ETM_Q5_496049"/>
      <w:bookmarkEnd w:id="943"/>
      <w:r>
        <w:rPr>
          <w:rtl/>
        </w:rPr>
        <w:t xml:space="preserve">כן, לא רק את ופרקליט המדינה. </w:t>
      </w:r>
      <w:bookmarkStart w:id="944" w:name="_ETM_Q5_500040"/>
      <w:bookmarkStart w:id="945" w:name="_ETM_Q5_500729"/>
      <w:bookmarkEnd w:id="944"/>
      <w:bookmarkEnd w:id="945"/>
    </w:p>
    <w:p w14:paraId="53AD644E" w14:textId="77777777" w:rsidR="005B52A1" w:rsidRDefault="005B52A1" w:rsidP="00002692">
      <w:pPr>
        <w:rPr>
          <w:rtl/>
        </w:rPr>
      </w:pPr>
      <w:bookmarkStart w:id="946" w:name="_ETM_Q5_500775"/>
      <w:bookmarkStart w:id="947" w:name="_ETM_Q5_500886"/>
      <w:bookmarkEnd w:id="946"/>
      <w:bookmarkEnd w:id="947"/>
    </w:p>
    <w:p w14:paraId="3DEDD46F" w14:textId="77777777" w:rsidR="005B52A1" w:rsidRDefault="005B52A1" w:rsidP="00002692">
      <w:pPr>
        <w:rPr>
          <w:rtl/>
        </w:rPr>
      </w:pPr>
      <w:bookmarkStart w:id="948" w:name="_ETM_Q5_500924"/>
      <w:bookmarkEnd w:id="948"/>
      <w:r>
        <w:rPr>
          <w:rtl/>
        </w:rPr>
        <w:t>דבר שני, אמר, נתן</w:t>
      </w:r>
      <w:r>
        <w:rPr>
          <w:rFonts w:hint="cs"/>
          <w:rtl/>
        </w:rPr>
        <w:t xml:space="preserve"> –</w:t>
      </w:r>
      <w:r>
        <w:rPr>
          <w:rtl/>
        </w:rPr>
        <w:t xml:space="preserve"> אמר שהסמכות של שר המשפטים למנות,</w:t>
      </w:r>
      <w:bookmarkStart w:id="949" w:name="_ETM_Q5_505339"/>
      <w:bookmarkEnd w:id="949"/>
      <w:r>
        <w:rPr>
          <w:rtl/>
        </w:rPr>
        <w:t xml:space="preserve"> וגם נתן לו קריטריונים את</w:t>
      </w:r>
      <w:bookmarkStart w:id="950" w:name="_ETM_Q5_507079"/>
      <w:bookmarkEnd w:id="950"/>
      <w:r>
        <w:rPr>
          <w:rFonts w:hint="cs"/>
          <w:rtl/>
        </w:rPr>
        <w:t xml:space="preserve"> </w:t>
      </w:r>
      <w:r>
        <w:rPr>
          <w:rtl/>
        </w:rPr>
        <w:t xml:space="preserve">מי למנות. </w:t>
      </w:r>
      <w:bookmarkStart w:id="951" w:name="_ETM_Q5_509049"/>
      <w:bookmarkEnd w:id="951"/>
      <w:r>
        <w:rPr>
          <w:rtl/>
        </w:rPr>
        <w:t xml:space="preserve">תקשיב טוב, אחמד טיבי, שר המשפטים הפך את הכול. אף </w:t>
      </w:r>
      <w:bookmarkStart w:id="952" w:name="_ETM_Q5_513379"/>
      <w:bookmarkEnd w:id="952"/>
      <w:r>
        <w:rPr>
          <w:rtl/>
        </w:rPr>
        <w:t>שופט</w:t>
      </w:r>
      <w:r>
        <w:rPr>
          <w:rFonts w:hint="cs"/>
          <w:rtl/>
        </w:rPr>
        <w:t xml:space="preserve"> –</w:t>
      </w:r>
      <w:r>
        <w:rPr>
          <w:rtl/>
        </w:rPr>
        <w:t xml:space="preserve"> כל השופטים פחדו לבוא, לא תאמין</w:t>
      </w:r>
      <w:r>
        <w:rPr>
          <w:rFonts w:hint="cs"/>
          <w:rtl/>
        </w:rPr>
        <w:t>.</w:t>
      </w:r>
      <w:r>
        <w:rPr>
          <w:rtl/>
        </w:rPr>
        <w:t xml:space="preserve"> יש פחד במערכת</w:t>
      </w:r>
      <w:r>
        <w:rPr>
          <w:rFonts w:hint="cs"/>
          <w:rtl/>
        </w:rPr>
        <w:t>.</w:t>
      </w:r>
      <w:bookmarkStart w:id="953" w:name="_ETM_Q5_518690"/>
      <w:bookmarkEnd w:id="953"/>
      <w:r>
        <w:rPr>
          <w:rtl/>
        </w:rPr>
        <w:t xml:space="preserve"> תבוא, תבדוק, כולה תלווה חקירה פלילית. </w:t>
      </w:r>
      <w:bookmarkStart w:id="954" w:name="_ETM_Q5_523200"/>
      <w:bookmarkEnd w:id="954"/>
      <w:r>
        <w:rPr>
          <w:rtl/>
        </w:rPr>
        <w:t xml:space="preserve">תבין טוב, שופטים במדינת ישראל רועדים. </w:t>
      </w:r>
      <w:bookmarkStart w:id="955" w:name="_ETM_Q5_529579"/>
      <w:bookmarkEnd w:id="955"/>
      <w:r>
        <w:rPr>
          <w:rtl/>
        </w:rPr>
        <w:t>למה</w:t>
      </w:r>
      <w:r>
        <w:rPr>
          <w:rFonts w:hint="cs"/>
          <w:rtl/>
        </w:rPr>
        <w:t>?</w:t>
      </w:r>
      <w:r>
        <w:rPr>
          <w:rtl/>
        </w:rPr>
        <w:t xml:space="preserve"> יפתחו חקירה כנראה גם נגדם</w:t>
      </w:r>
      <w:r>
        <w:rPr>
          <w:rFonts w:hint="cs"/>
          <w:rtl/>
        </w:rPr>
        <w:t>.</w:t>
      </w:r>
      <w:r>
        <w:rPr>
          <w:rtl/>
        </w:rPr>
        <w:t xml:space="preserve"> </w:t>
      </w:r>
      <w:bookmarkStart w:id="956" w:name="_ETM_Q5_535350"/>
      <w:bookmarkEnd w:id="956"/>
      <w:r>
        <w:rPr>
          <w:rtl/>
        </w:rPr>
        <w:t>האריה הזה שיצא משליטה</w:t>
      </w:r>
      <w:r>
        <w:rPr>
          <w:rFonts w:hint="cs"/>
          <w:rtl/>
        </w:rPr>
        <w:t>,</w:t>
      </w:r>
      <w:r>
        <w:rPr>
          <w:rtl/>
        </w:rPr>
        <w:t xml:space="preserve"> שקוראים לו פרקליטות</w:t>
      </w:r>
      <w:r>
        <w:rPr>
          <w:rFonts w:hint="cs"/>
          <w:rtl/>
        </w:rPr>
        <w:t>,</w:t>
      </w:r>
      <w:r>
        <w:rPr>
          <w:rtl/>
        </w:rPr>
        <w:t xml:space="preserve"> אוכל </w:t>
      </w:r>
      <w:r>
        <w:rPr>
          <w:rFonts w:hint="cs"/>
          <w:rtl/>
        </w:rPr>
        <w:t xml:space="preserve">את </w:t>
      </w:r>
      <w:r>
        <w:rPr>
          <w:rtl/>
        </w:rPr>
        <w:t xml:space="preserve">כל מה </w:t>
      </w:r>
      <w:bookmarkStart w:id="957" w:name="_ETM_Q5_537689"/>
      <w:bookmarkEnd w:id="957"/>
      <w:r>
        <w:rPr>
          <w:rtl/>
        </w:rPr>
        <w:t xml:space="preserve">שזז. </w:t>
      </w:r>
      <w:bookmarkStart w:id="958" w:name="_ETM_Q5_541019"/>
      <w:bookmarkEnd w:id="958"/>
      <w:r>
        <w:rPr>
          <w:rtl/>
        </w:rPr>
        <w:t>שופטים, תבין טוב, אתה בא לשופט בית המשפט המחוזי</w:t>
      </w:r>
      <w:r>
        <w:rPr>
          <w:rFonts w:hint="cs"/>
          <w:rtl/>
        </w:rPr>
        <w:t>,</w:t>
      </w:r>
      <w:r>
        <w:rPr>
          <w:rtl/>
        </w:rPr>
        <w:t xml:space="preserve"> אתה </w:t>
      </w:r>
      <w:bookmarkStart w:id="959" w:name="_ETM_Q5_543875"/>
      <w:bookmarkEnd w:id="959"/>
      <w:r>
        <w:rPr>
          <w:rtl/>
        </w:rPr>
        <w:t>אומר לו</w:t>
      </w:r>
      <w:r>
        <w:rPr>
          <w:rFonts w:hint="cs"/>
          <w:rtl/>
        </w:rPr>
        <w:t>:</w:t>
      </w:r>
      <w:r>
        <w:rPr>
          <w:rtl/>
        </w:rPr>
        <w:t xml:space="preserve"> תשמע, ז</w:t>
      </w:r>
      <w:r>
        <w:rPr>
          <w:rFonts w:hint="cs"/>
          <w:rtl/>
        </w:rPr>
        <w:t>ו</w:t>
      </w:r>
      <w:r>
        <w:rPr>
          <w:rtl/>
        </w:rPr>
        <w:t xml:space="preserve"> הפסיקה של בית המשפט העליון, לא </w:t>
      </w:r>
      <w:bookmarkStart w:id="960" w:name="_ETM_Q5_546732"/>
      <w:bookmarkEnd w:id="960"/>
      <w:r>
        <w:rPr>
          <w:rtl/>
        </w:rPr>
        <w:t xml:space="preserve">שלי. </w:t>
      </w:r>
      <w:bookmarkStart w:id="961" w:name="_ETM_Q5_550380"/>
      <w:bookmarkEnd w:id="961"/>
      <w:r>
        <w:rPr>
          <w:rtl/>
        </w:rPr>
        <w:t>אנחנו רוצים שאתה תלווה</w:t>
      </w:r>
      <w:r>
        <w:rPr>
          <w:rFonts w:hint="cs"/>
          <w:rtl/>
        </w:rPr>
        <w:t xml:space="preserve"> את </w:t>
      </w:r>
      <w:r>
        <w:rPr>
          <w:rtl/>
        </w:rPr>
        <w:t>–</w:t>
      </w:r>
      <w:r>
        <w:rPr>
          <w:rFonts w:hint="cs"/>
          <w:rtl/>
        </w:rPr>
        <w:t xml:space="preserve"> אומר לו, </w:t>
      </w:r>
      <w:bookmarkStart w:id="962" w:name="_ETM_Q5_552450"/>
      <w:bookmarkEnd w:id="962"/>
      <w:r>
        <w:rPr>
          <w:rtl/>
        </w:rPr>
        <w:t>לא, אדוני, תעשה לי טובה, לא אני.</w:t>
      </w:r>
      <w:bookmarkStart w:id="963" w:name="_ETM_Q5_556420"/>
      <w:bookmarkEnd w:id="963"/>
      <w:r>
        <w:rPr>
          <w:rFonts w:hint="cs"/>
          <w:rtl/>
        </w:rPr>
        <w:t xml:space="preserve"> </w:t>
      </w:r>
      <w:r>
        <w:rPr>
          <w:rtl/>
        </w:rPr>
        <w:t>ושר המשפטים עבר הרבה מאוד שופטים.</w:t>
      </w:r>
    </w:p>
    <w:p w14:paraId="67FB86D4" w14:textId="77777777" w:rsidR="005B52A1" w:rsidRDefault="005B52A1" w:rsidP="00002692">
      <w:pPr>
        <w:rPr>
          <w:rtl/>
        </w:rPr>
      </w:pPr>
    </w:p>
    <w:p w14:paraId="3770716C" w14:textId="77777777" w:rsidR="005B52A1" w:rsidRDefault="005B52A1" w:rsidP="00002692">
      <w:pPr>
        <w:rPr>
          <w:rtl/>
        </w:rPr>
      </w:pPr>
      <w:bookmarkStart w:id="964" w:name="_ETM_Q5_561130"/>
      <w:bookmarkEnd w:id="964"/>
      <w:r>
        <w:rPr>
          <w:rtl/>
        </w:rPr>
        <w:t>בסוף הגענו לשופט בדימוס, ל</w:t>
      </w:r>
      <w:r>
        <w:rPr>
          <w:rFonts w:hint="cs"/>
          <w:rtl/>
        </w:rPr>
        <w:t>מה –</w:t>
      </w:r>
      <w:r>
        <w:rPr>
          <w:rtl/>
        </w:rPr>
        <w:t xml:space="preserve"> השופטים המכ</w:t>
      </w:r>
      <w:r>
        <w:rPr>
          <w:rFonts w:hint="cs"/>
          <w:rtl/>
        </w:rPr>
        <w:t>ה</w:t>
      </w:r>
      <w:r>
        <w:rPr>
          <w:rtl/>
        </w:rPr>
        <w:t xml:space="preserve">נים, אף אחד לא </w:t>
      </w:r>
      <w:bookmarkStart w:id="965" w:name="_ETM_Q5_563775"/>
      <w:bookmarkEnd w:id="965"/>
      <w:r>
        <w:rPr>
          <w:rtl/>
        </w:rPr>
        <w:t>רוצה</w:t>
      </w:r>
      <w:bookmarkStart w:id="966" w:name="_ETM_Q5_568160"/>
      <w:bookmarkEnd w:id="966"/>
      <w:r>
        <w:rPr>
          <w:rFonts w:hint="cs"/>
          <w:rtl/>
        </w:rPr>
        <w:t>, מפחדים.</w:t>
      </w:r>
      <w:r>
        <w:rPr>
          <w:rtl/>
        </w:rPr>
        <w:t xml:space="preserve"> </w:t>
      </w:r>
      <w:bookmarkStart w:id="967" w:name="_ETM_Q5_570369"/>
      <w:bookmarkEnd w:id="967"/>
      <w:r>
        <w:rPr>
          <w:rtl/>
        </w:rPr>
        <w:t xml:space="preserve">ואז הגיע </w:t>
      </w:r>
      <w:r>
        <w:rPr>
          <w:rFonts w:hint="cs"/>
          <w:rtl/>
        </w:rPr>
        <w:t>ה</w:t>
      </w:r>
      <w:r>
        <w:rPr>
          <w:rtl/>
        </w:rPr>
        <w:t>שופט</w:t>
      </w:r>
      <w:bookmarkStart w:id="968" w:name="_ETM_Q5_572209"/>
      <w:bookmarkEnd w:id="968"/>
      <w:r>
        <w:rPr>
          <w:rFonts w:hint="cs"/>
          <w:rtl/>
        </w:rPr>
        <w:t xml:space="preserve"> </w:t>
      </w:r>
      <w:r>
        <w:rPr>
          <w:rtl/>
        </w:rPr>
        <w:t xml:space="preserve">יוסף בן חמו. עכשיו, היות שבית המשפט אמר שהוא צריך </w:t>
      </w:r>
      <w:bookmarkStart w:id="969" w:name="_ETM_Q5_574674"/>
      <w:bookmarkEnd w:id="969"/>
      <w:r>
        <w:rPr>
          <w:rtl/>
        </w:rPr>
        <w:t xml:space="preserve">להיות עובד מדינה, </w:t>
      </w:r>
      <w:bookmarkStart w:id="970" w:name="_ETM_Q5_578178"/>
      <w:bookmarkEnd w:id="970"/>
      <w:r>
        <w:rPr>
          <w:rtl/>
        </w:rPr>
        <w:t>אז גייסנו אותו להיות עובד מדינה</w:t>
      </w:r>
      <w:r>
        <w:rPr>
          <w:rFonts w:hint="cs"/>
          <w:rtl/>
        </w:rPr>
        <w:t>.</w:t>
      </w:r>
      <w:r>
        <w:rPr>
          <w:rtl/>
        </w:rPr>
        <w:t xml:space="preserve"> הרי זה משהו פורמלי.</w:t>
      </w:r>
      <w:bookmarkStart w:id="971" w:name="_ETM_Q5_582299"/>
      <w:bookmarkEnd w:id="971"/>
      <w:r>
        <w:rPr>
          <w:rFonts w:hint="cs"/>
          <w:rtl/>
        </w:rPr>
        <w:t xml:space="preserve"> </w:t>
      </w:r>
      <w:r>
        <w:rPr>
          <w:rtl/>
        </w:rPr>
        <w:t>זה שופט, דרך אגב, שהיה בבית</w:t>
      </w:r>
      <w:r>
        <w:rPr>
          <w:rFonts w:hint="cs"/>
          <w:rtl/>
        </w:rPr>
        <w:t xml:space="preserve"> </w:t>
      </w:r>
      <w:bookmarkStart w:id="972" w:name="_ETM_Q5_585220"/>
      <w:bookmarkEnd w:id="972"/>
      <w:r>
        <w:rPr>
          <w:rtl/>
        </w:rPr>
        <w:t>המשפט</w:t>
      </w:r>
      <w:bookmarkStart w:id="973" w:name="_ETM_Q5_586738"/>
      <w:bookmarkEnd w:id="973"/>
      <w:r>
        <w:rPr>
          <w:rFonts w:hint="cs"/>
          <w:rtl/>
        </w:rPr>
        <w:t xml:space="preserve">, </w:t>
      </w:r>
      <w:r>
        <w:rPr>
          <w:rtl/>
        </w:rPr>
        <w:t>שפט</w:t>
      </w:r>
      <w:r>
        <w:rPr>
          <w:rFonts w:hint="cs"/>
          <w:rtl/>
        </w:rPr>
        <w:t xml:space="preserve"> 24 </w:t>
      </w:r>
      <w:r>
        <w:rPr>
          <w:rtl/>
        </w:rPr>
        <w:t xml:space="preserve">שנה. </w:t>
      </w:r>
      <w:bookmarkStart w:id="974" w:name="_ETM_Q5_589940"/>
      <w:bookmarkEnd w:id="974"/>
      <w:r>
        <w:rPr>
          <w:rtl/>
        </w:rPr>
        <w:t>הוא היה גם נשיא בית המשפט השלום</w:t>
      </w:r>
      <w:r>
        <w:rPr>
          <w:rFonts w:hint="cs"/>
          <w:rtl/>
        </w:rPr>
        <w:t>,</w:t>
      </w:r>
      <w:r>
        <w:rPr>
          <w:rtl/>
        </w:rPr>
        <w:t xml:space="preserve"> והיה שופט הרבה </w:t>
      </w:r>
      <w:bookmarkStart w:id="975" w:name="_ETM_Q5_592149"/>
      <w:bookmarkEnd w:id="975"/>
      <w:r>
        <w:rPr>
          <w:rtl/>
        </w:rPr>
        <w:t>שנים בבית המשפט המחוזי</w:t>
      </w:r>
      <w:r>
        <w:rPr>
          <w:rFonts w:hint="cs"/>
          <w:rtl/>
        </w:rPr>
        <w:t>,</w:t>
      </w:r>
      <w:r>
        <w:rPr>
          <w:rtl/>
        </w:rPr>
        <w:t xml:space="preserve"> </w:t>
      </w:r>
      <w:bookmarkStart w:id="976" w:name="_ETM_Q5_595950"/>
      <w:bookmarkEnd w:id="976"/>
      <w:r>
        <w:rPr>
          <w:rtl/>
        </w:rPr>
        <w:t>איש משכ</w:t>
      </w:r>
      <w:r>
        <w:rPr>
          <w:rFonts w:hint="cs"/>
          <w:rtl/>
        </w:rPr>
        <w:t>מ</w:t>
      </w:r>
      <w:r>
        <w:rPr>
          <w:rtl/>
        </w:rPr>
        <w:t>ו ומעלה</w:t>
      </w:r>
      <w:r>
        <w:rPr>
          <w:rFonts w:hint="cs"/>
          <w:rtl/>
        </w:rPr>
        <w:t>.</w:t>
      </w:r>
      <w:r>
        <w:rPr>
          <w:rtl/>
        </w:rPr>
        <w:t xml:space="preserve"> אני מבין, בן אדם שישב </w:t>
      </w:r>
      <w:bookmarkStart w:id="977" w:name="_ETM_Q5_599450"/>
      <w:bookmarkEnd w:id="977"/>
      <w:r>
        <w:rPr>
          <w:rtl/>
        </w:rPr>
        <w:t xml:space="preserve">על כס השיפוט </w:t>
      </w:r>
      <w:r>
        <w:rPr>
          <w:rFonts w:hint="cs"/>
          <w:rtl/>
        </w:rPr>
        <w:t xml:space="preserve">24 </w:t>
      </w:r>
      <w:r>
        <w:rPr>
          <w:rtl/>
        </w:rPr>
        <w:t>שנים</w:t>
      </w:r>
      <w:r>
        <w:rPr>
          <w:rFonts w:hint="cs"/>
          <w:rtl/>
        </w:rPr>
        <w:t>.</w:t>
      </w:r>
      <w:r>
        <w:rPr>
          <w:rtl/>
        </w:rPr>
        <w:t xml:space="preserve"> </w:t>
      </w:r>
      <w:bookmarkStart w:id="978" w:name="_ETM_Q5_604029"/>
      <w:bookmarkEnd w:id="978"/>
      <w:r>
        <w:rPr>
          <w:rtl/>
        </w:rPr>
        <w:t xml:space="preserve">לא הבנתי, יש לכם בעיה איתו? </w:t>
      </w:r>
      <w:bookmarkStart w:id="979" w:name="_ETM_Q5_606760"/>
      <w:bookmarkEnd w:id="979"/>
      <w:r>
        <w:rPr>
          <w:rtl/>
        </w:rPr>
        <w:t>למה</w:t>
      </w:r>
      <w:r>
        <w:rPr>
          <w:rFonts w:hint="cs"/>
          <w:rtl/>
        </w:rPr>
        <w:t>,</w:t>
      </w:r>
      <w:r>
        <w:rPr>
          <w:rtl/>
        </w:rPr>
        <w:t xml:space="preserve"> </w:t>
      </w:r>
      <w:bookmarkStart w:id="980" w:name="_ETM_Q5_608390"/>
      <w:bookmarkEnd w:id="980"/>
      <w:r>
        <w:rPr>
          <w:rtl/>
        </w:rPr>
        <w:t>בגלל שקוראים לו בן חמו? למה</w:t>
      </w:r>
      <w:r>
        <w:rPr>
          <w:rFonts w:hint="cs"/>
          <w:rtl/>
        </w:rPr>
        <w:t>,</w:t>
      </w:r>
      <w:r>
        <w:rPr>
          <w:rtl/>
        </w:rPr>
        <w:t xml:space="preserve"> בגלל שהוא הולך עם </w:t>
      </w:r>
      <w:bookmarkStart w:id="981" w:name="_ETM_Q5_610695"/>
      <w:bookmarkEnd w:id="981"/>
      <w:r>
        <w:rPr>
          <w:rtl/>
        </w:rPr>
        <w:t xml:space="preserve">כיפה? </w:t>
      </w:r>
      <w:bookmarkStart w:id="982" w:name="_ETM_Q5_614290"/>
      <w:bookmarkEnd w:id="982"/>
      <w:r>
        <w:rPr>
          <w:rtl/>
        </w:rPr>
        <w:t xml:space="preserve">לא הבנתי. שופט זה שופט, לא? הרי אם הוא לא </w:t>
      </w:r>
      <w:bookmarkStart w:id="983" w:name="_ETM_Q5_617070"/>
      <w:bookmarkEnd w:id="983"/>
      <w:r>
        <w:rPr>
          <w:rtl/>
        </w:rPr>
        <w:t>שופט טוב, והוא שופט מושחת</w:t>
      </w:r>
      <w:bookmarkStart w:id="984" w:name="_ETM_Q5_620329"/>
      <w:bookmarkEnd w:id="984"/>
      <w:r>
        <w:rPr>
          <w:rFonts w:hint="cs"/>
          <w:rtl/>
        </w:rPr>
        <w:t xml:space="preserve"> – </w:t>
      </w:r>
      <w:r>
        <w:rPr>
          <w:rtl/>
        </w:rPr>
        <w:t xml:space="preserve">הרי הוא עבד </w:t>
      </w:r>
      <w:r>
        <w:rPr>
          <w:rFonts w:hint="cs"/>
          <w:rtl/>
        </w:rPr>
        <w:t xml:space="preserve">24 </w:t>
      </w:r>
      <w:r>
        <w:rPr>
          <w:rtl/>
        </w:rPr>
        <w:t xml:space="preserve">שנים, בוא ניקח את כל </w:t>
      </w:r>
      <w:bookmarkStart w:id="985" w:name="_ETM_Q5_622294"/>
      <w:bookmarkEnd w:id="985"/>
      <w:r>
        <w:rPr>
          <w:rtl/>
        </w:rPr>
        <w:t>פסקי הדין של</w:t>
      </w:r>
      <w:r>
        <w:rPr>
          <w:rFonts w:hint="cs"/>
          <w:rtl/>
        </w:rPr>
        <w:t>ו –</w:t>
      </w:r>
      <w:r>
        <w:rPr>
          <w:rtl/>
        </w:rPr>
        <w:t xml:space="preserve"> נפסול אותם. </w:t>
      </w:r>
      <w:bookmarkStart w:id="986" w:name="_ETM_Q5_625279"/>
      <w:bookmarkEnd w:id="986"/>
      <w:r>
        <w:rPr>
          <w:rtl/>
        </w:rPr>
        <w:t>אני</w:t>
      </w:r>
      <w:r>
        <w:rPr>
          <w:rFonts w:hint="cs"/>
          <w:rtl/>
        </w:rPr>
        <w:t>,</w:t>
      </w:r>
      <w:r>
        <w:rPr>
          <w:rtl/>
        </w:rPr>
        <w:t xml:space="preserve"> מבחינתי</w:t>
      </w:r>
      <w:r>
        <w:rPr>
          <w:rFonts w:hint="cs"/>
          <w:rtl/>
        </w:rPr>
        <w:t>,</w:t>
      </w:r>
      <w:r>
        <w:rPr>
          <w:rtl/>
        </w:rPr>
        <w:t xml:space="preserve"> כל שופט במדינת ישראל</w:t>
      </w:r>
      <w:bookmarkStart w:id="987" w:name="_ETM_Q5_629059"/>
      <w:bookmarkEnd w:id="987"/>
      <w:r>
        <w:rPr>
          <w:rFonts w:hint="cs"/>
          <w:rtl/>
        </w:rPr>
        <w:t xml:space="preserve"> </w:t>
      </w:r>
      <w:r>
        <w:rPr>
          <w:rtl/>
        </w:rPr>
        <w:t>שיצא</w:t>
      </w:r>
      <w:r>
        <w:rPr>
          <w:rFonts w:hint="cs"/>
          <w:rtl/>
        </w:rPr>
        <w:t>,</w:t>
      </w:r>
      <w:r>
        <w:rPr>
          <w:rtl/>
        </w:rPr>
        <w:t xml:space="preserve"> הוא איש הגון, אלא אם כן </w:t>
      </w:r>
      <w:r>
        <w:rPr>
          <w:rFonts w:hint="cs"/>
          <w:rtl/>
        </w:rPr>
        <w:t>י</w:t>
      </w:r>
      <w:r>
        <w:rPr>
          <w:rtl/>
        </w:rPr>
        <w:t xml:space="preserve">סתבר אחרת. </w:t>
      </w:r>
      <w:bookmarkStart w:id="988" w:name="_ETM_Q5_635089"/>
      <w:bookmarkEnd w:id="988"/>
      <w:r>
        <w:rPr>
          <w:rtl/>
        </w:rPr>
        <w:t>אבל לא הבנתי, בסוף הגענו לאיזו מציאות</w:t>
      </w:r>
      <w:r>
        <w:rPr>
          <w:rFonts w:hint="cs"/>
          <w:rtl/>
        </w:rPr>
        <w:t xml:space="preserve"> –</w:t>
      </w:r>
      <w:r>
        <w:rPr>
          <w:rtl/>
        </w:rPr>
        <w:t xml:space="preserve"> שופטים לא רוצים </w:t>
      </w:r>
      <w:bookmarkStart w:id="989" w:name="_ETM_Q5_638554"/>
      <w:bookmarkEnd w:id="989"/>
      <w:r>
        <w:rPr>
          <w:rtl/>
        </w:rPr>
        <w:t>לבוא. עובדי מדינה</w:t>
      </w:r>
      <w:r>
        <w:rPr>
          <w:rFonts w:hint="cs"/>
          <w:rtl/>
        </w:rPr>
        <w:t xml:space="preserve">, </w:t>
      </w:r>
      <w:r>
        <w:rPr>
          <w:rtl/>
        </w:rPr>
        <w:t xml:space="preserve">אף אחד לא רוצה להיות </w:t>
      </w:r>
      <w:bookmarkStart w:id="990" w:name="_ETM_Q5_643510"/>
      <w:bookmarkEnd w:id="990"/>
      <w:r>
        <w:rPr>
          <w:rFonts w:hint="cs"/>
          <w:rtl/>
        </w:rPr>
        <w:t xml:space="preserve">– </w:t>
      </w:r>
      <w:r>
        <w:rPr>
          <w:rtl/>
        </w:rPr>
        <w:t>אז מצאו שופט בדימוס</w:t>
      </w:r>
      <w:r>
        <w:rPr>
          <w:rFonts w:hint="cs"/>
          <w:rtl/>
        </w:rPr>
        <w:t>,</w:t>
      </w:r>
      <w:r>
        <w:rPr>
          <w:rtl/>
        </w:rPr>
        <w:t xml:space="preserve"> </w:t>
      </w:r>
      <w:bookmarkStart w:id="991" w:name="_ETM_Q5_647279"/>
      <w:bookmarkEnd w:id="991"/>
      <w:r>
        <w:rPr>
          <w:rtl/>
        </w:rPr>
        <w:t>שקוראים לו</w:t>
      </w:r>
      <w:bookmarkStart w:id="992" w:name="_ETM_Q5_649040"/>
      <w:bookmarkEnd w:id="992"/>
      <w:r>
        <w:rPr>
          <w:rFonts w:hint="cs"/>
          <w:rtl/>
        </w:rPr>
        <w:t xml:space="preserve"> </w:t>
      </w:r>
      <w:r>
        <w:rPr>
          <w:rtl/>
        </w:rPr>
        <w:t>בן חמו</w:t>
      </w:r>
      <w:r>
        <w:rPr>
          <w:rFonts w:hint="cs"/>
          <w:rtl/>
        </w:rPr>
        <w:t xml:space="preserve"> –</w:t>
      </w:r>
      <w:r>
        <w:rPr>
          <w:rtl/>
        </w:rPr>
        <w:t xml:space="preserve"> אוי ואבוי, בן חמו</w:t>
      </w:r>
      <w:r>
        <w:rPr>
          <w:rFonts w:hint="cs"/>
          <w:rtl/>
        </w:rPr>
        <w:t>.</w:t>
      </w:r>
      <w:r>
        <w:rPr>
          <w:rtl/>
        </w:rPr>
        <w:t xml:space="preserve"> </w:t>
      </w:r>
      <w:bookmarkStart w:id="993" w:name="_ETM_Q5_653000"/>
      <w:bookmarkEnd w:id="993"/>
      <w:r>
        <w:rPr>
          <w:rtl/>
        </w:rPr>
        <w:t>עם כיפה</w:t>
      </w:r>
      <w:r>
        <w:rPr>
          <w:rFonts w:hint="cs"/>
          <w:rtl/>
        </w:rPr>
        <w:t xml:space="preserve"> –</w:t>
      </w:r>
      <w:r>
        <w:rPr>
          <w:rtl/>
        </w:rPr>
        <w:t xml:space="preserve"> זה עוד יותר גרוע. רואה את זה עמית</w:t>
      </w:r>
      <w:r>
        <w:rPr>
          <w:rFonts w:hint="cs"/>
          <w:rtl/>
        </w:rPr>
        <w:t>,</w:t>
      </w:r>
      <w:r>
        <w:rPr>
          <w:rtl/>
        </w:rPr>
        <w:t xml:space="preserve"> </w:t>
      </w:r>
      <w:bookmarkStart w:id="994" w:name="_ETM_Q5_655550"/>
      <w:bookmarkEnd w:id="994"/>
      <w:r>
        <w:rPr>
          <w:rtl/>
        </w:rPr>
        <w:t>כמעט הורג את עצמו.</w:t>
      </w:r>
    </w:p>
    <w:p w14:paraId="6FBC001E" w14:textId="77777777" w:rsidR="005B52A1" w:rsidRDefault="005B52A1" w:rsidP="00002692">
      <w:pPr>
        <w:rPr>
          <w:rtl/>
        </w:rPr>
      </w:pPr>
    </w:p>
    <w:p w14:paraId="1A5D6E78" w14:textId="77777777" w:rsidR="005B52A1" w:rsidRDefault="005B52A1" w:rsidP="00002692">
      <w:pPr>
        <w:rPr>
          <w:rtl/>
        </w:rPr>
      </w:pPr>
      <w:bookmarkStart w:id="995" w:name="_ETM_Q5_659839"/>
      <w:bookmarkEnd w:id="995"/>
      <w:r>
        <w:rPr>
          <w:rtl/>
        </w:rPr>
        <w:t>אז מה עושה עמית</w:t>
      </w:r>
      <w:r>
        <w:rPr>
          <w:rFonts w:hint="cs"/>
          <w:rtl/>
        </w:rPr>
        <w:t>,</w:t>
      </w:r>
      <w:r>
        <w:rPr>
          <w:rtl/>
        </w:rPr>
        <w:t xml:space="preserve"> אדוני? </w:t>
      </w:r>
      <w:bookmarkStart w:id="996" w:name="_ETM_Q5_663260"/>
      <w:bookmarkEnd w:id="996"/>
      <w:r>
        <w:rPr>
          <w:rtl/>
        </w:rPr>
        <w:t>מזמין כרגיל איזו עתירה.</w:t>
      </w:r>
      <w:bookmarkStart w:id="997" w:name="_ETM_Q5_667519"/>
      <w:bookmarkEnd w:id="997"/>
      <w:r>
        <w:rPr>
          <w:rFonts w:hint="cs"/>
          <w:rtl/>
        </w:rPr>
        <w:t xml:space="preserve"> </w:t>
      </w:r>
      <w:r>
        <w:rPr>
          <w:rtl/>
        </w:rPr>
        <w:t xml:space="preserve">ומה עושה להם? </w:t>
      </w:r>
      <w:bookmarkStart w:id="998" w:name="_ETM_Q5_669529"/>
      <w:bookmarkEnd w:id="998"/>
      <w:r>
        <w:rPr>
          <w:rtl/>
        </w:rPr>
        <w:t>מלאים את האירוע</w:t>
      </w:r>
      <w:r>
        <w:rPr>
          <w:rFonts w:hint="cs"/>
          <w:rtl/>
        </w:rPr>
        <w:t>.</w:t>
      </w:r>
      <w:r>
        <w:rPr>
          <w:rtl/>
        </w:rPr>
        <w:t xml:space="preserve"> זה כבר פסק דין חלו</w:t>
      </w:r>
      <w:r>
        <w:rPr>
          <w:rFonts w:hint="cs"/>
          <w:rtl/>
        </w:rPr>
        <w:t>ט</w:t>
      </w:r>
      <w:r>
        <w:rPr>
          <w:rtl/>
        </w:rPr>
        <w:t xml:space="preserve">. </w:t>
      </w:r>
      <w:bookmarkStart w:id="999" w:name="_ETM_Q5_675290"/>
      <w:bookmarkEnd w:id="999"/>
      <w:r>
        <w:rPr>
          <w:rtl/>
        </w:rPr>
        <w:t>לוקח את האירוע אליו</w:t>
      </w:r>
      <w:r>
        <w:rPr>
          <w:rFonts w:hint="cs"/>
          <w:rtl/>
        </w:rPr>
        <w:t>,</w:t>
      </w:r>
      <w:r>
        <w:rPr>
          <w:rtl/>
        </w:rPr>
        <w:t xml:space="preserve"> וקובע הרכ</w:t>
      </w:r>
      <w:r>
        <w:rPr>
          <w:rFonts w:hint="cs"/>
          <w:rtl/>
        </w:rPr>
        <w:t>ב</w:t>
      </w:r>
      <w:r>
        <w:rPr>
          <w:rtl/>
        </w:rPr>
        <w:t xml:space="preserve"> חדש.</w:t>
      </w:r>
      <w:bookmarkStart w:id="1000" w:name="_ETM_Q5_680589"/>
      <w:bookmarkEnd w:id="1000"/>
      <w:r>
        <w:rPr>
          <w:rFonts w:hint="cs"/>
          <w:rtl/>
        </w:rPr>
        <w:t xml:space="preserve"> </w:t>
      </w:r>
      <w:r>
        <w:rPr>
          <w:rtl/>
        </w:rPr>
        <w:t>הוא אומר</w:t>
      </w:r>
      <w:r>
        <w:rPr>
          <w:rFonts w:hint="cs"/>
          <w:rtl/>
        </w:rPr>
        <w:t>:</w:t>
      </w:r>
      <w:r>
        <w:rPr>
          <w:rtl/>
        </w:rPr>
        <w:t xml:space="preserve"> חבר'ה, אלה הביאו לי תוצאה </w:t>
      </w:r>
      <w:bookmarkStart w:id="1001" w:name="_ETM_Q5_684890"/>
      <w:bookmarkEnd w:id="1001"/>
      <w:r>
        <w:rPr>
          <w:rtl/>
        </w:rPr>
        <w:t>לא מתאימה. אנחנו</w:t>
      </w:r>
      <w:bookmarkStart w:id="1002" w:name="_ETM_Q5_687010"/>
      <w:bookmarkEnd w:id="1002"/>
      <w:r>
        <w:rPr>
          <w:rFonts w:hint="cs"/>
          <w:rtl/>
        </w:rPr>
        <w:t xml:space="preserve"> </w:t>
      </w:r>
      <w:r>
        <w:rPr>
          <w:rtl/>
        </w:rPr>
        <w:t xml:space="preserve">נביא את </w:t>
      </w:r>
      <w:r>
        <w:rPr>
          <w:rFonts w:hint="cs"/>
          <w:rtl/>
        </w:rPr>
        <w:t>כ</w:t>
      </w:r>
      <w:r>
        <w:rPr>
          <w:rtl/>
        </w:rPr>
        <w:t>בוב, הוא איתי, אנחנו ש</w:t>
      </w:r>
      <w:r>
        <w:rPr>
          <w:rFonts w:hint="cs"/>
          <w:rtl/>
        </w:rPr>
        <w:t>נ</w:t>
      </w:r>
      <w:r>
        <w:rPr>
          <w:rtl/>
        </w:rPr>
        <w:t xml:space="preserve">יים נגד אחד, נשאיר </w:t>
      </w:r>
      <w:bookmarkStart w:id="1003" w:name="_ETM_Q5_690070"/>
      <w:bookmarkEnd w:id="1003"/>
      <w:r>
        <w:rPr>
          <w:rtl/>
        </w:rPr>
        <w:t>את וילנר, למה לא נעים</w:t>
      </w:r>
      <w:r>
        <w:rPr>
          <w:rFonts w:hint="cs"/>
          <w:rtl/>
        </w:rPr>
        <w:t>,</w:t>
      </w:r>
      <w:r>
        <w:rPr>
          <w:rtl/>
        </w:rPr>
        <w:t xml:space="preserve"> </w:t>
      </w:r>
      <w:bookmarkStart w:id="1004" w:name="_ETM_Q5_694250"/>
      <w:bookmarkEnd w:id="1004"/>
      <w:r>
        <w:rPr>
          <w:rtl/>
        </w:rPr>
        <w:t>ונעשה להם</w:t>
      </w:r>
      <w:r>
        <w:rPr>
          <w:rFonts w:hint="cs"/>
          <w:rtl/>
        </w:rPr>
        <w:t xml:space="preserve"> את ה</w:t>
      </w:r>
      <w:r w:rsidRPr="00562A0D">
        <w:rPr>
          <w:rtl/>
        </w:rPr>
        <w:t>איפּוֹן</w:t>
      </w:r>
      <w:r>
        <w:rPr>
          <w:rtl/>
        </w:rPr>
        <w:t>.</w:t>
      </w:r>
    </w:p>
    <w:p w14:paraId="0D63B6E8" w14:textId="77777777" w:rsidR="005B52A1" w:rsidRDefault="005B52A1" w:rsidP="00002692">
      <w:pPr>
        <w:rPr>
          <w:rtl/>
        </w:rPr>
      </w:pPr>
    </w:p>
    <w:p w14:paraId="456C966E" w14:textId="77777777" w:rsidR="005B52A1" w:rsidRDefault="005B52A1" w:rsidP="00B06947">
      <w:pPr>
        <w:rPr>
          <w:rtl/>
          <w:lang w:eastAsia="he-IL"/>
        </w:rPr>
      </w:pPr>
      <w:bookmarkStart w:id="1005" w:name="_ETM_Q5_697650"/>
      <w:bookmarkEnd w:id="1005"/>
      <w:r>
        <w:rPr>
          <w:rtl/>
        </w:rPr>
        <w:t xml:space="preserve">אני לא ראיתי חוצפה כזאת בחיים שלי. קודם כול, אני </w:t>
      </w:r>
      <w:bookmarkStart w:id="1006" w:name="_ETM_Q5_699765"/>
      <w:bookmarkEnd w:id="1006"/>
      <w:r>
        <w:rPr>
          <w:rtl/>
        </w:rPr>
        <w:t xml:space="preserve">שואל </w:t>
      </w:r>
      <w:bookmarkStart w:id="1007" w:name="_ETM_Q5_702549"/>
      <w:bookmarkEnd w:id="1007"/>
      <w:r>
        <w:rPr>
          <w:rtl/>
        </w:rPr>
        <w:t>את ש</w:t>
      </w:r>
      <w:r>
        <w:rPr>
          <w:rFonts w:hint="cs"/>
          <w:rtl/>
        </w:rPr>
        <w:t>טיין,</w:t>
      </w:r>
      <w:r>
        <w:rPr>
          <w:rtl/>
        </w:rPr>
        <w:t xml:space="preserve"> </w:t>
      </w:r>
      <w:bookmarkStart w:id="1008" w:name="_ETM_Q5_704359"/>
      <w:bookmarkEnd w:id="1008"/>
      <w:r>
        <w:rPr>
          <w:rtl/>
        </w:rPr>
        <w:t xml:space="preserve">את השופטת וילנר, </w:t>
      </w:r>
      <w:bookmarkStart w:id="1009" w:name="_ETM_Q5_706630"/>
      <w:bookmarkEnd w:id="1009"/>
      <w:r w:rsidRPr="00562A0D">
        <w:rPr>
          <w:rtl/>
        </w:rPr>
        <w:t>כנפי-שטייניץ</w:t>
      </w:r>
      <w:r>
        <w:rPr>
          <w:rFonts w:hint="cs"/>
          <w:rtl/>
        </w:rPr>
        <w:t>,</w:t>
      </w:r>
      <w:r>
        <w:rPr>
          <w:rtl/>
        </w:rPr>
        <w:t xml:space="preserve"> </w:t>
      </w:r>
      <w:bookmarkStart w:id="1010" w:name="_ETM_Q5_709450"/>
      <w:bookmarkEnd w:id="1010"/>
      <w:r>
        <w:rPr>
          <w:rtl/>
        </w:rPr>
        <w:t>מינץ</w:t>
      </w:r>
      <w:r>
        <w:rPr>
          <w:rFonts w:hint="cs"/>
          <w:rtl/>
        </w:rPr>
        <w:t xml:space="preserve"> –</w:t>
      </w:r>
      <w:r>
        <w:rPr>
          <w:rtl/>
        </w:rPr>
        <w:t xml:space="preserve"> תגידו, אתם לא רואים שהוא בז לכם? </w:t>
      </w:r>
      <w:bookmarkStart w:id="1011" w:name="_ETM_Q5_714960"/>
      <w:bookmarkEnd w:id="1011"/>
      <w:r>
        <w:rPr>
          <w:rtl/>
        </w:rPr>
        <w:t>אתם מבינים שהוא מזלזל בכם?</w:t>
      </w:r>
      <w:bookmarkStart w:id="1012" w:name="_ETM_Q5_718330"/>
      <w:bookmarkEnd w:id="1012"/>
      <w:r>
        <w:rPr>
          <w:rFonts w:hint="cs"/>
          <w:rtl/>
        </w:rPr>
        <w:t xml:space="preserve"> </w:t>
      </w:r>
      <w:bookmarkStart w:id="1013" w:name="_ETM_Q5_720834"/>
      <w:bookmarkEnd w:id="1013"/>
      <w:r>
        <w:rPr>
          <w:rtl/>
        </w:rPr>
        <w:t>אתם מבינים שכל הציבור</w:t>
      </w:r>
      <w:bookmarkStart w:id="1014" w:name="_ETM_Q5_720169"/>
      <w:bookmarkEnd w:id="1014"/>
      <w:r>
        <w:rPr>
          <w:rFonts w:hint="cs"/>
          <w:rtl/>
        </w:rPr>
        <w:t xml:space="preserve"> </w:t>
      </w:r>
      <w:r>
        <w:rPr>
          <w:rtl/>
        </w:rPr>
        <w:t xml:space="preserve">מבין את האירוע כל הזמן, וזו לא הפעם הראשונה? </w:t>
      </w:r>
      <w:bookmarkStart w:id="1015" w:name="_ETM_Q5_725299"/>
      <w:bookmarkStart w:id="1016" w:name="_ETM_Q5_725392"/>
      <w:bookmarkStart w:id="1017" w:name="_ETM_Q5_725452"/>
      <w:bookmarkStart w:id="1018" w:name="_ETM_Q5_725571"/>
      <w:bookmarkStart w:id="1019" w:name="_ETM_Q5_725699"/>
      <w:bookmarkEnd w:id="1015"/>
      <w:bookmarkEnd w:id="1016"/>
      <w:bookmarkEnd w:id="1017"/>
      <w:bookmarkEnd w:id="1018"/>
      <w:bookmarkEnd w:id="1019"/>
      <w:r>
        <w:rPr>
          <w:rFonts w:hint="cs"/>
          <w:rtl/>
        </w:rPr>
        <w:t>א</w:t>
      </w:r>
      <w:r>
        <w:rPr>
          <w:rtl/>
        </w:rPr>
        <w:t>תם מבינים</w:t>
      </w:r>
      <w:bookmarkStart w:id="1020" w:name="_ETM_Q5_726380"/>
      <w:bookmarkEnd w:id="1020"/>
      <w:r>
        <w:rPr>
          <w:rFonts w:hint="cs"/>
          <w:rtl/>
        </w:rPr>
        <w:t xml:space="preserve"> ש</w:t>
      </w:r>
      <w:r>
        <w:rPr>
          <w:rtl/>
        </w:rPr>
        <w:t>הוא רואה אתכם</w:t>
      </w:r>
      <w:bookmarkStart w:id="1021" w:name="_ETM_Q5_727340"/>
      <w:bookmarkEnd w:id="1021"/>
      <w:r>
        <w:rPr>
          <w:rFonts w:hint="cs"/>
          <w:rtl/>
        </w:rPr>
        <w:t xml:space="preserve"> </w:t>
      </w:r>
      <w:r>
        <w:rPr>
          <w:rtl/>
        </w:rPr>
        <w:t xml:space="preserve">כמעט </w:t>
      </w:r>
      <w:r>
        <w:rPr>
          <w:rFonts w:hint="cs"/>
          <w:rtl/>
        </w:rPr>
        <w:t>כ</w:t>
      </w:r>
      <w:r>
        <w:rPr>
          <w:rtl/>
        </w:rPr>
        <w:t>אויבי האומה?</w:t>
      </w:r>
      <w:bookmarkStart w:id="1022" w:name="TOR_Q6"/>
      <w:bookmarkEnd w:id="1022"/>
      <w:r>
        <w:rPr>
          <w:rFonts w:hint="cs"/>
          <w:rtl/>
          <w:lang w:eastAsia="he-IL"/>
        </w:rPr>
        <w:t xml:space="preserve"> אתם מבינים איך הוא משפיל אתכם בבמה המרכזית? הוא, לא אכפת לו, דרך </w:t>
      </w:r>
      <w:bookmarkStart w:id="1023" w:name="_ETM_Q6_18098"/>
      <w:bookmarkEnd w:id="1023"/>
      <w:r>
        <w:rPr>
          <w:rFonts w:hint="cs"/>
          <w:rtl/>
          <w:lang w:eastAsia="he-IL"/>
        </w:rPr>
        <w:t xml:space="preserve">אגב. אתם מבחינתו </w:t>
      </w:r>
      <w:r>
        <w:rPr>
          <w:rtl/>
          <w:lang w:eastAsia="he-IL"/>
        </w:rPr>
        <w:t>–</w:t>
      </w:r>
      <w:bookmarkStart w:id="1024" w:name="_ETM_Q6_143269"/>
      <w:bookmarkStart w:id="1025" w:name="_ETM_Q6_143402"/>
      <w:bookmarkEnd w:id="1024"/>
      <w:bookmarkEnd w:id="1025"/>
      <w:r>
        <w:rPr>
          <w:rFonts w:hint="cs"/>
          <w:rtl/>
          <w:lang w:eastAsia="he-IL"/>
        </w:rPr>
        <w:t xml:space="preserve"> זה לא חשוב</w:t>
      </w:r>
      <w:bookmarkStart w:id="1026" w:name="_ETM_Q6_136118"/>
      <w:bookmarkEnd w:id="1026"/>
      <w:r>
        <w:rPr>
          <w:rFonts w:hint="cs"/>
          <w:rtl/>
          <w:lang w:eastAsia="he-IL"/>
        </w:rPr>
        <w:t xml:space="preserve"> כל כך. אני מציע לכם, אם אני הייתי שופט </w:t>
      </w:r>
      <w:bookmarkStart w:id="1027" w:name="_ETM_Q6_147392"/>
      <w:bookmarkEnd w:id="1027"/>
      <w:r>
        <w:rPr>
          <w:rFonts w:hint="cs"/>
          <w:rtl/>
          <w:lang w:eastAsia="he-IL"/>
        </w:rPr>
        <w:t>בית המשפט העליון, לא הייתי מסכים להתנהגות כזאת מולי</w:t>
      </w:r>
      <w:bookmarkStart w:id="1028" w:name="_ETM_Q6_140364"/>
      <w:bookmarkEnd w:id="1028"/>
      <w:r>
        <w:rPr>
          <w:rFonts w:hint="cs"/>
          <w:rtl/>
          <w:lang w:eastAsia="he-IL"/>
        </w:rPr>
        <w:t xml:space="preserve"> – או שאני שופט או שאני לא שופט. אז </w:t>
      </w:r>
      <w:bookmarkStart w:id="1029" w:name="_ETM_Q6_149934"/>
      <w:bookmarkEnd w:id="1029"/>
      <w:r>
        <w:rPr>
          <w:rFonts w:hint="cs"/>
          <w:rtl/>
          <w:lang w:eastAsia="he-IL"/>
        </w:rPr>
        <w:t>אם אני שופט, מכבדים אותי כמו כל שופט. אני לא פחו</w:t>
      </w:r>
      <w:bookmarkStart w:id="1030" w:name="_ETM_Q6_160573"/>
      <w:bookmarkStart w:id="1031" w:name="_ETM_Q6_160643"/>
      <w:bookmarkStart w:id="1032" w:name="_ETM_Q6_157820"/>
      <w:bookmarkStart w:id="1033" w:name="_ETM_Q6_157902"/>
      <w:bookmarkEnd w:id="1030"/>
      <w:bookmarkEnd w:id="1031"/>
      <w:bookmarkEnd w:id="1032"/>
      <w:bookmarkEnd w:id="1033"/>
      <w:r>
        <w:rPr>
          <w:rFonts w:hint="cs"/>
          <w:rtl/>
          <w:lang w:eastAsia="he-IL"/>
        </w:rPr>
        <w:t xml:space="preserve">ת </w:t>
      </w:r>
      <w:r>
        <w:rPr>
          <w:rtl/>
          <w:lang w:eastAsia="he-IL"/>
        </w:rPr>
        <w:t>–</w:t>
      </w:r>
      <w:bookmarkStart w:id="1034" w:name="_ETM_Q6_144206"/>
      <w:bookmarkStart w:id="1035" w:name="_ETM_Q6_144285"/>
      <w:bookmarkEnd w:id="1034"/>
      <w:bookmarkEnd w:id="1035"/>
      <w:r>
        <w:rPr>
          <w:rFonts w:hint="cs"/>
          <w:rtl/>
          <w:lang w:eastAsia="he-IL"/>
        </w:rPr>
        <w:t xml:space="preserve"> גברת שטייניץ לא פחות </w:t>
      </w:r>
      <w:bookmarkStart w:id="1036" w:name="_ETM_Q6_149629"/>
      <w:bookmarkEnd w:id="1036"/>
      <w:r>
        <w:rPr>
          <w:rFonts w:hint="cs"/>
          <w:rtl/>
          <w:lang w:eastAsia="he-IL"/>
        </w:rPr>
        <w:t>טובה מהגברת דפנה ארז ברק.</w:t>
      </w:r>
      <w:bookmarkStart w:id="1037" w:name="_ETM_Q6_178963"/>
      <w:bookmarkEnd w:id="1037"/>
    </w:p>
    <w:p w14:paraId="71D3E3FB" w14:textId="77777777" w:rsidR="005B52A1" w:rsidRDefault="005B52A1" w:rsidP="00002692">
      <w:pPr>
        <w:ind w:firstLine="0"/>
        <w:rPr>
          <w:rtl/>
          <w:lang w:eastAsia="he-IL"/>
        </w:rPr>
      </w:pPr>
      <w:bookmarkStart w:id="1038" w:name="_ETM_Q6_179020"/>
      <w:bookmarkEnd w:id="1038"/>
    </w:p>
    <w:p w14:paraId="68DE1535" w14:textId="77777777" w:rsidR="005B52A1" w:rsidRDefault="005B52A1" w:rsidP="00002692">
      <w:pPr>
        <w:ind w:firstLine="0"/>
        <w:rPr>
          <w:rtl/>
          <w:lang w:eastAsia="he-IL"/>
        </w:rPr>
      </w:pPr>
      <w:bookmarkStart w:id="1039" w:name="_ETM_Q6_179500"/>
      <w:bookmarkStart w:id="1040" w:name="_ETM_Q6_179637"/>
      <w:bookmarkEnd w:id="1039"/>
      <w:bookmarkEnd w:id="1040"/>
      <w:r>
        <w:rPr>
          <w:rFonts w:hint="cs"/>
          <w:rtl/>
          <w:lang w:eastAsia="he-IL"/>
        </w:rPr>
        <w:t xml:space="preserve"> </w:t>
      </w:r>
      <w:r>
        <w:rPr>
          <w:rtl/>
          <w:lang w:eastAsia="he-IL"/>
        </w:rPr>
        <w:tab/>
      </w:r>
      <w:r>
        <w:rPr>
          <w:rFonts w:hint="cs"/>
          <w:rtl/>
          <w:lang w:eastAsia="he-IL"/>
        </w:rPr>
        <w:t xml:space="preserve">אני אומר לך, עמית, אתה </w:t>
      </w:r>
      <w:bookmarkStart w:id="1041" w:name="_ETM_Q6_171624"/>
      <w:bookmarkEnd w:id="1041"/>
      <w:r>
        <w:rPr>
          <w:rFonts w:hint="cs"/>
          <w:rtl/>
          <w:lang w:eastAsia="he-IL"/>
        </w:rPr>
        <w:t>לא מגיע לקרסוליים של שטייניץ, גם בהשכלה. אתה מבזה אותם</w:t>
      </w:r>
      <w:bookmarkStart w:id="1042" w:name="_ETM_Q6_170788"/>
      <w:bookmarkEnd w:id="1042"/>
      <w:r>
        <w:rPr>
          <w:rFonts w:hint="cs"/>
          <w:rtl/>
          <w:lang w:eastAsia="he-IL"/>
        </w:rPr>
        <w:t xml:space="preserve"> ככה ברבים? איזה שופט בבית המשפט העליון אי פעם עשה דבר כזה? אלה החברים שלך, זה כבר </w:t>
      </w:r>
      <w:bookmarkStart w:id="1043" w:name="_ETM_Q6_4052"/>
      <w:bookmarkEnd w:id="1043"/>
      <w:r>
        <w:rPr>
          <w:rFonts w:hint="cs"/>
          <w:rtl/>
          <w:lang w:eastAsia="he-IL"/>
        </w:rPr>
        <w:t xml:space="preserve">לא אנחנו. מילא את הכנסת אתה </w:t>
      </w:r>
      <w:bookmarkStart w:id="1044" w:name="_ETM_Q6_186268"/>
      <w:bookmarkEnd w:id="1044"/>
      <w:r>
        <w:rPr>
          <w:rFonts w:hint="cs"/>
          <w:rtl/>
          <w:lang w:eastAsia="he-IL"/>
        </w:rPr>
        <w:t>מבזה, מילא כל חוק אתה מבטל. עכשיו ביטלת או עצרת</w:t>
      </w:r>
      <w:bookmarkStart w:id="1045" w:name="_ETM_Q6_196194"/>
      <w:bookmarkStart w:id="1046" w:name="_ETM_Q6_196282"/>
      <w:bookmarkStart w:id="1047" w:name="_ETM_Q6_198148"/>
      <w:bookmarkStart w:id="1048" w:name="_ETM_Q6_198213"/>
      <w:bookmarkStart w:id="1049" w:name="_ETM_Q6_200139"/>
      <w:bookmarkStart w:id="1050" w:name="_ETM_Q6_200198"/>
      <w:bookmarkEnd w:id="1045"/>
      <w:bookmarkEnd w:id="1046"/>
      <w:bookmarkEnd w:id="1047"/>
      <w:bookmarkEnd w:id="1048"/>
      <w:bookmarkEnd w:id="1049"/>
      <w:bookmarkEnd w:id="1050"/>
      <w:r>
        <w:rPr>
          <w:rFonts w:hint="cs"/>
          <w:rtl/>
          <w:lang w:eastAsia="he-IL"/>
        </w:rPr>
        <w:t xml:space="preserve"> </w:t>
      </w:r>
      <w:r>
        <w:rPr>
          <w:rtl/>
          <w:lang w:eastAsia="he-IL"/>
        </w:rPr>
        <w:t>–</w:t>
      </w:r>
      <w:r>
        <w:rPr>
          <w:rFonts w:hint="cs"/>
          <w:rtl/>
          <w:lang w:eastAsia="he-IL"/>
        </w:rPr>
        <w:t xml:space="preserve"> קיבלת גם את העתירה של לשכת </w:t>
      </w:r>
      <w:bookmarkStart w:id="1051" w:name="_ETM_Q6_202293"/>
      <w:bookmarkEnd w:id="1051"/>
      <w:r>
        <w:rPr>
          <w:rFonts w:hint="cs"/>
          <w:rtl/>
          <w:lang w:eastAsia="he-IL"/>
        </w:rPr>
        <w:t>עורכי הדין, למה? בגלל שהם מאנשינו, מה לעשות, הרי הכ</w:t>
      </w:r>
      <w:bookmarkStart w:id="1052" w:name="_ETM_Q6_189398"/>
      <w:bookmarkEnd w:id="1052"/>
      <w:r>
        <w:rPr>
          <w:rFonts w:hint="cs"/>
          <w:rtl/>
          <w:lang w:eastAsia="he-IL"/>
        </w:rPr>
        <w:t xml:space="preserve">ול ידוע. </w:t>
      </w:r>
    </w:p>
    <w:p w14:paraId="2AE08A5E" w14:textId="77777777" w:rsidR="005B52A1" w:rsidRDefault="005B52A1" w:rsidP="00002692">
      <w:pPr>
        <w:ind w:firstLine="0"/>
        <w:rPr>
          <w:rtl/>
          <w:lang w:eastAsia="he-IL"/>
        </w:rPr>
      </w:pPr>
      <w:bookmarkStart w:id="1053" w:name="_ETM_Q6_221920"/>
      <w:bookmarkStart w:id="1054" w:name="_ETM_Q6_221960"/>
      <w:bookmarkStart w:id="1055" w:name="_ETM_Q6_222400"/>
      <w:bookmarkEnd w:id="1053"/>
      <w:bookmarkEnd w:id="1054"/>
      <w:bookmarkEnd w:id="1055"/>
    </w:p>
    <w:p w14:paraId="0328F226" w14:textId="77777777" w:rsidR="005B52A1" w:rsidRDefault="005B52A1" w:rsidP="00002692">
      <w:pPr>
        <w:rPr>
          <w:rtl/>
          <w:lang w:eastAsia="he-IL"/>
        </w:rPr>
      </w:pPr>
      <w:bookmarkStart w:id="1056" w:name="_ETM_Q6_222447"/>
      <w:bookmarkEnd w:id="1056"/>
      <w:r>
        <w:rPr>
          <w:rFonts w:hint="cs"/>
          <w:rtl/>
          <w:lang w:eastAsia="he-IL"/>
        </w:rPr>
        <w:t xml:space="preserve">מר יצחק עמית, אני אומר לך, כל </w:t>
      </w:r>
      <w:bookmarkStart w:id="1057" w:name="_ETM_Q6_214370"/>
      <w:bookmarkEnd w:id="1057"/>
      <w:r>
        <w:rPr>
          <w:rFonts w:hint="cs"/>
          <w:rtl/>
          <w:lang w:eastAsia="he-IL"/>
        </w:rPr>
        <w:t>אזרח במדינת ישראל יודע – תגיד לי מה הסוגי</w:t>
      </w:r>
      <w:bookmarkStart w:id="1058" w:name="_ETM_Q6_211872"/>
      <w:bookmarkEnd w:id="1058"/>
      <w:r>
        <w:rPr>
          <w:rFonts w:hint="cs"/>
          <w:rtl/>
          <w:lang w:eastAsia="he-IL"/>
        </w:rPr>
        <w:t>ה, תגיד לי מה הרכב השופטים – וא</w:t>
      </w:r>
      <w:bookmarkStart w:id="1059" w:name="_ETM_Q6_212117"/>
      <w:bookmarkEnd w:id="1059"/>
      <w:r>
        <w:rPr>
          <w:rFonts w:hint="cs"/>
          <w:rtl/>
          <w:lang w:eastAsia="he-IL"/>
        </w:rPr>
        <w:t xml:space="preserve">כתוב לך את התוצאה. זה נראה לך בית </w:t>
      </w:r>
      <w:bookmarkStart w:id="1060" w:name="_ETM_Q6_223031"/>
      <w:bookmarkEnd w:id="1060"/>
      <w:r>
        <w:rPr>
          <w:rFonts w:hint="cs"/>
          <w:rtl/>
          <w:lang w:eastAsia="he-IL"/>
        </w:rPr>
        <w:t xml:space="preserve">משפט? זאת </w:t>
      </w:r>
      <w:proofErr w:type="spellStart"/>
      <w:r>
        <w:rPr>
          <w:rFonts w:hint="cs"/>
          <w:rtl/>
          <w:lang w:eastAsia="he-IL"/>
        </w:rPr>
        <w:t>חמארה</w:t>
      </w:r>
      <w:proofErr w:type="spellEnd"/>
      <w:r>
        <w:rPr>
          <w:rFonts w:hint="cs"/>
          <w:rtl/>
          <w:lang w:eastAsia="he-IL"/>
        </w:rPr>
        <w:t xml:space="preserve"> בשוק מתנהלת ככה, ככה משחקים משחקי </w:t>
      </w:r>
      <w:bookmarkStart w:id="1061" w:name="_ETM_Q6_225572"/>
      <w:bookmarkEnd w:id="1061"/>
      <w:r>
        <w:rPr>
          <w:rFonts w:hint="cs"/>
          <w:rtl/>
          <w:lang w:eastAsia="he-IL"/>
        </w:rPr>
        <w:t xml:space="preserve">שש </w:t>
      </w:r>
      <w:proofErr w:type="spellStart"/>
      <w:r>
        <w:rPr>
          <w:rFonts w:hint="cs"/>
          <w:rtl/>
          <w:lang w:eastAsia="he-IL"/>
        </w:rPr>
        <w:t>בש</w:t>
      </w:r>
      <w:proofErr w:type="spellEnd"/>
      <w:r>
        <w:rPr>
          <w:rFonts w:hint="cs"/>
          <w:rtl/>
          <w:lang w:eastAsia="he-IL"/>
        </w:rPr>
        <w:t xml:space="preserve">. הרי מה קרה, אם אני עושה אנלוגיה לעולם הכדור-רגל, כבר השופט </w:t>
      </w:r>
      <w:r>
        <w:rPr>
          <w:rtl/>
          <w:lang w:eastAsia="he-IL"/>
        </w:rPr>
        <w:t>–</w:t>
      </w:r>
      <w:r>
        <w:rPr>
          <w:rFonts w:hint="cs"/>
          <w:rtl/>
          <w:lang w:eastAsia="he-IL"/>
        </w:rPr>
        <w:t xml:space="preserve"> אדוני היושב-ראש, בית"ר </w:t>
      </w:r>
      <w:bookmarkStart w:id="1062" w:name="_ETM_Q6_237117"/>
      <w:bookmarkEnd w:id="1062"/>
      <w:r>
        <w:rPr>
          <w:rFonts w:hint="cs"/>
          <w:rtl/>
          <w:lang w:eastAsia="he-IL"/>
        </w:rPr>
        <w:t>נגד מכבי, בית"ר ניצחה שלוש</w:t>
      </w:r>
      <w:r>
        <w:rPr>
          <w:rtl/>
          <w:lang w:eastAsia="he-IL"/>
        </w:rPr>
        <w:t>–</w:t>
      </w:r>
      <w:bookmarkStart w:id="1063" w:name="_ETM_Q6_242564"/>
      <w:bookmarkStart w:id="1064" w:name="_ETM_Q6_242625"/>
      <w:bookmarkEnd w:id="1063"/>
      <w:bookmarkEnd w:id="1064"/>
      <w:r>
        <w:rPr>
          <w:rFonts w:hint="cs"/>
          <w:rtl/>
          <w:lang w:eastAsia="he-IL"/>
        </w:rPr>
        <w:t>אפס, לא מתאים</w:t>
      </w:r>
      <w:bookmarkStart w:id="1065" w:name="_ETM_Q6_241430"/>
      <w:bookmarkEnd w:id="1065"/>
      <w:r>
        <w:rPr>
          <w:rFonts w:hint="cs"/>
          <w:rtl/>
          <w:lang w:eastAsia="he-IL"/>
        </w:rPr>
        <w:t xml:space="preserve"> לשופט – השופט כבר שרק לסיום המשחק. פתאום יש שופט</w:t>
      </w:r>
      <w:bookmarkStart w:id="1066" w:name="_ETM_Q6_248487"/>
      <w:bookmarkEnd w:id="1066"/>
      <w:r>
        <w:rPr>
          <w:rFonts w:hint="cs"/>
          <w:rtl/>
          <w:lang w:eastAsia="he-IL"/>
        </w:rPr>
        <w:t>-על בצד, אומר: לא, לא,</w:t>
      </w:r>
      <w:bookmarkStart w:id="1067" w:name="_ETM_Q6_246955"/>
      <w:bookmarkEnd w:id="1067"/>
      <w:r>
        <w:rPr>
          <w:rFonts w:hint="cs"/>
          <w:rtl/>
          <w:lang w:eastAsia="he-IL"/>
        </w:rPr>
        <w:t xml:space="preserve"> לא מתאימה לי התוצאה. אני עכשיו קובע משחק אח</w:t>
      </w:r>
      <w:bookmarkStart w:id="1068" w:name="_ETM_Q6_253394"/>
      <w:bookmarkEnd w:id="1068"/>
      <w:r>
        <w:rPr>
          <w:rFonts w:hint="cs"/>
          <w:rtl/>
          <w:lang w:eastAsia="he-IL"/>
        </w:rPr>
        <w:t xml:space="preserve">ר, ואני מחליף גם את השחקנים. </w:t>
      </w:r>
    </w:p>
    <w:p w14:paraId="54DE3F8B" w14:textId="77777777" w:rsidR="005B52A1" w:rsidRDefault="005B52A1" w:rsidP="00002692">
      <w:pPr>
        <w:ind w:firstLine="0"/>
        <w:rPr>
          <w:rtl/>
          <w:lang w:eastAsia="he-IL"/>
        </w:rPr>
      </w:pPr>
      <w:bookmarkStart w:id="1069" w:name="_ETM_Q6_193524"/>
      <w:bookmarkStart w:id="1070" w:name="_ETM_Q6_193572"/>
      <w:bookmarkEnd w:id="1069"/>
      <w:bookmarkEnd w:id="1070"/>
    </w:p>
    <w:p w14:paraId="6D38A9FD" w14:textId="77777777" w:rsidR="005B52A1" w:rsidRDefault="005B52A1" w:rsidP="00002692">
      <w:pPr>
        <w:pStyle w:val="af5"/>
        <w:keepNext/>
        <w:rPr>
          <w:rtl/>
        </w:rPr>
      </w:pPr>
      <w:bookmarkStart w:id="1071" w:name="ET_interruption_6255_2"/>
      <w:r w:rsidRPr="006B161D">
        <w:rPr>
          <w:rStyle w:val="TagStyle"/>
          <w:rtl/>
        </w:rPr>
        <w:t xml:space="preserve"> &lt;&lt; קריאה &gt;&gt;</w:t>
      </w:r>
      <w:r w:rsidRPr="0084295B">
        <w:rPr>
          <w:rStyle w:val="TagStyle"/>
          <w:rtl/>
        </w:rPr>
        <w:t xml:space="preserve"> </w:t>
      </w:r>
      <w:r>
        <w:rPr>
          <w:rtl/>
        </w:rPr>
        <w:t>סימון דוידסון (יש עתיד):</w:t>
      </w:r>
      <w:r w:rsidRPr="0084295B">
        <w:rPr>
          <w:rStyle w:val="TagStyle"/>
          <w:rtl/>
        </w:rPr>
        <w:t xml:space="preserve"> </w:t>
      </w:r>
      <w:r w:rsidRPr="006B161D">
        <w:rPr>
          <w:rStyle w:val="TagStyle"/>
          <w:rtl/>
        </w:rPr>
        <w:t>&lt;&lt; קריאה &gt;&gt;</w:t>
      </w:r>
      <w:r>
        <w:rPr>
          <w:rStyle w:val="TagStyle"/>
          <w:rtl/>
        </w:rPr>
        <w:t xml:space="preserve"> </w:t>
      </w:r>
      <w:r>
        <w:rPr>
          <w:rtl/>
        </w:rPr>
        <w:t xml:space="preserve"> </w:t>
      </w:r>
      <w:bookmarkEnd w:id="1071"/>
    </w:p>
    <w:p w14:paraId="31DE2E5F" w14:textId="77777777" w:rsidR="005B52A1" w:rsidRPr="00790F61" w:rsidRDefault="005B52A1" w:rsidP="00002692">
      <w:pPr>
        <w:rPr>
          <w:rtl/>
          <w:lang w:eastAsia="he-IL"/>
        </w:rPr>
      </w:pPr>
      <w:bookmarkStart w:id="1072" w:name="_ETM_Q6_263423"/>
      <w:bookmarkStart w:id="1073" w:name="_ETM_Q6_263501"/>
      <w:bookmarkEnd w:id="1072"/>
      <w:bookmarkEnd w:id="1073"/>
    </w:p>
    <w:p w14:paraId="33A5B5E0" w14:textId="77777777" w:rsidR="005B52A1" w:rsidRDefault="005B52A1" w:rsidP="00B06947">
      <w:pPr>
        <w:rPr>
          <w:rtl/>
          <w:lang w:eastAsia="he-IL"/>
        </w:rPr>
      </w:pPr>
      <w:r>
        <w:rPr>
          <w:rFonts w:hint="cs"/>
          <w:rtl/>
          <w:lang w:eastAsia="he-IL"/>
        </w:rPr>
        <w:t xml:space="preserve">אתה יודע מה ההבדל? שבכדורגל היום יש </w:t>
      </w:r>
      <w:r>
        <w:rPr>
          <w:rFonts w:hint="cs"/>
          <w:lang w:eastAsia="he-IL"/>
        </w:rPr>
        <w:t>VA</w:t>
      </w:r>
      <w:r>
        <w:rPr>
          <w:lang w:eastAsia="he-IL"/>
        </w:rPr>
        <w:t>R</w:t>
      </w:r>
      <w:r>
        <w:rPr>
          <w:rFonts w:hint="cs"/>
          <w:rtl/>
          <w:lang w:eastAsia="he-IL"/>
        </w:rPr>
        <w:t>. תשמע, זה לא מה</w:t>
      </w:r>
      <w:bookmarkStart w:id="1074" w:name="_ETM_Q6_261077"/>
      <w:bookmarkEnd w:id="1074"/>
      <w:r>
        <w:rPr>
          <w:rFonts w:hint="cs"/>
          <w:rtl/>
          <w:lang w:eastAsia="he-IL"/>
        </w:rPr>
        <w:t xml:space="preserve"> שהיה בשנות השמונים. </w:t>
      </w:r>
    </w:p>
    <w:p w14:paraId="773F1129" w14:textId="77777777" w:rsidR="005B52A1" w:rsidRDefault="005B52A1" w:rsidP="00002692">
      <w:pPr>
        <w:rPr>
          <w:rtl/>
          <w:lang w:eastAsia="he-IL"/>
        </w:rPr>
      </w:pPr>
    </w:p>
    <w:p w14:paraId="49825A57" w14:textId="77777777" w:rsidR="005B52A1" w:rsidRDefault="005B52A1" w:rsidP="00002692">
      <w:pPr>
        <w:pStyle w:val="af5"/>
        <w:keepNext/>
        <w:rPr>
          <w:rtl/>
        </w:rPr>
      </w:pPr>
      <w:bookmarkStart w:id="1075" w:name="ET_interruption_6361_13"/>
      <w:r w:rsidRPr="00790F61">
        <w:rPr>
          <w:rStyle w:val="TagStyle"/>
          <w:rtl/>
        </w:rPr>
        <w:t xml:space="preserve"> &lt;&lt; קריאה &gt;&gt; </w:t>
      </w:r>
      <w:r>
        <w:rPr>
          <w:rtl/>
        </w:rPr>
        <w:t>נאור שירי (יש עתיד):</w:t>
      </w:r>
      <w:r w:rsidRPr="00790F61">
        <w:rPr>
          <w:rStyle w:val="TagStyle"/>
          <w:rtl/>
        </w:rPr>
        <w:t xml:space="preserve"> &lt;&lt; קריאה &gt;&gt;</w:t>
      </w:r>
      <w:r>
        <w:rPr>
          <w:rStyle w:val="TagStyle"/>
          <w:rtl/>
        </w:rPr>
        <w:t xml:space="preserve"> </w:t>
      </w:r>
      <w:r>
        <w:rPr>
          <w:rtl/>
        </w:rPr>
        <w:t xml:space="preserve">  </w:t>
      </w:r>
      <w:bookmarkEnd w:id="1075"/>
    </w:p>
    <w:p w14:paraId="28D08C9B" w14:textId="77777777" w:rsidR="005B52A1" w:rsidRDefault="005B52A1" w:rsidP="00F00898">
      <w:pPr>
        <w:rPr>
          <w:rtl/>
          <w:lang w:eastAsia="he-IL"/>
        </w:rPr>
      </w:pPr>
      <w:bookmarkStart w:id="1076" w:name="_ETM_Q6_256940"/>
      <w:bookmarkEnd w:id="1076"/>
    </w:p>
    <w:p w14:paraId="63AED758" w14:textId="77777777" w:rsidR="005B52A1" w:rsidRDefault="005B52A1" w:rsidP="00002692">
      <w:pPr>
        <w:rPr>
          <w:rtl/>
          <w:lang w:eastAsia="he-IL"/>
        </w:rPr>
      </w:pPr>
      <w:bookmarkStart w:id="1077" w:name="_ETM_Q6_257020"/>
      <w:bookmarkEnd w:id="1077"/>
      <w:r>
        <w:rPr>
          <w:rFonts w:hint="cs"/>
          <w:rtl/>
          <w:lang w:eastAsia="he-IL"/>
        </w:rPr>
        <w:t>זה ששר המשפטים לא קיים את הצו</w:t>
      </w:r>
      <w:bookmarkStart w:id="1078" w:name="_ETM_Q6_265484"/>
      <w:bookmarkEnd w:id="1078"/>
      <w:r>
        <w:rPr>
          <w:rFonts w:hint="cs"/>
          <w:rtl/>
          <w:lang w:eastAsia="he-IL"/>
        </w:rPr>
        <w:t xml:space="preserve"> - - -</w:t>
      </w:r>
      <w:bookmarkStart w:id="1079" w:name="_ETM_Q6_268108"/>
      <w:bookmarkEnd w:id="1079"/>
    </w:p>
    <w:p w14:paraId="45883E49" w14:textId="77777777" w:rsidR="005B52A1" w:rsidRDefault="005B52A1" w:rsidP="00002692">
      <w:pPr>
        <w:ind w:firstLine="0"/>
        <w:rPr>
          <w:rtl/>
          <w:lang w:eastAsia="he-IL"/>
        </w:rPr>
      </w:pPr>
      <w:bookmarkStart w:id="1080" w:name="_ETM_Q6_268182"/>
      <w:bookmarkEnd w:id="1080"/>
    </w:p>
    <w:p w14:paraId="16CA3EE7" w14:textId="77777777" w:rsidR="005B52A1" w:rsidRDefault="005B52A1" w:rsidP="00002692">
      <w:pPr>
        <w:pStyle w:val="-"/>
        <w:rPr>
          <w:rtl/>
        </w:rPr>
      </w:pPr>
      <w:r w:rsidRPr="00AD202C">
        <w:rPr>
          <w:rStyle w:val="TagStyle"/>
          <w:rtl/>
        </w:rPr>
        <w:t>&lt;&lt; דובר_המשך &gt;&gt;</w:t>
      </w:r>
      <w:r w:rsidRPr="0084295B">
        <w:rPr>
          <w:rStyle w:val="TagStyle"/>
          <w:rtl/>
        </w:rPr>
        <w:t xml:space="preserve"> </w:t>
      </w:r>
      <w:r>
        <w:rPr>
          <w:rtl/>
        </w:rPr>
        <w:t>השר המקשר בין הממשלה לכנסת דוד אמסלם:</w:t>
      </w:r>
      <w:r w:rsidRPr="0084295B">
        <w:rPr>
          <w:rStyle w:val="TagStyle"/>
          <w:rtl/>
        </w:rPr>
        <w:t xml:space="preserve"> </w:t>
      </w:r>
      <w:r w:rsidRPr="00AD202C">
        <w:rPr>
          <w:rStyle w:val="TagStyle"/>
          <w:rtl/>
        </w:rPr>
        <w:t>&lt;&lt; דובר_המשך &gt;&gt;</w:t>
      </w:r>
      <w:r>
        <w:rPr>
          <w:rStyle w:val="TagStyle"/>
          <w:rtl/>
        </w:rPr>
        <w:t xml:space="preserve"> </w:t>
      </w:r>
      <w:r>
        <w:rPr>
          <w:rtl/>
        </w:rPr>
        <w:t xml:space="preserve"> </w:t>
      </w:r>
    </w:p>
    <w:p w14:paraId="67DBE939" w14:textId="77777777" w:rsidR="005B52A1" w:rsidRDefault="005B52A1" w:rsidP="00F00898">
      <w:pPr>
        <w:rPr>
          <w:rtl/>
          <w:lang w:eastAsia="he-IL"/>
        </w:rPr>
      </w:pPr>
    </w:p>
    <w:p w14:paraId="7A8F3095" w14:textId="77777777" w:rsidR="005B52A1" w:rsidRDefault="005B52A1" w:rsidP="00002692">
      <w:pPr>
        <w:rPr>
          <w:rtl/>
          <w:lang w:eastAsia="he-IL"/>
        </w:rPr>
      </w:pPr>
      <w:r>
        <w:rPr>
          <w:rFonts w:hint="cs"/>
          <w:rtl/>
          <w:lang w:eastAsia="he-IL"/>
        </w:rPr>
        <w:t xml:space="preserve">אני עכשיו רוצה </w:t>
      </w:r>
      <w:r>
        <w:rPr>
          <w:rtl/>
          <w:lang w:eastAsia="he-IL"/>
        </w:rPr>
        <w:t>–</w:t>
      </w:r>
      <w:r>
        <w:rPr>
          <w:rFonts w:hint="cs"/>
          <w:rtl/>
          <w:lang w:eastAsia="he-IL"/>
        </w:rPr>
        <w:t xml:space="preserve"> עזוב, סימון, אני, אתה יודע - - -</w:t>
      </w:r>
    </w:p>
    <w:p w14:paraId="6247AE27" w14:textId="77777777" w:rsidR="005B52A1" w:rsidRDefault="005B52A1" w:rsidP="00002692">
      <w:pPr>
        <w:ind w:firstLine="0"/>
        <w:rPr>
          <w:rtl/>
          <w:lang w:eastAsia="he-IL"/>
        </w:rPr>
      </w:pPr>
      <w:bookmarkStart w:id="1081" w:name="_ETM_Q6_260781"/>
      <w:bookmarkStart w:id="1082" w:name="_ETM_Q6_260849"/>
      <w:bookmarkStart w:id="1083" w:name="_ETM_Q6_261308"/>
      <w:bookmarkStart w:id="1084" w:name="_ETM_Q6_261395"/>
      <w:bookmarkEnd w:id="1081"/>
      <w:bookmarkEnd w:id="1082"/>
      <w:bookmarkEnd w:id="1083"/>
      <w:bookmarkEnd w:id="1084"/>
    </w:p>
    <w:p w14:paraId="72F0E8E7" w14:textId="77777777" w:rsidR="005B52A1" w:rsidRDefault="005B52A1" w:rsidP="00002692">
      <w:pPr>
        <w:pStyle w:val="af5"/>
        <w:keepNext/>
        <w:rPr>
          <w:rtl/>
        </w:rPr>
      </w:pPr>
      <w:bookmarkStart w:id="1085" w:name="_ETM_Q6_261093"/>
      <w:bookmarkStart w:id="1086" w:name="ET_interruption_6255_14"/>
      <w:bookmarkEnd w:id="1085"/>
      <w:r w:rsidRPr="00790F61">
        <w:rPr>
          <w:rStyle w:val="TagStyle"/>
          <w:rtl/>
        </w:rPr>
        <w:t xml:space="preserve"> &lt;&lt; קריאה &gt;&gt; </w:t>
      </w:r>
      <w:r>
        <w:rPr>
          <w:rtl/>
        </w:rPr>
        <w:t>סימון דוידסון (יש עתיד):</w:t>
      </w:r>
      <w:r w:rsidRPr="00790F61">
        <w:rPr>
          <w:rStyle w:val="TagStyle"/>
          <w:rtl/>
        </w:rPr>
        <w:t xml:space="preserve"> &lt;&lt; קריאה &gt;&gt;</w:t>
      </w:r>
      <w:r>
        <w:rPr>
          <w:rStyle w:val="TagStyle"/>
          <w:rtl/>
        </w:rPr>
        <w:t xml:space="preserve"> </w:t>
      </w:r>
      <w:r>
        <w:rPr>
          <w:rtl/>
        </w:rPr>
        <w:t xml:space="preserve"> </w:t>
      </w:r>
      <w:bookmarkEnd w:id="1086"/>
    </w:p>
    <w:p w14:paraId="1F23E4D9" w14:textId="77777777" w:rsidR="005B52A1" w:rsidRDefault="005B52A1" w:rsidP="00F00898">
      <w:pPr>
        <w:rPr>
          <w:rtl/>
          <w:lang w:eastAsia="he-IL"/>
        </w:rPr>
      </w:pPr>
    </w:p>
    <w:p w14:paraId="3F0F2748" w14:textId="77777777" w:rsidR="005B52A1" w:rsidRDefault="005B52A1" w:rsidP="00002692">
      <w:pPr>
        <w:rPr>
          <w:rtl/>
          <w:lang w:eastAsia="he-IL"/>
        </w:rPr>
      </w:pPr>
      <w:bookmarkStart w:id="1087" w:name="_ETM_Q6_257559"/>
      <w:bookmarkStart w:id="1088" w:name="_ETM_Q6_257595"/>
      <w:bookmarkEnd w:id="1087"/>
      <w:bookmarkEnd w:id="1088"/>
      <w:r>
        <w:rPr>
          <w:rFonts w:hint="cs"/>
          <w:rtl/>
          <w:lang w:eastAsia="he-IL"/>
        </w:rPr>
        <w:t xml:space="preserve">בוא נכניס </w:t>
      </w:r>
      <w:r>
        <w:rPr>
          <w:lang w:eastAsia="he-IL"/>
        </w:rPr>
        <w:t>VAR</w:t>
      </w:r>
      <w:r>
        <w:rPr>
          <w:rFonts w:hint="cs"/>
          <w:rtl/>
          <w:lang w:eastAsia="he-IL"/>
        </w:rPr>
        <w:t xml:space="preserve"> לכנסת.</w:t>
      </w:r>
      <w:bookmarkStart w:id="1089" w:name="_ETM_Q6_270772"/>
      <w:bookmarkStart w:id="1090" w:name="_ETM_Q6_270823"/>
      <w:bookmarkEnd w:id="1089"/>
      <w:bookmarkEnd w:id="1090"/>
    </w:p>
    <w:p w14:paraId="4362D5D0" w14:textId="77777777" w:rsidR="005B52A1" w:rsidRDefault="005B52A1" w:rsidP="00002692">
      <w:pPr>
        <w:rPr>
          <w:rtl/>
          <w:lang w:eastAsia="he-IL"/>
        </w:rPr>
      </w:pPr>
    </w:p>
    <w:p w14:paraId="41B1728A" w14:textId="77777777" w:rsidR="005B52A1" w:rsidRDefault="005B52A1" w:rsidP="00002692">
      <w:pPr>
        <w:pStyle w:val="-"/>
        <w:keepNext/>
        <w:rPr>
          <w:rtl/>
        </w:rPr>
      </w:pPr>
      <w:r w:rsidRPr="0065799A">
        <w:rPr>
          <w:rStyle w:val="TagStyle"/>
          <w:rtl/>
        </w:rPr>
        <w:t xml:space="preserve"> &lt;&lt; דובר_המשך &gt;&gt;</w:t>
      </w:r>
      <w:r w:rsidRPr="00790F61">
        <w:rPr>
          <w:rStyle w:val="TagStyle"/>
          <w:rtl/>
        </w:rPr>
        <w:t xml:space="preserve"> </w:t>
      </w:r>
      <w:r>
        <w:rPr>
          <w:rtl/>
        </w:rPr>
        <w:t>השר המקשר בין הממשלה לכנסת דוד אמסלם:</w:t>
      </w:r>
      <w:r w:rsidRPr="00790F61">
        <w:rPr>
          <w:rStyle w:val="TagStyle"/>
          <w:rtl/>
        </w:rPr>
        <w:t xml:space="preserve"> </w:t>
      </w:r>
      <w:r w:rsidRPr="0065799A">
        <w:rPr>
          <w:rStyle w:val="TagStyle"/>
          <w:rtl/>
        </w:rPr>
        <w:t xml:space="preserve">&lt;&lt; דובר_המשך &gt;&gt; </w:t>
      </w:r>
      <w:r>
        <w:rPr>
          <w:rtl/>
        </w:rPr>
        <w:t xml:space="preserve">  </w:t>
      </w:r>
    </w:p>
    <w:p w14:paraId="4F83FA23" w14:textId="77777777" w:rsidR="005B52A1" w:rsidRDefault="005B52A1" w:rsidP="00F00898">
      <w:pPr>
        <w:rPr>
          <w:rtl/>
          <w:lang w:eastAsia="he-IL"/>
        </w:rPr>
      </w:pPr>
    </w:p>
    <w:p w14:paraId="15200109" w14:textId="77777777" w:rsidR="005B52A1" w:rsidRPr="00790F61" w:rsidRDefault="005B52A1" w:rsidP="00002692">
      <w:pPr>
        <w:rPr>
          <w:rtl/>
          <w:lang w:eastAsia="he-IL"/>
        </w:rPr>
      </w:pPr>
      <w:r>
        <w:rPr>
          <w:rFonts w:hint="cs"/>
          <w:rtl/>
          <w:lang w:eastAsia="he-IL"/>
        </w:rPr>
        <w:t xml:space="preserve">הסיפור הזה </w:t>
      </w:r>
      <w:bookmarkStart w:id="1091" w:name="_ETM_Q6_269391"/>
      <w:bookmarkStart w:id="1092" w:name="_ETM_Q6_269475"/>
      <w:bookmarkEnd w:id="1091"/>
      <w:bookmarkEnd w:id="1092"/>
      <w:r>
        <w:rPr>
          <w:rFonts w:hint="cs"/>
          <w:rtl/>
          <w:lang w:eastAsia="he-IL"/>
        </w:rPr>
        <w:t>הוא</w:t>
      </w:r>
      <w:bookmarkStart w:id="1093" w:name="_ETM_Q6_266240"/>
      <w:bookmarkEnd w:id="1093"/>
      <w:r>
        <w:rPr>
          <w:rFonts w:hint="cs"/>
          <w:rtl/>
          <w:lang w:eastAsia="he-IL"/>
        </w:rPr>
        <w:t xml:space="preserve"> </w:t>
      </w:r>
      <w:r>
        <w:rPr>
          <w:rtl/>
          <w:lang w:eastAsia="he-IL"/>
        </w:rPr>
        <w:t>–</w:t>
      </w:r>
      <w:bookmarkStart w:id="1094" w:name="_ETM_Q6_267152"/>
      <w:bookmarkStart w:id="1095" w:name="_ETM_Q6_267232"/>
      <w:bookmarkEnd w:id="1094"/>
      <w:bookmarkEnd w:id="1095"/>
      <w:r>
        <w:rPr>
          <w:rFonts w:hint="cs"/>
          <w:rtl/>
          <w:lang w:eastAsia="he-IL"/>
        </w:rPr>
        <w:t xml:space="preserve"> הסיפור באמת </w:t>
      </w:r>
      <w:r>
        <w:rPr>
          <w:rtl/>
          <w:lang w:eastAsia="he-IL"/>
        </w:rPr>
        <w:t>–</w:t>
      </w:r>
      <w:bookmarkStart w:id="1096" w:name="_ETM_Q6_266012"/>
      <w:bookmarkStart w:id="1097" w:name="_ETM_Q6_266086"/>
      <w:bookmarkEnd w:id="1096"/>
      <w:bookmarkEnd w:id="1097"/>
      <w:r>
        <w:rPr>
          <w:rFonts w:hint="cs"/>
          <w:rtl/>
          <w:lang w:eastAsia="he-IL"/>
        </w:rPr>
        <w:t xml:space="preserve"> אני אגיד לך איפה הטעות</w:t>
      </w:r>
      <w:bookmarkStart w:id="1098" w:name="_ETM_Q6_272172"/>
      <w:bookmarkEnd w:id="1098"/>
      <w:r>
        <w:rPr>
          <w:rFonts w:hint="cs"/>
          <w:rtl/>
          <w:lang w:eastAsia="he-IL"/>
        </w:rPr>
        <w:t xml:space="preserve"> שלכם. הסיפור הוא לא </w:t>
      </w:r>
      <w:r>
        <w:rPr>
          <w:rtl/>
          <w:lang w:eastAsia="he-IL"/>
        </w:rPr>
        <w:t>–</w:t>
      </w:r>
      <w:r>
        <w:rPr>
          <w:rFonts w:hint="cs"/>
          <w:rtl/>
          <w:lang w:eastAsia="he-IL"/>
        </w:rPr>
        <w:t xml:space="preserve"> יש פה - - -</w:t>
      </w:r>
    </w:p>
    <w:p w14:paraId="07D47477" w14:textId="77777777" w:rsidR="005B52A1" w:rsidRPr="00B06947" w:rsidRDefault="005B52A1" w:rsidP="00B06947">
      <w:pPr>
        <w:rPr>
          <w:rtl/>
        </w:rPr>
      </w:pPr>
      <w:bookmarkStart w:id="1099" w:name="_ETM_Q6_267966"/>
      <w:bookmarkStart w:id="1100" w:name="_ETM_Q6_274354"/>
      <w:bookmarkStart w:id="1101" w:name="ET_yor_6423_4"/>
      <w:bookmarkEnd w:id="1099"/>
      <w:bookmarkEnd w:id="1100"/>
    </w:p>
    <w:p w14:paraId="7C84A390" w14:textId="77777777" w:rsidR="005B52A1" w:rsidRDefault="005B52A1" w:rsidP="00002692">
      <w:pPr>
        <w:pStyle w:val="af6"/>
        <w:keepNext/>
        <w:rPr>
          <w:rtl/>
        </w:rPr>
      </w:pPr>
      <w:bookmarkStart w:id="1102" w:name="_ETM_Q6_274485"/>
      <w:bookmarkEnd w:id="1102"/>
      <w:r w:rsidRPr="0084295B">
        <w:rPr>
          <w:rStyle w:val="TagStyle"/>
          <w:rtl/>
        </w:rPr>
        <w:t xml:space="preserve">&lt;&lt; יור &gt;&gt; </w:t>
      </w:r>
      <w:r>
        <w:rPr>
          <w:rtl/>
        </w:rPr>
        <w:t>היו"ר אמיר אוחנה:</w:t>
      </w:r>
      <w:r w:rsidRPr="0084295B">
        <w:rPr>
          <w:rStyle w:val="TagStyle"/>
          <w:rtl/>
        </w:rPr>
        <w:t xml:space="preserve"> &lt;&lt; יור &gt;&gt;</w:t>
      </w:r>
      <w:r>
        <w:rPr>
          <w:rtl/>
        </w:rPr>
        <w:t xml:space="preserve">  </w:t>
      </w:r>
      <w:bookmarkEnd w:id="1101"/>
    </w:p>
    <w:p w14:paraId="0783BD35" w14:textId="77777777" w:rsidR="005B52A1" w:rsidRDefault="005B52A1" w:rsidP="00F00898">
      <w:pPr>
        <w:rPr>
          <w:rtl/>
          <w:lang w:eastAsia="he-IL"/>
        </w:rPr>
      </w:pPr>
    </w:p>
    <w:p w14:paraId="63FE5153" w14:textId="77777777" w:rsidR="005B52A1" w:rsidRDefault="005B52A1" w:rsidP="00002692">
      <w:pPr>
        <w:rPr>
          <w:rtl/>
          <w:lang w:eastAsia="he-IL"/>
        </w:rPr>
      </w:pPr>
      <w:r>
        <w:rPr>
          <w:rFonts w:hint="cs"/>
          <w:rtl/>
          <w:lang w:eastAsia="he-IL"/>
        </w:rPr>
        <w:t>אני, אגב, יש לי תכונה מיוחדת – דודי, שנייה. אני יודע את התוצאה של כל משחק עוד לפני שהוא</w:t>
      </w:r>
      <w:bookmarkStart w:id="1103" w:name="_ETM_Q6_278226"/>
      <w:bookmarkEnd w:id="1103"/>
      <w:r>
        <w:rPr>
          <w:rFonts w:hint="cs"/>
          <w:rtl/>
          <w:lang w:eastAsia="he-IL"/>
        </w:rPr>
        <w:t xml:space="preserve"> התחיל.</w:t>
      </w:r>
    </w:p>
    <w:p w14:paraId="2E82CA66" w14:textId="77777777" w:rsidR="005B52A1" w:rsidRDefault="005B52A1" w:rsidP="00002692">
      <w:pPr>
        <w:rPr>
          <w:rtl/>
          <w:lang w:eastAsia="he-IL"/>
        </w:rPr>
      </w:pPr>
    </w:p>
    <w:p w14:paraId="6A9B7E73" w14:textId="77777777" w:rsidR="005B52A1" w:rsidRDefault="005B52A1" w:rsidP="00002692">
      <w:pPr>
        <w:pStyle w:val="af5"/>
        <w:keepNext/>
        <w:rPr>
          <w:rtl/>
        </w:rPr>
      </w:pPr>
      <w:bookmarkStart w:id="1104" w:name="ET_interruption_6255_16"/>
      <w:r w:rsidRPr="0065799A">
        <w:rPr>
          <w:rStyle w:val="TagStyle"/>
          <w:rtl/>
        </w:rPr>
        <w:t xml:space="preserve"> &lt;&lt; קריאה &gt;&gt;</w:t>
      </w:r>
      <w:r w:rsidRPr="00790F61">
        <w:rPr>
          <w:rStyle w:val="TagStyle"/>
          <w:rtl/>
        </w:rPr>
        <w:t xml:space="preserve"> </w:t>
      </w:r>
      <w:r>
        <w:rPr>
          <w:rtl/>
        </w:rPr>
        <w:t>סימון דוידסון (יש עתיד):</w:t>
      </w:r>
      <w:r w:rsidRPr="00790F61">
        <w:rPr>
          <w:rStyle w:val="TagStyle"/>
          <w:rtl/>
        </w:rPr>
        <w:t xml:space="preserve"> </w:t>
      </w:r>
      <w:r w:rsidRPr="0065799A">
        <w:rPr>
          <w:rStyle w:val="TagStyle"/>
          <w:rtl/>
        </w:rPr>
        <w:t xml:space="preserve">&lt;&lt; קריאה &gt;&gt;  </w:t>
      </w:r>
      <w:r>
        <w:rPr>
          <w:rtl/>
        </w:rPr>
        <w:t xml:space="preserve">  </w:t>
      </w:r>
      <w:bookmarkEnd w:id="1104"/>
    </w:p>
    <w:p w14:paraId="6A4EE1FC" w14:textId="77777777" w:rsidR="005B52A1" w:rsidRDefault="005B52A1" w:rsidP="00F00898">
      <w:pPr>
        <w:rPr>
          <w:rtl/>
          <w:lang w:eastAsia="he-IL"/>
        </w:rPr>
      </w:pPr>
    </w:p>
    <w:p w14:paraId="6F406313" w14:textId="77777777" w:rsidR="005B52A1" w:rsidRDefault="005B52A1" w:rsidP="00002692">
      <w:pPr>
        <w:rPr>
          <w:rtl/>
          <w:lang w:eastAsia="he-IL"/>
        </w:rPr>
      </w:pPr>
      <w:r>
        <w:rPr>
          <w:rFonts w:hint="cs"/>
          <w:rtl/>
          <w:lang w:eastAsia="he-IL"/>
        </w:rPr>
        <w:t>באמת?</w:t>
      </w:r>
    </w:p>
    <w:p w14:paraId="1425CAA3" w14:textId="77777777" w:rsidR="005B52A1" w:rsidRDefault="005B52A1" w:rsidP="00002692">
      <w:pPr>
        <w:keepNext/>
        <w:rPr>
          <w:rtl/>
        </w:rPr>
      </w:pPr>
      <w:bookmarkStart w:id="1105" w:name="_ETM_Q6_277927"/>
      <w:bookmarkEnd w:id="1105"/>
    </w:p>
    <w:p w14:paraId="08DB9713" w14:textId="77777777" w:rsidR="005B52A1" w:rsidRDefault="005B52A1" w:rsidP="00002692">
      <w:pPr>
        <w:pStyle w:val="af6"/>
        <w:keepNext/>
        <w:rPr>
          <w:rtl/>
        </w:rPr>
      </w:pPr>
      <w:bookmarkStart w:id="1106" w:name="_ETM_Q6_277980"/>
      <w:bookmarkEnd w:id="1106"/>
      <w:r w:rsidRPr="0084295B">
        <w:rPr>
          <w:rStyle w:val="TagStyle"/>
          <w:rtl/>
        </w:rPr>
        <w:t xml:space="preserve">&lt;&lt; יור &gt;&gt; </w:t>
      </w:r>
      <w:r>
        <w:rPr>
          <w:rtl/>
        </w:rPr>
        <w:t>היו"ר אמיר אוחנה:</w:t>
      </w:r>
      <w:r w:rsidRPr="0084295B">
        <w:rPr>
          <w:rStyle w:val="TagStyle"/>
          <w:rtl/>
        </w:rPr>
        <w:t xml:space="preserve"> &lt;&lt; יור &gt;&gt;</w:t>
      </w:r>
      <w:r>
        <w:rPr>
          <w:rtl/>
        </w:rPr>
        <w:t xml:space="preserve">  </w:t>
      </w:r>
    </w:p>
    <w:p w14:paraId="6B3F6ECB" w14:textId="77777777" w:rsidR="005B52A1" w:rsidRDefault="005B52A1" w:rsidP="00002692">
      <w:pPr>
        <w:pStyle w:val="af6"/>
        <w:keepNext/>
        <w:rPr>
          <w:rtl/>
        </w:rPr>
      </w:pPr>
      <w:bookmarkStart w:id="1107" w:name="_ETM_Q6_281823"/>
      <w:bookmarkEnd w:id="1107"/>
    </w:p>
    <w:p w14:paraId="7B8A591B" w14:textId="77777777" w:rsidR="005B52A1" w:rsidRDefault="005B52A1" w:rsidP="00002692">
      <w:pPr>
        <w:rPr>
          <w:rtl/>
          <w:lang w:eastAsia="he-IL"/>
        </w:rPr>
      </w:pPr>
      <w:bookmarkStart w:id="1108" w:name="_ETM_Q6_281927"/>
      <w:bookmarkEnd w:id="1108"/>
      <w:r>
        <w:rPr>
          <w:rFonts w:hint="cs"/>
          <w:rtl/>
          <w:lang w:eastAsia="he-IL"/>
        </w:rPr>
        <w:t>אתה יודע מהי?</w:t>
      </w:r>
      <w:bookmarkStart w:id="1109" w:name="_ETM_Q6_277949"/>
      <w:bookmarkEnd w:id="1109"/>
    </w:p>
    <w:p w14:paraId="0589484A" w14:textId="77777777" w:rsidR="005B52A1" w:rsidRDefault="005B52A1" w:rsidP="00002692">
      <w:pPr>
        <w:rPr>
          <w:rtl/>
          <w:lang w:eastAsia="he-IL"/>
        </w:rPr>
      </w:pPr>
      <w:bookmarkStart w:id="1110" w:name="_ETM_Q6_277993"/>
      <w:bookmarkStart w:id="1111" w:name="_ETM_Q6_278452"/>
      <w:bookmarkEnd w:id="1110"/>
      <w:bookmarkEnd w:id="1111"/>
    </w:p>
    <w:p w14:paraId="7EA6EC83" w14:textId="77777777" w:rsidR="005B52A1" w:rsidRDefault="005B52A1" w:rsidP="00002692">
      <w:pPr>
        <w:pStyle w:val="af5"/>
        <w:keepNext/>
        <w:rPr>
          <w:rtl/>
        </w:rPr>
      </w:pPr>
      <w:bookmarkStart w:id="1112" w:name="_ETM_Q6_278502"/>
      <w:bookmarkStart w:id="1113" w:name="ET_interruption_6255_18"/>
      <w:bookmarkEnd w:id="1112"/>
      <w:r w:rsidRPr="00790F61">
        <w:rPr>
          <w:rStyle w:val="TagStyle"/>
          <w:rtl/>
        </w:rPr>
        <w:t xml:space="preserve"> &lt;&lt; קריאה &gt;&gt; </w:t>
      </w:r>
      <w:r>
        <w:rPr>
          <w:rtl/>
        </w:rPr>
        <w:t>סימון דוידסון (יש עתיד):</w:t>
      </w:r>
      <w:r w:rsidRPr="00790F61">
        <w:rPr>
          <w:rStyle w:val="TagStyle"/>
          <w:rtl/>
        </w:rPr>
        <w:t xml:space="preserve"> &lt;&lt; קריאה &gt;&gt;</w:t>
      </w:r>
      <w:r>
        <w:rPr>
          <w:rStyle w:val="TagStyle"/>
          <w:rtl/>
        </w:rPr>
        <w:t xml:space="preserve"> </w:t>
      </w:r>
      <w:r>
        <w:rPr>
          <w:rtl/>
        </w:rPr>
        <w:t xml:space="preserve"> </w:t>
      </w:r>
      <w:bookmarkEnd w:id="1113"/>
    </w:p>
    <w:p w14:paraId="64CC4F2E" w14:textId="77777777" w:rsidR="005B52A1" w:rsidRDefault="005B52A1" w:rsidP="00F00898">
      <w:pPr>
        <w:rPr>
          <w:rtl/>
          <w:lang w:eastAsia="he-IL"/>
        </w:rPr>
      </w:pPr>
    </w:p>
    <w:p w14:paraId="0D067FA4" w14:textId="77777777" w:rsidR="005B52A1" w:rsidRDefault="005B52A1" w:rsidP="00002692">
      <w:pPr>
        <w:rPr>
          <w:rtl/>
          <w:lang w:eastAsia="he-IL"/>
        </w:rPr>
      </w:pPr>
      <w:bookmarkStart w:id="1114" w:name="_ETM_Q6_280695"/>
      <w:bookmarkStart w:id="1115" w:name="_ETM_Q6_280767"/>
      <w:bookmarkEnd w:id="1114"/>
      <w:bookmarkEnd w:id="1115"/>
      <w:r>
        <w:rPr>
          <w:rFonts w:hint="cs"/>
          <w:rtl/>
          <w:lang w:eastAsia="he-IL"/>
        </w:rPr>
        <w:t>נו?</w:t>
      </w:r>
    </w:p>
    <w:p w14:paraId="4D5B6795" w14:textId="77777777" w:rsidR="005B52A1" w:rsidRDefault="005B52A1" w:rsidP="00002692">
      <w:pPr>
        <w:rPr>
          <w:rtl/>
          <w:lang w:eastAsia="he-IL"/>
        </w:rPr>
      </w:pPr>
    </w:p>
    <w:p w14:paraId="46A19107" w14:textId="77777777" w:rsidR="005B52A1" w:rsidRDefault="005B52A1" w:rsidP="00002692">
      <w:pPr>
        <w:pStyle w:val="af6"/>
        <w:keepNext/>
        <w:rPr>
          <w:rtl/>
        </w:rPr>
      </w:pPr>
      <w:r w:rsidRPr="00790F61">
        <w:rPr>
          <w:rStyle w:val="TagStyle"/>
          <w:rtl/>
        </w:rPr>
        <w:t xml:space="preserve">&lt;&lt; יור &gt;&gt; </w:t>
      </w:r>
      <w:r>
        <w:rPr>
          <w:rtl/>
        </w:rPr>
        <w:t>היו"ר אמיר אוחנה:</w:t>
      </w:r>
      <w:r w:rsidRPr="00790F61">
        <w:rPr>
          <w:rStyle w:val="TagStyle"/>
          <w:rtl/>
        </w:rPr>
        <w:t xml:space="preserve"> &lt;&lt; יור &gt;&gt;</w:t>
      </w:r>
      <w:r>
        <w:rPr>
          <w:rtl/>
        </w:rPr>
        <w:t xml:space="preserve">  </w:t>
      </w:r>
    </w:p>
    <w:p w14:paraId="3F458179" w14:textId="77777777" w:rsidR="005B52A1" w:rsidRDefault="005B52A1" w:rsidP="00F00898">
      <w:pPr>
        <w:rPr>
          <w:rtl/>
          <w:lang w:eastAsia="he-IL"/>
        </w:rPr>
      </w:pPr>
    </w:p>
    <w:p w14:paraId="6884E72E" w14:textId="77777777" w:rsidR="005B52A1" w:rsidRDefault="005B52A1" w:rsidP="00B06947">
      <w:pPr>
        <w:rPr>
          <w:rtl/>
          <w:lang w:eastAsia="he-IL"/>
        </w:rPr>
      </w:pPr>
      <w:r>
        <w:rPr>
          <w:rFonts w:hint="cs"/>
          <w:rtl/>
          <w:lang w:eastAsia="he-IL"/>
        </w:rPr>
        <w:t>0:0. עוד לפני שהוא התחיל.</w:t>
      </w:r>
    </w:p>
    <w:p w14:paraId="4DA5C2F3" w14:textId="77777777" w:rsidR="005B52A1" w:rsidRDefault="005B52A1" w:rsidP="00B06947">
      <w:pPr>
        <w:rPr>
          <w:rtl/>
          <w:lang w:eastAsia="he-IL"/>
        </w:rPr>
      </w:pPr>
    </w:p>
    <w:p w14:paraId="6B34CC0D" w14:textId="77777777" w:rsidR="005B52A1" w:rsidRDefault="005B52A1" w:rsidP="00002692">
      <w:pPr>
        <w:pStyle w:val="-"/>
        <w:rPr>
          <w:rtl/>
        </w:rPr>
      </w:pPr>
      <w:bookmarkStart w:id="1116" w:name="ET_speakercontinue_5971_6"/>
      <w:r w:rsidRPr="00AD202C">
        <w:rPr>
          <w:rStyle w:val="TagStyle"/>
          <w:rtl/>
        </w:rPr>
        <w:t xml:space="preserve"> &lt;&lt; דובר_המשך &gt;&gt;</w:t>
      </w:r>
      <w:r w:rsidRPr="0084295B">
        <w:rPr>
          <w:rStyle w:val="TagStyle"/>
          <w:rtl/>
        </w:rPr>
        <w:t xml:space="preserve"> </w:t>
      </w:r>
      <w:r>
        <w:rPr>
          <w:rtl/>
        </w:rPr>
        <w:t>השר המקשר בין הממשלה לכנסת דוד אמסלם:</w:t>
      </w:r>
      <w:r w:rsidRPr="0084295B">
        <w:rPr>
          <w:rStyle w:val="TagStyle"/>
          <w:rtl/>
        </w:rPr>
        <w:t xml:space="preserve"> </w:t>
      </w:r>
      <w:r w:rsidRPr="00AD202C">
        <w:rPr>
          <w:rStyle w:val="TagStyle"/>
          <w:rtl/>
        </w:rPr>
        <w:t>&lt;&lt; דובר_המשך &gt;&gt;</w:t>
      </w:r>
      <w:r>
        <w:rPr>
          <w:rStyle w:val="TagStyle"/>
          <w:rtl/>
        </w:rPr>
        <w:t xml:space="preserve"> </w:t>
      </w:r>
      <w:r>
        <w:rPr>
          <w:rtl/>
        </w:rPr>
        <w:t xml:space="preserve"> </w:t>
      </w:r>
      <w:bookmarkEnd w:id="1116"/>
    </w:p>
    <w:p w14:paraId="6384FE84" w14:textId="77777777" w:rsidR="005B52A1" w:rsidRDefault="005B52A1" w:rsidP="00F00898">
      <w:pPr>
        <w:rPr>
          <w:rtl/>
          <w:lang w:eastAsia="he-IL"/>
        </w:rPr>
      </w:pPr>
    </w:p>
    <w:p w14:paraId="0024E819" w14:textId="77777777" w:rsidR="005B52A1" w:rsidRDefault="005B52A1" w:rsidP="00B06947">
      <w:pPr>
        <w:rPr>
          <w:rtl/>
          <w:lang w:eastAsia="he-IL"/>
        </w:rPr>
      </w:pPr>
      <w:r>
        <w:rPr>
          <w:rFonts w:hint="cs"/>
          <w:rtl/>
          <w:lang w:eastAsia="he-IL"/>
        </w:rPr>
        <w:t xml:space="preserve">כן, </w:t>
      </w:r>
      <w:bookmarkStart w:id="1117" w:name="_ETM_Q6_285294"/>
      <w:bookmarkEnd w:id="1117"/>
      <w:r>
        <w:rPr>
          <w:rFonts w:hint="cs"/>
          <w:rtl/>
          <w:lang w:eastAsia="he-IL"/>
        </w:rPr>
        <w:t xml:space="preserve">זה יפה. אבל עכשיו אני רוצה להגיד לכם, יש פה איזה משהו עמוק. הרי אתם יודעים את </w:t>
      </w:r>
      <w:bookmarkStart w:id="1118" w:name="_ETM_Q6_292528"/>
      <w:bookmarkEnd w:id="1118"/>
      <w:r>
        <w:rPr>
          <w:rFonts w:hint="cs"/>
          <w:rtl/>
          <w:lang w:eastAsia="he-IL"/>
        </w:rPr>
        <w:t xml:space="preserve">האמת. הציבור, דרך אגב </w:t>
      </w:r>
      <w:r>
        <w:rPr>
          <w:rtl/>
          <w:lang w:eastAsia="he-IL"/>
        </w:rPr>
        <w:t>–</w:t>
      </w:r>
      <w:r>
        <w:rPr>
          <w:rFonts w:hint="cs"/>
          <w:rtl/>
          <w:lang w:eastAsia="he-IL"/>
        </w:rPr>
        <w:t xml:space="preserve"> לא שלנו ולא שלכם – לא סומך</w:t>
      </w:r>
      <w:bookmarkStart w:id="1119" w:name="_ETM_Q6_297171"/>
      <w:bookmarkEnd w:id="1119"/>
      <w:r>
        <w:rPr>
          <w:rFonts w:hint="cs"/>
          <w:rtl/>
          <w:lang w:eastAsia="he-IL"/>
        </w:rPr>
        <w:t xml:space="preserve"> על בית המשפט. הינה, הייתה פסיקה כזאת</w:t>
      </w:r>
      <w:bookmarkStart w:id="1120" w:name="_ETM_Q6_294532"/>
      <w:bookmarkEnd w:id="1120"/>
      <w:r>
        <w:rPr>
          <w:rFonts w:hint="cs"/>
          <w:rtl/>
          <w:lang w:eastAsia="he-IL"/>
        </w:rPr>
        <w:t>, בעיתון הארץ כבר כתבו וקיללו את השופטים</w:t>
      </w:r>
      <w:bookmarkStart w:id="1121" w:name="_ETM_Q6_303449"/>
      <w:bookmarkEnd w:id="1121"/>
      <w:r>
        <w:rPr>
          <w:rFonts w:hint="cs"/>
          <w:rtl/>
          <w:lang w:eastAsia="he-IL"/>
        </w:rPr>
        <w:t xml:space="preserve"> האלה. השאלה היא רק לפי פסק </w:t>
      </w:r>
      <w:r>
        <w:rPr>
          <w:rtl/>
          <w:lang w:eastAsia="he-IL"/>
        </w:rPr>
        <w:t>–</w:t>
      </w:r>
      <w:bookmarkStart w:id="1122" w:name="_ETM_Q6_304526"/>
      <w:bookmarkStart w:id="1123" w:name="_ETM_Q6_304597"/>
      <w:bookmarkEnd w:id="1122"/>
      <w:bookmarkEnd w:id="1123"/>
      <w:r>
        <w:rPr>
          <w:rFonts w:hint="cs"/>
          <w:rtl/>
          <w:lang w:eastAsia="he-IL"/>
        </w:rPr>
        <w:t xml:space="preserve"> אני</w:t>
      </w:r>
      <w:bookmarkStart w:id="1124" w:name="_ETM_Q6_306638"/>
      <w:bookmarkEnd w:id="1124"/>
      <w:r>
        <w:rPr>
          <w:rFonts w:hint="cs"/>
          <w:rtl/>
          <w:lang w:eastAsia="he-IL"/>
        </w:rPr>
        <w:t xml:space="preserve"> אומר לך, אני מכבד כל פסק דין כל עוד </w:t>
      </w:r>
      <w:bookmarkStart w:id="1125" w:name="_ETM_Q6_307749"/>
      <w:bookmarkEnd w:id="1125"/>
      <w:r>
        <w:rPr>
          <w:rFonts w:hint="cs"/>
          <w:rtl/>
          <w:lang w:eastAsia="he-IL"/>
        </w:rPr>
        <w:t>האנשים, השופטים, באים ביושר ובהגינות, אני מקבל את</w:t>
      </w:r>
      <w:bookmarkStart w:id="1126" w:name="_ETM_Q6_312839"/>
      <w:bookmarkEnd w:id="1126"/>
      <w:r>
        <w:rPr>
          <w:rFonts w:hint="cs"/>
          <w:rtl/>
          <w:lang w:eastAsia="he-IL"/>
        </w:rPr>
        <w:t xml:space="preserve"> זה, </w:t>
      </w:r>
      <w:bookmarkStart w:id="1127" w:name="_ETM_Q6_311104"/>
      <w:bookmarkStart w:id="1128" w:name="_ETM_Q6_311164"/>
      <w:bookmarkEnd w:id="1127"/>
      <w:bookmarkEnd w:id="1128"/>
      <w:r>
        <w:rPr>
          <w:rFonts w:hint="cs"/>
          <w:rtl/>
          <w:lang w:eastAsia="he-IL"/>
        </w:rPr>
        <w:t>גם אם אני לא אוהב את</w:t>
      </w:r>
      <w:bookmarkStart w:id="1129" w:name="_ETM_Q6_310519"/>
      <w:bookmarkEnd w:id="1129"/>
      <w:r>
        <w:rPr>
          <w:rFonts w:hint="cs"/>
          <w:rtl/>
          <w:lang w:eastAsia="he-IL"/>
        </w:rPr>
        <w:t xml:space="preserve"> זה. </w:t>
      </w:r>
      <w:bookmarkStart w:id="1130" w:name="_ETM_Q6_333035"/>
      <w:bookmarkEnd w:id="1130"/>
    </w:p>
    <w:p w14:paraId="22E8A7E7" w14:textId="77777777" w:rsidR="005B52A1" w:rsidRDefault="005B52A1" w:rsidP="00002692">
      <w:pPr>
        <w:rPr>
          <w:rtl/>
          <w:lang w:eastAsia="he-IL"/>
        </w:rPr>
      </w:pPr>
    </w:p>
    <w:p w14:paraId="527E11D3" w14:textId="77777777" w:rsidR="005B52A1" w:rsidRDefault="005B52A1" w:rsidP="00002692">
      <w:pPr>
        <w:rPr>
          <w:rtl/>
          <w:lang w:eastAsia="he-IL"/>
        </w:rPr>
      </w:pPr>
      <w:bookmarkStart w:id="1131" w:name="_ETM_Q6_333097"/>
      <w:bookmarkEnd w:id="1131"/>
      <w:r>
        <w:rPr>
          <w:rFonts w:hint="cs"/>
          <w:rtl/>
          <w:lang w:eastAsia="he-IL"/>
        </w:rPr>
        <w:t xml:space="preserve">אבל פה אתם רואים הלכה למעשה מקרה שקורה פה, </w:t>
      </w:r>
      <w:bookmarkStart w:id="1132" w:name="_ETM_Q6_317144"/>
      <w:bookmarkEnd w:id="1132"/>
      <w:r>
        <w:rPr>
          <w:rFonts w:hint="cs"/>
          <w:rtl/>
          <w:lang w:eastAsia="he-IL"/>
        </w:rPr>
        <w:t>חמור ביותר – חמור ביותר. יצחק עמית דורך על החברים שלו,</w:t>
      </w:r>
      <w:bookmarkStart w:id="1133" w:name="_ETM_Q6_318168"/>
      <w:bookmarkEnd w:id="1133"/>
      <w:r>
        <w:rPr>
          <w:rFonts w:hint="cs"/>
          <w:rtl/>
          <w:lang w:eastAsia="he-IL"/>
        </w:rPr>
        <w:t xml:space="preserve"> מבזה אותם ברבים, בפרהסיה. פוסל פסק דין שלהם כאילו הם</w:t>
      </w:r>
      <w:bookmarkStart w:id="1134" w:name="_ETM_Q6_326834"/>
      <w:bookmarkEnd w:id="1134"/>
      <w:r>
        <w:rPr>
          <w:rFonts w:hint="cs"/>
          <w:rtl/>
          <w:lang w:eastAsia="he-IL"/>
        </w:rPr>
        <w:t xml:space="preserve"> כלום, הם אבק ואפר. זה לא נתפס לי. אני אומר,</w:t>
      </w:r>
      <w:bookmarkStart w:id="1135" w:name="_ETM_Q6_338218"/>
      <w:bookmarkEnd w:id="1135"/>
      <w:r>
        <w:rPr>
          <w:rFonts w:hint="cs"/>
          <w:rtl/>
          <w:lang w:eastAsia="he-IL"/>
        </w:rPr>
        <w:t xml:space="preserve"> זאת חוצפה עם נועזות, יהירות ורוע. זה לא יכול</w:t>
      </w:r>
      <w:bookmarkStart w:id="1136" w:name="_ETM_Q6_346696"/>
      <w:bookmarkEnd w:id="1136"/>
      <w:r>
        <w:rPr>
          <w:rFonts w:hint="cs"/>
          <w:rtl/>
          <w:lang w:eastAsia="he-IL"/>
        </w:rPr>
        <w:t xml:space="preserve"> להיות אחרת. לא אכפת לך מהחברים שלך? מילא לכנסת</w:t>
      </w:r>
      <w:bookmarkStart w:id="1137" w:name="_ETM_Q6_346424"/>
      <w:bookmarkEnd w:id="1137"/>
      <w:r>
        <w:rPr>
          <w:rFonts w:hint="cs"/>
          <w:rtl/>
          <w:lang w:eastAsia="he-IL"/>
        </w:rPr>
        <w:t xml:space="preserve"> הזאת, עזוב את הממשלה, לא חשוב, תבזה את כולם – </w:t>
      </w:r>
      <w:bookmarkStart w:id="1138" w:name="_ETM_Q6_351892"/>
      <w:bookmarkEnd w:id="1138"/>
      <w:r>
        <w:rPr>
          <w:rFonts w:hint="cs"/>
          <w:rtl/>
          <w:lang w:eastAsia="he-IL"/>
        </w:rPr>
        <w:t xml:space="preserve">החברים שלך? אם היו עושים לי כזה </w:t>
      </w:r>
      <w:bookmarkStart w:id="1139" w:name="_ETM_Q6_352783"/>
      <w:bookmarkEnd w:id="1139"/>
      <w:r>
        <w:rPr>
          <w:rFonts w:hint="cs"/>
          <w:rtl/>
          <w:lang w:eastAsia="he-IL"/>
        </w:rPr>
        <w:t>דבר, הייתי מתפטר מבית המשפט העליון באותו הרגע. הייתי אומר</w:t>
      </w:r>
      <w:bookmarkStart w:id="1140" w:name="_ETM_Q6_354732"/>
      <w:bookmarkEnd w:id="1140"/>
      <w:r>
        <w:rPr>
          <w:rFonts w:hint="cs"/>
          <w:rtl/>
          <w:lang w:eastAsia="he-IL"/>
        </w:rPr>
        <w:t xml:space="preserve"> לו: אדוני, נגמר המשחק. אתה לא תתנהג אלינו</w:t>
      </w:r>
      <w:bookmarkStart w:id="1141" w:name="_ETM_Q6_357513"/>
      <w:bookmarkEnd w:id="1141"/>
      <w:r>
        <w:rPr>
          <w:rFonts w:hint="cs"/>
          <w:rtl/>
          <w:lang w:eastAsia="he-IL"/>
        </w:rPr>
        <w:t xml:space="preserve"> ככה יותר. אנחנו שופטים לא פחות ממך ולא פחות</w:t>
      </w:r>
      <w:bookmarkStart w:id="1142" w:name="_ETM_Q6_364356"/>
      <w:bookmarkEnd w:id="1142"/>
      <w:r>
        <w:rPr>
          <w:rFonts w:hint="cs"/>
          <w:rtl/>
          <w:lang w:eastAsia="he-IL"/>
        </w:rPr>
        <w:t xml:space="preserve"> טובים ממך. אתה תכבד אותנו במינימום כמו</w:t>
      </w:r>
      <w:bookmarkStart w:id="1143" w:name="_ETM_Q6_371780"/>
      <w:bookmarkEnd w:id="1143"/>
      <w:r>
        <w:rPr>
          <w:rFonts w:hint="cs"/>
          <w:rtl/>
          <w:lang w:eastAsia="he-IL"/>
        </w:rPr>
        <w:t xml:space="preserve"> שמכבדים כל עובד רגיל, אפילו פקח בעירייה. אתה לא תבזה </w:t>
      </w:r>
      <w:bookmarkStart w:id="1144" w:name="_ETM_Q6_380147"/>
      <w:bookmarkEnd w:id="1144"/>
      <w:r>
        <w:rPr>
          <w:rFonts w:hint="cs"/>
          <w:rtl/>
          <w:lang w:eastAsia="he-IL"/>
        </w:rPr>
        <w:t>אותנו בפרהסיה. לכן, זה הבן אדם שאתם רוצים שיקים</w:t>
      </w:r>
      <w:bookmarkStart w:id="1145" w:name="_ETM_Q6_382826"/>
      <w:bookmarkEnd w:id="1145"/>
      <w:r>
        <w:rPr>
          <w:rFonts w:hint="cs"/>
          <w:rtl/>
          <w:lang w:eastAsia="he-IL"/>
        </w:rPr>
        <w:t xml:space="preserve"> </w:t>
      </w:r>
      <w:r>
        <w:rPr>
          <w:rtl/>
          <w:lang w:eastAsia="he-IL"/>
        </w:rPr>
        <w:t>–</w:t>
      </w:r>
      <w:bookmarkStart w:id="1146" w:name="_ETM_Q6_384066"/>
      <w:bookmarkStart w:id="1147" w:name="_ETM_Q6_384160"/>
      <w:bookmarkEnd w:id="1146"/>
      <w:bookmarkEnd w:id="1147"/>
      <w:r>
        <w:rPr>
          <w:rFonts w:hint="cs"/>
          <w:rtl/>
          <w:lang w:eastAsia="he-IL"/>
        </w:rPr>
        <w:t xml:space="preserve"> ניתן לו את המושכות </w:t>
      </w:r>
      <w:bookmarkStart w:id="1148" w:name="_ETM_Q6_381675"/>
      <w:bookmarkStart w:id="1149" w:name="_ETM_Q6_381763"/>
      <w:bookmarkEnd w:id="1148"/>
      <w:bookmarkEnd w:id="1149"/>
      <w:r>
        <w:rPr>
          <w:rFonts w:hint="cs"/>
          <w:rtl/>
          <w:lang w:eastAsia="he-IL"/>
        </w:rPr>
        <w:t xml:space="preserve">להקים </w:t>
      </w:r>
      <w:bookmarkStart w:id="1150" w:name="_ETM_Q6_385975"/>
      <w:bookmarkEnd w:id="1150"/>
      <w:r>
        <w:rPr>
          <w:rFonts w:hint="cs"/>
          <w:rtl/>
          <w:lang w:eastAsia="he-IL"/>
        </w:rPr>
        <w:t xml:space="preserve">ועדת חקירה ממלכתית, שהוא עצמו יודע שיחקרו גם אותו, ולכן </w:t>
      </w:r>
      <w:bookmarkStart w:id="1151" w:name="_ETM_Q6_395106"/>
      <w:bookmarkEnd w:id="1151"/>
      <w:r>
        <w:rPr>
          <w:rFonts w:hint="cs"/>
          <w:rtl/>
          <w:lang w:eastAsia="he-IL"/>
        </w:rPr>
        <w:t xml:space="preserve">הוא ישים בדיוק את מי שמתאים לו. </w:t>
      </w:r>
      <w:bookmarkStart w:id="1152" w:name="_ETM_Q6_398892"/>
      <w:bookmarkEnd w:id="1152"/>
    </w:p>
    <w:p w14:paraId="497EA9C3" w14:textId="77777777" w:rsidR="005B52A1" w:rsidRDefault="005B52A1" w:rsidP="00002692">
      <w:pPr>
        <w:rPr>
          <w:rtl/>
          <w:lang w:eastAsia="he-IL"/>
        </w:rPr>
      </w:pPr>
      <w:bookmarkStart w:id="1153" w:name="_ETM_Q6_398956"/>
      <w:bookmarkStart w:id="1154" w:name="_ETM_Q6_399435"/>
      <w:bookmarkEnd w:id="1153"/>
      <w:bookmarkEnd w:id="1154"/>
    </w:p>
    <w:p w14:paraId="1B437D14" w14:textId="77777777" w:rsidR="005B52A1" w:rsidRDefault="005B52A1" w:rsidP="00002692">
      <w:pPr>
        <w:rPr>
          <w:rtl/>
          <w:lang w:eastAsia="he-IL"/>
        </w:rPr>
      </w:pPr>
      <w:bookmarkStart w:id="1155" w:name="_ETM_Q6_399505"/>
      <w:bookmarkEnd w:id="1155"/>
      <w:r>
        <w:rPr>
          <w:rFonts w:hint="cs"/>
          <w:rtl/>
          <w:lang w:eastAsia="he-IL"/>
        </w:rPr>
        <w:t xml:space="preserve">לכן, אדוני, </w:t>
      </w:r>
      <w:bookmarkStart w:id="1156" w:name="_ETM_Q6_397000"/>
      <w:bookmarkEnd w:id="1156"/>
      <w:r>
        <w:rPr>
          <w:rFonts w:hint="cs"/>
          <w:rtl/>
          <w:lang w:eastAsia="he-IL"/>
        </w:rPr>
        <w:t>אנחנו מציעים והצענו גם בממשלה – אנחנו רוצים להקים ועדת</w:t>
      </w:r>
      <w:bookmarkStart w:id="1157" w:name="_ETM_Q6_400073"/>
      <w:bookmarkEnd w:id="1157"/>
      <w:r>
        <w:rPr>
          <w:rFonts w:hint="cs"/>
          <w:rtl/>
          <w:lang w:eastAsia="he-IL"/>
        </w:rPr>
        <w:t xml:space="preserve"> חקירה לאומית, ואנחנו מתעקשים על כך שהיא תהיה בעצם </w:t>
      </w:r>
      <w:r>
        <w:rPr>
          <w:rtl/>
          <w:lang w:eastAsia="he-IL"/>
        </w:rPr>
        <w:t>–</w:t>
      </w:r>
      <w:bookmarkStart w:id="1158" w:name="_ETM_Q6_407465"/>
      <w:bookmarkStart w:id="1159" w:name="_ETM_Q6_407528"/>
      <w:bookmarkStart w:id="1160" w:name="_ETM_Q6_408320"/>
      <w:bookmarkEnd w:id="1158"/>
      <w:bookmarkEnd w:id="1159"/>
      <w:bookmarkEnd w:id="1160"/>
      <w:r>
        <w:rPr>
          <w:rFonts w:hint="cs"/>
          <w:rtl/>
          <w:lang w:eastAsia="he-IL"/>
        </w:rPr>
        <w:t xml:space="preserve"> סימון, באמת, תייצג את כל עמדות הציבור. אני</w:t>
      </w:r>
      <w:bookmarkStart w:id="1161" w:name="_ETM_Q6_415493"/>
      <w:bookmarkEnd w:id="1161"/>
      <w:r>
        <w:rPr>
          <w:rFonts w:hint="cs"/>
          <w:rtl/>
          <w:lang w:eastAsia="he-IL"/>
        </w:rPr>
        <w:t xml:space="preserve"> לא מצליח להבין למה זה - - -</w:t>
      </w:r>
    </w:p>
    <w:p w14:paraId="07221693" w14:textId="77777777" w:rsidR="005B52A1" w:rsidRDefault="005B52A1" w:rsidP="00002692">
      <w:pPr>
        <w:ind w:firstLine="0"/>
        <w:rPr>
          <w:rtl/>
          <w:lang w:eastAsia="he-IL"/>
        </w:rPr>
      </w:pPr>
    </w:p>
    <w:p w14:paraId="41C8C29E" w14:textId="77777777" w:rsidR="005B52A1" w:rsidRDefault="005B52A1" w:rsidP="00002692">
      <w:pPr>
        <w:pStyle w:val="af5"/>
        <w:rPr>
          <w:rtl/>
        </w:rPr>
      </w:pPr>
      <w:bookmarkStart w:id="1162" w:name="ET_interruption_6255_7"/>
      <w:r w:rsidRPr="00EA7710">
        <w:rPr>
          <w:rStyle w:val="TagStyle"/>
          <w:rtl/>
        </w:rPr>
        <w:t xml:space="preserve"> &lt;&lt; קריאה &gt;&gt;</w:t>
      </w:r>
      <w:r w:rsidRPr="003A2CBF">
        <w:rPr>
          <w:rStyle w:val="TagStyle"/>
          <w:rtl/>
        </w:rPr>
        <w:t xml:space="preserve"> </w:t>
      </w:r>
      <w:r>
        <w:rPr>
          <w:rtl/>
        </w:rPr>
        <w:t>סימון דוידסון (יש עתיד):</w:t>
      </w:r>
      <w:r w:rsidRPr="003A2CBF">
        <w:rPr>
          <w:rStyle w:val="TagStyle"/>
          <w:rtl/>
        </w:rPr>
        <w:t xml:space="preserve"> </w:t>
      </w:r>
      <w:r w:rsidRPr="00EA7710">
        <w:rPr>
          <w:rStyle w:val="TagStyle"/>
          <w:rtl/>
        </w:rPr>
        <w:t>&lt;&lt; קריאה &gt;&gt;</w:t>
      </w:r>
      <w:r>
        <w:rPr>
          <w:rStyle w:val="TagStyle"/>
          <w:rtl/>
        </w:rPr>
        <w:t xml:space="preserve"> </w:t>
      </w:r>
      <w:r>
        <w:rPr>
          <w:rtl/>
        </w:rPr>
        <w:t xml:space="preserve"> </w:t>
      </w:r>
      <w:bookmarkEnd w:id="1162"/>
    </w:p>
    <w:p w14:paraId="4DDF1099" w14:textId="77777777" w:rsidR="005B52A1" w:rsidRDefault="005B52A1" w:rsidP="00F00898">
      <w:pPr>
        <w:rPr>
          <w:rtl/>
          <w:lang w:eastAsia="he-IL"/>
        </w:rPr>
      </w:pPr>
    </w:p>
    <w:p w14:paraId="018C9853" w14:textId="77777777" w:rsidR="005B52A1" w:rsidRDefault="005B52A1" w:rsidP="00002692">
      <w:pPr>
        <w:rPr>
          <w:rtl/>
          <w:lang w:eastAsia="he-IL"/>
        </w:rPr>
      </w:pPr>
      <w:r>
        <w:rPr>
          <w:rFonts w:hint="cs"/>
          <w:rtl/>
          <w:lang w:eastAsia="he-IL"/>
        </w:rPr>
        <w:t xml:space="preserve">אתה ראית מי השרים? </w:t>
      </w:r>
    </w:p>
    <w:p w14:paraId="09BC5A5C" w14:textId="77777777" w:rsidR="005B52A1" w:rsidRDefault="005B52A1" w:rsidP="00002692">
      <w:pPr>
        <w:ind w:firstLine="0"/>
        <w:rPr>
          <w:rtl/>
          <w:lang w:eastAsia="he-IL"/>
        </w:rPr>
      </w:pPr>
    </w:p>
    <w:p w14:paraId="19E3235D" w14:textId="77777777" w:rsidR="005B52A1" w:rsidRDefault="005B52A1" w:rsidP="00002692">
      <w:pPr>
        <w:pStyle w:val="-"/>
        <w:rPr>
          <w:rtl/>
        </w:rPr>
      </w:pPr>
      <w:r w:rsidRPr="00EA7710">
        <w:rPr>
          <w:rStyle w:val="TagStyle"/>
          <w:rtl/>
        </w:rPr>
        <w:t xml:space="preserve"> &lt;&lt; דובר_המשך &gt;&gt;</w:t>
      </w:r>
      <w:r w:rsidRPr="003A2CBF">
        <w:rPr>
          <w:rStyle w:val="TagStyle"/>
          <w:rtl/>
        </w:rPr>
        <w:t xml:space="preserve"> </w:t>
      </w:r>
      <w:r>
        <w:rPr>
          <w:rtl/>
        </w:rPr>
        <w:t>השר המקשר בין הממשלה לכנסת דוד אמסלם:</w:t>
      </w:r>
      <w:r w:rsidRPr="003A2CBF">
        <w:rPr>
          <w:rStyle w:val="TagStyle"/>
          <w:rtl/>
        </w:rPr>
        <w:t xml:space="preserve"> </w:t>
      </w:r>
      <w:r w:rsidRPr="00EA7710">
        <w:rPr>
          <w:rStyle w:val="TagStyle"/>
          <w:rtl/>
        </w:rPr>
        <w:t>&lt;&lt; דובר_המשך &gt;&gt;</w:t>
      </w:r>
      <w:r>
        <w:rPr>
          <w:rStyle w:val="TagStyle"/>
          <w:rtl/>
        </w:rPr>
        <w:t xml:space="preserve"> </w:t>
      </w:r>
      <w:r>
        <w:rPr>
          <w:rtl/>
        </w:rPr>
        <w:t xml:space="preserve"> </w:t>
      </w:r>
    </w:p>
    <w:p w14:paraId="39D05EA5" w14:textId="77777777" w:rsidR="005B52A1" w:rsidRDefault="005B52A1" w:rsidP="00F00898">
      <w:pPr>
        <w:rPr>
          <w:rtl/>
          <w:lang w:eastAsia="he-IL"/>
        </w:rPr>
      </w:pPr>
    </w:p>
    <w:p w14:paraId="09CBB673" w14:textId="77777777" w:rsidR="005B52A1" w:rsidRDefault="005B52A1" w:rsidP="00002692">
      <w:pPr>
        <w:rPr>
          <w:rtl/>
          <w:lang w:eastAsia="he-IL"/>
        </w:rPr>
      </w:pPr>
      <w:r>
        <w:rPr>
          <w:rFonts w:hint="cs"/>
          <w:rtl/>
          <w:lang w:eastAsia="he-IL"/>
        </w:rPr>
        <w:t xml:space="preserve">עזוב, עזוב </w:t>
      </w:r>
      <w:bookmarkStart w:id="1163" w:name="_ETM_Q6_416464"/>
      <w:bookmarkEnd w:id="1163"/>
      <w:r>
        <w:rPr>
          <w:rFonts w:hint="cs"/>
          <w:rtl/>
          <w:lang w:eastAsia="he-IL"/>
        </w:rPr>
        <w:t>את זה. עזוב, זה לא חשוב. אני שואל שאלה, לפעמים</w:t>
      </w:r>
      <w:bookmarkStart w:id="1164" w:name="_ETM_Q6_423686"/>
      <w:bookmarkEnd w:id="1164"/>
      <w:r>
        <w:rPr>
          <w:rFonts w:hint="cs"/>
          <w:rtl/>
          <w:lang w:eastAsia="he-IL"/>
        </w:rPr>
        <w:t xml:space="preserve"> בהגינות, בהגינות </w:t>
      </w:r>
      <w:r>
        <w:rPr>
          <w:rtl/>
          <w:lang w:eastAsia="he-IL"/>
        </w:rPr>
        <w:t>–</w:t>
      </w:r>
      <w:bookmarkStart w:id="1165" w:name="_ETM_Q6_421382"/>
      <w:bookmarkStart w:id="1166" w:name="_ETM_Q6_421426"/>
      <w:bookmarkEnd w:id="1165"/>
      <w:bookmarkEnd w:id="1166"/>
      <w:r>
        <w:rPr>
          <w:rFonts w:hint="cs"/>
          <w:rtl/>
          <w:lang w:eastAsia="he-IL"/>
        </w:rPr>
        <w:t xml:space="preserve"> הרי תמיד כשאנחנו אומרים,</w:t>
      </w:r>
      <w:r>
        <w:rPr>
          <w:rFonts w:hint="cs"/>
          <w:lang w:eastAsia="he-IL"/>
        </w:rPr>
        <w:t xml:space="preserve"> </w:t>
      </w:r>
      <w:r>
        <w:rPr>
          <w:rFonts w:hint="cs"/>
          <w:rtl/>
          <w:lang w:eastAsia="he-IL"/>
        </w:rPr>
        <w:t>בואו נעשה איזה</w:t>
      </w:r>
      <w:bookmarkStart w:id="1167" w:name="_ETM_Q6_426220"/>
      <w:bookmarkEnd w:id="1167"/>
      <w:r>
        <w:rPr>
          <w:rFonts w:hint="cs"/>
          <w:rtl/>
          <w:lang w:eastAsia="he-IL"/>
        </w:rPr>
        <w:t xml:space="preserve"> משהו, בואו נקים ועדה שתייצג את רוב הציבור, אנחנו במחלוקת</w:t>
      </w:r>
      <w:bookmarkStart w:id="1168" w:name="_ETM_Q6_431791"/>
      <w:bookmarkEnd w:id="1168"/>
      <w:r>
        <w:rPr>
          <w:rFonts w:hint="cs"/>
          <w:rtl/>
          <w:lang w:eastAsia="he-IL"/>
        </w:rPr>
        <w:t xml:space="preserve"> – תמיד אנחנו מסכימים, בוודאי, בואו נעשה. אנחנ</w:t>
      </w:r>
      <w:bookmarkStart w:id="1169" w:name="_ETM_Q6_429290"/>
      <w:bookmarkEnd w:id="1169"/>
      <w:r>
        <w:rPr>
          <w:rFonts w:hint="cs"/>
          <w:rtl/>
          <w:lang w:eastAsia="he-IL"/>
        </w:rPr>
        <w:t>ו כממשלה יכולנו לעשות מה שאנחנו רוצים, זה החוק.</w:t>
      </w:r>
      <w:bookmarkStart w:id="1170" w:name="_ETM_Q6_438227"/>
      <w:bookmarkEnd w:id="1170"/>
      <w:r>
        <w:rPr>
          <w:rFonts w:hint="cs"/>
          <w:rtl/>
          <w:lang w:eastAsia="he-IL"/>
        </w:rPr>
        <w:t xml:space="preserve"> אנחנו יכולים לא להקים ועדה, אנחנו יכולים להקים</w:t>
      </w:r>
      <w:bookmarkStart w:id="1171" w:name="_ETM_Q6_437755"/>
      <w:bookmarkEnd w:id="1171"/>
      <w:r>
        <w:rPr>
          <w:rFonts w:hint="cs"/>
          <w:rtl/>
          <w:lang w:eastAsia="he-IL"/>
        </w:rPr>
        <w:t xml:space="preserve"> ועדת חקירה ממשלתית </w:t>
      </w:r>
      <w:bookmarkStart w:id="1172" w:name="_ETM_Q6_431740"/>
      <w:bookmarkStart w:id="1173" w:name="_ETM_Q6_431769"/>
      <w:bookmarkEnd w:id="1172"/>
      <w:bookmarkEnd w:id="1173"/>
      <w:r>
        <w:rPr>
          <w:rtl/>
          <w:lang w:eastAsia="he-IL"/>
        </w:rPr>
        <w:t>–</w:t>
      </w:r>
      <w:bookmarkStart w:id="1174" w:name="_ETM_Q6_434044"/>
      <w:bookmarkStart w:id="1175" w:name="_ETM_Q6_434079"/>
      <w:bookmarkEnd w:id="1174"/>
      <w:bookmarkEnd w:id="1175"/>
      <w:r>
        <w:rPr>
          <w:rFonts w:hint="cs"/>
          <w:rtl/>
          <w:lang w:eastAsia="he-IL"/>
        </w:rPr>
        <w:t xml:space="preserve"> דרך אגב, </w:t>
      </w:r>
      <w:bookmarkStart w:id="1176" w:name="_ETM_Q6_444621"/>
      <w:bookmarkEnd w:id="1176"/>
      <w:r>
        <w:rPr>
          <w:rFonts w:hint="cs"/>
          <w:rtl/>
          <w:lang w:eastAsia="he-IL"/>
        </w:rPr>
        <w:t xml:space="preserve">מה שאהוד אולמרט עשה בוועדת </w:t>
      </w:r>
      <w:proofErr w:type="spellStart"/>
      <w:r>
        <w:rPr>
          <w:rFonts w:hint="cs"/>
          <w:rtl/>
          <w:lang w:eastAsia="he-IL"/>
        </w:rPr>
        <w:t>וינוגרד</w:t>
      </w:r>
      <w:proofErr w:type="spellEnd"/>
      <w:r>
        <w:rPr>
          <w:rFonts w:hint="cs"/>
          <w:rtl/>
          <w:lang w:eastAsia="he-IL"/>
        </w:rPr>
        <w:t>. אבל לא,</w:t>
      </w:r>
      <w:bookmarkStart w:id="1177" w:name="_ETM_Q6_447128"/>
      <w:bookmarkEnd w:id="1177"/>
      <w:r>
        <w:rPr>
          <w:rFonts w:hint="cs"/>
          <w:rtl/>
          <w:lang w:eastAsia="he-IL"/>
        </w:rPr>
        <w:t xml:space="preserve"> אנחנו רצינו ביחד, למה חשוב לנו האמון של הציבור כולו, לא רק החלק שלנו, לא רק אנשי הימין. לא</w:t>
      </w:r>
      <w:bookmarkStart w:id="1178" w:name="_ETM_Q6_453634"/>
      <w:bookmarkEnd w:id="1178"/>
      <w:r>
        <w:rPr>
          <w:rFonts w:hint="cs"/>
          <w:rtl/>
          <w:lang w:eastAsia="he-IL"/>
        </w:rPr>
        <w:t xml:space="preserve"> הבנתי למה אתם מתנהגים </w:t>
      </w:r>
      <w:r>
        <w:rPr>
          <w:rtl/>
          <w:lang w:eastAsia="he-IL"/>
        </w:rPr>
        <w:t>–</w:t>
      </w:r>
      <w:r>
        <w:rPr>
          <w:rFonts w:hint="cs"/>
          <w:rtl/>
          <w:lang w:eastAsia="he-IL"/>
        </w:rPr>
        <w:t xml:space="preserve"> זה רעיון נפלא. ממשלה בעצם מפקיע</w:t>
      </w:r>
      <w:bookmarkStart w:id="1179" w:name="_ETM_Q6_458094"/>
      <w:bookmarkEnd w:id="1179"/>
      <w:r>
        <w:rPr>
          <w:rFonts w:hint="cs"/>
          <w:rtl/>
          <w:lang w:eastAsia="he-IL"/>
        </w:rPr>
        <w:t xml:space="preserve">ה אפילו את כוחה שיש לה, ואומרת: חברה, בואו נעשה משהו ביחד. לא הצלחתי להבין למה אתם </w:t>
      </w:r>
      <w:bookmarkStart w:id="1180" w:name="_ETM_Q6_463818"/>
      <w:bookmarkEnd w:id="1180"/>
      <w:r>
        <w:rPr>
          <w:rFonts w:hint="cs"/>
          <w:rtl/>
          <w:lang w:eastAsia="he-IL"/>
        </w:rPr>
        <w:t xml:space="preserve">מתנגדים, בבסיס, מה יש לכם בראש? אנחנו באמת חושבים </w:t>
      </w:r>
      <w:bookmarkStart w:id="1181" w:name="_ETM_Q6_468302"/>
      <w:bookmarkEnd w:id="1181"/>
      <w:r>
        <w:rPr>
          <w:rFonts w:hint="cs"/>
          <w:rtl/>
          <w:lang w:eastAsia="he-IL"/>
        </w:rPr>
        <w:t xml:space="preserve">שנוצר פה כאב עצום שאנחנו רוצים לפתור אותו ולהביא אותו </w:t>
      </w:r>
      <w:bookmarkStart w:id="1182" w:name="_ETM_Q6_473351"/>
      <w:bookmarkEnd w:id="1182"/>
      <w:r>
        <w:rPr>
          <w:rFonts w:hint="cs"/>
          <w:rtl/>
          <w:lang w:eastAsia="he-IL"/>
        </w:rPr>
        <w:t>לאיזשהו כיוון שכולנו נסכים עליו, שכולנו נלך ביחד.</w:t>
      </w:r>
      <w:bookmarkStart w:id="1183" w:name="_ETM_Q6_479003"/>
      <w:bookmarkEnd w:id="1183"/>
    </w:p>
    <w:p w14:paraId="6723151E" w14:textId="77777777" w:rsidR="005B52A1" w:rsidRDefault="005B52A1" w:rsidP="00002692">
      <w:pPr>
        <w:rPr>
          <w:rtl/>
          <w:lang w:eastAsia="he-IL"/>
        </w:rPr>
      </w:pPr>
      <w:bookmarkStart w:id="1184" w:name="_ETM_Q6_479060"/>
      <w:bookmarkEnd w:id="1184"/>
    </w:p>
    <w:p w14:paraId="47EE1AB5" w14:textId="77777777" w:rsidR="005B52A1" w:rsidRDefault="005B52A1" w:rsidP="00002692">
      <w:pPr>
        <w:ind w:firstLine="0"/>
        <w:rPr>
          <w:rtl/>
          <w:lang w:eastAsia="he-IL"/>
        </w:rPr>
      </w:pPr>
      <w:r>
        <w:rPr>
          <w:rtl/>
          <w:lang w:eastAsia="he-IL"/>
        </w:rPr>
        <w:tab/>
      </w:r>
      <w:r>
        <w:rPr>
          <w:rFonts w:hint="cs"/>
          <w:rtl/>
          <w:lang w:eastAsia="he-IL"/>
        </w:rPr>
        <w:t>לכן העמדה</w:t>
      </w:r>
      <w:bookmarkStart w:id="1185" w:name="_ETM_Q6_482083"/>
      <w:bookmarkEnd w:id="1185"/>
      <w:r>
        <w:rPr>
          <w:rFonts w:hint="cs"/>
          <w:rtl/>
          <w:lang w:eastAsia="he-IL"/>
        </w:rPr>
        <w:t xml:space="preserve"> שלכם היא פוזיציה פוליטית בלבד. הרי אתם לא באמת רוצים לחקור </w:t>
      </w:r>
      <w:bookmarkStart w:id="1186" w:name="_ETM_Q6_487295"/>
      <w:bookmarkEnd w:id="1186"/>
      <w:r>
        <w:rPr>
          <w:rFonts w:hint="cs"/>
          <w:rtl/>
          <w:lang w:eastAsia="he-IL"/>
        </w:rPr>
        <w:t xml:space="preserve">את האמת, ולא מעניין אתכם שלא תקום ועדה. מה </w:t>
      </w:r>
      <w:bookmarkStart w:id="1187" w:name="_ETM_Q6_487713"/>
      <w:bookmarkEnd w:id="1187"/>
      <w:r>
        <w:rPr>
          <w:rFonts w:hint="cs"/>
          <w:rtl/>
          <w:lang w:eastAsia="he-IL"/>
        </w:rPr>
        <w:t>שמעניין אתכם הוא שתיפול הממשלה, אדוני היושב-ראש, זה מה שמעניין</w:t>
      </w:r>
      <w:bookmarkStart w:id="1188" w:name="_ETM_Q6_492575"/>
      <w:bookmarkEnd w:id="1188"/>
      <w:r>
        <w:rPr>
          <w:rFonts w:hint="cs"/>
          <w:rtl/>
          <w:lang w:eastAsia="he-IL"/>
        </w:rPr>
        <w:t xml:space="preserve"> אותם. לכן זה עצוב לי, בגלל </w:t>
      </w:r>
      <w:bookmarkStart w:id="1189" w:name="_ETM_Q6_494021"/>
      <w:bookmarkEnd w:id="1189"/>
      <w:r>
        <w:rPr>
          <w:rFonts w:hint="cs"/>
          <w:rtl/>
          <w:lang w:eastAsia="he-IL"/>
        </w:rPr>
        <w:t xml:space="preserve">שזה נושא שהוא מעל ממשלות. זה נושא באמת מטורף שקרה </w:t>
      </w:r>
      <w:bookmarkStart w:id="1190" w:name="_ETM_Q6_507772"/>
      <w:bookmarkEnd w:id="1190"/>
      <w:r>
        <w:rPr>
          <w:rFonts w:hint="cs"/>
          <w:rtl/>
          <w:lang w:eastAsia="he-IL"/>
        </w:rPr>
        <w:t xml:space="preserve">לנו. אחמד, תישאר כאן, אני רוצה לענות לך. לכן </w:t>
      </w:r>
      <w:bookmarkStart w:id="1191" w:name="_ETM_Q6_510809"/>
      <w:bookmarkEnd w:id="1191"/>
      <w:r>
        <w:rPr>
          <w:rFonts w:hint="cs"/>
          <w:rtl/>
          <w:lang w:eastAsia="he-IL"/>
        </w:rPr>
        <w:t xml:space="preserve">אני חושב, דווקא בנקודה הזאת אני לא מצליח להבין את </w:t>
      </w:r>
      <w:bookmarkStart w:id="1192" w:name="_ETM_Q6_510784"/>
      <w:bookmarkEnd w:id="1192"/>
      <w:r>
        <w:rPr>
          <w:rFonts w:hint="cs"/>
          <w:rtl/>
          <w:lang w:eastAsia="he-IL"/>
        </w:rPr>
        <w:t xml:space="preserve">האופוזיציה, לפעמים צריך לשים את החשבונות בצד - - </w:t>
      </w:r>
    </w:p>
    <w:p w14:paraId="1483606E" w14:textId="77777777" w:rsidR="005B52A1" w:rsidRDefault="005B52A1" w:rsidP="00002692">
      <w:pPr>
        <w:ind w:firstLine="0"/>
        <w:rPr>
          <w:rtl/>
          <w:lang w:eastAsia="he-IL"/>
        </w:rPr>
      </w:pPr>
    </w:p>
    <w:p w14:paraId="0F172B2A" w14:textId="77777777" w:rsidR="005B52A1" w:rsidRDefault="005B52A1" w:rsidP="00002692">
      <w:pPr>
        <w:pStyle w:val="af5"/>
        <w:rPr>
          <w:rtl/>
        </w:rPr>
      </w:pPr>
      <w:bookmarkStart w:id="1193" w:name="ET_interruption_6236_9"/>
      <w:r w:rsidRPr="00EA7710">
        <w:rPr>
          <w:rStyle w:val="TagStyle"/>
          <w:rtl/>
        </w:rPr>
        <w:t xml:space="preserve"> &lt;&lt; קריאה &gt;&gt;</w:t>
      </w:r>
      <w:r w:rsidRPr="00701C5D">
        <w:rPr>
          <w:rStyle w:val="TagStyle"/>
          <w:rtl/>
        </w:rPr>
        <w:t xml:space="preserve"> </w:t>
      </w:r>
      <w:r>
        <w:rPr>
          <w:rtl/>
        </w:rPr>
        <w:t>נעמה לזימי (העבודה):</w:t>
      </w:r>
      <w:r w:rsidRPr="00701C5D">
        <w:rPr>
          <w:rStyle w:val="TagStyle"/>
          <w:rtl/>
        </w:rPr>
        <w:t xml:space="preserve"> </w:t>
      </w:r>
      <w:r w:rsidRPr="00EA7710">
        <w:rPr>
          <w:rStyle w:val="TagStyle"/>
          <w:rtl/>
        </w:rPr>
        <w:t>&lt;&lt; קריאה &gt;&gt;</w:t>
      </w:r>
      <w:r>
        <w:rPr>
          <w:rStyle w:val="TagStyle"/>
          <w:rtl/>
        </w:rPr>
        <w:t xml:space="preserve"> </w:t>
      </w:r>
      <w:r>
        <w:rPr>
          <w:rtl/>
        </w:rPr>
        <w:t xml:space="preserve">  </w:t>
      </w:r>
      <w:bookmarkEnd w:id="1193"/>
    </w:p>
    <w:p w14:paraId="06DF9D83" w14:textId="77777777" w:rsidR="005B52A1" w:rsidRDefault="005B52A1" w:rsidP="00F00898">
      <w:pPr>
        <w:rPr>
          <w:rtl/>
          <w:lang w:eastAsia="he-IL"/>
        </w:rPr>
      </w:pPr>
    </w:p>
    <w:p w14:paraId="4BAA675B" w14:textId="77777777" w:rsidR="005B52A1" w:rsidRDefault="005B52A1" w:rsidP="00002692">
      <w:pPr>
        <w:rPr>
          <w:rtl/>
          <w:lang w:eastAsia="he-IL"/>
        </w:rPr>
      </w:pPr>
      <w:r>
        <w:rPr>
          <w:rFonts w:hint="cs"/>
          <w:rtl/>
          <w:lang w:eastAsia="he-IL"/>
        </w:rPr>
        <w:t>לא, כי אותך מה זה מבינים.</w:t>
      </w:r>
    </w:p>
    <w:p w14:paraId="634BF3CF" w14:textId="77777777" w:rsidR="005B52A1" w:rsidRDefault="005B52A1" w:rsidP="00002692">
      <w:pPr>
        <w:rPr>
          <w:rtl/>
          <w:lang w:eastAsia="he-IL"/>
        </w:rPr>
      </w:pPr>
    </w:p>
    <w:p w14:paraId="73D53FA9" w14:textId="77777777" w:rsidR="005B52A1" w:rsidRDefault="005B52A1" w:rsidP="00002692">
      <w:pPr>
        <w:pStyle w:val="-"/>
        <w:rPr>
          <w:rtl/>
        </w:rPr>
      </w:pPr>
      <w:r w:rsidRPr="00EA7710">
        <w:rPr>
          <w:rStyle w:val="TagStyle"/>
          <w:rtl/>
        </w:rPr>
        <w:t xml:space="preserve"> &lt;&lt; דובר_המשך &gt;&gt;</w:t>
      </w:r>
      <w:r w:rsidRPr="00701C5D">
        <w:rPr>
          <w:rStyle w:val="TagStyle"/>
          <w:rtl/>
        </w:rPr>
        <w:t xml:space="preserve"> </w:t>
      </w:r>
      <w:r>
        <w:rPr>
          <w:rtl/>
        </w:rPr>
        <w:t>השר המקשר בין הממשלה לכנסת דוד אמסלם:</w:t>
      </w:r>
      <w:r w:rsidRPr="00701C5D">
        <w:rPr>
          <w:rStyle w:val="TagStyle"/>
          <w:rtl/>
        </w:rPr>
        <w:t xml:space="preserve"> </w:t>
      </w:r>
      <w:r w:rsidRPr="00EA7710">
        <w:rPr>
          <w:rStyle w:val="TagStyle"/>
          <w:rtl/>
        </w:rPr>
        <w:t>&lt;&lt; דובר_המשך &gt;&gt;</w:t>
      </w:r>
      <w:r>
        <w:rPr>
          <w:rStyle w:val="TagStyle"/>
          <w:rtl/>
        </w:rPr>
        <w:t xml:space="preserve"> </w:t>
      </w:r>
      <w:r>
        <w:rPr>
          <w:rtl/>
        </w:rPr>
        <w:t xml:space="preserve"> </w:t>
      </w:r>
    </w:p>
    <w:p w14:paraId="56F83313" w14:textId="77777777" w:rsidR="005B52A1" w:rsidRDefault="005B52A1" w:rsidP="00F00898">
      <w:pPr>
        <w:rPr>
          <w:rtl/>
          <w:lang w:eastAsia="he-IL"/>
        </w:rPr>
      </w:pPr>
    </w:p>
    <w:p w14:paraId="0ACC4356" w14:textId="77777777" w:rsidR="005B52A1" w:rsidRDefault="005B52A1" w:rsidP="00002692">
      <w:pPr>
        <w:rPr>
          <w:rtl/>
          <w:lang w:eastAsia="he-IL"/>
        </w:rPr>
      </w:pPr>
      <w:r>
        <w:rPr>
          <w:rFonts w:hint="cs"/>
          <w:rtl/>
          <w:lang w:eastAsia="he-IL"/>
        </w:rPr>
        <w:t xml:space="preserve">- - וללכת עם האמת. </w:t>
      </w:r>
      <w:bookmarkStart w:id="1194" w:name="_ETM_Q6_522111"/>
      <w:bookmarkStart w:id="1195" w:name="_ETM_Q6_522150"/>
      <w:bookmarkStart w:id="1196" w:name="_ETM_Q6_524086"/>
      <w:bookmarkStart w:id="1197" w:name="_ETM_Q6_524126"/>
      <w:bookmarkEnd w:id="1194"/>
      <w:bookmarkEnd w:id="1195"/>
      <w:bookmarkEnd w:id="1196"/>
      <w:bookmarkEnd w:id="1197"/>
      <w:r>
        <w:rPr>
          <w:rFonts w:hint="cs"/>
          <w:rtl/>
          <w:lang w:eastAsia="he-IL"/>
        </w:rPr>
        <w:t xml:space="preserve">תראה אחמד, אני רוצה לענות לך משהו ברצינות. אני מסכים איתך, </w:t>
      </w:r>
      <w:bookmarkStart w:id="1198" w:name="_ETM_Q6_525165"/>
      <w:bookmarkEnd w:id="1198"/>
      <w:r>
        <w:rPr>
          <w:rFonts w:hint="cs"/>
          <w:rtl/>
          <w:lang w:eastAsia="he-IL"/>
        </w:rPr>
        <w:t xml:space="preserve">אני חושב שהבעיה במגזר הערבי, הפרוטקשן </w:t>
      </w:r>
      <w:r>
        <w:rPr>
          <w:rtl/>
          <w:lang w:eastAsia="he-IL"/>
        </w:rPr>
        <w:t>–</w:t>
      </w:r>
      <w:bookmarkStart w:id="1199" w:name="_ETM_Q6_536230"/>
      <w:bookmarkStart w:id="1200" w:name="_ETM_Q6_536318"/>
      <w:bookmarkEnd w:id="1199"/>
      <w:bookmarkEnd w:id="1200"/>
      <w:r>
        <w:rPr>
          <w:rFonts w:hint="cs"/>
          <w:rtl/>
          <w:lang w:eastAsia="he-IL"/>
        </w:rPr>
        <w:t xml:space="preserve"> אני אישית מאמין </w:t>
      </w:r>
      <w:bookmarkStart w:id="1201" w:name="_ETM_Q6_532869"/>
      <w:bookmarkEnd w:id="1201"/>
      <w:r>
        <w:rPr>
          <w:rFonts w:hint="cs"/>
          <w:rtl/>
          <w:lang w:eastAsia="he-IL"/>
        </w:rPr>
        <w:t>שהפרוטקשן והנגזרות שלו הם הדבר הכי חמור שיכול לקרות בחברה. למה? זה מפורר את הכול. הרי מדובר באנשים ובארגונים</w:t>
      </w:r>
      <w:bookmarkStart w:id="1202" w:name="_ETM_Q6_550114"/>
      <w:bookmarkEnd w:id="1202"/>
      <w:r>
        <w:rPr>
          <w:rFonts w:hint="cs"/>
          <w:rtl/>
          <w:lang w:eastAsia="he-IL"/>
        </w:rPr>
        <w:t xml:space="preserve"> עצומים עם אלפי חיילים, הם צריכים להתפרנס כל הזמן, </w:t>
      </w:r>
      <w:bookmarkStart w:id="1203" w:name="_ETM_Q6_556969"/>
      <w:bookmarkEnd w:id="1203"/>
      <w:r>
        <w:rPr>
          <w:rFonts w:hint="cs"/>
          <w:rtl/>
          <w:lang w:eastAsia="he-IL"/>
        </w:rPr>
        <w:t xml:space="preserve">ולכן הם כל הזמן צריכים לייצר עוד כסף, עוד כסף </w:t>
      </w:r>
      <w:bookmarkStart w:id="1204" w:name="_ETM_Q6_555160"/>
      <w:bookmarkEnd w:id="1204"/>
      <w:r>
        <w:rPr>
          <w:rFonts w:hint="cs"/>
          <w:rtl/>
          <w:lang w:eastAsia="he-IL"/>
        </w:rPr>
        <w:t>זה עוד סחיטה, עוד סחיטה וכן הלאה</w:t>
      </w:r>
      <w:bookmarkStart w:id="1205" w:name="_ETM_Q6_558848"/>
      <w:bookmarkEnd w:id="1205"/>
      <w:r>
        <w:rPr>
          <w:rFonts w:hint="cs"/>
          <w:rtl/>
          <w:lang w:eastAsia="he-IL"/>
        </w:rPr>
        <w:t xml:space="preserve"> וכן הלאה – ובסוף אל מי הם באים? בן אדם </w:t>
      </w:r>
      <w:bookmarkStart w:id="1206" w:name="_ETM_Q6_560986"/>
      <w:bookmarkEnd w:id="1206"/>
      <w:r>
        <w:rPr>
          <w:rFonts w:hint="cs"/>
          <w:rtl/>
          <w:lang w:eastAsia="he-IL"/>
        </w:rPr>
        <w:t>שקם בבוקר, פותח את החנות שלו, עובד קשה כדי לה</w:t>
      </w:r>
      <w:bookmarkStart w:id="1207" w:name="_ETM_Q6_565494"/>
      <w:bookmarkEnd w:id="1207"/>
      <w:r>
        <w:rPr>
          <w:rFonts w:hint="cs"/>
          <w:rtl/>
          <w:lang w:eastAsia="he-IL"/>
        </w:rPr>
        <w:t xml:space="preserve">ביא את משכורתו לילדים שלו. </w:t>
      </w:r>
    </w:p>
    <w:p w14:paraId="593FEF24" w14:textId="77777777" w:rsidR="005B52A1" w:rsidRDefault="005B52A1" w:rsidP="00002692">
      <w:pPr>
        <w:rPr>
          <w:rtl/>
          <w:lang w:eastAsia="he-IL"/>
        </w:rPr>
      </w:pPr>
    </w:p>
    <w:p w14:paraId="04C61B10" w14:textId="77777777" w:rsidR="005B52A1" w:rsidRDefault="005B52A1" w:rsidP="00002692">
      <w:pPr>
        <w:rPr>
          <w:rtl/>
          <w:lang w:eastAsia="he-IL"/>
        </w:rPr>
      </w:pPr>
      <w:r>
        <w:rPr>
          <w:rFonts w:hint="cs"/>
          <w:rtl/>
          <w:lang w:eastAsia="he-IL"/>
        </w:rPr>
        <w:t>הבסיס של מדינה זה לתת</w:t>
      </w:r>
      <w:bookmarkStart w:id="1208" w:name="_ETM_Q6_572338"/>
      <w:bookmarkEnd w:id="1208"/>
      <w:r>
        <w:rPr>
          <w:rFonts w:hint="cs"/>
          <w:rtl/>
          <w:lang w:eastAsia="he-IL"/>
        </w:rPr>
        <w:t xml:space="preserve"> קודם כול את ההגנה הבסיסית הזאת לכל</w:t>
      </w:r>
      <w:bookmarkStart w:id="1209" w:name="_ETM_Q6_573820"/>
      <w:bookmarkEnd w:id="1209"/>
      <w:r>
        <w:rPr>
          <w:rFonts w:hint="cs"/>
          <w:rtl/>
          <w:lang w:eastAsia="he-IL"/>
        </w:rPr>
        <w:t xml:space="preserve"> אזרח. אני חושב שברגע שאין דבר כזה, זה הופך להיות </w:t>
      </w:r>
      <w:bookmarkStart w:id="1210" w:name="_ETM_Q6_582688"/>
      <w:bookmarkEnd w:id="1210"/>
      <w:r>
        <w:rPr>
          <w:rFonts w:hint="cs"/>
          <w:rtl/>
          <w:lang w:eastAsia="he-IL"/>
        </w:rPr>
        <w:t xml:space="preserve">המערב הפרוע. זה הופך להיות – כל דאלים גבר. ואז בעצם העבריינים, הארגונים האלו, הם מנהלים את </w:t>
      </w:r>
      <w:bookmarkStart w:id="1211" w:name="_ETM_Q6_585011"/>
      <w:bookmarkEnd w:id="1211"/>
      <w:r>
        <w:rPr>
          <w:rFonts w:hint="cs"/>
          <w:rtl/>
          <w:lang w:eastAsia="he-IL"/>
        </w:rPr>
        <w:t>הכול כי כולם מפחדים מהם, אמיתי. גם אני, אם</w:t>
      </w:r>
      <w:bookmarkStart w:id="1212" w:name="_ETM_Q6_591284"/>
      <w:bookmarkEnd w:id="1212"/>
      <w:r>
        <w:rPr>
          <w:rFonts w:hint="cs"/>
          <w:rtl/>
          <w:lang w:eastAsia="he-IL"/>
        </w:rPr>
        <w:t xml:space="preserve"> היה לי ביישוב שלי ארגון פשיעה שהייתי</w:t>
      </w:r>
      <w:bookmarkStart w:id="1213" w:name="_ETM_Q6_593777"/>
      <w:bookmarkEnd w:id="1213"/>
      <w:r>
        <w:rPr>
          <w:rFonts w:hint="cs"/>
          <w:rtl/>
          <w:lang w:eastAsia="he-IL"/>
        </w:rPr>
        <w:t xml:space="preserve"> מבין שהמדינה לא יודעת להתמודד איתו, אז אני מניח שרוב </w:t>
      </w:r>
      <w:bookmarkStart w:id="1214" w:name="_ETM_Q6_598527"/>
      <w:bookmarkEnd w:id="1214"/>
      <w:r>
        <w:rPr>
          <w:rFonts w:hint="cs"/>
          <w:rtl/>
          <w:lang w:eastAsia="he-IL"/>
        </w:rPr>
        <w:t xml:space="preserve">היישוב היה אומר: תשמע, או שיהרגו אותנו, או שנשלם. </w:t>
      </w:r>
      <w:bookmarkStart w:id="1215" w:name="_ETM_Q6_603661"/>
      <w:bookmarkEnd w:id="1215"/>
      <w:r>
        <w:rPr>
          <w:rFonts w:hint="cs"/>
          <w:rtl/>
          <w:lang w:eastAsia="he-IL"/>
        </w:rPr>
        <w:t>לכן אני רואה את זה כהתפוררות של מדינה, חברה</w:t>
      </w:r>
      <w:bookmarkStart w:id="1216" w:name="_ETM_Q6_603275"/>
      <w:bookmarkEnd w:id="1216"/>
      <w:r>
        <w:rPr>
          <w:rFonts w:hint="cs"/>
          <w:rtl/>
          <w:lang w:eastAsia="he-IL"/>
        </w:rPr>
        <w:t xml:space="preserve"> ומדינה ביחד. אני כל הזמן דיברתי על זה – </w:t>
      </w:r>
      <w:bookmarkStart w:id="1217" w:name="_ETM_Q6_616651"/>
      <w:bookmarkEnd w:id="1217"/>
      <w:r>
        <w:rPr>
          <w:rFonts w:hint="cs"/>
          <w:rtl/>
          <w:lang w:eastAsia="he-IL"/>
        </w:rPr>
        <w:t>בארגוני פשיעה צריך להילחם בכללים אחרים לגמרי. זה בדיוק כמו טרור, אני טוען – יותר חמור מטרור, בגלל שהוא גם הורג וגם סוחט.</w:t>
      </w:r>
    </w:p>
    <w:p w14:paraId="3F08E644" w14:textId="77777777" w:rsidR="005B52A1" w:rsidRDefault="005B52A1" w:rsidP="00002692">
      <w:pPr>
        <w:ind w:firstLine="0"/>
        <w:rPr>
          <w:rtl/>
          <w:lang w:eastAsia="he-IL"/>
        </w:rPr>
      </w:pPr>
    </w:p>
    <w:p w14:paraId="5376940C" w14:textId="77777777" w:rsidR="005B52A1" w:rsidRDefault="005B52A1" w:rsidP="00002692">
      <w:pPr>
        <w:ind w:firstLine="0"/>
        <w:rPr>
          <w:rtl/>
          <w:lang w:eastAsia="he-IL"/>
        </w:rPr>
      </w:pPr>
    </w:p>
    <w:p w14:paraId="071A65EE" w14:textId="77777777" w:rsidR="005B52A1" w:rsidRDefault="005B52A1" w:rsidP="00B06947">
      <w:pPr>
        <w:rPr>
          <w:rtl/>
          <w:lang w:eastAsia="he-IL"/>
        </w:rPr>
      </w:pPr>
      <w:r>
        <w:rPr>
          <w:rFonts w:hint="cs"/>
          <w:rtl/>
          <w:lang w:eastAsia="he-IL"/>
        </w:rPr>
        <w:t>הטרוריסט לרוב</w:t>
      </w:r>
      <w:bookmarkStart w:id="1218" w:name="_ETM_Q6_631302"/>
      <w:bookmarkEnd w:id="1218"/>
      <w:r>
        <w:rPr>
          <w:rFonts w:hint="cs"/>
          <w:rtl/>
          <w:lang w:eastAsia="he-IL"/>
        </w:rPr>
        <w:t xml:space="preserve"> רק הורג. לכן העליתי את זה כמה פעמים. אנחנו רצינו לתת למשטרה כלים של מלחמה בטרור </w:t>
      </w:r>
      <w:bookmarkStart w:id="1219" w:name="_ETM_Q6_647538"/>
      <w:bookmarkEnd w:id="1219"/>
      <w:r>
        <w:rPr>
          <w:rFonts w:hint="cs"/>
          <w:rtl/>
          <w:lang w:eastAsia="he-IL"/>
        </w:rPr>
        <w:t>שאינם נמצאים בידה. בגלל שזה לא קשור לכל אזרח</w:t>
      </w:r>
      <w:bookmarkStart w:id="1220" w:name="_ETM_Q6_644730"/>
      <w:bookmarkEnd w:id="1220"/>
      <w:r>
        <w:rPr>
          <w:rFonts w:hint="cs"/>
          <w:rtl/>
          <w:lang w:eastAsia="he-IL"/>
        </w:rPr>
        <w:t xml:space="preserve"> רגיל שעושה איזה פשע כזה או אחר, אלא לארגונים, לתוך </w:t>
      </w:r>
      <w:bookmarkStart w:id="1221" w:name="_ETM_Q6_650965"/>
      <w:bookmarkEnd w:id="1221"/>
      <w:r>
        <w:rPr>
          <w:rFonts w:hint="cs"/>
          <w:rtl/>
          <w:lang w:eastAsia="he-IL"/>
        </w:rPr>
        <w:t>עולם הפשיעה הזה. היועצת המשפטית לממשלה לא הסכימה,</w:t>
      </w:r>
      <w:bookmarkStart w:id="1222" w:name="_ETM_Q6_652554"/>
      <w:bookmarkEnd w:id="1222"/>
      <w:r>
        <w:rPr>
          <w:rFonts w:hint="cs"/>
          <w:rtl/>
          <w:lang w:eastAsia="he-IL"/>
        </w:rPr>
        <w:t xml:space="preserve"> היא התנתה את זה בעוד תנאים שכנראה גם עלינו </w:t>
      </w:r>
      <w:bookmarkStart w:id="1223" w:name="_ETM_Q6_654272"/>
      <w:bookmarkEnd w:id="1223"/>
      <w:r>
        <w:rPr>
          <w:rFonts w:hint="cs"/>
          <w:rtl/>
          <w:lang w:eastAsia="he-IL"/>
        </w:rPr>
        <w:t xml:space="preserve">יעשו את אותם הכללים, שגם אני ואתה, ישימו עלינו </w:t>
      </w:r>
      <w:proofErr w:type="spellStart"/>
      <w:r>
        <w:rPr>
          <w:rFonts w:hint="cs"/>
          <w:rtl/>
          <w:lang w:eastAsia="he-IL"/>
        </w:rPr>
        <w:t>רוגלות</w:t>
      </w:r>
      <w:proofErr w:type="spellEnd"/>
      <w:r>
        <w:rPr>
          <w:rFonts w:hint="cs"/>
          <w:rtl/>
          <w:lang w:eastAsia="he-IL"/>
        </w:rPr>
        <w:t xml:space="preserve"> וכל זה. מה זה קשור? אז לכן זה נמנע.</w:t>
      </w:r>
      <w:bookmarkStart w:id="1224" w:name="_ETM_Q6_662065"/>
      <w:bookmarkEnd w:id="1224"/>
      <w:r>
        <w:rPr>
          <w:rFonts w:hint="cs"/>
          <w:rtl/>
          <w:lang w:eastAsia="he-IL"/>
        </w:rPr>
        <w:t xml:space="preserve"> אבל הייתה החלטה, וזה עלה בקבינט האחרון, ואני שמח</w:t>
      </w:r>
      <w:bookmarkStart w:id="1225" w:name="_ETM_Q6_672408"/>
      <w:bookmarkStart w:id="1226" w:name="_ETM_Q6_673473"/>
      <w:bookmarkStart w:id="1227" w:name="_ETM_Q6_673546"/>
      <w:bookmarkEnd w:id="1225"/>
      <w:bookmarkEnd w:id="1226"/>
      <w:bookmarkEnd w:id="1227"/>
      <w:r>
        <w:rPr>
          <w:rFonts w:hint="cs"/>
          <w:rtl/>
          <w:lang w:eastAsia="he-IL"/>
        </w:rPr>
        <w:t xml:space="preserve"> פעם ראשונה </w:t>
      </w:r>
      <w:r>
        <w:rPr>
          <w:rtl/>
          <w:lang w:eastAsia="he-IL"/>
        </w:rPr>
        <w:t>–</w:t>
      </w:r>
      <w:r>
        <w:rPr>
          <w:rFonts w:hint="cs"/>
          <w:rtl/>
          <w:lang w:eastAsia="he-IL"/>
        </w:rPr>
        <w:t xml:space="preserve"> דרך אגב, השב"כ מעולם לא רצה לה</w:t>
      </w:r>
      <w:bookmarkStart w:id="1228" w:name="_ETM_Q6_679177"/>
      <w:bookmarkEnd w:id="1228"/>
      <w:r>
        <w:rPr>
          <w:rFonts w:hint="cs"/>
          <w:rtl/>
          <w:lang w:eastAsia="he-IL"/>
        </w:rPr>
        <w:t xml:space="preserve">יכנס לזה </w:t>
      </w:r>
      <w:r>
        <w:rPr>
          <w:rtl/>
          <w:lang w:eastAsia="he-IL"/>
        </w:rPr>
        <w:t>–</w:t>
      </w:r>
      <w:bookmarkStart w:id="1229" w:name="_ETM_Q6_681227"/>
      <w:bookmarkStart w:id="1230" w:name="_ETM_Q6_681295"/>
      <w:bookmarkEnd w:id="1229"/>
      <w:bookmarkEnd w:id="1230"/>
      <w:r>
        <w:rPr>
          <w:rFonts w:hint="cs"/>
          <w:rtl/>
          <w:lang w:eastAsia="he-IL"/>
        </w:rPr>
        <w:t xml:space="preserve"> פעם ראשונה שזיני הסכים להיכנס לזה, הסכים להכניס את הארגון, הארגון לא רצה אף פעם. אני</w:t>
      </w:r>
      <w:bookmarkStart w:id="1231" w:name="_ETM_Q6_685821"/>
      <w:bookmarkEnd w:id="1231"/>
      <w:r>
        <w:rPr>
          <w:rFonts w:hint="cs"/>
          <w:rtl/>
          <w:lang w:eastAsia="he-IL"/>
        </w:rPr>
        <w:t xml:space="preserve"> חשבתי שזה יותר גרוע מטרור, ורק הם צריכים לטפל</w:t>
      </w:r>
      <w:bookmarkStart w:id="1232" w:name="_ETM_Q6_687518"/>
      <w:bookmarkEnd w:id="1232"/>
      <w:r>
        <w:rPr>
          <w:rFonts w:hint="cs"/>
          <w:rtl/>
          <w:lang w:eastAsia="he-IL"/>
        </w:rPr>
        <w:t xml:space="preserve"> בזה, בעיקר הם. הוא אמר: חברה, אני צריך אמצעים. </w:t>
      </w:r>
      <w:bookmarkStart w:id="1233" w:name="_ETM_Q6_692012"/>
      <w:bookmarkEnd w:id="1233"/>
      <w:r>
        <w:rPr>
          <w:rFonts w:hint="cs"/>
          <w:rtl/>
          <w:lang w:eastAsia="he-IL"/>
        </w:rPr>
        <w:t>שב"כ וכל ארגון במדינת ישראל, הם פתוחים היום עד הקצה גם באמצעים. אני אומר, הא</w:t>
      </w:r>
      <w:bookmarkStart w:id="1234" w:name="_ETM_Q6_700546"/>
      <w:bookmarkEnd w:id="1234"/>
      <w:r>
        <w:rPr>
          <w:rFonts w:hint="cs"/>
          <w:rtl/>
          <w:lang w:eastAsia="he-IL"/>
        </w:rPr>
        <w:t xml:space="preserve">מצעים חשובים כאן יותר מכול. זה שנרצח ישראלי – </w:t>
      </w:r>
      <w:bookmarkStart w:id="1235" w:name="_ETM_Q6_709299"/>
      <w:bookmarkEnd w:id="1235"/>
      <w:r>
        <w:rPr>
          <w:rFonts w:hint="cs"/>
          <w:rtl/>
          <w:lang w:eastAsia="he-IL"/>
        </w:rPr>
        <w:t>זה לא משנה אם זה ערבי או יהודי, אני אמרתי</w:t>
      </w:r>
      <w:bookmarkStart w:id="1236" w:name="_ETM_Q6_710851"/>
      <w:bookmarkEnd w:id="1236"/>
      <w:r>
        <w:rPr>
          <w:rFonts w:hint="cs"/>
          <w:rtl/>
          <w:lang w:eastAsia="he-IL"/>
        </w:rPr>
        <w:t xml:space="preserve"> לך, אזרח זה אזרח, מגיעה לו הגנה במדינה </w:t>
      </w:r>
      <w:bookmarkStart w:id="1237" w:name="_ETM_Q6_712723"/>
      <w:bookmarkEnd w:id="1237"/>
      <w:r>
        <w:rPr>
          <w:rFonts w:hint="cs"/>
          <w:rtl/>
          <w:lang w:eastAsia="he-IL"/>
        </w:rPr>
        <w:t xml:space="preserve">בדיוק כמו שמגיעה לבן שלי. זה לא יכול להיות שילדים </w:t>
      </w:r>
      <w:bookmarkStart w:id="1238" w:name="_ETM_Q6_716879"/>
      <w:bookmarkEnd w:id="1238"/>
      <w:r>
        <w:rPr>
          <w:rFonts w:hint="cs"/>
          <w:rtl/>
          <w:lang w:eastAsia="he-IL"/>
        </w:rPr>
        <w:t xml:space="preserve">נהרגים פה, זה הכי חמור, ונשים. </w:t>
      </w:r>
      <w:bookmarkStart w:id="1239" w:name="_ETM_Q6_728209"/>
      <w:bookmarkEnd w:id="1239"/>
    </w:p>
    <w:p w14:paraId="1AC51F93" w14:textId="77777777" w:rsidR="005B52A1" w:rsidRDefault="005B52A1" w:rsidP="00002692">
      <w:pPr>
        <w:rPr>
          <w:rtl/>
          <w:lang w:eastAsia="he-IL"/>
        </w:rPr>
      </w:pPr>
      <w:bookmarkStart w:id="1240" w:name="_ETM_Q6_728270"/>
      <w:bookmarkEnd w:id="1240"/>
    </w:p>
    <w:p w14:paraId="17590227" w14:textId="77777777" w:rsidR="005B52A1" w:rsidRDefault="005B52A1" w:rsidP="00B06947">
      <w:pPr>
        <w:rPr>
          <w:rtl/>
          <w:lang w:eastAsia="he-IL"/>
        </w:rPr>
      </w:pPr>
      <w:bookmarkStart w:id="1241" w:name="_ETM_Q6_728817"/>
      <w:bookmarkStart w:id="1242" w:name="_ETM_Q6_728855"/>
      <w:bookmarkEnd w:id="1241"/>
      <w:bookmarkEnd w:id="1242"/>
      <w:r>
        <w:rPr>
          <w:rFonts w:hint="cs"/>
          <w:rtl/>
          <w:lang w:eastAsia="he-IL"/>
        </w:rPr>
        <w:t>לכן אני אומר לך,</w:t>
      </w:r>
      <w:bookmarkStart w:id="1243" w:name="_ETM_Q6_728336"/>
      <w:bookmarkEnd w:id="1243"/>
      <w:r>
        <w:rPr>
          <w:rFonts w:hint="cs"/>
          <w:rtl/>
          <w:lang w:eastAsia="he-IL"/>
        </w:rPr>
        <w:t xml:space="preserve"> אמיתי, אני מתחבר לזה בכל נשמתי ומאודי. אני טוען, אמרתי, </w:t>
      </w:r>
      <w:bookmarkStart w:id="1244" w:name="_ETM_Q6_726846"/>
      <w:bookmarkStart w:id="1245" w:name="_ETM_Q6_728076"/>
      <w:bookmarkEnd w:id="1244"/>
      <w:bookmarkEnd w:id="1245"/>
      <w:r>
        <w:rPr>
          <w:rFonts w:hint="cs"/>
          <w:rtl/>
          <w:lang w:eastAsia="he-IL"/>
        </w:rPr>
        <w:t xml:space="preserve">זה גולש </w:t>
      </w:r>
      <w:r>
        <w:rPr>
          <w:rtl/>
          <w:lang w:eastAsia="he-IL"/>
        </w:rPr>
        <w:t>–</w:t>
      </w:r>
      <w:r>
        <w:rPr>
          <w:rFonts w:hint="cs"/>
          <w:rtl/>
          <w:lang w:eastAsia="he-IL"/>
        </w:rPr>
        <w:t xml:space="preserve"> דרך אגב, הם גובים פרוטקשן לא רק מערבים, זה </w:t>
      </w:r>
      <w:bookmarkStart w:id="1246" w:name="_ETM_Q6_733955"/>
      <w:bookmarkEnd w:id="1246"/>
      <w:r>
        <w:rPr>
          <w:rFonts w:hint="cs"/>
          <w:rtl/>
          <w:lang w:eastAsia="he-IL"/>
        </w:rPr>
        <w:t>כבר מזמן אצל היהודים. זה נמצא בבאר שבע, בראשון לציון, כבר הגיע לתל אביב. אני רואה</w:t>
      </w:r>
      <w:bookmarkStart w:id="1247" w:name="_ETM_Q6_744611"/>
      <w:bookmarkEnd w:id="1247"/>
      <w:r>
        <w:rPr>
          <w:rFonts w:hint="cs"/>
          <w:rtl/>
          <w:lang w:eastAsia="he-IL"/>
        </w:rPr>
        <w:t xml:space="preserve"> את זה כאסון איום ונורא, יותר גרוע מטרור, אמיתי. המדינה הזאת תתפרק מאליה אם זה לא יטופל.</w:t>
      </w:r>
      <w:bookmarkStart w:id="1248" w:name="_ETM_Q6_728133"/>
      <w:bookmarkStart w:id="1249" w:name="TOR_Q7"/>
      <w:bookmarkEnd w:id="1248"/>
      <w:bookmarkEnd w:id="1249"/>
      <w:r>
        <w:rPr>
          <w:rFonts w:hint="cs"/>
          <w:rtl/>
          <w:lang w:eastAsia="he-IL"/>
        </w:rPr>
        <w:t xml:space="preserve"> לכן אני אומר, צריך לקחת מן הגורן ומן היקב. קודם </w:t>
      </w:r>
      <w:bookmarkStart w:id="1250" w:name="_ETM_Q7_156000"/>
      <w:bookmarkEnd w:id="1250"/>
      <w:r>
        <w:rPr>
          <w:rFonts w:hint="cs"/>
          <w:rtl/>
          <w:lang w:eastAsia="he-IL"/>
        </w:rPr>
        <w:t xml:space="preserve">כול, לקחת משאבים עכשיו ולהזרים לשם, להביא כוחות ולהביא טכנולוגיות, </w:t>
      </w:r>
      <w:bookmarkStart w:id="1251" w:name="_ETM_Q7_161000"/>
      <w:bookmarkEnd w:id="1251"/>
      <w:r>
        <w:rPr>
          <w:rFonts w:hint="cs"/>
          <w:rtl/>
          <w:lang w:eastAsia="he-IL"/>
        </w:rPr>
        <w:t xml:space="preserve">כדי שהאנשים האלה ייעצרו. דרך אגב, למה לא עוצרים אותם במעצרים מינהליים? תעצור 2,000 מהם, 3,000, תשתמש נגדם בכלים של </w:t>
      </w:r>
      <w:bookmarkStart w:id="1252" w:name="_ETM_Q7_173000"/>
      <w:bookmarkEnd w:id="1252"/>
      <w:r>
        <w:rPr>
          <w:rFonts w:hint="cs"/>
          <w:rtl/>
          <w:lang w:eastAsia="he-IL"/>
        </w:rPr>
        <w:t xml:space="preserve">טרוריסטים – אבל היועצת המשפטית שנים לא נותנת לנו לעשות את </w:t>
      </w:r>
      <w:bookmarkStart w:id="1253" w:name="_ETM_Q7_180000"/>
      <w:bookmarkEnd w:id="1253"/>
      <w:r>
        <w:rPr>
          <w:rFonts w:hint="cs"/>
          <w:rtl/>
          <w:lang w:eastAsia="he-IL"/>
        </w:rPr>
        <w:t xml:space="preserve">זה. </w:t>
      </w:r>
    </w:p>
    <w:p w14:paraId="4CB44B0A" w14:textId="77777777" w:rsidR="005B52A1" w:rsidRDefault="005B52A1" w:rsidP="00002692">
      <w:pPr>
        <w:rPr>
          <w:rtl/>
          <w:lang w:eastAsia="he-IL"/>
        </w:rPr>
      </w:pPr>
    </w:p>
    <w:p w14:paraId="3BAF934D" w14:textId="77777777" w:rsidR="005B52A1" w:rsidRDefault="005B52A1" w:rsidP="00002692">
      <w:pPr>
        <w:rPr>
          <w:rtl/>
          <w:lang w:eastAsia="he-IL"/>
        </w:rPr>
      </w:pPr>
      <w:bookmarkStart w:id="1254" w:name="_ETM_Q7_181000"/>
      <w:bookmarkEnd w:id="1254"/>
      <w:r>
        <w:rPr>
          <w:rtl/>
          <w:lang w:eastAsia="he-IL"/>
        </w:rPr>
        <w:t>אז לכן אני שמח, עזוב אחרי זה מאיפה מביאים את הכסף, יכול להיות שכרגע זה המקור הכי זמין והכי מהיר, נפצה על זה אחרי זה. אבל אני טוען</w:t>
      </w:r>
      <w:r>
        <w:rPr>
          <w:rFonts w:hint="cs"/>
          <w:rtl/>
          <w:lang w:eastAsia="he-IL"/>
        </w:rPr>
        <w:t>:</w:t>
      </w:r>
      <w:r>
        <w:rPr>
          <w:rtl/>
          <w:lang w:eastAsia="he-IL"/>
        </w:rPr>
        <w:t xml:space="preserve"> קודם כול, חבר'ה, תתחילו לטפל באנשים האלה, למה הם הורגים אנשים</w:t>
      </w:r>
      <w:r>
        <w:rPr>
          <w:rFonts w:hint="cs"/>
          <w:rtl/>
          <w:lang w:eastAsia="he-IL"/>
        </w:rPr>
        <w:t xml:space="preserve"> </w:t>
      </w:r>
      <w:r>
        <w:rPr>
          <w:rtl/>
          <w:lang w:eastAsia="he-IL"/>
        </w:rPr>
        <w:t xml:space="preserve">כל יום. כל יום הורגים אנשים. זה הדבר הכי חמור שקורה פה. </w:t>
      </w:r>
    </w:p>
    <w:p w14:paraId="59B2D48D" w14:textId="77777777" w:rsidR="005B52A1" w:rsidRDefault="005B52A1" w:rsidP="00002692">
      <w:pPr>
        <w:rPr>
          <w:rtl/>
          <w:lang w:eastAsia="he-IL"/>
        </w:rPr>
      </w:pPr>
    </w:p>
    <w:p w14:paraId="3C910E6C" w14:textId="77777777" w:rsidR="005B52A1" w:rsidRDefault="005B52A1" w:rsidP="00002692">
      <w:pPr>
        <w:rPr>
          <w:rtl/>
          <w:lang w:eastAsia="he-IL"/>
        </w:rPr>
      </w:pPr>
      <w:bookmarkStart w:id="1255" w:name="_ETM_Q7_203000"/>
      <w:bookmarkEnd w:id="1255"/>
      <w:r>
        <w:rPr>
          <w:rtl/>
          <w:lang w:eastAsia="he-IL"/>
        </w:rPr>
        <w:t>ואני איתך, אני תמיד איתך בעניין הזה. אתה יודע שעשיתי הרבה דיונים בנושא הזה</w:t>
      </w:r>
      <w:r>
        <w:rPr>
          <w:rFonts w:hint="cs"/>
          <w:rtl/>
          <w:lang w:eastAsia="he-IL"/>
        </w:rPr>
        <w:t>.</w:t>
      </w:r>
      <w:r>
        <w:rPr>
          <w:rtl/>
          <w:lang w:eastAsia="he-IL"/>
        </w:rPr>
        <w:t xml:space="preserve"> זה כואב לי מאוד מאוד</w:t>
      </w:r>
      <w:r>
        <w:rPr>
          <w:rFonts w:hint="cs"/>
          <w:rtl/>
          <w:lang w:eastAsia="he-IL"/>
        </w:rPr>
        <w:t>.</w:t>
      </w:r>
      <w:r>
        <w:rPr>
          <w:rtl/>
          <w:lang w:eastAsia="he-IL"/>
        </w:rPr>
        <w:t xml:space="preserve"> ואני אומר</w:t>
      </w:r>
      <w:r>
        <w:rPr>
          <w:rFonts w:hint="cs"/>
          <w:rtl/>
          <w:lang w:eastAsia="he-IL"/>
        </w:rPr>
        <w:t>:</w:t>
      </w:r>
      <w:r>
        <w:rPr>
          <w:rtl/>
          <w:lang w:eastAsia="he-IL"/>
        </w:rPr>
        <w:t xml:space="preserve"> מדינה שלא מטפלת בדבר כזה</w:t>
      </w:r>
      <w:r>
        <w:rPr>
          <w:rFonts w:hint="cs"/>
          <w:rtl/>
          <w:lang w:eastAsia="he-IL"/>
        </w:rPr>
        <w:t>,</w:t>
      </w:r>
      <w:r>
        <w:rPr>
          <w:rtl/>
          <w:lang w:eastAsia="he-IL"/>
        </w:rPr>
        <w:t xml:space="preserve"> סופה שהחברה שלה תתפורר</w:t>
      </w:r>
      <w:r>
        <w:rPr>
          <w:rFonts w:hint="cs"/>
          <w:rtl/>
          <w:lang w:eastAsia="he-IL"/>
        </w:rPr>
        <w:t>,</w:t>
      </w:r>
      <w:r>
        <w:rPr>
          <w:rtl/>
          <w:lang w:eastAsia="he-IL"/>
        </w:rPr>
        <w:t xml:space="preserve"> וכל המדינה תתפורר איתה ביחד. תודה רבה לך, אדוני היושב</w:t>
      </w:r>
      <w:r>
        <w:rPr>
          <w:rFonts w:hint="cs"/>
          <w:rtl/>
          <w:lang w:eastAsia="he-IL"/>
        </w:rPr>
        <w:t>-</w:t>
      </w:r>
      <w:r>
        <w:rPr>
          <w:rtl/>
          <w:lang w:eastAsia="he-IL"/>
        </w:rPr>
        <w:t xml:space="preserve">ראש. </w:t>
      </w:r>
    </w:p>
    <w:p w14:paraId="23E31FF9" w14:textId="77777777" w:rsidR="005B52A1" w:rsidRDefault="005B52A1" w:rsidP="00002692">
      <w:pPr>
        <w:rPr>
          <w:rtl/>
          <w:lang w:eastAsia="he-IL"/>
        </w:rPr>
      </w:pPr>
    </w:p>
    <w:p w14:paraId="5B4E6C05" w14:textId="77777777" w:rsidR="005B52A1" w:rsidRDefault="005B52A1" w:rsidP="00002692">
      <w:pPr>
        <w:pStyle w:val="af6"/>
        <w:keepNext/>
        <w:rPr>
          <w:rtl/>
        </w:rPr>
      </w:pPr>
      <w:r w:rsidRPr="00675403">
        <w:rPr>
          <w:rStyle w:val="TagStyle"/>
          <w:rtl/>
        </w:rPr>
        <w:t xml:space="preserve"> &lt;&lt; יור &gt;&gt; </w:t>
      </w:r>
      <w:r>
        <w:rPr>
          <w:rtl/>
        </w:rPr>
        <w:t>היו"ר יבגני סובה:</w:t>
      </w:r>
      <w:r w:rsidRPr="00675403">
        <w:rPr>
          <w:rStyle w:val="TagStyle"/>
          <w:rtl/>
        </w:rPr>
        <w:t xml:space="preserve"> &lt;&lt; יור &gt;&gt;</w:t>
      </w:r>
      <w:r>
        <w:rPr>
          <w:rtl/>
        </w:rPr>
        <w:t xml:space="preserve">   </w:t>
      </w:r>
    </w:p>
    <w:p w14:paraId="6A92F07A" w14:textId="77777777" w:rsidR="005B52A1" w:rsidRDefault="005B52A1" w:rsidP="00F00898">
      <w:pPr>
        <w:rPr>
          <w:rtl/>
          <w:lang w:eastAsia="he-IL"/>
        </w:rPr>
      </w:pPr>
    </w:p>
    <w:p w14:paraId="22207168" w14:textId="77777777" w:rsidR="005B52A1" w:rsidRDefault="005B52A1" w:rsidP="00B06947">
      <w:pPr>
        <w:rPr>
          <w:rtl/>
          <w:lang w:eastAsia="he-IL"/>
        </w:rPr>
      </w:pPr>
      <w:bookmarkStart w:id="1256" w:name="_ETM_Q7_216000"/>
      <w:bookmarkStart w:id="1257" w:name="_ETM_Q7_218000"/>
      <w:bookmarkEnd w:id="1256"/>
      <w:bookmarkEnd w:id="1257"/>
      <w:r>
        <w:rPr>
          <w:rtl/>
          <w:lang w:eastAsia="he-IL"/>
        </w:rPr>
        <w:t>תודה לשר אמסלם. חבר</w:t>
      </w:r>
      <w:r>
        <w:rPr>
          <w:rFonts w:hint="cs"/>
          <w:rtl/>
          <w:lang w:eastAsia="he-IL"/>
        </w:rPr>
        <w:t>י</w:t>
      </w:r>
      <w:r>
        <w:rPr>
          <w:rtl/>
          <w:lang w:eastAsia="he-IL"/>
        </w:rPr>
        <w:t xml:space="preserve"> כנסת, אנחנו נעבור לדיון סיעתי</w:t>
      </w:r>
      <w:r>
        <w:rPr>
          <w:rFonts w:hint="cs"/>
          <w:rtl/>
          <w:lang w:eastAsia="he-IL"/>
        </w:rPr>
        <w:t>.</w:t>
      </w:r>
      <w:r>
        <w:rPr>
          <w:rtl/>
          <w:lang w:eastAsia="he-IL"/>
        </w:rPr>
        <w:t xml:space="preserve"> ראשון הדוברים</w:t>
      </w:r>
      <w:r>
        <w:rPr>
          <w:rFonts w:hint="cs"/>
          <w:rtl/>
          <w:lang w:eastAsia="he-IL"/>
        </w:rPr>
        <w:t xml:space="preserve"> </w:t>
      </w:r>
      <w:r>
        <w:rPr>
          <w:rFonts w:hint="eastAsia"/>
          <w:rtl/>
          <w:lang w:eastAsia="he-IL"/>
        </w:rPr>
        <w:t>–</w:t>
      </w:r>
      <w:r>
        <w:rPr>
          <w:rtl/>
          <w:lang w:eastAsia="he-IL"/>
        </w:rPr>
        <w:t xml:space="preserve"> חבר הכנסת נאור שירי</w:t>
      </w:r>
      <w:r>
        <w:rPr>
          <w:rFonts w:hint="cs"/>
          <w:rtl/>
          <w:lang w:eastAsia="he-IL"/>
        </w:rPr>
        <w:t>.</w:t>
      </w:r>
      <w:r>
        <w:rPr>
          <w:rtl/>
          <w:lang w:eastAsia="he-IL"/>
        </w:rPr>
        <w:t xml:space="preserve"> בבקשה</w:t>
      </w:r>
      <w:r>
        <w:rPr>
          <w:rFonts w:hint="cs"/>
          <w:rtl/>
          <w:lang w:eastAsia="he-IL"/>
        </w:rPr>
        <w:t>, שלוש דקות.</w:t>
      </w:r>
    </w:p>
    <w:p w14:paraId="51AB6AA3" w14:textId="77777777" w:rsidR="005B52A1" w:rsidRDefault="005B52A1" w:rsidP="00002692">
      <w:pPr>
        <w:rPr>
          <w:rtl/>
          <w:lang w:eastAsia="he-IL"/>
        </w:rPr>
      </w:pPr>
    </w:p>
    <w:p w14:paraId="3826D079" w14:textId="77777777" w:rsidR="005B52A1" w:rsidRDefault="005B52A1" w:rsidP="00002692">
      <w:pPr>
        <w:pStyle w:val="a4"/>
        <w:keepNext/>
        <w:rPr>
          <w:rtl/>
        </w:rPr>
      </w:pPr>
      <w:bookmarkStart w:id="1258" w:name="ET_speaker_6361_10"/>
      <w:r w:rsidRPr="00675403">
        <w:rPr>
          <w:rStyle w:val="TagStyle"/>
          <w:rtl/>
        </w:rPr>
        <w:t xml:space="preserve"> &lt;&lt; דובר &gt;&gt; </w:t>
      </w:r>
      <w:bookmarkStart w:id="1259" w:name="_Toc214973153"/>
      <w:r>
        <w:rPr>
          <w:rtl/>
        </w:rPr>
        <w:t>נאור שירי (יש עתיד):</w:t>
      </w:r>
      <w:bookmarkEnd w:id="1259"/>
      <w:r w:rsidRPr="00675403">
        <w:rPr>
          <w:rStyle w:val="TagStyle"/>
          <w:rtl/>
        </w:rPr>
        <w:t xml:space="preserve"> &lt;&lt; דובר &gt;&gt;</w:t>
      </w:r>
      <w:r>
        <w:rPr>
          <w:rtl/>
        </w:rPr>
        <w:t xml:space="preserve">   </w:t>
      </w:r>
      <w:bookmarkEnd w:id="1258"/>
    </w:p>
    <w:p w14:paraId="441882F4" w14:textId="77777777" w:rsidR="005B52A1" w:rsidRDefault="005B52A1" w:rsidP="00F00898">
      <w:pPr>
        <w:rPr>
          <w:rtl/>
          <w:lang w:eastAsia="he-IL"/>
        </w:rPr>
      </w:pPr>
    </w:p>
    <w:p w14:paraId="7B64B20A" w14:textId="77777777" w:rsidR="005B52A1" w:rsidRDefault="005B52A1" w:rsidP="00002692">
      <w:pPr>
        <w:rPr>
          <w:rtl/>
          <w:lang w:eastAsia="he-IL"/>
        </w:rPr>
      </w:pPr>
      <w:bookmarkStart w:id="1260" w:name="_ETM_Q7_228000"/>
      <w:bookmarkEnd w:id="1260"/>
      <w:r>
        <w:rPr>
          <w:rtl/>
          <w:lang w:eastAsia="he-IL"/>
        </w:rPr>
        <w:t>תודה רבה</w:t>
      </w:r>
      <w:r>
        <w:rPr>
          <w:rFonts w:hint="cs"/>
          <w:rtl/>
          <w:lang w:eastAsia="he-IL"/>
        </w:rPr>
        <w:t xml:space="preserve">. </w:t>
      </w:r>
      <w:r>
        <w:rPr>
          <w:rtl/>
          <w:lang w:eastAsia="he-IL"/>
        </w:rPr>
        <w:t>אדוני היושב</w:t>
      </w:r>
      <w:r>
        <w:rPr>
          <w:rFonts w:hint="cs"/>
          <w:rtl/>
          <w:lang w:eastAsia="he-IL"/>
        </w:rPr>
        <w:t>-</w:t>
      </w:r>
      <w:r>
        <w:rPr>
          <w:rtl/>
          <w:lang w:eastAsia="he-IL"/>
        </w:rPr>
        <w:t>ראש, חברי</w:t>
      </w:r>
      <w:r>
        <w:rPr>
          <w:rFonts w:hint="cs"/>
          <w:rtl/>
          <w:lang w:eastAsia="he-IL"/>
        </w:rPr>
        <w:t>י</w:t>
      </w:r>
      <w:r>
        <w:rPr>
          <w:rtl/>
          <w:lang w:eastAsia="he-IL"/>
        </w:rPr>
        <w:t xml:space="preserve"> חברי הכנסת</w:t>
      </w:r>
      <w:r>
        <w:rPr>
          <w:rFonts w:hint="cs"/>
          <w:rtl/>
          <w:lang w:eastAsia="he-IL"/>
        </w:rPr>
        <w:t>,</w:t>
      </w:r>
      <w:r>
        <w:rPr>
          <w:rtl/>
          <w:lang w:eastAsia="he-IL"/>
        </w:rPr>
        <w:t xml:space="preserve"> </w:t>
      </w:r>
      <w:r>
        <w:rPr>
          <w:rFonts w:hint="cs"/>
          <w:rtl/>
          <w:lang w:eastAsia="he-IL"/>
        </w:rPr>
        <w:t xml:space="preserve">אני </w:t>
      </w:r>
      <w:r>
        <w:rPr>
          <w:rtl/>
          <w:lang w:eastAsia="he-IL"/>
        </w:rPr>
        <w:t>לא יודע, אולי זה רק אני, אבל כאילו יש לי הרגשה שאתם בממשלה באמת חושבים שכולנו</w:t>
      </w:r>
      <w:r>
        <w:rPr>
          <w:rFonts w:hint="cs"/>
          <w:rtl/>
          <w:lang w:eastAsia="he-IL"/>
        </w:rPr>
        <w:t xml:space="preserve"> אהבלים, </w:t>
      </w:r>
      <w:bookmarkStart w:id="1261" w:name="_ETM_Q7_259000"/>
      <w:bookmarkEnd w:id="1261"/>
      <w:r>
        <w:rPr>
          <w:rtl/>
          <w:lang w:eastAsia="he-IL"/>
        </w:rPr>
        <w:t>אחרת אין סיכוי בעולם שאתם יושבים בישיבת הממשלה ומכריזים על זה שאתם עכשיו מקימים ועדה שאתם תמנו אותה</w:t>
      </w:r>
      <w:r>
        <w:rPr>
          <w:rFonts w:hint="cs"/>
          <w:rtl/>
          <w:lang w:eastAsia="he-IL"/>
        </w:rPr>
        <w:t xml:space="preserve">. </w:t>
      </w:r>
      <w:r>
        <w:rPr>
          <w:rtl/>
          <w:lang w:eastAsia="he-IL"/>
        </w:rPr>
        <w:t xml:space="preserve">ומה שאני אוהב זה </w:t>
      </w:r>
      <w:r>
        <w:rPr>
          <w:rFonts w:hint="cs"/>
          <w:rtl/>
          <w:lang w:eastAsia="he-IL"/>
        </w:rPr>
        <w:t>ש</w:t>
      </w:r>
      <w:r>
        <w:rPr>
          <w:rtl/>
          <w:lang w:eastAsia="he-IL"/>
        </w:rPr>
        <w:t>אומרים בר</w:t>
      </w:r>
      <w:r>
        <w:rPr>
          <w:rFonts w:hint="cs"/>
          <w:rtl/>
          <w:lang w:eastAsia="he-IL"/>
        </w:rPr>
        <w:t>א</w:t>
      </w:r>
      <w:r>
        <w:rPr>
          <w:rtl/>
          <w:lang w:eastAsia="he-IL"/>
        </w:rPr>
        <w:t>יונות רדיו</w:t>
      </w:r>
      <w:r>
        <w:rPr>
          <w:rFonts w:hint="cs"/>
          <w:rtl/>
          <w:lang w:eastAsia="he-IL"/>
        </w:rPr>
        <w:t>:</w:t>
      </w:r>
      <w:r>
        <w:rPr>
          <w:rtl/>
          <w:lang w:eastAsia="he-IL"/>
        </w:rPr>
        <w:t xml:space="preserve"> מה, אנחנו לא ממנים אותה, אנחנו רק מגדירים מי יהיה זה שיהיה בוועדה, ואז הוא יגיד לנו מה הבעיה</w:t>
      </w:r>
      <w:r>
        <w:rPr>
          <w:rFonts w:hint="cs"/>
          <w:rtl/>
          <w:lang w:eastAsia="he-IL"/>
        </w:rPr>
        <w:t>.</w:t>
      </w:r>
      <w:r>
        <w:rPr>
          <w:rtl/>
          <w:lang w:eastAsia="he-IL"/>
        </w:rPr>
        <w:t xml:space="preserve"> אין לתאר את זה. </w:t>
      </w:r>
    </w:p>
    <w:p w14:paraId="610F1CF2" w14:textId="77777777" w:rsidR="005B52A1" w:rsidRDefault="005B52A1" w:rsidP="00002692">
      <w:pPr>
        <w:rPr>
          <w:rtl/>
          <w:lang w:eastAsia="he-IL"/>
        </w:rPr>
      </w:pPr>
      <w:bookmarkStart w:id="1262" w:name="_ETM_Q7_281000"/>
      <w:bookmarkEnd w:id="1262"/>
    </w:p>
    <w:p w14:paraId="1BD65EBC" w14:textId="77777777" w:rsidR="005B52A1" w:rsidRDefault="005B52A1" w:rsidP="00002692">
      <w:pPr>
        <w:ind w:firstLine="0"/>
        <w:rPr>
          <w:rtl/>
          <w:lang w:eastAsia="he-IL"/>
        </w:rPr>
      </w:pPr>
      <w:bookmarkStart w:id="1263" w:name="_ETM_Q7_282000"/>
      <w:bookmarkEnd w:id="1263"/>
      <w:r>
        <w:rPr>
          <w:rtl/>
          <w:lang w:eastAsia="he-IL"/>
        </w:rPr>
        <w:t>עד היום אני מודה שהייתי משוכנע שאני נגד האירוע הזה, אבל היום בבוקר קמתי, ואני בטוח כמו חבריי חברי הכנסת וגם היושבים בקהל</w:t>
      </w:r>
      <w:r>
        <w:rPr>
          <w:rFonts w:hint="cs"/>
          <w:rtl/>
          <w:lang w:eastAsia="he-IL"/>
        </w:rPr>
        <w:t xml:space="preserve"> –</w:t>
      </w:r>
      <w:r>
        <w:rPr>
          <w:rtl/>
          <w:lang w:eastAsia="he-IL"/>
        </w:rPr>
        <w:t xml:space="preserve"> וגיליתי </w:t>
      </w:r>
      <w:proofErr w:type="spellStart"/>
      <w:r>
        <w:rPr>
          <w:rtl/>
          <w:lang w:eastAsia="he-IL"/>
        </w:rPr>
        <w:t>שסילמן</w:t>
      </w:r>
      <w:proofErr w:type="spellEnd"/>
      <w:r>
        <w:rPr>
          <w:rtl/>
          <w:lang w:eastAsia="he-IL"/>
        </w:rPr>
        <w:t xml:space="preserve"> וקר</w:t>
      </w:r>
      <w:r>
        <w:rPr>
          <w:rFonts w:hint="cs"/>
          <w:rtl/>
          <w:lang w:eastAsia="he-IL"/>
        </w:rPr>
        <w:t>ע</w:t>
      </w:r>
      <w:r>
        <w:rPr>
          <w:rtl/>
          <w:lang w:eastAsia="he-IL"/>
        </w:rPr>
        <w:t>י הצטרפו לוועדה. אני חייב להגיד לך, חבר הכנסת סימון</w:t>
      </w:r>
      <w:r>
        <w:rPr>
          <w:rFonts w:hint="cs"/>
          <w:rtl/>
          <w:lang w:eastAsia="he-IL"/>
        </w:rPr>
        <w:t xml:space="preserve"> –</w:t>
      </w:r>
      <w:r>
        <w:rPr>
          <w:rtl/>
          <w:lang w:eastAsia="he-IL"/>
        </w:rPr>
        <w:t xml:space="preserve"> ואל</w:t>
      </w:r>
      <w:r>
        <w:rPr>
          <w:rFonts w:hint="cs"/>
          <w:rtl/>
          <w:lang w:eastAsia="he-IL"/>
        </w:rPr>
        <w:t>ל</w:t>
      </w:r>
      <w:r>
        <w:rPr>
          <w:rtl/>
          <w:lang w:eastAsia="he-IL"/>
        </w:rPr>
        <w:t>ה, אמרתי</w:t>
      </w:r>
      <w:r>
        <w:rPr>
          <w:rFonts w:hint="cs"/>
          <w:rtl/>
          <w:lang w:eastAsia="he-IL"/>
        </w:rPr>
        <w:t>,</w:t>
      </w:r>
      <w:r>
        <w:rPr>
          <w:rtl/>
          <w:lang w:eastAsia="he-IL"/>
        </w:rPr>
        <w:t xml:space="preserve"> טוב</w:t>
      </w:r>
      <w:r>
        <w:rPr>
          <w:rFonts w:hint="cs"/>
          <w:rtl/>
          <w:lang w:eastAsia="he-IL"/>
        </w:rPr>
        <w:t>.</w:t>
      </w:r>
      <w:r>
        <w:rPr>
          <w:rtl/>
          <w:lang w:eastAsia="he-IL"/>
        </w:rPr>
        <w:t xml:space="preserve"> אם סילמן שם, יש מצב שאני משנה את דעתי. הרי יכולת קבלת </w:t>
      </w:r>
      <w:r>
        <w:rPr>
          <w:rFonts w:hint="cs"/>
          <w:rtl/>
          <w:lang w:eastAsia="he-IL"/>
        </w:rPr>
        <w:t>ה</w:t>
      </w:r>
      <w:r>
        <w:rPr>
          <w:rtl/>
          <w:lang w:eastAsia="he-IL"/>
        </w:rPr>
        <w:t xml:space="preserve">החלטות שלה אל מול המציאות היא מעולה, ואולי אני </w:t>
      </w:r>
      <w:r>
        <w:rPr>
          <w:rFonts w:hint="cs"/>
          <w:rtl/>
          <w:lang w:eastAsia="he-IL"/>
        </w:rPr>
        <w:t xml:space="preserve">קצת </w:t>
      </w:r>
      <w:r>
        <w:rPr>
          <w:rtl/>
          <w:lang w:eastAsia="he-IL"/>
        </w:rPr>
        <w:t>סומך עליה</w:t>
      </w:r>
      <w:r>
        <w:rPr>
          <w:rFonts w:hint="cs"/>
          <w:rtl/>
          <w:lang w:eastAsia="he-IL"/>
        </w:rPr>
        <w:t>.</w:t>
      </w:r>
    </w:p>
    <w:p w14:paraId="09FD1E94" w14:textId="77777777" w:rsidR="005B52A1" w:rsidRDefault="005B52A1" w:rsidP="00002692">
      <w:pPr>
        <w:rPr>
          <w:rtl/>
          <w:lang w:eastAsia="he-IL"/>
        </w:rPr>
      </w:pPr>
    </w:p>
    <w:p w14:paraId="4E8AC3CB" w14:textId="77777777" w:rsidR="005B52A1" w:rsidRDefault="005B52A1" w:rsidP="00002692">
      <w:pPr>
        <w:rPr>
          <w:rtl/>
          <w:lang w:eastAsia="he-IL"/>
        </w:rPr>
      </w:pPr>
      <w:bookmarkStart w:id="1264" w:name="_ETM_Q7_312000"/>
      <w:bookmarkEnd w:id="1264"/>
      <w:r>
        <w:rPr>
          <w:rtl/>
          <w:lang w:eastAsia="he-IL"/>
        </w:rPr>
        <w:t>אבל אני רוצה לקצר את הבי</w:t>
      </w:r>
      <w:r>
        <w:rPr>
          <w:rFonts w:hint="cs"/>
          <w:rtl/>
          <w:lang w:eastAsia="he-IL"/>
        </w:rPr>
        <w:t>ו</w:t>
      </w:r>
      <w:r>
        <w:rPr>
          <w:rtl/>
          <w:lang w:eastAsia="he-IL"/>
        </w:rPr>
        <w:t>רוקרטיה ואת העבודה הקשה שוועדה צריכה להיות, כי באמת</w:t>
      </w:r>
      <w:r>
        <w:rPr>
          <w:rFonts w:hint="cs"/>
          <w:rtl/>
          <w:lang w:eastAsia="he-IL"/>
        </w:rPr>
        <w:t>,</w:t>
      </w:r>
      <w:r>
        <w:rPr>
          <w:rtl/>
          <w:lang w:eastAsia="he-IL"/>
        </w:rPr>
        <w:t xml:space="preserve"> אם אתם הופכים את זה לאירוע קומי</w:t>
      </w:r>
      <w:r>
        <w:rPr>
          <w:rFonts w:hint="cs"/>
          <w:rtl/>
          <w:lang w:eastAsia="he-IL"/>
        </w:rPr>
        <w:t>,</w:t>
      </w:r>
      <w:r>
        <w:rPr>
          <w:rtl/>
          <w:lang w:eastAsia="he-IL"/>
        </w:rPr>
        <w:t xml:space="preserve"> שבו סילמן</w:t>
      </w:r>
      <w:r>
        <w:rPr>
          <w:rFonts w:hint="cs"/>
          <w:rtl/>
          <w:lang w:eastAsia="he-IL"/>
        </w:rPr>
        <w:t xml:space="preserve"> וקרעי </w:t>
      </w:r>
      <w:r>
        <w:rPr>
          <w:rtl/>
          <w:lang w:eastAsia="he-IL"/>
        </w:rPr>
        <w:t>ודודי אמסלם ובן גביר ואליהו הם אלה ש</w:t>
      </w:r>
      <w:r>
        <w:rPr>
          <w:rFonts w:hint="cs"/>
          <w:rtl/>
          <w:lang w:eastAsia="he-IL"/>
        </w:rPr>
        <w:t>י</w:t>
      </w:r>
      <w:r>
        <w:rPr>
          <w:rtl/>
          <w:lang w:eastAsia="he-IL"/>
        </w:rPr>
        <w:t xml:space="preserve">קבעו, אז בואו נזרום עם הקומדיה, כי החיים שלנו באמת הפכו פה לקומדיה </w:t>
      </w:r>
      <w:r>
        <w:rPr>
          <w:rFonts w:hint="cs"/>
          <w:rtl/>
          <w:lang w:eastAsia="he-IL"/>
        </w:rPr>
        <w:t>א</w:t>
      </w:r>
      <w:r>
        <w:rPr>
          <w:rtl/>
          <w:lang w:eastAsia="he-IL"/>
        </w:rPr>
        <w:t xml:space="preserve">ם </w:t>
      </w:r>
      <w:r>
        <w:rPr>
          <w:rFonts w:hint="cs"/>
          <w:rtl/>
          <w:lang w:eastAsia="he-IL"/>
        </w:rPr>
        <w:t>ה</w:t>
      </w:r>
      <w:r>
        <w:rPr>
          <w:rtl/>
          <w:lang w:eastAsia="he-IL"/>
        </w:rPr>
        <w:t>שר שאמון על הביטחון האישי שלנו הוא אנרכיסט משתמ</w:t>
      </w:r>
      <w:r>
        <w:rPr>
          <w:rFonts w:hint="cs"/>
          <w:rtl/>
          <w:lang w:eastAsia="he-IL"/>
        </w:rPr>
        <w:t>ט</w:t>
      </w:r>
      <w:r>
        <w:rPr>
          <w:rtl/>
          <w:lang w:eastAsia="he-IL"/>
        </w:rPr>
        <w:t>, מורש</w:t>
      </w:r>
      <w:r>
        <w:rPr>
          <w:rFonts w:hint="cs"/>
          <w:rtl/>
          <w:lang w:eastAsia="he-IL"/>
        </w:rPr>
        <w:t>ע.</w:t>
      </w:r>
      <w:r>
        <w:rPr>
          <w:rtl/>
          <w:lang w:eastAsia="he-IL"/>
        </w:rPr>
        <w:t xml:space="preserve"> אז בואו נצחק עד הסוף. </w:t>
      </w:r>
    </w:p>
    <w:p w14:paraId="3C862D25" w14:textId="77777777" w:rsidR="005B52A1" w:rsidRDefault="005B52A1" w:rsidP="00002692">
      <w:pPr>
        <w:rPr>
          <w:rtl/>
          <w:lang w:eastAsia="he-IL"/>
        </w:rPr>
      </w:pPr>
    </w:p>
    <w:p w14:paraId="027EBB96" w14:textId="77777777" w:rsidR="005B52A1" w:rsidRDefault="005B52A1" w:rsidP="00002692">
      <w:pPr>
        <w:rPr>
          <w:rtl/>
          <w:lang w:eastAsia="he-IL"/>
        </w:rPr>
      </w:pPr>
      <w:bookmarkStart w:id="1265" w:name="_ETM_Q7_334000"/>
      <w:bookmarkEnd w:id="1265"/>
      <w:r>
        <w:rPr>
          <w:rtl/>
          <w:lang w:eastAsia="he-IL"/>
        </w:rPr>
        <w:t>אני רוצה לסכם מי אשם</w:t>
      </w:r>
      <w:r>
        <w:rPr>
          <w:rFonts w:hint="cs"/>
          <w:rtl/>
          <w:lang w:eastAsia="he-IL"/>
        </w:rPr>
        <w:t>:</w:t>
      </w:r>
      <w:r>
        <w:rPr>
          <w:rtl/>
          <w:lang w:eastAsia="he-IL"/>
        </w:rPr>
        <w:t xml:space="preserve"> קודם כול, חבריי חברי הכנסת, לוי אשכול ורבין</w:t>
      </w:r>
      <w:r>
        <w:rPr>
          <w:rFonts w:hint="cs"/>
          <w:rtl/>
          <w:lang w:eastAsia="he-IL"/>
        </w:rPr>
        <w:t>.</w:t>
      </w:r>
      <w:r>
        <w:rPr>
          <w:rtl/>
          <w:lang w:eastAsia="he-IL"/>
        </w:rPr>
        <w:t xml:space="preserve"> הם אבי אבות הקונספציה</w:t>
      </w:r>
      <w:r>
        <w:rPr>
          <w:rFonts w:hint="cs"/>
          <w:rtl/>
          <w:lang w:eastAsia="he-IL"/>
        </w:rPr>
        <w:t>,</w:t>
      </w:r>
      <w:r>
        <w:rPr>
          <w:rtl/>
          <w:lang w:eastAsia="he-IL"/>
        </w:rPr>
        <w:t xml:space="preserve"> הם אשמים בטח במובן המדיני</w:t>
      </w:r>
      <w:r>
        <w:rPr>
          <w:rFonts w:hint="cs"/>
          <w:rtl/>
          <w:lang w:eastAsia="he-IL"/>
        </w:rPr>
        <w:t>.</w:t>
      </w:r>
      <w:r>
        <w:rPr>
          <w:rtl/>
          <w:lang w:eastAsia="he-IL"/>
        </w:rPr>
        <w:t xml:space="preserve"> אני גם רוצה לומר שבמובן הביטחוני אני אישית הייתי מאשים שני אנשים</w:t>
      </w:r>
      <w:r>
        <w:rPr>
          <w:rFonts w:hint="cs"/>
          <w:rtl/>
          <w:lang w:eastAsia="he-IL"/>
        </w:rPr>
        <w:t>:</w:t>
      </w:r>
      <w:r>
        <w:rPr>
          <w:rtl/>
          <w:lang w:eastAsia="he-IL"/>
        </w:rPr>
        <w:t xml:space="preserve"> </w:t>
      </w:r>
      <w:r>
        <w:rPr>
          <w:rFonts w:hint="cs"/>
          <w:rtl/>
          <w:lang w:eastAsia="he-IL"/>
        </w:rPr>
        <w:t>ה</w:t>
      </w:r>
      <w:r>
        <w:rPr>
          <w:rtl/>
          <w:lang w:eastAsia="he-IL"/>
        </w:rPr>
        <w:t>אחד, אהוד ברק</w:t>
      </w:r>
      <w:r>
        <w:rPr>
          <w:rFonts w:hint="cs"/>
          <w:rtl/>
          <w:lang w:eastAsia="he-IL"/>
        </w:rPr>
        <w:t xml:space="preserve"> –</w:t>
      </w:r>
      <w:r>
        <w:rPr>
          <w:rtl/>
          <w:lang w:eastAsia="he-IL"/>
        </w:rPr>
        <w:t xml:space="preserve"> למה? כי קל לנו להאשים אותו</w:t>
      </w:r>
      <w:r>
        <w:rPr>
          <w:rFonts w:hint="cs"/>
          <w:rtl/>
          <w:lang w:eastAsia="he-IL"/>
        </w:rPr>
        <w:t>;</w:t>
      </w:r>
      <w:r>
        <w:rPr>
          <w:rtl/>
          <w:lang w:eastAsia="he-IL"/>
        </w:rPr>
        <w:t xml:space="preserve"> השני ש</w:t>
      </w:r>
      <w:r>
        <w:rPr>
          <w:rFonts w:hint="cs"/>
          <w:rtl/>
          <w:lang w:eastAsia="he-IL"/>
        </w:rPr>
        <w:t>א</w:t>
      </w:r>
      <w:r>
        <w:rPr>
          <w:rtl/>
          <w:lang w:eastAsia="he-IL"/>
        </w:rPr>
        <w:t>שם הו</w:t>
      </w:r>
      <w:r>
        <w:rPr>
          <w:rFonts w:hint="cs"/>
          <w:rtl/>
          <w:lang w:eastAsia="he-IL"/>
        </w:rPr>
        <w:t>א</w:t>
      </w:r>
      <w:r>
        <w:rPr>
          <w:rtl/>
          <w:lang w:eastAsia="he-IL"/>
        </w:rPr>
        <w:t xml:space="preserve"> מנכ"ל </w:t>
      </w:r>
      <w:proofErr w:type="spellStart"/>
      <w:r>
        <w:rPr>
          <w:rtl/>
          <w:lang w:eastAsia="he-IL"/>
        </w:rPr>
        <w:t>פייבוקס</w:t>
      </w:r>
      <w:proofErr w:type="spellEnd"/>
      <w:r>
        <w:rPr>
          <w:rtl/>
          <w:lang w:eastAsia="he-IL"/>
        </w:rPr>
        <w:t xml:space="preserve"> העולמי, כי הוא יצר את הפלטפורמה שבה ב</w:t>
      </w:r>
      <w:r>
        <w:rPr>
          <w:rFonts w:hint="cs"/>
          <w:rtl/>
          <w:lang w:eastAsia="he-IL"/>
        </w:rPr>
        <w:t xml:space="preserve">-2018 </w:t>
      </w:r>
      <w:r>
        <w:rPr>
          <w:rtl/>
          <w:lang w:eastAsia="he-IL"/>
        </w:rPr>
        <w:t xml:space="preserve">בנימין נתניהו </w:t>
      </w:r>
      <w:r>
        <w:rPr>
          <w:rFonts w:hint="cs"/>
          <w:rtl/>
          <w:lang w:eastAsia="he-IL"/>
        </w:rPr>
        <w:t xml:space="preserve">הזין את חמאס. </w:t>
      </w:r>
      <w:bookmarkStart w:id="1266" w:name="_ETM_Q7_367000"/>
      <w:bookmarkEnd w:id="1266"/>
      <w:r>
        <w:rPr>
          <w:rFonts w:hint="cs"/>
          <w:rtl/>
          <w:lang w:eastAsia="he-IL"/>
        </w:rPr>
        <w:t xml:space="preserve">אז </w:t>
      </w:r>
      <w:r>
        <w:rPr>
          <w:rtl/>
          <w:lang w:eastAsia="he-IL"/>
        </w:rPr>
        <w:t>אדוני</w:t>
      </w:r>
      <w:r>
        <w:rPr>
          <w:rFonts w:hint="cs"/>
          <w:rtl/>
          <w:lang w:eastAsia="he-IL"/>
        </w:rPr>
        <w:t>,</w:t>
      </w:r>
      <w:r>
        <w:rPr>
          <w:rtl/>
          <w:lang w:eastAsia="he-IL"/>
        </w:rPr>
        <w:t xml:space="preserve"> אתה אשם</w:t>
      </w:r>
      <w:r>
        <w:rPr>
          <w:rFonts w:hint="cs"/>
          <w:rtl/>
          <w:lang w:eastAsia="he-IL"/>
        </w:rPr>
        <w:t>.</w:t>
      </w:r>
      <w:r>
        <w:rPr>
          <w:rtl/>
          <w:lang w:eastAsia="he-IL"/>
        </w:rPr>
        <w:t xml:space="preserve"> בפיגוע ההסברתי או בהסברה שלא קיימת הייתי מאשים את נועה </w:t>
      </w:r>
      <w:r>
        <w:rPr>
          <w:rFonts w:hint="cs"/>
          <w:rtl/>
          <w:lang w:eastAsia="he-IL"/>
        </w:rPr>
        <w:t>ת</w:t>
      </w:r>
      <w:r>
        <w:rPr>
          <w:rtl/>
          <w:lang w:eastAsia="he-IL"/>
        </w:rPr>
        <w:t>שבי</w:t>
      </w:r>
      <w:r>
        <w:rPr>
          <w:rFonts w:hint="cs"/>
          <w:rtl/>
          <w:lang w:eastAsia="he-IL"/>
        </w:rPr>
        <w:t>,</w:t>
      </w:r>
      <w:r>
        <w:rPr>
          <w:rtl/>
          <w:lang w:eastAsia="he-IL"/>
        </w:rPr>
        <w:t xml:space="preserve"> על אף כמעט מיליון </w:t>
      </w:r>
      <w:proofErr w:type="spellStart"/>
      <w:r>
        <w:rPr>
          <w:rtl/>
          <w:lang w:eastAsia="he-IL"/>
        </w:rPr>
        <w:t>עוקביה</w:t>
      </w:r>
      <w:proofErr w:type="spellEnd"/>
      <w:r>
        <w:rPr>
          <w:rtl/>
          <w:lang w:eastAsia="he-IL"/>
        </w:rPr>
        <w:t xml:space="preserve"> והעבודה המדהימה שהיא עושה</w:t>
      </w:r>
      <w:r>
        <w:rPr>
          <w:rFonts w:hint="cs"/>
          <w:rtl/>
          <w:lang w:eastAsia="he-IL"/>
        </w:rPr>
        <w:t>.</w:t>
      </w:r>
      <w:r>
        <w:rPr>
          <w:rtl/>
          <w:lang w:eastAsia="he-IL"/>
        </w:rPr>
        <w:t xml:space="preserve"> ואל</w:t>
      </w:r>
      <w:r>
        <w:rPr>
          <w:rFonts w:hint="cs"/>
          <w:rtl/>
          <w:lang w:eastAsia="he-IL"/>
        </w:rPr>
        <w:t>ל</w:t>
      </w:r>
      <w:r>
        <w:rPr>
          <w:rtl/>
          <w:lang w:eastAsia="he-IL"/>
        </w:rPr>
        <w:t>ה, היא לא הצליחה</w:t>
      </w:r>
      <w:r>
        <w:rPr>
          <w:rFonts w:hint="cs"/>
          <w:rtl/>
          <w:lang w:eastAsia="he-IL"/>
        </w:rPr>
        <w:t>.</w:t>
      </w:r>
      <w:r>
        <w:rPr>
          <w:rtl/>
          <w:lang w:eastAsia="he-IL"/>
        </w:rPr>
        <w:t xml:space="preserve"> ההסברה שלנ</w:t>
      </w:r>
      <w:r>
        <w:rPr>
          <w:rFonts w:hint="cs"/>
          <w:rtl/>
          <w:lang w:eastAsia="he-IL"/>
        </w:rPr>
        <w:t>ו</w:t>
      </w:r>
      <w:r>
        <w:rPr>
          <w:rtl/>
          <w:lang w:eastAsia="he-IL"/>
        </w:rPr>
        <w:t xml:space="preserve"> לא טובה</w:t>
      </w:r>
      <w:r>
        <w:rPr>
          <w:rFonts w:hint="cs"/>
          <w:rtl/>
          <w:lang w:eastAsia="he-IL"/>
        </w:rPr>
        <w:t>.</w:t>
      </w:r>
      <w:r>
        <w:rPr>
          <w:rtl/>
          <w:lang w:eastAsia="he-IL"/>
        </w:rPr>
        <w:t xml:space="preserve"> אני חושב שהיא אשמה. </w:t>
      </w:r>
      <w:bookmarkStart w:id="1267" w:name="_ETM_Q7_384000"/>
      <w:bookmarkEnd w:id="1267"/>
      <w:r>
        <w:rPr>
          <w:rtl/>
          <w:lang w:eastAsia="he-IL"/>
        </w:rPr>
        <w:t>כל האירוע המשפטי ה</w:t>
      </w:r>
      <w:r>
        <w:rPr>
          <w:rFonts w:hint="cs"/>
          <w:rtl/>
          <w:lang w:eastAsia="he-IL"/>
        </w:rPr>
        <w:t>וא</w:t>
      </w:r>
      <w:r>
        <w:rPr>
          <w:rtl/>
          <w:lang w:eastAsia="he-IL"/>
        </w:rPr>
        <w:t xml:space="preserve"> בכלל קונספירציה של </w:t>
      </w:r>
      <w:proofErr w:type="spellStart"/>
      <w:r>
        <w:rPr>
          <w:rtl/>
          <w:lang w:eastAsia="he-IL"/>
        </w:rPr>
        <w:t>הלוני</w:t>
      </w:r>
      <w:proofErr w:type="spellEnd"/>
      <w:r>
        <w:rPr>
          <w:rtl/>
          <w:lang w:eastAsia="he-IL"/>
        </w:rPr>
        <w:t xml:space="preserve"> </w:t>
      </w:r>
      <w:proofErr w:type="spellStart"/>
      <w:r>
        <w:rPr>
          <w:rtl/>
          <w:lang w:eastAsia="he-IL"/>
        </w:rPr>
        <w:t>טונס</w:t>
      </w:r>
      <w:proofErr w:type="spellEnd"/>
      <w:r>
        <w:rPr>
          <w:rtl/>
          <w:lang w:eastAsia="he-IL"/>
        </w:rPr>
        <w:t xml:space="preserve"> וב</w:t>
      </w:r>
      <w:r>
        <w:rPr>
          <w:rFonts w:hint="cs"/>
          <w:rtl/>
          <w:lang w:eastAsia="he-IL"/>
        </w:rPr>
        <w:t>אג</w:t>
      </w:r>
      <w:r>
        <w:rPr>
          <w:rtl/>
          <w:lang w:eastAsia="he-IL"/>
        </w:rPr>
        <w:t>ס ב</w:t>
      </w:r>
      <w:r>
        <w:rPr>
          <w:rFonts w:hint="cs"/>
          <w:rtl/>
          <w:lang w:eastAsia="he-IL"/>
        </w:rPr>
        <w:t>א</w:t>
      </w:r>
      <w:r>
        <w:rPr>
          <w:rtl/>
          <w:lang w:eastAsia="he-IL"/>
        </w:rPr>
        <w:t>ני, אחרת אין שום סיכוי בעולם שמישהו אחר היה מעלה על דעתו שקונטיינרים שלמים של סיגרים ושמפניות יגיעו, וזו קונספירציה</w:t>
      </w:r>
      <w:r>
        <w:rPr>
          <w:rFonts w:hint="cs"/>
          <w:rtl/>
          <w:lang w:eastAsia="he-IL"/>
        </w:rPr>
        <w:t>.</w:t>
      </w:r>
      <w:r>
        <w:rPr>
          <w:rtl/>
          <w:lang w:eastAsia="he-IL"/>
        </w:rPr>
        <w:t xml:space="preserve"> זו פשוט קונספירציה. </w:t>
      </w:r>
    </w:p>
    <w:p w14:paraId="52EF267C" w14:textId="77777777" w:rsidR="005B52A1" w:rsidRDefault="005B52A1" w:rsidP="00002692">
      <w:pPr>
        <w:rPr>
          <w:rtl/>
          <w:lang w:eastAsia="he-IL"/>
        </w:rPr>
      </w:pPr>
      <w:bookmarkStart w:id="1268" w:name="_ETM_Q7_404000"/>
      <w:bookmarkEnd w:id="1268"/>
    </w:p>
    <w:p w14:paraId="3BA43758" w14:textId="77777777" w:rsidR="005B52A1" w:rsidRDefault="005B52A1" w:rsidP="00B06947">
      <w:pPr>
        <w:rPr>
          <w:rtl/>
          <w:lang w:eastAsia="he-IL"/>
        </w:rPr>
      </w:pPr>
      <w:bookmarkStart w:id="1269" w:name="_ETM_Q7_405000"/>
      <w:bookmarkEnd w:id="1269"/>
      <w:r>
        <w:rPr>
          <w:rtl/>
          <w:lang w:eastAsia="he-IL"/>
        </w:rPr>
        <w:t>עכשיו אני רוצה לומר עוד משהו</w:t>
      </w:r>
      <w:r>
        <w:rPr>
          <w:rFonts w:hint="cs"/>
          <w:rtl/>
          <w:lang w:eastAsia="he-IL"/>
        </w:rPr>
        <w:t>:</w:t>
      </w:r>
      <w:r>
        <w:rPr>
          <w:rtl/>
          <w:lang w:eastAsia="he-IL"/>
        </w:rPr>
        <w:t xml:space="preserve"> לא תהיה שום ועדה שטותית שאתם </w:t>
      </w:r>
      <w:r>
        <w:rPr>
          <w:rFonts w:hint="cs"/>
          <w:rtl/>
          <w:lang w:eastAsia="he-IL"/>
        </w:rPr>
        <w:t>ב</w:t>
      </w:r>
      <w:r>
        <w:rPr>
          <w:rtl/>
          <w:lang w:eastAsia="he-IL"/>
        </w:rPr>
        <w:t>מו עצמכם יוצרים</w:t>
      </w:r>
      <w:r>
        <w:rPr>
          <w:rFonts w:hint="cs"/>
          <w:rtl/>
          <w:lang w:eastAsia="he-IL"/>
        </w:rPr>
        <w:t>.</w:t>
      </w:r>
      <w:r>
        <w:rPr>
          <w:rtl/>
          <w:lang w:eastAsia="he-IL"/>
        </w:rPr>
        <w:t xml:space="preserve"> אתם מסתלבטים על העם</w:t>
      </w:r>
      <w:r>
        <w:rPr>
          <w:rFonts w:hint="cs"/>
          <w:rtl/>
          <w:lang w:eastAsia="he-IL"/>
        </w:rPr>
        <w:t>.</w:t>
      </w:r>
      <w:r>
        <w:rPr>
          <w:rtl/>
          <w:lang w:eastAsia="he-IL"/>
        </w:rPr>
        <w:t xml:space="preserve"> אתם מוכרים לנו </w:t>
      </w:r>
      <w:proofErr w:type="spellStart"/>
      <w:r>
        <w:rPr>
          <w:rtl/>
          <w:lang w:eastAsia="he-IL"/>
        </w:rPr>
        <w:t>לקרדות</w:t>
      </w:r>
      <w:proofErr w:type="spellEnd"/>
      <w:r>
        <w:rPr>
          <w:rFonts w:hint="cs"/>
          <w:rtl/>
          <w:lang w:eastAsia="he-IL"/>
        </w:rPr>
        <w:t>.</w:t>
      </w:r>
      <w:r>
        <w:rPr>
          <w:rtl/>
          <w:lang w:eastAsia="he-IL"/>
        </w:rPr>
        <w:t xml:space="preserve"> זה פשוט לא ייתכן. איך יכול להיות שאתם יושבים ואשכרה חושבים שאנחנו נזרום עם האירוע הזה? אתה תמנה את זה</w:t>
      </w:r>
      <w:r>
        <w:rPr>
          <w:rFonts w:hint="cs"/>
          <w:rtl/>
          <w:lang w:eastAsia="he-IL"/>
        </w:rPr>
        <w:t>,</w:t>
      </w:r>
      <w:r>
        <w:rPr>
          <w:rtl/>
          <w:lang w:eastAsia="he-IL"/>
        </w:rPr>
        <w:t xml:space="preserve"> אני אמנה את זה</w:t>
      </w:r>
      <w:r>
        <w:rPr>
          <w:rFonts w:hint="cs"/>
          <w:rtl/>
          <w:lang w:eastAsia="he-IL"/>
        </w:rPr>
        <w:t xml:space="preserve"> –</w:t>
      </w:r>
      <w:r>
        <w:rPr>
          <w:rtl/>
          <w:lang w:eastAsia="he-IL"/>
        </w:rPr>
        <w:t xml:space="preserve"> בואו, בואו נוותר על האירוע הזה. למה? </w:t>
      </w:r>
      <w:bookmarkStart w:id="1270" w:name="_ETM_Q7_432000"/>
      <w:bookmarkEnd w:id="1270"/>
      <w:r>
        <w:rPr>
          <w:rtl/>
          <w:lang w:eastAsia="he-IL"/>
        </w:rPr>
        <w:t>אני רוצה להגיד את השורה התחתונה של הוועדה במשפט אחרון</w:t>
      </w:r>
      <w:r>
        <w:rPr>
          <w:rFonts w:hint="cs"/>
          <w:rtl/>
          <w:lang w:eastAsia="he-IL"/>
        </w:rPr>
        <w:t>:</w:t>
      </w:r>
      <w:r>
        <w:rPr>
          <w:rtl/>
          <w:lang w:eastAsia="he-IL"/>
        </w:rPr>
        <w:t xml:space="preserve"> היחיד שראוי וזכה לציון לשבח הוא ראש הממשלה בנימין נתניהו</w:t>
      </w:r>
      <w:r>
        <w:rPr>
          <w:rFonts w:hint="cs"/>
          <w:rtl/>
          <w:lang w:eastAsia="he-IL"/>
        </w:rPr>
        <w:t>.</w:t>
      </w:r>
      <w:r>
        <w:rPr>
          <w:rtl/>
          <w:lang w:eastAsia="he-IL"/>
        </w:rPr>
        <w:t xml:space="preserve"> הוא הראשון שראה, זיהה, סיכל, רץ</w:t>
      </w:r>
      <w:r>
        <w:rPr>
          <w:rFonts w:hint="cs"/>
          <w:rtl/>
          <w:lang w:eastAsia="he-IL"/>
        </w:rPr>
        <w:t xml:space="preserve"> –</w:t>
      </w:r>
      <w:r>
        <w:rPr>
          <w:rtl/>
          <w:lang w:eastAsia="he-IL"/>
        </w:rPr>
        <w:t xml:space="preserve"> וכן העירו אותו</w:t>
      </w:r>
      <w:r>
        <w:rPr>
          <w:rFonts w:hint="cs"/>
          <w:rtl/>
          <w:lang w:eastAsia="he-IL"/>
        </w:rPr>
        <w:t>,</w:t>
      </w:r>
      <w:r>
        <w:rPr>
          <w:rtl/>
          <w:lang w:eastAsia="he-IL"/>
        </w:rPr>
        <w:t xml:space="preserve"> אתם סתם מלינים עליו וסתם אומרים שהוא לא התעורר ולא העירו אותו. </w:t>
      </w:r>
      <w:bookmarkStart w:id="1271" w:name="_ETM_Q7_451000"/>
      <w:bookmarkEnd w:id="1271"/>
      <w:r>
        <w:rPr>
          <w:rtl/>
          <w:lang w:eastAsia="he-IL"/>
        </w:rPr>
        <w:t>אני ממליץ עליו לפרס נובל לשלום של הגלקסיה</w:t>
      </w:r>
      <w:r>
        <w:rPr>
          <w:rFonts w:hint="cs"/>
          <w:rtl/>
          <w:lang w:eastAsia="he-IL"/>
        </w:rPr>
        <w:t>.</w:t>
      </w:r>
      <w:r>
        <w:rPr>
          <w:rtl/>
          <w:lang w:eastAsia="he-IL"/>
        </w:rPr>
        <w:t xml:space="preserve"> אל תסתפקו פה ביקום הזה</w:t>
      </w:r>
      <w:r>
        <w:rPr>
          <w:rFonts w:hint="cs"/>
          <w:rtl/>
          <w:lang w:eastAsia="he-IL"/>
        </w:rPr>
        <w:t xml:space="preserve"> –</w:t>
      </w:r>
      <w:r>
        <w:rPr>
          <w:rtl/>
          <w:lang w:eastAsia="he-IL"/>
        </w:rPr>
        <w:t xml:space="preserve"> גם ביקום הבא</w:t>
      </w:r>
      <w:r>
        <w:rPr>
          <w:rFonts w:hint="cs"/>
          <w:rtl/>
          <w:lang w:eastAsia="he-IL"/>
        </w:rPr>
        <w:t>.</w:t>
      </w:r>
      <w:r>
        <w:rPr>
          <w:rtl/>
          <w:lang w:eastAsia="he-IL"/>
        </w:rPr>
        <w:t xml:space="preserve"> הוא גדול הדור שלנו, באמת. </w:t>
      </w:r>
      <w:bookmarkStart w:id="1272" w:name="_ETM_Q7_463000"/>
      <w:bookmarkStart w:id="1273" w:name="_ETM_Q7_464000"/>
      <w:bookmarkEnd w:id="1272"/>
      <w:bookmarkEnd w:id="1273"/>
      <w:r>
        <w:rPr>
          <w:rtl/>
          <w:lang w:eastAsia="he-IL"/>
        </w:rPr>
        <w:t>הייתי אומר תודה רבה, אבל סליחה מעם ישראל שזו הממשלה הנוראית שלנו.</w:t>
      </w:r>
    </w:p>
    <w:p w14:paraId="25EC02B6" w14:textId="77777777" w:rsidR="005B52A1" w:rsidRDefault="005B52A1" w:rsidP="00002692">
      <w:pPr>
        <w:rPr>
          <w:rtl/>
          <w:lang w:eastAsia="he-IL"/>
        </w:rPr>
      </w:pPr>
    </w:p>
    <w:p w14:paraId="6A30CE7D" w14:textId="77777777" w:rsidR="005B52A1" w:rsidRDefault="005B52A1" w:rsidP="00002692">
      <w:pPr>
        <w:pStyle w:val="af6"/>
        <w:keepNext/>
        <w:rPr>
          <w:rtl/>
        </w:rPr>
      </w:pPr>
      <w:bookmarkStart w:id="1274" w:name="ET_yor_6307_11"/>
      <w:r w:rsidRPr="00581BFE">
        <w:rPr>
          <w:rStyle w:val="TagStyle"/>
          <w:rtl/>
        </w:rPr>
        <w:t xml:space="preserve"> &lt;&lt; יור &gt;&gt; </w:t>
      </w:r>
      <w:r>
        <w:rPr>
          <w:rtl/>
        </w:rPr>
        <w:t>היו"ר יבגני סובה:</w:t>
      </w:r>
      <w:r w:rsidRPr="00581BFE">
        <w:rPr>
          <w:rStyle w:val="TagStyle"/>
          <w:rtl/>
        </w:rPr>
        <w:t xml:space="preserve"> &lt;&lt; יור &gt;&gt;</w:t>
      </w:r>
      <w:r>
        <w:rPr>
          <w:rtl/>
        </w:rPr>
        <w:t xml:space="preserve">   </w:t>
      </w:r>
      <w:bookmarkEnd w:id="1274"/>
    </w:p>
    <w:p w14:paraId="6D6E9176" w14:textId="77777777" w:rsidR="005B52A1" w:rsidRDefault="005B52A1" w:rsidP="00F00898">
      <w:pPr>
        <w:rPr>
          <w:rtl/>
          <w:lang w:eastAsia="he-IL"/>
        </w:rPr>
      </w:pPr>
    </w:p>
    <w:p w14:paraId="45CF45F7" w14:textId="77777777" w:rsidR="005B52A1" w:rsidRDefault="005B52A1" w:rsidP="00002692">
      <w:pPr>
        <w:rPr>
          <w:rtl/>
          <w:lang w:eastAsia="he-IL"/>
        </w:rPr>
      </w:pPr>
      <w:bookmarkStart w:id="1275" w:name="_ETM_Q7_467000"/>
      <w:bookmarkEnd w:id="1275"/>
      <w:r>
        <w:rPr>
          <w:rFonts w:hint="cs"/>
          <w:rtl/>
          <w:lang w:eastAsia="he-IL"/>
        </w:rPr>
        <w:t xml:space="preserve">תודה </w:t>
      </w:r>
      <w:bookmarkStart w:id="1276" w:name="_ETM_Q7_466000"/>
      <w:bookmarkEnd w:id="1276"/>
      <w:r>
        <w:rPr>
          <w:rFonts w:hint="cs"/>
          <w:rtl/>
          <w:lang w:eastAsia="he-IL"/>
        </w:rPr>
        <w:t xml:space="preserve">רבה, חבר הכנסת נאור שירי. הדובר הבא </w:t>
      </w:r>
      <w:r>
        <w:rPr>
          <w:rtl/>
          <w:lang w:eastAsia="he-IL"/>
        </w:rPr>
        <w:t>–</w:t>
      </w:r>
      <w:r>
        <w:rPr>
          <w:rFonts w:hint="cs"/>
          <w:rtl/>
          <w:lang w:eastAsia="he-IL"/>
        </w:rPr>
        <w:t xml:space="preserve"> חבר הכנסת אלון שוסטר, בבקשה. שלוש דקות, אדוני. בבקשה.</w:t>
      </w:r>
    </w:p>
    <w:p w14:paraId="3BBBF65D" w14:textId="77777777" w:rsidR="005B52A1" w:rsidRDefault="005B52A1" w:rsidP="00002692">
      <w:pPr>
        <w:rPr>
          <w:rtl/>
          <w:lang w:eastAsia="he-IL"/>
        </w:rPr>
      </w:pPr>
      <w:bookmarkStart w:id="1277" w:name="_ETM_Q7_471000"/>
      <w:bookmarkEnd w:id="1277"/>
    </w:p>
    <w:p w14:paraId="34E71B43" w14:textId="77777777" w:rsidR="005B52A1" w:rsidRDefault="005B52A1" w:rsidP="00002692">
      <w:pPr>
        <w:pStyle w:val="a4"/>
        <w:keepNext/>
        <w:rPr>
          <w:rtl/>
        </w:rPr>
      </w:pPr>
      <w:bookmarkStart w:id="1278" w:name="ET_speaker_6144_12"/>
      <w:r w:rsidRPr="00581BFE">
        <w:rPr>
          <w:rStyle w:val="TagStyle"/>
          <w:rtl/>
        </w:rPr>
        <w:t xml:space="preserve"> &lt;&lt; דובר &gt;&gt; </w:t>
      </w:r>
      <w:bookmarkStart w:id="1279" w:name="_Toc214973154"/>
      <w:r>
        <w:rPr>
          <w:rtl/>
        </w:rPr>
        <w:t>אלון שוסטר (כחול לבן – המחנה הממלכתי):</w:t>
      </w:r>
      <w:bookmarkEnd w:id="1279"/>
      <w:r w:rsidRPr="00581BFE">
        <w:rPr>
          <w:rStyle w:val="TagStyle"/>
          <w:rtl/>
        </w:rPr>
        <w:t xml:space="preserve"> &lt;&lt; דובר &gt;&gt;</w:t>
      </w:r>
      <w:r>
        <w:rPr>
          <w:rtl/>
        </w:rPr>
        <w:t xml:space="preserve">   </w:t>
      </w:r>
      <w:bookmarkEnd w:id="1278"/>
    </w:p>
    <w:p w14:paraId="210DAC23" w14:textId="77777777" w:rsidR="005B52A1" w:rsidRDefault="005B52A1" w:rsidP="00F00898">
      <w:pPr>
        <w:rPr>
          <w:rtl/>
          <w:lang w:eastAsia="he-IL"/>
        </w:rPr>
      </w:pPr>
    </w:p>
    <w:p w14:paraId="2491898B" w14:textId="77777777" w:rsidR="005B52A1" w:rsidRDefault="005B52A1" w:rsidP="00002692">
      <w:pPr>
        <w:rPr>
          <w:rtl/>
          <w:lang w:eastAsia="he-IL"/>
        </w:rPr>
      </w:pPr>
      <w:bookmarkStart w:id="1280" w:name="_ETM_Q7_469000"/>
      <w:bookmarkEnd w:id="1280"/>
      <w:r>
        <w:rPr>
          <w:rFonts w:hint="cs"/>
          <w:rtl/>
          <w:lang w:eastAsia="he-IL"/>
        </w:rPr>
        <w:t xml:space="preserve">תודה רבה. </w:t>
      </w:r>
      <w:bookmarkStart w:id="1281" w:name="_ETM_Q7_490000"/>
      <w:bookmarkEnd w:id="1281"/>
      <w:r>
        <w:rPr>
          <w:rFonts w:hint="cs"/>
          <w:rtl/>
          <w:lang w:eastAsia="he-IL"/>
        </w:rPr>
        <w:t xml:space="preserve">יש לנו </w:t>
      </w:r>
      <w:r>
        <w:rPr>
          <w:rtl/>
          <w:lang w:eastAsia="he-IL"/>
        </w:rPr>
        <w:t>מדינה מאוימת. אימה בערים הערביות, אימה נוראית</w:t>
      </w:r>
      <w:r>
        <w:rPr>
          <w:rFonts w:hint="cs"/>
          <w:rtl/>
          <w:lang w:eastAsia="he-IL"/>
        </w:rPr>
        <w:t>,</w:t>
      </w:r>
      <w:r>
        <w:rPr>
          <w:rtl/>
          <w:lang w:eastAsia="he-IL"/>
        </w:rPr>
        <w:t xml:space="preserve"> אימת מוות. בכפרים וברשויות המקומיות של המגזר הלא</w:t>
      </w:r>
      <w:r>
        <w:rPr>
          <w:rFonts w:hint="cs"/>
          <w:rtl/>
          <w:lang w:eastAsia="he-IL"/>
        </w:rPr>
        <w:t>-</w:t>
      </w:r>
      <w:r>
        <w:rPr>
          <w:rtl/>
          <w:lang w:eastAsia="he-IL"/>
        </w:rPr>
        <w:t>יהודי בישראל</w:t>
      </w:r>
      <w:r>
        <w:rPr>
          <w:rFonts w:hint="cs"/>
          <w:rtl/>
          <w:lang w:eastAsia="he-IL"/>
        </w:rPr>
        <w:t xml:space="preserve"> </w:t>
      </w:r>
      <w:r>
        <w:rPr>
          <w:rtl/>
          <w:lang w:eastAsia="he-IL"/>
        </w:rPr>
        <w:t>יש לנו אווירה שאנחנו לא מ</w:t>
      </w:r>
      <w:r>
        <w:rPr>
          <w:rFonts w:hint="cs"/>
          <w:rtl/>
          <w:lang w:eastAsia="he-IL"/>
        </w:rPr>
        <w:t>אח</w:t>
      </w:r>
      <w:r>
        <w:rPr>
          <w:rtl/>
          <w:lang w:eastAsia="he-IL"/>
        </w:rPr>
        <w:t>לים לאויבינו, והשכנים שלנו, דוברי הערבית כשפת אם, הם אינם אויבינו</w:t>
      </w:r>
      <w:r>
        <w:rPr>
          <w:rFonts w:hint="cs"/>
          <w:rtl/>
          <w:lang w:eastAsia="he-IL"/>
        </w:rPr>
        <w:t>,</w:t>
      </w:r>
      <w:r>
        <w:rPr>
          <w:rtl/>
          <w:lang w:eastAsia="he-IL"/>
        </w:rPr>
        <w:t xml:space="preserve"> הם שותפים שלנו, הם שכנים שלנו. </w:t>
      </w:r>
    </w:p>
    <w:p w14:paraId="7E565044" w14:textId="77777777" w:rsidR="005B52A1" w:rsidRDefault="005B52A1" w:rsidP="00002692">
      <w:pPr>
        <w:rPr>
          <w:rtl/>
          <w:lang w:eastAsia="he-IL"/>
        </w:rPr>
      </w:pPr>
    </w:p>
    <w:p w14:paraId="50523870" w14:textId="77777777" w:rsidR="005B52A1" w:rsidRDefault="005B52A1" w:rsidP="00002692">
      <w:pPr>
        <w:rPr>
          <w:rtl/>
          <w:lang w:eastAsia="he-IL"/>
        </w:rPr>
      </w:pPr>
      <w:bookmarkStart w:id="1282" w:name="_ETM_Q7_527000"/>
      <w:bookmarkEnd w:id="1282"/>
      <w:r>
        <w:rPr>
          <w:rtl/>
          <w:lang w:eastAsia="he-IL"/>
        </w:rPr>
        <w:t>יש לנו מציאות של פוגרומים חוזרים ונש</w:t>
      </w:r>
      <w:r>
        <w:rPr>
          <w:rFonts w:hint="cs"/>
          <w:rtl/>
          <w:lang w:eastAsia="he-IL"/>
        </w:rPr>
        <w:t>נ</w:t>
      </w:r>
      <w:r>
        <w:rPr>
          <w:rtl/>
          <w:lang w:eastAsia="he-IL"/>
        </w:rPr>
        <w:t>ים ביישובים</w:t>
      </w:r>
      <w:r>
        <w:rPr>
          <w:rFonts w:hint="cs"/>
          <w:rtl/>
          <w:lang w:eastAsia="he-IL"/>
        </w:rPr>
        <w:t>,</w:t>
      </w:r>
      <w:r>
        <w:rPr>
          <w:rtl/>
          <w:lang w:eastAsia="he-IL"/>
        </w:rPr>
        <w:t xml:space="preserve"> בכפרים</w:t>
      </w:r>
      <w:r>
        <w:rPr>
          <w:rFonts w:hint="cs"/>
          <w:rtl/>
          <w:lang w:eastAsia="he-IL"/>
        </w:rPr>
        <w:t>,</w:t>
      </w:r>
      <w:r>
        <w:rPr>
          <w:rtl/>
          <w:lang w:eastAsia="he-IL"/>
        </w:rPr>
        <w:t xml:space="preserve"> בערים ביהודה ושומרון</w:t>
      </w:r>
      <w:r>
        <w:rPr>
          <w:rFonts w:hint="cs"/>
          <w:rtl/>
          <w:lang w:eastAsia="he-IL"/>
        </w:rPr>
        <w:t xml:space="preserve"> –</w:t>
      </w:r>
      <w:r>
        <w:rPr>
          <w:rtl/>
          <w:lang w:eastAsia="he-IL"/>
        </w:rPr>
        <w:t xml:space="preserve"> פלסטינים נפגעים, רכוש פלסטיני נשרף, נבזז, נפגע, נהרס, והמשילות הישראלית לא קיימת גם שם</w:t>
      </w:r>
      <w:r>
        <w:rPr>
          <w:rFonts w:hint="cs"/>
          <w:rtl/>
          <w:lang w:eastAsia="he-IL"/>
        </w:rPr>
        <w:t xml:space="preserve">; </w:t>
      </w:r>
      <w:bookmarkStart w:id="1283" w:name="_ETM_Q7_557000"/>
      <w:bookmarkEnd w:id="1283"/>
      <w:r>
        <w:rPr>
          <w:rtl/>
          <w:lang w:eastAsia="he-IL"/>
        </w:rPr>
        <w:t xml:space="preserve">יש לנו תופעות של בריונות </w:t>
      </w:r>
      <w:r>
        <w:rPr>
          <w:rFonts w:hint="cs"/>
          <w:rtl/>
          <w:lang w:eastAsia="he-IL"/>
        </w:rPr>
        <w:t>–</w:t>
      </w:r>
      <w:r>
        <w:rPr>
          <w:rtl/>
          <w:lang w:eastAsia="he-IL"/>
        </w:rPr>
        <w:t xml:space="preserve"> יהודים כלפי יהודים, כלפי מפגינים, כלפי עיתונאים, כלפי תלמידים, תלמידי בית ספר, כלפי מרצים באקדמיה. </w:t>
      </w:r>
    </w:p>
    <w:p w14:paraId="7D4C04B7" w14:textId="77777777" w:rsidR="005B52A1" w:rsidRDefault="005B52A1" w:rsidP="00002692">
      <w:pPr>
        <w:rPr>
          <w:rtl/>
          <w:lang w:eastAsia="he-IL"/>
        </w:rPr>
      </w:pPr>
      <w:bookmarkStart w:id="1284" w:name="_ETM_Q7_572000"/>
      <w:bookmarkEnd w:id="1284"/>
    </w:p>
    <w:p w14:paraId="685DCD20" w14:textId="77777777" w:rsidR="005B52A1" w:rsidRDefault="005B52A1" w:rsidP="00002692">
      <w:pPr>
        <w:rPr>
          <w:rtl/>
          <w:lang w:eastAsia="he-IL"/>
        </w:rPr>
      </w:pPr>
      <w:bookmarkStart w:id="1285" w:name="_ETM_Q7_573000"/>
      <w:bookmarkEnd w:id="1285"/>
      <w:r>
        <w:rPr>
          <w:rtl/>
          <w:lang w:eastAsia="he-IL"/>
        </w:rPr>
        <w:t xml:space="preserve">ברשותכם, </w:t>
      </w:r>
      <w:r>
        <w:rPr>
          <w:rFonts w:hint="cs"/>
          <w:rtl/>
          <w:lang w:eastAsia="he-IL"/>
        </w:rPr>
        <w:t xml:space="preserve">אני </w:t>
      </w:r>
      <w:r>
        <w:rPr>
          <w:rtl/>
          <w:lang w:eastAsia="he-IL"/>
        </w:rPr>
        <w:t>רוצה לספר לכם על מסרון שקיבלתי מקרובת משפחה שאני מכיר מיום לידתה. כמו שאני חנון</w:t>
      </w:r>
      <w:r>
        <w:rPr>
          <w:rFonts w:hint="cs"/>
          <w:rtl/>
          <w:lang w:eastAsia="he-IL"/>
        </w:rPr>
        <w:t xml:space="preserve"> –</w:t>
      </w:r>
      <w:r>
        <w:rPr>
          <w:rtl/>
          <w:lang w:eastAsia="he-IL"/>
        </w:rPr>
        <w:t xml:space="preserve"> אז היא חנון מדגם אישה. היא השתתפה בהפגנה</w:t>
      </w:r>
      <w:r>
        <w:rPr>
          <w:rFonts w:hint="cs"/>
          <w:rtl/>
          <w:lang w:eastAsia="he-IL"/>
        </w:rPr>
        <w:t>,</w:t>
      </w:r>
      <w:r>
        <w:rPr>
          <w:rtl/>
          <w:lang w:eastAsia="he-IL"/>
        </w:rPr>
        <w:t xml:space="preserve"> בהפגנה בתל אביב</w:t>
      </w:r>
      <w:r>
        <w:rPr>
          <w:rFonts w:hint="cs"/>
          <w:rtl/>
          <w:lang w:eastAsia="he-IL"/>
        </w:rPr>
        <w:t>,</w:t>
      </w:r>
      <w:r>
        <w:rPr>
          <w:rtl/>
          <w:lang w:eastAsia="he-IL"/>
        </w:rPr>
        <w:t xml:space="preserve"> הפגנה שבה משתתפים רבים</w:t>
      </w:r>
      <w:r>
        <w:rPr>
          <w:rFonts w:hint="cs"/>
          <w:rtl/>
          <w:lang w:eastAsia="he-IL"/>
        </w:rPr>
        <w:t xml:space="preserve"> </w:t>
      </w:r>
      <w:proofErr w:type="spellStart"/>
      <w:r>
        <w:rPr>
          <w:rtl/>
          <w:lang w:eastAsia="he-IL"/>
        </w:rPr>
        <w:t>רבים</w:t>
      </w:r>
      <w:proofErr w:type="spellEnd"/>
      <w:r>
        <w:rPr>
          <w:rFonts w:hint="cs"/>
          <w:rtl/>
          <w:lang w:eastAsia="he-IL"/>
        </w:rPr>
        <w:t>.</w:t>
      </w:r>
      <w:r>
        <w:rPr>
          <w:rtl/>
          <w:lang w:eastAsia="he-IL"/>
        </w:rPr>
        <w:t xml:space="preserve"> היא אומרת ככה</w:t>
      </w:r>
      <w:r>
        <w:rPr>
          <w:rFonts w:hint="cs"/>
          <w:rtl/>
          <w:lang w:eastAsia="he-IL"/>
        </w:rPr>
        <w:t>:</w:t>
      </w:r>
      <w:r>
        <w:rPr>
          <w:rtl/>
          <w:lang w:eastAsia="he-IL"/>
        </w:rPr>
        <w:t xml:space="preserve"> הייתי עם דגל ישראל. בחזרה קרו לנו שני אירועים</w:t>
      </w:r>
      <w:r>
        <w:rPr>
          <w:rFonts w:hint="cs"/>
          <w:rtl/>
          <w:lang w:eastAsia="he-IL"/>
        </w:rPr>
        <w:t xml:space="preserve"> –</w:t>
      </w:r>
      <w:r>
        <w:rPr>
          <w:rtl/>
          <w:lang w:eastAsia="he-IL"/>
        </w:rPr>
        <w:t xml:space="preserve"> שימו לב, אירועים פשוטים לכאורה, אבל צאו וחשבו, אם זה מה שקורה באירועים פשוטים, מה קורה באירועים החמורים שהזכרתי</w:t>
      </w:r>
      <w:r>
        <w:rPr>
          <w:rFonts w:hint="cs"/>
          <w:rtl/>
          <w:lang w:eastAsia="he-IL"/>
        </w:rPr>
        <w:t xml:space="preserve"> – </w:t>
      </w:r>
      <w:bookmarkStart w:id="1286" w:name="_ETM_Q7_622000"/>
      <w:bookmarkEnd w:id="1286"/>
      <w:r>
        <w:rPr>
          <w:rtl/>
          <w:lang w:eastAsia="he-IL"/>
        </w:rPr>
        <w:t>ליד מגדלי עזריאלי קבוצה של בני נוער, אנשים צעירים, הלכה מאחורינו. אחד מהם צילם אותנו ממש מקרוב ושאל</w:t>
      </w:r>
      <w:r>
        <w:rPr>
          <w:rFonts w:hint="cs"/>
          <w:rtl/>
          <w:lang w:eastAsia="he-IL"/>
        </w:rPr>
        <w:t>:</w:t>
      </w:r>
      <w:r>
        <w:rPr>
          <w:rtl/>
          <w:lang w:eastAsia="he-IL"/>
        </w:rPr>
        <w:t xml:space="preserve"> איך זה להיות שמאלני בישראל? אחד הגי</w:t>
      </w:r>
      <w:r>
        <w:rPr>
          <w:rFonts w:hint="cs"/>
          <w:rtl/>
          <w:lang w:eastAsia="he-IL"/>
        </w:rPr>
        <w:t>ח</w:t>
      </w:r>
      <w:r>
        <w:rPr>
          <w:rtl/>
          <w:lang w:eastAsia="he-IL"/>
        </w:rPr>
        <w:t xml:space="preserve"> פתאום מאחוריי כשהוא דוחף אותי. היה מאוד לא נעים</w:t>
      </w:r>
      <w:r>
        <w:rPr>
          <w:rFonts w:hint="cs"/>
          <w:rtl/>
          <w:lang w:eastAsia="he-IL"/>
        </w:rPr>
        <w:t xml:space="preserve">. </w:t>
      </w:r>
      <w:bookmarkStart w:id="1287" w:name="_ETM_Q7_640000"/>
      <w:bookmarkEnd w:id="1287"/>
      <w:r>
        <w:rPr>
          <w:rtl/>
          <w:lang w:eastAsia="he-IL"/>
        </w:rPr>
        <w:t>אירוע שני כמה רחובות משם, בדרך למכונית</w:t>
      </w:r>
      <w:r>
        <w:rPr>
          <w:rFonts w:hint="cs"/>
          <w:rtl/>
          <w:lang w:eastAsia="he-IL"/>
        </w:rPr>
        <w:t>:</w:t>
      </w:r>
      <w:r>
        <w:rPr>
          <w:rtl/>
          <w:lang w:eastAsia="he-IL"/>
        </w:rPr>
        <w:t xml:space="preserve"> הלכנו ברחוב לקראת צומת כדי לחצות את הכביש</w:t>
      </w:r>
      <w:r>
        <w:rPr>
          <w:rFonts w:hint="cs"/>
          <w:rtl/>
          <w:lang w:eastAsia="he-IL"/>
        </w:rPr>
        <w:t>,</w:t>
      </w:r>
      <w:r>
        <w:rPr>
          <w:rtl/>
          <w:lang w:eastAsia="he-IL"/>
        </w:rPr>
        <w:t xml:space="preserve"> מרחק של כ</w:t>
      </w:r>
      <w:r>
        <w:rPr>
          <w:rFonts w:hint="cs"/>
          <w:rtl/>
          <w:lang w:eastAsia="he-IL"/>
        </w:rPr>
        <w:t>-80-60</w:t>
      </w:r>
      <w:r>
        <w:rPr>
          <w:rtl/>
          <w:lang w:eastAsia="he-IL"/>
        </w:rPr>
        <w:t xml:space="preserve"> מטר ראינו קבוצה של כעשרה נערים</w:t>
      </w:r>
      <w:r>
        <w:rPr>
          <w:rFonts w:hint="cs"/>
          <w:rtl/>
          <w:lang w:eastAsia="he-IL"/>
        </w:rPr>
        <w:t>.</w:t>
      </w:r>
      <w:r>
        <w:rPr>
          <w:rtl/>
          <w:lang w:eastAsia="he-IL"/>
        </w:rPr>
        <w:t xml:space="preserve"> הם עצרו את התנועה ולא נתנו למכוניות לנסוע</w:t>
      </w:r>
      <w:r>
        <w:rPr>
          <w:rFonts w:hint="cs"/>
          <w:rtl/>
          <w:lang w:eastAsia="he-IL"/>
        </w:rPr>
        <w:t>.</w:t>
      </w:r>
      <w:r>
        <w:rPr>
          <w:rtl/>
          <w:lang w:eastAsia="he-IL"/>
        </w:rPr>
        <w:t xml:space="preserve"> אולי זיהו במכוניות מפגינים</w:t>
      </w:r>
      <w:r>
        <w:rPr>
          <w:rFonts w:hint="cs"/>
          <w:rtl/>
          <w:lang w:eastAsia="he-IL"/>
        </w:rPr>
        <w:t>.</w:t>
      </w:r>
      <w:r>
        <w:rPr>
          <w:rtl/>
          <w:lang w:eastAsia="he-IL"/>
        </w:rPr>
        <w:t xml:space="preserve"> היה ברור ש</w:t>
      </w:r>
      <w:r>
        <w:rPr>
          <w:rFonts w:hint="cs"/>
          <w:rtl/>
          <w:lang w:eastAsia="he-IL"/>
        </w:rPr>
        <w:t xml:space="preserve">הם </w:t>
      </w:r>
      <w:r>
        <w:rPr>
          <w:rtl/>
          <w:lang w:eastAsia="he-IL"/>
        </w:rPr>
        <w:t>מחפשים אקשן</w:t>
      </w:r>
      <w:r>
        <w:rPr>
          <w:rFonts w:hint="cs"/>
          <w:rtl/>
          <w:lang w:eastAsia="he-IL"/>
        </w:rPr>
        <w:t>,</w:t>
      </w:r>
      <w:r>
        <w:rPr>
          <w:rtl/>
          <w:lang w:eastAsia="he-IL"/>
        </w:rPr>
        <w:t xml:space="preserve"> היה ברור שלא יהיה נעים לחצות עם הדגל, עם דגל ישראל. חצינו לפני הרמזור כדי להימנע מזה. כשחצינו, ראינו מולנו שלושה מבוגרים. כשהם הבחינו בנו, הם צעקו לנערים בצומת</w:t>
      </w:r>
      <w:r>
        <w:rPr>
          <w:rFonts w:hint="cs"/>
          <w:rtl/>
          <w:lang w:eastAsia="he-IL"/>
        </w:rPr>
        <w:t>:</w:t>
      </w:r>
      <w:r>
        <w:rPr>
          <w:rtl/>
          <w:lang w:eastAsia="he-IL"/>
        </w:rPr>
        <w:t xml:space="preserve"> </w:t>
      </w:r>
      <w:r>
        <w:rPr>
          <w:rFonts w:hint="cs"/>
          <w:rtl/>
          <w:lang w:eastAsia="he-IL"/>
        </w:rPr>
        <w:t>"</w:t>
      </w:r>
      <w:r>
        <w:rPr>
          <w:rtl/>
          <w:lang w:eastAsia="he-IL"/>
        </w:rPr>
        <w:t>ה</w:t>
      </w:r>
      <w:r>
        <w:rPr>
          <w:rFonts w:hint="cs"/>
          <w:rtl/>
          <w:lang w:eastAsia="he-IL"/>
        </w:rPr>
        <w:t>י</w:t>
      </w:r>
      <w:r>
        <w:rPr>
          <w:rtl/>
          <w:lang w:eastAsia="he-IL"/>
        </w:rPr>
        <w:t>נה, פה יש כמה</w:t>
      </w:r>
      <w:r>
        <w:rPr>
          <w:rFonts w:hint="cs"/>
          <w:rtl/>
          <w:lang w:eastAsia="he-IL"/>
        </w:rPr>
        <w:t>"</w:t>
      </w:r>
      <w:r>
        <w:rPr>
          <w:rtl/>
          <w:lang w:eastAsia="he-IL"/>
        </w:rPr>
        <w:t xml:space="preserve">, תוך שהם מצביעים עלינו. התרחקנו במהירות. </w:t>
      </w:r>
    </w:p>
    <w:p w14:paraId="71932D26" w14:textId="77777777" w:rsidR="005B52A1" w:rsidRDefault="005B52A1" w:rsidP="00002692">
      <w:pPr>
        <w:rPr>
          <w:rtl/>
          <w:lang w:eastAsia="he-IL"/>
        </w:rPr>
      </w:pPr>
    </w:p>
    <w:p w14:paraId="3637F38E" w14:textId="77777777" w:rsidR="005B52A1" w:rsidRDefault="005B52A1" w:rsidP="00002692">
      <w:pPr>
        <w:rPr>
          <w:rtl/>
          <w:lang w:eastAsia="he-IL"/>
        </w:rPr>
      </w:pPr>
      <w:bookmarkStart w:id="1288" w:name="_ETM_Q7_677000"/>
      <w:bookmarkEnd w:id="1288"/>
      <w:r>
        <w:rPr>
          <w:rtl/>
          <w:lang w:eastAsia="he-IL"/>
        </w:rPr>
        <w:t>אדוני היושב</w:t>
      </w:r>
      <w:r>
        <w:rPr>
          <w:rFonts w:hint="cs"/>
          <w:rtl/>
          <w:lang w:eastAsia="he-IL"/>
        </w:rPr>
        <w:t>-</w:t>
      </w:r>
      <w:r>
        <w:rPr>
          <w:rtl/>
          <w:lang w:eastAsia="he-IL"/>
        </w:rPr>
        <w:t>ראש, האלימות מחלחלת, לאלימות אין גבולות, לא של טריטוריה, לא של מגזר ולא של שפת אם. ת</w:t>
      </w:r>
      <w:r>
        <w:rPr>
          <w:rFonts w:hint="cs"/>
          <w:rtl/>
          <w:lang w:eastAsia="he-IL"/>
        </w:rPr>
        <w:t>מ</w:t>
      </w:r>
      <w:r>
        <w:rPr>
          <w:rtl/>
          <w:lang w:eastAsia="he-IL"/>
        </w:rPr>
        <w:t>וגר האלימות מישראל.</w:t>
      </w:r>
    </w:p>
    <w:p w14:paraId="1B876608" w14:textId="77777777" w:rsidR="005B52A1" w:rsidRDefault="005B52A1" w:rsidP="00002692">
      <w:pPr>
        <w:rPr>
          <w:rtl/>
          <w:lang w:eastAsia="he-IL"/>
        </w:rPr>
      </w:pPr>
    </w:p>
    <w:p w14:paraId="3461F369" w14:textId="77777777" w:rsidR="005B52A1" w:rsidRDefault="005B52A1" w:rsidP="00002692">
      <w:pPr>
        <w:pStyle w:val="af6"/>
        <w:keepNext/>
        <w:rPr>
          <w:rtl/>
        </w:rPr>
      </w:pPr>
      <w:bookmarkStart w:id="1289" w:name="ET_yor_6307_13"/>
      <w:r w:rsidRPr="00581BFE">
        <w:rPr>
          <w:rStyle w:val="TagStyle"/>
          <w:rtl/>
        </w:rPr>
        <w:t xml:space="preserve"> &lt;&lt; יור &gt;&gt; </w:t>
      </w:r>
      <w:r>
        <w:rPr>
          <w:rtl/>
        </w:rPr>
        <w:t>היו"ר יבגני סובה:</w:t>
      </w:r>
      <w:r w:rsidRPr="00581BFE">
        <w:rPr>
          <w:rStyle w:val="TagStyle"/>
          <w:rtl/>
        </w:rPr>
        <w:t xml:space="preserve"> &lt;&lt; יור &gt;&gt;</w:t>
      </w:r>
      <w:r>
        <w:rPr>
          <w:rtl/>
        </w:rPr>
        <w:t xml:space="preserve">   </w:t>
      </w:r>
      <w:bookmarkEnd w:id="1289"/>
    </w:p>
    <w:p w14:paraId="2CC3C6F5" w14:textId="77777777" w:rsidR="005B52A1" w:rsidRDefault="005B52A1" w:rsidP="00F00898">
      <w:pPr>
        <w:rPr>
          <w:rtl/>
          <w:lang w:eastAsia="he-IL"/>
        </w:rPr>
      </w:pPr>
    </w:p>
    <w:p w14:paraId="6DB4673D" w14:textId="77777777" w:rsidR="005B52A1" w:rsidRPr="00581BFE" w:rsidRDefault="005B52A1" w:rsidP="00B06947">
      <w:pPr>
        <w:rPr>
          <w:rtl/>
          <w:lang w:eastAsia="he-IL"/>
        </w:rPr>
      </w:pPr>
      <w:bookmarkStart w:id="1290" w:name="_ETM_Q7_687000"/>
      <w:bookmarkEnd w:id="1290"/>
      <w:r>
        <w:rPr>
          <w:rFonts w:hint="cs"/>
          <w:rtl/>
          <w:lang w:eastAsia="he-IL"/>
        </w:rPr>
        <w:t>תודה לחבר הכנסת אלון שוסטר. הדובר</w:t>
      </w:r>
      <w:bookmarkStart w:id="1291" w:name="_ETM_Q7_690000"/>
      <w:bookmarkEnd w:id="1291"/>
      <w:r>
        <w:rPr>
          <w:rFonts w:hint="cs"/>
          <w:rtl/>
          <w:lang w:eastAsia="he-IL"/>
        </w:rPr>
        <w:t xml:space="preserve"> הבא </w:t>
      </w:r>
      <w:r>
        <w:rPr>
          <w:rtl/>
          <w:lang w:eastAsia="he-IL"/>
        </w:rPr>
        <w:t>–</w:t>
      </w:r>
      <w:r>
        <w:rPr>
          <w:rFonts w:hint="cs"/>
          <w:rtl/>
          <w:lang w:eastAsia="he-IL"/>
        </w:rPr>
        <w:t xml:space="preserve"> חבר הכנסת חמד עמאר. בבקשה.</w:t>
      </w:r>
    </w:p>
    <w:p w14:paraId="3CE97EE1" w14:textId="77777777" w:rsidR="005B52A1" w:rsidRDefault="005B52A1" w:rsidP="00002692">
      <w:pPr>
        <w:rPr>
          <w:rtl/>
          <w:lang w:eastAsia="he-IL"/>
        </w:rPr>
      </w:pPr>
    </w:p>
    <w:p w14:paraId="64B550FB" w14:textId="77777777" w:rsidR="005B52A1" w:rsidRDefault="005B52A1" w:rsidP="00002692">
      <w:pPr>
        <w:pStyle w:val="a4"/>
        <w:keepNext/>
        <w:rPr>
          <w:rtl/>
        </w:rPr>
      </w:pPr>
      <w:bookmarkStart w:id="1292" w:name="ET_speaker_4674_14"/>
      <w:r w:rsidRPr="00581BFE">
        <w:rPr>
          <w:rStyle w:val="TagStyle"/>
          <w:rtl/>
        </w:rPr>
        <w:t xml:space="preserve"> &lt;&lt; דובר &gt;&gt; </w:t>
      </w:r>
      <w:bookmarkStart w:id="1293" w:name="_Toc214973155"/>
      <w:r>
        <w:rPr>
          <w:rtl/>
        </w:rPr>
        <w:t>חמד עמאר (ישראל ביתנו):</w:t>
      </w:r>
      <w:bookmarkEnd w:id="1293"/>
      <w:r w:rsidRPr="00581BFE">
        <w:rPr>
          <w:rStyle w:val="TagStyle"/>
          <w:rtl/>
        </w:rPr>
        <w:t xml:space="preserve"> &lt;&lt; דובר &gt;&gt;</w:t>
      </w:r>
      <w:r>
        <w:rPr>
          <w:rtl/>
        </w:rPr>
        <w:t xml:space="preserve">   </w:t>
      </w:r>
      <w:bookmarkEnd w:id="1292"/>
    </w:p>
    <w:p w14:paraId="1AF0A5D2" w14:textId="77777777" w:rsidR="005B52A1" w:rsidRDefault="005B52A1" w:rsidP="00F00898">
      <w:pPr>
        <w:rPr>
          <w:rtl/>
          <w:lang w:eastAsia="he-IL"/>
        </w:rPr>
      </w:pPr>
    </w:p>
    <w:p w14:paraId="1D162DB3" w14:textId="77777777" w:rsidR="005B52A1" w:rsidRDefault="005B52A1" w:rsidP="00B06947">
      <w:pPr>
        <w:rPr>
          <w:rtl/>
        </w:rPr>
      </w:pPr>
      <w:bookmarkStart w:id="1294" w:name="_ETM_Q7_702000"/>
      <w:bookmarkEnd w:id="1294"/>
      <w:r>
        <w:rPr>
          <w:rtl/>
          <w:lang w:eastAsia="he-IL"/>
        </w:rPr>
        <w:t>כבוד היושב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 בן גביר</w:t>
      </w:r>
      <w:r>
        <w:rPr>
          <w:rFonts w:hint="cs"/>
          <w:rtl/>
          <w:lang w:eastAsia="he-IL"/>
        </w:rPr>
        <w:t>,</w:t>
      </w:r>
      <w:r>
        <w:rPr>
          <w:rtl/>
          <w:lang w:eastAsia="he-IL"/>
        </w:rPr>
        <w:t xml:space="preserve"> תתעורר</w:t>
      </w:r>
      <w:r>
        <w:rPr>
          <w:rFonts w:hint="cs"/>
          <w:rtl/>
          <w:lang w:eastAsia="he-IL"/>
        </w:rPr>
        <w:t>:</w:t>
      </w:r>
      <w:r>
        <w:rPr>
          <w:rtl/>
          <w:lang w:eastAsia="he-IL"/>
        </w:rPr>
        <w:t xml:space="preserve"> </w:t>
      </w:r>
      <w:r>
        <w:rPr>
          <w:rFonts w:hint="cs"/>
          <w:rtl/>
          <w:lang w:eastAsia="he-IL"/>
        </w:rPr>
        <w:t>232</w:t>
      </w:r>
      <w:r>
        <w:rPr>
          <w:rtl/>
          <w:lang w:eastAsia="he-IL"/>
        </w:rPr>
        <w:t xml:space="preserve"> נרצחים בחברה הערבית מתח</w:t>
      </w:r>
      <w:r>
        <w:rPr>
          <w:rFonts w:hint="cs"/>
          <w:rtl/>
          <w:lang w:eastAsia="he-IL"/>
        </w:rPr>
        <w:t>י</w:t>
      </w:r>
      <w:r>
        <w:rPr>
          <w:rtl/>
          <w:lang w:eastAsia="he-IL"/>
        </w:rPr>
        <w:t>לת השנה</w:t>
      </w:r>
      <w:r>
        <w:rPr>
          <w:rFonts w:hint="cs"/>
          <w:rtl/>
          <w:lang w:eastAsia="he-IL"/>
        </w:rPr>
        <w:t>,</w:t>
      </w:r>
      <w:r>
        <w:rPr>
          <w:rtl/>
          <w:lang w:eastAsia="he-IL"/>
        </w:rPr>
        <w:t xml:space="preserve"> </w:t>
      </w:r>
      <w:r>
        <w:rPr>
          <w:rFonts w:hint="cs"/>
          <w:rtl/>
          <w:lang w:eastAsia="he-IL"/>
        </w:rPr>
        <w:t>איבוד</w:t>
      </w:r>
      <w:r>
        <w:rPr>
          <w:rtl/>
          <w:lang w:eastAsia="he-IL"/>
        </w:rPr>
        <w:t xml:space="preserve"> משילות לגמרי. אתמול שלחו לי סרטון באחד היישובים הערבי</w:t>
      </w:r>
      <w:r>
        <w:rPr>
          <w:rFonts w:hint="cs"/>
          <w:rtl/>
          <w:lang w:eastAsia="he-IL"/>
        </w:rPr>
        <w:t>י</w:t>
      </w:r>
      <w:r>
        <w:rPr>
          <w:rtl/>
          <w:lang w:eastAsia="he-IL"/>
        </w:rPr>
        <w:t>ם</w:t>
      </w:r>
      <w:r>
        <w:rPr>
          <w:rFonts w:hint="cs"/>
          <w:rtl/>
          <w:lang w:eastAsia="he-IL"/>
        </w:rPr>
        <w:t>.</w:t>
      </w:r>
      <w:r>
        <w:rPr>
          <w:rtl/>
          <w:lang w:eastAsia="he-IL"/>
        </w:rPr>
        <w:t xml:space="preserve"> באמצע היום חוסמים את הכביש משני צדדים, יורדים עם נשק ארוך, יורים יותר מדקה וחצי</w:t>
      </w:r>
      <w:r>
        <w:rPr>
          <w:rFonts w:hint="cs"/>
          <w:rtl/>
          <w:lang w:eastAsia="he-IL"/>
        </w:rPr>
        <w:t xml:space="preserve"> –</w:t>
      </w:r>
      <w:r>
        <w:rPr>
          <w:rtl/>
          <w:lang w:eastAsia="he-IL"/>
        </w:rPr>
        <w:t xml:space="preserve"> והם מצלמים את עצמם.</w:t>
      </w:r>
      <w:bookmarkStart w:id="1295" w:name="TOR_Q8"/>
      <w:bookmarkEnd w:id="1295"/>
      <w:r>
        <w:rPr>
          <w:rFonts w:hint="cs"/>
          <w:rtl/>
        </w:rPr>
        <w:t xml:space="preserve"> יותר מדקה וחצי יורים </w:t>
      </w:r>
      <w:r>
        <w:rPr>
          <w:rFonts w:hint="eastAsia"/>
          <w:rtl/>
        </w:rPr>
        <w:t>–</w:t>
      </w:r>
      <w:r>
        <w:rPr>
          <w:rFonts w:hint="cs"/>
          <w:rtl/>
        </w:rPr>
        <w:t xml:space="preserve"> שום משטרה, אף אחד לא מגיע. האזרחים עומדים בהלם. יורים על עסקים</w:t>
      </w:r>
      <w:bookmarkStart w:id="1296" w:name="_ETM_Q8_171000"/>
      <w:bookmarkEnd w:id="1296"/>
      <w:r>
        <w:rPr>
          <w:rFonts w:hint="cs"/>
          <w:rtl/>
        </w:rPr>
        <w:t>, הורסים להם את העסק שלהם, ושום דבר לא קורה. אחרי זה מתניעים את המכוניות שלהם ונוסעים משם. ניצב לשעבר</w:t>
      </w:r>
      <w:bookmarkStart w:id="1297" w:name="_ETM_Q8_180000"/>
      <w:bookmarkEnd w:id="1297"/>
      <w:r>
        <w:rPr>
          <w:rFonts w:hint="cs"/>
          <w:rtl/>
        </w:rPr>
        <w:t xml:space="preserve"> במשטרת ישראל, מיקי לוי, כמה אתה חושב שנעצרו אחרי אירוע כזה? אפס מעצרים. אפס פיענוחים. כלום. ואני שומע את השר בן גביר מתגאה: הרסתי 500 בתים מאז שנכנסתי לתפקיד. אם זה התפקיד של השר, </w:t>
      </w:r>
      <w:bookmarkStart w:id="1298" w:name="_ETM_Q8_209000"/>
      <w:bookmarkEnd w:id="1298"/>
      <w:r>
        <w:rPr>
          <w:rFonts w:hint="cs"/>
          <w:rtl/>
        </w:rPr>
        <w:t>להרוס בתים ולהתגאות בזה, אז מה כל הממשלה הזאת עושה? תלכו להרוס בתים ותתגאו.</w:t>
      </w:r>
    </w:p>
    <w:p w14:paraId="76E3FFA5" w14:textId="77777777" w:rsidR="005B52A1" w:rsidRDefault="005B52A1" w:rsidP="00002692">
      <w:pPr>
        <w:rPr>
          <w:rtl/>
        </w:rPr>
      </w:pPr>
    </w:p>
    <w:p w14:paraId="23D3520E" w14:textId="77777777" w:rsidR="005B52A1" w:rsidRDefault="005B52A1" w:rsidP="00B06947">
      <w:pPr>
        <w:rPr>
          <w:rtl/>
        </w:rPr>
      </w:pPr>
      <w:bookmarkStart w:id="1299" w:name="_ETM_Q8_215000"/>
      <w:bookmarkEnd w:id="1299"/>
      <w:r>
        <w:rPr>
          <w:rFonts w:hint="cs"/>
          <w:rtl/>
        </w:rPr>
        <w:t>תפקידה של ממשלה הוא לבנות. תפקידו של שר הוא</w:t>
      </w:r>
      <w:bookmarkStart w:id="1300" w:name="_ETM_Q8_223000"/>
      <w:bookmarkEnd w:id="1300"/>
      <w:r>
        <w:rPr>
          <w:rFonts w:hint="cs"/>
          <w:rtl/>
        </w:rPr>
        <w:t xml:space="preserve"> לתכנן. תפקידו של שר הוא להוביל. אבל אני לא רואה את זה כאן בממשלה </w:t>
      </w:r>
      <w:bookmarkStart w:id="1301" w:name="_ETM_Q8_234000"/>
      <w:bookmarkEnd w:id="1301"/>
      <w:r>
        <w:rPr>
          <w:rFonts w:hint="cs"/>
          <w:rtl/>
        </w:rPr>
        <w:t>הזאת. נהפוך הוא. נהפוך הוא. שמעתי את השר מדבר על הנושא של פרוטקשן, שגם לחברה היהודית זה הגיע. השר, זה בכל עסק במדינת ישראל, זה לא קשור אם הוא מהחברה</w:t>
      </w:r>
      <w:bookmarkStart w:id="1302" w:name="_ETM_Q8_256000"/>
      <w:bookmarkEnd w:id="1302"/>
      <w:r>
        <w:rPr>
          <w:rFonts w:hint="cs"/>
          <w:rtl/>
        </w:rPr>
        <w:t xml:space="preserve"> הערבית, מהחברה היהודית. כל בעל עסק היום במדינת ישראל נדרש לשלם, כי בעלי הבית היום הם ארגוני הפשע. הם יותר חזקים מכולם. ואם הממשלה לא עושה שום דבר </w:t>
      </w:r>
      <w:r>
        <w:rPr>
          <w:rtl/>
        </w:rPr>
        <w:t>–</w:t>
      </w:r>
      <w:r>
        <w:rPr>
          <w:rFonts w:hint="cs"/>
          <w:rtl/>
        </w:rPr>
        <w:t xml:space="preserve"> אני שומע שרוצים להכניס את השב"כ לתמונה. אני אומר לכם, תקימו מטה חירום לאומי </w:t>
      </w:r>
      <w:r>
        <w:rPr>
          <w:rtl/>
        </w:rPr>
        <w:t>–</w:t>
      </w:r>
      <w:r>
        <w:rPr>
          <w:rFonts w:hint="cs"/>
          <w:rtl/>
        </w:rPr>
        <w:t xml:space="preserve"> משטרה, שב"כ, פרקליטות, מס הכנסה </w:t>
      </w:r>
      <w:r>
        <w:rPr>
          <w:rFonts w:hint="eastAsia"/>
          <w:rtl/>
        </w:rPr>
        <w:t>–</w:t>
      </w:r>
      <w:r>
        <w:rPr>
          <w:rFonts w:hint="cs"/>
          <w:rtl/>
        </w:rPr>
        <w:t xml:space="preserve"> </w:t>
      </w:r>
      <w:bookmarkStart w:id="1303" w:name="_ETM_Q8_292000"/>
      <w:bookmarkEnd w:id="1303"/>
      <w:r>
        <w:rPr>
          <w:rFonts w:hint="cs"/>
          <w:rtl/>
        </w:rPr>
        <w:t xml:space="preserve">אולי נוכל להשתלט על המצב היום במדינת ישראל. אבל גם עם מטה חירום לאומי, אם לא תהיה נקיטת צעדים, ונקיטת צעדים דרסטיים, נגד אותם עבריינים, וגם מעצרים </w:t>
      </w:r>
      <w:bookmarkStart w:id="1304" w:name="_ETM_Q8_309000"/>
      <w:bookmarkEnd w:id="1304"/>
      <w:r>
        <w:rPr>
          <w:rFonts w:hint="cs"/>
          <w:rtl/>
        </w:rPr>
        <w:t>מינהליים, אנחנו לא נשתלט.</w:t>
      </w:r>
    </w:p>
    <w:p w14:paraId="7CFFB953" w14:textId="77777777" w:rsidR="005B52A1" w:rsidRDefault="005B52A1" w:rsidP="00002692">
      <w:pPr>
        <w:rPr>
          <w:rtl/>
        </w:rPr>
      </w:pPr>
    </w:p>
    <w:p w14:paraId="7975A7F9" w14:textId="77777777" w:rsidR="005B52A1" w:rsidRDefault="005B52A1" w:rsidP="00002692">
      <w:pPr>
        <w:pStyle w:val="af6"/>
        <w:keepNext/>
        <w:rPr>
          <w:rtl/>
        </w:rPr>
      </w:pPr>
      <w:bookmarkStart w:id="1305" w:name="ET_yor_6307_3"/>
      <w:r w:rsidRPr="009052CC">
        <w:rPr>
          <w:rStyle w:val="TagStyle"/>
          <w:rtl/>
        </w:rPr>
        <w:t xml:space="preserve"> &lt;&lt; יור &gt;&gt; </w:t>
      </w:r>
      <w:r>
        <w:rPr>
          <w:rtl/>
        </w:rPr>
        <w:t>היו"ר יבגני סובה:</w:t>
      </w:r>
      <w:r w:rsidRPr="009052CC">
        <w:rPr>
          <w:rStyle w:val="TagStyle"/>
          <w:rtl/>
        </w:rPr>
        <w:t xml:space="preserve"> &lt;&lt; יור &gt;&gt;</w:t>
      </w:r>
      <w:r>
        <w:rPr>
          <w:rtl/>
        </w:rPr>
        <w:t xml:space="preserve">   </w:t>
      </w:r>
      <w:bookmarkEnd w:id="1305"/>
    </w:p>
    <w:p w14:paraId="31BA015B" w14:textId="77777777" w:rsidR="005B52A1" w:rsidRDefault="005B52A1" w:rsidP="00F00898">
      <w:pPr>
        <w:rPr>
          <w:rtl/>
        </w:rPr>
      </w:pPr>
    </w:p>
    <w:p w14:paraId="47D2CA50" w14:textId="77777777" w:rsidR="005B52A1" w:rsidRDefault="005B52A1" w:rsidP="00002692">
      <w:pPr>
        <w:rPr>
          <w:rtl/>
        </w:rPr>
      </w:pPr>
      <w:r>
        <w:rPr>
          <w:rFonts w:hint="cs"/>
          <w:rtl/>
        </w:rPr>
        <w:t>תודה לחבר הכנסת חמד עמאר. חבר הכנסת ווליד טאהא, הדובר הבא, בבקשה. שלוש דקות, בבקשה.</w:t>
      </w:r>
    </w:p>
    <w:p w14:paraId="7CA8391F" w14:textId="77777777" w:rsidR="005B52A1" w:rsidRDefault="005B52A1" w:rsidP="00002692">
      <w:pPr>
        <w:rPr>
          <w:rtl/>
        </w:rPr>
      </w:pPr>
    </w:p>
    <w:p w14:paraId="5CA46733" w14:textId="77777777" w:rsidR="005B52A1" w:rsidRDefault="005B52A1" w:rsidP="00002692">
      <w:pPr>
        <w:pStyle w:val="a4"/>
        <w:keepNext/>
        <w:rPr>
          <w:rtl/>
        </w:rPr>
      </w:pPr>
      <w:bookmarkStart w:id="1306" w:name="ET_speaker_5854_4"/>
      <w:r w:rsidRPr="009052CC">
        <w:rPr>
          <w:rStyle w:val="TagStyle"/>
          <w:rtl/>
        </w:rPr>
        <w:t xml:space="preserve"> &lt;&lt; דובר &gt;&gt; </w:t>
      </w:r>
      <w:bookmarkStart w:id="1307" w:name="_Toc214973156"/>
      <w:r>
        <w:rPr>
          <w:rtl/>
        </w:rPr>
        <w:t>ווליד טאהא (רע"מ – הרשימה הערבית המאוחדת):</w:t>
      </w:r>
      <w:bookmarkEnd w:id="1307"/>
      <w:r w:rsidRPr="009052CC">
        <w:rPr>
          <w:rStyle w:val="TagStyle"/>
          <w:rtl/>
        </w:rPr>
        <w:t xml:space="preserve"> &lt;&lt; דובר &gt;&gt;</w:t>
      </w:r>
      <w:r>
        <w:rPr>
          <w:rtl/>
        </w:rPr>
        <w:t xml:space="preserve">   </w:t>
      </w:r>
      <w:bookmarkEnd w:id="1306"/>
    </w:p>
    <w:p w14:paraId="2A1802FE" w14:textId="77777777" w:rsidR="005B52A1" w:rsidRDefault="005B52A1" w:rsidP="00F00898">
      <w:pPr>
        <w:rPr>
          <w:rtl/>
        </w:rPr>
      </w:pPr>
    </w:p>
    <w:p w14:paraId="7637A096" w14:textId="77777777" w:rsidR="005B52A1" w:rsidRDefault="005B52A1" w:rsidP="00002692">
      <w:pPr>
        <w:rPr>
          <w:rtl/>
        </w:rPr>
      </w:pPr>
      <w:r>
        <w:rPr>
          <w:rFonts w:hint="cs"/>
          <w:rtl/>
        </w:rPr>
        <w:t xml:space="preserve">אדוני היושב-ראש, שלטון החוק הוא לא מושג נזיל. הוא </w:t>
      </w:r>
      <w:bookmarkStart w:id="1308" w:name="_ETM_Q8_346000"/>
      <w:bookmarkEnd w:id="1308"/>
      <w:r>
        <w:rPr>
          <w:rFonts w:hint="cs"/>
          <w:rtl/>
        </w:rPr>
        <w:t xml:space="preserve">לא מושג שמשתמשים בו לצורך סיסמאות, לצורך הפקת סרטונים ולצורך פנייה </w:t>
      </w:r>
      <w:proofErr w:type="spellStart"/>
      <w:r>
        <w:rPr>
          <w:rFonts w:hint="cs"/>
          <w:rtl/>
        </w:rPr>
        <w:t>לבייס</w:t>
      </w:r>
      <w:proofErr w:type="spellEnd"/>
      <w:r>
        <w:rPr>
          <w:rFonts w:hint="cs"/>
          <w:rtl/>
        </w:rPr>
        <w:t xml:space="preserve"> הספציפי של השר הספציפי. שלטון החוק הוא דבר שצריך לחייב את כולם </w:t>
      </w:r>
      <w:r>
        <w:rPr>
          <w:rFonts w:hint="eastAsia"/>
          <w:rtl/>
        </w:rPr>
        <w:t>–</w:t>
      </w:r>
      <w:r>
        <w:rPr>
          <w:rFonts w:hint="cs"/>
          <w:rtl/>
        </w:rPr>
        <w:t xml:space="preserve"> תחילה ראש המדינה, ראש הממשלה, ועד אחרון האזרחים באותה מדינה. אבל מה שקורה, אדוני היושב-ראש, שיש לנו ראש ממשלה מסית, מסית נגד 20% מאוכלוסיית המדינה. יש לנו שר לביזיון לאומי שאף </w:t>
      </w:r>
      <w:bookmarkStart w:id="1309" w:name="_ETM_Q8_399000"/>
      <w:bookmarkEnd w:id="1309"/>
      <w:r>
        <w:rPr>
          <w:rFonts w:hint="cs"/>
          <w:rtl/>
        </w:rPr>
        <w:t xml:space="preserve">הוא מסית, מסית נגד האוכלוסייה הערבית במדינה. </w:t>
      </w:r>
    </w:p>
    <w:p w14:paraId="4F18A449" w14:textId="77777777" w:rsidR="005B52A1" w:rsidRDefault="005B52A1" w:rsidP="00002692">
      <w:pPr>
        <w:rPr>
          <w:rtl/>
        </w:rPr>
      </w:pPr>
    </w:p>
    <w:p w14:paraId="7F635FDB" w14:textId="77777777" w:rsidR="005B52A1" w:rsidRDefault="005B52A1" w:rsidP="00002692">
      <w:pPr>
        <w:rPr>
          <w:rtl/>
        </w:rPr>
      </w:pPr>
      <w:bookmarkStart w:id="1310" w:name="_ETM_Q8_417000"/>
      <w:bookmarkEnd w:id="1310"/>
      <w:r>
        <w:rPr>
          <w:rFonts w:hint="cs"/>
          <w:rtl/>
        </w:rPr>
        <w:t>באחריותו למגר את הפשיעה, אבל במקום לעשות זאת, הוא עושה הצגות בכניסות של היישובים הערביים, מתגרה באוכלוסייה המקומית, כולל בראשי היישובים,</w:t>
      </w:r>
      <w:bookmarkStart w:id="1311" w:name="_ETM_Q8_429000"/>
      <w:bookmarkEnd w:id="1311"/>
      <w:r>
        <w:rPr>
          <w:rFonts w:hint="cs"/>
          <w:rtl/>
        </w:rPr>
        <w:t xml:space="preserve"> עורך את הסרטונים הפרובוקטיביים שלו ועובר הלאה, ליום הבא. במקום שהחיים של האזרחים שעליהם הוא מופקד יעניינו אותו, הוא עסוק בהפקת סרטונים </w:t>
      </w:r>
      <w:r>
        <w:rPr>
          <w:rFonts w:hint="eastAsia"/>
          <w:rtl/>
        </w:rPr>
        <w:t xml:space="preserve">– </w:t>
      </w:r>
      <w:r>
        <w:rPr>
          <w:rFonts w:hint="cs"/>
          <w:rtl/>
        </w:rPr>
        <w:t xml:space="preserve">הוא עסוק בהפקת </w:t>
      </w:r>
      <w:bookmarkStart w:id="1312" w:name="_ETM_Q8_452000"/>
      <w:bookmarkEnd w:id="1312"/>
      <w:r>
        <w:rPr>
          <w:rFonts w:hint="cs"/>
          <w:rtl/>
        </w:rPr>
        <w:t xml:space="preserve">סרטונים </w:t>
      </w:r>
      <w:proofErr w:type="spellStart"/>
      <w:r>
        <w:rPr>
          <w:rFonts w:hint="cs"/>
          <w:rtl/>
        </w:rPr>
        <w:t>לטיקטוק</w:t>
      </w:r>
      <w:proofErr w:type="spellEnd"/>
      <w:r>
        <w:rPr>
          <w:rFonts w:hint="cs"/>
          <w:rtl/>
        </w:rPr>
        <w:t xml:space="preserve">, </w:t>
      </w:r>
      <w:proofErr w:type="spellStart"/>
      <w:r>
        <w:rPr>
          <w:rFonts w:hint="cs"/>
          <w:rtl/>
        </w:rPr>
        <w:t>לפייסבוק</w:t>
      </w:r>
      <w:proofErr w:type="spellEnd"/>
      <w:r>
        <w:rPr>
          <w:rFonts w:hint="cs"/>
          <w:rtl/>
        </w:rPr>
        <w:t xml:space="preserve">. </w:t>
      </w:r>
    </w:p>
    <w:p w14:paraId="22613E82" w14:textId="77777777" w:rsidR="005B52A1" w:rsidRDefault="005B52A1" w:rsidP="00002692">
      <w:pPr>
        <w:rPr>
          <w:rtl/>
        </w:rPr>
      </w:pPr>
    </w:p>
    <w:p w14:paraId="07A7D513" w14:textId="77777777" w:rsidR="005B52A1" w:rsidRDefault="005B52A1" w:rsidP="00B06947">
      <w:pPr>
        <w:rPr>
          <w:rtl/>
        </w:rPr>
      </w:pPr>
      <w:r>
        <w:rPr>
          <w:rFonts w:hint="cs"/>
          <w:rtl/>
        </w:rPr>
        <w:t xml:space="preserve">וזה המצב של החברה הערבית במדינת ישראל: ראש ממשלה מסית, שר לביזיון לאומי מסית, ומספר הנרצחים עולה בכל יום. ואני כבר מתבייש לדבר על הסוגיה בשפת המספרים, כי זה כבר </w:t>
      </w:r>
      <w:bookmarkStart w:id="1313" w:name="_ETM_Q8_479000"/>
      <w:bookmarkEnd w:id="1313"/>
      <w:r>
        <w:rPr>
          <w:rFonts w:hint="cs"/>
          <w:rtl/>
        </w:rPr>
        <w:t xml:space="preserve">מזעזע לעשות את זה. במקום לעשות את העבודה שלהם </w:t>
      </w:r>
      <w:r>
        <w:rPr>
          <w:rFonts w:hint="eastAsia"/>
          <w:rtl/>
        </w:rPr>
        <w:t xml:space="preserve">– </w:t>
      </w:r>
      <w:r>
        <w:rPr>
          <w:rFonts w:hint="cs"/>
          <w:rtl/>
        </w:rPr>
        <w:t>לשמור על החיים של האזרחים שהם מופקדים עליהם</w:t>
      </w:r>
      <w:bookmarkStart w:id="1314" w:name="_ETM_Q8_493000"/>
      <w:bookmarkEnd w:id="1314"/>
      <w:r>
        <w:rPr>
          <w:rFonts w:hint="cs"/>
          <w:rtl/>
        </w:rPr>
        <w:t xml:space="preserve"> </w:t>
      </w:r>
      <w:r>
        <w:rPr>
          <w:rFonts w:hint="eastAsia"/>
          <w:rtl/>
        </w:rPr>
        <w:t xml:space="preserve">– </w:t>
      </w:r>
      <w:r>
        <w:rPr>
          <w:rFonts w:hint="cs"/>
          <w:rtl/>
        </w:rPr>
        <w:t>דמם של האזרחים הערבים אינו מעניין אותם.</w:t>
      </w:r>
      <w:bookmarkStart w:id="1315" w:name="_ETM_Q8_496000"/>
      <w:bookmarkEnd w:id="1315"/>
      <w:r>
        <w:rPr>
          <w:rFonts w:hint="cs"/>
          <w:rtl/>
        </w:rPr>
        <w:t xml:space="preserve"> וכאן אני רוצה לומר, דמם של הנרצחים בפשיעה בחברה הערבית הוא על ידיהם של ראש הממשלה ושל השר לביזיון לאומי. אחרת הם צריכים לצאת עם תוכניות למיגור הפשיעה, למניעת מכירת נשק. רק לפני כמה ימים,</w:t>
      </w:r>
      <w:bookmarkStart w:id="1316" w:name="_ETM_Q8_520000"/>
      <w:bookmarkEnd w:id="1316"/>
      <w:r>
        <w:rPr>
          <w:rFonts w:hint="cs"/>
          <w:rtl/>
        </w:rPr>
        <w:t xml:space="preserve"> היושב-ראש, נתפסה חוליה של חמישה חיילים שעסקה במכירת נשק לכנופיות בחברה הערבית. כל הזמן טענו שהנשק</w:t>
      </w:r>
      <w:bookmarkStart w:id="1317" w:name="_ETM_Q8_526000"/>
      <w:bookmarkEnd w:id="1317"/>
      <w:r>
        <w:rPr>
          <w:rFonts w:hint="cs"/>
          <w:rtl/>
        </w:rPr>
        <w:t xml:space="preserve"> מגיע לידיים של האזרחים באמצעות חיילים, באמצעות שוטרים. צריך לעשות את העבודה, וצריך לשמור על חייהם </w:t>
      </w:r>
      <w:bookmarkStart w:id="1318" w:name="_ETM_Q8_540000"/>
      <w:bookmarkEnd w:id="1318"/>
      <w:r>
        <w:rPr>
          <w:rFonts w:hint="cs"/>
          <w:rtl/>
        </w:rPr>
        <w:t>של האזרחים הערבים במדינה.</w:t>
      </w:r>
    </w:p>
    <w:p w14:paraId="4CA5F731" w14:textId="77777777" w:rsidR="005B52A1" w:rsidRDefault="005B52A1" w:rsidP="00002692">
      <w:pPr>
        <w:rPr>
          <w:rtl/>
        </w:rPr>
      </w:pPr>
    </w:p>
    <w:p w14:paraId="160902F9" w14:textId="77777777" w:rsidR="005B52A1" w:rsidRDefault="005B52A1" w:rsidP="00002692">
      <w:pPr>
        <w:pStyle w:val="af6"/>
        <w:keepNext/>
        <w:rPr>
          <w:rtl/>
        </w:rPr>
      </w:pPr>
      <w:r w:rsidRPr="009052CC">
        <w:rPr>
          <w:rStyle w:val="TagStyle"/>
          <w:rtl/>
        </w:rPr>
        <w:t xml:space="preserve"> &lt;&lt; יור &gt;&gt; </w:t>
      </w:r>
      <w:r>
        <w:rPr>
          <w:rtl/>
        </w:rPr>
        <w:t>היו"ר יבגני סובה:</w:t>
      </w:r>
      <w:r w:rsidRPr="009052CC">
        <w:rPr>
          <w:rStyle w:val="TagStyle"/>
          <w:rtl/>
        </w:rPr>
        <w:t xml:space="preserve"> &lt;&lt; יור &gt;&gt;</w:t>
      </w:r>
      <w:r>
        <w:rPr>
          <w:rtl/>
        </w:rPr>
        <w:t xml:space="preserve">   </w:t>
      </w:r>
    </w:p>
    <w:p w14:paraId="72C3BAB5" w14:textId="77777777" w:rsidR="005B52A1" w:rsidRDefault="005B52A1" w:rsidP="00F00898">
      <w:pPr>
        <w:rPr>
          <w:rtl/>
        </w:rPr>
      </w:pPr>
    </w:p>
    <w:p w14:paraId="59DEB10E" w14:textId="77777777" w:rsidR="005B52A1" w:rsidRDefault="005B52A1" w:rsidP="00002692">
      <w:pPr>
        <w:rPr>
          <w:rtl/>
        </w:rPr>
      </w:pPr>
      <w:r>
        <w:rPr>
          <w:rFonts w:hint="cs"/>
          <w:rtl/>
        </w:rPr>
        <w:t xml:space="preserve">תודה לחבר הכנסת ווליד טאהא. חבר הכנסת סמיר בן </w:t>
      </w:r>
      <w:bookmarkStart w:id="1319" w:name="_ETM_Q8_545000"/>
      <w:bookmarkEnd w:id="1319"/>
      <w:r>
        <w:rPr>
          <w:rFonts w:hint="cs"/>
          <w:rtl/>
        </w:rPr>
        <w:t>סעיד, בבקשה. שלוש דקות, בבקשה.</w:t>
      </w:r>
    </w:p>
    <w:p w14:paraId="4F3B574D" w14:textId="77777777" w:rsidR="005B52A1" w:rsidRDefault="005B52A1" w:rsidP="00002692">
      <w:pPr>
        <w:rPr>
          <w:rtl/>
        </w:rPr>
      </w:pPr>
    </w:p>
    <w:p w14:paraId="3291106C" w14:textId="77777777" w:rsidR="005B52A1" w:rsidRDefault="005B52A1" w:rsidP="00002692">
      <w:pPr>
        <w:pStyle w:val="a4"/>
        <w:keepNext/>
        <w:rPr>
          <w:rtl/>
        </w:rPr>
      </w:pPr>
      <w:bookmarkStart w:id="1320" w:name="ET_speaker_6672_6"/>
      <w:r w:rsidRPr="009052CC">
        <w:rPr>
          <w:rStyle w:val="TagStyle"/>
          <w:rtl/>
        </w:rPr>
        <w:t xml:space="preserve"> &lt;&lt; דובר &gt;&gt; </w:t>
      </w:r>
      <w:bookmarkStart w:id="1321" w:name="_Toc214973157"/>
      <w:r>
        <w:rPr>
          <w:rtl/>
        </w:rPr>
        <w:t>סמיר בן סעיד (חד"ש-תע"ל):</w:t>
      </w:r>
      <w:bookmarkEnd w:id="1321"/>
      <w:r w:rsidRPr="009052CC">
        <w:rPr>
          <w:rStyle w:val="TagStyle"/>
          <w:rtl/>
        </w:rPr>
        <w:t xml:space="preserve"> &lt;&lt; דובר &gt;&gt;</w:t>
      </w:r>
      <w:r>
        <w:rPr>
          <w:rtl/>
        </w:rPr>
        <w:t xml:space="preserve">   </w:t>
      </w:r>
      <w:bookmarkEnd w:id="1320"/>
    </w:p>
    <w:p w14:paraId="022FC4D9" w14:textId="77777777" w:rsidR="005B52A1" w:rsidRDefault="005B52A1" w:rsidP="00F00898">
      <w:pPr>
        <w:rPr>
          <w:rtl/>
        </w:rPr>
      </w:pPr>
    </w:p>
    <w:p w14:paraId="7D9F627D" w14:textId="77777777" w:rsidR="005B52A1" w:rsidRDefault="005B52A1" w:rsidP="00002692">
      <w:pPr>
        <w:rPr>
          <w:rtl/>
        </w:rPr>
      </w:pPr>
      <w:r>
        <w:rPr>
          <w:rFonts w:hint="cs"/>
          <w:rtl/>
        </w:rPr>
        <w:t xml:space="preserve">אדוני היושב-ראש, חבריי חברי הכנסת, למה אנחנו כועסים בחברה הערבית? הממשלה הזו, עם כל מעשיה הפזיזים, מנטרלת ומרחיקה את הציבור הערבי והבדואי. ראינו את בן גביר אתמול </w:t>
      </w:r>
      <w:proofErr w:type="spellStart"/>
      <w:r>
        <w:rPr>
          <w:rFonts w:hint="cs"/>
          <w:rtl/>
        </w:rPr>
        <w:t>בלקיה</w:t>
      </w:r>
      <w:proofErr w:type="spellEnd"/>
      <w:r>
        <w:rPr>
          <w:rFonts w:hint="cs"/>
          <w:rtl/>
        </w:rPr>
        <w:t xml:space="preserve">, כאילו היה גנב בחצות. </w:t>
      </w:r>
      <w:bookmarkStart w:id="1322" w:name="_ETM_Q8_592000"/>
      <w:bookmarkEnd w:id="1322"/>
      <w:r>
        <w:rPr>
          <w:rFonts w:hint="cs"/>
          <w:rtl/>
        </w:rPr>
        <w:t xml:space="preserve">ראינו הצהרות גזענות חוזרות ונשנות מצד </w:t>
      </w:r>
      <w:proofErr w:type="spellStart"/>
      <w:r>
        <w:rPr>
          <w:rFonts w:hint="cs"/>
          <w:rtl/>
        </w:rPr>
        <w:t>דנילוביץ</w:t>
      </w:r>
      <w:proofErr w:type="spellEnd"/>
      <w:r>
        <w:rPr>
          <w:rFonts w:hint="cs"/>
          <w:rtl/>
        </w:rPr>
        <w:t xml:space="preserve">', ראש עיריית </w:t>
      </w:r>
      <w:bookmarkStart w:id="1323" w:name="_ETM_Q8_602000"/>
      <w:bookmarkEnd w:id="1323"/>
      <w:r>
        <w:rPr>
          <w:rFonts w:hint="cs"/>
          <w:rtl/>
        </w:rPr>
        <w:t>באר שבע, ואחרים. ראינו קיצוצי תקציבים עצומים שמהווים פגיעה דרמטית בחברה הערבית ומגדילים את הפערים בין החברות.</w:t>
      </w:r>
    </w:p>
    <w:p w14:paraId="66925550" w14:textId="77777777" w:rsidR="005B52A1" w:rsidRDefault="005B52A1" w:rsidP="00002692">
      <w:pPr>
        <w:rPr>
          <w:rtl/>
        </w:rPr>
      </w:pPr>
    </w:p>
    <w:p w14:paraId="16DFD13B" w14:textId="77777777" w:rsidR="005B52A1" w:rsidRDefault="005B52A1" w:rsidP="00002692">
      <w:pPr>
        <w:rPr>
          <w:rtl/>
        </w:rPr>
      </w:pPr>
      <w:bookmarkStart w:id="1324" w:name="_ETM_Q8_617000"/>
      <w:bookmarkEnd w:id="1324"/>
      <w:r>
        <w:rPr>
          <w:rFonts w:hint="cs"/>
          <w:rtl/>
        </w:rPr>
        <w:t xml:space="preserve">מפה אני אומר </w:t>
      </w:r>
      <w:proofErr w:type="spellStart"/>
      <w:r>
        <w:rPr>
          <w:rFonts w:hint="cs"/>
          <w:rtl/>
        </w:rPr>
        <w:t>לדנילוביץ</w:t>
      </w:r>
      <w:proofErr w:type="spellEnd"/>
      <w:r>
        <w:rPr>
          <w:rFonts w:hint="cs"/>
          <w:rtl/>
        </w:rPr>
        <w:t xml:space="preserve">': תלמד מראש עיריית רהט, </w:t>
      </w:r>
      <w:proofErr w:type="spellStart"/>
      <w:r w:rsidRPr="008E28B0">
        <w:rPr>
          <w:rtl/>
        </w:rPr>
        <w:t>טלאל</w:t>
      </w:r>
      <w:proofErr w:type="spellEnd"/>
      <w:r w:rsidRPr="008E28B0">
        <w:rPr>
          <w:rtl/>
        </w:rPr>
        <w:t xml:space="preserve"> אל-</w:t>
      </w:r>
      <w:proofErr w:type="spellStart"/>
      <w:r w:rsidRPr="008E28B0">
        <w:rPr>
          <w:rtl/>
        </w:rPr>
        <w:t>קרינאווי</w:t>
      </w:r>
      <w:proofErr w:type="spellEnd"/>
      <w:r>
        <w:rPr>
          <w:rFonts w:hint="cs"/>
          <w:rtl/>
        </w:rPr>
        <w:t>,</w:t>
      </w:r>
      <w:r w:rsidRPr="008E28B0">
        <w:rPr>
          <w:rtl/>
        </w:rPr>
        <w:t xml:space="preserve"> </w:t>
      </w:r>
      <w:r>
        <w:rPr>
          <w:rFonts w:hint="cs"/>
          <w:rtl/>
        </w:rPr>
        <w:t xml:space="preserve">על שיתוף פעולה קהילתי ודו-קיום אמיתי. להבדיל מראשי רשויות בנגב המסיתים נגד האוכלוסייה הערבית הבדואית, במקום לפעול למען הכלל ולחיזוק חוסן קהילתי בתקופה שבה יש אתגרים, אל-חאג' </w:t>
      </w:r>
      <w:proofErr w:type="spellStart"/>
      <w:r w:rsidRPr="008E28B0">
        <w:rPr>
          <w:rtl/>
        </w:rPr>
        <w:t>טלאל</w:t>
      </w:r>
      <w:proofErr w:type="spellEnd"/>
      <w:r w:rsidRPr="008E28B0">
        <w:rPr>
          <w:rtl/>
        </w:rPr>
        <w:t xml:space="preserve"> אל-</w:t>
      </w:r>
      <w:proofErr w:type="spellStart"/>
      <w:r w:rsidRPr="008E28B0">
        <w:rPr>
          <w:rtl/>
        </w:rPr>
        <w:t>קרינאווי</w:t>
      </w:r>
      <w:proofErr w:type="spellEnd"/>
      <w:r>
        <w:rPr>
          <w:rFonts w:hint="cs"/>
          <w:rtl/>
        </w:rPr>
        <w:t xml:space="preserve">, אבו אל-אמיר, מוביל את העיר ביד רמה ובחזון ברור, מקדם פרויקטים חינוכיים וחברתיים ומעצים את תושבי העיר. </w:t>
      </w:r>
      <w:bookmarkStart w:id="1325" w:name="_ETM_Q8_670000"/>
      <w:bookmarkEnd w:id="1325"/>
    </w:p>
    <w:p w14:paraId="236A7EE1" w14:textId="77777777" w:rsidR="005B52A1" w:rsidRDefault="005B52A1" w:rsidP="00002692">
      <w:pPr>
        <w:rPr>
          <w:rtl/>
        </w:rPr>
      </w:pPr>
    </w:p>
    <w:p w14:paraId="47924B4A" w14:textId="77777777" w:rsidR="005B52A1" w:rsidRDefault="005B52A1" w:rsidP="00002692">
      <w:pPr>
        <w:rPr>
          <w:rtl/>
        </w:rPr>
      </w:pPr>
      <w:r>
        <w:rPr>
          <w:rFonts w:hint="cs"/>
          <w:rtl/>
        </w:rPr>
        <w:t xml:space="preserve">זה לא סכסוך פוליטי בינינו או </w:t>
      </w:r>
      <w:bookmarkStart w:id="1326" w:name="_ETM_Q8_675000"/>
      <w:bookmarkEnd w:id="1326"/>
      <w:r>
        <w:rPr>
          <w:rFonts w:hint="cs"/>
          <w:rtl/>
        </w:rPr>
        <w:t>קלישאה. מדובר בזכויות בסיסיות, בשוויון, בכבוד ובחינוך ילדים. מדובר בחברה שנמצאת תחת לחץ מתמיד, שאינה מקבלת את המשאבים המגיעים לה, שהיא צריכה, בעוד הממשלה מעדיפה להטיל אשמה ולהסית, במקום להשקיע בחינוך, בביטחון האישי שלנו ובתשתיות.</w:t>
      </w:r>
    </w:p>
    <w:p w14:paraId="525F2FA5" w14:textId="77777777" w:rsidR="005B52A1" w:rsidRDefault="005B52A1" w:rsidP="00002692">
      <w:pPr>
        <w:rPr>
          <w:rtl/>
        </w:rPr>
      </w:pPr>
    </w:p>
    <w:p w14:paraId="28B3BE03" w14:textId="77777777" w:rsidR="005B52A1" w:rsidRDefault="005B52A1" w:rsidP="00002692">
      <w:pPr>
        <w:rPr>
          <w:rtl/>
        </w:rPr>
      </w:pPr>
      <w:bookmarkStart w:id="1327" w:name="_ETM_Q8_715000"/>
      <w:bookmarkEnd w:id="1327"/>
      <w:r>
        <w:rPr>
          <w:rFonts w:hint="cs"/>
          <w:rtl/>
        </w:rPr>
        <w:t>אנחנו אומרים לממשלה הזו: די עם ההזנחה. די עם ההסתה. הציבור הערבי והבדואי אינו אויב, הוא חלק מהחברה הישראלית. הגיע הזמן שמדיניות הממשלה תתאים למציאות ותשקיע במקומות ובאנשים</w:t>
      </w:r>
      <w:bookmarkStart w:id="1328" w:name="_ETM_Q8_739000"/>
      <w:bookmarkEnd w:id="1328"/>
      <w:r>
        <w:rPr>
          <w:rFonts w:hint="cs"/>
          <w:rtl/>
        </w:rPr>
        <w:t xml:space="preserve"> שצריכים אותה באמת. תודה לך, אדוני היו"ר. תודה לכם. </w:t>
      </w:r>
      <w:bookmarkStart w:id="1329" w:name="_ETM_Q8_744000"/>
      <w:bookmarkEnd w:id="1329"/>
      <w:r w:rsidRPr="001A0ACB">
        <w:rPr>
          <w:rFonts w:hint="cs"/>
          <w:rtl/>
        </w:rPr>
        <w:t xml:space="preserve">(אומר </w:t>
      </w:r>
      <w:r>
        <w:rPr>
          <w:rFonts w:hint="cs"/>
          <w:rtl/>
        </w:rPr>
        <w:t>ב</w:t>
      </w:r>
      <w:r w:rsidRPr="001A0ACB">
        <w:rPr>
          <w:rFonts w:hint="cs"/>
          <w:rtl/>
        </w:rPr>
        <w:t>ערבית: בערבית, אינשאללה, כאשר טלי גוטליב תהיה, כדי שהיא תשמע ותיהנה</w:t>
      </w:r>
      <w:r>
        <w:rPr>
          <w:rFonts w:hint="cs"/>
          <w:rtl/>
        </w:rPr>
        <w:t>.</w:t>
      </w:r>
      <w:r w:rsidRPr="001A0ACB">
        <w:rPr>
          <w:rFonts w:hint="cs"/>
          <w:rtl/>
        </w:rPr>
        <w:t>)</w:t>
      </w:r>
    </w:p>
    <w:p w14:paraId="128D303D" w14:textId="77777777" w:rsidR="005B52A1" w:rsidRDefault="005B52A1" w:rsidP="00002692">
      <w:pPr>
        <w:rPr>
          <w:rtl/>
        </w:rPr>
      </w:pPr>
    </w:p>
    <w:p w14:paraId="4D806203" w14:textId="77777777" w:rsidR="005B52A1" w:rsidRDefault="005B52A1" w:rsidP="00002692">
      <w:pPr>
        <w:pStyle w:val="af6"/>
        <w:keepNext/>
        <w:rPr>
          <w:rtl/>
        </w:rPr>
      </w:pPr>
      <w:bookmarkStart w:id="1330" w:name="ET_yor_6307_2"/>
      <w:r w:rsidRPr="00BC61C3">
        <w:rPr>
          <w:rStyle w:val="TagStyle"/>
          <w:rtl/>
        </w:rPr>
        <w:t>&lt;&lt; יור &gt;&gt;</w:t>
      </w:r>
      <w:r w:rsidRPr="0089251F">
        <w:rPr>
          <w:rStyle w:val="TagStyle"/>
          <w:rtl/>
        </w:rPr>
        <w:t xml:space="preserve"> </w:t>
      </w:r>
      <w:r>
        <w:rPr>
          <w:rtl/>
        </w:rPr>
        <w:t>היו"ר יבגני סובה:</w:t>
      </w:r>
      <w:r w:rsidRPr="0089251F">
        <w:rPr>
          <w:rStyle w:val="TagStyle"/>
          <w:rtl/>
        </w:rPr>
        <w:t xml:space="preserve"> </w:t>
      </w:r>
      <w:r w:rsidRPr="00BC61C3">
        <w:rPr>
          <w:rStyle w:val="TagStyle"/>
          <w:rtl/>
        </w:rPr>
        <w:t>&lt;&lt; יור &gt;&gt;</w:t>
      </w:r>
      <w:r>
        <w:rPr>
          <w:rtl/>
        </w:rPr>
        <w:t xml:space="preserve">   </w:t>
      </w:r>
      <w:bookmarkEnd w:id="1330"/>
    </w:p>
    <w:p w14:paraId="513CDC5D" w14:textId="77777777" w:rsidR="005B52A1" w:rsidRPr="00A26E48" w:rsidRDefault="005B52A1" w:rsidP="00002692">
      <w:pPr>
        <w:rPr>
          <w:rtl/>
        </w:rPr>
      </w:pPr>
    </w:p>
    <w:p w14:paraId="26DEBC5F" w14:textId="77777777" w:rsidR="005B52A1" w:rsidRDefault="005B52A1" w:rsidP="00002692">
      <w:pPr>
        <w:rPr>
          <w:rtl/>
          <w:lang w:eastAsia="he-IL"/>
        </w:rPr>
      </w:pPr>
      <w:r>
        <w:rPr>
          <w:rFonts w:hint="cs"/>
          <w:rtl/>
          <w:lang w:eastAsia="he-IL"/>
        </w:rPr>
        <w:t>תודה לחבר הכנסת סמיר בן סעיד. חברת הכנסת נעמה לזימי, הדוברת הבאה, בבקשה.</w:t>
      </w:r>
    </w:p>
    <w:p w14:paraId="49ED4128" w14:textId="77777777" w:rsidR="005B52A1" w:rsidRDefault="005B52A1" w:rsidP="00002692">
      <w:pPr>
        <w:rPr>
          <w:rtl/>
          <w:lang w:eastAsia="he-IL"/>
        </w:rPr>
      </w:pPr>
      <w:bookmarkStart w:id="1331" w:name="_ETM_Q9_156000"/>
      <w:bookmarkEnd w:id="1331"/>
    </w:p>
    <w:p w14:paraId="2DE981A9" w14:textId="77777777" w:rsidR="005B52A1" w:rsidRDefault="005B52A1" w:rsidP="00002692">
      <w:pPr>
        <w:pStyle w:val="af5"/>
        <w:keepNext/>
        <w:rPr>
          <w:rtl/>
        </w:rPr>
      </w:pPr>
      <w:bookmarkStart w:id="1332" w:name="ET_interruption_קר_אה_14"/>
      <w:r w:rsidRPr="00BC61C3">
        <w:rPr>
          <w:rStyle w:val="TagStyle"/>
          <w:rtl/>
        </w:rPr>
        <w:t xml:space="preserve"> &lt;&lt; קריאה &gt;&gt;</w:t>
      </w:r>
      <w:r w:rsidRPr="004437C9">
        <w:rPr>
          <w:rStyle w:val="TagStyle"/>
          <w:rtl/>
        </w:rPr>
        <w:t xml:space="preserve"> </w:t>
      </w:r>
      <w:r>
        <w:rPr>
          <w:rtl/>
        </w:rPr>
        <w:t>קריאה:</w:t>
      </w:r>
      <w:r w:rsidRPr="004437C9">
        <w:rPr>
          <w:rStyle w:val="TagStyle"/>
          <w:rtl/>
        </w:rPr>
        <w:t xml:space="preserve"> </w:t>
      </w:r>
      <w:r w:rsidRPr="00BC61C3">
        <w:rPr>
          <w:rStyle w:val="TagStyle"/>
          <w:rtl/>
        </w:rPr>
        <w:t>&lt;&lt; קריאה &gt;&gt;</w:t>
      </w:r>
      <w:r>
        <w:rPr>
          <w:rtl/>
        </w:rPr>
        <w:t xml:space="preserve">   </w:t>
      </w:r>
      <w:bookmarkEnd w:id="1332"/>
    </w:p>
    <w:p w14:paraId="721FF9F9" w14:textId="77777777" w:rsidR="005B52A1" w:rsidRPr="00A26E48" w:rsidRDefault="005B52A1" w:rsidP="00002692">
      <w:pPr>
        <w:rPr>
          <w:rtl/>
        </w:rPr>
      </w:pPr>
    </w:p>
    <w:p w14:paraId="4FC5AD88" w14:textId="77777777" w:rsidR="005B52A1" w:rsidRDefault="005B52A1" w:rsidP="00002692">
      <w:pPr>
        <w:rPr>
          <w:rtl/>
          <w:lang w:eastAsia="he-IL"/>
        </w:rPr>
      </w:pPr>
      <w:r>
        <w:rPr>
          <w:rFonts w:hint="cs"/>
          <w:rtl/>
          <w:lang w:eastAsia="he-IL"/>
        </w:rPr>
        <w:t>מי השר?</w:t>
      </w:r>
    </w:p>
    <w:p w14:paraId="6D9F1FC8" w14:textId="77777777" w:rsidR="005B52A1" w:rsidRDefault="005B52A1" w:rsidP="00002692">
      <w:pPr>
        <w:rPr>
          <w:rtl/>
          <w:lang w:eastAsia="he-IL"/>
        </w:rPr>
      </w:pPr>
    </w:p>
    <w:p w14:paraId="0C9332A5" w14:textId="77777777" w:rsidR="005B52A1" w:rsidRDefault="005B52A1" w:rsidP="00002692">
      <w:pPr>
        <w:pStyle w:val="af6"/>
        <w:keepNext/>
        <w:rPr>
          <w:rtl/>
        </w:rPr>
      </w:pPr>
      <w:bookmarkStart w:id="1333" w:name="ET_yor_6307_15"/>
      <w:r w:rsidRPr="00BC61C3">
        <w:rPr>
          <w:rStyle w:val="TagStyle"/>
          <w:rtl/>
        </w:rPr>
        <w:t xml:space="preserve"> &lt;&lt; יור &gt;&gt;</w:t>
      </w:r>
      <w:r w:rsidRPr="004437C9">
        <w:rPr>
          <w:rStyle w:val="TagStyle"/>
          <w:rtl/>
        </w:rPr>
        <w:t xml:space="preserve"> </w:t>
      </w:r>
      <w:r>
        <w:rPr>
          <w:rtl/>
        </w:rPr>
        <w:t>היו"ר יבגני סובה:</w:t>
      </w:r>
      <w:r w:rsidRPr="004437C9">
        <w:rPr>
          <w:rStyle w:val="TagStyle"/>
          <w:rtl/>
        </w:rPr>
        <w:t xml:space="preserve"> </w:t>
      </w:r>
      <w:r w:rsidRPr="00BC61C3">
        <w:rPr>
          <w:rStyle w:val="TagStyle"/>
          <w:rtl/>
        </w:rPr>
        <w:t>&lt;&lt; יור &gt;&gt;</w:t>
      </w:r>
      <w:r>
        <w:rPr>
          <w:rtl/>
        </w:rPr>
        <w:t xml:space="preserve">   </w:t>
      </w:r>
      <w:bookmarkEnd w:id="1333"/>
    </w:p>
    <w:p w14:paraId="060AA881" w14:textId="77777777" w:rsidR="005B52A1" w:rsidRPr="00A26E48" w:rsidRDefault="005B52A1" w:rsidP="00002692">
      <w:pPr>
        <w:rPr>
          <w:rtl/>
        </w:rPr>
      </w:pPr>
    </w:p>
    <w:p w14:paraId="61EF180E" w14:textId="77777777" w:rsidR="005B52A1" w:rsidRDefault="005B52A1" w:rsidP="00002692">
      <w:pPr>
        <w:rPr>
          <w:rtl/>
          <w:lang w:eastAsia="he-IL"/>
        </w:rPr>
      </w:pPr>
      <w:r>
        <w:rPr>
          <w:rFonts w:hint="cs"/>
          <w:rtl/>
          <w:lang w:eastAsia="he-IL"/>
        </w:rPr>
        <w:t>השר המקשר דוד אמסלם.</w:t>
      </w:r>
    </w:p>
    <w:p w14:paraId="2C7ABDF5" w14:textId="77777777" w:rsidR="005B52A1" w:rsidRDefault="005B52A1" w:rsidP="00002692">
      <w:pPr>
        <w:rPr>
          <w:rtl/>
          <w:lang w:eastAsia="he-IL"/>
        </w:rPr>
      </w:pPr>
    </w:p>
    <w:p w14:paraId="7BD636EB" w14:textId="77777777" w:rsidR="005B52A1" w:rsidRDefault="005B52A1" w:rsidP="00002692">
      <w:pPr>
        <w:pStyle w:val="a4"/>
        <w:keepNext/>
        <w:rPr>
          <w:rtl/>
        </w:rPr>
      </w:pPr>
      <w:bookmarkStart w:id="1334" w:name="ET_speaker_6236_16"/>
      <w:r w:rsidRPr="00BC61C3">
        <w:rPr>
          <w:rStyle w:val="TagStyle"/>
          <w:rtl/>
        </w:rPr>
        <w:t xml:space="preserve"> &lt;&lt; דובר &gt;&gt;</w:t>
      </w:r>
      <w:r w:rsidRPr="004437C9">
        <w:rPr>
          <w:rStyle w:val="TagStyle"/>
          <w:rtl/>
        </w:rPr>
        <w:t xml:space="preserve"> </w:t>
      </w:r>
      <w:bookmarkStart w:id="1335" w:name="_Toc214973158"/>
      <w:r>
        <w:rPr>
          <w:rtl/>
        </w:rPr>
        <w:t>נעמה לזימי (העבודה):</w:t>
      </w:r>
      <w:bookmarkEnd w:id="1335"/>
      <w:r w:rsidRPr="004437C9">
        <w:rPr>
          <w:rStyle w:val="TagStyle"/>
          <w:rtl/>
        </w:rPr>
        <w:t xml:space="preserve"> </w:t>
      </w:r>
      <w:r w:rsidRPr="00BC61C3">
        <w:rPr>
          <w:rStyle w:val="TagStyle"/>
          <w:rtl/>
        </w:rPr>
        <w:t>&lt;&lt; דובר &gt;&gt;</w:t>
      </w:r>
      <w:r>
        <w:rPr>
          <w:rtl/>
        </w:rPr>
        <w:t xml:space="preserve">   </w:t>
      </w:r>
      <w:bookmarkEnd w:id="1334"/>
    </w:p>
    <w:p w14:paraId="6405CA2F" w14:textId="77777777" w:rsidR="005B52A1" w:rsidRPr="00A26E48" w:rsidRDefault="005B52A1" w:rsidP="00002692">
      <w:pPr>
        <w:rPr>
          <w:rtl/>
        </w:rPr>
      </w:pPr>
    </w:p>
    <w:p w14:paraId="4D2A4DCE" w14:textId="77777777" w:rsidR="005B52A1" w:rsidRPr="004437C9" w:rsidRDefault="005B52A1" w:rsidP="00002692">
      <w:pPr>
        <w:rPr>
          <w:rtl/>
          <w:lang w:eastAsia="he-IL"/>
        </w:rPr>
      </w:pPr>
      <w:r>
        <w:rPr>
          <w:rFonts w:hint="cs"/>
          <w:rtl/>
          <w:lang w:eastAsia="he-IL"/>
        </w:rPr>
        <w:t xml:space="preserve">רגע, יבגני, תחכה לי, אני </w:t>
      </w:r>
      <w:bookmarkStart w:id="1336" w:name="_ETM_Q9_166000"/>
      <w:bookmarkEnd w:id="1336"/>
      <w:r>
        <w:rPr>
          <w:rFonts w:hint="cs"/>
          <w:rtl/>
          <w:lang w:eastAsia="he-IL"/>
        </w:rPr>
        <w:t>נמוכה.</w:t>
      </w:r>
    </w:p>
    <w:p w14:paraId="6AF7C4C8" w14:textId="77777777" w:rsidR="005B52A1" w:rsidRDefault="005B52A1" w:rsidP="00002692">
      <w:pPr>
        <w:rPr>
          <w:rtl/>
          <w:lang w:eastAsia="he-IL"/>
        </w:rPr>
      </w:pPr>
    </w:p>
    <w:p w14:paraId="3E450A8B" w14:textId="77777777" w:rsidR="005B52A1" w:rsidRDefault="005B52A1" w:rsidP="00002692">
      <w:pPr>
        <w:pStyle w:val="af5"/>
        <w:keepNext/>
        <w:rPr>
          <w:rtl/>
        </w:rPr>
      </w:pPr>
      <w:bookmarkStart w:id="1337" w:name="ET_interruption_5787_4"/>
      <w:r w:rsidRPr="00BC61C3">
        <w:rPr>
          <w:rStyle w:val="TagStyle"/>
          <w:rtl/>
        </w:rPr>
        <w:t xml:space="preserve"> &lt;&lt; קריאה &gt;&gt;</w:t>
      </w:r>
      <w:r w:rsidRPr="0089251F">
        <w:rPr>
          <w:rStyle w:val="TagStyle"/>
          <w:rtl/>
        </w:rPr>
        <w:t xml:space="preserve"> </w:t>
      </w:r>
      <w:r>
        <w:rPr>
          <w:rtl/>
        </w:rPr>
        <w:t>יוראי להב הרצנו (יש עתיד):</w:t>
      </w:r>
      <w:r w:rsidRPr="0089251F">
        <w:rPr>
          <w:rStyle w:val="TagStyle"/>
          <w:rtl/>
        </w:rPr>
        <w:t xml:space="preserve"> </w:t>
      </w:r>
      <w:r w:rsidRPr="00BC61C3">
        <w:rPr>
          <w:rStyle w:val="TagStyle"/>
          <w:rtl/>
        </w:rPr>
        <w:t>&lt;&lt; קריאה &gt;&gt;</w:t>
      </w:r>
      <w:r w:rsidRPr="00112DE6">
        <w:rPr>
          <w:rStyle w:val="TagStyle"/>
          <w:rtl/>
        </w:rPr>
        <w:t xml:space="preserve"> </w:t>
      </w:r>
      <w:r>
        <w:rPr>
          <w:rtl/>
        </w:rPr>
        <w:t xml:space="preserve">   </w:t>
      </w:r>
      <w:bookmarkEnd w:id="1337"/>
    </w:p>
    <w:p w14:paraId="79B240E6" w14:textId="77777777" w:rsidR="005B52A1" w:rsidRPr="00A26E48" w:rsidRDefault="005B52A1" w:rsidP="00002692">
      <w:pPr>
        <w:rPr>
          <w:rtl/>
        </w:rPr>
      </w:pPr>
    </w:p>
    <w:p w14:paraId="46709F8E" w14:textId="77777777" w:rsidR="005B52A1" w:rsidRDefault="005B52A1" w:rsidP="00002692">
      <w:pPr>
        <w:rPr>
          <w:rtl/>
          <w:lang w:eastAsia="he-IL"/>
        </w:rPr>
      </w:pPr>
      <w:proofErr w:type="spellStart"/>
      <w:r>
        <w:rPr>
          <w:rFonts w:hint="cs"/>
          <w:rtl/>
          <w:lang w:eastAsia="he-IL"/>
        </w:rPr>
        <w:t>טנטרום</w:t>
      </w:r>
      <w:proofErr w:type="spellEnd"/>
      <w:r>
        <w:rPr>
          <w:rFonts w:hint="cs"/>
          <w:rtl/>
          <w:lang w:eastAsia="he-IL"/>
        </w:rPr>
        <w:t xml:space="preserve"> ביזארי כזה לא ראיתי הרבה זמן.</w:t>
      </w:r>
    </w:p>
    <w:p w14:paraId="69A5E8EB" w14:textId="77777777" w:rsidR="005B52A1" w:rsidRDefault="005B52A1" w:rsidP="00002692">
      <w:pPr>
        <w:rPr>
          <w:rtl/>
          <w:lang w:eastAsia="he-IL"/>
        </w:rPr>
      </w:pPr>
      <w:bookmarkStart w:id="1338" w:name="_ETM_Q9_171000"/>
      <w:bookmarkEnd w:id="1338"/>
    </w:p>
    <w:p w14:paraId="1CE57383" w14:textId="77777777" w:rsidR="005B52A1" w:rsidRDefault="005B52A1" w:rsidP="00002692">
      <w:pPr>
        <w:pStyle w:val="af6"/>
        <w:keepNext/>
        <w:rPr>
          <w:rtl/>
        </w:rPr>
      </w:pPr>
      <w:bookmarkStart w:id="1339" w:name="ET_yor_6307_17"/>
      <w:r w:rsidRPr="00BC61C3">
        <w:rPr>
          <w:rStyle w:val="TagStyle"/>
          <w:rtl/>
        </w:rPr>
        <w:t xml:space="preserve"> &lt;&lt; יור &gt;&gt;</w:t>
      </w:r>
      <w:r w:rsidRPr="004437C9">
        <w:rPr>
          <w:rStyle w:val="TagStyle"/>
          <w:rtl/>
        </w:rPr>
        <w:t xml:space="preserve"> </w:t>
      </w:r>
      <w:r>
        <w:rPr>
          <w:rtl/>
        </w:rPr>
        <w:t>היו"ר יבגני סובה:</w:t>
      </w:r>
      <w:r w:rsidRPr="004437C9">
        <w:rPr>
          <w:rStyle w:val="TagStyle"/>
          <w:rtl/>
        </w:rPr>
        <w:t xml:space="preserve"> </w:t>
      </w:r>
      <w:r w:rsidRPr="00BC61C3">
        <w:rPr>
          <w:rStyle w:val="TagStyle"/>
          <w:rtl/>
        </w:rPr>
        <w:t>&lt;&lt; יור &gt;&gt;</w:t>
      </w:r>
      <w:r>
        <w:rPr>
          <w:rtl/>
        </w:rPr>
        <w:t xml:space="preserve">   </w:t>
      </w:r>
      <w:bookmarkEnd w:id="1339"/>
    </w:p>
    <w:p w14:paraId="298D30E6" w14:textId="77777777" w:rsidR="005B52A1" w:rsidRPr="00A26E48" w:rsidRDefault="005B52A1" w:rsidP="00002692">
      <w:pPr>
        <w:rPr>
          <w:rtl/>
        </w:rPr>
      </w:pPr>
    </w:p>
    <w:p w14:paraId="2899A5E6" w14:textId="77777777" w:rsidR="005B52A1" w:rsidRPr="004437C9" w:rsidRDefault="005B52A1" w:rsidP="00002692">
      <w:pPr>
        <w:rPr>
          <w:rtl/>
          <w:lang w:eastAsia="he-IL"/>
        </w:rPr>
      </w:pPr>
      <w:bookmarkStart w:id="1340" w:name="_ETM_Q9_178000"/>
      <w:bookmarkEnd w:id="1340"/>
      <w:r>
        <w:rPr>
          <w:rFonts w:hint="cs"/>
          <w:rtl/>
          <w:lang w:eastAsia="he-IL"/>
        </w:rPr>
        <w:t>בבקשה.</w:t>
      </w:r>
    </w:p>
    <w:p w14:paraId="297E20D4" w14:textId="77777777" w:rsidR="005B52A1" w:rsidRDefault="005B52A1" w:rsidP="00002692">
      <w:pPr>
        <w:rPr>
          <w:rtl/>
          <w:lang w:eastAsia="he-IL"/>
        </w:rPr>
      </w:pPr>
    </w:p>
    <w:p w14:paraId="66BE284D" w14:textId="77777777" w:rsidR="005B52A1" w:rsidRDefault="005B52A1" w:rsidP="00002692">
      <w:pPr>
        <w:pStyle w:val="-"/>
        <w:keepNext/>
        <w:rPr>
          <w:rtl/>
        </w:rPr>
      </w:pPr>
      <w:bookmarkStart w:id="1341" w:name="ET_speakercontinue_6236_3"/>
      <w:r w:rsidRPr="00BC61C3">
        <w:rPr>
          <w:rStyle w:val="TagStyle"/>
          <w:rtl/>
        </w:rPr>
        <w:t xml:space="preserve"> &lt;&lt; דובר_המשך &gt;&gt;</w:t>
      </w:r>
      <w:r w:rsidRPr="0089251F">
        <w:rPr>
          <w:rStyle w:val="TagStyle"/>
          <w:rtl/>
        </w:rPr>
        <w:t xml:space="preserve"> </w:t>
      </w:r>
      <w:r>
        <w:rPr>
          <w:rtl/>
        </w:rPr>
        <w:t>נעמה לזימי (העבודה):</w:t>
      </w:r>
      <w:r w:rsidRPr="0089251F">
        <w:rPr>
          <w:rStyle w:val="TagStyle"/>
          <w:rtl/>
        </w:rPr>
        <w:t xml:space="preserve"> </w:t>
      </w:r>
      <w:r w:rsidRPr="00BC61C3">
        <w:rPr>
          <w:rStyle w:val="TagStyle"/>
          <w:rtl/>
        </w:rPr>
        <w:t>&lt;&lt; דובר_המשך &gt;&gt;</w:t>
      </w:r>
      <w:r w:rsidRPr="00112DE6">
        <w:rPr>
          <w:rStyle w:val="TagStyle"/>
          <w:rtl/>
        </w:rPr>
        <w:t xml:space="preserve"> </w:t>
      </w:r>
      <w:r>
        <w:rPr>
          <w:rtl/>
        </w:rPr>
        <w:t xml:space="preserve">   </w:t>
      </w:r>
      <w:bookmarkEnd w:id="1341"/>
    </w:p>
    <w:p w14:paraId="281CF029" w14:textId="77777777" w:rsidR="005B52A1" w:rsidRPr="00A26E48" w:rsidRDefault="005B52A1" w:rsidP="00002692">
      <w:pPr>
        <w:rPr>
          <w:rtl/>
        </w:rPr>
      </w:pPr>
    </w:p>
    <w:p w14:paraId="793614BB" w14:textId="77777777" w:rsidR="005B52A1" w:rsidRDefault="005B52A1" w:rsidP="00002692">
      <w:pPr>
        <w:rPr>
          <w:rtl/>
          <w:lang w:eastAsia="he-IL"/>
        </w:rPr>
      </w:pPr>
      <w:r>
        <w:rPr>
          <w:rFonts w:hint="cs"/>
          <w:rtl/>
          <w:lang w:eastAsia="he-IL"/>
        </w:rPr>
        <w:t>תודה רבה.</w:t>
      </w:r>
      <w:bookmarkStart w:id="1342" w:name="_ETM_Q9_184000"/>
      <w:bookmarkEnd w:id="1342"/>
      <w:r>
        <w:rPr>
          <w:rFonts w:hint="cs"/>
          <w:rtl/>
          <w:lang w:eastAsia="he-IL"/>
        </w:rPr>
        <w:t xml:space="preserve"> אנחנו לומדים יותר ויותר שכשראש הממשלה מושחת ונאשם בפלילים כל</w:t>
      </w:r>
      <w:bookmarkStart w:id="1343" w:name="_ETM_Q9_195000"/>
      <w:bookmarkEnd w:id="1343"/>
      <w:r>
        <w:rPr>
          <w:rFonts w:hint="cs"/>
          <w:rtl/>
          <w:lang w:eastAsia="he-IL"/>
        </w:rPr>
        <w:t xml:space="preserve"> המערכת הופכת לרקובה. יחד עם השר האמון על מערכת אכיפת </w:t>
      </w:r>
      <w:bookmarkStart w:id="1344" w:name="_ETM_Q9_199000"/>
      <w:bookmarkEnd w:id="1344"/>
      <w:r>
        <w:rPr>
          <w:rFonts w:hint="cs"/>
          <w:rtl/>
          <w:lang w:eastAsia="he-IL"/>
        </w:rPr>
        <w:t xml:space="preserve">החוק, שהוא עבריין סדרתי, אפשר לומר שהכנסת, ובפרט הקואליציה הזו, </w:t>
      </w:r>
      <w:bookmarkStart w:id="1345" w:name="_ETM_Q9_204000"/>
      <w:bookmarkEnd w:id="1345"/>
      <w:r>
        <w:rPr>
          <w:rFonts w:hint="cs"/>
          <w:rtl/>
          <w:lang w:eastAsia="he-IL"/>
        </w:rPr>
        <w:t>הפכה לעיר מקלט לעבריינים.</w:t>
      </w:r>
    </w:p>
    <w:p w14:paraId="2AC640D9" w14:textId="77777777" w:rsidR="005B52A1" w:rsidRDefault="005B52A1" w:rsidP="00002692">
      <w:pPr>
        <w:rPr>
          <w:rtl/>
          <w:lang w:eastAsia="he-IL"/>
        </w:rPr>
      </w:pPr>
    </w:p>
    <w:p w14:paraId="12B28280" w14:textId="77777777" w:rsidR="005B52A1" w:rsidRDefault="005B52A1" w:rsidP="00002692">
      <w:pPr>
        <w:rPr>
          <w:rtl/>
          <w:lang w:eastAsia="he-IL"/>
        </w:rPr>
      </w:pPr>
      <w:bookmarkStart w:id="1346" w:name="_ETM_Q9_208000"/>
      <w:bookmarkEnd w:id="1346"/>
      <w:r>
        <w:rPr>
          <w:rFonts w:hint="cs"/>
          <w:rtl/>
          <w:lang w:eastAsia="he-IL"/>
        </w:rPr>
        <w:t>אני רוצה לספר לכם שהמועמד למינוי לסגן</w:t>
      </w:r>
      <w:bookmarkStart w:id="1347" w:name="_ETM_Q9_213000"/>
      <w:bookmarkEnd w:id="1347"/>
      <w:r>
        <w:rPr>
          <w:rFonts w:hint="cs"/>
          <w:rtl/>
          <w:lang w:eastAsia="he-IL"/>
        </w:rPr>
        <w:t xml:space="preserve"> ניצב </w:t>
      </w:r>
      <w:proofErr w:type="spellStart"/>
      <w:r>
        <w:rPr>
          <w:rFonts w:hint="cs"/>
          <w:rtl/>
          <w:lang w:eastAsia="he-IL"/>
        </w:rPr>
        <w:t>במינהלת</w:t>
      </w:r>
      <w:proofErr w:type="spellEnd"/>
      <w:r>
        <w:rPr>
          <w:rFonts w:hint="cs"/>
          <w:rtl/>
          <w:lang w:eastAsia="he-IL"/>
        </w:rPr>
        <w:t xml:space="preserve"> לגיוס חרדים שפורסם עליו ביום רביעי ב-</w:t>
      </w:r>
      <w:r>
        <w:rPr>
          <w:lang w:eastAsia="he-IL"/>
        </w:rPr>
        <w:t>i24</w:t>
      </w:r>
      <w:r>
        <w:rPr>
          <w:rFonts w:hint="cs"/>
          <w:rtl/>
          <w:lang w:eastAsia="he-IL"/>
        </w:rPr>
        <w:t xml:space="preserve"> הוא </w:t>
      </w:r>
      <w:bookmarkStart w:id="1348" w:name="_ETM_Q9_220000"/>
      <w:bookmarkEnd w:id="1348"/>
      <w:r>
        <w:rPr>
          <w:rFonts w:hint="cs"/>
          <w:rtl/>
          <w:lang w:eastAsia="he-IL"/>
        </w:rPr>
        <w:t>גלעד קליינר, שמקורב מאוד לעוצמה יהודית. אבא שלו זה מיכאל</w:t>
      </w:r>
      <w:bookmarkStart w:id="1349" w:name="_ETM_Q9_228000"/>
      <w:bookmarkEnd w:id="1349"/>
      <w:r>
        <w:rPr>
          <w:rFonts w:hint="cs"/>
          <w:rtl/>
          <w:lang w:eastAsia="he-IL"/>
        </w:rPr>
        <w:t xml:space="preserve"> קליינר, מקורב לליכוד, שרץ בבחירות עם ברוך </w:t>
      </w:r>
      <w:proofErr w:type="spellStart"/>
      <w:r>
        <w:rPr>
          <w:rFonts w:hint="cs"/>
          <w:rtl/>
          <w:lang w:eastAsia="he-IL"/>
        </w:rPr>
        <w:t>מרזל</w:t>
      </w:r>
      <w:proofErr w:type="spellEnd"/>
      <w:r>
        <w:rPr>
          <w:rFonts w:hint="cs"/>
          <w:rtl/>
          <w:lang w:eastAsia="he-IL"/>
        </w:rPr>
        <w:t xml:space="preserve">. תשמחו </w:t>
      </w:r>
      <w:bookmarkStart w:id="1350" w:name="_ETM_Q9_236000"/>
      <w:bookmarkEnd w:id="1350"/>
      <w:r>
        <w:rPr>
          <w:rFonts w:hint="cs"/>
          <w:rtl/>
          <w:lang w:eastAsia="he-IL"/>
        </w:rPr>
        <w:t xml:space="preserve">בטח לדעת </w:t>
      </w:r>
      <w:r>
        <w:rPr>
          <w:rtl/>
          <w:lang w:eastAsia="he-IL"/>
        </w:rPr>
        <w:t>–</w:t>
      </w:r>
      <w:r>
        <w:rPr>
          <w:rFonts w:hint="cs"/>
          <w:rtl/>
          <w:lang w:eastAsia="he-IL"/>
        </w:rPr>
        <w:t xml:space="preserve"> בציניות, כן? </w:t>
      </w:r>
      <w:r>
        <w:rPr>
          <w:rtl/>
          <w:lang w:eastAsia="he-IL"/>
        </w:rPr>
        <w:t>–</w:t>
      </w:r>
      <w:r>
        <w:rPr>
          <w:rFonts w:hint="cs"/>
          <w:rtl/>
          <w:lang w:eastAsia="he-IL"/>
        </w:rPr>
        <w:t xml:space="preserve"> שגלעד קליינר הזה נקנס לאחר ששמח </w:t>
      </w:r>
      <w:bookmarkStart w:id="1351" w:name="_ETM_Q9_239000"/>
      <w:bookmarkEnd w:id="1351"/>
      <w:r>
        <w:rPr>
          <w:rFonts w:hint="cs"/>
          <w:rtl/>
          <w:lang w:eastAsia="he-IL"/>
        </w:rPr>
        <w:t xml:space="preserve">על רצח שירה בנקי בירושלים ב-2015, והביע תקווה למעשים </w:t>
      </w:r>
      <w:bookmarkStart w:id="1352" w:name="_ETM_Q9_245000"/>
      <w:bookmarkEnd w:id="1352"/>
      <w:r>
        <w:rPr>
          <w:rFonts w:hint="cs"/>
          <w:rtl/>
          <w:lang w:eastAsia="he-IL"/>
        </w:rPr>
        <w:t>דומים. בן אדם שהביע תקווה שימשיכו לרצוח אזרחים במצעדי גאווה רק בגלל נטייתם המינית. מאוד מאוד הולם לשר בן גביר, ככל הנראה.</w:t>
      </w:r>
      <w:bookmarkStart w:id="1353" w:name="_ETM_Q9_260000"/>
      <w:bookmarkEnd w:id="1353"/>
      <w:r>
        <w:rPr>
          <w:rFonts w:hint="cs"/>
          <w:rtl/>
          <w:lang w:eastAsia="he-IL"/>
        </w:rPr>
        <w:t xml:space="preserve"> זה האיש שהוא רוצה שיגן על </w:t>
      </w:r>
      <w:bookmarkStart w:id="1354" w:name="_ETM_Q9_265000"/>
      <w:bookmarkEnd w:id="1354"/>
      <w:r>
        <w:rPr>
          <w:rFonts w:hint="cs"/>
          <w:rtl/>
          <w:lang w:eastAsia="he-IL"/>
        </w:rPr>
        <w:t>ציבור. שיהיה בתוך מערכת אכיפת החוק, כן? מטורף.</w:t>
      </w:r>
    </w:p>
    <w:p w14:paraId="65452EC8" w14:textId="77777777" w:rsidR="005B52A1" w:rsidRDefault="005B52A1" w:rsidP="00002692">
      <w:pPr>
        <w:rPr>
          <w:rtl/>
          <w:lang w:eastAsia="he-IL"/>
        </w:rPr>
      </w:pPr>
      <w:bookmarkStart w:id="1355" w:name="_ETM_Q9_263087"/>
      <w:bookmarkStart w:id="1356" w:name="_ETM_Q9_263153"/>
      <w:bookmarkEnd w:id="1355"/>
      <w:bookmarkEnd w:id="1356"/>
    </w:p>
    <w:p w14:paraId="2A209708" w14:textId="77777777" w:rsidR="005B52A1" w:rsidRDefault="005B52A1" w:rsidP="00002692">
      <w:pPr>
        <w:rPr>
          <w:rtl/>
          <w:lang w:eastAsia="he-IL"/>
        </w:rPr>
      </w:pPr>
      <w:bookmarkStart w:id="1357" w:name="_ETM_Q9_272000"/>
      <w:bookmarkStart w:id="1358" w:name="_ETM_Q9_273000"/>
      <w:bookmarkEnd w:id="1357"/>
      <w:bookmarkEnd w:id="1358"/>
      <w:r>
        <w:rPr>
          <w:rFonts w:hint="cs"/>
          <w:rtl/>
          <w:lang w:eastAsia="he-IL"/>
        </w:rPr>
        <w:t xml:space="preserve">אז אני רק רוצה להזכיר כאן כמה מספרים. ככה זה בכנסת של עבריינים ומושחתים. </w:t>
      </w:r>
      <w:bookmarkStart w:id="1359" w:name="_ETM_Q9_278000"/>
      <w:bookmarkEnd w:id="1359"/>
      <w:r>
        <w:rPr>
          <w:rFonts w:hint="cs"/>
          <w:rtl/>
          <w:lang w:eastAsia="he-IL"/>
        </w:rPr>
        <w:t xml:space="preserve">הרוגים בחברה הערבית, שנת 2025, נכון להיום – 232 אזרחים; </w:t>
      </w:r>
      <w:bookmarkStart w:id="1360" w:name="_ETM_Q9_288000"/>
      <w:bookmarkEnd w:id="1360"/>
      <w:r>
        <w:rPr>
          <w:rFonts w:hint="cs"/>
          <w:rtl/>
          <w:lang w:eastAsia="he-IL"/>
        </w:rPr>
        <w:t xml:space="preserve">הרוגים בכבישים – מעל 400; מספר הנרצחים בפיגועים בשנת 2025 – מעל </w:t>
      </w:r>
      <w:bookmarkStart w:id="1361" w:name="_ETM_Q9_296000"/>
      <w:bookmarkEnd w:id="1361"/>
      <w:r>
        <w:rPr>
          <w:rFonts w:hint="cs"/>
          <w:rtl/>
          <w:lang w:eastAsia="he-IL"/>
        </w:rPr>
        <w:t xml:space="preserve">22; רצח נשים על רקע אלימות מגדרית, שנת 2025 </w:t>
      </w:r>
      <w:bookmarkStart w:id="1362" w:name="_ETM_Q9_300000"/>
      <w:bookmarkEnd w:id="1362"/>
      <w:r>
        <w:rPr>
          <w:rFonts w:hint="cs"/>
          <w:rtl/>
          <w:lang w:eastAsia="he-IL"/>
        </w:rPr>
        <w:t xml:space="preserve">– שנת שיא, 34 נשים. מחר נציין פה את היום המיוחד </w:t>
      </w:r>
      <w:bookmarkStart w:id="1363" w:name="_ETM_Q9_308000"/>
      <w:bookmarkEnd w:id="1363"/>
      <w:r>
        <w:rPr>
          <w:rFonts w:hint="cs"/>
          <w:rtl/>
          <w:lang w:eastAsia="he-IL"/>
        </w:rPr>
        <w:t>למיגור רצח נשים - - -</w:t>
      </w:r>
    </w:p>
    <w:p w14:paraId="3F4EE8B8" w14:textId="77777777" w:rsidR="005B52A1" w:rsidRDefault="005B52A1" w:rsidP="00002692">
      <w:pPr>
        <w:rPr>
          <w:rtl/>
          <w:lang w:eastAsia="he-IL"/>
        </w:rPr>
      </w:pPr>
    </w:p>
    <w:p w14:paraId="5142BA60" w14:textId="77777777" w:rsidR="005B52A1" w:rsidRDefault="005B52A1" w:rsidP="00002692">
      <w:pPr>
        <w:pStyle w:val="af5"/>
        <w:keepNext/>
        <w:rPr>
          <w:rtl/>
        </w:rPr>
      </w:pPr>
      <w:bookmarkStart w:id="1364" w:name="ET_interruption_5783_5"/>
      <w:r w:rsidRPr="00BC61C3">
        <w:rPr>
          <w:rStyle w:val="TagStyle"/>
          <w:rtl/>
        </w:rPr>
        <w:t xml:space="preserve"> &lt;&lt; קריאה &gt;&gt;</w:t>
      </w:r>
      <w:r w:rsidRPr="0089251F">
        <w:rPr>
          <w:rStyle w:val="TagStyle"/>
          <w:rtl/>
        </w:rPr>
        <w:t xml:space="preserve"> </w:t>
      </w:r>
      <w:r>
        <w:rPr>
          <w:rtl/>
        </w:rPr>
        <w:t>מירב כהן (יש עתיד):</w:t>
      </w:r>
      <w:r w:rsidRPr="0089251F">
        <w:rPr>
          <w:rStyle w:val="TagStyle"/>
          <w:rtl/>
        </w:rPr>
        <w:t xml:space="preserve"> </w:t>
      </w:r>
      <w:r w:rsidRPr="00BC61C3">
        <w:rPr>
          <w:rStyle w:val="TagStyle"/>
          <w:rtl/>
        </w:rPr>
        <w:t>&lt;&lt; קריאה &gt;&gt;</w:t>
      </w:r>
      <w:r w:rsidRPr="00112DE6">
        <w:rPr>
          <w:rStyle w:val="TagStyle"/>
          <w:rtl/>
        </w:rPr>
        <w:t xml:space="preserve"> </w:t>
      </w:r>
      <w:r>
        <w:rPr>
          <w:rtl/>
        </w:rPr>
        <w:t xml:space="preserve">   </w:t>
      </w:r>
      <w:bookmarkEnd w:id="1364"/>
    </w:p>
    <w:p w14:paraId="07F4E56C" w14:textId="77777777" w:rsidR="005B52A1" w:rsidRPr="00A26E48" w:rsidRDefault="005B52A1" w:rsidP="00002692">
      <w:pPr>
        <w:rPr>
          <w:rtl/>
        </w:rPr>
      </w:pPr>
    </w:p>
    <w:p w14:paraId="59120CF7" w14:textId="77777777" w:rsidR="005B52A1" w:rsidRDefault="005B52A1" w:rsidP="00002692">
      <w:pPr>
        <w:rPr>
          <w:rtl/>
          <w:lang w:eastAsia="he-IL"/>
        </w:rPr>
      </w:pPr>
      <w:r>
        <w:rPr>
          <w:rFonts w:hint="cs"/>
          <w:rtl/>
          <w:lang w:eastAsia="he-IL"/>
        </w:rPr>
        <w:t xml:space="preserve">לא נציין פה, כי אין במליאה – הוא סירב </w:t>
      </w:r>
      <w:bookmarkStart w:id="1365" w:name="_ETM_Q9_310000"/>
      <w:bookmarkEnd w:id="1365"/>
      <w:r>
        <w:rPr>
          <w:rFonts w:hint="cs"/>
          <w:rtl/>
          <w:lang w:eastAsia="he-IL"/>
        </w:rPr>
        <w:t xml:space="preserve">להכניס את זה, </w:t>
      </w:r>
      <w:bookmarkStart w:id="1366" w:name="_ETM_Q9_754609"/>
      <w:bookmarkStart w:id="1367" w:name="_ETM_Q9_754708"/>
      <w:r>
        <w:rPr>
          <w:rFonts w:hint="cs"/>
          <w:rtl/>
          <w:lang w:eastAsia="he-IL"/>
        </w:rPr>
        <w:t>יושב</w:t>
      </w:r>
      <w:bookmarkEnd w:id="1366"/>
      <w:bookmarkEnd w:id="1367"/>
      <w:r>
        <w:rPr>
          <w:rFonts w:hint="cs"/>
          <w:rtl/>
          <w:lang w:eastAsia="he-IL"/>
        </w:rPr>
        <w:t>-ראש הכנסת סירב להכניס את זה למליאה, לסדר-היום. אז לא נציין.</w:t>
      </w:r>
    </w:p>
    <w:p w14:paraId="24884A6E" w14:textId="77777777" w:rsidR="005B52A1" w:rsidRDefault="005B52A1" w:rsidP="00002692">
      <w:pPr>
        <w:rPr>
          <w:rtl/>
          <w:lang w:eastAsia="he-IL"/>
        </w:rPr>
      </w:pPr>
    </w:p>
    <w:p w14:paraId="1B9C2A9D" w14:textId="77777777" w:rsidR="005B52A1" w:rsidRDefault="005B52A1" w:rsidP="00002692">
      <w:pPr>
        <w:pStyle w:val="-"/>
        <w:keepNext/>
        <w:rPr>
          <w:rtl/>
        </w:rPr>
      </w:pPr>
      <w:bookmarkStart w:id="1368" w:name="ET_speakercontinue_6236_6"/>
      <w:r w:rsidRPr="00BC61C3">
        <w:rPr>
          <w:rStyle w:val="TagStyle"/>
          <w:rtl/>
        </w:rPr>
        <w:t xml:space="preserve"> &lt;&lt; דובר_המשך &gt;&gt;</w:t>
      </w:r>
      <w:r w:rsidRPr="0089251F">
        <w:rPr>
          <w:rStyle w:val="TagStyle"/>
          <w:rtl/>
        </w:rPr>
        <w:t xml:space="preserve"> </w:t>
      </w:r>
      <w:r>
        <w:rPr>
          <w:rtl/>
        </w:rPr>
        <w:t>נעמה לזימי (העבודה):</w:t>
      </w:r>
      <w:r w:rsidRPr="0089251F">
        <w:rPr>
          <w:rStyle w:val="TagStyle"/>
          <w:rtl/>
        </w:rPr>
        <w:t xml:space="preserve"> </w:t>
      </w:r>
      <w:r w:rsidRPr="00BC61C3">
        <w:rPr>
          <w:rStyle w:val="TagStyle"/>
          <w:rtl/>
        </w:rPr>
        <w:t>&lt;&lt; דובר_המשך &gt;&gt;</w:t>
      </w:r>
      <w:r w:rsidRPr="00112DE6">
        <w:rPr>
          <w:rStyle w:val="TagStyle"/>
          <w:rtl/>
        </w:rPr>
        <w:t xml:space="preserve"> </w:t>
      </w:r>
      <w:r>
        <w:rPr>
          <w:rtl/>
        </w:rPr>
        <w:t xml:space="preserve">   </w:t>
      </w:r>
      <w:bookmarkEnd w:id="1368"/>
    </w:p>
    <w:p w14:paraId="511B9BE8" w14:textId="77777777" w:rsidR="005B52A1" w:rsidRPr="00A26E48" w:rsidRDefault="005B52A1" w:rsidP="00002692">
      <w:pPr>
        <w:rPr>
          <w:rtl/>
        </w:rPr>
      </w:pPr>
    </w:p>
    <w:p w14:paraId="2B38E913" w14:textId="77777777" w:rsidR="005B52A1" w:rsidRDefault="005B52A1" w:rsidP="00002692">
      <w:pPr>
        <w:rPr>
          <w:rtl/>
          <w:lang w:eastAsia="he-IL"/>
        </w:rPr>
      </w:pPr>
      <w:r>
        <w:rPr>
          <w:rFonts w:hint="cs"/>
          <w:rtl/>
          <w:lang w:eastAsia="he-IL"/>
        </w:rPr>
        <w:t>אני כבר לא מופתעת מירב, אני</w:t>
      </w:r>
      <w:bookmarkStart w:id="1369" w:name="_ETM_Q9_320000"/>
      <w:bookmarkEnd w:id="1369"/>
      <w:r>
        <w:rPr>
          <w:rFonts w:hint="cs"/>
          <w:rtl/>
          <w:lang w:eastAsia="he-IL"/>
        </w:rPr>
        <w:t xml:space="preserve"> כבר לא מופתעת. ככה זה, מוחקים את האירועים ואז </w:t>
      </w:r>
      <w:bookmarkStart w:id="1370" w:name="_ETM_Q9_324000"/>
      <w:bookmarkEnd w:id="1370"/>
      <w:r>
        <w:rPr>
          <w:rFonts w:hint="cs"/>
          <w:rtl/>
          <w:lang w:eastAsia="he-IL"/>
        </w:rPr>
        <w:t>הם לא קיימים.</w:t>
      </w:r>
    </w:p>
    <w:p w14:paraId="415256EB" w14:textId="77777777" w:rsidR="005B52A1" w:rsidRDefault="005B52A1" w:rsidP="00002692">
      <w:pPr>
        <w:rPr>
          <w:rtl/>
          <w:lang w:eastAsia="he-IL"/>
        </w:rPr>
      </w:pPr>
    </w:p>
    <w:p w14:paraId="0EDD471F" w14:textId="77777777" w:rsidR="005B52A1" w:rsidRDefault="005B52A1" w:rsidP="00002692">
      <w:pPr>
        <w:rPr>
          <w:rtl/>
          <w:lang w:eastAsia="he-IL"/>
        </w:rPr>
      </w:pPr>
      <w:r>
        <w:rPr>
          <w:rFonts w:hint="cs"/>
          <w:rtl/>
          <w:lang w:eastAsia="he-IL"/>
        </w:rPr>
        <w:t xml:space="preserve">אני רוצה להגיד את הנתונים הללו כי זו </w:t>
      </w:r>
      <w:bookmarkStart w:id="1371" w:name="_ETM_Q9_326000"/>
      <w:bookmarkEnd w:id="1371"/>
      <w:r>
        <w:rPr>
          <w:rFonts w:hint="cs"/>
          <w:rtl/>
          <w:lang w:eastAsia="he-IL"/>
        </w:rPr>
        <w:t>לא גזירת גורל, זו הפקרות מכוונת. אני כן רוצה</w:t>
      </w:r>
      <w:bookmarkStart w:id="1372" w:name="_ETM_Q9_336000"/>
      <w:bookmarkEnd w:id="1372"/>
      <w:r>
        <w:rPr>
          <w:rFonts w:hint="cs"/>
          <w:rtl/>
          <w:lang w:eastAsia="he-IL"/>
        </w:rPr>
        <w:t xml:space="preserve"> לציין כאן שני אנשים: יוסף אבו </w:t>
      </w:r>
      <w:proofErr w:type="spellStart"/>
      <w:r>
        <w:rPr>
          <w:rFonts w:hint="cs"/>
          <w:rtl/>
          <w:lang w:eastAsia="he-IL"/>
        </w:rPr>
        <w:t>רקייק</w:t>
      </w:r>
      <w:proofErr w:type="spellEnd"/>
      <w:r>
        <w:rPr>
          <w:rFonts w:hint="cs"/>
          <w:rtl/>
          <w:lang w:eastAsia="he-IL"/>
        </w:rPr>
        <w:t xml:space="preserve">, רק בן שמונה, נרצח </w:t>
      </w:r>
      <w:bookmarkStart w:id="1373" w:name="_ETM_Q9_340000"/>
      <w:bookmarkEnd w:id="1373"/>
      <w:r>
        <w:rPr>
          <w:rFonts w:hint="cs"/>
          <w:rtl/>
          <w:lang w:eastAsia="he-IL"/>
        </w:rPr>
        <w:t xml:space="preserve">בירי לעבר שיירת חתונה בתל שבע. בן שמונה, השנה; דוקטור עבדאללה </w:t>
      </w:r>
      <w:bookmarkStart w:id="1374" w:name="_ETM_Q9_348000"/>
      <w:bookmarkEnd w:id="1374"/>
      <w:proofErr w:type="spellStart"/>
      <w:r>
        <w:rPr>
          <w:rFonts w:hint="cs"/>
          <w:rtl/>
          <w:lang w:eastAsia="he-IL"/>
        </w:rPr>
        <w:t>עווד</w:t>
      </w:r>
      <w:proofErr w:type="spellEnd"/>
      <w:r>
        <w:rPr>
          <w:rFonts w:hint="cs"/>
          <w:rtl/>
          <w:lang w:eastAsia="he-IL"/>
        </w:rPr>
        <w:t xml:space="preserve"> נורה למוות במרפאה בגליל. רופא שנרצח לעיני מטופליו. זאת</w:t>
      </w:r>
      <w:bookmarkStart w:id="1375" w:name="_ETM_Q9_357000"/>
      <w:bookmarkEnd w:id="1375"/>
      <w:r>
        <w:rPr>
          <w:rFonts w:hint="cs"/>
          <w:rtl/>
          <w:lang w:eastAsia="he-IL"/>
        </w:rPr>
        <w:t xml:space="preserve"> משילות, בן גביר? זה הביטחון שלך?</w:t>
      </w:r>
      <w:r>
        <w:rPr>
          <w:rFonts w:hint="cs"/>
          <w:lang w:eastAsia="he-IL"/>
        </w:rPr>
        <w:t xml:space="preserve"> </w:t>
      </w:r>
      <w:r>
        <w:rPr>
          <w:rFonts w:hint="cs"/>
          <w:rtl/>
          <w:lang w:eastAsia="he-IL"/>
        </w:rPr>
        <w:t>זאת המשמעות, שנותנים לבן</w:t>
      </w:r>
      <w:bookmarkStart w:id="1376" w:name="_ETM_Q9_364000"/>
      <w:bookmarkEnd w:id="1376"/>
      <w:r>
        <w:rPr>
          <w:rFonts w:hint="cs"/>
          <w:rtl/>
          <w:lang w:eastAsia="he-IL"/>
        </w:rPr>
        <w:t xml:space="preserve"> אדם שרואה ברצח אזרחים בחברה הערבית דבר טוב. אני אומרת</w:t>
      </w:r>
      <w:bookmarkStart w:id="1377" w:name="_ETM_Q9_372000"/>
      <w:bookmarkEnd w:id="1377"/>
      <w:r>
        <w:rPr>
          <w:rFonts w:hint="cs"/>
          <w:rtl/>
          <w:lang w:eastAsia="he-IL"/>
        </w:rPr>
        <w:t xml:space="preserve"> את זה חד-משמעית, יש סיבה לעלייה ברצח בחברה הערבית. </w:t>
      </w:r>
      <w:bookmarkStart w:id="1378" w:name="_ETM_Q9_375000"/>
      <w:bookmarkEnd w:id="1378"/>
    </w:p>
    <w:p w14:paraId="59FE2A41" w14:textId="77777777" w:rsidR="005B52A1" w:rsidRDefault="005B52A1" w:rsidP="00002692">
      <w:pPr>
        <w:rPr>
          <w:rtl/>
          <w:lang w:eastAsia="he-IL"/>
        </w:rPr>
      </w:pPr>
    </w:p>
    <w:p w14:paraId="06A7F016" w14:textId="77777777" w:rsidR="005B52A1" w:rsidRDefault="005B52A1" w:rsidP="00002692">
      <w:pPr>
        <w:pStyle w:val="af6"/>
        <w:keepNext/>
        <w:rPr>
          <w:rtl/>
        </w:rPr>
      </w:pPr>
      <w:bookmarkStart w:id="1379" w:name="ET_yor_6307_18"/>
      <w:r w:rsidRPr="00BC61C3">
        <w:rPr>
          <w:rStyle w:val="TagStyle"/>
          <w:rtl/>
        </w:rPr>
        <w:t xml:space="preserve"> &lt;&lt; יור &gt;&gt;</w:t>
      </w:r>
      <w:r w:rsidRPr="00850B82">
        <w:rPr>
          <w:rStyle w:val="TagStyle"/>
          <w:rtl/>
        </w:rPr>
        <w:t xml:space="preserve"> </w:t>
      </w:r>
      <w:r>
        <w:rPr>
          <w:rtl/>
        </w:rPr>
        <w:t>היו"ר יבגני סובה:</w:t>
      </w:r>
      <w:r w:rsidRPr="00850B82">
        <w:rPr>
          <w:rStyle w:val="TagStyle"/>
          <w:rtl/>
        </w:rPr>
        <w:t xml:space="preserve"> </w:t>
      </w:r>
      <w:r w:rsidRPr="00BC61C3">
        <w:rPr>
          <w:rStyle w:val="TagStyle"/>
          <w:rtl/>
        </w:rPr>
        <w:t>&lt;&lt; יור &gt;&gt;</w:t>
      </w:r>
      <w:r>
        <w:rPr>
          <w:rtl/>
        </w:rPr>
        <w:t xml:space="preserve">   </w:t>
      </w:r>
      <w:bookmarkEnd w:id="1379"/>
    </w:p>
    <w:p w14:paraId="73B221C1" w14:textId="77777777" w:rsidR="005B52A1" w:rsidRPr="00A26E48" w:rsidRDefault="005B52A1" w:rsidP="00002692">
      <w:pPr>
        <w:rPr>
          <w:rtl/>
        </w:rPr>
      </w:pPr>
    </w:p>
    <w:p w14:paraId="13C5D7EF" w14:textId="77777777" w:rsidR="005B52A1" w:rsidRDefault="005B52A1" w:rsidP="00002692">
      <w:pPr>
        <w:rPr>
          <w:rtl/>
          <w:lang w:eastAsia="he-IL"/>
        </w:rPr>
      </w:pPr>
      <w:r>
        <w:rPr>
          <w:rFonts w:hint="cs"/>
          <w:rtl/>
          <w:lang w:eastAsia="he-IL"/>
        </w:rPr>
        <w:t>לסיים בבקשה.</w:t>
      </w:r>
    </w:p>
    <w:p w14:paraId="27F9B82E" w14:textId="77777777" w:rsidR="005B52A1" w:rsidRDefault="005B52A1" w:rsidP="00002692">
      <w:pPr>
        <w:rPr>
          <w:rtl/>
          <w:lang w:eastAsia="he-IL"/>
        </w:rPr>
      </w:pPr>
    </w:p>
    <w:p w14:paraId="321B73B6" w14:textId="77777777" w:rsidR="005B52A1" w:rsidRDefault="005B52A1" w:rsidP="00002692">
      <w:pPr>
        <w:pStyle w:val="-"/>
        <w:keepNext/>
        <w:rPr>
          <w:rtl/>
        </w:rPr>
      </w:pPr>
      <w:bookmarkStart w:id="1380" w:name="ET_speakercontinue_6236_19"/>
      <w:r w:rsidRPr="00BC61C3">
        <w:rPr>
          <w:rStyle w:val="TagStyle"/>
          <w:rtl/>
        </w:rPr>
        <w:t xml:space="preserve"> &lt;&lt; דובר_המשך &gt;&gt;</w:t>
      </w:r>
      <w:r w:rsidRPr="00850B82">
        <w:rPr>
          <w:rStyle w:val="TagStyle"/>
          <w:rtl/>
        </w:rPr>
        <w:t xml:space="preserve"> </w:t>
      </w:r>
      <w:r>
        <w:rPr>
          <w:rtl/>
        </w:rPr>
        <w:t>נעמה לזימי (העבודה):</w:t>
      </w:r>
      <w:r w:rsidRPr="00850B82">
        <w:rPr>
          <w:rStyle w:val="TagStyle"/>
          <w:rtl/>
        </w:rPr>
        <w:t xml:space="preserve"> </w:t>
      </w:r>
      <w:r w:rsidRPr="00BC61C3">
        <w:rPr>
          <w:rStyle w:val="TagStyle"/>
          <w:rtl/>
        </w:rPr>
        <w:t>&lt;&lt; דובר_המשך &gt;&gt;</w:t>
      </w:r>
      <w:r w:rsidRPr="00112DE6">
        <w:rPr>
          <w:rStyle w:val="TagStyle"/>
          <w:rtl/>
        </w:rPr>
        <w:t xml:space="preserve"> </w:t>
      </w:r>
      <w:r>
        <w:rPr>
          <w:rtl/>
        </w:rPr>
        <w:t xml:space="preserve">   </w:t>
      </w:r>
      <w:bookmarkEnd w:id="1380"/>
    </w:p>
    <w:p w14:paraId="6232CD07" w14:textId="77777777" w:rsidR="005B52A1" w:rsidRPr="00A26E48" w:rsidRDefault="005B52A1" w:rsidP="00002692">
      <w:pPr>
        <w:rPr>
          <w:rtl/>
        </w:rPr>
      </w:pPr>
    </w:p>
    <w:p w14:paraId="51F0836C" w14:textId="77777777" w:rsidR="005B52A1" w:rsidRDefault="005B52A1" w:rsidP="00002692">
      <w:pPr>
        <w:rPr>
          <w:rtl/>
          <w:lang w:eastAsia="he-IL"/>
        </w:rPr>
      </w:pPr>
      <w:r>
        <w:rPr>
          <w:rFonts w:hint="cs"/>
          <w:rtl/>
          <w:lang w:eastAsia="he-IL"/>
        </w:rPr>
        <w:t xml:space="preserve">בממשלה שלנו הורדנו את אחוזי הפשיעה והרצח בכ-20%. נמצא </w:t>
      </w:r>
      <w:bookmarkStart w:id="1381" w:name="_ETM_Q9_383000"/>
      <w:bookmarkEnd w:id="1381"/>
      <w:r>
        <w:rPr>
          <w:rFonts w:hint="cs"/>
          <w:rtl/>
          <w:lang w:eastAsia="he-IL"/>
        </w:rPr>
        <w:t xml:space="preserve">פה גם סגן השר שהיה בתקופתנו, יואב סגלוביץ'. זה אפשרי </w:t>
      </w:r>
      <w:bookmarkStart w:id="1382" w:name="_ETM_Q9_387000"/>
      <w:bookmarkEnd w:id="1382"/>
      <w:r>
        <w:rPr>
          <w:rFonts w:hint="cs"/>
          <w:rtl/>
          <w:lang w:eastAsia="he-IL"/>
        </w:rPr>
        <w:t xml:space="preserve">להוריד רצח ופשיעה, אם עושים עבודה. אבל כשרוצים ברצח ופשיעה </w:t>
      </w:r>
      <w:bookmarkStart w:id="1383" w:name="_ETM_Q9_395000"/>
      <w:bookmarkEnd w:id="1383"/>
      <w:r>
        <w:rPr>
          <w:rFonts w:hint="cs"/>
          <w:rtl/>
          <w:lang w:eastAsia="he-IL"/>
        </w:rPr>
        <w:t>המגמה עולה. זאת המשמעות של ממשלה של מושחתים ונאשמים בפלילים</w:t>
      </w:r>
      <w:bookmarkStart w:id="1384" w:name="_ETM_Q9_400000"/>
      <w:bookmarkEnd w:id="1384"/>
      <w:r>
        <w:rPr>
          <w:rFonts w:hint="cs"/>
          <w:rtl/>
          <w:lang w:eastAsia="he-IL"/>
        </w:rPr>
        <w:t xml:space="preserve"> שרואים בעבריינות נכס במקום מיגור הפשיעה. </w:t>
      </w:r>
    </w:p>
    <w:p w14:paraId="12EEA612" w14:textId="77777777" w:rsidR="005B52A1" w:rsidRDefault="005B52A1" w:rsidP="00002692">
      <w:pPr>
        <w:rPr>
          <w:rtl/>
          <w:lang w:eastAsia="he-IL"/>
        </w:rPr>
      </w:pPr>
    </w:p>
    <w:p w14:paraId="6865C03A" w14:textId="77777777" w:rsidR="005B52A1" w:rsidRDefault="005B52A1" w:rsidP="00002692">
      <w:pPr>
        <w:pStyle w:val="af6"/>
        <w:keepNext/>
        <w:rPr>
          <w:rtl/>
        </w:rPr>
      </w:pPr>
      <w:bookmarkStart w:id="1385" w:name="ET_yor_6307_20"/>
      <w:r w:rsidRPr="00BC61C3">
        <w:rPr>
          <w:rStyle w:val="TagStyle"/>
          <w:rtl/>
        </w:rPr>
        <w:t xml:space="preserve"> &lt;&lt; יור &gt;&gt;</w:t>
      </w:r>
      <w:r w:rsidRPr="00850B82">
        <w:rPr>
          <w:rStyle w:val="TagStyle"/>
          <w:rtl/>
        </w:rPr>
        <w:t xml:space="preserve"> </w:t>
      </w:r>
      <w:r>
        <w:rPr>
          <w:rtl/>
        </w:rPr>
        <w:t>היו"ר יבגני סובה:</w:t>
      </w:r>
      <w:r w:rsidRPr="00850B82">
        <w:rPr>
          <w:rStyle w:val="TagStyle"/>
          <w:rtl/>
        </w:rPr>
        <w:t xml:space="preserve"> </w:t>
      </w:r>
      <w:r w:rsidRPr="00BC61C3">
        <w:rPr>
          <w:rStyle w:val="TagStyle"/>
          <w:rtl/>
        </w:rPr>
        <w:t>&lt;&lt; יור &gt;&gt;</w:t>
      </w:r>
      <w:r>
        <w:rPr>
          <w:rtl/>
        </w:rPr>
        <w:t xml:space="preserve">   </w:t>
      </w:r>
      <w:bookmarkEnd w:id="1385"/>
    </w:p>
    <w:p w14:paraId="228C5A0C" w14:textId="77777777" w:rsidR="005B52A1" w:rsidRPr="00A26E48" w:rsidRDefault="005B52A1" w:rsidP="00002692">
      <w:pPr>
        <w:rPr>
          <w:rtl/>
        </w:rPr>
      </w:pPr>
    </w:p>
    <w:p w14:paraId="7D674430" w14:textId="77777777" w:rsidR="005B52A1" w:rsidRDefault="005B52A1" w:rsidP="00002692">
      <w:pPr>
        <w:rPr>
          <w:rtl/>
          <w:lang w:eastAsia="he-IL"/>
        </w:rPr>
      </w:pPr>
      <w:r>
        <w:rPr>
          <w:rFonts w:hint="cs"/>
          <w:rtl/>
          <w:lang w:eastAsia="he-IL"/>
        </w:rPr>
        <w:t>ת</w:t>
      </w:r>
      <w:bookmarkStart w:id="1386" w:name="_ETM_Q9_404000"/>
      <w:bookmarkEnd w:id="1386"/>
      <w:r>
        <w:rPr>
          <w:rFonts w:hint="cs"/>
          <w:rtl/>
          <w:lang w:eastAsia="he-IL"/>
        </w:rPr>
        <w:t>ודה לחברת הכנסת נעמה</w:t>
      </w:r>
      <w:bookmarkStart w:id="1387" w:name="_ETM_Q9_403000"/>
      <w:bookmarkEnd w:id="1387"/>
      <w:r>
        <w:rPr>
          <w:rFonts w:hint="cs"/>
          <w:rtl/>
          <w:lang w:eastAsia="he-IL"/>
        </w:rPr>
        <w:t xml:space="preserve"> לזימי. אחרון הדוברים, חבר הכנסת אבי מעוז, בבקשה. שלום גברתי </w:t>
      </w:r>
      <w:bookmarkStart w:id="1388" w:name="_ETM_Q9_423000"/>
      <w:bookmarkEnd w:id="1388"/>
      <w:r>
        <w:rPr>
          <w:rFonts w:hint="cs"/>
          <w:rtl/>
          <w:lang w:eastAsia="he-IL"/>
        </w:rPr>
        <w:t>השרה. שלוש דקות, אדוני. בבקשה.</w:t>
      </w:r>
    </w:p>
    <w:p w14:paraId="7DAFF0BA" w14:textId="77777777" w:rsidR="005B52A1" w:rsidRPr="00850B82" w:rsidRDefault="005B52A1" w:rsidP="00002692">
      <w:pPr>
        <w:rPr>
          <w:rtl/>
          <w:lang w:eastAsia="he-IL"/>
        </w:rPr>
      </w:pPr>
      <w:bookmarkStart w:id="1389" w:name="_ETM_Q9_406941"/>
      <w:bookmarkStart w:id="1390" w:name="_ETM_Q9_407063"/>
      <w:bookmarkEnd w:id="1389"/>
      <w:bookmarkEnd w:id="1390"/>
    </w:p>
    <w:p w14:paraId="61B3032F" w14:textId="77777777" w:rsidR="005B52A1" w:rsidRDefault="005B52A1" w:rsidP="00002692">
      <w:pPr>
        <w:pStyle w:val="a4"/>
        <w:keepNext/>
        <w:rPr>
          <w:rtl/>
        </w:rPr>
      </w:pPr>
      <w:bookmarkStart w:id="1391" w:name="ET_speaker_6153_8"/>
      <w:r w:rsidRPr="00BC61C3">
        <w:rPr>
          <w:rStyle w:val="TagStyle"/>
          <w:rtl/>
        </w:rPr>
        <w:t xml:space="preserve"> &lt;&lt; דובר &gt;&gt;</w:t>
      </w:r>
      <w:r w:rsidRPr="0089251F">
        <w:rPr>
          <w:rStyle w:val="TagStyle"/>
          <w:rtl/>
        </w:rPr>
        <w:t xml:space="preserve"> </w:t>
      </w:r>
      <w:bookmarkStart w:id="1392" w:name="_Toc214973159"/>
      <w:r>
        <w:rPr>
          <w:rtl/>
        </w:rPr>
        <w:t>אבי מעוז (נעם):</w:t>
      </w:r>
      <w:bookmarkEnd w:id="1392"/>
      <w:r w:rsidRPr="0089251F">
        <w:rPr>
          <w:rStyle w:val="TagStyle"/>
          <w:rtl/>
        </w:rPr>
        <w:t xml:space="preserve"> </w:t>
      </w:r>
      <w:r w:rsidRPr="00BC61C3">
        <w:rPr>
          <w:rStyle w:val="TagStyle"/>
          <w:rtl/>
        </w:rPr>
        <w:t>&lt;&lt; דובר &gt;&gt;</w:t>
      </w:r>
      <w:r>
        <w:rPr>
          <w:rtl/>
        </w:rPr>
        <w:t xml:space="preserve">   </w:t>
      </w:r>
      <w:bookmarkEnd w:id="1391"/>
    </w:p>
    <w:p w14:paraId="2B8E0668" w14:textId="77777777" w:rsidR="005B52A1" w:rsidRPr="00A26E48" w:rsidRDefault="005B52A1" w:rsidP="00002692">
      <w:pPr>
        <w:rPr>
          <w:rtl/>
        </w:rPr>
      </w:pPr>
    </w:p>
    <w:p w14:paraId="02987F94" w14:textId="77777777" w:rsidR="005B52A1" w:rsidRDefault="005B52A1" w:rsidP="00002692">
      <w:pPr>
        <w:rPr>
          <w:rtl/>
          <w:lang w:eastAsia="he-IL"/>
        </w:rPr>
      </w:pPr>
      <w:r>
        <w:rPr>
          <w:rFonts w:hint="cs"/>
          <w:rtl/>
          <w:lang w:eastAsia="he-IL"/>
        </w:rPr>
        <w:t>אדוני היושב-ראש, כנסת נכבדה, אדוני השר, לפני 60 שנה נשיא צרפת</w:t>
      </w:r>
      <w:bookmarkStart w:id="1393" w:name="_ETM_Q9_446000"/>
      <w:bookmarkEnd w:id="1393"/>
      <w:r>
        <w:rPr>
          <w:rFonts w:hint="cs"/>
          <w:rtl/>
          <w:lang w:eastAsia="he-IL"/>
        </w:rPr>
        <w:t xml:space="preserve"> שארל דה-גול, שרצה לשמור על העצמאות הלאומית, הריבונית </w:t>
      </w:r>
      <w:bookmarkStart w:id="1394" w:name="_ETM_Q9_449000"/>
      <w:bookmarkEnd w:id="1394"/>
      <w:r>
        <w:rPr>
          <w:rFonts w:hint="cs"/>
          <w:rtl/>
          <w:lang w:eastAsia="he-IL"/>
        </w:rPr>
        <w:t xml:space="preserve">והצבאית של צרפת ולא היה מוכן להיות מדינת חסות של </w:t>
      </w:r>
      <w:bookmarkStart w:id="1395" w:name="_ETM_Q9_455000"/>
      <w:bookmarkEnd w:id="1395"/>
      <w:r>
        <w:rPr>
          <w:rFonts w:hint="cs"/>
          <w:rtl/>
          <w:lang w:eastAsia="he-IL"/>
        </w:rPr>
        <w:t>אמריקה, הוביל את ארצו לפרוש מהפיקוד המשותף של נאט"ו, ודרש את פינוי בסיסי הצבא האמריקאי, מה שהוביל לסיום הנוכחות</w:t>
      </w:r>
      <w:bookmarkStart w:id="1396" w:name="_ETM_Q9_464000"/>
      <w:bookmarkEnd w:id="1396"/>
      <w:r>
        <w:rPr>
          <w:rFonts w:hint="cs"/>
          <w:rtl/>
          <w:lang w:eastAsia="he-IL"/>
        </w:rPr>
        <w:t xml:space="preserve"> הצבאית האמריקאית בצרפת. ומה איתנו?</w:t>
      </w:r>
      <w:r>
        <w:rPr>
          <w:rFonts w:hint="cs"/>
          <w:lang w:eastAsia="he-IL"/>
        </w:rPr>
        <w:t xml:space="preserve"> </w:t>
      </w:r>
      <w:r>
        <w:rPr>
          <w:rFonts w:hint="cs"/>
          <w:rtl/>
          <w:lang w:eastAsia="he-IL"/>
        </w:rPr>
        <w:t>בנסיבות המזעזעות של הטבח בדרום</w:t>
      </w:r>
      <w:bookmarkStart w:id="1397" w:name="_ETM_Q9_476000"/>
      <w:bookmarkEnd w:id="1397"/>
      <w:r>
        <w:rPr>
          <w:rFonts w:hint="cs"/>
          <w:rtl/>
          <w:lang w:eastAsia="he-IL"/>
        </w:rPr>
        <w:t xml:space="preserve"> יכולנו לתקן את מעשה האיוולת והפשע של החרבת גוש קטיף,</w:t>
      </w:r>
      <w:bookmarkStart w:id="1398" w:name="_ETM_Q9_482000"/>
      <w:bookmarkEnd w:id="1398"/>
      <w:r>
        <w:rPr>
          <w:rFonts w:hint="cs"/>
          <w:rtl/>
          <w:lang w:eastAsia="he-IL"/>
        </w:rPr>
        <w:t xml:space="preserve"> ולהחזיר את האחריות הריבונית והצבאית לידיים שלנו. היה לנו מלוא הלגיטימציה המוסרית לעשות זאת, על פי הצדק האלוקי והצדק</w:t>
      </w:r>
      <w:bookmarkStart w:id="1399" w:name="_ETM_Q9_491000"/>
      <w:bookmarkEnd w:id="1399"/>
      <w:r>
        <w:rPr>
          <w:rFonts w:hint="cs"/>
          <w:rtl/>
          <w:lang w:eastAsia="he-IL"/>
        </w:rPr>
        <w:t xml:space="preserve"> האנושי הפשוט, אבל במקום זאת בחרנו שלא להכריע ולא</w:t>
      </w:r>
      <w:bookmarkStart w:id="1400" w:name="_ETM_Q9_495000"/>
      <w:bookmarkEnd w:id="1400"/>
      <w:r>
        <w:rPr>
          <w:rFonts w:hint="cs"/>
          <w:rtl/>
          <w:lang w:eastAsia="he-IL"/>
        </w:rPr>
        <w:t xml:space="preserve"> לתקן, ואני מאוד מקווה שרק לעת עתה.</w:t>
      </w:r>
    </w:p>
    <w:p w14:paraId="2F63024B" w14:textId="77777777" w:rsidR="005B52A1" w:rsidRDefault="005B52A1" w:rsidP="00002692">
      <w:pPr>
        <w:rPr>
          <w:rtl/>
          <w:lang w:eastAsia="he-IL"/>
        </w:rPr>
      </w:pPr>
    </w:p>
    <w:p w14:paraId="045BD390" w14:textId="77777777" w:rsidR="005B52A1" w:rsidRDefault="005B52A1" w:rsidP="00002692">
      <w:pPr>
        <w:rPr>
          <w:rtl/>
          <w:lang w:eastAsia="he-IL"/>
        </w:rPr>
      </w:pPr>
      <w:bookmarkStart w:id="1401" w:name="_ETM_Q9_501000"/>
      <w:bookmarkEnd w:id="1401"/>
      <w:r>
        <w:rPr>
          <w:rFonts w:hint="cs"/>
          <w:rtl/>
          <w:lang w:eastAsia="he-IL"/>
        </w:rPr>
        <w:t>ומה כן עשינו?</w:t>
      </w:r>
      <w:r>
        <w:rPr>
          <w:rFonts w:hint="cs"/>
          <w:lang w:eastAsia="he-IL"/>
        </w:rPr>
        <w:t xml:space="preserve"> </w:t>
      </w:r>
      <w:r>
        <w:rPr>
          <w:rFonts w:hint="cs"/>
          <w:rtl/>
          <w:lang w:eastAsia="he-IL"/>
        </w:rPr>
        <w:t>אפשרנו</w:t>
      </w:r>
      <w:bookmarkStart w:id="1402" w:name="_ETM_Q9_499000"/>
      <w:bookmarkEnd w:id="1402"/>
      <w:r>
        <w:rPr>
          <w:rFonts w:hint="cs"/>
          <w:rtl/>
          <w:lang w:eastAsia="he-IL"/>
        </w:rPr>
        <w:t xml:space="preserve"> לאמריקאים להקים בסיס בקרית גת, לנהל משם את מה שקורה</w:t>
      </w:r>
      <w:bookmarkStart w:id="1403" w:name="_ETM_Q9_507000"/>
      <w:bookmarkEnd w:id="1403"/>
      <w:r>
        <w:rPr>
          <w:rFonts w:hint="cs"/>
          <w:rtl/>
          <w:lang w:eastAsia="he-IL"/>
        </w:rPr>
        <w:t xml:space="preserve"> ברצועה ולתכנן את הבסיסים הבאים שיקימו; אפשרנו להפוך את חבל</w:t>
      </w:r>
      <w:bookmarkStart w:id="1404" w:name="_ETM_Q9_511000"/>
      <w:bookmarkEnd w:id="1404"/>
      <w:r>
        <w:rPr>
          <w:rFonts w:hint="cs"/>
          <w:rtl/>
          <w:lang w:eastAsia="he-IL"/>
        </w:rPr>
        <w:t xml:space="preserve"> עזה, חלק מנחלת שבט יהודה, לפיסת נדל"ן שזרים סוחרים בה </w:t>
      </w:r>
      <w:bookmarkStart w:id="1405" w:name="_ETM_Q9_515000"/>
      <w:bookmarkEnd w:id="1405"/>
      <w:r>
        <w:rPr>
          <w:rFonts w:hint="cs"/>
          <w:rtl/>
          <w:lang w:eastAsia="he-IL"/>
        </w:rPr>
        <w:t>ומחליטים עליה ועושים עליה עסקאות; אפשרנו באופן עקרוני לצבאות זרים</w:t>
      </w:r>
      <w:bookmarkStart w:id="1406" w:name="_ETM_Q9_523000"/>
      <w:bookmarkEnd w:id="1406"/>
      <w:r>
        <w:rPr>
          <w:rFonts w:hint="cs"/>
          <w:rtl/>
          <w:lang w:eastAsia="he-IL"/>
        </w:rPr>
        <w:t xml:space="preserve"> לקחת אחריות על הביטחון שלנו, דבר שכל בר דעת מבין שלא </w:t>
      </w:r>
      <w:bookmarkStart w:id="1407" w:name="_ETM_Q9_527000"/>
      <w:bookmarkEnd w:id="1407"/>
      <w:r>
        <w:rPr>
          <w:rFonts w:hint="cs"/>
          <w:rtl/>
          <w:lang w:eastAsia="he-IL"/>
        </w:rPr>
        <w:t xml:space="preserve">יביא לנו שום ביטחון. ככה לא שומרים על עצמאות לאומית, </w:t>
      </w:r>
      <w:bookmarkStart w:id="1408" w:name="_ETM_Q9_534000"/>
      <w:bookmarkEnd w:id="1408"/>
      <w:r>
        <w:rPr>
          <w:rFonts w:hint="cs"/>
          <w:rtl/>
          <w:lang w:eastAsia="he-IL"/>
        </w:rPr>
        <w:t xml:space="preserve">ריבונית וצבאית. </w:t>
      </w:r>
    </w:p>
    <w:p w14:paraId="51CFFD66" w14:textId="77777777" w:rsidR="005B52A1" w:rsidRDefault="005B52A1" w:rsidP="00002692">
      <w:pPr>
        <w:rPr>
          <w:rtl/>
          <w:lang w:eastAsia="he-IL"/>
        </w:rPr>
      </w:pPr>
    </w:p>
    <w:p w14:paraId="333913D6" w14:textId="77777777" w:rsidR="005B52A1" w:rsidRDefault="005B52A1" w:rsidP="00002692">
      <w:pPr>
        <w:rPr>
          <w:rtl/>
          <w:lang w:eastAsia="he-IL"/>
        </w:rPr>
      </w:pPr>
      <w:bookmarkStart w:id="1409" w:name="_ETM_Q9_537000"/>
      <w:bookmarkEnd w:id="1409"/>
      <w:r>
        <w:rPr>
          <w:rFonts w:hint="cs"/>
          <w:rtl/>
          <w:lang w:eastAsia="he-IL"/>
        </w:rPr>
        <w:t xml:space="preserve">עם כל הקושי והאי-נעימות, היינו </w:t>
      </w:r>
      <w:bookmarkStart w:id="1410" w:name="_ETM_Q9_538000"/>
      <w:bookmarkEnd w:id="1410"/>
      <w:r>
        <w:rPr>
          <w:rFonts w:hint="cs"/>
          <w:rtl/>
          <w:lang w:eastAsia="he-IL"/>
        </w:rPr>
        <w:t>צריכים לומר לידידינו האמריקאים: מאוד מעריכים את תמיכתכם ועזרתכם</w:t>
      </w:r>
      <w:bookmarkStart w:id="1411" w:name="_ETM_Q9_544000"/>
      <w:bookmarkEnd w:id="1411"/>
      <w:r>
        <w:rPr>
          <w:rFonts w:hint="cs"/>
          <w:rtl/>
          <w:lang w:eastAsia="he-IL"/>
        </w:rPr>
        <w:t xml:space="preserve"> ומאוד מוקירים לכם תודה על כך, אבל האחריות על</w:t>
      </w:r>
      <w:bookmarkStart w:id="1412" w:name="_ETM_Q9_545000"/>
      <w:bookmarkEnd w:id="1412"/>
      <w:r>
        <w:rPr>
          <w:rFonts w:hint="cs"/>
          <w:rtl/>
          <w:lang w:eastAsia="he-IL"/>
        </w:rPr>
        <w:t xml:space="preserve"> ביטחוננ</w:t>
      </w:r>
      <w:r>
        <w:rPr>
          <w:rFonts w:hint="eastAsia"/>
          <w:rtl/>
          <w:lang w:eastAsia="he-IL"/>
        </w:rPr>
        <w:t>ו</w:t>
      </w:r>
      <w:r>
        <w:rPr>
          <w:rFonts w:hint="cs"/>
          <w:rtl/>
          <w:lang w:eastAsia="he-IL"/>
        </w:rPr>
        <w:t>, על ריבונותנו ועל ארצנו תהיה שלנו ורק שלנו. אנחנו לא מדינת חסות, ואף אחד לא י</w:t>
      </w:r>
      <w:bookmarkStart w:id="1413" w:name="_ETM_Q9_555000"/>
      <w:bookmarkEnd w:id="1413"/>
      <w:r>
        <w:rPr>
          <w:rFonts w:hint="cs"/>
          <w:rtl/>
          <w:lang w:eastAsia="he-IL"/>
        </w:rPr>
        <w:t xml:space="preserve">סכן את עצמו ויהיה מוכן למסור את נפשו למען </w:t>
      </w:r>
      <w:bookmarkStart w:id="1414" w:name="_ETM_Q9_559000"/>
      <w:bookmarkEnd w:id="1414"/>
      <w:r>
        <w:rPr>
          <w:rFonts w:hint="cs"/>
          <w:rtl/>
          <w:lang w:eastAsia="he-IL"/>
        </w:rPr>
        <w:t>עם ישראל ומדינתו מלבדנו.</w:t>
      </w:r>
    </w:p>
    <w:p w14:paraId="2FBAD428" w14:textId="77777777" w:rsidR="005B52A1" w:rsidRDefault="005B52A1" w:rsidP="00002692">
      <w:pPr>
        <w:rPr>
          <w:rtl/>
          <w:lang w:eastAsia="he-IL"/>
        </w:rPr>
      </w:pPr>
    </w:p>
    <w:p w14:paraId="2D69CD16" w14:textId="77777777" w:rsidR="005B52A1" w:rsidRDefault="005B52A1" w:rsidP="00002692">
      <w:pPr>
        <w:rPr>
          <w:rtl/>
          <w:lang w:eastAsia="he-IL"/>
        </w:rPr>
      </w:pPr>
      <w:bookmarkStart w:id="1415" w:name="_ETM_Q9_564000"/>
      <w:bookmarkEnd w:id="1415"/>
      <w:r>
        <w:rPr>
          <w:rFonts w:hint="cs"/>
          <w:rtl/>
          <w:lang w:eastAsia="he-IL"/>
        </w:rPr>
        <w:t>ברוח חג החנוכה הקרב ובא כדאי</w:t>
      </w:r>
      <w:bookmarkStart w:id="1416" w:name="_ETM_Q9_565000"/>
      <w:bookmarkEnd w:id="1416"/>
      <w:r>
        <w:rPr>
          <w:rFonts w:hint="cs"/>
          <w:rtl/>
          <w:lang w:eastAsia="he-IL"/>
        </w:rPr>
        <w:t xml:space="preserve"> להזכיר שוב את דבריו של שמעון בן מתתיהו החשמונאי: "לא</w:t>
      </w:r>
      <w:bookmarkStart w:id="1417" w:name="_ETM_Q9_574000"/>
      <w:bookmarkEnd w:id="1417"/>
      <w:r>
        <w:rPr>
          <w:rFonts w:hint="cs"/>
          <w:rtl/>
          <w:lang w:eastAsia="he-IL"/>
        </w:rPr>
        <w:t xml:space="preserve"> ארץ נוכרייה לקחנו ולא ברכוש נוכרים משלנו, כי אם </w:t>
      </w:r>
      <w:bookmarkStart w:id="1418" w:name="_ETM_Q9_578000"/>
      <w:bookmarkEnd w:id="1418"/>
      <w:r>
        <w:rPr>
          <w:rFonts w:hint="cs"/>
          <w:rtl/>
          <w:lang w:eastAsia="he-IL"/>
        </w:rPr>
        <w:t>נחלת אבותינו אשר בידי אויבינו בעת מן העיתים בלא משפט</w:t>
      </w:r>
      <w:bookmarkStart w:id="1419" w:name="_ETM_Q9_583000"/>
      <w:bookmarkEnd w:id="1419"/>
      <w:r>
        <w:rPr>
          <w:rFonts w:hint="cs"/>
          <w:rtl/>
          <w:lang w:eastAsia="he-IL"/>
        </w:rPr>
        <w:t xml:space="preserve"> נכבשה. ואנחנו, כאשר הייתה לנו עת, השיבונו את נחלת אבותינו".</w:t>
      </w:r>
      <w:bookmarkStart w:id="1420" w:name="_ETM_Q9_593000"/>
      <w:bookmarkEnd w:id="1420"/>
      <w:r>
        <w:rPr>
          <w:rFonts w:hint="cs"/>
          <w:rtl/>
          <w:lang w:eastAsia="he-IL"/>
        </w:rPr>
        <w:t xml:space="preserve"> עד כאן, סוף ציטוט. כרגע אין באפשרותנו לעשות את מעשה </w:t>
      </w:r>
      <w:bookmarkStart w:id="1421" w:name="_ETM_Q9_596000"/>
      <w:bookmarkEnd w:id="1421"/>
      <w:r>
        <w:rPr>
          <w:rFonts w:hint="cs"/>
          <w:rtl/>
          <w:lang w:eastAsia="he-IL"/>
        </w:rPr>
        <w:t>צרפת ודה-גול ולבטל את שהות הצבא האמריקאי כאן, אדוני השר</w:t>
      </w:r>
      <w:bookmarkStart w:id="1422" w:name="_ETM_Q9_604000"/>
      <w:bookmarkEnd w:id="1422"/>
      <w:r>
        <w:rPr>
          <w:rFonts w:hint="cs"/>
          <w:rtl/>
          <w:lang w:eastAsia="he-IL"/>
        </w:rPr>
        <w:t xml:space="preserve">, אבל את הצעת החוק שלי להחלת ריבונות על יהודה ושומרון </w:t>
      </w:r>
      <w:bookmarkStart w:id="1423" w:name="_ETM_Q9_607000"/>
      <w:bookmarkEnd w:id="1423"/>
      <w:r>
        <w:rPr>
          <w:rFonts w:hint="cs"/>
          <w:rtl/>
          <w:lang w:eastAsia="he-IL"/>
        </w:rPr>
        <w:t>יש באפשרותנו לקדם באופן מיידי לקריאה ראשונה בוועדת החוץ והביטחון.</w:t>
      </w:r>
      <w:bookmarkStart w:id="1424" w:name="_ETM_Q9_614000"/>
      <w:bookmarkEnd w:id="1424"/>
      <w:r>
        <w:rPr>
          <w:rFonts w:hint="cs"/>
          <w:rtl/>
          <w:lang w:eastAsia="he-IL"/>
        </w:rPr>
        <w:t xml:space="preserve"> ולאלה שמציעים להתחשב בלחץ האמריקאי ולהסתפק בריבונות דה פקטו, אני </w:t>
      </w:r>
      <w:bookmarkStart w:id="1425" w:name="_ETM_Q9_622000"/>
      <w:bookmarkEnd w:id="1425"/>
      <w:r>
        <w:rPr>
          <w:rFonts w:hint="cs"/>
          <w:rtl/>
          <w:lang w:eastAsia="he-IL"/>
        </w:rPr>
        <w:t>מציע לזכור שגם בגוש קטיף ובחבל עזה הייתה ריבונות דה</w:t>
      </w:r>
      <w:bookmarkStart w:id="1426" w:name="_ETM_Q9_630000"/>
      <w:bookmarkEnd w:id="1426"/>
      <w:r>
        <w:rPr>
          <w:rFonts w:hint="cs"/>
          <w:rtl/>
          <w:lang w:eastAsia="he-IL"/>
        </w:rPr>
        <w:t xml:space="preserve"> פקטו.</w:t>
      </w:r>
    </w:p>
    <w:p w14:paraId="4EED9491" w14:textId="77777777" w:rsidR="005B52A1" w:rsidRDefault="005B52A1" w:rsidP="00002692">
      <w:pPr>
        <w:rPr>
          <w:rtl/>
          <w:lang w:eastAsia="he-IL"/>
        </w:rPr>
      </w:pPr>
    </w:p>
    <w:p w14:paraId="0B6954C6" w14:textId="77777777" w:rsidR="005B52A1" w:rsidRDefault="005B52A1" w:rsidP="00002692">
      <w:pPr>
        <w:rPr>
          <w:rtl/>
          <w:lang w:eastAsia="he-IL"/>
        </w:rPr>
      </w:pPr>
      <w:bookmarkStart w:id="1427" w:name="_ETM_Q9_629000"/>
      <w:bookmarkEnd w:id="1427"/>
      <w:r>
        <w:rPr>
          <w:rFonts w:hint="cs"/>
          <w:rtl/>
          <w:lang w:eastAsia="he-IL"/>
        </w:rPr>
        <w:t>אני מסיים בשאלה לממשלת הימין: עד מתי ממשלת הימין תעצור את קידום החלת הריבונות?</w:t>
      </w:r>
      <w:r>
        <w:rPr>
          <w:rFonts w:hint="cs"/>
          <w:lang w:eastAsia="he-IL"/>
        </w:rPr>
        <w:t xml:space="preserve"> </w:t>
      </w:r>
      <w:r>
        <w:rPr>
          <w:rFonts w:hint="cs"/>
          <w:rtl/>
          <w:lang w:eastAsia="he-IL"/>
        </w:rPr>
        <w:t>תודה רבה.</w:t>
      </w:r>
    </w:p>
    <w:p w14:paraId="62E5D817" w14:textId="77777777" w:rsidR="005B52A1" w:rsidRDefault="005B52A1" w:rsidP="00002692">
      <w:pPr>
        <w:rPr>
          <w:rtl/>
          <w:lang w:eastAsia="he-IL"/>
        </w:rPr>
      </w:pPr>
      <w:bookmarkStart w:id="1428" w:name="_ETM_Q9_636000"/>
      <w:bookmarkEnd w:id="1428"/>
    </w:p>
    <w:p w14:paraId="269FD1FC" w14:textId="77777777" w:rsidR="005B52A1" w:rsidRPr="00B219FA" w:rsidRDefault="005B52A1" w:rsidP="00002692">
      <w:pPr>
        <w:pStyle w:val="af6"/>
        <w:keepNext/>
        <w:rPr>
          <w:rtl/>
        </w:rPr>
      </w:pPr>
      <w:bookmarkStart w:id="1429" w:name="ET_yor_6307_21"/>
      <w:r w:rsidRPr="00BC61C3">
        <w:rPr>
          <w:rStyle w:val="TagStyle"/>
          <w:rtl/>
        </w:rPr>
        <w:t xml:space="preserve"> &lt;&lt; יור &gt;&gt;</w:t>
      </w:r>
      <w:r w:rsidRPr="006F0923">
        <w:rPr>
          <w:rStyle w:val="TagStyle"/>
          <w:rtl/>
        </w:rPr>
        <w:t xml:space="preserve"> </w:t>
      </w:r>
      <w:r>
        <w:rPr>
          <w:rtl/>
        </w:rPr>
        <w:t>היו"ר יבגני סובה:</w:t>
      </w:r>
      <w:r w:rsidRPr="006F0923">
        <w:rPr>
          <w:rStyle w:val="TagStyle"/>
          <w:rtl/>
        </w:rPr>
        <w:t xml:space="preserve"> </w:t>
      </w:r>
      <w:r w:rsidRPr="00BC61C3">
        <w:rPr>
          <w:rStyle w:val="TagStyle"/>
          <w:rtl/>
        </w:rPr>
        <w:t>&lt;&lt; יור &gt;&gt;</w:t>
      </w:r>
      <w:r>
        <w:rPr>
          <w:rtl/>
        </w:rPr>
        <w:t xml:space="preserve">   </w:t>
      </w:r>
      <w:bookmarkEnd w:id="1429"/>
    </w:p>
    <w:p w14:paraId="5C476C0A" w14:textId="77777777" w:rsidR="005B52A1" w:rsidRPr="00A26E48" w:rsidRDefault="005B52A1" w:rsidP="00002692">
      <w:pPr>
        <w:rPr>
          <w:rtl/>
        </w:rPr>
      </w:pPr>
    </w:p>
    <w:p w14:paraId="3B089E04" w14:textId="77777777" w:rsidR="005B52A1" w:rsidRDefault="005B52A1" w:rsidP="00002692">
      <w:pPr>
        <w:rPr>
          <w:rtl/>
          <w:lang w:eastAsia="he-IL"/>
        </w:rPr>
      </w:pPr>
      <w:bookmarkStart w:id="1430" w:name="_ETM_Q9_637000"/>
      <w:bookmarkEnd w:id="1430"/>
      <w:r>
        <w:rPr>
          <w:rFonts w:hint="cs"/>
          <w:rtl/>
          <w:lang w:eastAsia="he-IL"/>
        </w:rPr>
        <w:t>תודה רבה לחבר הכנסת אבי</w:t>
      </w:r>
      <w:bookmarkStart w:id="1431" w:name="_ETM_Q9_640000"/>
      <w:bookmarkEnd w:id="1431"/>
      <w:r>
        <w:rPr>
          <w:rFonts w:hint="cs"/>
          <w:rtl/>
          <w:lang w:eastAsia="he-IL"/>
        </w:rPr>
        <w:t xml:space="preserve"> מעוז. השר אמסלם, אתה רוצה לסכם, או שנעבור להצבעות? אוקיי.</w:t>
      </w:r>
    </w:p>
    <w:p w14:paraId="54A2C5E3" w14:textId="77777777" w:rsidR="005B52A1" w:rsidRDefault="005B52A1" w:rsidP="00002692">
      <w:pPr>
        <w:rPr>
          <w:lang w:eastAsia="he-IL"/>
        </w:rPr>
      </w:pPr>
    </w:p>
    <w:p w14:paraId="038E656B" w14:textId="77777777" w:rsidR="005B52A1" w:rsidRDefault="005B52A1" w:rsidP="00002692">
      <w:pPr>
        <w:rPr>
          <w:rtl/>
          <w:lang w:eastAsia="he-IL"/>
        </w:rPr>
      </w:pPr>
      <w:r>
        <w:rPr>
          <w:rFonts w:hint="cs"/>
          <w:rtl/>
          <w:lang w:eastAsia="he-IL"/>
        </w:rPr>
        <w:t>טוב, חברי הכנסת, נא לשבת. אנחנו נעבור</w:t>
      </w:r>
      <w:bookmarkStart w:id="1432" w:name="_ETM_Q9_645000"/>
      <w:bookmarkEnd w:id="1432"/>
      <w:r>
        <w:rPr>
          <w:rFonts w:hint="cs"/>
          <w:rtl/>
          <w:lang w:eastAsia="he-IL"/>
        </w:rPr>
        <w:t xml:space="preserve"> להצבעות על ההצעות להביע אי-אמון בממשלה. קודם כול תתיישבו בבקשה.</w:t>
      </w:r>
      <w:bookmarkStart w:id="1433" w:name="_ETM_Q9_657000"/>
      <w:bookmarkEnd w:id="1433"/>
      <w:r>
        <w:rPr>
          <w:rFonts w:hint="cs"/>
          <w:rtl/>
          <w:lang w:eastAsia="he-IL"/>
        </w:rPr>
        <w:t xml:space="preserve"> ההצבעות יהיו אלקטרוניות. אנחנו קודם כול נצביע על ההצעה להביע </w:t>
      </w:r>
      <w:bookmarkStart w:id="1434" w:name="_ETM_Q9_656000"/>
      <w:bookmarkEnd w:id="1434"/>
      <w:r>
        <w:rPr>
          <w:rFonts w:hint="cs"/>
          <w:rtl/>
          <w:lang w:eastAsia="he-IL"/>
        </w:rPr>
        <w:t>אי-אמון בממשלה של סיעת יש עתיד. הצבעה.</w:t>
      </w:r>
    </w:p>
    <w:p w14:paraId="08D56615" w14:textId="77777777" w:rsidR="005B52A1" w:rsidRDefault="005B52A1" w:rsidP="00002692">
      <w:pPr>
        <w:rPr>
          <w:rtl/>
          <w:lang w:eastAsia="he-IL"/>
        </w:rPr>
      </w:pPr>
    </w:p>
    <w:p w14:paraId="7DB9ED8C" w14:textId="77777777" w:rsidR="005B52A1" w:rsidRDefault="005B52A1" w:rsidP="00002692">
      <w:pPr>
        <w:pStyle w:val="af1"/>
        <w:keepNext/>
        <w:rPr>
          <w:rtl/>
          <w:lang w:eastAsia="he-IL"/>
        </w:rPr>
      </w:pPr>
      <w:r>
        <w:rPr>
          <w:rtl/>
          <w:lang w:eastAsia="he-IL"/>
        </w:rPr>
        <w:t>הצבעה מס'</w:t>
      </w:r>
      <w:r>
        <w:rPr>
          <w:rFonts w:hint="cs"/>
          <w:rtl/>
          <w:lang w:eastAsia="he-IL"/>
        </w:rPr>
        <w:t xml:space="preserve"> 1</w:t>
      </w:r>
    </w:p>
    <w:p w14:paraId="60DAFD5B" w14:textId="77777777" w:rsidR="005B52A1" w:rsidRDefault="005B52A1" w:rsidP="00002692">
      <w:pPr>
        <w:pStyle w:val="--"/>
        <w:keepNext/>
        <w:rPr>
          <w:rtl/>
          <w:lang w:eastAsia="he-IL"/>
        </w:rPr>
      </w:pPr>
    </w:p>
    <w:p w14:paraId="4C3682AB" w14:textId="77777777" w:rsidR="005B52A1" w:rsidRDefault="005B52A1" w:rsidP="00002692">
      <w:pPr>
        <w:pStyle w:val="--"/>
        <w:keepNext/>
        <w:rPr>
          <w:rtl/>
          <w:lang w:eastAsia="he-IL"/>
        </w:rPr>
      </w:pPr>
      <w:r>
        <w:rPr>
          <w:rtl/>
          <w:lang w:eastAsia="he-IL"/>
        </w:rPr>
        <w:t>בעד</w:t>
      </w:r>
      <w:r>
        <w:rPr>
          <w:rFonts w:hint="cs"/>
          <w:rtl/>
          <w:lang w:eastAsia="he-IL"/>
        </w:rPr>
        <w:t xml:space="preserve"> הצעת סיעת יש עתיד להביע אי-אמון בממשלה</w:t>
      </w:r>
      <w:r>
        <w:rPr>
          <w:rtl/>
          <w:lang w:eastAsia="he-IL"/>
        </w:rPr>
        <w:t xml:space="preserve"> – </w:t>
      </w:r>
      <w:r>
        <w:rPr>
          <w:rFonts w:hint="cs"/>
          <w:rtl/>
          <w:lang w:eastAsia="he-IL"/>
        </w:rPr>
        <w:t>42</w:t>
      </w:r>
    </w:p>
    <w:p w14:paraId="623FC890" w14:textId="77777777" w:rsidR="005B52A1" w:rsidRDefault="005B52A1" w:rsidP="00002692">
      <w:pPr>
        <w:pStyle w:val="--"/>
        <w:keepNext/>
        <w:rPr>
          <w:rtl/>
          <w:lang w:eastAsia="he-IL"/>
        </w:rPr>
      </w:pPr>
      <w:r>
        <w:rPr>
          <w:rtl/>
          <w:lang w:eastAsia="he-IL"/>
        </w:rPr>
        <w:t xml:space="preserve">נגד – </w:t>
      </w:r>
      <w:r>
        <w:rPr>
          <w:rFonts w:hint="cs"/>
          <w:rtl/>
          <w:lang w:eastAsia="he-IL"/>
        </w:rPr>
        <w:t>אין</w:t>
      </w:r>
    </w:p>
    <w:p w14:paraId="43FE3279" w14:textId="77777777" w:rsidR="005B52A1" w:rsidRDefault="005B52A1" w:rsidP="00002692">
      <w:pPr>
        <w:pStyle w:val="--"/>
        <w:keepNext/>
        <w:rPr>
          <w:rtl/>
          <w:lang w:eastAsia="he-IL"/>
        </w:rPr>
      </w:pPr>
      <w:r>
        <w:rPr>
          <w:rtl/>
          <w:lang w:eastAsia="he-IL"/>
        </w:rPr>
        <w:t xml:space="preserve">נמנעים – </w:t>
      </w:r>
      <w:r>
        <w:rPr>
          <w:rFonts w:hint="cs"/>
          <w:rtl/>
          <w:lang w:eastAsia="he-IL"/>
        </w:rPr>
        <w:t>אין</w:t>
      </w:r>
    </w:p>
    <w:p w14:paraId="09E336F5" w14:textId="77777777" w:rsidR="005B52A1" w:rsidRDefault="005B52A1" w:rsidP="00002692">
      <w:pPr>
        <w:pStyle w:val="af2"/>
        <w:rPr>
          <w:rtl/>
          <w:lang w:eastAsia="he-IL"/>
        </w:rPr>
      </w:pPr>
      <w:r>
        <w:rPr>
          <w:rFonts w:hint="cs"/>
          <w:rtl/>
          <w:lang w:eastAsia="he-IL"/>
        </w:rPr>
        <w:t>הצעת סיעת יש עתיד להביע אי-אמון בממשלה לא נתקבלה.</w:t>
      </w:r>
    </w:p>
    <w:p w14:paraId="6CC0172A" w14:textId="77777777" w:rsidR="005B52A1" w:rsidRDefault="005B52A1" w:rsidP="00002692">
      <w:pPr>
        <w:rPr>
          <w:rtl/>
          <w:lang w:eastAsia="he-IL"/>
        </w:rPr>
      </w:pPr>
    </w:p>
    <w:p w14:paraId="20458F03" w14:textId="77777777" w:rsidR="005B52A1" w:rsidRPr="00B219FA" w:rsidRDefault="005B52A1" w:rsidP="00002692">
      <w:pPr>
        <w:pStyle w:val="af6"/>
        <w:keepNext/>
        <w:rPr>
          <w:rtl/>
        </w:rPr>
      </w:pPr>
      <w:bookmarkStart w:id="1435" w:name="ET_yor_6307_25"/>
      <w:r w:rsidRPr="00BC61C3">
        <w:rPr>
          <w:rStyle w:val="TagStyle"/>
          <w:rtl/>
        </w:rPr>
        <w:t xml:space="preserve"> &lt;&lt; יור &gt;&gt;</w:t>
      </w:r>
      <w:r w:rsidRPr="00B219FA">
        <w:rPr>
          <w:rStyle w:val="TagStyle"/>
          <w:rtl/>
        </w:rPr>
        <w:t xml:space="preserve"> </w:t>
      </w:r>
      <w:r>
        <w:rPr>
          <w:rtl/>
        </w:rPr>
        <w:t>היו"ר יבגני סובה:</w:t>
      </w:r>
      <w:r w:rsidRPr="00B219FA">
        <w:rPr>
          <w:rStyle w:val="TagStyle"/>
          <w:rtl/>
        </w:rPr>
        <w:t xml:space="preserve"> </w:t>
      </w:r>
      <w:r w:rsidRPr="00BC61C3">
        <w:rPr>
          <w:rStyle w:val="TagStyle"/>
          <w:rtl/>
        </w:rPr>
        <w:t>&lt;&lt; יור &gt;&gt;</w:t>
      </w:r>
      <w:r>
        <w:rPr>
          <w:rtl/>
        </w:rPr>
        <w:t xml:space="preserve">   </w:t>
      </w:r>
      <w:bookmarkEnd w:id="1435"/>
    </w:p>
    <w:p w14:paraId="278C172B" w14:textId="77777777" w:rsidR="005B52A1" w:rsidRDefault="005B52A1" w:rsidP="00002692">
      <w:pPr>
        <w:rPr>
          <w:rtl/>
          <w:lang w:eastAsia="he-IL"/>
        </w:rPr>
      </w:pPr>
      <w:bookmarkStart w:id="1436" w:name="_ETM_Q9_666000"/>
      <w:bookmarkEnd w:id="1436"/>
    </w:p>
    <w:p w14:paraId="4461A57C" w14:textId="77777777" w:rsidR="005B52A1" w:rsidRDefault="005B52A1" w:rsidP="00002692">
      <w:pPr>
        <w:rPr>
          <w:rtl/>
          <w:lang w:eastAsia="he-IL"/>
        </w:rPr>
      </w:pPr>
      <w:bookmarkStart w:id="1437" w:name="_ETM_Q9_677000"/>
      <w:bookmarkEnd w:id="1437"/>
      <w:r>
        <w:rPr>
          <w:rFonts w:hint="cs"/>
          <w:rtl/>
          <w:lang w:eastAsia="he-IL"/>
        </w:rPr>
        <w:t xml:space="preserve">בעד – 42, אפס מתנגדים. </w:t>
      </w:r>
      <w:bookmarkStart w:id="1438" w:name="_ETM_Q9_679000"/>
      <w:bookmarkEnd w:id="1438"/>
      <w:r>
        <w:rPr>
          <w:rFonts w:hint="cs"/>
          <w:rtl/>
          <w:lang w:eastAsia="he-IL"/>
        </w:rPr>
        <w:t xml:space="preserve">אני קובע שההצעה לא התקבלה, מאחר שלא קיבלה את הרוב </w:t>
      </w:r>
      <w:bookmarkStart w:id="1439" w:name="_ETM_Q9_682000"/>
      <w:bookmarkEnd w:id="1439"/>
      <w:r>
        <w:rPr>
          <w:rFonts w:hint="cs"/>
          <w:rtl/>
          <w:lang w:eastAsia="he-IL"/>
        </w:rPr>
        <w:t>הדרוש.</w:t>
      </w:r>
    </w:p>
    <w:p w14:paraId="71167038" w14:textId="77777777" w:rsidR="005B52A1" w:rsidRDefault="005B52A1" w:rsidP="00002692">
      <w:pPr>
        <w:rPr>
          <w:rtl/>
          <w:lang w:eastAsia="he-IL"/>
        </w:rPr>
      </w:pPr>
    </w:p>
    <w:p w14:paraId="04DBFCF3" w14:textId="77777777" w:rsidR="005B52A1" w:rsidRDefault="005B52A1" w:rsidP="00002692">
      <w:pPr>
        <w:rPr>
          <w:rtl/>
          <w:lang w:eastAsia="he-IL"/>
        </w:rPr>
      </w:pPr>
      <w:r>
        <w:rPr>
          <w:rFonts w:hint="cs"/>
          <w:rtl/>
          <w:lang w:eastAsia="he-IL"/>
        </w:rPr>
        <w:t xml:space="preserve">חברי הכנסת, נעבור להצבעה על ההצעה להביע אי-אמון בממשלה של סיעות ישראל ביתנו, כחול לבן </w:t>
      </w:r>
      <w:r>
        <w:rPr>
          <w:rtl/>
          <w:lang w:eastAsia="he-IL"/>
        </w:rPr>
        <w:t>–</w:t>
      </w:r>
      <w:r>
        <w:rPr>
          <w:rFonts w:hint="cs"/>
          <w:rtl/>
          <w:lang w:eastAsia="he-IL"/>
        </w:rPr>
        <w:t xml:space="preserve"> המחנה הממלכתי והעבודה. </w:t>
      </w:r>
      <w:bookmarkStart w:id="1440" w:name="_ETM_Q9_695000"/>
      <w:bookmarkEnd w:id="1440"/>
      <w:r>
        <w:rPr>
          <w:rFonts w:hint="cs"/>
          <w:rtl/>
          <w:lang w:eastAsia="he-IL"/>
        </w:rPr>
        <w:t>הצבעה.</w:t>
      </w:r>
    </w:p>
    <w:p w14:paraId="06839946" w14:textId="77777777" w:rsidR="005B52A1" w:rsidRDefault="005B52A1" w:rsidP="00002692">
      <w:pPr>
        <w:rPr>
          <w:rtl/>
          <w:lang w:eastAsia="he-IL"/>
        </w:rPr>
      </w:pPr>
    </w:p>
    <w:p w14:paraId="019BBF3E" w14:textId="77777777" w:rsidR="005B52A1" w:rsidRDefault="005B52A1" w:rsidP="00002692">
      <w:pPr>
        <w:pStyle w:val="af1"/>
        <w:keepNext/>
        <w:rPr>
          <w:rtl/>
          <w:lang w:eastAsia="he-IL"/>
        </w:rPr>
      </w:pPr>
      <w:bookmarkStart w:id="1441" w:name="_ETM_Q9_697000"/>
      <w:bookmarkEnd w:id="1441"/>
      <w:r>
        <w:rPr>
          <w:rtl/>
          <w:lang w:eastAsia="he-IL"/>
        </w:rPr>
        <w:t>הצבעה מס'</w:t>
      </w:r>
      <w:r>
        <w:rPr>
          <w:rFonts w:hint="cs"/>
          <w:rtl/>
          <w:lang w:eastAsia="he-IL"/>
        </w:rPr>
        <w:t xml:space="preserve"> 2</w:t>
      </w:r>
    </w:p>
    <w:p w14:paraId="4F045276" w14:textId="77777777" w:rsidR="005B52A1" w:rsidRDefault="005B52A1" w:rsidP="00002692">
      <w:pPr>
        <w:pStyle w:val="--"/>
        <w:keepNext/>
        <w:rPr>
          <w:rtl/>
          <w:lang w:eastAsia="he-IL"/>
        </w:rPr>
      </w:pPr>
    </w:p>
    <w:p w14:paraId="73DC67C2" w14:textId="77777777" w:rsidR="005B52A1" w:rsidRDefault="005B52A1" w:rsidP="00002692">
      <w:pPr>
        <w:pStyle w:val="--"/>
        <w:keepNext/>
        <w:rPr>
          <w:rtl/>
          <w:lang w:eastAsia="he-IL"/>
        </w:rPr>
      </w:pPr>
      <w:r>
        <w:rPr>
          <w:rtl/>
          <w:lang w:eastAsia="he-IL"/>
        </w:rPr>
        <w:t>בעד</w:t>
      </w:r>
      <w:r>
        <w:rPr>
          <w:rFonts w:hint="cs"/>
          <w:rtl/>
          <w:lang w:eastAsia="he-IL"/>
        </w:rPr>
        <w:t xml:space="preserve"> הצעת סיעות ישראל ביתנו, כחול לבן </w:t>
      </w:r>
      <w:r>
        <w:rPr>
          <w:rtl/>
          <w:lang w:eastAsia="he-IL"/>
        </w:rPr>
        <w:t>–</w:t>
      </w:r>
      <w:r>
        <w:rPr>
          <w:rFonts w:hint="cs"/>
          <w:rtl/>
          <w:lang w:eastAsia="he-IL"/>
        </w:rPr>
        <w:t xml:space="preserve"> המחנה הממלכתי והעבודה להביע אי-אמון בממשלה</w:t>
      </w:r>
      <w:r>
        <w:rPr>
          <w:rtl/>
          <w:lang w:eastAsia="he-IL"/>
        </w:rPr>
        <w:t xml:space="preserve"> – </w:t>
      </w:r>
      <w:r>
        <w:rPr>
          <w:rFonts w:hint="cs"/>
          <w:rtl/>
          <w:lang w:eastAsia="he-IL"/>
        </w:rPr>
        <w:t>38</w:t>
      </w:r>
    </w:p>
    <w:p w14:paraId="6985828C" w14:textId="77777777" w:rsidR="005B52A1" w:rsidRDefault="005B52A1" w:rsidP="00002692">
      <w:pPr>
        <w:pStyle w:val="--"/>
        <w:keepNext/>
        <w:rPr>
          <w:rtl/>
          <w:lang w:eastAsia="he-IL"/>
        </w:rPr>
      </w:pPr>
      <w:r>
        <w:rPr>
          <w:rtl/>
          <w:lang w:eastAsia="he-IL"/>
        </w:rPr>
        <w:t xml:space="preserve">נגד – </w:t>
      </w:r>
      <w:r>
        <w:rPr>
          <w:rFonts w:hint="cs"/>
          <w:rtl/>
          <w:lang w:eastAsia="he-IL"/>
        </w:rPr>
        <w:t>אין</w:t>
      </w:r>
    </w:p>
    <w:p w14:paraId="41EE257A" w14:textId="77777777" w:rsidR="005B52A1" w:rsidRDefault="005B52A1" w:rsidP="00002692">
      <w:pPr>
        <w:pStyle w:val="--"/>
        <w:keepNext/>
        <w:rPr>
          <w:rtl/>
          <w:lang w:eastAsia="he-IL"/>
        </w:rPr>
      </w:pPr>
      <w:r>
        <w:rPr>
          <w:rtl/>
          <w:lang w:eastAsia="he-IL"/>
        </w:rPr>
        <w:t xml:space="preserve">נמנעים – </w:t>
      </w:r>
      <w:r>
        <w:rPr>
          <w:rFonts w:hint="cs"/>
          <w:rtl/>
          <w:lang w:eastAsia="he-IL"/>
        </w:rPr>
        <w:t>אין</w:t>
      </w:r>
    </w:p>
    <w:p w14:paraId="68209362" w14:textId="77777777" w:rsidR="005B52A1" w:rsidRDefault="005B52A1" w:rsidP="00002692">
      <w:pPr>
        <w:pStyle w:val="af2"/>
        <w:rPr>
          <w:rtl/>
          <w:lang w:eastAsia="he-IL"/>
        </w:rPr>
      </w:pPr>
      <w:r>
        <w:rPr>
          <w:rFonts w:hint="cs"/>
          <w:rtl/>
          <w:lang w:eastAsia="he-IL"/>
        </w:rPr>
        <w:t xml:space="preserve">הצעת סיעות ישראל ביתנו, כחול לבן </w:t>
      </w:r>
      <w:r>
        <w:rPr>
          <w:rtl/>
          <w:lang w:eastAsia="he-IL"/>
        </w:rPr>
        <w:t>–</w:t>
      </w:r>
      <w:r>
        <w:rPr>
          <w:rFonts w:hint="cs"/>
          <w:rtl/>
          <w:lang w:eastAsia="he-IL"/>
        </w:rPr>
        <w:t xml:space="preserve"> המחנה הממלכתי והעבודה להביע אי-אמון בממשלה לא נתקבלה.</w:t>
      </w:r>
    </w:p>
    <w:p w14:paraId="44C2FD2E" w14:textId="77777777" w:rsidR="005B52A1" w:rsidRDefault="005B52A1" w:rsidP="00002692">
      <w:pPr>
        <w:rPr>
          <w:rtl/>
          <w:lang w:eastAsia="he-IL"/>
        </w:rPr>
      </w:pPr>
      <w:bookmarkStart w:id="1442" w:name="_ETM_Q9_703000"/>
      <w:bookmarkEnd w:id="1442"/>
    </w:p>
    <w:p w14:paraId="07779ABE" w14:textId="77777777" w:rsidR="005B52A1" w:rsidRDefault="005B52A1" w:rsidP="00002692">
      <w:pPr>
        <w:pStyle w:val="af6"/>
        <w:keepNext/>
        <w:rPr>
          <w:rtl/>
        </w:rPr>
      </w:pPr>
      <w:bookmarkStart w:id="1443" w:name="ET_yor_6307_26"/>
      <w:r w:rsidRPr="00BC61C3">
        <w:rPr>
          <w:rStyle w:val="TagStyle"/>
          <w:rtl/>
        </w:rPr>
        <w:t xml:space="preserve"> &lt;&lt; יור &gt;&gt;</w:t>
      </w:r>
      <w:r w:rsidRPr="00B219FA">
        <w:rPr>
          <w:rStyle w:val="TagStyle"/>
          <w:rtl/>
        </w:rPr>
        <w:t xml:space="preserve"> </w:t>
      </w:r>
      <w:r>
        <w:rPr>
          <w:rtl/>
        </w:rPr>
        <w:t>היו"ר יבגני סובה:</w:t>
      </w:r>
      <w:r w:rsidRPr="00B219FA">
        <w:rPr>
          <w:rStyle w:val="TagStyle"/>
          <w:rtl/>
        </w:rPr>
        <w:t xml:space="preserve"> </w:t>
      </w:r>
      <w:r w:rsidRPr="00BC61C3">
        <w:rPr>
          <w:rStyle w:val="TagStyle"/>
          <w:rtl/>
        </w:rPr>
        <w:t>&lt;&lt; יור &gt;&gt;</w:t>
      </w:r>
      <w:r>
        <w:rPr>
          <w:rtl/>
        </w:rPr>
        <w:t xml:space="preserve">   </w:t>
      </w:r>
      <w:bookmarkEnd w:id="1443"/>
    </w:p>
    <w:p w14:paraId="12781403" w14:textId="77777777" w:rsidR="005B52A1" w:rsidRDefault="005B52A1" w:rsidP="00002692">
      <w:pPr>
        <w:rPr>
          <w:rtl/>
          <w:lang w:eastAsia="he-IL"/>
        </w:rPr>
      </w:pPr>
    </w:p>
    <w:p w14:paraId="23A47848" w14:textId="77777777" w:rsidR="005B52A1" w:rsidRDefault="005B52A1" w:rsidP="00002692">
      <w:pPr>
        <w:rPr>
          <w:rtl/>
          <w:lang w:eastAsia="he-IL"/>
        </w:rPr>
      </w:pPr>
      <w:bookmarkStart w:id="1444" w:name="_ETM_Q9_705000"/>
      <w:bookmarkEnd w:id="1444"/>
      <w:r>
        <w:rPr>
          <w:rFonts w:hint="cs"/>
          <w:rtl/>
          <w:lang w:eastAsia="he-IL"/>
        </w:rPr>
        <w:t>בעד – 38, אפס מתנגדים.</w:t>
      </w:r>
      <w:bookmarkStart w:id="1445" w:name="_ETM_Q9_706000"/>
      <w:bookmarkEnd w:id="1445"/>
      <w:r>
        <w:rPr>
          <w:rFonts w:hint="cs"/>
          <w:rtl/>
          <w:lang w:eastAsia="he-IL"/>
        </w:rPr>
        <w:t xml:space="preserve"> אני קובע שההצעה לא התקבלה, מאחר שלא קיבלה את הרוב</w:t>
      </w:r>
      <w:bookmarkStart w:id="1446" w:name="_ETM_Q9_714000"/>
      <w:bookmarkEnd w:id="1446"/>
      <w:r>
        <w:rPr>
          <w:rFonts w:hint="cs"/>
          <w:rtl/>
          <w:lang w:eastAsia="he-IL"/>
        </w:rPr>
        <w:t xml:space="preserve"> הדרוש.</w:t>
      </w:r>
    </w:p>
    <w:p w14:paraId="77A716AE" w14:textId="77777777" w:rsidR="005B52A1" w:rsidRDefault="005B52A1" w:rsidP="00002692">
      <w:pPr>
        <w:rPr>
          <w:rtl/>
          <w:lang w:eastAsia="he-IL"/>
        </w:rPr>
      </w:pPr>
      <w:bookmarkStart w:id="1447" w:name="_ETM_Q9_42165"/>
      <w:bookmarkStart w:id="1448" w:name="_ETM_Q9_42230"/>
      <w:bookmarkEnd w:id="1447"/>
      <w:bookmarkEnd w:id="1448"/>
    </w:p>
    <w:p w14:paraId="601DF7B6" w14:textId="77777777" w:rsidR="005B52A1" w:rsidRDefault="005B52A1" w:rsidP="00002692">
      <w:pPr>
        <w:rPr>
          <w:rtl/>
          <w:lang w:eastAsia="he-IL"/>
        </w:rPr>
      </w:pPr>
      <w:r>
        <w:rPr>
          <w:rFonts w:hint="cs"/>
          <w:rtl/>
          <w:lang w:eastAsia="he-IL"/>
        </w:rPr>
        <w:t>חברי הכנסת, נעבור להצבעה על ההצעה להביע</w:t>
      </w:r>
      <w:bookmarkStart w:id="1449" w:name="_ETM_Q9_712000"/>
      <w:bookmarkEnd w:id="1449"/>
      <w:r>
        <w:rPr>
          <w:rFonts w:hint="cs"/>
          <w:rtl/>
          <w:lang w:eastAsia="he-IL"/>
        </w:rPr>
        <w:t xml:space="preserve"> אי-אמון בממשלה של סיעות חד"ש-תע"ל ורע"מ, הצבעה.</w:t>
      </w:r>
    </w:p>
    <w:p w14:paraId="78B4ED89" w14:textId="77777777" w:rsidR="005B52A1" w:rsidRDefault="005B52A1" w:rsidP="00002692">
      <w:pPr>
        <w:rPr>
          <w:rtl/>
          <w:lang w:eastAsia="he-IL"/>
        </w:rPr>
      </w:pPr>
      <w:bookmarkStart w:id="1450" w:name="_ETM_Q9_725000"/>
      <w:bookmarkEnd w:id="1450"/>
    </w:p>
    <w:p w14:paraId="50099A9A" w14:textId="77777777" w:rsidR="005B52A1" w:rsidRDefault="005B52A1" w:rsidP="00002692">
      <w:pPr>
        <w:pStyle w:val="af1"/>
        <w:keepNext/>
        <w:rPr>
          <w:rtl/>
          <w:lang w:eastAsia="he-IL"/>
        </w:rPr>
      </w:pPr>
      <w:bookmarkStart w:id="1451" w:name="_ETM_Q9_718000"/>
      <w:bookmarkEnd w:id="1451"/>
      <w:r>
        <w:rPr>
          <w:rtl/>
          <w:lang w:eastAsia="he-IL"/>
        </w:rPr>
        <w:t>הצבעה מס'</w:t>
      </w:r>
      <w:r>
        <w:rPr>
          <w:rFonts w:hint="cs"/>
          <w:rtl/>
          <w:lang w:eastAsia="he-IL"/>
        </w:rPr>
        <w:t xml:space="preserve"> 3</w:t>
      </w:r>
    </w:p>
    <w:p w14:paraId="1B7CED46" w14:textId="77777777" w:rsidR="005B52A1" w:rsidRDefault="005B52A1" w:rsidP="00002692">
      <w:pPr>
        <w:pStyle w:val="--"/>
        <w:keepNext/>
        <w:rPr>
          <w:rtl/>
          <w:lang w:eastAsia="he-IL"/>
        </w:rPr>
      </w:pPr>
    </w:p>
    <w:p w14:paraId="22A75C6A" w14:textId="77777777" w:rsidR="005B52A1" w:rsidRDefault="005B52A1" w:rsidP="00002692">
      <w:pPr>
        <w:pStyle w:val="--"/>
        <w:keepNext/>
        <w:rPr>
          <w:rtl/>
          <w:lang w:eastAsia="he-IL"/>
        </w:rPr>
      </w:pPr>
      <w:r>
        <w:rPr>
          <w:rtl/>
          <w:lang w:eastAsia="he-IL"/>
        </w:rPr>
        <w:t>בעד</w:t>
      </w:r>
      <w:r>
        <w:rPr>
          <w:rFonts w:hint="cs"/>
          <w:rtl/>
          <w:lang w:eastAsia="he-IL"/>
        </w:rPr>
        <w:t xml:space="preserve"> הצעת סיעות חד"ש-תע"ל ורע"מ להביע אי-אמון בממשלה</w:t>
      </w:r>
      <w:r>
        <w:rPr>
          <w:rtl/>
          <w:lang w:eastAsia="he-IL"/>
        </w:rPr>
        <w:t xml:space="preserve"> – </w:t>
      </w:r>
      <w:r>
        <w:rPr>
          <w:rFonts w:hint="cs"/>
          <w:rtl/>
          <w:lang w:eastAsia="he-IL"/>
        </w:rPr>
        <w:t>39</w:t>
      </w:r>
    </w:p>
    <w:p w14:paraId="09911B03" w14:textId="77777777" w:rsidR="005B52A1" w:rsidRDefault="005B52A1" w:rsidP="00002692">
      <w:pPr>
        <w:pStyle w:val="--"/>
        <w:keepNext/>
        <w:rPr>
          <w:rtl/>
          <w:lang w:eastAsia="he-IL"/>
        </w:rPr>
      </w:pPr>
      <w:r>
        <w:rPr>
          <w:rtl/>
          <w:lang w:eastAsia="he-IL"/>
        </w:rPr>
        <w:t xml:space="preserve">נגד – </w:t>
      </w:r>
      <w:r>
        <w:rPr>
          <w:rFonts w:hint="cs"/>
          <w:rtl/>
          <w:lang w:eastAsia="he-IL"/>
        </w:rPr>
        <w:t>אין</w:t>
      </w:r>
    </w:p>
    <w:p w14:paraId="1EC60707" w14:textId="77777777" w:rsidR="005B52A1" w:rsidRDefault="005B52A1" w:rsidP="00002692">
      <w:pPr>
        <w:pStyle w:val="--"/>
        <w:keepNext/>
        <w:rPr>
          <w:rtl/>
          <w:lang w:eastAsia="he-IL"/>
        </w:rPr>
      </w:pPr>
      <w:r>
        <w:rPr>
          <w:rtl/>
          <w:lang w:eastAsia="he-IL"/>
        </w:rPr>
        <w:t xml:space="preserve">נמנעים – </w:t>
      </w:r>
      <w:r>
        <w:rPr>
          <w:rFonts w:hint="cs"/>
          <w:rtl/>
          <w:lang w:eastAsia="he-IL"/>
        </w:rPr>
        <w:t>אין</w:t>
      </w:r>
    </w:p>
    <w:p w14:paraId="2E084F37" w14:textId="77777777" w:rsidR="005B52A1" w:rsidRDefault="005B52A1" w:rsidP="00002692">
      <w:pPr>
        <w:pStyle w:val="af2"/>
        <w:rPr>
          <w:rtl/>
          <w:lang w:eastAsia="he-IL"/>
        </w:rPr>
      </w:pPr>
      <w:r>
        <w:rPr>
          <w:rFonts w:hint="cs"/>
          <w:rtl/>
          <w:lang w:eastAsia="he-IL"/>
        </w:rPr>
        <w:t>הצעת סיעות חד"ש-תע"ל ורע"מ להביע אי-אמון בממשלה לא נתקבלה.</w:t>
      </w:r>
    </w:p>
    <w:p w14:paraId="0FD3C940" w14:textId="77777777" w:rsidR="005B52A1" w:rsidRDefault="005B52A1" w:rsidP="00002692">
      <w:pPr>
        <w:rPr>
          <w:rtl/>
          <w:lang w:eastAsia="he-IL"/>
        </w:rPr>
      </w:pPr>
    </w:p>
    <w:p w14:paraId="4ADC4EAD" w14:textId="77777777" w:rsidR="005B52A1" w:rsidRDefault="005B52A1" w:rsidP="00002692">
      <w:pPr>
        <w:pStyle w:val="af6"/>
        <w:keepNext/>
        <w:rPr>
          <w:rtl/>
        </w:rPr>
      </w:pPr>
      <w:bookmarkStart w:id="1452" w:name="ET_yor_6307_27"/>
      <w:r w:rsidRPr="00BC61C3">
        <w:rPr>
          <w:rStyle w:val="TagStyle"/>
          <w:rtl/>
        </w:rPr>
        <w:t xml:space="preserve"> &lt;&lt; יור &gt;&gt;</w:t>
      </w:r>
      <w:r w:rsidRPr="00B219FA">
        <w:rPr>
          <w:rStyle w:val="TagStyle"/>
          <w:rtl/>
        </w:rPr>
        <w:t xml:space="preserve"> </w:t>
      </w:r>
      <w:r>
        <w:rPr>
          <w:rtl/>
        </w:rPr>
        <w:t>היו"ר יבגני סובה:</w:t>
      </w:r>
      <w:r w:rsidRPr="00B219FA">
        <w:rPr>
          <w:rStyle w:val="TagStyle"/>
          <w:rtl/>
        </w:rPr>
        <w:t xml:space="preserve"> </w:t>
      </w:r>
      <w:r w:rsidRPr="00BC61C3">
        <w:rPr>
          <w:rStyle w:val="TagStyle"/>
          <w:rtl/>
        </w:rPr>
        <w:t>&lt;&lt; יור &gt;&gt;</w:t>
      </w:r>
      <w:r>
        <w:rPr>
          <w:rtl/>
        </w:rPr>
        <w:t xml:space="preserve">   </w:t>
      </w:r>
      <w:bookmarkEnd w:id="1452"/>
    </w:p>
    <w:p w14:paraId="00C3260F" w14:textId="77777777" w:rsidR="005B52A1" w:rsidRDefault="005B52A1" w:rsidP="00002692">
      <w:pPr>
        <w:rPr>
          <w:rtl/>
          <w:lang w:eastAsia="he-IL"/>
        </w:rPr>
      </w:pPr>
    </w:p>
    <w:p w14:paraId="5997AD71" w14:textId="77777777" w:rsidR="005B52A1" w:rsidRDefault="005B52A1" w:rsidP="00002692">
      <w:pPr>
        <w:rPr>
          <w:rtl/>
          <w:lang w:eastAsia="he-IL"/>
        </w:rPr>
      </w:pPr>
      <w:r>
        <w:rPr>
          <w:rFonts w:hint="cs"/>
          <w:rtl/>
          <w:lang w:eastAsia="he-IL"/>
        </w:rPr>
        <w:t>בעד</w:t>
      </w:r>
      <w:bookmarkStart w:id="1453" w:name="_ETM_Q9_733000"/>
      <w:bookmarkEnd w:id="1453"/>
      <w:r>
        <w:rPr>
          <w:rFonts w:hint="cs"/>
          <w:rtl/>
          <w:lang w:eastAsia="he-IL"/>
        </w:rPr>
        <w:t xml:space="preserve"> – 39, אפס מתנגדים. אני קובע שההצעה לא התקבלה, מאחר שגם </w:t>
      </w:r>
      <w:bookmarkStart w:id="1454" w:name="_ETM_Q9_740000"/>
      <w:bookmarkEnd w:id="1454"/>
      <w:r>
        <w:rPr>
          <w:rFonts w:hint="cs"/>
          <w:rtl/>
          <w:lang w:eastAsia="he-IL"/>
        </w:rPr>
        <w:t>היא לא קיבלה את הרוב הדרוש.</w:t>
      </w:r>
    </w:p>
    <w:p w14:paraId="2AE5B766" w14:textId="77777777" w:rsidR="005B52A1" w:rsidRDefault="005B52A1" w:rsidP="00002692">
      <w:pPr>
        <w:rPr>
          <w:rtl/>
          <w:lang w:eastAsia="he-IL"/>
        </w:rPr>
      </w:pPr>
    </w:p>
    <w:p w14:paraId="49B97FD9" w14:textId="77777777" w:rsidR="005B52A1" w:rsidRDefault="005B52A1" w:rsidP="00002692">
      <w:pPr>
        <w:rPr>
          <w:rtl/>
          <w:lang w:eastAsia="he-IL"/>
        </w:rPr>
      </w:pPr>
    </w:p>
    <w:p w14:paraId="6C6A7FB8" w14:textId="77777777" w:rsidR="005B52A1" w:rsidRDefault="005B52A1" w:rsidP="00002692">
      <w:pPr>
        <w:pStyle w:val="a6"/>
        <w:rPr>
          <w:rtl/>
        </w:rPr>
      </w:pPr>
      <w:bookmarkStart w:id="1455" w:name="TOR_Q10"/>
      <w:bookmarkStart w:id="1456" w:name="ET_subject_647103_1"/>
      <w:bookmarkEnd w:id="1455"/>
      <w:r w:rsidRPr="001E49D1">
        <w:rPr>
          <w:rStyle w:val="TagStyle"/>
          <w:rtl/>
        </w:rPr>
        <w:t>&lt;&lt; נושא &gt;&gt;</w:t>
      </w:r>
      <w:r w:rsidRPr="000800AB">
        <w:rPr>
          <w:rStyle w:val="TagStyle"/>
          <w:rtl/>
        </w:rPr>
        <w:t xml:space="preserve"> </w:t>
      </w:r>
      <w:bookmarkStart w:id="1457" w:name="_Toc214973160"/>
      <w:r>
        <w:rPr>
          <w:rFonts w:hint="cs"/>
          <w:rtl/>
        </w:rPr>
        <w:t>שינוי בחלוקת תפקידים בממשלה</w:t>
      </w:r>
      <w:bookmarkEnd w:id="1457"/>
      <w:r w:rsidRPr="000800AB">
        <w:rPr>
          <w:rStyle w:val="TagStyle"/>
          <w:rtl/>
        </w:rPr>
        <w:t xml:space="preserve"> </w:t>
      </w:r>
      <w:r w:rsidRPr="001E49D1">
        <w:rPr>
          <w:rStyle w:val="TagStyle"/>
          <w:rtl/>
        </w:rPr>
        <w:t>&lt;&lt; נושא &gt;&gt;</w:t>
      </w:r>
      <w:r>
        <w:rPr>
          <w:rtl/>
        </w:rPr>
        <w:t xml:space="preserve"> </w:t>
      </w:r>
      <w:bookmarkStart w:id="1458" w:name="ET_subject_647475_10"/>
      <w:bookmarkEnd w:id="1456"/>
    </w:p>
    <w:bookmarkEnd w:id="1458"/>
    <w:p w14:paraId="4CB2B885" w14:textId="77777777" w:rsidR="005B52A1" w:rsidRPr="005D74DF" w:rsidRDefault="005B52A1" w:rsidP="00002692">
      <w:pPr>
        <w:rPr>
          <w:rtl/>
        </w:rPr>
      </w:pPr>
    </w:p>
    <w:p w14:paraId="7F5D97C3" w14:textId="77777777" w:rsidR="005B52A1" w:rsidRDefault="005B52A1" w:rsidP="00002692">
      <w:pPr>
        <w:pStyle w:val="af6"/>
        <w:keepNext/>
        <w:rPr>
          <w:rtl/>
        </w:rPr>
      </w:pPr>
      <w:r w:rsidRPr="001E49D1">
        <w:rPr>
          <w:rStyle w:val="TagStyle"/>
          <w:rtl/>
        </w:rPr>
        <w:t xml:space="preserve"> &lt;&lt; יור &gt;&gt;</w:t>
      </w:r>
      <w:r w:rsidRPr="000800AB">
        <w:rPr>
          <w:rStyle w:val="TagStyle"/>
          <w:rtl/>
        </w:rPr>
        <w:t xml:space="preserve"> </w:t>
      </w:r>
      <w:r>
        <w:rPr>
          <w:rtl/>
        </w:rPr>
        <w:t>היו"ר יבגני סובה:</w:t>
      </w:r>
      <w:r w:rsidRPr="000800AB">
        <w:rPr>
          <w:rStyle w:val="TagStyle"/>
          <w:rtl/>
        </w:rPr>
        <w:t xml:space="preserve"> </w:t>
      </w:r>
      <w:r w:rsidRPr="001E49D1">
        <w:rPr>
          <w:rStyle w:val="TagStyle"/>
          <w:rtl/>
        </w:rPr>
        <w:t>&lt;&lt; יור &gt;&gt;</w:t>
      </w:r>
      <w:r>
        <w:rPr>
          <w:rtl/>
        </w:rPr>
        <w:t xml:space="preserve"> </w:t>
      </w:r>
    </w:p>
    <w:p w14:paraId="4493FEB0" w14:textId="77777777" w:rsidR="005B52A1" w:rsidRDefault="005B52A1" w:rsidP="00002692">
      <w:pPr>
        <w:rPr>
          <w:rtl/>
        </w:rPr>
      </w:pPr>
    </w:p>
    <w:p w14:paraId="7C9E80AC" w14:textId="77777777" w:rsidR="005B52A1" w:rsidRDefault="005B52A1" w:rsidP="00B06947">
      <w:pPr>
        <w:rPr>
          <w:rtl/>
        </w:rPr>
      </w:pPr>
      <w:bookmarkStart w:id="1459" w:name="_ETM_Q10_180000"/>
      <w:bookmarkEnd w:id="1459"/>
      <w:r>
        <w:rPr>
          <w:rFonts w:hint="cs"/>
          <w:rtl/>
        </w:rPr>
        <w:t xml:space="preserve">חברי הכנסת, נעבור לנושא הבא על סדר-היום </w:t>
      </w:r>
      <w:r>
        <w:rPr>
          <w:rFonts w:hint="eastAsia"/>
          <w:rtl/>
        </w:rPr>
        <w:t xml:space="preserve">– </w:t>
      </w:r>
      <w:r>
        <w:rPr>
          <w:rFonts w:hint="cs"/>
          <w:rtl/>
        </w:rPr>
        <w:t xml:space="preserve">הודעה </w:t>
      </w:r>
      <w:bookmarkStart w:id="1460" w:name="_ETM_Q10_145600"/>
      <w:bookmarkEnd w:id="1460"/>
      <w:r>
        <w:rPr>
          <w:rFonts w:hint="cs"/>
          <w:rtl/>
        </w:rPr>
        <w:t xml:space="preserve">מטעם הממשלה בהתאם לסעיף 31(א) לחוק-יסוד: הממשלה, </w:t>
      </w:r>
      <w:bookmarkStart w:id="1461" w:name="_ETM_Q10_150158"/>
      <w:bookmarkEnd w:id="1461"/>
      <w:r>
        <w:rPr>
          <w:rFonts w:hint="cs"/>
          <w:rtl/>
        </w:rPr>
        <w:t xml:space="preserve">בעניין </w:t>
      </w:r>
      <w:r w:rsidRPr="005D74DF">
        <w:rPr>
          <w:rtl/>
        </w:rPr>
        <w:t>מינויו של השר חיים כץ לתפקיד שר הבריאות ושר הרווחה והביטחון החברתי, נוסף על תפקידיו כשר התיירות ושר הבינוי והשיכון</w:t>
      </w:r>
      <w:r>
        <w:rPr>
          <w:rFonts w:hint="cs"/>
          <w:rtl/>
        </w:rPr>
        <w:t xml:space="preserve">, ובעניין מינויו של השר יריב לוין לתפקיד שר </w:t>
      </w:r>
      <w:bookmarkStart w:id="1462" w:name="_ETM_Q10_160430"/>
      <w:bookmarkEnd w:id="1462"/>
      <w:r>
        <w:rPr>
          <w:rFonts w:hint="cs"/>
          <w:rtl/>
        </w:rPr>
        <w:t xml:space="preserve">העבודה והשר לשירותי דת ושר ירושלים ומסורת ישראל, נוסף על תפקידו כשר המשפטים. </w:t>
      </w:r>
    </w:p>
    <w:p w14:paraId="67BB4569" w14:textId="77777777" w:rsidR="005B52A1" w:rsidRDefault="005B52A1" w:rsidP="00002692">
      <w:pPr>
        <w:rPr>
          <w:rtl/>
        </w:rPr>
      </w:pPr>
      <w:bookmarkStart w:id="1463" w:name="_ETM_Q10_187153"/>
      <w:bookmarkStart w:id="1464" w:name="_ETM_Q10_187238"/>
      <w:bookmarkEnd w:id="1463"/>
      <w:bookmarkEnd w:id="1464"/>
    </w:p>
    <w:p w14:paraId="1662C1F6" w14:textId="77777777" w:rsidR="005B52A1" w:rsidRDefault="005B52A1" w:rsidP="00002692">
      <w:pPr>
        <w:rPr>
          <w:rtl/>
        </w:rPr>
      </w:pPr>
      <w:r>
        <w:rPr>
          <w:rFonts w:hint="cs"/>
          <w:rtl/>
        </w:rPr>
        <w:t xml:space="preserve">אני מזמין את השר אמסלם למסור </w:t>
      </w:r>
      <w:bookmarkStart w:id="1465" w:name="_ETM_Q10_172200"/>
      <w:bookmarkEnd w:id="1465"/>
      <w:r>
        <w:rPr>
          <w:rFonts w:hint="cs"/>
          <w:rtl/>
        </w:rPr>
        <w:t xml:space="preserve">את ההודעה מטעם הממשלה, ולאחר מכן נקיים דיון אישי משולב, </w:t>
      </w:r>
      <w:bookmarkStart w:id="1466" w:name="_ETM_Q10_180232"/>
      <w:bookmarkEnd w:id="1466"/>
      <w:r>
        <w:rPr>
          <w:rFonts w:hint="cs"/>
          <w:rtl/>
        </w:rPr>
        <w:t>ש</w:t>
      </w:r>
      <w:r>
        <w:rPr>
          <w:rtl/>
        </w:rPr>
        <w:t>במסגרתו יינתנו ארבע דקות לכל דובר</w:t>
      </w:r>
      <w:r>
        <w:rPr>
          <w:rFonts w:hint="cs"/>
          <w:rtl/>
        </w:rPr>
        <w:t xml:space="preserve">. </w:t>
      </w:r>
      <w:r>
        <w:rPr>
          <w:rtl/>
        </w:rPr>
        <w:t xml:space="preserve">מי שרוצה להירשם </w:t>
      </w:r>
      <w:bookmarkStart w:id="1467" w:name="_ETM_Q10_184420"/>
      <w:bookmarkEnd w:id="1467"/>
      <w:r>
        <w:rPr>
          <w:rtl/>
        </w:rPr>
        <w:t>ולא נרשם, בבקשה</w:t>
      </w:r>
      <w:r>
        <w:rPr>
          <w:rFonts w:hint="cs"/>
          <w:rtl/>
        </w:rPr>
        <w:t xml:space="preserve"> </w:t>
      </w:r>
      <w:r>
        <w:rPr>
          <w:rtl/>
        </w:rPr>
        <w:t>להירשם אצל המזכירות</w:t>
      </w:r>
      <w:r>
        <w:rPr>
          <w:rFonts w:hint="cs"/>
          <w:rtl/>
        </w:rPr>
        <w:t xml:space="preserve">. השר </w:t>
      </w:r>
      <w:r>
        <w:rPr>
          <w:rtl/>
        </w:rPr>
        <w:t>אמסלם, בבקשה.</w:t>
      </w:r>
      <w:r>
        <w:rPr>
          <w:rFonts w:hint="cs"/>
          <w:rtl/>
        </w:rPr>
        <w:t xml:space="preserve"> השר, המזכיר רק מוודא שאלו </w:t>
      </w:r>
      <w:bookmarkStart w:id="1468" w:name="_ETM_Q10_212532"/>
      <w:bookmarkEnd w:id="1468"/>
      <w:r>
        <w:rPr>
          <w:rFonts w:hint="cs"/>
          <w:rtl/>
        </w:rPr>
        <w:t xml:space="preserve">ההודעות הנכונות. במינוי שרים, כן? תשאל אותו. תבדוק. חיים </w:t>
      </w:r>
      <w:bookmarkStart w:id="1469" w:name="_ETM_Q10_218568"/>
      <w:bookmarkEnd w:id="1469"/>
      <w:r>
        <w:rPr>
          <w:rFonts w:hint="cs"/>
          <w:rtl/>
        </w:rPr>
        <w:t xml:space="preserve">כץ ויריב לוין. </w:t>
      </w:r>
    </w:p>
    <w:p w14:paraId="65B7B4A9" w14:textId="77777777" w:rsidR="005B52A1" w:rsidRDefault="005B52A1" w:rsidP="00002692">
      <w:pPr>
        <w:rPr>
          <w:rtl/>
          <w:lang w:eastAsia="he-IL"/>
        </w:rPr>
      </w:pPr>
    </w:p>
    <w:p w14:paraId="539A9D5F" w14:textId="77777777" w:rsidR="005B52A1" w:rsidRDefault="005B52A1" w:rsidP="00002692">
      <w:pPr>
        <w:pStyle w:val="a4"/>
        <w:keepNext/>
        <w:rPr>
          <w:rtl/>
        </w:rPr>
      </w:pPr>
      <w:bookmarkStart w:id="1470" w:name="ET_speaker_5971_3"/>
      <w:r w:rsidRPr="001E49D1">
        <w:rPr>
          <w:rStyle w:val="TagStyle"/>
          <w:rtl/>
        </w:rPr>
        <w:t xml:space="preserve"> &lt;&lt; דובר &gt;&gt;</w:t>
      </w:r>
      <w:r w:rsidRPr="000800AB">
        <w:rPr>
          <w:rStyle w:val="TagStyle"/>
          <w:rtl/>
        </w:rPr>
        <w:t xml:space="preserve"> </w:t>
      </w:r>
      <w:bookmarkStart w:id="1471" w:name="_Toc214973161"/>
      <w:r>
        <w:rPr>
          <w:rtl/>
        </w:rPr>
        <w:t>השר המקשר בין הממשלה לכנסת דוד אמסלם:</w:t>
      </w:r>
      <w:bookmarkEnd w:id="1471"/>
      <w:r w:rsidRPr="000800AB">
        <w:rPr>
          <w:rStyle w:val="TagStyle"/>
          <w:rtl/>
        </w:rPr>
        <w:t xml:space="preserve"> </w:t>
      </w:r>
      <w:r w:rsidRPr="001E49D1">
        <w:rPr>
          <w:rStyle w:val="TagStyle"/>
          <w:rtl/>
        </w:rPr>
        <w:t>&lt;&lt; דובר &gt;&gt;</w:t>
      </w:r>
      <w:r>
        <w:rPr>
          <w:rtl/>
        </w:rPr>
        <w:t xml:space="preserve"> </w:t>
      </w:r>
      <w:bookmarkEnd w:id="1470"/>
    </w:p>
    <w:p w14:paraId="6D942784" w14:textId="77777777" w:rsidR="005B52A1" w:rsidRDefault="005B52A1" w:rsidP="00002692">
      <w:pPr>
        <w:rPr>
          <w:rtl/>
          <w:lang w:eastAsia="he-IL"/>
        </w:rPr>
      </w:pPr>
    </w:p>
    <w:p w14:paraId="67BCE345" w14:textId="77777777" w:rsidR="005B52A1" w:rsidRDefault="005B52A1" w:rsidP="00002692">
      <w:pPr>
        <w:rPr>
          <w:rtl/>
          <w:lang w:eastAsia="he-IL"/>
        </w:rPr>
      </w:pPr>
      <w:r>
        <w:rPr>
          <w:rFonts w:hint="cs"/>
          <w:rtl/>
          <w:lang w:eastAsia="he-IL"/>
        </w:rPr>
        <w:t>יש לי שתי הודעות</w:t>
      </w:r>
      <w:bookmarkStart w:id="1472" w:name="_ETM_Q10_221167"/>
      <w:bookmarkEnd w:id="1472"/>
      <w:r>
        <w:rPr>
          <w:rFonts w:hint="cs"/>
          <w:rtl/>
          <w:lang w:eastAsia="he-IL"/>
        </w:rPr>
        <w:t xml:space="preserve">. וגם לגבי יריב, כן. </w:t>
      </w:r>
      <w:bookmarkStart w:id="1473" w:name="_ETM_Q10_228606"/>
      <w:bookmarkEnd w:id="1473"/>
    </w:p>
    <w:p w14:paraId="5467B2B2" w14:textId="77777777" w:rsidR="005B52A1" w:rsidRDefault="005B52A1" w:rsidP="00002692">
      <w:pPr>
        <w:rPr>
          <w:rtl/>
          <w:lang w:eastAsia="he-IL"/>
        </w:rPr>
      </w:pPr>
      <w:bookmarkStart w:id="1474" w:name="_ETM_Q10_228673"/>
      <w:bookmarkEnd w:id="1474"/>
    </w:p>
    <w:p w14:paraId="293F2E55" w14:textId="77777777" w:rsidR="005B52A1" w:rsidRPr="005D74DF" w:rsidRDefault="005B52A1" w:rsidP="00002692">
      <w:pPr>
        <w:rPr>
          <w:rtl/>
          <w:lang w:eastAsia="he-IL"/>
        </w:rPr>
      </w:pPr>
      <w:bookmarkStart w:id="1475" w:name="_ETM_Q10_228727"/>
      <w:bookmarkStart w:id="1476" w:name="_ETM_Q10_228808"/>
      <w:bookmarkEnd w:id="1475"/>
      <w:bookmarkEnd w:id="1476"/>
      <w:r>
        <w:rPr>
          <w:rFonts w:hint="cs"/>
          <w:rtl/>
          <w:lang w:eastAsia="he-IL"/>
        </w:rPr>
        <w:t xml:space="preserve">אדוני היושב-ראש, חברי הכנסת, אני מתכבד להודיע כי בהתאם לסעיף 31(א) לחוק-יסוד: הממשלה, החליטה הממשלה למנות את השר חיים כץ לתפקיד שר </w:t>
      </w:r>
      <w:bookmarkStart w:id="1477" w:name="_ETM_Q10_240862"/>
      <w:bookmarkEnd w:id="1477"/>
      <w:r>
        <w:rPr>
          <w:rFonts w:hint="cs"/>
          <w:rtl/>
          <w:lang w:eastAsia="he-IL"/>
        </w:rPr>
        <w:t xml:space="preserve">הבריאות ושר הרווחה והביטחון החברתי, וזאת נוסף על תפקידיו </w:t>
      </w:r>
      <w:bookmarkStart w:id="1478" w:name="_ETM_Q10_247852"/>
      <w:bookmarkEnd w:id="1478"/>
      <w:r>
        <w:rPr>
          <w:rFonts w:hint="cs"/>
          <w:rtl/>
          <w:lang w:eastAsia="he-IL"/>
        </w:rPr>
        <w:t xml:space="preserve">כשר התיירות ושר הבינוי והשיכון. </w:t>
      </w:r>
    </w:p>
    <w:p w14:paraId="77E13A48" w14:textId="77777777" w:rsidR="005B52A1" w:rsidRDefault="005B52A1" w:rsidP="00002692">
      <w:pPr>
        <w:rPr>
          <w:rtl/>
          <w:lang w:eastAsia="he-IL"/>
        </w:rPr>
      </w:pPr>
    </w:p>
    <w:p w14:paraId="1685E055" w14:textId="77777777" w:rsidR="005B52A1" w:rsidRDefault="005B52A1" w:rsidP="00002692">
      <w:pPr>
        <w:pStyle w:val="af5"/>
        <w:keepNext/>
        <w:rPr>
          <w:rtl/>
        </w:rPr>
      </w:pPr>
      <w:bookmarkStart w:id="1479" w:name="ET_interruption_קריאות_12"/>
      <w:r w:rsidRPr="001E49D1">
        <w:rPr>
          <w:rStyle w:val="TagStyle"/>
          <w:rtl/>
        </w:rPr>
        <w:t xml:space="preserve"> &lt;&lt; קריאה &gt;&gt;</w:t>
      </w:r>
      <w:r w:rsidRPr="005D74DF">
        <w:rPr>
          <w:rStyle w:val="TagStyle"/>
          <w:rtl/>
        </w:rPr>
        <w:t xml:space="preserve"> </w:t>
      </w:r>
      <w:r>
        <w:rPr>
          <w:rtl/>
        </w:rPr>
        <w:t>קריאות:</w:t>
      </w:r>
      <w:r w:rsidRPr="005D74DF">
        <w:rPr>
          <w:rStyle w:val="TagStyle"/>
          <w:rtl/>
        </w:rPr>
        <w:t xml:space="preserve"> </w:t>
      </w:r>
      <w:r w:rsidRPr="001E49D1">
        <w:rPr>
          <w:rStyle w:val="TagStyle"/>
          <w:rtl/>
        </w:rPr>
        <w:t>&lt;&lt; קריאה &gt;&gt;</w:t>
      </w:r>
      <w:r>
        <w:rPr>
          <w:rtl/>
        </w:rPr>
        <w:t xml:space="preserve"> </w:t>
      </w:r>
      <w:bookmarkEnd w:id="1479"/>
    </w:p>
    <w:p w14:paraId="28FBE03E" w14:textId="77777777" w:rsidR="005B52A1" w:rsidRPr="00AA5B83" w:rsidRDefault="005B52A1" w:rsidP="00002692">
      <w:pPr>
        <w:rPr>
          <w:rtl/>
        </w:rPr>
      </w:pPr>
    </w:p>
    <w:p w14:paraId="61D66950" w14:textId="77777777" w:rsidR="005B52A1" w:rsidRDefault="005B52A1" w:rsidP="00002692">
      <w:pPr>
        <w:rPr>
          <w:rtl/>
          <w:lang w:eastAsia="he-IL"/>
        </w:rPr>
      </w:pPr>
      <w:r>
        <w:rPr>
          <w:rFonts w:hint="cs"/>
          <w:rtl/>
          <w:lang w:eastAsia="he-IL"/>
        </w:rPr>
        <w:t>- - -</w:t>
      </w:r>
    </w:p>
    <w:p w14:paraId="79930424" w14:textId="77777777" w:rsidR="005B52A1" w:rsidRPr="001E49D1" w:rsidRDefault="005B52A1" w:rsidP="00002692">
      <w:pPr>
        <w:rPr>
          <w:rtl/>
        </w:rPr>
      </w:pPr>
    </w:p>
    <w:p w14:paraId="1812D05E" w14:textId="77777777" w:rsidR="005B52A1" w:rsidRDefault="005B52A1" w:rsidP="00002692">
      <w:pPr>
        <w:pStyle w:val="-"/>
        <w:keepNext/>
        <w:rPr>
          <w:rtl/>
        </w:rPr>
      </w:pPr>
      <w:r w:rsidRPr="001E49D1">
        <w:rPr>
          <w:rStyle w:val="TagStyle"/>
          <w:rtl/>
        </w:rPr>
        <w:t xml:space="preserve"> &lt;&lt; דובר_המשך &gt;&gt;</w:t>
      </w:r>
      <w:r w:rsidRPr="005D74DF">
        <w:rPr>
          <w:rStyle w:val="TagStyle"/>
          <w:rtl/>
        </w:rPr>
        <w:t xml:space="preserve"> </w:t>
      </w:r>
      <w:r>
        <w:rPr>
          <w:rtl/>
        </w:rPr>
        <w:t>השר המקשר בין הממשלה לכנסת דוד אמסלם:</w:t>
      </w:r>
      <w:r w:rsidRPr="005D74DF">
        <w:rPr>
          <w:rStyle w:val="TagStyle"/>
          <w:rtl/>
        </w:rPr>
        <w:t xml:space="preserve"> </w:t>
      </w:r>
      <w:r w:rsidRPr="001E49D1">
        <w:rPr>
          <w:rStyle w:val="TagStyle"/>
          <w:rtl/>
        </w:rPr>
        <w:t>&lt;&lt; דובר_המשך &gt;&gt;</w:t>
      </w:r>
      <w:r>
        <w:rPr>
          <w:rtl/>
        </w:rPr>
        <w:t xml:space="preserve"> </w:t>
      </w:r>
    </w:p>
    <w:p w14:paraId="24D06038" w14:textId="77777777" w:rsidR="005B52A1" w:rsidRPr="00AA5B83" w:rsidRDefault="005B52A1" w:rsidP="00002692">
      <w:pPr>
        <w:rPr>
          <w:rtl/>
        </w:rPr>
      </w:pPr>
    </w:p>
    <w:p w14:paraId="6908156A" w14:textId="77777777" w:rsidR="005B52A1" w:rsidRDefault="005B52A1" w:rsidP="00002692">
      <w:pPr>
        <w:rPr>
          <w:rtl/>
          <w:lang w:eastAsia="he-IL"/>
        </w:rPr>
      </w:pPr>
      <w:bookmarkStart w:id="1480" w:name="_ETM_Q10_256108"/>
      <w:bookmarkEnd w:id="1480"/>
      <w:r>
        <w:rPr>
          <w:rFonts w:hint="cs"/>
          <w:rtl/>
          <w:lang w:eastAsia="he-IL"/>
        </w:rPr>
        <w:t xml:space="preserve">גם אותי זה מצחיק. מה </w:t>
      </w:r>
      <w:bookmarkStart w:id="1481" w:name="_ETM_Q10_259788"/>
      <w:bookmarkEnd w:id="1481"/>
      <w:r>
        <w:rPr>
          <w:rFonts w:hint="cs"/>
          <w:rtl/>
          <w:lang w:eastAsia="he-IL"/>
        </w:rPr>
        <w:t xml:space="preserve">לעשות? </w:t>
      </w:r>
    </w:p>
    <w:p w14:paraId="762A71E0" w14:textId="77777777" w:rsidR="005B52A1" w:rsidRDefault="005B52A1" w:rsidP="00002692">
      <w:pPr>
        <w:rPr>
          <w:rtl/>
          <w:lang w:eastAsia="he-IL"/>
        </w:rPr>
      </w:pPr>
    </w:p>
    <w:p w14:paraId="555F8D91" w14:textId="77777777" w:rsidR="005B52A1" w:rsidRDefault="005B52A1" w:rsidP="00002692">
      <w:pPr>
        <w:pStyle w:val="af5"/>
        <w:keepNext/>
        <w:rPr>
          <w:rtl/>
        </w:rPr>
      </w:pPr>
      <w:bookmarkStart w:id="1482" w:name="ET_interruption_קר_אה_16"/>
      <w:r w:rsidRPr="001E49D1">
        <w:rPr>
          <w:rStyle w:val="TagStyle"/>
          <w:rtl/>
        </w:rPr>
        <w:t xml:space="preserve"> &lt;&lt; קריאה &gt;&gt;</w:t>
      </w:r>
      <w:r w:rsidRPr="005D74DF">
        <w:rPr>
          <w:rStyle w:val="TagStyle"/>
          <w:rtl/>
        </w:rPr>
        <w:t xml:space="preserve"> </w:t>
      </w:r>
      <w:r>
        <w:rPr>
          <w:rtl/>
        </w:rPr>
        <w:t>קריאה:</w:t>
      </w:r>
      <w:r w:rsidRPr="005D74DF">
        <w:rPr>
          <w:rStyle w:val="TagStyle"/>
          <w:rtl/>
        </w:rPr>
        <w:t xml:space="preserve"> </w:t>
      </w:r>
      <w:r w:rsidRPr="001E49D1">
        <w:rPr>
          <w:rStyle w:val="TagStyle"/>
          <w:rtl/>
        </w:rPr>
        <w:t>&lt;&lt; קריאה &gt;&gt;</w:t>
      </w:r>
      <w:r>
        <w:rPr>
          <w:rtl/>
        </w:rPr>
        <w:t xml:space="preserve"> </w:t>
      </w:r>
      <w:bookmarkEnd w:id="1482"/>
    </w:p>
    <w:p w14:paraId="4DC6E2CB" w14:textId="77777777" w:rsidR="005B52A1" w:rsidRPr="00AA5B83" w:rsidRDefault="005B52A1" w:rsidP="00002692">
      <w:pPr>
        <w:rPr>
          <w:rtl/>
        </w:rPr>
      </w:pPr>
    </w:p>
    <w:p w14:paraId="61F76DE5" w14:textId="77777777" w:rsidR="005B52A1" w:rsidRDefault="005B52A1" w:rsidP="00002692">
      <w:pPr>
        <w:rPr>
          <w:rtl/>
          <w:lang w:eastAsia="he-IL"/>
        </w:rPr>
      </w:pPr>
      <w:r>
        <w:rPr>
          <w:rFonts w:hint="cs"/>
          <w:rtl/>
          <w:lang w:eastAsia="he-IL"/>
        </w:rPr>
        <w:t>דודי, כמה שרים יש - - -</w:t>
      </w:r>
      <w:bookmarkStart w:id="1483" w:name="_ETM_Q10_260192"/>
      <w:bookmarkEnd w:id="1483"/>
    </w:p>
    <w:p w14:paraId="6C3FD676" w14:textId="77777777" w:rsidR="005B52A1" w:rsidRPr="00AA5B83" w:rsidRDefault="005B52A1" w:rsidP="00002692">
      <w:pPr>
        <w:rPr>
          <w:rtl/>
        </w:rPr>
      </w:pPr>
      <w:bookmarkStart w:id="1484" w:name="_ETM_Q10_260257"/>
      <w:bookmarkStart w:id="1485" w:name="_ETM_Q10_260309"/>
      <w:bookmarkStart w:id="1486" w:name="_ETM_Q10_260391"/>
      <w:bookmarkEnd w:id="1484"/>
      <w:bookmarkEnd w:id="1485"/>
      <w:bookmarkEnd w:id="1486"/>
    </w:p>
    <w:p w14:paraId="681358C3" w14:textId="77777777" w:rsidR="005B52A1" w:rsidRDefault="005B52A1" w:rsidP="00002692">
      <w:pPr>
        <w:pStyle w:val="-"/>
        <w:keepNext/>
        <w:rPr>
          <w:rtl/>
        </w:rPr>
      </w:pPr>
      <w:r w:rsidRPr="001E49D1">
        <w:rPr>
          <w:rStyle w:val="TagStyle"/>
          <w:rtl/>
        </w:rPr>
        <w:t xml:space="preserve"> &lt;&lt; דובר_המשך &gt;&gt;</w:t>
      </w:r>
      <w:r w:rsidRPr="005D74DF">
        <w:rPr>
          <w:rStyle w:val="TagStyle"/>
          <w:rtl/>
        </w:rPr>
        <w:t xml:space="preserve"> </w:t>
      </w:r>
      <w:r>
        <w:rPr>
          <w:rtl/>
        </w:rPr>
        <w:t>השר המקשר בין הממשלה לכנסת דוד אמסלם:</w:t>
      </w:r>
      <w:r w:rsidRPr="005D74DF">
        <w:rPr>
          <w:rStyle w:val="TagStyle"/>
          <w:rtl/>
        </w:rPr>
        <w:t xml:space="preserve"> </w:t>
      </w:r>
      <w:r w:rsidRPr="001E49D1">
        <w:rPr>
          <w:rStyle w:val="TagStyle"/>
          <w:rtl/>
        </w:rPr>
        <w:t>&lt;&lt; דובר_המשך &gt;&gt;</w:t>
      </w:r>
      <w:r>
        <w:rPr>
          <w:rtl/>
        </w:rPr>
        <w:t xml:space="preserve"> </w:t>
      </w:r>
    </w:p>
    <w:p w14:paraId="49412042" w14:textId="77777777" w:rsidR="005B52A1" w:rsidRPr="00AA5B83" w:rsidRDefault="005B52A1" w:rsidP="00002692">
      <w:pPr>
        <w:rPr>
          <w:rtl/>
        </w:rPr>
      </w:pPr>
    </w:p>
    <w:p w14:paraId="627F61A3" w14:textId="77777777" w:rsidR="005B52A1" w:rsidRDefault="005B52A1" w:rsidP="00002692">
      <w:pPr>
        <w:rPr>
          <w:rtl/>
          <w:lang w:eastAsia="he-IL"/>
        </w:rPr>
      </w:pPr>
      <w:bookmarkStart w:id="1487" w:name="_ETM_Q10_262023"/>
      <w:bookmarkEnd w:id="1487"/>
      <w:r>
        <w:rPr>
          <w:rFonts w:hint="cs"/>
          <w:rtl/>
          <w:lang w:eastAsia="he-IL"/>
        </w:rPr>
        <w:t xml:space="preserve">עוד לא ספרתי. </w:t>
      </w:r>
    </w:p>
    <w:p w14:paraId="4BD18600" w14:textId="77777777" w:rsidR="005B52A1" w:rsidRDefault="005B52A1" w:rsidP="00002692">
      <w:pPr>
        <w:rPr>
          <w:rtl/>
          <w:lang w:eastAsia="he-IL"/>
        </w:rPr>
      </w:pPr>
    </w:p>
    <w:p w14:paraId="400E9B65" w14:textId="77777777" w:rsidR="005B52A1" w:rsidRDefault="005B52A1" w:rsidP="00002692">
      <w:pPr>
        <w:pStyle w:val="af5"/>
        <w:keepNext/>
        <w:rPr>
          <w:rtl/>
        </w:rPr>
      </w:pPr>
      <w:bookmarkStart w:id="1488" w:name="ET_interruption_6507_19"/>
      <w:r w:rsidRPr="001E49D1">
        <w:rPr>
          <w:rStyle w:val="TagStyle"/>
          <w:rtl/>
        </w:rPr>
        <w:t xml:space="preserve"> &lt;&lt; קריאה &gt;&gt;</w:t>
      </w:r>
      <w:r w:rsidRPr="005D74DF">
        <w:rPr>
          <w:rStyle w:val="TagStyle"/>
          <w:rtl/>
        </w:rPr>
        <w:t xml:space="preserve"> </w:t>
      </w:r>
      <w:r>
        <w:rPr>
          <w:rtl/>
        </w:rPr>
        <w:t>שלי טל מירון (יש עתיד):</w:t>
      </w:r>
      <w:r w:rsidRPr="005D74DF">
        <w:rPr>
          <w:rStyle w:val="TagStyle"/>
          <w:rtl/>
        </w:rPr>
        <w:t xml:space="preserve"> </w:t>
      </w:r>
      <w:r w:rsidRPr="001E49D1">
        <w:rPr>
          <w:rStyle w:val="TagStyle"/>
          <w:rtl/>
        </w:rPr>
        <w:t>&lt;&lt; קריאה &gt;&gt;</w:t>
      </w:r>
      <w:r>
        <w:rPr>
          <w:rtl/>
        </w:rPr>
        <w:t xml:space="preserve"> </w:t>
      </w:r>
      <w:bookmarkEnd w:id="1488"/>
    </w:p>
    <w:p w14:paraId="0B6C5307" w14:textId="77777777" w:rsidR="005B52A1" w:rsidRDefault="005B52A1" w:rsidP="00002692">
      <w:pPr>
        <w:rPr>
          <w:rtl/>
          <w:lang w:eastAsia="he-IL"/>
        </w:rPr>
      </w:pPr>
    </w:p>
    <w:p w14:paraId="55B9E525" w14:textId="77777777" w:rsidR="005B52A1" w:rsidRDefault="005B52A1" w:rsidP="00002692">
      <w:pPr>
        <w:rPr>
          <w:rtl/>
          <w:lang w:eastAsia="he-IL"/>
        </w:rPr>
      </w:pPr>
      <w:r>
        <w:rPr>
          <w:rFonts w:hint="cs"/>
          <w:rtl/>
          <w:lang w:eastAsia="he-IL"/>
        </w:rPr>
        <w:t>אי-אפשר לספור. זה יותר מדי.</w:t>
      </w:r>
    </w:p>
    <w:p w14:paraId="57989FB8" w14:textId="77777777" w:rsidR="005B52A1" w:rsidRDefault="005B52A1" w:rsidP="00002692">
      <w:pPr>
        <w:rPr>
          <w:rtl/>
          <w:lang w:eastAsia="he-IL"/>
        </w:rPr>
      </w:pPr>
      <w:bookmarkStart w:id="1489" w:name="_ETM_Q10_275094"/>
      <w:bookmarkStart w:id="1490" w:name="_ETM_Q10_275189"/>
      <w:bookmarkEnd w:id="1489"/>
      <w:bookmarkEnd w:id="1490"/>
    </w:p>
    <w:p w14:paraId="15344989" w14:textId="77777777" w:rsidR="005B52A1" w:rsidRDefault="005B52A1" w:rsidP="00002692">
      <w:pPr>
        <w:pStyle w:val="af5"/>
        <w:keepNext/>
        <w:rPr>
          <w:rtl/>
        </w:rPr>
      </w:pPr>
      <w:bookmarkStart w:id="1491" w:name="ET_interruption_5520_36"/>
      <w:r w:rsidRPr="001E49D1">
        <w:rPr>
          <w:rStyle w:val="TagStyle"/>
          <w:rtl/>
        </w:rPr>
        <w:t xml:space="preserve"> &lt;&lt; קריאה &gt;&gt;</w:t>
      </w:r>
      <w:r w:rsidRPr="003F28AE">
        <w:rPr>
          <w:rStyle w:val="TagStyle"/>
          <w:rtl/>
        </w:rPr>
        <w:t xml:space="preserve"> </w:t>
      </w:r>
      <w:r>
        <w:rPr>
          <w:rtl/>
        </w:rPr>
        <w:t>עודד פורר (ישראל ביתנו):</w:t>
      </w:r>
      <w:r w:rsidRPr="003F28AE">
        <w:rPr>
          <w:rStyle w:val="TagStyle"/>
          <w:rtl/>
        </w:rPr>
        <w:t xml:space="preserve"> </w:t>
      </w:r>
      <w:r w:rsidRPr="001E49D1">
        <w:rPr>
          <w:rStyle w:val="TagStyle"/>
          <w:rtl/>
        </w:rPr>
        <w:t>&lt;&lt; קריאה &gt;&gt;</w:t>
      </w:r>
      <w:r>
        <w:rPr>
          <w:rtl/>
        </w:rPr>
        <w:t xml:space="preserve"> </w:t>
      </w:r>
      <w:bookmarkEnd w:id="1491"/>
    </w:p>
    <w:p w14:paraId="11F5D1A2" w14:textId="77777777" w:rsidR="005B52A1" w:rsidRDefault="005B52A1" w:rsidP="00002692">
      <w:pPr>
        <w:rPr>
          <w:rtl/>
          <w:lang w:eastAsia="he-IL"/>
        </w:rPr>
      </w:pPr>
    </w:p>
    <w:p w14:paraId="1E77E48F" w14:textId="77777777" w:rsidR="005B52A1" w:rsidRDefault="005B52A1" w:rsidP="00002692">
      <w:pPr>
        <w:rPr>
          <w:rtl/>
          <w:lang w:eastAsia="he-IL"/>
        </w:rPr>
      </w:pPr>
      <w:r>
        <w:rPr>
          <w:rFonts w:hint="cs"/>
          <w:rtl/>
          <w:lang w:eastAsia="he-IL"/>
        </w:rPr>
        <w:t>- - -</w:t>
      </w:r>
    </w:p>
    <w:p w14:paraId="7887F7F8" w14:textId="77777777" w:rsidR="005B52A1" w:rsidRPr="003F28AE" w:rsidRDefault="005B52A1" w:rsidP="00002692">
      <w:pPr>
        <w:rPr>
          <w:rtl/>
          <w:lang w:eastAsia="he-IL"/>
        </w:rPr>
      </w:pPr>
      <w:bookmarkStart w:id="1492" w:name="_ETM_Q10_276769"/>
      <w:bookmarkStart w:id="1493" w:name="_ETM_Q10_276853"/>
      <w:bookmarkEnd w:id="1492"/>
      <w:bookmarkEnd w:id="1493"/>
    </w:p>
    <w:p w14:paraId="1340E3E0" w14:textId="77777777" w:rsidR="005B52A1" w:rsidRDefault="005B52A1" w:rsidP="00002692">
      <w:pPr>
        <w:pStyle w:val="-"/>
        <w:keepNext/>
        <w:rPr>
          <w:rtl/>
        </w:rPr>
      </w:pPr>
      <w:bookmarkStart w:id="1494" w:name="ET_speakercontinue_5971_18"/>
      <w:r w:rsidRPr="001E49D1">
        <w:rPr>
          <w:rStyle w:val="TagStyle"/>
          <w:rtl/>
        </w:rPr>
        <w:t xml:space="preserve"> &lt;&lt; דובר_המשך &gt;&gt;</w:t>
      </w:r>
      <w:r w:rsidRPr="005D74DF">
        <w:rPr>
          <w:rStyle w:val="TagStyle"/>
          <w:rtl/>
        </w:rPr>
        <w:t xml:space="preserve"> </w:t>
      </w:r>
      <w:r>
        <w:rPr>
          <w:rtl/>
        </w:rPr>
        <w:t>השר המקשר בין הממשלה לכנסת דוד אמסלם:</w:t>
      </w:r>
      <w:r w:rsidRPr="005D74DF">
        <w:rPr>
          <w:rStyle w:val="TagStyle"/>
          <w:rtl/>
        </w:rPr>
        <w:t xml:space="preserve"> </w:t>
      </w:r>
      <w:r w:rsidRPr="001E49D1">
        <w:rPr>
          <w:rStyle w:val="TagStyle"/>
          <w:rtl/>
        </w:rPr>
        <w:t>&lt;&lt; דובר_המשך &gt;&gt;</w:t>
      </w:r>
      <w:r>
        <w:rPr>
          <w:rtl/>
        </w:rPr>
        <w:t xml:space="preserve"> </w:t>
      </w:r>
      <w:bookmarkEnd w:id="1494"/>
    </w:p>
    <w:p w14:paraId="3B72C8BD" w14:textId="77777777" w:rsidR="005B52A1" w:rsidRPr="005D74DF" w:rsidRDefault="005B52A1" w:rsidP="00002692">
      <w:pPr>
        <w:rPr>
          <w:rtl/>
          <w:lang w:eastAsia="he-IL"/>
        </w:rPr>
      </w:pPr>
    </w:p>
    <w:p w14:paraId="3D8BD5A0" w14:textId="77777777" w:rsidR="005B52A1" w:rsidRPr="005D74DF" w:rsidRDefault="005B52A1" w:rsidP="00002692">
      <w:pPr>
        <w:rPr>
          <w:rtl/>
          <w:lang w:eastAsia="he-IL"/>
        </w:rPr>
      </w:pPr>
      <w:r>
        <w:rPr>
          <w:rFonts w:hint="cs"/>
          <w:rtl/>
          <w:lang w:eastAsia="he-IL"/>
        </w:rPr>
        <w:t xml:space="preserve">בהתאם </w:t>
      </w:r>
      <w:bookmarkStart w:id="1495" w:name="_ETM_Q10_268453"/>
      <w:bookmarkEnd w:id="1495"/>
      <w:r>
        <w:rPr>
          <w:rFonts w:hint="cs"/>
          <w:rtl/>
          <w:lang w:eastAsia="he-IL"/>
        </w:rPr>
        <w:t xml:space="preserve">לחוק-היסוד האמור מבקשת הממשלה את אישורה של הכנסת להחלטה </w:t>
      </w:r>
      <w:bookmarkStart w:id="1496" w:name="_ETM_Q10_275821"/>
      <w:bookmarkEnd w:id="1496"/>
      <w:r>
        <w:rPr>
          <w:rFonts w:hint="cs"/>
          <w:rtl/>
          <w:lang w:eastAsia="he-IL"/>
        </w:rPr>
        <w:t xml:space="preserve">זו. </w:t>
      </w:r>
    </w:p>
    <w:p w14:paraId="388F223C" w14:textId="77777777" w:rsidR="005B52A1" w:rsidRDefault="005B52A1" w:rsidP="00002692">
      <w:pPr>
        <w:rPr>
          <w:rtl/>
          <w:lang w:eastAsia="he-IL"/>
        </w:rPr>
      </w:pPr>
      <w:bookmarkStart w:id="1497" w:name="_ETM_Q10_256641"/>
      <w:bookmarkEnd w:id="1497"/>
    </w:p>
    <w:p w14:paraId="662119BB" w14:textId="77777777" w:rsidR="005B52A1" w:rsidRDefault="005B52A1" w:rsidP="00002692">
      <w:pPr>
        <w:rPr>
          <w:rtl/>
          <w:lang w:eastAsia="he-IL"/>
        </w:rPr>
      </w:pPr>
      <w:r>
        <w:rPr>
          <w:rFonts w:hint="cs"/>
          <w:rtl/>
          <w:lang w:eastAsia="he-IL"/>
        </w:rPr>
        <w:t xml:space="preserve">עכשיו, הצבעה שנייה שאני מבקש. אדוני היושב-ראש, חברי הכנסת, אני מתבקש להודיע כי הממשלה החליטה, בהתאם לסעיף 31(א) לחוק-יסוד: הממשלה, למנות את השר יריב לוין לתפקיד – תקשיבו טוב – </w:t>
      </w:r>
      <w:bookmarkStart w:id="1498" w:name="_ETM_Q10_296892"/>
      <w:bookmarkEnd w:id="1498"/>
      <w:r>
        <w:rPr>
          <w:rFonts w:hint="cs"/>
          <w:rtl/>
          <w:lang w:eastAsia="he-IL"/>
        </w:rPr>
        <w:t xml:space="preserve">שר העבודה, השר לשירותי דת ושר ירושלים ומסורת ישראל, נוסף </w:t>
      </w:r>
      <w:bookmarkStart w:id="1499" w:name="_ETM_Q10_304053"/>
      <w:bookmarkEnd w:id="1499"/>
      <w:r>
        <w:rPr>
          <w:rFonts w:hint="cs"/>
          <w:rtl/>
          <w:lang w:eastAsia="he-IL"/>
        </w:rPr>
        <w:t xml:space="preserve">על תפקידו כשר המשפטים. </w:t>
      </w:r>
    </w:p>
    <w:p w14:paraId="1EE51525" w14:textId="77777777" w:rsidR="005B52A1" w:rsidRDefault="005B52A1" w:rsidP="00002692">
      <w:pPr>
        <w:rPr>
          <w:rtl/>
          <w:lang w:eastAsia="he-IL"/>
        </w:rPr>
      </w:pPr>
      <w:r>
        <w:rPr>
          <w:rFonts w:hint="cs"/>
          <w:rtl/>
          <w:lang w:eastAsia="he-IL"/>
        </w:rPr>
        <w:t xml:space="preserve"> </w:t>
      </w:r>
    </w:p>
    <w:p w14:paraId="5568E9BB" w14:textId="77777777" w:rsidR="005B52A1" w:rsidRDefault="005B52A1" w:rsidP="00002692">
      <w:pPr>
        <w:pStyle w:val="af5"/>
        <w:keepNext/>
        <w:rPr>
          <w:rtl/>
        </w:rPr>
      </w:pPr>
      <w:bookmarkStart w:id="1500" w:name="ET_interruption_6361_20"/>
      <w:r w:rsidRPr="001E49D1">
        <w:rPr>
          <w:rStyle w:val="TagStyle"/>
          <w:rtl/>
        </w:rPr>
        <w:t xml:space="preserve"> &lt;&lt; קריאה &gt;&gt;</w:t>
      </w:r>
      <w:r w:rsidRPr="00EB0F3A">
        <w:rPr>
          <w:rStyle w:val="TagStyle"/>
          <w:rtl/>
        </w:rPr>
        <w:t xml:space="preserve"> </w:t>
      </w:r>
      <w:r>
        <w:rPr>
          <w:rtl/>
        </w:rPr>
        <w:t>נאור שירי (יש עתיד):</w:t>
      </w:r>
      <w:r w:rsidRPr="00EB0F3A">
        <w:rPr>
          <w:rStyle w:val="TagStyle"/>
          <w:rtl/>
        </w:rPr>
        <w:t xml:space="preserve"> </w:t>
      </w:r>
      <w:r w:rsidRPr="001E49D1">
        <w:rPr>
          <w:rStyle w:val="TagStyle"/>
          <w:rtl/>
        </w:rPr>
        <w:t>&lt;&lt; קריאה &gt;&gt;</w:t>
      </w:r>
      <w:r>
        <w:rPr>
          <w:rtl/>
        </w:rPr>
        <w:t xml:space="preserve"> </w:t>
      </w:r>
      <w:bookmarkEnd w:id="1500"/>
    </w:p>
    <w:p w14:paraId="34DB9B1A" w14:textId="77777777" w:rsidR="005B52A1" w:rsidRPr="00AA5B83" w:rsidRDefault="005B52A1" w:rsidP="00002692">
      <w:pPr>
        <w:rPr>
          <w:rtl/>
        </w:rPr>
      </w:pPr>
    </w:p>
    <w:p w14:paraId="67DA0B0F" w14:textId="77777777" w:rsidR="005B52A1" w:rsidRDefault="005B52A1" w:rsidP="00002692">
      <w:pPr>
        <w:rPr>
          <w:rtl/>
          <w:lang w:eastAsia="he-IL"/>
        </w:rPr>
      </w:pPr>
      <w:r>
        <w:rPr>
          <w:rFonts w:hint="cs"/>
          <w:rtl/>
          <w:lang w:eastAsia="he-IL"/>
        </w:rPr>
        <w:t xml:space="preserve">בגלל העבודה </w:t>
      </w:r>
      <w:proofErr w:type="spellStart"/>
      <w:r>
        <w:rPr>
          <w:rFonts w:hint="cs"/>
          <w:rtl/>
          <w:lang w:eastAsia="he-IL"/>
        </w:rPr>
        <w:t>הכל</w:t>
      </w:r>
      <w:proofErr w:type="spellEnd"/>
      <w:r>
        <w:rPr>
          <w:rFonts w:hint="cs"/>
          <w:rtl/>
          <w:lang w:eastAsia="he-IL"/>
        </w:rPr>
        <w:t>-כך טובה שלו, בואו ניתן לו - - - סוף-סוף המסורת.</w:t>
      </w:r>
    </w:p>
    <w:p w14:paraId="32E73DC1" w14:textId="77777777" w:rsidR="005B52A1" w:rsidRPr="00AA5B83" w:rsidRDefault="005B52A1" w:rsidP="00002692">
      <w:pPr>
        <w:rPr>
          <w:rtl/>
        </w:rPr>
      </w:pPr>
      <w:bookmarkStart w:id="1501" w:name="_ETM_Q10_304268"/>
      <w:bookmarkStart w:id="1502" w:name="_ETM_Q10_304348"/>
      <w:bookmarkEnd w:id="1501"/>
      <w:bookmarkEnd w:id="1502"/>
    </w:p>
    <w:p w14:paraId="6C38DFE4" w14:textId="77777777" w:rsidR="005B52A1" w:rsidRDefault="005B52A1" w:rsidP="00002692">
      <w:pPr>
        <w:pStyle w:val="af5"/>
        <w:keepNext/>
        <w:rPr>
          <w:rtl/>
        </w:rPr>
      </w:pPr>
      <w:bookmarkStart w:id="1503" w:name="ET_interruption_6507_21"/>
      <w:r w:rsidRPr="001E49D1">
        <w:rPr>
          <w:rStyle w:val="TagStyle"/>
          <w:rtl/>
        </w:rPr>
        <w:t xml:space="preserve"> &lt;&lt; קריאה &gt;&gt;</w:t>
      </w:r>
      <w:r w:rsidRPr="00EB0F3A">
        <w:rPr>
          <w:rStyle w:val="TagStyle"/>
          <w:rtl/>
        </w:rPr>
        <w:t xml:space="preserve"> </w:t>
      </w:r>
      <w:r>
        <w:rPr>
          <w:rtl/>
        </w:rPr>
        <w:t>שלי טל מירון (יש עתיד):</w:t>
      </w:r>
      <w:r w:rsidRPr="00EB0F3A">
        <w:rPr>
          <w:rStyle w:val="TagStyle"/>
          <w:rtl/>
        </w:rPr>
        <w:t xml:space="preserve"> </w:t>
      </w:r>
      <w:r w:rsidRPr="001E49D1">
        <w:rPr>
          <w:rStyle w:val="TagStyle"/>
          <w:rtl/>
        </w:rPr>
        <w:t>&lt;&lt; קריאה &gt;&gt;</w:t>
      </w:r>
      <w:r>
        <w:rPr>
          <w:rtl/>
        </w:rPr>
        <w:t xml:space="preserve"> </w:t>
      </w:r>
      <w:bookmarkEnd w:id="1503"/>
    </w:p>
    <w:p w14:paraId="5CF2124E" w14:textId="77777777" w:rsidR="005B52A1" w:rsidRPr="00AA5B83" w:rsidRDefault="005B52A1" w:rsidP="00002692">
      <w:pPr>
        <w:rPr>
          <w:rtl/>
        </w:rPr>
      </w:pPr>
    </w:p>
    <w:p w14:paraId="4DB52A81" w14:textId="77777777" w:rsidR="005B52A1" w:rsidRPr="00EB0F3A" w:rsidRDefault="005B52A1" w:rsidP="00002692">
      <w:pPr>
        <w:rPr>
          <w:rtl/>
          <w:lang w:eastAsia="he-IL"/>
        </w:rPr>
      </w:pPr>
      <w:r>
        <w:rPr>
          <w:rFonts w:hint="cs"/>
          <w:rtl/>
          <w:lang w:eastAsia="he-IL"/>
        </w:rPr>
        <w:t>בלי המשרד הזה, וואי, וואי.</w:t>
      </w:r>
    </w:p>
    <w:p w14:paraId="3A2C6D7B" w14:textId="77777777" w:rsidR="005B52A1" w:rsidRDefault="005B52A1" w:rsidP="00002692">
      <w:pPr>
        <w:rPr>
          <w:rtl/>
          <w:lang w:eastAsia="he-IL"/>
        </w:rPr>
      </w:pPr>
    </w:p>
    <w:p w14:paraId="5570E09F" w14:textId="77777777" w:rsidR="005B52A1" w:rsidRDefault="005B52A1" w:rsidP="00002692">
      <w:pPr>
        <w:pStyle w:val="-"/>
        <w:keepNext/>
        <w:rPr>
          <w:rtl/>
        </w:rPr>
      </w:pPr>
      <w:r w:rsidRPr="001E49D1">
        <w:rPr>
          <w:rStyle w:val="TagStyle"/>
          <w:rtl/>
        </w:rPr>
        <w:t xml:space="preserve"> &lt;&lt; דובר_המשך &gt;&gt;</w:t>
      </w:r>
      <w:r w:rsidRPr="00EB0F3A">
        <w:rPr>
          <w:rStyle w:val="TagStyle"/>
          <w:rtl/>
        </w:rPr>
        <w:t xml:space="preserve"> </w:t>
      </w:r>
      <w:r>
        <w:rPr>
          <w:rtl/>
        </w:rPr>
        <w:t>השר המקשר בין הממשלה לכנסת דוד אמסלם:</w:t>
      </w:r>
      <w:r w:rsidRPr="00EB0F3A">
        <w:rPr>
          <w:rStyle w:val="TagStyle"/>
          <w:rtl/>
        </w:rPr>
        <w:t xml:space="preserve"> </w:t>
      </w:r>
      <w:r w:rsidRPr="001E49D1">
        <w:rPr>
          <w:rStyle w:val="TagStyle"/>
          <w:rtl/>
        </w:rPr>
        <w:t>&lt;&lt; דובר_המשך &gt;&gt;</w:t>
      </w:r>
      <w:r>
        <w:rPr>
          <w:rtl/>
        </w:rPr>
        <w:t xml:space="preserve"> </w:t>
      </w:r>
    </w:p>
    <w:p w14:paraId="666624E7" w14:textId="77777777" w:rsidR="005B52A1" w:rsidRPr="00AA5B83" w:rsidRDefault="005B52A1" w:rsidP="00002692">
      <w:pPr>
        <w:rPr>
          <w:rtl/>
        </w:rPr>
      </w:pPr>
    </w:p>
    <w:p w14:paraId="77A29665" w14:textId="77777777" w:rsidR="005B52A1" w:rsidRDefault="005B52A1" w:rsidP="00002692">
      <w:pPr>
        <w:rPr>
          <w:rtl/>
          <w:lang w:eastAsia="he-IL"/>
        </w:rPr>
      </w:pPr>
      <w:r>
        <w:rPr>
          <w:rFonts w:hint="cs"/>
          <w:rtl/>
          <w:lang w:eastAsia="he-IL"/>
        </w:rPr>
        <w:t xml:space="preserve">בהתאם לסעיף האמור בחוק-היסוד מבקשת הממשלה </w:t>
      </w:r>
      <w:bookmarkStart w:id="1504" w:name="_ETM_Q10_309894"/>
      <w:bookmarkEnd w:id="1504"/>
      <w:r>
        <w:rPr>
          <w:rFonts w:hint="cs"/>
          <w:rtl/>
          <w:lang w:eastAsia="he-IL"/>
        </w:rPr>
        <w:t xml:space="preserve">את אישורה של הכנסת להחלטה. תודה רבה. </w:t>
      </w:r>
    </w:p>
    <w:p w14:paraId="337090C9" w14:textId="77777777" w:rsidR="005B52A1" w:rsidRPr="00AA5B83" w:rsidRDefault="005B52A1" w:rsidP="00002692">
      <w:pPr>
        <w:rPr>
          <w:rtl/>
        </w:rPr>
      </w:pPr>
      <w:bookmarkStart w:id="1505" w:name="_ETM_Q10_313707"/>
      <w:bookmarkStart w:id="1506" w:name="_ETM_Q10_316318"/>
      <w:bookmarkStart w:id="1507" w:name="_ETM_Q10_316385"/>
      <w:bookmarkEnd w:id="1505"/>
      <w:bookmarkEnd w:id="1506"/>
      <w:bookmarkEnd w:id="1507"/>
    </w:p>
    <w:p w14:paraId="006F3EAC" w14:textId="77777777" w:rsidR="005B52A1" w:rsidRDefault="005B52A1" w:rsidP="00002692">
      <w:pPr>
        <w:pStyle w:val="af5"/>
        <w:keepNext/>
        <w:rPr>
          <w:rtl/>
        </w:rPr>
      </w:pPr>
      <w:bookmarkStart w:id="1508" w:name="ET_interruption_5854_23"/>
      <w:r w:rsidRPr="001E49D1">
        <w:rPr>
          <w:rStyle w:val="TagStyle"/>
          <w:rtl/>
        </w:rPr>
        <w:t xml:space="preserve"> &lt;&lt; קריאה &gt;&gt;</w:t>
      </w:r>
      <w:r w:rsidRPr="00EB0F3A">
        <w:rPr>
          <w:rStyle w:val="TagStyle"/>
          <w:rtl/>
        </w:rPr>
        <w:t xml:space="preserve"> </w:t>
      </w:r>
      <w:r>
        <w:rPr>
          <w:rtl/>
        </w:rPr>
        <w:t>ווליד טאהא (רע"מ – הרשימה הערבית המאוחדת):</w:t>
      </w:r>
      <w:r w:rsidRPr="00EB0F3A">
        <w:rPr>
          <w:rStyle w:val="TagStyle"/>
          <w:rtl/>
        </w:rPr>
        <w:t xml:space="preserve"> </w:t>
      </w:r>
      <w:r w:rsidRPr="001E49D1">
        <w:rPr>
          <w:rStyle w:val="TagStyle"/>
          <w:rtl/>
        </w:rPr>
        <w:t>&lt;&lt; קריאה &gt;&gt;</w:t>
      </w:r>
      <w:r>
        <w:rPr>
          <w:rtl/>
        </w:rPr>
        <w:t xml:space="preserve"> </w:t>
      </w:r>
      <w:bookmarkEnd w:id="1508"/>
    </w:p>
    <w:p w14:paraId="46C4032F" w14:textId="77777777" w:rsidR="005B52A1" w:rsidRPr="00AA5B83" w:rsidRDefault="005B52A1" w:rsidP="00002692">
      <w:pPr>
        <w:rPr>
          <w:rtl/>
        </w:rPr>
      </w:pPr>
    </w:p>
    <w:p w14:paraId="68BAEC7A" w14:textId="77777777" w:rsidR="005B52A1" w:rsidRPr="00EB0F3A" w:rsidRDefault="005B52A1" w:rsidP="00002692">
      <w:pPr>
        <w:rPr>
          <w:rtl/>
          <w:lang w:eastAsia="he-IL"/>
        </w:rPr>
      </w:pPr>
      <w:r>
        <w:rPr>
          <w:rFonts w:hint="cs"/>
          <w:rtl/>
          <w:lang w:eastAsia="he-IL"/>
        </w:rPr>
        <w:t>איפה אמסלם בתמונה?</w:t>
      </w:r>
    </w:p>
    <w:p w14:paraId="660EF7C8" w14:textId="77777777" w:rsidR="005B52A1" w:rsidRPr="00AA5B83" w:rsidRDefault="005B52A1" w:rsidP="00002692">
      <w:pPr>
        <w:rPr>
          <w:rtl/>
        </w:rPr>
      </w:pPr>
    </w:p>
    <w:p w14:paraId="6744B056" w14:textId="77777777" w:rsidR="005B52A1" w:rsidRDefault="005B52A1" w:rsidP="00002692">
      <w:pPr>
        <w:pStyle w:val="af6"/>
        <w:keepNext/>
        <w:rPr>
          <w:rtl/>
        </w:rPr>
      </w:pPr>
      <w:r w:rsidRPr="001E49D1">
        <w:rPr>
          <w:rStyle w:val="TagStyle"/>
          <w:rtl/>
        </w:rPr>
        <w:t xml:space="preserve"> &lt;&lt; יור &gt;&gt;</w:t>
      </w:r>
      <w:r w:rsidRPr="000800AB">
        <w:rPr>
          <w:rStyle w:val="TagStyle"/>
          <w:rtl/>
        </w:rPr>
        <w:t xml:space="preserve"> </w:t>
      </w:r>
      <w:r>
        <w:rPr>
          <w:rtl/>
        </w:rPr>
        <w:t>היו"ר יבגני סובה:</w:t>
      </w:r>
      <w:r w:rsidRPr="000800AB">
        <w:rPr>
          <w:rStyle w:val="TagStyle"/>
          <w:rtl/>
        </w:rPr>
        <w:t xml:space="preserve"> </w:t>
      </w:r>
      <w:r w:rsidRPr="001E49D1">
        <w:rPr>
          <w:rStyle w:val="TagStyle"/>
          <w:rtl/>
        </w:rPr>
        <w:t>&lt;&lt; יור &gt;&gt;</w:t>
      </w:r>
      <w:r>
        <w:rPr>
          <w:rtl/>
        </w:rPr>
        <w:t xml:space="preserve"> </w:t>
      </w:r>
    </w:p>
    <w:p w14:paraId="512DB6AC" w14:textId="77777777" w:rsidR="005B52A1" w:rsidRPr="00AA5B83" w:rsidRDefault="005B52A1" w:rsidP="00002692">
      <w:pPr>
        <w:rPr>
          <w:rtl/>
        </w:rPr>
      </w:pPr>
    </w:p>
    <w:p w14:paraId="61C5BFBF" w14:textId="77777777" w:rsidR="005B52A1" w:rsidRPr="00EB0F3A" w:rsidRDefault="005B52A1" w:rsidP="00B06947">
      <w:pPr>
        <w:rPr>
          <w:rtl/>
          <w:lang w:eastAsia="he-IL"/>
        </w:rPr>
      </w:pPr>
      <w:bookmarkStart w:id="1509" w:name="_ETM_Q10_317839"/>
      <w:bookmarkStart w:id="1510" w:name="_ETM_Q10_317911"/>
      <w:bookmarkEnd w:id="1509"/>
      <w:bookmarkEnd w:id="1510"/>
      <w:r>
        <w:rPr>
          <w:rFonts w:hint="cs"/>
          <w:rtl/>
          <w:lang w:eastAsia="he-IL"/>
        </w:rPr>
        <w:t xml:space="preserve">תודה לשר אמסלם. חברים, לכל אחד יהיו ארבע דקות לדבר. </w:t>
      </w:r>
      <w:bookmarkStart w:id="1511" w:name="_ETM_Q10_320439"/>
      <w:bookmarkEnd w:id="1511"/>
      <w:r>
        <w:rPr>
          <w:rFonts w:hint="cs"/>
          <w:rtl/>
          <w:lang w:eastAsia="he-IL"/>
        </w:rPr>
        <w:t xml:space="preserve">תוכלו להביע את עמדתכם. </w:t>
      </w:r>
      <w:bookmarkStart w:id="1512" w:name="_ETM_Q10_325327"/>
      <w:bookmarkStart w:id="1513" w:name="_ETM_Q10_325425"/>
      <w:bookmarkStart w:id="1514" w:name="_ETM_Q10_325461"/>
      <w:bookmarkStart w:id="1515" w:name="_ETM_Q10_325515"/>
      <w:bookmarkEnd w:id="1512"/>
      <w:bookmarkEnd w:id="1513"/>
      <w:bookmarkEnd w:id="1514"/>
      <w:bookmarkEnd w:id="1515"/>
      <w:r>
        <w:rPr>
          <w:rFonts w:hint="cs"/>
          <w:rtl/>
          <w:lang w:eastAsia="he-IL"/>
        </w:rPr>
        <w:t xml:space="preserve">חברי הכנסת, אנחנו נעבור לדיון אישי </w:t>
      </w:r>
      <w:bookmarkStart w:id="1516" w:name="_ETM_Q10_327014"/>
      <w:bookmarkEnd w:id="1516"/>
      <w:r>
        <w:rPr>
          <w:rFonts w:hint="cs"/>
          <w:rtl/>
          <w:lang w:eastAsia="he-IL"/>
        </w:rPr>
        <w:t xml:space="preserve">משולב על הודעות הממשלה, במסגרת של עד ארבע דקות, אני מדגיש, </w:t>
      </w:r>
      <w:bookmarkStart w:id="1517" w:name="_ETM_Q10_331790"/>
      <w:bookmarkEnd w:id="1517"/>
      <w:r>
        <w:rPr>
          <w:rFonts w:hint="cs"/>
          <w:rtl/>
          <w:lang w:eastAsia="he-IL"/>
        </w:rPr>
        <w:t>ארבע דקות לכל דובר. חבר הכנסת קריב, אתה מפריע. בסוף הדיון אנחנו נקיים שתי הצבעות</w:t>
      </w:r>
      <w:bookmarkStart w:id="1518" w:name="_ETM_Q10_340709"/>
      <w:bookmarkEnd w:id="1518"/>
      <w:r>
        <w:rPr>
          <w:rFonts w:hint="cs"/>
          <w:rtl/>
          <w:lang w:eastAsia="he-IL"/>
        </w:rPr>
        <w:t xml:space="preserve">. ראשון הדוברים, מה שרשום אצלי – חבר </w:t>
      </w:r>
      <w:bookmarkStart w:id="1519" w:name="_ETM_Q10_344739"/>
      <w:bookmarkEnd w:id="1519"/>
      <w:r>
        <w:rPr>
          <w:rFonts w:hint="cs"/>
          <w:rtl/>
          <w:lang w:eastAsia="he-IL"/>
        </w:rPr>
        <w:t>הכנסת סימון דוידסון, בבקשה.</w:t>
      </w:r>
    </w:p>
    <w:p w14:paraId="7A59E55D" w14:textId="77777777" w:rsidR="005B52A1" w:rsidRPr="00AA5B83" w:rsidRDefault="005B52A1" w:rsidP="00002692">
      <w:pPr>
        <w:rPr>
          <w:rtl/>
        </w:rPr>
      </w:pPr>
    </w:p>
    <w:p w14:paraId="65C11EF6" w14:textId="77777777" w:rsidR="005B52A1" w:rsidRDefault="005B52A1" w:rsidP="00002692">
      <w:pPr>
        <w:pStyle w:val="a4"/>
        <w:keepNext/>
        <w:rPr>
          <w:rtl/>
        </w:rPr>
      </w:pPr>
      <w:r>
        <w:rPr>
          <w:rStyle w:val="TagStyle"/>
          <w:rFonts w:hint="cs"/>
          <w:rtl/>
        </w:rPr>
        <w:t>דוב</w:t>
      </w:r>
      <w:r w:rsidRPr="000800AB">
        <w:rPr>
          <w:rStyle w:val="TagStyle"/>
          <w:rtl/>
        </w:rPr>
        <w:t xml:space="preserve">ר &gt;&gt; </w:t>
      </w:r>
      <w:bookmarkStart w:id="1520" w:name="_Toc214973162"/>
      <w:r>
        <w:rPr>
          <w:rtl/>
        </w:rPr>
        <w:t>סימון דוידסון (יש עתיד):</w:t>
      </w:r>
      <w:bookmarkEnd w:id="1520"/>
      <w:r w:rsidRPr="000800AB">
        <w:rPr>
          <w:rStyle w:val="TagStyle"/>
          <w:rtl/>
        </w:rPr>
        <w:t xml:space="preserve"> &lt;&lt; דובר &gt;&gt;</w:t>
      </w:r>
      <w:r>
        <w:rPr>
          <w:rtl/>
        </w:rPr>
        <w:t xml:space="preserve"> </w:t>
      </w:r>
    </w:p>
    <w:p w14:paraId="3CCDBF13" w14:textId="77777777" w:rsidR="005B52A1" w:rsidRPr="00AA5B83" w:rsidRDefault="005B52A1" w:rsidP="00002692">
      <w:pPr>
        <w:rPr>
          <w:rtl/>
        </w:rPr>
      </w:pPr>
    </w:p>
    <w:p w14:paraId="3C281179" w14:textId="77777777" w:rsidR="005B52A1" w:rsidRDefault="005B52A1" w:rsidP="00002692">
      <w:pPr>
        <w:rPr>
          <w:rtl/>
        </w:rPr>
      </w:pPr>
      <w:bookmarkStart w:id="1521" w:name="_ETM_Q10_355830"/>
      <w:bookmarkEnd w:id="1521"/>
      <w:r>
        <w:rPr>
          <w:rtl/>
        </w:rPr>
        <w:t>תודה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1522" w:name="_ETM_Q10_360360"/>
      <w:bookmarkEnd w:id="1522"/>
      <w:r>
        <w:rPr>
          <w:rtl/>
        </w:rPr>
        <w:t xml:space="preserve">אני רוצה לפתוח ולדבר על אישה שהייתה יקרה לי מאוד, </w:t>
      </w:r>
      <w:bookmarkStart w:id="1523" w:name="_ETM_Q10_364010"/>
      <w:bookmarkEnd w:id="1523"/>
      <w:r>
        <w:rPr>
          <w:rtl/>
        </w:rPr>
        <w:t xml:space="preserve">חברה אמיתית, </w:t>
      </w:r>
      <w:bookmarkStart w:id="1524" w:name="_ETM_Q10_368309"/>
      <w:bookmarkEnd w:id="1524"/>
      <w:r>
        <w:rPr>
          <w:rtl/>
        </w:rPr>
        <w:t>אשת ברזל עם נשמה</w:t>
      </w:r>
      <w:r>
        <w:rPr>
          <w:rFonts w:hint="cs"/>
          <w:rtl/>
        </w:rPr>
        <w:t>,</w:t>
      </w:r>
      <w:r>
        <w:rPr>
          <w:rtl/>
        </w:rPr>
        <w:t xml:space="preserve"> </w:t>
      </w:r>
      <w:bookmarkStart w:id="1525" w:name="_ETM_Q10_371610"/>
      <w:bookmarkEnd w:id="1525"/>
      <w:r>
        <w:rPr>
          <w:rtl/>
        </w:rPr>
        <w:t xml:space="preserve">שעשתה כל כך הרבה לעיר האהובה שלי, העיר נתניה. אני </w:t>
      </w:r>
      <w:bookmarkStart w:id="1526" w:name="_ETM_Q10_376090"/>
      <w:bookmarkEnd w:id="1526"/>
      <w:r>
        <w:rPr>
          <w:rtl/>
        </w:rPr>
        <w:t xml:space="preserve">רוצה לדבר על מרים </w:t>
      </w:r>
      <w:proofErr w:type="spellStart"/>
      <w:r>
        <w:rPr>
          <w:rtl/>
        </w:rPr>
        <w:t>פיירברג</w:t>
      </w:r>
      <w:proofErr w:type="spellEnd"/>
      <w:r>
        <w:rPr>
          <w:rFonts w:hint="cs"/>
          <w:rtl/>
        </w:rPr>
        <w:t xml:space="preserve"> א</w:t>
      </w:r>
      <w:bookmarkStart w:id="1527" w:name="_ETM_Q10_382309"/>
      <w:bookmarkEnd w:id="1527"/>
      <w:r>
        <w:rPr>
          <w:rtl/>
        </w:rPr>
        <w:t>יכר</w:t>
      </w:r>
      <w:r>
        <w:rPr>
          <w:rFonts w:hint="cs"/>
          <w:rtl/>
        </w:rPr>
        <w:t xml:space="preserve"> –</w:t>
      </w:r>
      <w:r>
        <w:rPr>
          <w:rtl/>
        </w:rPr>
        <w:t xml:space="preserve"> </w:t>
      </w:r>
      <w:bookmarkStart w:id="1528" w:name="_ETM_Q10_382300"/>
      <w:bookmarkEnd w:id="1528"/>
      <w:r>
        <w:rPr>
          <w:rtl/>
        </w:rPr>
        <w:t>לצערי, אני צריך להוסיף את האותיות ז</w:t>
      </w:r>
      <w:r>
        <w:rPr>
          <w:rFonts w:hint="cs"/>
          <w:rtl/>
        </w:rPr>
        <w:t>"</w:t>
      </w:r>
      <w:r>
        <w:rPr>
          <w:rtl/>
        </w:rPr>
        <w:t>ל</w:t>
      </w:r>
      <w:r>
        <w:rPr>
          <w:rFonts w:hint="cs"/>
          <w:rtl/>
        </w:rPr>
        <w:t xml:space="preserve"> </w:t>
      </w:r>
      <w:bookmarkStart w:id="1529" w:name="_ETM_Q10_395746"/>
      <w:bookmarkEnd w:id="1529"/>
      <w:r>
        <w:rPr>
          <w:rFonts w:hint="cs"/>
          <w:rtl/>
        </w:rPr>
        <w:t>–</w:t>
      </w:r>
      <w:r>
        <w:rPr>
          <w:rtl/>
        </w:rPr>
        <w:t xml:space="preserve"> </w:t>
      </w:r>
      <w:bookmarkStart w:id="1530" w:name="_ETM_Q10_386460"/>
      <w:bookmarkEnd w:id="1530"/>
      <w:r>
        <w:rPr>
          <w:rtl/>
        </w:rPr>
        <w:t>ראש העיר שלנו במשך</w:t>
      </w:r>
      <w:r>
        <w:rPr>
          <w:rFonts w:hint="cs"/>
          <w:rtl/>
        </w:rPr>
        <w:t xml:space="preserve"> 27 </w:t>
      </w:r>
      <w:r>
        <w:rPr>
          <w:rtl/>
        </w:rPr>
        <w:t xml:space="preserve">שנים. </w:t>
      </w:r>
      <w:bookmarkStart w:id="1531" w:name="_ETM_Q10_393460"/>
      <w:bookmarkEnd w:id="1531"/>
      <w:r>
        <w:rPr>
          <w:rtl/>
        </w:rPr>
        <w:t>אין מדהימה ממנה</w:t>
      </w:r>
      <w:r>
        <w:rPr>
          <w:rFonts w:hint="cs"/>
          <w:rtl/>
        </w:rPr>
        <w:t>.</w:t>
      </w:r>
      <w:r>
        <w:rPr>
          <w:rtl/>
        </w:rPr>
        <w:t xml:space="preserve"> דמות מנהיגה, חזקה, ובעיקר </w:t>
      </w:r>
      <w:r>
        <w:rPr>
          <w:rFonts w:hint="cs"/>
          <w:rtl/>
        </w:rPr>
        <w:t xml:space="preserve">– </w:t>
      </w:r>
      <w:r>
        <w:rPr>
          <w:rtl/>
        </w:rPr>
        <w:t xml:space="preserve">אישה שאהבה את </w:t>
      </w:r>
      <w:bookmarkStart w:id="1532" w:name="_ETM_Q10_398573"/>
      <w:bookmarkEnd w:id="1532"/>
      <w:r>
        <w:rPr>
          <w:rtl/>
        </w:rPr>
        <w:t>נתניה</w:t>
      </w:r>
      <w:r>
        <w:rPr>
          <w:rFonts w:hint="cs"/>
          <w:rtl/>
        </w:rPr>
        <w:t>,</w:t>
      </w:r>
      <w:r>
        <w:rPr>
          <w:rtl/>
        </w:rPr>
        <w:t xml:space="preserve"> אהב</w:t>
      </w:r>
      <w:r>
        <w:rPr>
          <w:rFonts w:hint="cs"/>
          <w:rtl/>
        </w:rPr>
        <w:t>ה</w:t>
      </w:r>
      <w:r>
        <w:rPr>
          <w:rtl/>
        </w:rPr>
        <w:t xml:space="preserve"> אמת</w:t>
      </w:r>
      <w:r>
        <w:rPr>
          <w:rFonts w:hint="cs"/>
          <w:rtl/>
        </w:rPr>
        <w:t>,</w:t>
      </w:r>
      <w:r>
        <w:rPr>
          <w:rtl/>
        </w:rPr>
        <w:t xml:space="preserve"> ופעלה ללא הפסקה כדי להפוך אותה לעיר </w:t>
      </w:r>
      <w:bookmarkStart w:id="1533" w:name="_ETM_Q10_403686"/>
      <w:bookmarkEnd w:id="1533"/>
      <w:r>
        <w:rPr>
          <w:rtl/>
        </w:rPr>
        <w:t xml:space="preserve">שאנחנו כל כך אוהבים וגאים בה כיום. </w:t>
      </w:r>
      <w:bookmarkStart w:id="1534" w:name="_ETM_Q10_409830"/>
      <w:bookmarkEnd w:id="1534"/>
    </w:p>
    <w:p w14:paraId="68331311" w14:textId="77777777" w:rsidR="005B52A1" w:rsidRDefault="005B52A1" w:rsidP="00002692">
      <w:pPr>
        <w:rPr>
          <w:rtl/>
        </w:rPr>
      </w:pPr>
      <w:bookmarkStart w:id="1535" w:name="_ETM_Q10_409775"/>
      <w:bookmarkStart w:id="1536" w:name="_ETM_Q10_409856"/>
      <w:bookmarkEnd w:id="1535"/>
      <w:bookmarkEnd w:id="1536"/>
    </w:p>
    <w:p w14:paraId="0A6F514A" w14:textId="77777777" w:rsidR="005B52A1" w:rsidRDefault="005B52A1" w:rsidP="00002692">
      <w:pPr>
        <w:rPr>
          <w:rtl/>
        </w:rPr>
      </w:pPr>
      <w:bookmarkStart w:id="1537" w:name="_ETM_Q10_409916"/>
      <w:bookmarkStart w:id="1538" w:name="_ETM_Q10_409981"/>
      <w:bookmarkEnd w:id="1537"/>
      <w:bookmarkEnd w:id="1538"/>
      <w:r>
        <w:rPr>
          <w:rtl/>
        </w:rPr>
        <w:t>מ</w:t>
      </w:r>
      <w:r>
        <w:rPr>
          <w:rFonts w:hint="cs"/>
          <w:rtl/>
        </w:rPr>
        <w:t>רי</w:t>
      </w:r>
      <w:r>
        <w:rPr>
          <w:rtl/>
        </w:rPr>
        <w:t>ם הייתה חברה אמיתית</w:t>
      </w:r>
      <w:r>
        <w:rPr>
          <w:rFonts w:hint="cs"/>
          <w:rtl/>
        </w:rPr>
        <w:t>.</w:t>
      </w:r>
      <w:r>
        <w:rPr>
          <w:rtl/>
        </w:rPr>
        <w:t xml:space="preserve"> מי שהכיר אותה יודע שהיה כיף </w:t>
      </w:r>
      <w:bookmarkStart w:id="1539" w:name="_ETM_Q10_414649"/>
      <w:bookmarkEnd w:id="1539"/>
      <w:r>
        <w:rPr>
          <w:rtl/>
        </w:rPr>
        <w:t>לשבת איתה, לצחוק, לאכול, לדבר</w:t>
      </w:r>
      <w:r>
        <w:rPr>
          <w:rFonts w:hint="cs"/>
          <w:rtl/>
        </w:rPr>
        <w:t>.</w:t>
      </w:r>
      <w:r>
        <w:rPr>
          <w:rtl/>
        </w:rPr>
        <w:t xml:space="preserve"> היא ידעה פוליטיקה יותר מכל </w:t>
      </w:r>
      <w:bookmarkStart w:id="1540" w:name="_ETM_Q10_419469"/>
      <w:bookmarkEnd w:id="1540"/>
      <w:r>
        <w:rPr>
          <w:rtl/>
        </w:rPr>
        <w:t>אחד בבניין הזה</w:t>
      </w:r>
      <w:r>
        <w:rPr>
          <w:rFonts w:hint="cs"/>
          <w:rtl/>
        </w:rPr>
        <w:t>.</w:t>
      </w:r>
      <w:r>
        <w:rPr>
          <w:rtl/>
        </w:rPr>
        <w:t xml:space="preserve"> </w:t>
      </w:r>
      <w:bookmarkStart w:id="1541" w:name="_ETM_Q10_424889"/>
      <w:bookmarkEnd w:id="1541"/>
      <w:r>
        <w:rPr>
          <w:rFonts w:hint="cs"/>
          <w:rtl/>
        </w:rPr>
        <w:t xml:space="preserve">היא </w:t>
      </w:r>
      <w:r>
        <w:rPr>
          <w:rtl/>
        </w:rPr>
        <w:t>ידע</w:t>
      </w:r>
      <w:r>
        <w:rPr>
          <w:rFonts w:hint="cs"/>
          <w:rtl/>
        </w:rPr>
        <w:t>ה</w:t>
      </w:r>
      <w:r>
        <w:rPr>
          <w:rtl/>
        </w:rPr>
        <w:t xml:space="preserve"> לעבוד עם כל סיעות הבית. </w:t>
      </w:r>
      <w:bookmarkStart w:id="1542" w:name="_ETM_Q10_429009"/>
      <w:bookmarkEnd w:id="1542"/>
      <w:r>
        <w:rPr>
          <w:rtl/>
        </w:rPr>
        <w:t>מרי</w:t>
      </w:r>
      <w:r>
        <w:rPr>
          <w:rFonts w:hint="cs"/>
          <w:rtl/>
        </w:rPr>
        <w:t>ם</w:t>
      </w:r>
      <w:r>
        <w:rPr>
          <w:rtl/>
        </w:rPr>
        <w:t xml:space="preserve"> ה</w:t>
      </w:r>
      <w:r>
        <w:rPr>
          <w:rFonts w:hint="cs"/>
          <w:rtl/>
        </w:rPr>
        <w:t>ובילה</w:t>
      </w:r>
      <w:r>
        <w:rPr>
          <w:rtl/>
        </w:rPr>
        <w:t xml:space="preserve"> מהפכה אמיתית בעיר נתניה</w:t>
      </w:r>
      <w:r>
        <w:rPr>
          <w:rFonts w:hint="cs"/>
          <w:rtl/>
        </w:rPr>
        <w:t>.</w:t>
      </w:r>
      <w:r>
        <w:rPr>
          <w:rtl/>
        </w:rPr>
        <w:t xml:space="preserve"> </w:t>
      </w:r>
      <w:bookmarkStart w:id="1543" w:name="_ETM_Q10_433029"/>
      <w:bookmarkEnd w:id="1543"/>
      <w:r>
        <w:rPr>
          <w:rtl/>
        </w:rPr>
        <w:t>נגעה באין</w:t>
      </w:r>
      <w:r>
        <w:rPr>
          <w:rFonts w:hint="cs"/>
          <w:rtl/>
        </w:rPr>
        <w:t>-</w:t>
      </w:r>
      <w:r>
        <w:rPr>
          <w:rtl/>
        </w:rPr>
        <w:t>ספור תושבים</w:t>
      </w:r>
      <w:r>
        <w:rPr>
          <w:rFonts w:hint="cs"/>
          <w:rtl/>
        </w:rPr>
        <w:t>.</w:t>
      </w:r>
      <w:r>
        <w:rPr>
          <w:rtl/>
        </w:rPr>
        <w:t xml:space="preserve"> השאירה אחרי</w:t>
      </w:r>
      <w:r>
        <w:rPr>
          <w:rFonts w:hint="cs"/>
          <w:rtl/>
        </w:rPr>
        <w:t>ה</w:t>
      </w:r>
      <w:r>
        <w:rPr>
          <w:rtl/>
        </w:rPr>
        <w:t xml:space="preserve"> מורשת שאין דומה לה</w:t>
      </w:r>
      <w:r>
        <w:rPr>
          <w:rFonts w:hint="cs"/>
          <w:rtl/>
        </w:rPr>
        <w:t>.</w:t>
      </w:r>
      <w:r>
        <w:rPr>
          <w:rtl/>
        </w:rPr>
        <w:t xml:space="preserve"> </w:t>
      </w:r>
      <w:bookmarkStart w:id="1544" w:name="_ETM_Q10_437399"/>
      <w:bookmarkEnd w:id="1544"/>
      <w:r>
        <w:rPr>
          <w:rtl/>
        </w:rPr>
        <w:t>מ</w:t>
      </w:r>
      <w:r>
        <w:rPr>
          <w:rFonts w:hint="cs"/>
          <w:rtl/>
        </w:rPr>
        <w:t>י</w:t>
      </w:r>
      <w:r>
        <w:rPr>
          <w:rtl/>
        </w:rPr>
        <w:t xml:space="preserve">גרה את הפשע </w:t>
      </w:r>
      <w:proofErr w:type="spellStart"/>
      <w:r>
        <w:rPr>
          <w:rtl/>
        </w:rPr>
        <w:t>הכל</w:t>
      </w:r>
      <w:proofErr w:type="spellEnd"/>
      <w:r>
        <w:rPr>
          <w:rtl/>
        </w:rPr>
        <w:t xml:space="preserve"> כך גדול שהיה בעיר</w:t>
      </w:r>
      <w:r>
        <w:rPr>
          <w:rFonts w:hint="cs"/>
          <w:rtl/>
        </w:rPr>
        <w:t>.</w:t>
      </w:r>
      <w:r>
        <w:rPr>
          <w:rtl/>
        </w:rPr>
        <w:t xml:space="preserve"> </w:t>
      </w:r>
      <w:bookmarkStart w:id="1545" w:name="_ETM_Q10_443470"/>
      <w:bookmarkEnd w:id="1545"/>
    </w:p>
    <w:p w14:paraId="6B8E3CC0" w14:textId="77777777" w:rsidR="005B52A1" w:rsidRDefault="005B52A1" w:rsidP="00002692">
      <w:pPr>
        <w:rPr>
          <w:rtl/>
        </w:rPr>
      </w:pPr>
      <w:bookmarkStart w:id="1546" w:name="_ETM_Q10_445501"/>
      <w:bookmarkStart w:id="1547" w:name="_ETM_Q10_445558"/>
      <w:bookmarkEnd w:id="1546"/>
      <w:bookmarkEnd w:id="1547"/>
    </w:p>
    <w:p w14:paraId="4ABD8CC8" w14:textId="77777777" w:rsidR="005B52A1" w:rsidRDefault="005B52A1" w:rsidP="00002692">
      <w:pPr>
        <w:rPr>
          <w:rtl/>
        </w:rPr>
      </w:pPr>
      <w:bookmarkStart w:id="1548" w:name="_ETM_Q10_445605"/>
      <w:bookmarkStart w:id="1549" w:name="_ETM_Q10_445649"/>
      <w:bookmarkEnd w:id="1548"/>
      <w:bookmarkEnd w:id="1549"/>
      <w:r>
        <w:rPr>
          <w:rtl/>
        </w:rPr>
        <w:t>מרים, מפה אני רוצה להגיד לך</w:t>
      </w:r>
      <w:r>
        <w:rPr>
          <w:rFonts w:hint="cs"/>
          <w:rtl/>
        </w:rPr>
        <w:t>,</w:t>
      </w:r>
      <w:r>
        <w:rPr>
          <w:rtl/>
        </w:rPr>
        <w:t xml:space="preserve"> קודם כול</w:t>
      </w:r>
      <w:r>
        <w:rPr>
          <w:rFonts w:hint="cs"/>
          <w:rtl/>
        </w:rPr>
        <w:t>,</w:t>
      </w:r>
      <w:r>
        <w:rPr>
          <w:rtl/>
        </w:rPr>
        <w:t xml:space="preserve"> תודה על </w:t>
      </w:r>
      <w:bookmarkStart w:id="1550" w:name="_ETM_Q10_447700"/>
      <w:bookmarkEnd w:id="1550"/>
      <w:r>
        <w:rPr>
          <w:rtl/>
        </w:rPr>
        <w:t>כל מה שעשית</w:t>
      </w:r>
      <w:r>
        <w:rPr>
          <w:rFonts w:hint="cs"/>
          <w:rtl/>
        </w:rPr>
        <w:t>.</w:t>
      </w:r>
      <w:r>
        <w:rPr>
          <w:rtl/>
        </w:rPr>
        <w:t xml:space="preserve"> אני משתתף בצער המשפחה</w:t>
      </w:r>
      <w:r>
        <w:rPr>
          <w:rFonts w:hint="cs"/>
          <w:rtl/>
        </w:rPr>
        <w:t xml:space="preserve"> –</w:t>
      </w:r>
      <w:r>
        <w:rPr>
          <w:rtl/>
        </w:rPr>
        <w:t xml:space="preserve"> הילדים צפי וטל, </w:t>
      </w:r>
      <w:bookmarkStart w:id="1551" w:name="_ETM_Q10_451930"/>
      <w:bookmarkEnd w:id="1551"/>
      <w:r>
        <w:rPr>
          <w:rtl/>
        </w:rPr>
        <w:t>הבעל רוני</w:t>
      </w:r>
      <w:r>
        <w:rPr>
          <w:rFonts w:hint="cs"/>
          <w:rtl/>
        </w:rPr>
        <w:t>,</w:t>
      </w:r>
      <w:r>
        <w:rPr>
          <w:rtl/>
        </w:rPr>
        <w:t xml:space="preserve"> הנכדים המקסימים. </w:t>
      </w:r>
      <w:bookmarkStart w:id="1552" w:name="_ETM_Q10_457700"/>
      <w:bookmarkEnd w:id="1552"/>
    </w:p>
    <w:p w14:paraId="64CEB862" w14:textId="77777777" w:rsidR="005B52A1" w:rsidRDefault="005B52A1" w:rsidP="00002692">
      <w:pPr>
        <w:rPr>
          <w:rtl/>
        </w:rPr>
      </w:pPr>
      <w:bookmarkStart w:id="1553" w:name="_ETM_Q10_459252"/>
      <w:bookmarkStart w:id="1554" w:name="_ETM_Q10_459314"/>
      <w:bookmarkEnd w:id="1553"/>
      <w:bookmarkEnd w:id="1554"/>
    </w:p>
    <w:p w14:paraId="69847EBC" w14:textId="77777777" w:rsidR="005B52A1" w:rsidRDefault="005B52A1" w:rsidP="00002692">
      <w:pPr>
        <w:rPr>
          <w:rtl/>
        </w:rPr>
      </w:pPr>
      <w:bookmarkStart w:id="1555" w:name="_ETM_Q10_459356"/>
      <w:bookmarkStart w:id="1556" w:name="_ETM_Q10_459402"/>
      <w:bookmarkEnd w:id="1555"/>
      <w:bookmarkEnd w:id="1556"/>
      <w:r>
        <w:rPr>
          <w:rtl/>
        </w:rPr>
        <w:t>נתניה עבורי זה לא סתם מקום</w:t>
      </w:r>
      <w:r>
        <w:rPr>
          <w:rFonts w:hint="cs"/>
          <w:rtl/>
        </w:rPr>
        <w:t>.</w:t>
      </w:r>
      <w:r>
        <w:rPr>
          <w:rtl/>
        </w:rPr>
        <w:t xml:space="preserve"> נתניה זה הבית. בשנת</w:t>
      </w:r>
      <w:r>
        <w:rPr>
          <w:rFonts w:hint="cs"/>
          <w:rtl/>
        </w:rPr>
        <w:t xml:space="preserve"> 1972 </w:t>
      </w:r>
      <w:r>
        <w:rPr>
          <w:rtl/>
        </w:rPr>
        <w:t>עלינו לארץ מליטא ישר לעיר נתניה</w:t>
      </w:r>
      <w:r>
        <w:rPr>
          <w:rFonts w:hint="cs"/>
          <w:rtl/>
        </w:rPr>
        <w:t>,</w:t>
      </w:r>
      <w:r>
        <w:rPr>
          <w:rtl/>
        </w:rPr>
        <w:t xml:space="preserve"> עיר </w:t>
      </w:r>
      <w:bookmarkStart w:id="1557" w:name="_ETM_Q10_466483"/>
      <w:bookmarkEnd w:id="1557"/>
      <w:r>
        <w:rPr>
          <w:rtl/>
        </w:rPr>
        <w:t xml:space="preserve">מיוחדת של חום, של קהילה, של אנשים טובים שיודעים להתגייס </w:t>
      </w:r>
      <w:bookmarkStart w:id="1558" w:name="_ETM_Q10_470874"/>
      <w:bookmarkEnd w:id="1558"/>
      <w:r>
        <w:rPr>
          <w:rtl/>
        </w:rPr>
        <w:t>אחד בשביל השני. הייתם צריכים לראות את העיר הזאת לאחר</w:t>
      </w:r>
      <w:r>
        <w:rPr>
          <w:rFonts w:hint="cs"/>
          <w:rtl/>
        </w:rPr>
        <w:t xml:space="preserve"> 7 </w:t>
      </w:r>
      <w:r>
        <w:rPr>
          <w:rtl/>
        </w:rPr>
        <w:t>באוקטובר</w:t>
      </w:r>
      <w:r>
        <w:rPr>
          <w:rFonts w:hint="cs"/>
          <w:rtl/>
        </w:rPr>
        <w:t xml:space="preserve"> –</w:t>
      </w:r>
      <w:r>
        <w:rPr>
          <w:rtl/>
        </w:rPr>
        <w:t xml:space="preserve"> עיר שלמה שהתגייסה עבור המפונים שהגיעו לבתי המלון </w:t>
      </w:r>
      <w:bookmarkStart w:id="1559" w:name="_ETM_Q10_479657"/>
      <w:bookmarkEnd w:id="1559"/>
      <w:r>
        <w:rPr>
          <w:rtl/>
        </w:rPr>
        <w:t xml:space="preserve">בעיר. גדלתי בעיר, </w:t>
      </w:r>
      <w:bookmarkStart w:id="1560" w:name="_ETM_Q10_484410"/>
      <w:bookmarkEnd w:id="1560"/>
      <w:r>
        <w:rPr>
          <w:rtl/>
        </w:rPr>
        <w:t>ואת כל חיי</w:t>
      </w:r>
      <w:r>
        <w:rPr>
          <w:rFonts w:hint="cs"/>
          <w:rtl/>
        </w:rPr>
        <w:t xml:space="preserve"> עד היום</w:t>
      </w:r>
      <w:r>
        <w:rPr>
          <w:rtl/>
        </w:rPr>
        <w:t xml:space="preserve"> העברתי בעיר הזאת. </w:t>
      </w:r>
      <w:bookmarkStart w:id="1561" w:name="_ETM_Q10_488450"/>
      <w:bookmarkEnd w:id="1561"/>
      <w:r>
        <w:rPr>
          <w:rtl/>
        </w:rPr>
        <w:t>לשמחתי</w:t>
      </w:r>
      <w:r>
        <w:rPr>
          <w:rFonts w:hint="cs"/>
          <w:rtl/>
        </w:rPr>
        <w:t>,</w:t>
      </w:r>
      <w:r>
        <w:rPr>
          <w:rtl/>
        </w:rPr>
        <w:t xml:space="preserve"> אני גם זוכה לייצג את </w:t>
      </w:r>
      <w:r>
        <w:rPr>
          <w:rFonts w:hint="cs"/>
          <w:rtl/>
        </w:rPr>
        <w:t>ה</w:t>
      </w:r>
      <w:r>
        <w:rPr>
          <w:rtl/>
        </w:rPr>
        <w:t xml:space="preserve">תושבים ואת העיר בכנסת. </w:t>
      </w:r>
      <w:bookmarkStart w:id="1562" w:name="_ETM_Q10_492849"/>
      <w:bookmarkEnd w:id="1562"/>
      <w:r>
        <w:rPr>
          <w:rtl/>
        </w:rPr>
        <w:t>בכל מקום שאני הולך</w:t>
      </w:r>
      <w:r>
        <w:rPr>
          <w:rFonts w:hint="cs"/>
          <w:rtl/>
        </w:rPr>
        <w:t xml:space="preserve"> –</w:t>
      </w:r>
      <w:r>
        <w:rPr>
          <w:rtl/>
        </w:rPr>
        <w:t xml:space="preserve"> וחבריי </w:t>
      </w:r>
      <w:r>
        <w:rPr>
          <w:rFonts w:hint="cs"/>
          <w:rtl/>
        </w:rPr>
        <w:t>עדי</w:t>
      </w:r>
      <w:r>
        <w:rPr>
          <w:rtl/>
        </w:rPr>
        <w:t>ם</w:t>
      </w:r>
      <w:r>
        <w:rPr>
          <w:rFonts w:hint="cs"/>
          <w:rtl/>
        </w:rPr>
        <w:t xml:space="preserve"> –</w:t>
      </w:r>
      <w:r>
        <w:rPr>
          <w:rtl/>
        </w:rPr>
        <w:t xml:space="preserve"> אני אומר שנתניה זו </w:t>
      </w:r>
      <w:bookmarkStart w:id="1563" w:name="_ETM_Q10_497249"/>
      <w:bookmarkEnd w:id="1563"/>
      <w:r>
        <w:rPr>
          <w:rtl/>
        </w:rPr>
        <w:t>העיר מספר</w:t>
      </w:r>
      <w:bookmarkStart w:id="1564" w:name="_ETM_Q10_498446"/>
      <w:bookmarkEnd w:id="1564"/>
      <w:r>
        <w:rPr>
          <w:rFonts w:hint="cs"/>
          <w:rtl/>
        </w:rPr>
        <w:t xml:space="preserve"> אחת</w:t>
      </w:r>
      <w:r>
        <w:rPr>
          <w:rtl/>
        </w:rPr>
        <w:t>. אני אומר את זה בארץ ובעולם</w:t>
      </w:r>
      <w:r>
        <w:rPr>
          <w:rFonts w:hint="cs"/>
          <w:rtl/>
        </w:rPr>
        <w:t>.</w:t>
      </w:r>
      <w:r>
        <w:rPr>
          <w:rtl/>
        </w:rPr>
        <w:t xml:space="preserve"> </w:t>
      </w:r>
      <w:bookmarkStart w:id="1565" w:name="_ETM_Q10_502760"/>
      <w:bookmarkEnd w:id="1565"/>
      <w:r>
        <w:rPr>
          <w:rtl/>
        </w:rPr>
        <w:t>בעיר נתניה יש תמ</w:t>
      </w:r>
      <w:r>
        <w:rPr>
          <w:rFonts w:hint="cs"/>
          <w:rtl/>
        </w:rPr>
        <w:t>ה</w:t>
      </w:r>
      <w:r>
        <w:rPr>
          <w:rtl/>
        </w:rPr>
        <w:t>יל מיוחד מאוד של תושבים</w:t>
      </w:r>
      <w:r>
        <w:rPr>
          <w:rFonts w:hint="cs"/>
          <w:rtl/>
        </w:rPr>
        <w:t>,</w:t>
      </w:r>
      <w:r>
        <w:rPr>
          <w:rtl/>
        </w:rPr>
        <w:t xml:space="preserve"> </w:t>
      </w:r>
      <w:r>
        <w:rPr>
          <w:rFonts w:hint="cs"/>
          <w:rtl/>
        </w:rPr>
        <w:t>ו</w:t>
      </w:r>
      <w:r>
        <w:rPr>
          <w:rtl/>
        </w:rPr>
        <w:t>מרים ידע</w:t>
      </w:r>
      <w:r>
        <w:rPr>
          <w:rFonts w:hint="cs"/>
          <w:rtl/>
        </w:rPr>
        <w:t>ה</w:t>
      </w:r>
      <w:r>
        <w:rPr>
          <w:rtl/>
        </w:rPr>
        <w:t xml:space="preserve"> </w:t>
      </w:r>
      <w:bookmarkStart w:id="1566" w:name="_ETM_Q10_505945"/>
      <w:bookmarkEnd w:id="1566"/>
      <w:r>
        <w:rPr>
          <w:rtl/>
        </w:rPr>
        <w:t xml:space="preserve">איך לחיות איתם. </w:t>
      </w:r>
      <w:bookmarkStart w:id="1567" w:name="_ETM_Q10_510238"/>
      <w:bookmarkEnd w:id="1567"/>
      <w:r>
        <w:rPr>
          <w:rtl/>
        </w:rPr>
        <w:t>זה ה</w:t>
      </w:r>
      <w:r>
        <w:rPr>
          <w:rFonts w:hint="cs"/>
          <w:rtl/>
        </w:rPr>
        <w:t xml:space="preserve">ייחוד </w:t>
      </w:r>
      <w:r>
        <w:rPr>
          <w:rtl/>
        </w:rPr>
        <w:t>של העיר הזאת</w:t>
      </w:r>
      <w:r>
        <w:rPr>
          <w:rFonts w:hint="cs"/>
          <w:rtl/>
        </w:rPr>
        <w:t>.</w:t>
      </w:r>
      <w:r>
        <w:rPr>
          <w:rtl/>
        </w:rPr>
        <w:t xml:space="preserve"> יש בה גם את </w:t>
      </w:r>
      <w:proofErr w:type="spellStart"/>
      <w:r>
        <w:rPr>
          <w:rtl/>
        </w:rPr>
        <w:t>צ'צ'ו</w:t>
      </w:r>
      <w:proofErr w:type="spellEnd"/>
      <w:r>
        <w:rPr>
          <w:rtl/>
        </w:rPr>
        <w:t xml:space="preserve"> </w:t>
      </w:r>
      <w:bookmarkStart w:id="1568" w:name="_ETM_Q10_513004"/>
      <w:bookmarkEnd w:id="1568"/>
      <w:r>
        <w:rPr>
          <w:rtl/>
        </w:rPr>
        <w:t>ואת חיים</w:t>
      </w:r>
      <w:r>
        <w:rPr>
          <w:rFonts w:hint="cs"/>
          <w:rtl/>
        </w:rPr>
        <w:t xml:space="preserve"> </w:t>
      </w:r>
      <w:proofErr w:type="spellStart"/>
      <w:r>
        <w:rPr>
          <w:rtl/>
        </w:rPr>
        <w:t>בוי</w:t>
      </w:r>
      <w:r>
        <w:rPr>
          <w:rFonts w:hint="cs"/>
          <w:rtl/>
        </w:rPr>
        <w:t>ה</w:t>
      </w:r>
      <w:proofErr w:type="spellEnd"/>
      <w:r>
        <w:rPr>
          <w:rtl/>
        </w:rPr>
        <w:t xml:space="preserve"> </w:t>
      </w:r>
      <w:r>
        <w:rPr>
          <w:rFonts w:hint="cs"/>
          <w:rtl/>
        </w:rPr>
        <w:t xml:space="preserve">"ידיים" </w:t>
      </w:r>
      <w:r>
        <w:rPr>
          <w:rtl/>
        </w:rPr>
        <w:t xml:space="preserve">בשוק, </w:t>
      </w:r>
      <w:bookmarkStart w:id="1569" w:name="_ETM_Q10_516350"/>
      <w:bookmarkEnd w:id="1569"/>
      <w:r>
        <w:rPr>
          <w:rtl/>
        </w:rPr>
        <w:t xml:space="preserve">אבל יש לה גם את </w:t>
      </w:r>
      <w:proofErr w:type="spellStart"/>
      <w:r>
        <w:rPr>
          <w:rtl/>
        </w:rPr>
        <w:t>הברסרי</w:t>
      </w:r>
      <w:proofErr w:type="spellEnd"/>
      <w:r>
        <w:rPr>
          <w:rtl/>
        </w:rPr>
        <w:t xml:space="preserve"> של בר איטליה </w:t>
      </w:r>
      <w:proofErr w:type="spellStart"/>
      <w:r>
        <w:rPr>
          <w:rtl/>
        </w:rPr>
        <w:t>ונישי</w:t>
      </w:r>
      <w:proofErr w:type="spellEnd"/>
      <w:r>
        <w:rPr>
          <w:rtl/>
        </w:rPr>
        <w:t xml:space="preserve">, </w:t>
      </w:r>
      <w:bookmarkStart w:id="1570" w:name="_ETM_Q10_521445"/>
      <w:bookmarkEnd w:id="1570"/>
      <w:r>
        <w:rPr>
          <w:rtl/>
        </w:rPr>
        <w:t xml:space="preserve">מאפיות מיוחדות, אזורי קניות ואזורי תעשייה </w:t>
      </w:r>
      <w:proofErr w:type="spellStart"/>
      <w:r>
        <w:rPr>
          <w:rtl/>
        </w:rPr>
        <w:t>שוקקי</w:t>
      </w:r>
      <w:proofErr w:type="spellEnd"/>
      <w:r>
        <w:rPr>
          <w:rtl/>
        </w:rPr>
        <w:t xml:space="preserve"> חיים</w:t>
      </w:r>
      <w:r>
        <w:rPr>
          <w:rFonts w:hint="cs"/>
          <w:rtl/>
        </w:rPr>
        <w:t xml:space="preserve"> –</w:t>
      </w:r>
      <w:r>
        <w:rPr>
          <w:rtl/>
        </w:rPr>
        <w:t xml:space="preserve"> </w:t>
      </w:r>
      <w:r>
        <w:rPr>
          <w:rFonts w:hint="cs"/>
          <w:rtl/>
        </w:rPr>
        <w:t>ו</w:t>
      </w:r>
      <w:r>
        <w:rPr>
          <w:rtl/>
        </w:rPr>
        <w:t xml:space="preserve">את כל </w:t>
      </w:r>
      <w:bookmarkStart w:id="1571" w:name="_ETM_Q10_526540"/>
      <w:bookmarkEnd w:id="1571"/>
      <w:r>
        <w:rPr>
          <w:rtl/>
        </w:rPr>
        <w:t>אלו בנתה מרים מאפס. מי האמין שאיקאה תגיע לעיר נתניה</w:t>
      </w:r>
      <w:r>
        <w:rPr>
          <w:rFonts w:hint="cs"/>
          <w:rtl/>
        </w:rPr>
        <w:t>?</w:t>
      </w:r>
      <w:r>
        <w:rPr>
          <w:rtl/>
        </w:rPr>
        <w:t xml:space="preserve"> </w:t>
      </w:r>
      <w:bookmarkStart w:id="1572" w:name="_ETM_Q10_531635"/>
      <w:bookmarkEnd w:id="1572"/>
      <w:r>
        <w:rPr>
          <w:rtl/>
        </w:rPr>
        <w:t xml:space="preserve">אבל היא עשתה את זה. </w:t>
      </w:r>
      <w:bookmarkStart w:id="1573" w:name="_ETM_Q10_537200"/>
      <w:bookmarkEnd w:id="1573"/>
      <w:r>
        <w:rPr>
          <w:rtl/>
        </w:rPr>
        <w:t>העיר שקלטה עלייה, אני חושב, יותר מכל עיר אחרת</w:t>
      </w:r>
      <w:r>
        <w:rPr>
          <w:rFonts w:hint="cs"/>
          <w:rtl/>
        </w:rPr>
        <w:t>:</w:t>
      </w:r>
      <w:r>
        <w:rPr>
          <w:rtl/>
        </w:rPr>
        <w:t xml:space="preserve"> מברית </w:t>
      </w:r>
      <w:bookmarkStart w:id="1574" w:name="_ETM_Q10_543823"/>
      <w:bookmarkEnd w:id="1574"/>
      <w:r>
        <w:rPr>
          <w:rtl/>
        </w:rPr>
        <w:t>המועצות, מאתיופיה, מצרפת כמובן, מלוב</w:t>
      </w:r>
      <w:r>
        <w:rPr>
          <w:rFonts w:hint="cs"/>
          <w:rtl/>
        </w:rPr>
        <w:t xml:space="preserve"> –</w:t>
      </w:r>
      <w:r>
        <w:rPr>
          <w:rtl/>
        </w:rPr>
        <w:t xml:space="preserve"> עיר מלאה בטריפול</w:t>
      </w:r>
      <w:r>
        <w:rPr>
          <w:rFonts w:hint="cs"/>
          <w:rtl/>
        </w:rPr>
        <w:t>י</w:t>
      </w:r>
      <w:r>
        <w:rPr>
          <w:rtl/>
        </w:rPr>
        <w:t xml:space="preserve">טאים, </w:t>
      </w:r>
      <w:r>
        <w:rPr>
          <w:rFonts w:hint="cs"/>
          <w:rtl/>
        </w:rPr>
        <w:t>מ</w:t>
      </w:r>
      <w:r>
        <w:rPr>
          <w:rtl/>
        </w:rPr>
        <w:t xml:space="preserve">מרוקו ואפילו </w:t>
      </w:r>
      <w:bookmarkStart w:id="1575" w:name="_ETM_Q10_550446"/>
      <w:bookmarkEnd w:id="1575"/>
      <w:r>
        <w:rPr>
          <w:rtl/>
        </w:rPr>
        <w:t>מליטא. עיר שהמאבקים הפנימיים</w:t>
      </w:r>
      <w:r>
        <w:rPr>
          <w:rFonts w:hint="cs"/>
          <w:rtl/>
        </w:rPr>
        <w:t xml:space="preserve"> והשיח</w:t>
      </w:r>
      <w:r>
        <w:rPr>
          <w:rtl/>
        </w:rPr>
        <w:t xml:space="preserve"> </w:t>
      </w:r>
      <w:r>
        <w:rPr>
          <w:rFonts w:hint="cs"/>
          <w:rtl/>
        </w:rPr>
        <w:t xml:space="preserve">בה </w:t>
      </w:r>
      <w:r>
        <w:rPr>
          <w:rtl/>
        </w:rPr>
        <w:t>לא מפלג</w:t>
      </w:r>
      <w:r>
        <w:rPr>
          <w:rFonts w:hint="cs"/>
          <w:rtl/>
        </w:rPr>
        <w:t>ים –</w:t>
      </w:r>
      <w:r>
        <w:rPr>
          <w:rtl/>
        </w:rPr>
        <w:t xml:space="preserve"> מדברים, לא רבים</w:t>
      </w:r>
      <w:r>
        <w:rPr>
          <w:rFonts w:hint="cs"/>
          <w:rtl/>
        </w:rPr>
        <w:t>.</w:t>
      </w:r>
      <w:r>
        <w:rPr>
          <w:rtl/>
        </w:rPr>
        <w:t xml:space="preserve"> </w:t>
      </w:r>
      <w:bookmarkStart w:id="1576" w:name="_ETM_Q10_557820"/>
      <w:bookmarkEnd w:id="1576"/>
      <w:r>
        <w:rPr>
          <w:rtl/>
        </w:rPr>
        <w:t xml:space="preserve">הקהילות המגוונות בעיר נתניה עושות את המיוחד שבה. </w:t>
      </w:r>
      <w:bookmarkStart w:id="1577" w:name="_ETM_Q10_562570"/>
      <w:bookmarkEnd w:id="1577"/>
      <w:r>
        <w:rPr>
          <w:rtl/>
        </w:rPr>
        <w:t>עיר שהשתנתה והתפתחה במשך השנים. מי שהיה בשנות ה</w:t>
      </w:r>
      <w:r>
        <w:rPr>
          <w:rFonts w:hint="cs"/>
          <w:rtl/>
        </w:rPr>
        <w:t xml:space="preserve">שבעים </w:t>
      </w:r>
      <w:bookmarkStart w:id="1578" w:name="_ETM_Q10_566745"/>
      <w:bookmarkEnd w:id="1578"/>
      <w:r>
        <w:rPr>
          <w:rtl/>
        </w:rPr>
        <w:t>בנתניה ומגיע היום לנתניה</w:t>
      </w:r>
      <w:r>
        <w:rPr>
          <w:rFonts w:hint="cs"/>
          <w:rtl/>
        </w:rPr>
        <w:t xml:space="preserve"> –</w:t>
      </w:r>
      <w:r>
        <w:rPr>
          <w:rtl/>
        </w:rPr>
        <w:t xml:space="preserve"> לא מזהה את העיר</w:t>
      </w:r>
      <w:r>
        <w:rPr>
          <w:rFonts w:hint="cs"/>
          <w:rtl/>
        </w:rPr>
        <w:t>.</w:t>
      </w:r>
    </w:p>
    <w:p w14:paraId="1AFEEB29" w14:textId="77777777" w:rsidR="005B52A1" w:rsidRDefault="005B52A1" w:rsidP="00002692">
      <w:pPr>
        <w:rPr>
          <w:rtl/>
        </w:rPr>
      </w:pPr>
      <w:bookmarkStart w:id="1579" w:name="_ETM_Q10_571717"/>
      <w:bookmarkEnd w:id="1579"/>
    </w:p>
    <w:p w14:paraId="409036D9" w14:textId="77777777" w:rsidR="005B52A1" w:rsidRDefault="005B52A1" w:rsidP="00002692">
      <w:pPr>
        <w:rPr>
          <w:rtl/>
        </w:rPr>
      </w:pPr>
      <w:bookmarkStart w:id="1580" w:name="_ETM_Q10_571841"/>
      <w:bookmarkStart w:id="1581" w:name="_ETM_Q10_571899"/>
      <w:bookmarkStart w:id="1582" w:name="_ETM_Q10_571974"/>
      <w:bookmarkEnd w:id="1580"/>
      <w:bookmarkEnd w:id="1581"/>
      <w:bookmarkEnd w:id="1582"/>
      <w:r>
        <w:rPr>
          <w:rtl/>
        </w:rPr>
        <w:t xml:space="preserve"> </w:t>
      </w:r>
      <w:bookmarkStart w:id="1583" w:name="_ETM_Q10_571880"/>
      <w:bookmarkEnd w:id="1583"/>
      <w:r>
        <w:rPr>
          <w:rtl/>
        </w:rPr>
        <w:t>כסגן יושב</w:t>
      </w:r>
      <w:r>
        <w:rPr>
          <w:rFonts w:hint="cs"/>
          <w:rtl/>
        </w:rPr>
        <w:t>-</w:t>
      </w:r>
      <w:r>
        <w:rPr>
          <w:rtl/>
        </w:rPr>
        <w:t xml:space="preserve">ראש הכנסת, חבר כנסת, תושב העיר, </w:t>
      </w:r>
      <w:bookmarkStart w:id="1584" w:name="_ETM_Q10_576209"/>
      <w:bookmarkEnd w:id="1584"/>
      <w:r>
        <w:rPr>
          <w:rtl/>
        </w:rPr>
        <w:t>אני מבטיח לך, מרים, שאנחנו נשמור על המורשת שלך</w:t>
      </w:r>
      <w:r>
        <w:rPr>
          <w:rFonts w:hint="cs"/>
          <w:rtl/>
        </w:rPr>
        <w:t>.</w:t>
      </w:r>
      <w:r>
        <w:rPr>
          <w:rtl/>
        </w:rPr>
        <w:t xml:space="preserve"> נעשה </w:t>
      </w:r>
      <w:bookmarkStart w:id="1585" w:name="_ETM_Q10_581087"/>
      <w:bookmarkEnd w:id="1585"/>
      <w:r>
        <w:rPr>
          <w:rtl/>
        </w:rPr>
        <w:t xml:space="preserve">הכול כדי לשמור על העיר המדהימה שאת הקמת במו ידייך, </w:t>
      </w:r>
      <w:bookmarkStart w:id="1586" w:name="_ETM_Q10_585966"/>
      <w:bookmarkEnd w:id="1586"/>
      <w:r>
        <w:rPr>
          <w:rtl/>
        </w:rPr>
        <w:t xml:space="preserve">בפיך, בפגישות שהיו לך. אנחנו צריכים לשמור על המורשת של </w:t>
      </w:r>
      <w:bookmarkStart w:id="1587" w:name="_ETM_Q10_590844"/>
      <w:bookmarkEnd w:id="1587"/>
      <w:r>
        <w:rPr>
          <w:rtl/>
        </w:rPr>
        <w:t>מרים</w:t>
      </w:r>
      <w:r>
        <w:rPr>
          <w:rFonts w:hint="cs"/>
          <w:rtl/>
        </w:rPr>
        <w:t>.</w:t>
      </w:r>
      <w:r>
        <w:rPr>
          <w:rtl/>
        </w:rPr>
        <w:t xml:space="preserve"> בנושא החינוך</w:t>
      </w:r>
      <w:r>
        <w:rPr>
          <w:rFonts w:hint="cs"/>
          <w:rtl/>
        </w:rPr>
        <w:t xml:space="preserve"> – </w:t>
      </w:r>
      <w:r>
        <w:rPr>
          <w:rtl/>
        </w:rPr>
        <w:t>לחזק את החינוך</w:t>
      </w:r>
      <w:r>
        <w:rPr>
          <w:rFonts w:hint="cs"/>
          <w:rtl/>
        </w:rPr>
        <w:t>,</w:t>
      </w:r>
      <w:r>
        <w:rPr>
          <w:rtl/>
        </w:rPr>
        <w:t xml:space="preserve"> זה היה חשוב לה</w:t>
      </w:r>
      <w:bookmarkStart w:id="1588" w:name="_ETM_Q10_595723"/>
      <w:bookmarkEnd w:id="1588"/>
      <w:r>
        <w:rPr>
          <w:rFonts w:hint="cs"/>
          <w:rtl/>
        </w:rPr>
        <w:t xml:space="preserve">; </w:t>
      </w:r>
      <w:r>
        <w:rPr>
          <w:rtl/>
        </w:rPr>
        <w:t xml:space="preserve">לחזק את הספורט </w:t>
      </w:r>
      <w:r>
        <w:rPr>
          <w:rFonts w:hint="cs"/>
          <w:rtl/>
        </w:rPr>
        <w:t xml:space="preserve">– </w:t>
      </w:r>
      <w:r>
        <w:rPr>
          <w:rtl/>
        </w:rPr>
        <w:t>במתקנים, בתשתיות</w:t>
      </w:r>
      <w:r>
        <w:rPr>
          <w:rFonts w:hint="cs"/>
          <w:rtl/>
        </w:rPr>
        <w:t>,</w:t>
      </w:r>
      <w:r>
        <w:rPr>
          <w:rtl/>
        </w:rPr>
        <w:t xml:space="preserve"> לחזק את אגודות הספורט</w:t>
      </w:r>
      <w:r>
        <w:rPr>
          <w:rFonts w:hint="cs"/>
          <w:rtl/>
        </w:rPr>
        <w:t>;</w:t>
      </w:r>
      <w:r>
        <w:rPr>
          <w:rtl/>
        </w:rPr>
        <w:t xml:space="preserve"> למגר </w:t>
      </w:r>
      <w:bookmarkStart w:id="1589" w:name="_ETM_Q10_600601"/>
      <w:bookmarkEnd w:id="1589"/>
      <w:r>
        <w:rPr>
          <w:rtl/>
        </w:rPr>
        <w:t>את הסמים והפשע</w:t>
      </w:r>
      <w:r>
        <w:rPr>
          <w:rFonts w:hint="cs"/>
          <w:rtl/>
        </w:rPr>
        <w:t>,</w:t>
      </w:r>
      <w:r>
        <w:rPr>
          <w:rtl/>
        </w:rPr>
        <w:t xml:space="preserve"> כפי שנאבקת במשך השנים</w:t>
      </w:r>
      <w:bookmarkStart w:id="1590" w:name="_ETM_Q10_606500"/>
      <w:bookmarkEnd w:id="1590"/>
      <w:r>
        <w:rPr>
          <w:rFonts w:hint="cs"/>
          <w:rtl/>
        </w:rPr>
        <w:t xml:space="preserve">; </w:t>
      </w:r>
      <w:r>
        <w:rPr>
          <w:rtl/>
        </w:rPr>
        <w:t>לדאוג לשכונות המוחלשות</w:t>
      </w:r>
      <w:r>
        <w:rPr>
          <w:rFonts w:hint="cs"/>
          <w:rtl/>
        </w:rPr>
        <w:t>;</w:t>
      </w:r>
      <w:r>
        <w:rPr>
          <w:rtl/>
        </w:rPr>
        <w:t xml:space="preserve"> </w:t>
      </w:r>
      <w:bookmarkStart w:id="1591" w:name="_ETM_Q10_609170"/>
      <w:bookmarkEnd w:id="1591"/>
      <w:r>
        <w:rPr>
          <w:rtl/>
        </w:rPr>
        <w:t>לדאוג לצעירים שיוכלו לבלות בעיר יותר ויותר ושלא יצ</w:t>
      </w:r>
      <w:r>
        <w:rPr>
          <w:rFonts w:hint="cs"/>
          <w:rtl/>
        </w:rPr>
        <w:t xml:space="preserve">טרכו </w:t>
      </w:r>
      <w:r>
        <w:rPr>
          <w:rtl/>
        </w:rPr>
        <w:t xml:space="preserve">לנסוע </w:t>
      </w:r>
      <w:bookmarkStart w:id="1592" w:name="_ETM_Q10_614040"/>
      <w:bookmarkEnd w:id="1592"/>
      <w:r>
        <w:rPr>
          <w:rtl/>
        </w:rPr>
        <w:t>לתל אביב</w:t>
      </w:r>
      <w:r>
        <w:rPr>
          <w:rFonts w:hint="cs"/>
          <w:rtl/>
        </w:rPr>
        <w:t>.</w:t>
      </w:r>
      <w:r>
        <w:rPr>
          <w:rtl/>
        </w:rPr>
        <w:t xml:space="preserve"> להיות בעיר נתניה</w:t>
      </w:r>
      <w:r>
        <w:rPr>
          <w:rFonts w:hint="cs"/>
          <w:rtl/>
        </w:rPr>
        <w:t>.</w:t>
      </w:r>
      <w:r>
        <w:rPr>
          <w:rtl/>
        </w:rPr>
        <w:t xml:space="preserve"> </w:t>
      </w:r>
      <w:r>
        <w:rPr>
          <w:rFonts w:hint="cs"/>
          <w:rtl/>
        </w:rPr>
        <w:t xml:space="preserve">להמשיך להיות </w:t>
      </w:r>
      <w:r>
        <w:rPr>
          <w:rtl/>
        </w:rPr>
        <w:t>מאוחדים</w:t>
      </w:r>
      <w:r>
        <w:rPr>
          <w:rFonts w:hint="cs"/>
          <w:rtl/>
        </w:rPr>
        <w:t>, התושבים.</w:t>
      </w:r>
      <w:r>
        <w:rPr>
          <w:rtl/>
        </w:rPr>
        <w:t xml:space="preserve"> </w:t>
      </w:r>
      <w:bookmarkStart w:id="1593" w:name="_ETM_Q10_619630"/>
      <w:bookmarkEnd w:id="1593"/>
      <w:r>
        <w:rPr>
          <w:rtl/>
        </w:rPr>
        <w:t>ולא לשכוח את המשפט המפורסם של מרדכי שפיגלר משנות ה</w:t>
      </w:r>
      <w:r>
        <w:rPr>
          <w:rFonts w:hint="cs"/>
          <w:rtl/>
        </w:rPr>
        <w:t>שמונים: "</w:t>
      </w:r>
      <w:r>
        <w:rPr>
          <w:rtl/>
        </w:rPr>
        <w:t>נתניה ועוד</w:t>
      </w:r>
      <w:r>
        <w:rPr>
          <w:rFonts w:hint="cs"/>
          <w:rtl/>
        </w:rPr>
        <w:t xml:space="preserve"> 15" – </w:t>
      </w:r>
      <w:r>
        <w:rPr>
          <w:rtl/>
        </w:rPr>
        <w:t xml:space="preserve">מכבי נתניה שלנו. </w:t>
      </w:r>
      <w:bookmarkStart w:id="1594" w:name="_ETM_Q10_627468"/>
      <w:bookmarkEnd w:id="1594"/>
    </w:p>
    <w:p w14:paraId="7794EA16" w14:textId="77777777" w:rsidR="005B52A1" w:rsidRDefault="005B52A1" w:rsidP="00002692">
      <w:pPr>
        <w:rPr>
          <w:rtl/>
        </w:rPr>
      </w:pPr>
      <w:bookmarkStart w:id="1595" w:name="_ETM_Q10_627545"/>
      <w:bookmarkEnd w:id="1595"/>
    </w:p>
    <w:p w14:paraId="26E5443B" w14:textId="77777777" w:rsidR="005B52A1" w:rsidRDefault="005B52A1" w:rsidP="00002692">
      <w:pPr>
        <w:rPr>
          <w:rtl/>
        </w:rPr>
      </w:pPr>
      <w:bookmarkStart w:id="1596" w:name="_ETM_Q10_627572"/>
      <w:bookmarkStart w:id="1597" w:name="_ETM_Q10_627627"/>
      <w:bookmarkEnd w:id="1596"/>
      <w:bookmarkEnd w:id="1597"/>
      <w:r>
        <w:rPr>
          <w:rtl/>
        </w:rPr>
        <w:t xml:space="preserve">מרים, </w:t>
      </w:r>
      <w:bookmarkStart w:id="1598" w:name="_ETM_Q10_627945"/>
      <w:bookmarkEnd w:id="1598"/>
      <w:r>
        <w:rPr>
          <w:rtl/>
        </w:rPr>
        <w:t>אנחנו נשמור על העיר שבנית ועשית כל כך הרבה</w:t>
      </w:r>
      <w:r>
        <w:rPr>
          <w:rFonts w:hint="cs"/>
          <w:rtl/>
        </w:rPr>
        <w:t>.</w:t>
      </w:r>
      <w:r>
        <w:rPr>
          <w:rtl/>
        </w:rPr>
        <w:t xml:space="preserve"> באמת, </w:t>
      </w:r>
      <w:bookmarkStart w:id="1599" w:name="_ETM_Q10_632102"/>
      <w:bookmarkEnd w:id="1599"/>
      <w:r>
        <w:rPr>
          <w:rtl/>
        </w:rPr>
        <w:t>שיהיה זכ</w:t>
      </w:r>
      <w:r>
        <w:rPr>
          <w:rFonts w:hint="cs"/>
          <w:rtl/>
        </w:rPr>
        <w:t>ר</w:t>
      </w:r>
      <w:r>
        <w:rPr>
          <w:rtl/>
        </w:rPr>
        <w:t>ך ברוך לעד. תודה.</w:t>
      </w:r>
    </w:p>
    <w:p w14:paraId="44775730" w14:textId="77777777" w:rsidR="005B52A1" w:rsidRPr="00AA5B83" w:rsidRDefault="005B52A1" w:rsidP="00002692">
      <w:pPr>
        <w:rPr>
          <w:rtl/>
        </w:rPr>
      </w:pPr>
    </w:p>
    <w:p w14:paraId="3158986A" w14:textId="77777777" w:rsidR="005B52A1" w:rsidRDefault="005B52A1" w:rsidP="00002692">
      <w:pPr>
        <w:pStyle w:val="af6"/>
        <w:keepNext/>
        <w:rPr>
          <w:rtl/>
        </w:rPr>
      </w:pPr>
      <w:bookmarkStart w:id="1600" w:name="ET_yor_6307_24"/>
      <w:r w:rsidRPr="001E49D1">
        <w:rPr>
          <w:rStyle w:val="TagStyle"/>
          <w:rtl/>
        </w:rPr>
        <w:t xml:space="preserve"> &lt;&lt; יור &gt;&gt;</w:t>
      </w:r>
      <w:r w:rsidRPr="00A040E3">
        <w:rPr>
          <w:rStyle w:val="TagStyle"/>
          <w:rtl/>
        </w:rPr>
        <w:t xml:space="preserve"> </w:t>
      </w:r>
      <w:r>
        <w:rPr>
          <w:rtl/>
        </w:rPr>
        <w:t>היו"ר יבגני סובה:</w:t>
      </w:r>
      <w:r w:rsidRPr="00A040E3">
        <w:rPr>
          <w:rStyle w:val="TagStyle"/>
          <w:rtl/>
        </w:rPr>
        <w:t xml:space="preserve"> </w:t>
      </w:r>
      <w:r w:rsidRPr="001E49D1">
        <w:rPr>
          <w:rStyle w:val="TagStyle"/>
          <w:rtl/>
        </w:rPr>
        <w:t>&lt;&lt; יור &gt;&gt;</w:t>
      </w:r>
      <w:r>
        <w:rPr>
          <w:rtl/>
        </w:rPr>
        <w:t xml:space="preserve"> </w:t>
      </w:r>
      <w:bookmarkEnd w:id="1600"/>
    </w:p>
    <w:p w14:paraId="2EDBFB64" w14:textId="77777777" w:rsidR="005B52A1" w:rsidRPr="00AA5B83" w:rsidRDefault="005B52A1" w:rsidP="00002692">
      <w:pPr>
        <w:rPr>
          <w:rtl/>
        </w:rPr>
      </w:pPr>
    </w:p>
    <w:p w14:paraId="4847FFD9" w14:textId="77777777" w:rsidR="005B52A1" w:rsidRDefault="005B52A1" w:rsidP="00002692">
      <w:pPr>
        <w:rPr>
          <w:rtl/>
        </w:rPr>
      </w:pPr>
      <w:bookmarkStart w:id="1601" w:name="_ETM_Q10_637527"/>
      <w:bookmarkEnd w:id="1601"/>
      <w:r>
        <w:rPr>
          <w:rFonts w:hint="cs"/>
          <w:rtl/>
          <w:lang w:eastAsia="he-IL"/>
        </w:rPr>
        <w:t xml:space="preserve">אמן. יהי זכרה ברוך. </w:t>
      </w:r>
      <w:bookmarkStart w:id="1602" w:name="_ETM_Q10_636230"/>
      <w:bookmarkStart w:id="1603" w:name="_ETM_Q10_636314"/>
      <w:bookmarkStart w:id="1604" w:name="_ETM_Q10_636878"/>
      <w:bookmarkStart w:id="1605" w:name="_ETM_Q10_636959"/>
      <w:bookmarkEnd w:id="1602"/>
      <w:bookmarkEnd w:id="1603"/>
      <w:bookmarkEnd w:id="1604"/>
      <w:bookmarkEnd w:id="1605"/>
      <w:r>
        <w:rPr>
          <w:rFonts w:hint="cs"/>
          <w:rtl/>
          <w:lang w:eastAsia="he-IL"/>
        </w:rPr>
        <w:t xml:space="preserve">תודה </w:t>
      </w:r>
      <w:bookmarkStart w:id="1606" w:name="_ETM_Q10_637374"/>
      <w:bookmarkEnd w:id="1606"/>
      <w:r>
        <w:rPr>
          <w:rFonts w:hint="cs"/>
          <w:rtl/>
          <w:lang w:eastAsia="he-IL"/>
        </w:rPr>
        <w:t xml:space="preserve">לחבר הכנסת סימון דוידסון. </w:t>
      </w:r>
      <w:bookmarkStart w:id="1607" w:name="_ETM_Q10_638905"/>
      <w:bookmarkStart w:id="1608" w:name="_ETM_Q10_638978"/>
      <w:bookmarkStart w:id="1609" w:name="_ETM_Q10_639001"/>
      <w:bookmarkStart w:id="1610" w:name="_ETM_Q10_639094"/>
      <w:bookmarkEnd w:id="1607"/>
      <w:bookmarkEnd w:id="1608"/>
      <w:bookmarkEnd w:id="1609"/>
      <w:bookmarkEnd w:id="1610"/>
      <w:r>
        <w:rPr>
          <w:rFonts w:hint="cs"/>
          <w:rtl/>
          <w:lang w:eastAsia="he-IL"/>
        </w:rPr>
        <w:t xml:space="preserve">חברת הכנסת מירב כהן, </w:t>
      </w:r>
      <w:r>
        <w:rPr>
          <w:rtl/>
        </w:rPr>
        <w:t>ארבע דקות לרשותך</w:t>
      </w:r>
      <w:r>
        <w:rPr>
          <w:rFonts w:hint="cs"/>
          <w:rtl/>
        </w:rPr>
        <w:t>, בבקשה.</w:t>
      </w:r>
    </w:p>
    <w:p w14:paraId="0D2EFD7A" w14:textId="77777777" w:rsidR="005B52A1" w:rsidRPr="00AA5B83" w:rsidRDefault="005B52A1" w:rsidP="00002692">
      <w:pPr>
        <w:rPr>
          <w:rtl/>
        </w:rPr>
      </w:pPr>
    </w:p>
    <w:p w14:paraId="5EBEFC66" w14:textId="77777777" w:rsidR="005B52A1" w:rsidRDefault="005B52A1" w:rsidP="00002692">
      <w:pPr>
        <w:pStyle w:val="a4"/>
        <w:keepNext/>
        <w:rPr>
          <w:rtl/>
        </w:rPr>
      </w:pPr>
      <w:bookmarkStart w:id="1611" w:name="ET_speaker_5783_7"/>
      <w:r w:rsidRPr="001E49D1">
        <w:rPr>
          <w:rStyle w:val="TagStyle"/>
          <w:rtl/>
        </w:rPr>
        <w:t xml:space="preserve"> &lt;&lt; דובר &gt;&gt;</w:t>
      </w:r>
      <w:r w:rsidRPr="00892A4A">
        <w:rPr>
          <w:rStyle w:val="TagStyle"/>
          <w:rtl/>
        </w:rPr>
        <w:t xml:space="preserve"> </w:t>
      </w:r>
      <w:bookmarkStart w:id="1612" w:name="_Toc214973163"/>
      <w:r>
        <w:rPr>
          <w:rtl/>
        </w:rPr>
        <w:t>מירב כהן (יש עתיד):</w:t>
      </w:r>
      <w:bookmarkEnd w:id="1612"/>
      <w:r w:rsidRPr="00892A4A">
        <w:rPr>
          <w:rStyle w:val="TagStyle"/>
          <w:rtl/>
        </w:rPr>
        <w:t xml:space="preserve"> </w:t>
      </w:r>
      <w:r w:rsidRPr="001E49D1">
        <w:rPr>
          <w:rStyle w:val="TagStyle"/>
          <w:rtl/>
        </w:rPr>
        <w:t>&lt;&lt; דובר &gt;&gt;</w:t>
      </w:r>
      <w:r>
        <w:rPr>
          <w:rtl/>
        </w:rPr>
        <w:t xml:space="preserve"> </w:t>
      </w:r>
      <w:bookmarkEnd w:id="1611"/>
    </w:p>
    <w:p w14:paraId="5FE5AF0B" w14:textId="77777777" w:rsidR="005B52A1" w:rsidRPr="00AA5B83" w:rsidRDefault="005B52A1" w:rsidP="00002692">
      <w:pPr>
        <w:rPr>
          <w:rtl/>
        </w:rPr>
      </w:pPr>
      <w:bookmarkStart w:id="1613" w:name="_ETM_Q10_645537"/>
      <w:bookmarkEnd w:id="1613"/>
    </w:p>
    <w:p w14:paraId="0979189C" w14:textId="77777777" w:rsidR="005B52A1" w:rsidRDefault="005B52A1" w:rsidP="00002692">
      <w:pPr>
        <w:rPr>
          <w:rtl/>
        </w:rPr>
      </w:pPr>
      <w:bookmarkStart w:id="1614" w:name="_ETM_Q10_653359"/>
      <w:bookmarkStart w:id="1615" w:name="_ETM_Q10_657989"/>
      <w:bookmarkEnd w:id="1614"/>
      <w:bookmarkEnd w:id="1615"/>
      <w:r>
        <w:rPr>
          <w:rtl/>
        </w:rPr>
        <w:t>כנסת נכבדה</w:t>
      </w:r>
      <w:r>
        <w:rPr>
          <w:rFonts w:hint="cs"/>
          <w:rtl/>
        </w:rPr>
        <w:t>,</w:t>
      </w:r>
      <w:r>
        <w:rPr>
          <w:rtl/>
        </w:rPr>
        <w:t xml:space="preserve"> </w:t>
      </w:r>
      <w:bookmarkStart w:id="1616" w:name="_ETM_Q10_660769"/>
      <w:bookmarkEnd w:id="1616"/>
      <w:r>
        <w:rPr>
          <w:rtl/>
        </w:rPr>
        <w:t>הקואליציה הזו וחברי הממשלה מביאים לכאן יום</w:t>
      </w:r>
      <w:r>
        <w:rPr>
          <w:rFonts w:hint="cs"/>
          <w:rtl/>
        </w:rPr>
        <w:t>-</w:t>
      </w:r>
      <w:r>
        <w:rPr>
          <w:rtl/>
        </w:rPr>
        <w:t xml:space="preserve">יום עבריינים ונותנים </w:t>
      </w:r>
      <w:bookmarkStart w:id="1617" w:name="_ETM_Q10_666854"/>
      <w:bookmarkEnd w:id="1617"/>
      <w:r>
        <w:rPr>
          <w:rtl/>
        </w:rPr>
        <w:t>להם כבוד של מלכים</w:t>
      </w:r>
      <w:r>
        <w:rPr>
          <w:rFonts w:hint="cs"/>
          <w:rtl/>
        </w:rPr>
        <w:t>.</w:t>
      </w:r>
      <w:r>
        <w:rPr>
          <w:rtl/>
        </w:rPr>
        <w:t xml:space="preserve"> באמת, חוץ מלפרוס שטיח אדום עושים </w:t>
      </w:r>
      <w:bookmarkStart w:id="1618" w:name="_ETM_Q10_672939"/>
      <w:bookmarkEnd w:id="1618"/>
      <w:r>
        <w:rPr>
          <w:rtl/>
        </w:rPr>
        <w:t>פה הכ</w:t>
      </w:r>
      <w:r>
        <w:rPr>
          <w:rFonts w:hint="cs"/>
          <w:rtl/>
        </w:rPr>
        <w:t>ו</w:t>
      </w:r>
      <w:r>
        <w:rPr>
          <w:rtl/>
        </w:rPr>
        <w:t xml:space="preserve">ל. אדם שהצית אוטובוס, שחוסם רכב של עיתונאי, של </w:t>
      </w:r>
      <w:bookmarkStart w:id="1619" w:name="_ETM_Q10_679024"/>
      <w:bookmarkEnd w:id="1619"/>
      <w:r>
        <w:rPr>
          <w:rtl/>
        </w:rPr>
        <w:t>חבר כנסת</w:t>
      </w:r>
      <w:bookmarkStart w:id="1620" w:name="_ETM_Q10_685390"/>
      <w:bookmarkEnd w:id="1620"/>
      <w:r>
        <w:rPr>
          <w:rFonts w:hint="cs"/>
          <w:rtl/>
        </w:rPr>
        <w:t xml:space="preserve"> – </w:t>
      </w:r>
      <w:r>
        <w:rPr>
          <w:rtl/>
        </w:rPr>
        <w:t>חברת הכנסת גוטליב אמרה שהיא הייתה מתחתנת איתו</w:t>
      </w:r>
      <w:r>
        <w:rPr>
          <w:rFonts w:hint="cs"/>
          <w:rtl/>
        </w:rPr>
        <w:t>.</w:t>
      </w:r>
      <w:r>
        <w:rPr>
          <w:rtl/>
        </w:rPr>
        <w:t xml:space="preserve"> אלוהים ישמור</w:t>
      </w:r>
      <w:r>
        <w:rPr>
          <w:rFonts w:hint="cs"/>
          <w:rtl/>
        </w:rPr>
        <w:t>,</w:t>
      </w:r>
      <w:r>
        <w:rPr>
          <w:rtl/>
        </w:rPr>
        <w:t xml:space="preserve"> </w:t>
      </w:r>
      <w:bookmarkStart w:id="1621" w:name="_ETM_Q10_690169"/>
      <w:bookmarkEnd w:id="1621"/>
      <w:r>
        <w:rPr>
          <w:rtl/>
        </w:rPr>
        <w:t>גוטליב, מה זה?</w:t>
      </w:r>
    </w:p>
    <w:p w14:paraId="05B1C376" w14:textId="77777777" w:rsidR="005B52A1" w:rsidRDefault="005B52A1" w:rsidP="00002692">
      <w:pPr>
        <w:rPr>
          <w:rtl/>
        </w:rPr>
      </w:pPr>
    </w:p>
    <w:p w14:paraId="0FA42E7B" w14:textId="77777777" w:rsidR="005B52A1" w:rsidRDefault="005B52A1" w:rsidP="00002692">
      <w:pPr>
        <w:rPr>
          <w:rtl/>
        </w:rPr>
      </w:pPr>
      <w:r>
        <w:rPr>
          <w:rtl/>
        </w:rPr>
        <w:t>יש פה אדם שהוא</w:t>
      </w:r>
      <w:r>
        <w:rPr>
          <w:rFonts w:hint="cs"/>
          <w:rtl/>
        </w:rPr>
        <w:t xml:space="preserve">שם, </w:t>
      </w:r>
      <w:r>
        <w:rPr>
          <w:rtl/>
        </w:rPr>
        <w:t xml:space="preserve">שהורשע בהסתה </w:t>
      </w:r>
      <w:bookmarkStart w:id="1622" w:name="_ETM_Q10_694949"/>
      <w:bookmarkEnd w:id="1622"/>
      <w:r>
        <w:rPr>
          <w:rtl/>
        </w:rPr>
        <w:t>לטרור</w:t>
      </w:r>
      <w:r>
        <w:rPr>
          <w:rFonts w:hint="cs"/>
          <w:rtl/>
        </w:rPr>
        <w:t>.</w:t>
      </w:r>
      <w:r>
        <w:rPr>
          <w:rtl/>
        </w:rPr>
        <w:t xml:space="preserve"> יום</w:t>
      </w:r>
      <w:r>
        <w:rPr>
          <w:rFonts w:hint="cs"/>
          <w:rtl/>
        </w:rPr>
        <w:t>-</w:t>
      </w:r>
      <w:r>
        <w:rPr>
          <w:rtl/>
        </w:rPr>
        <w:t>יום מסתובב</w:t>
      </w:r>
      <w:r>
        <w:rPr>
          <w:rFonts w:hint="cs"/>
          <w:rtl/>
        </w:rPr>
        <w:t xml:space="preserve"> כאן,</w:t>
      </w:r>
      <w:r>
        <w:rPr>
          <w:rtl/>
        </w:rPr>
        <w:t xml:space="preserve"> בכנסת</w:t>
      </w:r>
      <w:r>
        <w:rPr>
          <w:rFonts w:hint="cs"/>
          <w:rtl/>
        </w:rPr>
        <w:t>.</w:t>
      </w:r>
    </w:p>
    <w:p w14:paraId="2897E965" w14:textId="77777777" w:rsidR="005B52A1" w:rsidRDefault="005B52A1" w:rsidP="00002692">
      <w:pPr>
        <w:rPr>
          <w:rtl/>
        </w:rPr>
      </w:pPr>
    </w:p>
    <w:p w14:paraId="66E190D2" w14:textId="77777777" w:rsidR="005B52A1" w:rsidRDefault="005B52A1" w:rsidP="00002692">
      <w:pPr>
        <w:pStyle w:val="af5"/>
        <w:keepNext/>
        <w:rPr>
          <w:rtl/>
        </w:rPr>
      </w:pPr>
      <w:bookmarkStart w:id="1623" w:name="ET_interruption_6345_25"/>
      <w:r w:rsidRPr="001E49D1">
        <w:rPr>
          <w:rStyle w:val="TagStyle"/>
          <w:rtl/>
        </w:rPr>
        <w:t>&lt;&lt; קריאה &gt;&gt;</w:t>
      </w:r>
      <w:r w:rsidRPr="00A040E3">
        <w:rPr>
          <w:rStyle w:val="TagStyle"/>
          <w:rtl/>
        </w:rPr>
        <w:t xml:space="preserve"> </w:t>
      </w:r>
      <w:r>
        <w:rPr>
          <w:rtl/>
        </w:rPr>
        <w:t>טלי גוטליב (הליכוד):</w:t>
      </w:r>
      <w:r w:rsidRPr="00A040E3">
        <w:rPr>
          <w:rStyle w:val="TagStyle"/>
          <w:rtl/>
        </w:rPr>
        <w:t xml:space="preserve"> </w:t>
      </w:r>
      <w:r w:rsidRPr="001E49D1">
        <w:rPr>
          <w:rStyle w:val="TagStyle"/>
          <w:rtl/>
        </w:rPr>
        <w:t>&lt;&lt; קריאה &gt;&gt;</w:t>
      </w:r>
      <w:r>
        <w:rPr>
          <w:rtl/>
        </w:rPr>
        <w:t xml:space="preserve"> </w:t>
      </w:r>
      <w:bookmarkEnd w:id="1623"/>
    </w:p>
    <w:p w14:paraId="767DACEA" w14:textId="77777777" w:rsidR="005B52A1" w:rsidRPr="00AA5B83" w:rsidRDefault="005B52A1" w:rsidP="00002692">
      <w:pPr>
        <w:rPr>
          <w:rtl/>
        </w:rPr>
      </w:pPr>
    </w:p>
    <w:p w14:paraId="4E5F8B09" w14:textId="77777777" w:rsidR="005B52A1" w:rsidRDefault="005B52A1" w:rsidP="00002692">
      <w:bookmarkStart w:id="1624" w:name="_ETM_Q10_690828"/>
      <w:bookmarkEnd w:id="1624"/>
      <w:r>
        <w:rPr>
          <w:rFonts w:hint="cs"/>
          <w:rtl/>
        </w:rPr>
        <w:t xml:space="preserve">- - - את קראת </w:t>
      </w:r>
      <w:proofErr w:type="spellStart"/>
      <w:r>
        <w:rPr>
          <w:rFonts w:hint="cs"/>
          <w:rtl/>
        </w:rPr>
        <w:t>למנסור</w:t>
      </w:r>
      <w:proofErr w:type="spellEnd"/>
      <w:r>
        <w:rPr>
          <w:rFonts w:hint="cs"/>
          <w:rtl/>
        </w:rPr>
        <w:t xml:space="preserve"> עבאס ציוני. אין דבר כזה. חברת כנסת בישראל שאמרה </w:t>
      </w:r>
      <w:proofErr w:type="spellStart"/>
      <w:r>
        <w:rPr>
          <w:rFonts w:hint="cs"/>
          <w:rtl/>
        </w:rPr>
        <w:t>שמנסור</w:t>
      </w:r>
      <w:bookmarkStart w:id="1625" w:name="_ETM_Q10_706447"/>
      <w:bookmarkEnd w:id="1625"/>
      <w:proofErr w:type="spellEnd"/>
      <w:r>
        <w:rPr>
          <w:rFonts w:hint="cs"/>
          <w:rtl/>
        </w:rPr>
        <w:t xml:space="preserve"> עבאס ציוני - - -</w:t>
      </w:r>
    </w:p>
    <w:p w14:paraId="4265C631" w14:textId="77777777" w:rsidR="005B52A1" w:rsidRPr="00AA5B83" w:rsidRDefault="005B52A1" w:rsidP="00002692">
      <w:pPr>
        <w:rPr>
          <w:rtl/>
        </w:rPr>
      </w:pPr>
      <w:bookmarkStart w:id="1626" w:name="_ETM_Q10_693280"/>
      <w:bookmarkStart w:id="1627" w:name="_ETM_Q10_693359"/>
      <w:bookmarkStart w:id="1628" w:name="_ETM_Q10_693393"/>
      <w:bookmarkStart w:id="1629" w:name="_ETM_Q10_693471"/>
      <w:bookmarkStart w:id="1630" w:name="_ETM_Q10_694481"/>
      <w:bookmarkStart w:id="1631" w:name="_ETM_Q10_694569"/>
      <w:bookmarkEnd w:id="1626"/>
      <w:bookmarkEnd w:id="1627"/>
      <w:bookmarkEnd w:id="1628"/>
      <w:bookmarkEnd w:id="1629"/>
      <w:bookmarkEnd w:id="1630"/>
      <w:bookmarkEnd w:id="1631"/>
    </w:p>
    <w:p w14:paraId="55710B2F" w14:textId="77777777" w:rsidR="005B52A1" w:rsidRDefault="005B52A1" w:rsidP="00002692">
      <w:pPr>
        <w:pStyle w:val="-"/>
        <w:keepNext/>
        <w:rPr>
          <w:rtl/>
        </w:rPr>
      </w:pPr>
      <w:bookmarkStart w:id="1632" w:name="ET_speakercontinue_5783_28"/>
      <w:r w:rsidRPr="001E49D1">
        <w:rPr>
          <w:rStyle w:val="TagStyle"/>
          <w:rtl/>
        </w:rPr>
        <w:t xml:space="preserve"> &lt;&lt; דובר_המשך &gt;&gt;</w:t>
      </w:r>
      <w:r w:rsidRPr="00A040E3">
        <w:rPr>
          <w:rStyle w:val="TagStyle"/>
          <w:rtl/>
        </w:rPr>
        <w:t xml:space="preserve"> </w:t>
      </w:r>
      <w:r>
        <w:rPr>
          <w:rtl/>
        </w:rPr>
        <w:t>מירב כהן (יש עתיד):</w:t>
      </w:r>
      <w:r w:rsidRPr="00A040E3">
        <w:rPr>
          <w:rStyle w:val="TagStyle"/>
          <w:rtl/>
        </w:rPr>
        <w:t xml:space="preserve"> </w:t>
      </w:r>
      <w:r w:rsidRPr="001E49D1">
        <w:rPr>
          <w:rStyle w:val="TagStyle"/>
          <w:rtl/>
        </w:rPr>
        <w:t>&lt;&lt; דובר_המשך &gt;&gt;</w:t>
      </w:r>
      <w:r>
        <w:rPr>
          <w:rtl/>
        </w:rPr>
        <w:t xml:space="preserve"> </w:t>
      </w:r>
      <w:bookmarkEnd w:id="1632"/>
    </w:p>
    <w:p w14:paraId="6CC6EB8E" w14:textId="77777777" w:rsidR="005B52A1" w:rsidRPr="00AA5B83" w:rsidRDefault="005B52A1" w:rsidP="00002692">
      <w:pPr>
        <w:rPr>
          <w:rtl/>
        </w:rPr>
      </w:pPr>
      <w:bookmarkStart w:id="1633" w:name="_ETM_Q10_694173"/>
      <w:bookmarkEnd w:id="1633"/>
    </w:p>
    <w:p w14:paraId="26478C7E" w14:textId="77777777" w:rsidR="005B52A1" w:rsidRDefault="005B52A1" w:rsidP="00002692">
      <w:pPr>
        <w:rPr>
          <w:rtl/>
        </w:rPr>
      </w:pPr>
      <w:r>
        <w:rPr>
          <w:rFonts w:hint="cs"/>
          <w:rtl/>
        </w:rPr>
        <w:t>אדם שמסתובב ברחובות</w:t>
      </w:r>
      <w:r>
        <w:rPr>
          <w:rtl/>
        </w:rPr>
        <w:t xml:space="preserve"> </w:t>
      </w:r>
      <w:bookmarkStart w:id="1634" w:name="_ETM_Q10_701270"/>
      <w:bookmarkStart w:id="1635" w:name="_ETM_Q10_703630"/>
      <w:bookmarkEnd w:id="1634"/>
      <w:bookmarkEnd w:id="1635"/>
      <w:r>
        <w:rPr>
          <w:rtl/>
        </w:rPr>
        <w:t>ישראל עם</w:t>
      </w:r>
      <w:r>
        <w:rPr>
          <w:rFonts w:hint="cs"/>
          <w:rtl/>
        </w:rPr>
        <w:t xml:space="preserve"> שלט:</w:t>
      </w:r>
      <w:r>
        <w:rPr>
          <w:rFonts w:hint="cs"/>
        </w:rPr>
        <w:t xml:space="preserve"> </w:t>
      </w:r>
      <w:bookmarkStart w:id="1636" w:name="_ETM_Q10_706779"/>
      <w:bookmarkEnd w:id="1636"/>
      <w:r>
        <w:rPr>
          <w:rFonts w:hint="cs"/>
          <w:rtl/>
        </w:rPr>
        <w:t xml:space="preserve">שמאלנים בוגדים. אין יום שאני לא </w:t>
      </w:r>
      <w:bookmarkStart w:id="1637" w:name="_ETM_Q10_710845"/>
      <w:bookmarkEnd w:id="1637"/>
      <w:r>
        <w:rPr>
          <w:rFonts w:hint="cs"/>
          <w:rtl/>
        </w:rPr>
        <w:t>צריכה לאכול לצידו במזנון הכנסת ארוחת צוהריים.</w:t>
      </w:r>
      <w:r>
        <w:rPr>
          <w:rtl/>
        </w:rPr>
        <w:t xml:space="preserve"> לדעתי כבר </w:t>
      </w:r>
      <w:bookmarkStart w:id="1638" w:name="_ETM_Q10_713294"/>
      <w:bookmarkEnd w:id="1638"/>
      <w:r>
        <w:rPr>
          <w:rtl/>
        </w:rPr>
        <w:t xml:space="preserve">יש לו אישור קבוע. </w:t>
      </w:r>
    </w:p>
    <w:p w14:paraId="21E57273" w14:textId="77777777" w:rsidR="005B52A1" w:rsidRPr="00AA5B83" w:rsidRDefault="005B52A1" w:rsidP="00002692">
      <w:pPr>
        <w:rPr>
          <w:rtl/>
        </w:rPr>
      </w:pPr>
    </w:p>
    <w:p w14:paraId="7A6473D9" w14:textId="77777777" w:rsidR="005B52A1" w:rsidRDefault="005B52A1" w:rsidP="00002692">
      <w:pPr>
        <w:pStyle w:val="af5"/>
        <w:keepNext/>
        <w:rPr>
          <w:rtl/>
        </w:rPr>
      </w:pPr>
      <w:bookmarkStart w:id="1639" w:name="ET_interruption_6156_37"/>
      <w:r w:rsidRPr="001E49D1">
        <w:rPr>
          <w:rStyle w:val="TagStyle"/>
          <w:rtl/>
        </w:rPr>
        <w:t xml:space="preserve"> &lt;&lt; קריאה &gt;&gt;</w:t>
      </w:r>
      <w:r w:rsidRPr="003F28AE">
        <w:rPr>
          <w:rStyle w:val="TagStyle"/>
          <w:rtl/>
        </w:rPr>
        <w:t xml:space="preserve"> </w:t>
      </w:r>
      <w:r>
        <w:rPr>
          <w:rtl/>
        </w:rPr>
        <w:t>גלעד קריב (העבודה):</w:t>
      </w:r>
      <w:r w:rsidRPr="003F28AE">
        <w:rPr>
          <w:rStyle w:val="TagStyle"/>
          <w:rtl/>
        </w:rPr>
        <w:t xml:space="preserve"> </w:t>
      </w:r>
      <w:r w:rsidRPr="001E49D1">
        <w:rPr>
          <w:rStyle w:val="TagStyle"/>
          <w:rtl/>
        </w:rPr>
        <w:t>&lt;&lt; קריאה &gt;&gt;</w:t>
      </w:r>
      <w:r>
        <w:rPr>
          <w:rtl/>
        </w:rPr>
        <w:t xml:space="preserve"> </w:t>
      </w:r>
      <w:bookmarkEnd w:id="1639"/>
    </w:p>
    <w:p w14:paraId="7ABD565F" w14:textId="77777777" w:rsidR="005B52A1" w:rsidRPr="00AA5B83" w:rsidRDefault="005B52A1" w:rsidP="00002692">
      <w:pPr>
        <w:rPr>
          <w:rtl/>
        </w:rPr>
      </w:pPr>
    </w:p>
    <w:p w14:paraId="4CA7752B" w14:textId="77777777" w:rsidR="005B52A1" w:rsidRDefault="005B52A1" w:rsidP="00002692">
      <w:r>
        <w:rPr>
          <w:rFonts w:hint="cs"/>
          <w:rtl/>
        </w:rPr>
        <w:t>- - - משה מירון.</w:t>
      </w:r>
      <w:bookmarkStart w:id="1640" w:name="_ETM_Q10_717230"/>
      <w:bookmarkStart w:id="1641" w:name="_ETM_Q10_717328"/>
      <w:bookmarkStart w:id="1642" w:name="_ETM_Q10_717373"/>
      <w:bookmarkStart w:id="1643" w:name="_ETM_Q10_717448"/>
      <w:bookmarkStart w:id="1644" w:name="_ETM_Q10_717015"/>
      <w:bookmarkEnd w:id="1640"/>
      <w:bookmarkEnd w:id="1641"/>
      <w:bookmarkEnd w:id="1642"/>
      <w:bookmarkEnd w:id="1643"/>
      <w:bookmarkEnd w:id="1644"/>
    </w:p>
    <w:p w14:paraId="4F46D9CC" w14:textId="77777777" w:rsidR="005B52A1" w:rsidRDefault="005B52A1" w:rsidP="00002692">
      <w:pPr>
        <w:rPr>
          <w:rtl/>
        </w:rPr>
      </w:pPr>
      <w:bookmarkStart w:id="1645" w:name="_ETM_Q10_717096"/>
      <w:bookmarkEnd w:id="1645"/>
    </w:p>
    <w:p w14:paraId="6C1E4584" w14:textId="77777777" w:rsidR="005B52A1" w:rsidRDefault="005B52A1" w:rsidP="00002692">
      <w:pPr>
        <w:pStyle w:val="-"/>
        <w:keepNext/>
        <w:rPr>
          <w:rtl/>
        </w:rPr>
      </w:pPr>
      <w:bookmarkStart w:id="1646" w:name="ET_speakercontinue_5783_38"/>
      <w:r w:rsidRPr="001E49D1">
        <w:rPr>
          <w:rStyle w:val="TagStyle"/>
          <w:rtl/>
        </w:rPr>
        <w:t xml:space="preserve"> &lt;&lt; דובר_המשך &gt;&gt;</w:t>
      </w:r>
      <w:r w:rsidRPr="003F28AE">
        <w:rPr>
          <w:rStyle w:val="TagStyle"/>
          <w:rtl/>
        </w:rPr>
        <w:t xml:space="preserve"> </w:t>
      </w:r>
      <w:r>
        <w:rPr>
          <w:rtl/>
        </w:rPr>
        <w:t>מירב כהן (יש עתיד):</w:t>
      </w:r>
      <w:r w:rsidRPr="003F28AE">
        <w:rPr>
          <w:rStyle w:val="TagStyle"/>
          <w:rtl/>
        </w:rPr>
        <w:t xml:space="preserve"> </w:t>
      </w:r>
      <w:r w:rsidRPr="001E49D1">
        <w:rPr>
          <w:rStyle w:val="TagStyle"/>
          <w:rtl/>
        </w:rPr>
        <w:t>&lt;&lt; דובר_המשך &gt;&gt;</w:t>
      </w:r>
      <w:r>
        <w:rPr>
          <w:rtl/>
        </w:rPr>
        <w:t xml:space="preserve"> </w:t>
      </w:r>
      <w:bookmarkEnd w:id="1646"/>
    </w:p>
    <w:p w14:paraId="605DD40F" w14:textId="77777777" w:rsidR="005B52A1" w:rsidRPr="00AA5B83" w:rsidRDefault="005B52A1" w:rsidP="00002692">
      <w:pPr>
        <w:rPr>
          <w:rtl/>
        </w:rPr>
      </w:pPr>
    </w:p>
    <w:p w14:paraId="0A9D2E13" w14:textId="77777777" w:rsidR="005B52A1" w:rsidRDefault="005B52A1" w:rsidP="00002692">
      <w:pPr>
        <w:rPr>
          <w:rtl/>
        </w:rPr>
      </w:pPr>
      <w:r>
        <w:rPr>
          <w:rtl/>
        </w:rPr>
        <w:t>תתביישו לכם</w:t>
      </w:r>
      <w:r>
        <w:rPr>
          <w:rFonts w:hint="cs"/>
          <w:rtl/>
        </w:rPr>
        <w:t>. כל חברי</w:t>
      </w:r>
      <w:r>
        <w:rPr>
          <w:rtl/>
        </w:rPr>
        <w:t xml:space="preserve"> </w:t>
      </w:r>
      <w:bookmarkStart w:id="1647" w:name="_ETM_Q10_718520"/>
      <w:bookmarkEnd w:id="1647"/>
      <w:r>
        <w:rPr>
          <w:rtl/>
        </w:rPr>
        <w:t>הכנסת, כל נבחרי הציבור</w:t>
      </w:r>
      <w:r>
        <w:rPr>
          <w:rFonts w:hint="cs"/>
          <w:rtl/>
        </w:rPr>
        <w:t>,</w:t>
      </w:r>
      <w:r>
        <w:rPr>
          <w:rtl/>
        </w:rPr>
        <w:t xml:space="preserve"> שפורסים שטיח אדום לאותם מסיתים, לאותם </w:t>
      </w:r>
      <w:bookmarkStart w:id="1648" w:name="_ETM_Q10_724770"/>
      <w:bookmarkEnd w:id="1648"/>
      <w:r>
        <w:rPr>
          <w:rtl/>
        </w:rPr>
        <w:t xml:space="preserve">אנשים אלימים, לאותם עבריינים, מחר יתכחשו לקשר שלהם לרצח הפוליטי </w:t>
      </w:r>
      <w:bookmarkStart w:id="1649" w:name="_ETM_Q10_731020"/>
      <w:bookmarkEnd w:id="1649"/>
      <w:r>
        <w:rPr>
          <w:rtl/>
        </w:rPr>
        <w:t>הבא</w:t>
      </w:r>
      <w:r>
        <w:rPr>
          <w:rFonts w:hint="cs"/>
          <w:rtl/>
        </w:rPr>
        <w:t>.</w:t>
      </w:r>
      <w:r>
        <w:rPr>
          <w:rtl/>
        </w:rPr>
        <w:t xml:space="preserve"> ואם נמשיך בהתנהגות הזו ולא נתעורר, זה יקרה. </w:t>
      </w:r>
    </w:p>
    <w:p w14:paraId="4AFD5496" w14:textId="77777777" w:rsidR="005B52A1" w:rsidRDefault="005B52A1" w:rsidP="00002692">
      <w:pPr>
        <w:rPr>
          <w:rtl/>
        </w:rPr>
      </w:pPr>
      <w:bookmarkStart w:id="1650" w:name="_ETM_Q10_736804"/>
      <w:bookmarkStart w:id="1651" w:name="_ETM_Q10_736893"/>
      <w:bookmarkStart w:id="1652" w:name="_ETM_Q10_737371"/>
      <w:bookmarkStart w:id="1653" w:name="_ETM_Q10_737443"/>
      <w:bookmarkEnd w:id="1650"/>
      <w:bookmarkEnd w:id="1651"/>
      <w:bookmarkEnd w:id="1652"/>
      <w:bookmarkEnd w:id="1653"/>
    </w:p>
    <w:p w14:paraId="73A2D57B" w14:textId="77777777" w:rsidR="005B52A1" w:rsidRDefault="005B52A1" w:rsidP="00002692">
      <w:pPr>
        <w:pStyle w:val="af5"/>
        <w:keepNext/>
        <w:rPr>
          <w:rtl/>
        </w:rPr>
      </w:pPr>
      <w:bookmarkStart w:id="1654" w:name="ET_interruption_6345_29"/>
      <w:r w:rsidRPr="001E49D1">
        <w:rPr>
          <w:rStyle w:val="TagStyle"/>
          <w:rtl/>
        </w:rPr>
        <w:t xml:space="preserve"> &lt;&lt; קריאה &gt;&gt;</w:t>
      </w:r>
      <w:r w:rsidRPr="00A040E3">
        <w:rPr>
          <w:rStyle w:val="TagStyle"/>
          <w:rtl/>
        </w:rPr>
        <w:t xml:space="preserve"> </w:t>
      </w:r>
      <w:r>
        <w:rPr>
          <w:rtl/>
        </w:rPr>
        <w:t>טלי גוטליב (הליכוד):</w:t>
      </w:r>
      <w:r w:rsidRPr="00A040E3">
        <w:rPr>
          <w:rStyle w:val="TagStyle"/>
          <w:rtl/>
        </w:rPr>
        <w:t xml:space="preserve"> </w:t>
      </w:r>
      <w:r w:rsidRPr="001E49D1">
        <w:rPr>
          <w:rStyle w:val="TagStyle"/>
          <w:rtl/>
        </w:rPr>
        <w:t>&lt;&lt; קריאה &gt;&gt;</w:t>
      </w:r>
      <w:r>
        <w:rPr>
          <w:rtl/>
        </w:rPr>
        <w:t xml:space="preserve"> </w:t>
      </w:r>
      <w:bookmarkEnd w:id="1654"/>
    </w:p>
    <w:p w14:paraId="48E4CB77" w14:textId="77777777" w:rsidR="005B52A1" w:rsidRPr="00AA5B83" w:rsidRDefault="005B52A1" w:rsidP="00002692">
      <w:pPr>
        <w:rPr>
          <w:rtl/>
        </w:rPr>
      </w:pPr>
    </w:p>
    <w:p w14:paraId="0C5E70C5" w14:textId="77777777" w:rsidR="005B52A1" w:rsidRDefault="005B52A1" w:rsidP="00002692">
      <w:bookmarkStart w:id="1655" w:name="_ETM_Q10_740399"/>
      <w:bookmarkEnd w:id="1655"/>
      <w:r>
        <w:rPr>
          <w:rFonts w:hint="cs"/>
          <w:rtl/>
        </w:rPr>
        <w:t>- - -</w:t>
      </w:r>
    </w:p>
    <w:p w14:paraId="1E18F58F" w14:textId="77777777" w:rsidR="005B52A1" w:rsidRDefault="005B52A1" w:rsidP="00002692">
      <w:pPr>
        <w:rPr>
          <w:rtl/>
        </w:rPr>
      </w:pPr>
      <w:bookmarkStart w:id="1656" w:name="_ETM_Q10_741788"/>
      <w:bookmarkStart w:id="1657" w:name="_ETM_Q10_741862"/>
      <w:bookmarkStart w:id="1658" w:name="_ETM_Q10_741902"/>
      <w:bookmarkStart w:id="1659" w:name="_ETM_Q10_741971"/>
      <w:bookmarkEnd w:id="1656"/>
      <w:bookmarkEnd w:id="1657"/>
      <w:bookmarkEnd w:id="1658"/>
      <w:bookmarkEnd w:id="1659"/>
    </w:p>
    <w:p w14:paraId="3E912712" w14:textId="77777777" w:rsidR="005B52A1" w:rsidRDefault="005B52A1" w:rsidP="00002692">
      <w:pPr>
        <w:pStyle w:val="-"/>
        <w:keepNext/>
        <w:rPr>
          <w:rtl/>
        </w:rPr>
      </w:pPr>
      <w:bookmarkStart w:id="1660" w:name="ET_speakercontinue_5783_30"/>
      <w:r w:rsidRPr="001E49D1">
        <w:rPr>
          <w:rStyle w:val="TagStyle"/>
          <w:rtl/>
        </w:rPr>
        <w:t xml:space="preserve"> &lt;&lt; דובר_המשך &gt;&gt;</w:t>
      </w:r>
      <w:r w:rsidRPr="00A040E3">
        <w:rPr>
          <w:rStyle w:val="TagStyle"/>
          <w:rtl/>
        </w:rPr>
        <w:t xml:space="preserve"> </w:t>
      </w:r>
      <w:r>
        <w:rPr>
          <w:rtl/>
        </w:rPr>
        <w:t>מירב כהן (יש עתיד):</w:t>
      </w:r>
      <w:r w:rsidRPr="00A040E3">
        <w:rPr>
          <w:rStyle w:val="TagStyle"/>
          <w:rtl/>
        </w:rPr>
        <w:t xml:space="preserve"> </w:t>
      </w:r>
      <w:r w:rsidRPr="001E49D1">
        <w:rPr>
          <w:rStyle w:val="TagStyle"/>
          <w:rtl/>
        </w:rPr>
        <w:t>&lt;&lt; דובר_המשך &gt;&gt;</w:t>
      </w:r>
      <w:r>
        <w:rPr>
          <w:rtl/>
        </w:rPr>
        <w:t xml:space="preserve"> </w:t>
      </w:r>
      <w:bookmarkEnd w:id="1660"/>
    </w:p>
    <w:p w14:paraId="6194B940" w14:textId="77777777" w:rsidR="005B52A1" w:rsidRPr="00AA5B83" w:rsidRDefault="005B52A1" w:rsidP="00002692">
      <w:pPr>
        <w:rPr>
          <w:rtl/>
        </w:rPr>
      </w:pPr>
    </w:p>
    <w:p w14:paraId="2193B2AE" w14:textId="77777777" w:rsidR="005B52A1" w:rsidRDefault="005B52A1" w:rsidP="00002692">
      <w:pPr>
        <w:rPr>
          <w:rtl/>
        </w:rPr>
      </w:pPr>
      <w:bookmarkStart w:id="1661" w:name="_ETM_Q10_736932"/>
      <w:bookmarkStart w:id="1662" w:name="_ETM_Q10_736988"/>
      <w:bookmarkEnd w:id="1661"/>
      <w:bookmarkEnd w:id="1662"/>
      <w:r>
        <w:rPr>
          <w:rtl/>
        </w:rPr>
        <w:t xml:space="preserve">חבל, </w:t>
      </w:r>
      <w:bookmarkStart w:id="1663" w:name="_ETM_Q10_737270"/>
      <w:bookmarkEnd w:id="1663"/>
      <w:r>
        <w:rPr>
          <w:rtl/>
        </w:rPr>
        <w:t>חבל</w:t>
      </w:r>
      <w:r>
        <w:rPr>
          <w:rFonts w:hint="cs"/>
          <w:rtl/>
        </w:rPr>
        <w:t>,</w:t>
      </w:r>
      <w:r>
        <w:rPr>
          <w:rtl/>
        </w:rPr>
        <w:t xml:space="preserve"> שאת מזלזלת בזה</w:t>
      </w:r>
      <w:r>
        <w:rPr>
          <w:rFonts w:hint="cs"/>
          <w:rtl/>
        </w:rPr>
        <w:t>.</w:t>
      </w:r>
      <w:bookmarkStart w:id="1664" w:name="_ETM_Q10_743206"/>
      <w:bookmarkEnd w:id="1664"/>
      <w:r>
        <w:rPr>
          <w:rFonts w:hint="cs"/>
          <w:rtl/>
        </w:rPr>
        <w:t xml:space="preserve"> זה ייגמר בשפיכות דמים. </w:t>
      </w:r>
      <w:bookmarkStart w:id="1665" w:name="_ETM_Q10_744229"/>
      <w:bookmarkEnd w:id="1665"/>
      <w:r>
        <w:rPr>
          <w:rtl/>
        </w:rPr>
        <w:t>ויש</w:t>
      </w:r>
      <w:r>
        <w:rPr>
          <w:rFonts w:hint="cs"/>
          <w:rtl/>
        </w:rPr>
        <w:t xml:space="preserve"> לך אחריות, </w:t>
      </w:r>
      <w:bookmarkStart w:id="1666" w:name="_ETM_Q10_746289"/>
      <w:bookmarkEnd w:id="1666"/>
      <w:r>
        <w:rPr>
          <w:rtl/>
        </w:rPr>
        <w:t>את חברת כנסת בכנסת ישראל</w:t>
      </w:r>
      <w:r>
        <w:rPr>
          <w:rFonts w:hint="cs"/>
          <w:rtl/>
        </w:rPr>
        <w:t>.</w:t>
      </w:r>
      <w:r>
        <w:rPr>
          <w:rtl/>
        </w:rPr>
        <w:t xml:space="preserve"> יש</w:t>
      </w:r>
      <w:r>
        <w:rPr>
          <w:rFonts w:hint="cs"/>
          <w:rtl/>
        </w:rPr>
        <w:t xml:space="preserve"> לך אחריות.</w:t>
      </w:r>
    </w:p>
    <w:p w14:paraId="3A3A7C4D" w14:textId="77777777" w:rsidR="005B52A1" w:rsidRDefault="005B52A1" w:rsidP="00002692">
      <w:pPr>
        <w:rPr>
          <w:rtl/>
        </w:rPr>
      </w:pPr>
    </w:p>
    <w:p w14:paraId="70BF6D90" w14:textId="77777777" w:rsidR="005B52A1" w:rsidRDefault="005B52A1" w:rsidP="00002692">
      <w:pPr>
        <w:pStyle w:val="af5"/>
        <w:keepNext/>
        <w:rPr>
          <w:rtl/>
        </w:rPr>
      </w:pPr>
      <w:bookmarkStart w:id="1667" w:name="ET_interruption_6345_39"/>
      <w:r w:rsidRPr="001E49D1">
        <w:rPr>
          <w:rStyle w:val="TagStyle"/>
          <w:rtl/>
        </w:rPr>
        <w:t xml:space="preserve"> &lt;&lt; קריאה &gt;&gt;</w:t>
      </w:r>
      <w:r w:rsidRPr="00A040E3">
        <w:rPr>
          <w:rStyle w:val="TagStyle"/>
          <w:rtl/>
        </w:rPr>
        <w:t xml:space="preserve"> </w:t>
      </w:r>
      <w:r>
        <w:rPr>
          <w:rtl/>
        </w:rPr>
        <w:t>טלי גוטליב (הליכוד):</w:t>
      </w:r>
      <w:r w:rsidRPr="00A040E3">
        <w:rPr>
          <w:rStyle w:val="TagStyle"/>
          <w:rtl/>
        </w:rPr>
        <w:t xml:space="preserve"> </w:t>
      </w:r>
      <w:r w:rsidRPr="001E49D1">
        <w:rPr>
          <w:rStyle w:val="TagStyle"/>
          <w:rtl/>
        </w:rPr>
        <w:t>&lt;&lt; קריאה &gt;&gt;</w:t>
      </w:r>
      <w:bookmarkEnd w:id="1667"/>
      <w:r>
        <w:rPr>
          <w:rtl/>
        </w:rPr>
        <w:t xml:space="preserve"> </w:t>
      </w:r>
    </w:p>
    <w:p w14:paraId="7ADB141C" w14:textId="77777777" w:rsidR="005B52A1" w:rsidRPr="00AA5B83" w:rsidRDefault="005B52A1" w:rsidP="00002692">
      <w:pPr>
        <w:rPr>
          <w:rtl/>
        </w:rPr>
      </w:pPr>
    </w:p>
    <w:p w14:paraId="419F7E77" w14:textId="77777777" w:rsidR="005B52A1" w:rsidRDefault="005B52A1" w:rsidP="00002692">
      <w:r>
        <w:rPr>
          <w:rFonts w:hint="cs"/>
          <w:rtl/>
        </w:rPr>
        <w:t>- - -</w:t>
      </w:r>
    </w:p>
    <w:p w14:paraId="1EC384A8" w14:textId="77777777" w:rsidR="005B52A1" w:rsidRDefault="005B52A1" w:rsidP="00002692">
      <w:pPr>
        <w:rPr>
          <w:rtl/>
        </w:rPr>
      </w:pPr>
    </w:p>
    <w:p w14:paraId="4DC4EA50" w14:textId="77777777" w:rsidR="005B52A1" w:rsidRDefault="005B52A1" w:rsidP="00002692">
      <w:pPr>
        <w:pStyle w:val="-"/>
        <w:keepNext/>
        <w:rPr>
          <w:rtl/>
        </w:rPr>
      </w:pPr>
      <w:bookmarkStart w:id="1668" w:name="ET_speakercontinue_5783_4"/>
      <w:r w:rsidRPr="0050552C">
        <w:rPr>
          <w:rStyle w:val="TagStyle"/>
          <w:rtl/>
        </w:rPr>
        <w:t xml:space="preserve">&lt;&lt; דובר_המשך &gt;&gt; </w:t>
      </w:r>
      <w:r>
        <w:rPr>
          <w:rtl/>
        </w:rPr>
        <w:t>מירב כהן (יש עתיד):</w:t>
      </w:r>
      <w:r w:rsidRPr="0050552C">
        <w:rPr>
          <w:rStyle w:val="TagStyle"/>
          <w:rtl/>
        </w:rPr>
        <w:t xml:space="preserve"> &lt;&lt; דובר_המשך &gt;&gt;</w:t>
      </w:r>
      <w:r>
        <w:rPr>
          <w:rtl/>
        </w:rPr>
        <w:t xml:space="preserve">   </w:t>
      </w:r>
      <w:bookmarkEnd w:id="1668"/>
    </w:p>
    <w:p w14:paraId="165DCB44" w14:textId="77777777" w:rsidR="005B52A1" w:rsidRDefault="005B52A1" w:rsidP="00F00898">
      <w:pPr>
        <w:rPr>
          <w:rtl/>
        </w:rPr>
      </w:pPr>
    </w:p>
    <w:p w14:paraId="274BBF21" w14:textId="77777777" w:rsidR="005B52A1" w:rsidRDefault="005B52A1" w:rsidP="00002692">
      <w:pPr>
        <w:rPr>
          <w:rtl/>
        </w:rPr>
      </w:pPr>
      <w:r>
        <w:rPr>
          <w:rFonts w:hint="cs"/>
          <w:rtl/>
        </w:rPr>
        <w:t xml:space="preserve">להגיד שאת רוצה להתחתן עם בן אדם כזה? </w:t>
      </w:r>
    </w:p>
    <w:p w14:paraId="1FF01D26" w14:textId="77777777" w:rsidR="005B52A1" w:rsidRDefault="005B52A1" w:rsidP="00002692">
      <w:pPr>
        <w:rPr>
          <w:rtl/>
        </w:rPr>
      </w:pPr>
      <w:bookmarkStart w:id="1669" w:name="_ETM_Q11_154883"/>
      <w:bookmarkStart w:id="1670" w:name="_ETM_Q11_154932"/>
      <w:bookmarkEnd w:id="1669"/>
      <w:bookmarkEnd w:id="1670"/>
    </w:p>
    <w:p w14:paraId="599AEB35" w14:textId="77777777" w:rsidR="005B52A1" w:rsidRDefault="005B52A1" w:rsidP="00002692">
      <w:pPr>
        <w:pStyle w:val="af5"/>
        <w:keepNext/>
        <w:rPr>
          <w:rtl/>
        </w:rPr>
      </w:pPr>
      <w:bookmarkStart w:id="1671" w:name="ET_interruption_6345_4"/>
      <w:r w:rsidRPr="005E3170">
        <w:rPr>
          <w:rStyle w:val="TagStyle"/>
          <w:rtl/>
        </w:rPr>
        <w:t xml:space="preserve"> &lt;&lt; קריאה &gt;&gt; </w:t>
      </w:r>
      <w:r>
        <w:rPr>
          <w:rtl/>
        </w:rPr>
        <w:t>טלי גוטליב (הליכוד):</w:t>
      </w:r>
      <w:r w:rsidRPr="005E3170">
        <w:rPr>
          <w:rStyle w:val="TagStyle"/>
          <w:rtl/>
        </w:rPr>
        <w:t xml:space="preserve"> &lt;&lt; קריאה &gt;&gt;</w:t>
      </w:r>
      <w:r>
        <w:rPr>
          <w:rtl/>
        </w:rPr>
        <w:t xml:space="preserve">   </w:t>
      </w:r>
      <w:bookmarkEnd w:id="1671"/>
    </w:p>
    <w:p w14:paraId="273E3722" w14:textId="77777777" w:rsidR="005B52A1" w:rsidRDefault="005B52A1" w:rsidP="00F00898">
      <w:pPr>
        <w:rPr>
          <w:rtl/>
        </w:rPr>
      </w:pPr>
    </w:p>
    <w:p w14:paraId="18D5D5E4" w14:textId="77777777" w:rsidR="005B52A1" w:rsidRDefault="005B52A1" w:rsidP="00002692">
      <w:pPr>
        <w:rPr>
          <w:rtl/>
        </w:rPr>
      </w:pPr>
      <w:r>
        <w:rPr>
          <w:rFonts w:hint="cs"/>
          <w:rtl/>
        </w:rPr>
        <w:t>את פופוליסטית.</w:t>
      </w:r>
    </w:p>
    <w:p w14:paraId="5E7B4AB1" w14:textId="77777777" w:rsidR="005B52A1" w:rsidRDefault="005B52A1" w:rsidP="00002692">
      <w:pPr>
        <w:rPr>
          <w:rtl/>
        </w:rPr>
      </w:pPr>
    </w:p>
    <w:p w14:paraId="3AED515A" w14:textId="77777777" w:rsidR="005B52A1" w:rsidRDefault="005B52A1" w:rsidP="00002692">
      <w:pPr>
        <w:pStyle w:val="-"/>
        <w:keepNext/>
        <w:rPr>
          <w:rtl/>
        </w:rPr>
      </w:pPr>
      <w:bookmarkStart w:id="1672" w:name="ET_speakercontinue_5783_6"/>
      <w:r w:rsidRPr="005E3170">
        <w:rPr>
          <w:rStyle w:val="TagStyle"/>
          <w:rtl/>
        </w:rPr>
        <w:t xml:space="preserve"> &lt;&lt; דובר_המשך &gt;&gt; </w:t>
      </w:r>
      <w:r>
        <w:rPr>
          <w:rtl/>
        </w:rPr>
        <w:t>מירב כהן (יש עתיד):</w:t>
      </w:r>
      <w:r w:rsidRPr="005E3170">
        <w:rPr>
          <w:rStyle w:val="TagStyle"/>
          <w:rtl/>
        </w:rPr>
        <w:t xml:space="preserve"> &lt;&lt; דובר_המשך &gt;&gt;</w:t>
      </w:r>
      <w:r>
        <w:rPr>
          <w:rtl/>
        </w:rPr>
        <w:t xml:space="preserve">   </w:t>
      </w:r>
      <w:bookmarkEnd w:id="1672"/>
    </w:p>
    <w:p w14:paraId="3D56B67F" w14:textId="77777777" w:rsidR="005B52A1" w:rsidRDefault="005B52A1" w:rsidP="00F00898">
      <w:pPr>
        <w:rPr>
          <w:rtl/>
        </w:rPr>
      </w:pPr>
    </w:p>
    <w:p w14:paraId="42A406F2" w14:textId="77777777" w:rsidR="005B52A1" w:rsidRDefault="005B52A1" w:rsidP="00002692">
      <w:pPr>
        <w:rPr>
          <w:rtl/>
        </w:rPr>
      </w:pPr>
      <w:r>
        <w:rPr>
          <w:rFonts w:hint="cs"/>
          <w:rtl/>
        </w:rPr>
        <w:t xml:space="preserve">מה פופוליסטית? את אומרת את זה, אז בואי </w:t>
      </w:r>
      <w:bookmarkStart w:id="1673" w:name="_ETM_Q11_157394"/>
      <w:bookmarkEnd w:id="1673"/>
      <w:r>
        <w:rPr>
          <w:rFonts w:hint="cs"/>
          <w:rtl/>
        </w:rPr>
        <w:t>תחזרי בך.</w:t>
      </w:r>
      <w:bookmarkStart w:id="1674" w:name="_ETM_Q11_157936"/>
      <w:bookmarkEnd w:id="1674"/>
      <w:r>
        <w:rPr>
          <w:rFonts w:hint="cs"/>
          <w:rtl/>
        </w:rPr>
        <w:t xml:space="preserve"> בואי תתנצלי. </w:t>
      </w:r>
    </w:p>
    <w:p w14:paraId="29AB3F77" w14:textId="77777777" w:rsidR="005B52A1" w:rsidRDefault="005B52A1" w:rsidP="00002692">
      <w:pPr>
        <w:rPr>
          <w:rtl/>
        </w:rPr>
      </w:pPr>
      <w:bookmarkStart w:id="1675" w:name="_ETM_Q11_157890"/>
      <w:bookmarkEnd w:id="1675"/>
    </w:p>
    <w:p w14:paraId="29AE91FF" w14:textId="77777777" w:rsidR="005B52A1" w:rsidRDefault="005B52A1" w:rsidP="00002692">
      <w:pPr>
        <w:pStyle w:val="af5"/>
        <w:keepNext/>
        <w:rPr>
          <w:rtl/>
        </w:rPr>
      </w:pPr>
      <w:bookmarkStart w:id="1676" w:name="ET_interruption_6345_7"/>
      <w:r w:rsidRPr="005E3170">
        <w:rPr>
          <w:rStyle w:val="TagStyle"/>
          <w:rtl/>
        </w:rPr>
        <w:t xml:space="preserve"> &lt;&lt; קריאה &gt;&gt; </w:t>
      </w:r>
      <w:r>
        <w:rPr>
          <w:rtl/>
        </w:rPr>
        <w:t>טלי גוטליב (הליכוד):</w:t>
      </w:r>
      <w:r w:rsidRPr="005E3170">
        <w:rPr>
          <w:rStyle w:val="TagStyle"/>
          <w:rtl/>
        </w:rPr>
        <w:t xml:space="preserve"> &lt;&lt; קריאה &gt;&gt;</w:t>
      </w:r>
      <w:r>
        <w:rPr>
          <w:rtl/>
        </w:rPr>
        <w:t xml:space="preserve">   </w:t>
      </w:r>
      <w:bookmarkEnd w:id="1676"/>
    </w:p>
    <w:p w14:paraId="2923AE58" w14:textId="77777777" w:rsidR="005B52A1" w:rsidRDefault="005B52A1" w:rsidP="00F00898">
      <w:pPr>
        <w:rPr>
          <w:rtl/>
        </w:rPr>
      </w:pPr>
    </w:p>
    <w:p w14:paraId="58E41D1D" w14:textId="77777777" w:rsidR="005B52A1" w:rsidRDefault="005B52A1" w:rsidP="00002692">
      <w:pPr>
        <w:rPr>
          <w:rtl/>
        </w:rPr>
      </w:pPr>
      <w:bookmarkStart w:id="1677" w:name="_ETM_Q11_160956"/>
      <w:bookmarkEnd w:id="1677"/>
      <w:r>
        <w:rPr>
          <w:rFonts w:hint="cs"/>
          <w:rtl/>
        </w:rPr>
        <w:t>לא אכפת לי.</w:t>
      </w:r>
      <w:bookmarkStart w:id="1678" w:name="_ETM_Q11_158754"/>
      <w:bookmarkEnd w:id="1678"/>
      <w:r>
        <w:rPr>
          <w:rFonts w:hint="cs"/>
          <w:rtl/>
        </w:rPr>
        <w:t xml:space="preserve"> </w:t>
      </w:r>
      <w:bookmarkStart w:id="1679" w:name="_ETM_Q11_158800"/>
      <w:bookmarkEnd w:id="1679"/>
      <w:r>
        <w:rPr>
          <w:rFonts w:hint="cs"/>
          <w:rtl/>
        </w:rPr>
        <w:t xml:space="preserve">ככה - - - </w:t>
      </w:r>
      <w:bookmarkStart w:id="1680" w:name="_ETM_Q11_161003"/>
      <w:bookmarkEnd w:id="1680"/>
    </w:p>
    <w:p w14:paraId="423DD5C0" w14:textId="77777777" w:rsidR="005B52A1" w:rsidRDefault="005B52A1" w:rsidP="00002692">
      <w:pPr>
        <w:rPr>
          <w:rtl/>
        </w:rPr>
      </w:pPr>
      <w:bookmarkStart w:id="1681" w:name="_ETM_Q11_161068"/>
      <w:bookmarkEnd w:id="1681"/>
    </w:p>
    <w:p w14:paraId="593DF606" w14:textId="77777777" w:rsidR="005B52A1" w:rsidRDefault="005B52A1" w:rsidP="00002692">
      <w:pPr>
        <w:pStyle w:val="-"/>
        <w:keepNext/>
        <w:rPr>
          <w:rtl/>
        </w:rPr>
      </w:pPr>
      <w:bookmarkStart w:id="1682" w:name="ET_speakercontinue_5783_10"/>
      <w:r w:rsidRPr="005E3170">
        <w:rPr>
          <w:rStyle w:val="TagStyle"/>
          <w:rtl/>
        </w:rPr>
        <w:t xml:space="preserve"> &lt;&lt; דובר_המשך &gt;&gt; </w:t>
      </w:r>
      <w:r>
        <w:rPr>
          <w:rtl/>
        </w:rPr>
        <w:t>מירב כהן (יש עתיד):</w:t>
      </w:r>
      <w:r w:rsidRPr="005E3170">
        <w:rPr>
          <w:rStyle w:val="TagStyle"/>
          <w:rtl/>
        </w:rPr>
        <w:t xml:space="preserve"> &lt;&lt; דובר_המשך &gt;&gt;</w:t>
      </w:r>
      <w:r>
        <w:rPr>
          <w:rtl/>
        </w:rPr>
        <w:t xml:space="preserve">   </w:t>
      </w:r>
      <w:bookmarkEnd w:id="1682"/>
    </w:p>
    <w:p w14:paraId="391424C3" w14:textId="77777777" w:rsidR="005B52A1" w:rsidRDefault="005B52A1" w:rsidP="00F00898">
      <w:pPr>
        <w:rPr>
          <w:rtl/>
        </w:rPr>
      </w:pPr>
    </w:p>
    <w:p w14:paraId="54D32BD9" w14:textId="77777777" w:rsidR="005B52A1" w:rsidRDefault="005B52A1" w:rsidP="00002692">
      <w:pPr>
        <w:rPr>
          <w:rtl/>
        </w:rPr>
      </w:pPr>
      <w:bookmarkStart w:id="1683" w:name="_ETM_Q11_162707"/>
      <w:bookmarkEnd w:id="1683"/>
      <w:r>
        <w:rPr>
          <w:rFonts w:hint="cs"/>
          <w:rtl/>
        </w:rPr>
        <w:t>למה לעודד אלימות - - -</w:t>
      </w:r>
    </w:p>
    <w:p w14:paraId="444609F6" w14:textId="77777777" w:rsidR="005B52A1" w:rsidRDefault="005B52A1" w:rsidP="00002692">
      <w:pPr>
        <w:rPr>
          <w:rtl/>
        </w:rPr>
      </w:pPr>
      <w:bookmarkStart w:id="1684" w:name="_ETM_Q11_162947"/>
      <w:bookmarkStart w:id="1685" w:name="_ETM_Q11_162993"/>
      <w:bookmarkEnd w:id="1684"/>
      <w:bookmarkEnd w:id="1685"/>
    </w:p>
    <w:p w14:paraId="4DF8EBF2" w14:textId="77777777" w:rsidR="005B52A1" w:rsidRDefault="005B52A1" w:rsidP="00002692">
      <w:pPr>
        <w:pStyle w:val="af5"/>
        <w:keepNext/>
        <w:rPr>
          <w:rtl/>
        </w:rPr>
      </w:pPr>
      <w:bookmarkStart w:id="1686" w:name="ET_interruption_6345_11"/>
      <w:r w:rsidRPr="005E3170">
        <w:rPr>
          <w:rStyle w:val="TagStyle"/>
          <w:rtl/>
        </w:rPr>
        <w:t xml:space="preserve"> &lt;&lt; קריאה &gt;&gt; </w:t>
      </w:r>
      <w:r>
        <w:rPr>
          <w:rtl/>
        </w:rPr>
        <w:t>טלי גוטליב (הליכוד):</w:t>
      </w:r>
      <w:r w:rsidRPr="005E3170">
        <w:rPr>
          <w:rStyle w:val="TagStyle"/>
          <w:rtl/>
        </w:rPr>
        <w:t xml:space="preserve"> &lt;&lt; קריאה &gt;&gt;</w:t>
      </w:r>
      <w:r>
        <w:rPr>
          <w:rtl/>
        </w:rPr>
        <w:t xml:space="preserve">   </w:t>
      </w:r>
      <w:bookmarkEnd w:id="1686"/>
    </w:p>
    <w:p w14:paraId="61808AFD" w14:textId="77777777" w:rsidR="005B52A1" w:rsidRDefault="005B52A1" w:rsidP="00F00898">
      <w:pPr>
        <w:rPr>
          <w:rtl/>
        </w:rPr>
      </w:pPr>
    </w:p>
    <w:p w14:paraId="1B60F137" w14:textId="77777777" w:rsidR="005B52A1" w:rsidRDefault="005B52A1" w:rsidP="00002692">
      <w:pPr>
        <w:rPr>
          <w:rtl/>
        </w:rPr>
      </w:pPr>
      <w:r>
        <w:rPr>
          <w:rFonts w:hint="cs"/>
          <w:rtl/>
        </w:rPr>
        <w:t>- - -</w:t>
      </w:r>
      <w:bookmarkStart w:id="1687" w:name="_ETM_Q11_163908"/>
      <w:bookmarkEnd w:id="1687"/>
    </w:p>
    <w:p w14:paraId="711294A2" w14:textId="77777777" w:rsidR="005B52A1" w:rsidRDefault="005B52A1" w:rsidP="00002692">
      <w:pPr>
        <w:rPr>
          <w:rtl/>
        </w:rPr>
      </w:pPr>
      <w:bookmarkStart w:id="1688" w:name="_ETM_Q11_163952"/>
      <w:bookmarkEnd w:id="1688"/>
    </w:p>
    <w:p w14:paraId="70DCF9E5" w14:textId="77777777" w:rsidR="005B52A1" w:rsidRDefault="005B52A1" w:rsidP="00002692">
      <w:pPr>
        <w:pStyle w:val="-"/>
        <w:keepNext/>
        <w:rPr>
          <w:rtl/>
        </w:rPr>
      </w:pPr>
      <w:bookmarkStart w:id="1689" w:name="ET_speakercontinue_5783_12"/>
      <w:r w:rsidRPr="005E3170">
        <w:rPr>
          <w:rStyle w:val="TagStyle"/>
          <w:rtl/>
        </w:rPr>
        <w:t xml:space="preserve"> &lt;&lt; דובר_המשך &gt;&gt; </w:t>
      </w:r>
      <w:r>
        <w:rPr>
          <w:rtl/>
        </w:rPr>
        <w:t>מירב כהן (יש עתיד):</w:t>
      </w:r>
      <w:r w:rsidRPr="005E3170">
        <w:rPr>
          <w:rStyle w:val="TagStyle"/>
          <w:rtl/>
        </w:rPr>
        <w:t xml:space="preserve"> &lt;&lt; דובר_המשך &gt;&gt;</w:t>
      </w:r>
      <w:r>
        <w:rPr>
          <w:rtl/>
        </w:rPr>
        <w:t xml:space="preserve">   </w:t>
      </w:r>
      <w:bookmarkEnd w:id="1689"/>
    </w:p>
    <w:p w14:paraId="686BA785" w14:textId="77777777" w:rsidR="005B52A1" w:rsidRDefault="005B52A1" w:rsidP="00F00898">
      <w:pPr>
        <w:rPr>
          <w:rtl/>
        </w:rPr>
      </w:pPr>
    </w:p>
    <w:p w14:paraId="050697B9" w14:textId="77777777" w:rsidR="005B52A1" w:rsidRDefault="005B52A1" w:rsidP="00002692">
      <w:pPr>
        <w:rPr>
          <w:rtl/>
        </w:rPr>
      </w:pPr>
      <w:r>
        <w:rPr>
          <w:rFonts w:hint="cs"/>
          <w:rtl/>
        </w:rPr>
        <w:t xml:space="preserve">למה לעודד </w:t>
      </w:r>
      <w:bookmarkStart w:id="1690" w:name="_ETM_Q11_165427"/>
      <w:bookmarkEnd w:id="1690"/>
      <w:r>
        <w:rPr>
          <w:rFonts w:hint="cs"/>
          <w:rtl/>
        </w:rPr>
        <w:t>כזאת אלימות?</w:t>
      </w:r>
    </w:p>
    <w:p w14:paraId="68F75817" w14:textId="77777777" w:rsidR="005B52A1" w:rsidRDefault="005B52A1" w:rsidP="00002692">
      <w:pPr>
        <w:rPr>
          <w:rtl/>
        </w:rPr>
      </w:pPr>
    </w:p>
    <w:p w14:paraId="73FB59EC" w14:textId="77777777" w:rsidR="005B52A1" w:rsidRDefault="005B52A1" w:rsidP="00002692">
      <w:pPr>
        <w:pStyle w:val="af5"/>
        <w:keepNext/>
        <w:rPr>
          <w:rtl/>
        </w:rPr>
      </w:pPr>
      <w:bookmarkStart w:id="1691" w:name="ET_interruption_6345_13"/>
      <w:r w:rsidRPr="005E3170">
        <w:rPr>
          <w:rStyle w:val="TagStyle"/>
          <w:rtl/>
        </w:rPr>
        <w:t xml:space="preserve"> &lt;&lt; קריאה &gt;&gt; </w:t>
      </w:r>
      <w:r>
        <w:rPr>
          <w:rtl/>
        </w:rPr>
        <w:t>טלי גוטליב (הליכוד):</w:t>
      </w:r>
      <w:r w:rsidRPr="005E3170">
        <w:rPr>
          <w:rStyle w:val="TagStyle"/>
          <w:rtl/>
        </w:rPr>
        <w:t xml:space="preserve"> &lt;&lt; קריאה &gt;&gt;</w:t>
      </w:r>
      <w:r>
        <w:rPr>
          <w:rtl/>
        </w:rPr>
        <w:t xml:space="preserve">   </w:t>
      </w:r>
      <w:bookmarkEnd w:id="1691"/>
    </w:p>
    <w:p w14:paraId="0CB59E56" w14:textId="77777777" w:rsidR="005B52A1" w:rsidRDefault="005B52A1" w:rsidP="00F00898">
      <w:pPr>
        <w:rPr>
          <w:rtl/>
        </w:rPr>
      </w:pPr>
    </w:p>
    <w:p w14:paraId="2E87F66D" w14:textId="77777777" w:rsidR="005B52A1" w:rsidRDefault="005B52A1" w:rsidP="00002692">
      <w:pPr>
        <w:rPr>
          <w:rtl/>
        </w:rPr>
      </w:pPr>
      <w:r>
        <w:rPr>
          <w:rFonts w:hint="cs"/>
          <w:rtl/>
        </w:rPr>
        <w:t>איתך לא הייתי מסתובבת.</w:t>
      </w:r>
    </w:p>
    <w:p w14:paraId="31057B61" w14:textId="77777777" w:rsidR="005B52A1" w:rsidRDefault="005B52A1" w:rsidP="00002692">
      <w:pPr>
        <w:rPr>
          <w:rtl/>
        </w:rPr>
      </w:pPr>
      <w:bookmarkStart w:id="1692" w:name="_ETM_Q11_167605"/>
      <w:bookmarkStart w:id="1693" w:name="_ETM_Q11_167655"/>
      <w:bookmarkEnd w:id="1692"/>
      <w:bookmarkEnd w:id="1693"/>
    </w:p>
    <w:p w14:paraId="3A5B1287" w14:textId="77777777" w:rsidR="005B52A1" w:rsidRDefault="005B52A1" w:rsidP="00002692">
      <w:pPr>
        <w:pStyle w:val="-"/>
        <w:keepNext/>
        <w:rPr>
          <w:rtl/>
        </w:rPr>
      </w:pPr>
      <w:bookmarkStart w:id="1694" w:name="ET_speakercontinue_5783_14"/>
      <w:r w:rsidRPr="005E3170">
        <w:rPr>
          <w:rStyle w:val="TagStyle"/>
          <w:rtl/>
        </w:rPr>
        <w:t xml:space="preserve"> &lt;&lt; דובר_המשך &gt;&gt; </w:t>
      </w:r>
      <w:r>
        <w:rPr>
          <w:rtl/>
        </w:rPr>
        <w:t>מירב כהן (יש עתיד):</w:t>
      </w:r>
      <w:r w:rsidRPr="005E3170">
        <w:rPr>
          <w:rStyle w:val="TagStyle"/>
          <w:rtl/>
        </w:rPr>
        <w:t xml:space="preserve"> &lt;&lt; דובר_המשך &gt;&gt;</w:t>
      </w:r>
      <w:r>
        <w:rPr>
          <w:rtl/>
        </w:rPr>
        <w:t xml:space="preserve">   </w:t>
      </w:r>
      <w:bookmarkEnd w:id="1694"/>
    </w:p>
    <w:p w14:paraId="52E29A29" w14:textId="77777777" w:rsidR="005B52A1" w:rsidRDefault="005B52A1" w:rsidP="00F00898">
      <w:pPr>
        <w:rPr>
          <w:rtl/>
        </w:rPr>
      </w:pPr>
    </w:p>
    <w:p w14:paraId="5A40FDEB" w14:textId="77777777" w:rsidR="005B52A1" w:rsidRDefault="005B52A1" w:rsidP="00002692">
      <w:pPr>
        <w:rPr>
          <w:rtl/>
        </w:rPr>
      </w:pPr>
      <w:r>
        <w:rPr>
          <w:rFonts w:hint="cs"/>
          <w:rtl/>
        </w:rPr>
        <w:t xml:space="preserve">עכשיו אני רוצה לעבור למה שקורה בוועדת החוקה של הכנסת, תהליך שצריך להטריד כל אדם </w:t>
      </w:r>
      <w:bookmarkStart w:id="1695" w:name="_ETM_Q11_174177"/>
      <w:bookmarkEnd w:id="1695"/>
      <w:r>
        <w:rPr>
          <w:rFonts w:hint="cs"/>
          <w:rtl/>
        </w:rPr>
        <w:t>במדינת ישראל. אני רואה בוועדת החוקה שיושב-ראש הוועדה עושה הכול</w:t>
      </w:r>
      <w:bookmarkStart w:id="1696" w:name="_ETM_Q11_180659"/>
      <w:bookmarkEnd w:id="1696"/>
      <w:r>
        <w:rPr>
          <w:rFonts w:hint="cs"/>
          <w:rtl/>
        </w:rPr>
        <w:t xml:space="preserve"> כדי להתקדם כמה שיותר מהר עם המשימה הכי דחופה של</w:t>
      </w:r>
      <w:bookmarkStart w:id="1697" w:name="_ETM_Q11_185168"/>
      <w:bookmarkEnd w:id="1697"/>
      <w:r>
        <w:rPr>
          <w:rFonts w:hint="cs"/>
          <w:rtl/>
        </w:rPr>
        <w:t xml:space="preserve"> הקואליציה הזו: להיפטר מהיועצת המשפטית לממשלה. זו המשימה המרכזית של </w:t>
      </w:r>
      <w:bookmarkStart w:id="1698" w:name="_ETM_Q11_191059"/>
      <w:bookmarkEnd w:id="1698"/>
      <w:r>
        <w:rPr>
          <w:rFonts w:hint="cs"/>
          <w:rtl/>
        </w:rPr>
        <w:t>הקואליציה הזו כרגע. לא האויבים שלנו, לא גיוס שוויוני</w:t>
      </w:r>
      <w:bookmarkStart w:id="1699" w:name="_ETM_Q11_195833"/>
      <w:bookmarkEnd w:id="1699"/>
      <w:r>
        <w:rPr>
          <w:rFonts w:hint="cs"/>
          <w:rtl/>
        </w:rPr>
        <w:t xml:space="preserve"> </w:t>
      </w:r>
      <w:r>
        <w:rPr>
          <w:rFonts w:hint="eastAsia"/>
          <w:rtl/>
        </w:rPr>
        <w:t>–</w:t>
      </w:r>
      <w:r>
        <w:rPr>
          <w:rFonts w:hint="cs"/>
          <w:rtl/>
        </w:rPr>
        <w:t xml:space="preserve"> להיפטר מהיועצת המשפטית לממשלה. </w:t>
      </w:r>
      <w:bookmarkStart w:id="1700" w:name="_ETM_Q11_200791"/>
      <w:bookmarkEnd w:id="1700"/>
      <w:r>
        <w:rPr>
          <w:rFonts w:hint="cs"/>
          <w:rtl/>
        </w:rPr>
        <w:t xml:space="preserve">או שילבישו עליה חקירה באזהרה או שיפצלו את תפקידה </w:t>
      </w:r>
      <w:bookmarkStart w:id="1701" w:name="_ETM_Q11_206092"/>
      <w:bookmarkEnd w:id="1701"/>
      <w:r>
        <w:rPr>
          <w:rFonts w:hint="cs"/>
          <w:rtl/>
        </w:rPr>
        <w:t>או שיגררו אותה לאיזו ועדת שימוע שהמציאו אד הוק, שהיא בכלל</w:t>
      </w:r>
      <w:bookmarkStart w:id="1702" w:name="_ETM_Q11_211151"/>
      <w:bookmarkEnd w:id="1702"/>
      <w:r>
        <w:rPr>
          <w:rFonts w:hint="cs"/>
          <w:rtl/>
        </w:rPr>
        <w:t xml:space="preserve"> פוליטית. בינתיים נועלים לה את הלשכה כדי שהיא תבין את</w:t>
      </w:r>
      <w:bookmarkStart w:id="1703" w:name="_ETM_Q11_217680"/>
      <w:bookmarkEnd w:id="1703"/>
      <w:r>
        <w:rPr>
          <w:rFonts w:hint="cs"/>
          <w:rtl/>
        </w:rPr>
        <w:t xml:space="preserve"> המסר, כמו במאפיה: כדאי לך לבטל את משפט נתניהו. אין</w:t>
      </w:r>
      <w:bookmarkStart w:id="1704" w:name="_ETM_Q11_224318"/>
      <w:bookmarkEnd w:id="1704"/>
      <w:r>
        <w:rPr>
          <w:rFonts w:hint="cs"/>
          <w:rtl/>
        </w:rPr>
        <w:t xml:space="preserve"> לכם קווים אדומים, אתם תעשו הכול כדי לבטל את משפטו</w:t>
      </w:r>
      <w:bookmarkStart w:id="1705" w:name="_ETM_Q11_229395"/>
      <w:bookmarkEnd w:id="1705"/>
      <w:r>
        <w:rPr>
          <w:rFonts w:hint="cs"/>
          <w:rtl/>
        </w:rPr>
        <w:t xml:space="preserve"> הפלילי של ראש הממשלה. תתביישו.</w:t>
      </w:r>
    </w:p>
    <w:p w14:paraId="0A5A1736" w14:textId="77777777" w:rsidR="005B52A1" w:rsidRDefault="005B52A1" w:rsidP="00002692">
      <w:pPr>
        <w:rPr>
          <w:rtl/>
        </w:rPr>
      </w:pPr>
    </w:p>
    <w:p w14:paraId="3D39293E" w14:textId="77777777" w:rsidR="005B52A1" w:rsidRDefault="005B52A1" w:rsidP="00002692">
      <w:pPr>
        <w:pStyle w:val="af5"/>
        <w:keepNext/>
        <w:rPr>
          <w:rtl/>
        </w:rPr>
      </w:pPr>
      <w:bookmarkStart w:id="1706" w:name="ET_interruption_6537_15"/>
      <w:r w:rsidRPr="00F90B1D">
        <w:rPr>
          <w:rStyle w:val="TagStyle"/>
          <w:rtl/>
        </w:rPr>
        <w:t xml:space="preserve"> &lt;&lt; קריאה &gt;&gt; </w:t>
      </w:r>
      <w:r>
        <w:rPr>
          <w:rtl/>
        </w:rPr>
        <w:t>אושר שקלים (הליכוד):</w:t>
      </w:r>
      <w:r w:rsidRPr="00F90B1D">
        <w:rPr>
          <w:rStyle w:val="TagStyle"/>
          <w:rtl/>
        </w:rPr>
        <w:t xml:space="preserve"> &lt;&lt; קריאה &gt;&gt;</w:t>
      </w:r>
      <w:r>
        <w:rPr>
          <w:rtl/>
        </w:rPr>
        <w:t xml:space="preserve">   </w:t>
      </w:r>
      <w:bookmarkEnd w:id="1706"/>
    </w:p>
    <w:p w14:paraId="54EFF2F5" w14:textId="77777777" w:rsidR="005B52A1" w:rsidRDefault="005B52A1" w:rsidP="00F00898">
      <w:pPr>
        <w:rPr>
          <w:rtl/>
        </w:rPr>
      </w:pPr>
    </w:p>
    <w:p w14:paraId="14488D21" w14:textId="77777777" w:rsidR="005B52A1" w:rsidRDefault="005B52A1" w:rsidP="00002692">
      <w:pPr>
        <w:rPr>
          <w:rtl/>
        </w:rPr>
      </w:pPr>
      <w:r>
        <w:rPr>
          <w:rFonts w:hint="cs"/>
          <w:rtl/>
        </w:rPr>
        <w:t>- - -</w:t>
      </w:r>
    </w:p>
    <w:p w14:paraId="3E5AE296" w14:textId="77777777" w:rsidR="005B52A1" w:rsidRDefault="005B52A1" w:rsidP="00002692">
      <w:pPr>
        <w:rPr>
          <w:rtl/>
        </w:rPr>
      </w:pPr>
    </w:p>
    <w:p w14:paraId="3FB365CA" w14:textId="77777777" w:rsidR="005B52A1" w:rsidRDefault="005B52A1" w:rsidP="00002692">
      <w:pPr>
        <w:pStyle w:val="af6"/>
        <w:keepNext/>
        <w:rPr>
          <w:rtl/>
        </w:rPr>
      </w:pPr>
      <w:r w:rsidRPr="00F90B1D">
        <w:rPr>
          <w:rStyle w:val="TagStyle"/>
          <w:rtl/>
        </w:rPr>
        <w:t xml:space="preserve"> &lt;&lt; יור &gt;&gt; </w:t>
      </w:r>
      <w:r>
        <w:rPr>
          <w:rtl/>
        </w:rPr>
        <w:t>היו"ר יבגני סובה:</w:t>
      </w:r>
      <w:r w:rsidRPr="00F90B1D">
        <w:rPr>
          <w:rStyle w:val="TagStyle"/>
          <w:rtl/>
        </w:rPr>
        <w:t xml:space="preserve"> &lt;&lt; יור &gt;&gt;</w:t>
      </w:r>
      <w:r>
        <w:rPr>
          <w:rtl/>
        </w:rPr>
        <w:t xml:space="preserve">   </w:t>
      </w:r>
    </w:p>
    <w:p w14:paraId="6054D34B" w14:textId="77777777" w:rsidR="005B52A1" w:rsidRDefault="005B52A1" w:rsidP="00F00898">
      <w:pPr>
        <w:rPr>
          <w:rtl/>
        </w:rPr>
      </w:pPr>
    </w:p>
    <w:p w14:paraId="313AC714" w14:textId="77777777" w:rsidR="005B52A1" w:rsidRDefault="005B52A1" w:rsidP="00002692">
      <w:pPr>
        <w:rPr>
          <w:rtl/>
        </w:rPr>
      </w:pPr>
      <w:r>
        <w:rPr>
          <w:rFonts w:hint="cs"/>
          <w:rtl/>
        </w:rPr>
        <w:t>תודה, שקלים, תודה רבה.</w:t>
      </w:r>
      <w:bookmarkStart w:id="1707" w:name="_ETM_Q11_232133"/>
      <w:bookmarkEnd w:id="1707"/>
    </w:p>
    <w:p w14:paraId="36F41425" w14:textId="77777777" w:rsidR="005B52A1" w:rsidRDefault="005B52A1" w:rsidP="00002692">
      <w:pPr>
        <w:rPr>
          <w:rtl/>
        </w:rPr>
      </w:pPr>
      <w:bookmarkStart w:id="1708" w:name="_ETM_Q11_232210"/>
      <w:bookmarkEnd w:id="1708"/>
    </w:p>
    <w:p w14:paraId="4CB5AD07" w14:textId="77777777" w:rsidR="005B52A1" w:rsidRDefault="005B52A1" w:rsidP="00002692">
      <w:pPr>
        <w:pStyle w:val="af5"/>
        <w:keepNext/>
        <w:rPr>
          <w:rtl/>
        </w:rPr>
      </w:pPr>
      <w:bookmarkStart w:id="1709" w:name="ET_interruption_6537_17"/>
      <w:r w:rsidRPr="00F90B1D">
        <w:rPr>
          <w:rStyle w:val="TagStyle"/>
          <w:rtl/>
        </w:rPr>
        <w:t xml:space="preserve"> &lt;&lt; קריאה &gt;&gt; </w:t>
      </w:r>
      <w:r>
        <w:rPr>
          <w:rtl/>
        </w:rPr>
        <w:t>אושר שקלים (הליכוד):</w:t>
      </w:r>
      <w:r w:rsidRPr="00F90B1D">
        <w:rPr>
          <w:rStyle w:val="TagStyle"/>
          <w:rtl/>
        </w:rPr>
        <w:t xml:space="preserve"> &lt;&lt; קריאה &gt;&gt;</w:t>
      </w:r>
      <w:r>
        <w:rPr>
          <w:rtl/>
        </w:rPr>
        <w:t xml:space="preserve">   </w:t>
      </w:r>
      <w:bookmarkEnd w:id="1709"/>
    </w:p>
    <w:p w14:paraId="70BBBA5C" w14:textId="77777777" w:rsidR="005B52A1" w:rsidRDefault="005B52A1" w:rsidP="00F00898">
      <w:pPr>
        <w:rPr>
          <w:rtl/>
        </w:rPr>
      </w:pPr>
    </w:p>
    <w:p w14:paraId="6CE94CF0" w14:textId="77777777" w:rsidR="005B52A1" w:rsidRDefault="005B52A1" w:rsidP="00002692">
      <w:pPr>
        <w:rPr>
          <w:rtl/>
        </w:rPr>
      </w:pPr>
      <w:r>
        <w:rPr>
          <w:rFonts w:hint="cs"/>
          <w:rtl/>
        </w:rPr>
        <w:t xml:space="preserve">מירב </w:t>
      </w:r>
      <w:bookmarkStart w:id="1710" w:name="_ETM_Q11_233302"/>
      <w:bookmarkEnd w:id="1710"/>
      <w:r>
        <w:rPr>
          <w:rFonts w:hint="cs"/>
          <w:rtl/>
        </w:rPr>
        <w:t>- - -</w:t>
      </w:r>
    </w:p>
    <w:p w14:paraId="4D397438" w14:textId="77777777" w:rsidR="005B52A1" w:rsidRDefault="005B52A1" w:rsidP="00002692">
      <w:pPr>
        <w:rPr>
          <w:rtl/>
        </w:rPr>
      </w:pPr>
      <w:bookmarkStart w:id="1711" w:name="_ETM_Q11_234293"/>
      <w:bookmarkStart w:id="1712" w:name="_ETM_Q11_234338"/>
      <w:bookmarkEnd w:id="1711"/>
      <w:bookmarkEnd w:id="1712"/>
    </w:p>
    <w:p w14:paraId="302C6AE0" w14:textId="77777777" w:rsidR="005B52A1" w:rsidRDefault="005B52A1" w:rsidP="00002692">
      <w:pPr>
        <w:pStyle w:val="-"/>
        <w:keepNext/>
        <w:rPr>
          <w:rtl/>
        </w:rPr>
      </w:pPr>
      <w:bookmarkStart w:id="1713" w:name="ET_speakercontinue_5783_18"/>
      <w:r w:rsidRPr="00F90B1D">
        <w:rPr>
          <w:rStyle w:val="TagStyle"/>
          <w:rtl/>
        </w:rPr>
        <w:t xml:space="preserve"> &lt;&lt; דובר_המשך &gt;&gt; </w:t>
      </w:r>
      <w:r>
        <w:rPr>
          <w:rtl/>
        </w:rPr>
        <w:t>מירב כהן (יש עתיד):</w:t>
      </w:r>
      <w:r w:rsidRPr="00F90B1D">
        <w:rPr>
          <w:rStyle w:val="TagStyle"/>
          <w:rtl/>
        </w:rPr>
        <w:t xml:space="preserve"> &lt;&lt; דובר_המשך &gt;&gt;</w:t>
      </w:r>
      <w:r>
        <w:rPr>
          <w:rtl/>
        </w:rPr>
        <w:t xml:space="preserve">   </w:t>
      </w:r>
      <w:bookmarkEnd w:id="1713"/>
    </w:p>
    <w:p w14:paraId="330CE7BF" w14:textId="77777777" w:rsidR="005B52A1" w:rsidRDefault="005B52A1" w:rsidP="00F00898">
      <w:pPr>
        <w:rPr>
          <w:rtl/>
        </w:rPr>
      </w:pPr>
    </w:p>
    <w:p w14:paraId="11235219" w14:textId="77777777" w:rsidR="005B52A1" w:rsidRDefault="005B52A1" w:rsidP="00002692">
      <w:pPr>
        <w:rPr>
          <w:rtl/>
        </w:rPr>
      </w:pPr>
      <w:bookmarkStart w:id="1714" w:name="_ETM_Q11_235205"/>
      <w:bookmarkEnd w:id="1714"/>
      <w:r>
        <w:rPr>
          <w:rFonts w:hint="cs"/>
          <w:rtl/>
        </w:rPr>
        <w:t>היום בוועדת חוקה, ראינו - -</w:t>
      </w:r>
    </w:p>
    <w:p w14:paraId="1311360B" w14:textId="77777777" w:rsidR="005B52A1" w:rsidRDefault="005B52A1" w:rsidP="00002692">
      <w:pPr>
        <w:rPr>
          <w:rtl/>
        </w:rPr>
      </w:pPr>
    </w:p>
    <w:p w14:paraId="1652F6E0" w14:textId="77777777" w:rsidR="005B52A1" w:rsidRDefault="005B52A1" w:rsidP="00002692">
      <w:pPr>
        <w:pStyle w:val="af6"/>
        <w:keepNext/>
        <w:rPr>
          <w:rtl/>
        </w:rPr>
      </w:pPr>
      <w:bookmarkStart w:id="1715" w:name="ET_yor_6307_19"/>
      <w:r w:rsidRPr="00F90B1D">
        <w:rPr>
          <w:rStyle w:val="TagStyle"/>
          <w:rtl/>
        </w:rPr>
        <w:t xml:space="preserve"> &lt;&lt; יור &gt;&gt; </w:t>
      </w:r>
      <w:r>
        <w:rPr>
          <w:rtl/>
        </w:rPr>
        <w:t>היו"ר יבגני סובה:</w:t>
      </w:r>
      <w:r w:rsidRPr="00F90B1D">
        <w:rPr>
          <w:rStyle w:val="TagStyle"/>
          <w:rtl/>
        </w:rPr>
        <w:t xml:space="preserve"> &lt;&lt; יור &gt;&gt;</w:t>
      </w:r>
      <w:r>
        <w:rPr>
          <w:rtl/>
        </w:rPr>
        <w:t xml:space="preserve">   </w:t>
      </w:r>
      <w:bookmarkEnd w:id="1715"/>
    </w:p>
    <w:p w14:paraId="07D5AFAB" w14:textId="77777777" w:rsidR="005B52A1" w:rsidRDefault="005B52A1" w:rsidP="00F00898">
      <w:pPr>
        <w:rPr>
          <w:rtl/>
        </w:rPr>
      </w:pPr>
    </w:p>
    <w:p w14:paraId="2BC0E0C1" w14:textId="77777777" w:rsidR="005B52A1" w:rsidRDefault="005B52A1" w:rsidP="00002692">
      <w:pPr>
        <w:rPr>
          <w:rtl/>
        </w:rPr>
      </w:pPr>
      <w:r>
        <w:rPr>
          <w:rFonts w:hint="cs"/>
          <w:rtl/>
        </w:rPr>
        <w:t>חבר הכנסת שקלים</w:t>
      </w:r>
      <w:bookmarkStart w:id="1716" w:name="_ETM_Q11_236988"/>
      <w:bookmarkEnd w:id="1716"/>
      <w:r>
        <w:rPr>
          <w:rFonts w:hint="cs"/>
          <w:rtl/>
        </w:rPr>
        <w:t>, אל תפריע.</w:t>
      </w:r>
    </w:p>
    <w:p w14:paraId="217B1758" w14:textId="77777777" w:rsidR="005B52A1" w:rsidRDefault="005B52A1" w:rsidP="00002692">
      <w:pPr>
        <w:rPr>
          <w:rtl/>
        </w:rPr>
      </w:pPr>
      <w:bookmarkStart w:id="1717" w:name="_ETM_Q11_236332"/>
      <w:bookmarkStart w:id="1718" w:name="_ETM_Q11_236388"/>
      <w:bookmarkEnd w:id="1717"/>
      <w:bookmarkEnd w:id="1718"/>
    </w:p>
    <w:p w14:paraId="0A3B4C89" w14:textId="77777777" w:rsidR="005B52A1" w:rsidRDefault="005B52A1" w:rsidP="00002692">
      <w:pPr>
        <w:pStyle w:val="-"/>
        <w:keepNext/>
        <w:rPr>
          <w:rtl/>
        </w:rPr>
      </w:pPr>
      <w:bookmarkStart w:id="1719" w:name="ET_speakercontinue_5783_20"/>
      <w:r w:rsidRPr="00E653F1">
        <w:rPr>
          <w:rStyle w:val="TagStyle"/>
          <w:rtl/>
        </w:rPr>
        <w:t xml:space="preserve"> &lt;&lt; דובר_המשך &gt;&gt; </w:t>
      </w:r>
      <w:r>
        <w:rPr>
          <w:rtl/>
        </w:rPr>
        <w:t>מירב כהן (יש עתיד):</w:t>
      </w:r>
      <w:r w:rsidRPr="00E653F1">
        <w:rPr>
          <w:rStyle w:val="TagStyle"/>
          <w:rtl/>
        </w:rPr>
        <w:t xml:space="preserve"> &lt;&lt; דובר_המשך &gt;&gt;</w:t>
      </w:r>
      <w:r>
        <w:rPr>
          <w:rtl/>
        </w:rPr>
        <w:t xml:space="preserve">   </w:t>
      </w:r>
      <w:bookmarkEnd w:id="1719"/>
    </w:p>
    <w:p w14:paraId="1FF3D4C6" w14:textId="77777777" w:rsidR="005B52A1" w:rsidRDefault="005B52A1" w:rsidP="00F00898">
      <w:pPr>
        <w:rPr>
          <w:rtl/>
        </w:rPr>
      </w:pPr>
    </w:p>
    <w:p w14:paraId="683681D3" w14:textId="77777777" w:rsidR="005B52A1" w:rsidRDefault="005B52A1" w:rsidP="00002692">
      <w:pPr>
        <w:rPr>
          <w:rtl/>
        </w:rPr>
      </w:pPr>
      <w:bookmarkStart w:id="1720" w:name="_ETM_Q11_237718"/>
      <w:bookmarkEnd w:id="1720"/>
      <w:r>
        <w:rPr>
          <w:rFonts w:hint="cs"/>
          <w:rtl/>
        </w:rPr>
        <w:t xml:space="preserve">- - את ההתנגשות בין הליכוד המפואר של </w:t>
      </w:r>
      <w:bookmarkStart w:id="1721" w:name="_ETM_Q11_242775"/>
      <w:bookmarkEnd w:id="1721"/>
      <w:r>
        <w:rPr>
          <w:rFonts w:hint="cs"/>
          <w:rtl/>
        </w:rPr>
        <w:t>פעם לבין מה שנהיה מהליכוד היום. מצד אחד דן מרידור,</w:t>
      </w:r>
      <w:bookmarkStart w:id="1722" w:name="_ETM_Q11_248439"/>
      <w:bookmarkEnd w:id="1722"/>
      <w:r>
        <w:rPr>
          <w:rFonts w:hint="cs"/>
          <w:rtl/>
        </w:rPr>
        <w:t xml:space="preserve"> שר המשפטים לשעבר, בן אדם שהיה שר האוצר, היה מזכיר של ראש הממשלה בגין, בא ונלחם בשם הערכים של </w:t>
      </w:r>
      <w:bookmarkStart w:id="1723" w:name="_ETM_Q11_257772"/>
      <w:bookmarkEnd w:id="1723"/>
      <w:r>
        <w:rPr>
          <w:rFonts w:hint="cs"/>
          <w:rtl/>
        </w:rPr>
        <w:t xml:space="preserve">הדמוקרטיה, בשם עצמאות המשפט. מצד שני חבר הכנסת ואטורי, שכאן, </w:t>
      </w:r>
      <w:bookmarkStart w:id="1724" w:name="_ETM_Q11_263136"/>
      <w:bookmarkEnd w:id="1724"/>
      <w:r>
        <w:rPr>
          <w:rFonts w:hint="cs"/>
          <w:rtl/>
        </w:rPr>
        <w:t xml:space="preserve">מעל הבמה הזו, אמר: כהנא צדק. אז אני לא יודעת </w:t>
      </w:r>
      <w:bookmarkStart w:id="1725" w:name="_ETM_Q11_267957"/>
      <w:bookmarkEnd w:id="1725"/>
      <w:r>
        <w:rPr>
          <w:rFonts w:hint="cs"/>
          <w:rtl/>
        </w:rPr>
        <w:t xml:space="preserve">אם אתם מודעים לזה, אבל בגין, שהיה המנהיג </w:t>
      </w:r>
      <w:bookmarkStart w:id="1726" w:name="_ETM_Q11_270572"/>
      <w:bookmarkEnd w:id="1726"/>
      <w:r>
        <w:rPr>
          <w:rFonts w:hint="cs"/>
          <w:rtl/>
        </w:rPr>
        <w:t>הגדול ביותר של הליכוד, הוא הוציא מעצר מינהלי נגד</w:t>
      </w:r>
      <w:bookmarkStart w:id="1727" w:name="_ETM_Q11_277916"/>
      <w:bookmarkEnd w:id="1727"/>
      <w:r>
        <w:rPr>
          <w:rFonts w:hint="cs"/>
          <w:rtl/>
        </w:rPr>
        <w:t xml:space="preserve"> מאיר כהנא. והיום ממשיכי הדרך בליכוד, כמו ניסים ואטורי,</w:t>
      </w:r>
      <w:bookmarkStart w:id="1728" w:name="_ETM_Q11_281551"/>
      <w:bookmarkEnd w:id="1728"/>
      <w:r>
        <w:rPr>
          <w:rFonts w:hint="cs"/>
          <w:rtl/>
        </w:rPr>
        <w:t xml:space="preserve"> אומרים כאן: כהנא צדק. ואולי זה מתמצ</w:t>
      </w:r>
      <w:bookmarkStart w:id="1729" w:name="_ETM_Q11_285219"/>
      <w:bookmarkEnd w:id="1729"/>
      <w:r>
        <w:rPr>
          <w:rFonts w:hint="cs"/>
          <w:rtl/>
        </w:rPr>
        <w:t>ת את הסיפור כולו. תודה רבה.</w:t>
      </w:r>
    </w:p>
    <w:p w14:paraId="0E1F69F3" w14:textId="77777777" w:rsidR="005B52A1" w:rsidRDefault="005B52A1" w:rsidP="00002692">
      <w:pPr>
        <w:rPr>
          <w:rtl/>
        </w:rPr>
      </w:pPr>
    </w:p>
    <w:p w14:paraId="66305123" w14:textId="77777777" w:rsidR="005B52A1" w:rsidRDefault="005B52A1" w:rsidP="00002692">
      <w:pPr>
        <w:pStyle w:val="af6"/>
        <w:keepNext/>
        <w:rPr>
          <w:rtl/>
        </w:rPr>
      </w:pPr>
      <w:r w:rsidRPr="00E653F1">
        <w:rPr>
          <w:rStyle w:val="TagStyle"/>
          <w:rtl/>
        </w:rPr>
        <w:t xml:space="preserve"> &lt;&lt; יור &gt;&gt; </w:t>
      </w:r>
      <w:r>
        <w:rPr>
          <w:rtl/>
        </w:rPr>
        <w:t>היו"ר יבגני סובה:</w:t>
      </w:r>
      <w:r w:rsidRPr="00E653F1">
        <w:rPr>
          <w:rStyle w:val="TagStyle"/>
          <w:rtl/>
        </w:rPr>
        <w:t xml:space="preserve"> &lt;&lt; יור &gt;&gt;</w:t>
      </w:r>
      <w:r>
        <w:rPr>
          <w:rtl/>
        </w:rPr>
        <w:t xml:space="preserve">   </w:t>
      </w:r>
    </w:p>
    <w:p w14:paraId="66A59EF4" w14:textId="77777777" w:rsidR="005B52A1" w:rsidRDefault="005B52A1" w:rsidP="00F00898">
      <w:pPr>
        <w:rPr>
          <w:rtl/>
        </w:rPr>
      </w:pPr>
    </w:p>
    <w:p w14:paraId="7ACFDE6A" w14:textId="77777777" w:rsidR="005B52A1" w:rsidRDefault="005B52A1" w:rsidP="00002692">
      <w:pPr>
        <w:rPr>
          <w:rtl/>
        </w:rPr>
      </w:pPr>
      <w:r>
        <w:rPr>
          <w:rFonts w:hint="cs"/>
          <w:rtl/>
        </w:rPr>
        <w:t xml:space="preserve">תודה לחברת הכנסת מירב כהן. </w:t>
      </w:r>
      <w:bookmarkStart w:id="1730" w:name="_ETM_Q11_292367"/>
      <w:bookmarkEnd w:id="1730"/>
      <w:r>
        <w:rPr>
          <w:rFonts w:hint="cs"/>
          <w:rtl/>
        </w:rPr>
        <w:t>חבר הכנסת ואליד אלהואשלה, בבקשה.</w:t>
      </w:r>
    </w:p>
    <w:p w14:paraId="1394784E" w14:textId="77777777" w:rsidR="005B52A1" w:rsidRDefault="005B52A1" w:rsidP="00002692">
      <w:pPr>
        <w:rPr>
          <w:rtl/>
        </w:rPr>
      </w:pPr>
    </w:p>
    <w:p w14:paraId="41D7FC1D" w14:textId="77777777" w:rsidR="005B52A1" w:rsidRDefault="005B52A1" w:rsidP="00002692">
      <w:pPr>
        <w:pStyle w:val="a4"/>
        <w:keepNext/>
        <w:rPr>
          <w:rtl/>
        </w:rPr>
      </w:pPr>
      <w:bookmarkStart w:id="1731" w:name="ET_speaker_6340_22"/>
      <w:r w:rsidRPr="00E653F1">
        <w:rPr>
          <w:rStyle w:val="TagStyle"/>
          <w:rtl/>
        </w:rPr>
        <w:t xml:space="preserve"> &lt;&lt; דובר &gt;&gt; </w:t>
      </w:r>
      <w:bookmarkStart w:id="1732" w:name="_Toc214973164"/>
      <w:r>
        <w:rPr>
          <w:rtl/>
        </w:rPr>
        <w:t>ואליד אלהואשלה (רע"מ – הרשימה הערבית המאוחדת):</w:t>
      </w:r>
      <w:bookmarkEnd w:id="1732"/>
      <w:r w:rsidRPr="00E653F1">
        <w:rPr>
          <w:rStyle w:val="TagStyle"/>
          <w:rtl/>
        </w:rPr>
        <w:t xml:space="preserve"> &lt;&lt; דובר &gt;&gt;</w:t>
      </w:r>
      <w:r>
        <w:rPr>
          <w:rtl/>
        </w:rPr>
        <w:t xml:space="preserve">   </w:t>
      </w:r>
      <w:bookmarkEnd w:id="1731"/>
    </w:p>
    <w:p w14:paraId="15EFABB8" w14:textId="77777777" w:rsidR="005B52A1" w:rsidRDefault="005B52A1" w:rsidP="00F00898">
      <w:pPr>
        <w:rPr>
          <w:rtl/>
        </w:rPr>
      </w:pPr>
    </w:p>
    <w:p w14:paraId="269B7AC0" w14:textId="77777777" w:rsidR="005B52A1" w:rsidRDefault="005B52A1" w:rsidP="00002692">
      <w:pPr>
        <w:rPr>
          <w:rtl/>
        </w:rPr>
      </w:pPr>
      <w:bookmarkStart w:id="1733" w:name="_ETM_Q11_303085"/>
      <w:bookmarkStart w:id="1734" w:name="_ETM_Q11_303139"/>
      <w:bookmarkEnd w:id="1733"/>
      <w:bookmarkEnd w:id="1734"/>
      <w:r>
        <w:rPr>
          <w:rFonts w:hint="cs"/>
          <w:rtl/>
        </w:rPr>
        <w:t xml:space="preserve">מכובדי היושב-ראש, חבריי חברי הכנסת, אמש, </w:t>
      </w:r>
      <w:bookmarkStart w:id="1735" w:name="_ETM_Q11_315346"/>
      <w:bookmarkEnd w:id="1735"/>
      <w:r>
        <w:rPr>
          <w:rFonts w:hint="cs"/>
          <w:rtl/>
        </w:rPr>
        <w:t xml:space="preserve">בלילה, הגיע בן גביר, הגיע ליישוב </w:t>
      </w:r>
      <w:proofErr w:type="spellStart"/>
      <w:r>
        <w:rPr>
          <w:rFonts w:hint="cs"/>
          <w:rtl/>
        </w:rPr>
        <w:t>לקיה</w:t>
      </w:r>
      <w:proofErr w:type="spellEnd"/>
      <w:r>
        <w:rPr>
          <w:rFonts w:hint="cs"/>
          <w:rtl/>
        </w:rPr>
        <w:t>.</w:t>
      </w:r>
    </w:p>
    <w:p w14:paraId="35C0E77A" w14:textId="77777777" w:rsidR="005B52A1" w:rsidRDefault="005B52A1" w:rsidP="00002692">
      <w:pPr>
        <w:rPr>
          <w:rtl/>
        </w:rPr>
      </w:pPr>
      <w:bookmarkStart w:id="1736" w:name="_ETM_Q11_323674"/>
      <w:bookmarkStart w:id="1737" w:name="_ETM_Q11_323725"/>
      <w:bookmarkEnd w:id="1736"/>
      <w:bookmarkEnd w:id="1737"/>
    </w:p>
    <w:p w14:paraId="447CF0FD" w14:textId="77777777" w:rsidR="005B52A1" w:rsidRDefault="005B52A1" w:rsidP="00002692">
      <w:pPr>
        <w:pStyle w:val="af6"/>
        <w:keepNext/>
        <w:rPr>
          <w:rtl/>
        </w:rPr>
      </w:pPr>
      <w:bookmarkStart w:id="1738" w:name="ET_yor_6307_23"/>
      <w:r w:rsidRPr="00B71042">
        <w:rPr>
          <w:rStyle w:val="TagStyle"/>
          <w:rtl/>
        </w:rPr>
        <w:t xml:space="preserve"> &lt;&lt; יור &gt;&gt; </w:t>
      </w:r>
      <w:r>
        <w:rPr>
          <w:rtl/>
        </w:rPr>
        <w:t>היו"ר יבגני סובה:</w:t>
      </w:r>
      <w:r w:rsidRPr="00B71042">
        <w:rPr>
          <w:rStyle w:val="TagStyle"/>
          <w:rtl/>
        </w:rPr>
        <w:t xml:space="preserve"> &lt;&lt; יור &gt;&gt;</w:t>
      </w:r>
      <w:r>
        <w:rPr>
          <w:rtl/>
        </w:rPr>
        <w:t xml:space="preserve">   </w:t>
      </w:r>
      <w:bookmarkEnd w:id="1738"/>
    </w:p>
    <w:p w14:paraId="0835E032" w14:textId="77777777" w:rsidR="005B52A1" w:rsidRDefault="005B52A1" w:rsidP="00F00898">
      <w:pPr>
        <w:rPr>
          <w:rtl/>
        </w:rPr>
      </w:pPr>
    </w:p>
    <w:p w14:paraId="15E6A02E" w14:textId="77777777" w:rsidR="005B52A1" w:rsidRDefault="005B52A1" w:rsidP="00002692">
      <w:pPr>
        <w:rPr>
          <w:rtl/>
        </w:rPr>
      </w:pPr>
      <w:r>
        <w:rPr>
          <w:rFonts w:hint="cs"/>
          <w:rtl/>
        </w:rPr>
        <w:t xml:space="preserve">רק שנייה, חברים </w:t>
      </w:r>
      <w:r>
        <w:rPr>
          <w:rFonts w:hint="eastAsia"/>
          <w:rtl/>
        </w:rPr>
        <w:t>–</w:t>
      </w:r>
      <w:r>
        <w:rPr>
          <w:rFonts w:hint="cs"/>
          <w:rtl/>
        </w:rPr>
        <w:t xml:space="preserve"> מי שרוצה לדבר, אפשר גם בפרסה. לא חייבים לעשות חילופי </w:t>
      </w:r>
      <w:bookmarkStart w:id="1739" w:name="_ETM_Q11_330097"/>
      <w:bookmarkEnd w:id="1739"/>
      <w:r>
        <w:rPr>
          <w:rFonts w:hint="cs"/>
          <w:rtl/>
        </w:rPr>
        <w:t xml:space="preserve">דברים, זה מפריע. שבו, שתו שם קפה. יש פה עוד </w:t>
      </w:r>
      <w:bookmarkStart w:id="1740" w:name="_ETM_Q11_336034"/>
      <w:bookmarkEnd w:id="1740"/>
      <w:r>
        <w:rPr>
          <w:rFonts w:hint="cs"/>
          <w:rtl/>
        </w:rPr>
        <w:t>כמה שעות דיונים, הכול בסדר. בבקשה.</w:t>
      </w:r>
      <w:bookmarkStart w:id="1741" w:name="_ETM_Q11_341306"/>
      <w:bookmarkEnd w:id="1741"/>
    </w:p>
    <w:p w14:paraId="4B9BB929" w14:textId="77777777" w:rsidR="005B52A1" w:rsidRDefault="005B52A1" w:rsidP="00002692">
      <w:pPr>
        <w:rPr>
          <w:rtl/>
        </w:rPr>
      </w:pPr>
      <w:bookmarkStart w:id="1742" w:name="_ETM_Q11_341378"/>
      <w:bookmarkEnd w:id="1742"/>
    </w:p>
    <w:p w14:paraId="301B396E" w14:textId="77777777" w:rsidR="005B52A1" w:rsidRDefault="005B52A1" w:rsidP="00002692">
      <w:pPr>
        <w:pStyle w:val="-"/>
        <w:keepNext/>
        <w:rPr>
          <w:rtl/>
        </w:rPr>
      </w:pPr>
      <w:bookmarkStart w:id="1743" w:name="ET_speakercontinue_6340_24"/>
      <w:r w:rsidRPr="00B71042">
        <w:rPr>
          <w:rStyle w:val="TagStyle"/>
          <w:rtl/>
        </w:rPr>
        <w:t xml:space="preserve"> &lt;&lt; דובר_המשך &gt;&gt; </w:t>
      </w:r>
      <w:r>
        <w:rPr>
          <w:rtl/>
        </w:rPr>
        <w:t>ואליד אלהואשלה (רע"מ – הרשימה הערבית המאוחדת):</w:t>
      </w:r>
      <w:r w:rsidRPr="00B71042">
        <w:rPr>
          <w:rStyle w:val="TagStyle"/>
          <w:rtl/>
        </w:rPr>
        <w:t xml:space="preserve"> &lt;&lt; דובר_המשך &gt;&gt;</w:t>
      </w:r>
      <w:r>
        <w:rPr>
          <w:rtl/>
        </w:rPr>
        <w:t xml:space="preserve">   </w:t>
      </w:r>
      <w:bookmarkEnd w:id="1743"/>
    </w:p>
    <w:p w14:paraId="1F76FB24" w14:textId="77777777" w:rsidR="005B52A1" w:rsidRDefault="005B52A1" w:rsidP="00F00898">
      <w:pPr>
        <w:rPr>
          <w:rtl/>
        </w:rPr>
      </w:pPr>
    </w:p>
    <w:p w14:paraId="328D672D" w14:textId="77777777" w:rsidR="005B52A1" w:rsidRDefault="005B52A1" w:rsidP="00002692">
      <w:pPr>
        <w:rPr>
          <w:rtl/>
        </w:rPr>
      </w:pPr>
      <w:r>
        <w:rPr>
          <w:rFonts w:hint="cs"/>
          <w:rtl/>
        </w:rPr>
        <w:t xml:space="preserve">הגיע אמש השר בן גביר </w:t>
      </w:r>
      <w:bookmarkStart w:id="1744" w:name="_ETM_Q11_345168"/>
      <w:bookmarkEnd w:id="1744"/>
      <w:proofErr w:type="spellStart"/>
      <w:r>
        <w:rPr>
          <w:rFonts w:hint="cs"/>
          <w:rtl/>
        </w:rPr>
        <w:t>ללקיה</w:t>
      </w:r>
      <w:proofErr w:type="spellEnd"/>
      <w:r>
        <w:rPr>
          <w:rFonts w:hint="cs"/>
          <w:rtl/>
        </w:rPr>
        <w:t xml:space="preserve"> על מנת להתגרות בתושבי המקום, באזרחי המדינה. הרי הוא </w:t>
      </w:r>
      <w:bookmarkStart w:id="1745" w:name="_ETM_Q11_352475"/>
      <w:bookmarkEnd w:id="1745"/>
      <w:r>
        <w:rPr>
          <w:rFonts w:hint="cs"/>
          <w:rtl/>
        </w:rPr>
        <w:t xml:space="preserve">הגיע מוקדם יותר לכרמית, ישב עם התושבים, </w:t>
      </w:r>
      <w:bookmarkStart w:id="1746" w:name="_ETM_Q11_358915"/>
      <w:bookmarkEnd w:id="1746"/>
      <w:r>
        <w:rPr>
          <w:rFonts w:hint="cs"/>
          <w:rtl/>
        </w:rPr>
        <w:t>עם ראש המועצה, עם צמרת הפיקוד בדרום, וביקש פתרונות לתושבים</w:t>
      </w:r>
      <w:bookmarkStart w:id="1747" w:name="_ETM_Q11_369668"/>
      <w:bookmarkEnd w:id="1747"/>
      <w:r>
        <w:rPr>
          <w:rFonts w:hint="cs"/>
          <w:rtl/>
        </w:rPr>
        <w:t xml:space="preserve"> של כרמית, עומר ובאר שבע, ובצדק. ומצד שני </w:t>
      </w:r>
      <w:bookmarkStart w:id="1748" w:name="_ETM_Q11_374162"/>
      <w:bookmarkEnd w:id="1748"/>
      <w:r>
        <w:rPr>
          <w:rFonts w:hint="cs"/>
          <w:rtl/>
        </w:rPr>
        <w:t xml:space="preserve">הוא מגיע </w:t>
      </w:r>
      <w:proofErr w:type="spellStart"/>
      <w:r>
        <w:rPr>
          <w:rFonts w:hint="cs"/>
          <w:rtl/>
        </w:rPr>
        <w:t>ללקיה</w:t>
      </w:r>
      <w:proofErr w:type="spellEnd"/>
      <w:r>
        <w:rPr>
          <w:rFonts w:hint="cs"/>
          <w:rtl/>
        </w:rPr>
        <w:t xml:space="preserve"> על מנת להתגרות בתושבים. לא הגיע עם </w:t>
      </w:r>
      <w:bookmarkStart w:id="1749" w:name="_ETM_Q11_379570"/>
      <w:bookmarkEnd w:id="1749"/>
      <w:r>
        <w:rPr>
          <w:rFonts w:hint="cs"/>
          <w:rtl/>
        </w:rPr>
        <w:t xml:space="preserve">תוכנית עבודה, לא הגיע על מנת להשכין סדר ביישוב, אלא הגיע על מנת לקחת כמה תמונות וללכת הביתה. אמרנו </w:t>
      </w:r>
      <w:bookmarkStart w:id="1750" w:name="_ETM_Q11_393631"/>
      <w:bookmarkEnd w:id="1750"/>
      <w:r>
        <w:rPr>
          <w:rFonts w:hint="cs"/>
          <w:rtl/>
        </w:rPr>
        <w:t xml:space="preserve">בצורה ברורה, אדוני היושב-ראש, שאנחנו בעד סדר ביישוב, בעד סדר ומשילות בנגב, אבל לצערנו בן גביר לא מביא לא סדר </w:t>
      </w:r>
      <w:bookmarkStart w:id="1751" w:name="_ETM_Q11_404361"/>
      <w:bookmarkEnd w:id="1751"/>
      <w:r>
        <w:rPr>
          <w:rFonts w:hint="cs"/>
          <w:rtl/>
        </w:rPr>
        <w:t xml:space="preserve">ולא משילות לנגב </w:t>
      </w:r>
      <w:r>
        <w:rPr>
          <w:rFonts w:hint="eastAsia"/>
          <w:rtl/>
        </w:rPr>
        <w:t>–</w:t>
      </w:r>
      <w:r>
        <w:rPr>
          <w:rFonts w:hint="cs"/>
          <w:rtl/>
        </w:rPr>
        <w:t xml:space="preserve"> הוא מביא אנרכיה לנגב, בלגן </w:t>
      </w:r>
      <w:bookmarkStart w:id="1752" w:name="_ETM_Q11_408715"/>
      <w:bookmarkEnd w:id="1752"/>
      <w:r>
        <w:rPr>
          <w:rFonts w:hint="cs"/>
          <w:rtl/>
        </w:rPr>
        <w:t>לנגב.</w:t>
      </w:r>
      <w:bookmarkStart w:id="1753" w:name="_ETM_Q11_410426"/>
      <w:bookmarkEnd w:id="1753"/>
      <w:r>
        <w:rPr>
          <w:rFonts w:hint="cs"/>
          <w:rtl/>
        </w:rPr>
        <w:t xml:space="preserve"> אנחנו לא צריכים את זה ולא רוצים את זה,</w:t>
      </w:r>
      <w:bookmarkStart w:id="1754" w:name="_ETM_Q11_415111"/>
      <w:bookmarkEnd w:id="1754"/>
      <w:r>
        <w:rPr>
          <w:rFonts w:hint="cs"/>
          <w:rtl/>
        </w:rPr>
        <w:t xml:space="preserve"> אנחנו כל הזמן דורשים לטפל בפשיעה ברחובות שלנו, אבל הבן </w:t>
      </w:r>
      <w:bookmarkStart w:id="1755" w:name="_ETM_Q11_422126"/>
      <w:bookmarkEnd w:id="1755"/>
      <w:r>
        <w:rPr>
          <w:rFonts w:hint="cs"/>
          <w:rtl/>
        </w:rPr>
        <w:t xml:space="preserve">אדם לא רוצה לטפל בנושא הזה. </w:t>
      </w:r>
      <w:bookmarkStart w:id="1756" w:name="_ETM_Q11_427001"/>
      <w:bookmarkEnd w:id="1756"/>
    </w:p>
    <w:p w14:paraId="75BBEDAE" w14:textId="77777777" w:rsidR="005B52A1" w:rsidRDefault="005B52A1" w:rsidP="00002692">
      <w:pPr>
        <w:rPr>
          <w:rtl/>
        </w:rPr>
      </w:pPr>
      <w:bookmarkStart w:id="1757" w:name="_ETM_Q11_427039"/>
      <w:bookmarkStart w:id="1758" w:name="_ETM_Q11_427242"/>
      <w:bookmarkEnd w:id="1757"/>
      <w:bookmarkEnd w:id="1758"/>
    </w:p>
    <w:p w14:paraId="459A1F3A" w14:textId="77777777" w:rsidR="005B52A1" w:rsidRDefault="005B52A1" w:rsidP="00002692">
      <w:pPr>
        <w:rPr>
          <w:rtl/>
        </w:rPr>
      </w:pPr>
      <w:bookmarkStart w:id="1759" w:name="_ETM_Q11_427276"/>
      <w:bookmarkEnd w:id="1759"/>
      <w:r>
        <w:rPr>
          <w:rFonts w:hint="cs"/>
          <w:rtl/>
        </w:rPr>
        <w:t>מה שנמצא על סדר</w:t>
      </w:r>
      <w:bookmarkStart w:id="1760" w:name="_ETM_Q11_426760"/>
      <w:bookmarkEnd w:id="1760"/>
      <w:r>
        <w:rPr>
          <w:rFonts w:hint="cs"/>
          <w:rtl/>
        </w:rPr>
        <w:t>-היום שלו זה התקשורת. מה הוא מצייץ? איך אני אצא</w:t>
      </w:r>
      <w:bookmarkStart w:id="1761" w:name="_ETM_Q11_429957"/>
      <w:bookmarkEnd w:id="1761"/>
      <w:r>
        <w:rPr>
          <w:rFonts w:hint="cs"/>
          <w:rtl/>
        </w:rPr>
        <w:t xml:space="preserve"> מלקיה, לאן אני נוסע? האם אני יכול לעשות סיבוב בתל </w:t>
      </w:r>
      <w:bookmarkStart w:id="1762" w:name="_ETM_Q11_433901"/>
      <w:bookmarkEnd w:id="1762"/>
      <w:r>
        <w:rPr>
          <w:rFonts w:hint="cs"/>
          <w:rtl/>
        </w:rPr>
        <w:t xml:space="preserve">שבע? תגיע לתל שבע ותשב עם ראש הרשות. תגיע </w:t>
      </w:r>
      <w:proofErr w:type="spellStart"/>
      <w:r>
        <w:rPr>
          <w:rFonts w:hint="cs"/>
          <w:rtl/>
        </w:rPr>
        <w:t>ללקיה</w:t>
      </w:r>
      <w:proofErr w:type="spellEnd"/>
      <w:r>
        <w:rPr>
          <w:rFonts w:hint="cs"/>
          <w:rtl/>
        </w:rPr>
        <w:t xml:space="preserve"> </w:t>
      </w:r>
      <w:bookmarkStart w:id="1763" w:name="_ETM_Q11_440592"/>
      <w:bookmarkEnd w:id="1763"/>
      <w:r>
        <w:rPr>
          <w:rFonts w:hint="cs"/>
          <w:rtl/>
        </w:rPr>
        <w:t xml:space="preserve">ותשב עם ראש הרשות. לא יכול להיות שאתה מגיע לכרמית </w:t>
      </w:r>
      <w:bookmarkStart w:id="1764" w:name="_ETM_Q11_444469"/>
      <w:bookmarkEnd w:id="1764"/>
      <w:r>
        <w:rPr>
          <w:rFonts w:hint="cs"/>
          <w:rtl/>
        </w:rPr>
        <w:t xml:space="preserve">ומתאם את הפגישה שלך, ולרשויות שלנו אתה לא מתאם, </w:t>
      </w:r>
      <w:bookmarkStart w:id="1765" w:name="_ETM_Q11_448330"/>
      <w:bookmarkEnd w:id="1765"/>
      <w:r>
        <w:rPr>
          <w:rFonts w:hint="cs"/>
          <w:rtl/>
        </w:rPr>
        <w:t xml:space="preserve">אתה מגיע כמו עבריין </w:t>
      </w:r>
      <w:r>
        <w:rPr>
          <w:rFonts w:hint="eastAsia"/>
          <w:rtl/>
        </w:rPr>
        <w:t>–</w:t>
      </w:r>
      <w:r>
        <w:rPr>
          <w:rFonts w:hint="cs"/>
          <w:rtl/>
        </w:rPr>
        <w:t xml:space="preserve"> והוא באמת עבריין </w:t>
      </w:r>
      <w:r>
        <w:rPr>
          <w:rFonts w:hint="eastAsia"/>
          <w:rtl/>
        </w:rPr>
        <w:t>–</w:t>
      </w:r>
      <w:r>
        <w:rPr>
          <w:rFonts w:hint="cs"/>
          <w:rtl/>
        </w:rPr>
        <w:t xml:space="preserve"> מגיע באמצע הלילה על מנת להציץ, להלהיט את הרוחות ביישוב. </w:t>
      </w:r>
      <w:bookmarkStart w:id="1766" w:name="_ETM_Q11_460137"/>
      <w:bookmarkEnd w:id="1766"/>
    </w:p>
    <w:p w14:paraId="44ACC704" w14:textId="77777777" w:rsidR="005B52A1" w:rsidRDefault="005B52A1" w:rsidP="00002692">
      <w:pPr>
        <w:rPr>
          <w:rtl/>
        </w:rPr>
      </w:pPr>
      <w:bookmarkStart w:id="1767" w:name="_ETM_Q11_460184"/>
      <w:bookmarkStart w:id="1768" w:name="_ETM_Q11_460360"/>
      <w:bookmarkEnd w:id="1767"/>
      <w:bookmarkEnd w:id="1768"/>
    </w:p>
    <w:p w14:paraId="335BC137" w14:textId="77777777" w:rsidR="005B52A1" w:rsidRDefault="005B52A1" w:rsidP="00002692">
      <w:pPr>
        <w:rPr>
          <w:rtl/>
        </w:rPr>
      </w:pPr>
      <w:bookmarkStart w:id="1769" w:name="_ETM_Q11_460421"/>
      <w:bookmarkEnd w:id="1769"/>
      <w:r>
        <w:rPr>
          <w:rFonts w:hint="cs"/>
          <w:rtl/>
        </w:rPr>
        <w:t>ולכן</w:t>
      </w:r>
      <w:bookmarkStart w:id="1770" w:name="_ETM_Q11_460690"/>
      <w:bookmarkEnd w:id="1770"/>
      <w:r>
        <w:rPr>
          <w:rFonts w:hint="cs"/>
          <w:rtl/>
        </w:rPr>
        <w:t xml:space="preserve">, בן גביר נכשל בתפקיד שלו והוא לא יכול להמשיך, וטוב </w:t>
      </w:r>
      <w:bookmarkStart w:id="1771" w:name="_ETM_Q11_464874"/>
      <w:bookmarkEnd w:id="1771"/>
      <w:r>
        <w:rPr>
          <w:rFonts w:hint="cs"/>
          <w:rtl/>
        </w:rPr>
        <w:t>יעשה ראש הממשלה אם הוא יפטר אותו. אבל הוא כבול,</w:t>
      </w:r>
      <w:bookmarkStart w:id="1772" w:name="_ETM_Q11_467381"/>
      <w:bookmarkEnd w:id="1772"/>
      <w:r>
        <w:rPr>
          <w:rFonts w:hint="cs"/>
          <w:rtl/>
        </w:rPr>
        <w:t xml:space="preserve"> הוא לא יכול לקבל החלטות בלי בן גביר, הוא מחושק</w:t>
      </w:r>
      <w:bookmarkStart w:id="1773" w:name="_ETM_Q11_475217"/>
      <w:bookmarkEnd w:id="1773"/>
      <w:r>
        <w:rPr>
          <w:rFonts w:hint="cs"/>
          <w:rtl/>
        </w:rPr>
        <w:t xml:space="preserve"> מהצד הימני שלו בממשלה, ולכן התוצאות הן בהתאם.</w:t>
      </w:r>
    </w:p>
    <w:p w14:paraId="62102FDF" w14:textId="77777777" w:rsidR="005B52A1" w:rsidRDefault="005B52A1" w:rsidP="00002692">
      <w:pPr>
        <w:rPr>
          <w:rtl/>
        </w:rPr>
      </w:pPr>
      <w:bookmarkStart w:id="1774" w:name="_ETM_Q11_480283"/>
      <w:bookmarkStart w:id="1775" w:name="_ETM_Q11_480345"/>
      <w:bookmarkEnd w:id="1774"/>
      <w:bookmarkEnd w:id="1775"/>
    </w:p>
    <w:p w14:paraId="22097680" w14:textId="77777777" w:rsidR="005B52A1" w:rsidRDefault="005B52A1" w:rsidP="00002692">
      <w:pPr>
        <w:rPr>
          <w:rtl/>
        </w:rPr>
      </w:pPr>
      <w:bookmarkStart w:id="1776" w:name="_ETM_Q11_480585"/>
      <w:bookmarkStart w:id="1777" w:name="_ETM_Q11_480649"/>
      <w:bookmarkEnd w:id="1776"/>
      <w:bookmarkEnd w:id="1777"/>
      <w:r>
        <w:rPr>
          <w:rFonts w:hint="cs"/>
          <w:rtl/>
        </w:rPr>
        <w:t xml:space="preserve">ראשי רשויות בנגב </w:t>
      </w:r>
      <w:r>
        <w:rPr>
          <w:rFonts w:hint="eastAsia"/>
          <w:rtl/>
        </w:rPr>
        <w:t>–</w:t>
      </w:r>
      <w:r>
        <w:rPr>
          <w:rFonts w:hint="cs"/>
          <w:rtl/>
        </w:rPr>
        <w:t xml:space="preserve"> לנושא הזה אני רוצה להתייחס בקצרה. אמש ישבו ראשי </w:t>
      </w:r>
      <w:bookmarkStart w:id="1778" w:name="_ETM_Q11_488815"/>
      <w:bookmarkEnd w:id="1778"/>
      <w:r>
        <w:rPr>
          <w:rFonts w:hint="cs"/>
          <w:rtl/>
        </w:rPr>
        <w:t xml:space="preserve">רשויות יהודיות בנגב והתעלמו מראשי רשויות בדואיות בנגב ומראש הפורום </w:t>
      </w:r>
      <w:proofErr w:type="spellStart"/>
      <w:r>
        <w:rPr>
          <w:rFonts w:hint="cs"/>
          <w:rtl/>
        </w:rPr>
        <w:t>טלאל</w:t>
      </w:r>
      <w:proofErr w:type="spellEnd"/>
      <w:r>
        <w:rPr>
          <w:rFonts w:hint="cs"/>
          <w:rtl/>
        </w:rPr>
        <w:t xml:space="preserve"> אל-</w:t>
      </w:r>
      <w:proofErr w:type="spellStart"/>
      <w:r>
        <w:rPr>
          <w:rFonts w:hint="cs"/>
          <w:rtl/>
        </w:rPr>
        <w:t>קרינאווי</w:t>
      </w:r>
      <w:proofErr w:type="spellEnd"/>
      <w:r>
        <w:rPr>
          <w:rFonts w:hint="cs"/>
          <w:rtl/>
        </w:rPr>
        <w:t xml:space="preserve">. תגידו, אתם נפלתם על הראש? </w:t>
      </w:r>
      <w:bookmarkStart w:id="1779" w:name="_ETM_Q11_500848"/>
      <w:bookmarkEnd w:id="1779"/>
      <w:r>
        <w:rPr>
          <w:rFonts w:hint="cs"/>
          <w:rtl/>
        </w:rPr>
        <w:t xml:space="preserve">שליש מתושבי הנגב הם בדואים. למה אתם לא מזמינים אותם? איפה המנהיגות שלכם? איפה האומץ? למה לא מנהלים ישיבות ביחד לכלל תושבי הנגב? מה, נסחפתם אחרי בן </w:t>
      </w:r>
      <w:bookmarkStart w:id="1780" w:name="_ETM_Q11_516675"/>
      <w:bookmarkEnd w:id="1780"/>
      <w:r>
        <w:rPr>
          <w:rFonts w:hint="cs"/>
          <w:rtl/>
        </w:rPr>
        <w:t>גביר? נסחפתם אחרי סמוטריץ'? אחרי אלמוג כהן וצבי סוכות? גם</w:t>
      </w:r>
      <w:bookmarkStart w:id="1781" w:name="_ETM_Q11_521215"/>
      <w:bookmarkEnd w:id="1781"/>
      <w:r>
        <w:rPr>
          <w:rFonts w:hint="cs"/>
          <w:rtl/>
        </w:rPr>
        <w:t xml:space="preserve"> אתה, </w:t>
      </w:r>
      <w:proofErr w:type="spellStart"/>
      <w:r>
        <w:rPr>
          <w:rFonts w:hint="cs"/>
          <w:rtl/>
        </w:rPr>
        <w:t>דנילוביץ</w:t>
      </w:r>
      <w:proofErr w:type="spellEnd"/>
      <w:r>
        <w:rPr>
          <w:rFonts w:hint="cs"/>
          <w:rtl/>
        </w:rPr>
        <w:t xml:space="preserve">'? הגיע הזמן להתעשת ולחשוב בצורה שונה. </w:t>
      </w:r>
      <w:bookmarkStart w:id="1782" w:name="_ETM_Q11_527157"/>
      <w:bookmarkEnd w:id="1782"/>
    </w:p>
    <w:p w14:paraId="6013C2F9" w14:textId="77777777" w:rsidR="005B52A1" w:rsidRDefault="005B52A1" w:rsidP="00002692">
      <w:pPr>
        <w:rPr>
          <w:rtl/>
        </w:rPr>
      </w:pPr>
    </w:p>
    <w:p w14:paraId="712BA651" w14:textId="77777777" w:rsidR="005B52A1" w:rsidRDefault="005B52A1" w:rsidP="00B06947">
      <w:pPr>
        <w:rPr>
          <w:rtl/>
        </w:rPr>
      </w:pPr>
      <w:r>
        <w:rPr>
          <w:rFonts w:hint="cs"/>
          <w:rtl/>
        </w:rPr>
        <w:t xml:space="preserve">הדבר האחרון </w:t>
      </w:r>
      <w:r>
        <w:rPr>
          <w:rFonts w:hint="eastAsia"/>
          <w:rtl/>
        </w:rPr>
        <w:t xml:space="preserve">– </w:t>
      </w:r>
      <w:r>
        <w:rPr>
          <w:rFonts w:hint="cs"/>
          <w:rtl/>
        </w:rPr>
        <w:t xml:space="preserve">אני רוצה לדבר על ההצהרה אתמול של ראש </w:t>
      </w:r>
      <w:bookmarkStart w:id="1783" w:name="_ETM_Q11_530895"/>
      <w:bookmarkEnd w:id="1783"/>
      <w:r>
        <w:rPr>
          <w:rFonts w:hint="cs"/>
          <w:rtl/>
        </w:rPr>
        <w:t xml:space="preserve">הממשלה בעניין של מפלגת רע"מ. אני זוכר, ב-2019 ישבתי בעמדה </w:t>
      </w:r>
      <w:bookmarkStart w:id="1784" w:name="_ETM_Q11_536899"/>
      <w:bookmarkEnd w:id="1784"/>
      <w:r>
        <w:rPr>
          <w:rFonts w:hint="cs"/>
          <w:rtl/>
        </w:rPr>
        <w:t>ההיא שם, והגיעו שליחיו של ראש הממשלה על מנת</w:t>
      </w:r>
      <w:bookmarkStart w:id="1785" w:name="_ETM_Q11_543007"/>
      <w:bookmarkEnd w:id="1785"/>
      <w:r>
        <w:rPr>
          <w:rFonts w:hint="cs"/>
          <w:rtl/>
        </w:rPr>
        <w:t xml:space="preserve"> לבקש את הסיוע של מפלגת רע"מ. אחר כך היו ישיבות </w:t>
      </w:r>
      <w:bookmarkStart w:id="1786" w:name="_ETM_Q11_549395"/>
      <w:bookmarkEnd w:id="1786"/>
      <w:r>
        <w:rPr>
          <w:rFonts w:hint="cs"/>
          <w:rtl/>
        </w:rPr>
        <w:t xml:space="preserve">עם מפלגת רע"מ; ישיבות בחדרים סגורים וישיבות בכנסת כאן. לא </w:t>
      </w:r>
      <w:bookmarkStart w:id="1787" w:name="_ETM_Q11_553527"/>
      <w:bookmarkEnd w:id="1787"/>
      <w:r>
        <w:rPr>
          <w:rFonts w:hint="cs"/>
          <w:rtl/>
        </w:rPr>
        <w:t xml:space="preserve">יכול להיות שעכשיו, בגלל שהמפה הפוליטית הולכת להשתנות, הוא רוצה לפסול את רע"מ. אם הוא מחליט ללכת בצעד הזה עד </w:t>
      </w:r>
      <w:bookmarkStart w:id="1788" w:name="_ETM_Q11_566669"/>
      <w:bookmarkEnd w:id="1788"/>
      <w:r>
        <w:rPr>
          <w:rFonts w:hint="cs"/>
          <w:rtl/>
        </w:rPr>
        <w:t xml:space="preserve">הסוף, הוא פוסל את החברה הערבית, 20% </w:t>
      </w:r>
      <w:bookmarkStart w:id="1789" w:name="_ETM_Q11_569452"/>
      <w:bookmarkEnd w:id="1789"/>
      <w:r>
        <w:rPr>
          <w:rFonts w:hint="cs"/>
          <w:rtl/>
        </w:rPr>
        <w:t xml:space="preserve">מכלל אזרחי המדינה. לכן, אנחנו רואים בצורה ברורה, אדוני היושב-ראש, שהצעד הזה שמוביל ראש הממשלה, הוא צעד פוליטי, </w:t>
      </w:r>
      <w:bookmarkStart w:id="1790" w:name="_ETM_Q11_577539"/>
      <w:bookmarkEnd w:id="1790"/>
      <w:r>
        <w:rPr>
          <w:rFonts w:hint="cs"/>
          <w:rtl/>
        </w:rPr>
        <w:t>על מנת לשנות את סדרי השלטון במדינה, וזה מסוכן מאוד</w:t>
      </w:r>
      <w:bookmarkStart w:id="1791" w:name="_ETM_Q11_582567"/>
      <w:bookmarkEnd w:id="1791"/>
      <w:r>
        <w:rPr>
          <w:rFonts w:hint="cs"/>
          <w:rtl/>
        </w:rPr>
        <w:t xml:space="preserve"> לדמוקרטיה במדינה. תודה.</w:t>
      </w:r>
      <w:bookmarkStart w:id="1792" w:name="_ETM_Q11_585296"/>
      <w:bookmarkEnd w:id="1792"/>
    </w:p>
    <w:p w14:paraId="329865CA" w14:textId="77777777" w:rsidR="005B52A1" w:rsidRDefault="005B52A1" w:rsidP="00002692">
      <w:pPr>
        <w:rPr>
          <w:rtl/>
        </w:rPr>
      </w:pPr>
      <w:bookmarkStart w:id="1793" w:name="_ETM_Q11_585358"/>
      <w:bookmarkEnd w:id="1793"/>
    </w:p>
    <w:p w14:paraId="1B85D3AC" w14:textId="77777777" w:rsidR="005B52A1" w:rsidRDefault="005B52A1" w:rsidP="00002692">
      <w:pPr>
        <w:pStyle w:val="af6"/>
        <w:keepNext/>
        <w:rPr>
          <w:rtl/>
        </w:rPr>
      </w:pPr>
      <w:r w:rsidRPr="00167776">
        <w:rPr>
          <w:rStyle w:val="TagStyle"/>
          <w:rtl/>
        </w:rPr>
        <w:t xml:space="preserve"> &lt;&lt; יור &gt;&gt; </w:t>
      </w:r>
      <w:r>
        <w:rPr>
          <w:rtl/>
        </w:rPr>
        <w:t>היו"ר יבגני סובה:</w:t>
      </w:r>
      <w:r w:rsidRPr="00167776">
        <w:rPr>
          <w:rStyle w:val="TagStyle"/>
          <w:rtl/>
        </w:rPr>
        <w:t xml:space="preserve"> &lt;&lt; יור &gt;&gt;</w:t>
      </w:r>
      <w:r>
        <w:rPr>
          <w:rtl/>
        </w:rPr>
        <w:t xml:space="preserve">   </w:t>
      </w:r>
    </w:p>
    <w:p w14:paraId="7816266D" w14:textId="77777777" w:rsidR="005B52A1" w:rsidRDefault="005B52A1" w:rsidP="00F00898">
      <w:pPr>
        <w:rPr>
          <w:rtl/>
        </w:rPr>
      </w:pPr>
    </w:p>
    <w:p w14:paraId="04CD259A" w14:textId="77777777" w:rsidR="005B52A1" w:rsidRDefault="005B52A1" w:rsidP="00002692">
      <w:pPr>
        <w:rPr>
          <w:rtl/>
        </w:rPr>
      </w:pPr>
      <w:bookmarkStart w:id="1794" w:name="_ETM_Q11_586390"/>
      <w:bookmarkEnd w:id="1794"/>
      <w:r>
        <w:rPr>
          <w:rFonts w:hint="cs"/>
          <w:rtl/>
        </w:rPr>
        <w:t xml:space="preserve">תודה רבה לחבר הכנסת ואליד אלהואשלה. חבר הכנסת </w:t>
      </w:r>
      <w:bookmarkStart w:id="1795" w:name="_ETM_Q11_587821"/>
      <w:bookmarkEnd w:id="1795"/>
      <w:r>
        <w:rPr>
          <w:rFonts w:hint="cs"/>
          <w:rtl/>
        </w:rPr>
        <w:t>מאיר כהן, בבקשה.</w:t>
      </w:r>
    </w:p>
    <w:p w14:paraId="4D283E1D" w14:textId="77777777" w:rsidR="005B52A1" w:rsidRDefault="005B52A1" w:rsidP="00002692">
      <w:pPr>
        <w:rPr>
          <w:rtl/>
        </w:rPr>
      </w:pPr>
      <w:bookmarkStart w:id="1796" w:name="_ETM_Q11_600522"/>
      <w:bookmarkStart w:id="1797" w:name="_ETM_Q11_600595"/>
      <w:bookmarkEnd w:id="1796"/>
      <w:bookmarkEnd w:id="1797"/>
    </w:p>
    <w:p w14:paraId="1BE3CF14" w14:textId="77777777" w:rsidR="005B52A1" w:rsidRDefault="005B52A1" w:rsidP="00002692">
      <w:pPr>
        <w:pStyle w:val="a4"/>
        <w:keepNext/>
        <w:rPr>
          <w:rtl/>
        </w:rPr>
      </w:pPr>
      <w:bookmarkStart w:id="1798" w:name="_ETM_Q11_600843"/>
      <w:bookmarkStart w:id="1799" w:name="_ETM_Q11_600888"/>
      <w:bookmarkStart w:id="1800" w:name="_ETM_Q11_426175"/>
      <w:bookmarkStart w:id="1801" w:name="_ETM_Q11_426228"/>
      <w:bookmarkStart w:id="1802" w:name="ET_speaker_5082_26"/>
      <w:bookmarkEnd w:id="1798"/>
      <w:bookmarkEnd w:id="1799"/>
      <w:bookmarkEnd w:id="1800"/>
      <w:bookmarkEnd w:id="1801"/>
      <w:r w:rsidRPr="00167776">
        <w:rPr>
          <w:rStyle w:val="TagStyle"/>
          <w:rtl/>
        </w:rPr>
        <w:t xml:space="preserve"> &lt;&lt; דובר &gt;&gt; </w:t>
      </w:r>
      <w:bookmarkStart w:id="1803" w:name="_Toc214973165"/>
      <w:r>
        <w:rPr>
          <w:rtl/>
        </w:rPr>
        <w:t>מאיר כהן (יש עתיד):</w:t>
      </w:r>
      <w:bookmarkEnd w:id="1803"/>
      <w:r w:rsidRPr="00167776">
        <w:rPr>
          <w:rStyle w:val="TagStyle"/>
          <w:rtl/>
        </w:rPr>
        <w:t xml:space="preserve"> &lt;&lt; דובר &gt;&gt;</w:t>
      </w:r>
      <w:r>
        <w:rPr>
          <w:rtl/>
        </w:rPr>
        <w:t xml:space="preserve">   </w:t>
      </w:r>
      <w:bookmarkEnd w:id="1802"/>
    </w:p>
    <w:p w14:paraId="0D8C055D" w14:textId="77777777" w:rsidR="005B52A1" w:rsidRDefault="005B52A1" w:rsidP="00F00898">
      <w:pPr>
        <w:rPr>
          <w:rtl/>
        </w:rPr>
      </w:pPr>
      <w:bookmarkStart w:id="1804" w:name="_ETM_Q11_603706"/>
      <w:bookmarkEnd w:id="1804"/>
    </w:p>
    <w:p w14:paraId="4FB6851E" w14:textId="77777777" w:rsidR="005B52A1" w:rsidRDefault="005B52A1" w:rsidP="00002692">
      <w:pPr>
        <w:rPr>
          <w:rtl/>
        </w:rPr>
      </w:pPr>
      <w:bookmarkStart w:id="1805" w:name="_ETM_Q11_603757"/>
      <w:bookmarkEnd w:id="1805"/>
      <w:r>
        <w:rPr>
          <w:rFonts w:hint="cs"/>
          <w:rtl/>
        </w:rPr>
        <w:t xml:space="preserve">אדוני היושב-ראש, חברות וחברי כנסת נכבדים, חברת הכנסת, </w:t>
      </w:r>
      <w:bookmarkStart w:id="1806" w:name="_ETM_Q11_608108"/>
      <w:bookmarkEnd w:id="1806"/>
      <w:r>
        <w:rPr>
          <w:rFonts w:hint="cs"/>
          <w:rtl/>
        </w:rPr>
        <w:t>מי שם? טלי גוטליב. היום בצוהריים חברי טור</w:t>
      </w:r>
      <w:bookmarkStart w:id="1807" w:name="_ETM_Q11_619652"/>
      <w:bookmarkEnd w:id="1807"/>
      <w:r>
        <w:rPr>
          <w:rFonts w:hint="cs"/>
          <w:rtl/>
        </w:rPr>
        <w:t xml:space="preserve"> פז, כאקט של מחאה, קיים מול ועדת החינוך כנס </w:t>
      </w:r>
      <w:bookmarkStart w:id="1808" w:name="_ETM_Q11_631401"/>
      <w:bookmarkEnd w:id="1808"/>
      <w:r>
        <w:rPr>
          <w:rFonts w:hint="cs"/>
          <w:rtl/>
        </w:rPr>
        <w:t xml:space="preserve">או ועדת חינוך אלטרנטיבית, נכון? </w:t>
      </w:r>
      <w:bookmarkStart w:id="1809" w:name="_ETM_Q11_636959"/>
      <w:bookmarkEnd w:id="1809"/>
    </w:p>
    <w:p w14:paraId="281DC2EA" w14:textId="77777777" w:rsidR="005B52A1" w:rsidRDefault="005B52A1" w:rsidP="00002692">
      <w:pPr>
        <w:rPr>
          <w:rtl/>
        </w:rPr>
      </w:pPr>
      <w:bookmarkStart w:id="1810" w:name="_ETM_Q11_637012"/>
      <w:bookmarkEnd w:id="1810"/>
    </w:p>
    <w:p w14:paraId="18CB5DE2" w14:textId="77777777" w:rsidR="005B52A1" w:rsidRDefault="005B52A1" w:rsidP="00002692">
      <w:pPr>
        <w:rPr>
          <w:rtl/>
        </w:rPr>
      </w:pPr>
      <w:r>
        <w:rPr>
          <w:rFonts w:hint="cs"/>
          <w:rtl/>
        </w:rPr>
        <w:t>אני רוצה להגיד לכם, ואני</w:t>
      </w:r>
      <w:bookmarkStart w:id="1811" w:name="_ETM_Q11_637626"/>
      <w:bookmarkEnd w:id="1811"/>
      <w:r>
        <w:rPr>
          <w:rFonts w:hint="cs"/>
          <w:rtl/>
        </w:rPr>
        <w:t xml:space="preserve"> אומר גם לך, אופיר </w:t>
      </w:r>
      <w:r>
        <w:rPr>
          <w:rFonts w:hint="eastAsia"/>
          <w:rtl/>
        </w:rPr>
        <w:t>–</w:t>
      </w:r>
      <w:r>
        <w:rPr>
          <w:rFonts w:hint="cs"/>
          <w:rtl/>
        </w:rPr>
        <w:t xml:space="preserve"> אמרתי לך את זה היום, ואתה</w:t>
      </w:r>
      <w:bookmarkStart w:id="1812" w:name="_ETM_Q11_640168"/>
      <w:bookmarkEnd w:id="1812"/>
      <w:r>
        <w:rPr>
          <w:rFonts w:hint="cs"/>
          <w:rtl/>
        </w:rPr>
        <w:t xml:space="preserve"> התחייבת ואני מקווה שכך יהיה: כבר כמה שבועות, טלי, אין </w:t>
      </w:r>
      <w:bookmarkStart w:id="1813" w:name="_ETM_Q11_645734"/>
      <w:bookmarkEnd w:id="1813"/>
      <w:r>
        <w:rPr>
          <w:rFonts w:hint="cs"/>
          <w:rtl/>
        </w:rPr>
        <w:t xml:space="preserve">ועדת חינוך. אין ועדת חינוך בכנסת. אין ועדת חינוך מתפקדת </w:t>
      </w:r>
      <w:r>
        <w:rPr>
          <w:rFonts w:hint="eastAsia"/>
          <w:rtl/>
        </w:rPr>
        <w:t>–</w:t>
      </w:r>
      <w:r>
        <w:rPr>
          <w:rFonts w:hint="cs"/>
          <w:rtl/>
        </w:rPr>
        <w:t xml:space="preserve"> </w:t>
      </w:r>
      <w:bookmarkStart w:id="1814" w:name="_ETM_Q11_654658"/>
      <w:bookmarkEnd w:id="1814"/>
      <w:r>
        <w:rPr>
          <w:rFonts w:hint="cs"/>
          <w:rtl/>
        </w:rPr>
        <w:t>אין דיונים, אין פיקוח, אין בקרה, אין סדר</w:t>
      </w:r>
      <w:bookmarkStart w:id="1815" w:name="_ETM_Q11_658915"/>
      <w:bookmarkEnd w:id="1815"/>
      <w:r>
        <w:rPr>
          <w:rFonts w:hint="cs"/>
          <w:rtl/>
        </w:rPr>
        <w:t>-יום מקצועי. מה כן יש? יש ממשלה וכנסת שמרשות</w:t>
      </w:r>
      <w:bookmarkStart w:id="1816" w:name="_ETM_Q11_667219"/>
      <w:bookmarkEnd w:id="1816"/>
      <w:r>
        <w:rPr>
          <w:rFonts w:hint="cs"/>
          <w:rtl/>
        </w:rPr>
        <w:t xml:space="preserve"> לעצמן לשתק את הוועדה החשובה ביותר בכנסת ישראל. זאת בעיני</w:t>
      </w:r>
      <w:bookmarkStart w:id="1817" w:name="_ETM_Q11_673484"/>
      <w:bookmarkEnd w:id="1817"/>
      <w:r>
        <w:rPr>
          <w:rFonts w:hint="cs"/>
          <w:rtl/>
        </w:rPr>
        <w:t xml:space="preserve"> הוועדה החשובה ביותר בכנסת ישראל. וחשבתי שתצאו מגדרכם כן למצוא</w:t>
      </w:r>
      <w:bookmarkStart w:id="1818" w:name="_ETM_Q11_683434"/>
      <w:bookmarkEnd w:id="1818"/>
      <w:r>
        <w:rPr>
          <w:rFonts w:hint="cs"/>
          <w:rtl/>
        </w:rPr>
        <w:t xml:space="preserve"> תחליף ליושב-ראש הוועדה. </w:t>
      </w:r>
      <w:bookmarkStart w:id="1819" w:name="_ETM_Q11_689056"/>
      <w:bookmarkEnd w:id="1819"/>
    </w:p>
    <w:p w14:paraId="4CDD5688" w14:textId="77777777" w:rsidR="005B52A1" w:rsidRDefault="005B52A1" w:rsidP="00002692">
      <w:pPr>
        <w:rPr>
          <w:rtl/>
        </w:rPr>
      </w:pPr>
      <w:bookmarkStart w:id="1820" w:name="_ETM_Q11_689108"/>
      <w:bookmarkStart w:id="1821" w:name="_ETM_Q11_689376"/>
      <w:bookmarkEnd w:id="1820"/>
      <w:bookmarkEnd w:id="1821"/>
    </w:p>
    <w:p w14:paraId="624D786B" w14:textId="77777777" w:rsidR="005B52A1" w:rsidRPr="003B1D9A" w:rsidRDefault="005B52A1" w:rsidP="00B06947">
      <w:pPr>
        <w:rPr>
          <w:rtl/>
        </w:rPr>
      </w:pPr>
      <w:bookmarkStart w:id="1822" w:name="_ETM_Q11_689419"/>
      <w:bookmarkEnd w:id="1822"/>
      <w:r>
        <w:rPr>
          <w:rFonts w:hint="cs"/>
          <w:rtl/>
        </w:rPr>
        <w:t xml:space="preserve">הילדים שלנו הפכו להיות לקורבן של </w:t>
      </w:r>
      <w:bookmarkStart w:id="1823" w:name="_ETM_Q11_694318"/>
      <w:bookmarkEnd w:id="1823"/>
      <w:r>
        <w:rPr>
          <w:rFonts w:hint="cs"/>
          <w:rtl/>
        </w:rPr>
        <w:t>הסיפורים הקואליציוניים ושל המלחמות בתוך הקואליציה. במקום להילחם יום-יום</w:t>
      </w:r>
      <w:bookmarkStart w:id="1824" w:name="_ETM_Q11_700218"/>
      <w:bookmarkEnd w:id="1824"/>
      <w:r>
        <w:rPr>
          <w:rFonts w:hint="cs"/>
          <w:rtl/>
        </w:rPr>
        <w:t xml:space="preserve"> בוועדה על מעמד המורה ועל הצפיפות בכיתות, על הפערים האדירים בין המרכז לפריפריה, על איכות ההוראה, על האלימות הגואה </w:t>
      </w:r>
      <w:bookmarkStart w:id="1825" w:name="_ETM_Q11_708447"/>
      <w:bookmarkEnd w:id="1825"/>
      <w:r>
        <w:rPr>
          <w:rFonts w:hint="cs"/>
          <w:rtl/>
        </w:rPr>
        <w:t xml:space="preserve">בבתי הספר </w:t>
      </w:r>
      <w:r>
        <w:rPr>
          <w:rFonts w:hint="eastAsia"/>
          <w:rtl/>
        </w:rPr>
        <w:t>–</w:t>
      </w:r>
      <w:r>
        <w:rPr>
          <w:rFonts w:hint="cs"/>
          <w:rtl/>
        </w:rPr>
        <w:t xml:space="preserve"> מה מעניין ובמה עסוקים? בפלונטרים פוליטיים. אני</w:t>
      </w:r>
      <w:bookmarkStart w:id="1826" w:name="_ETM_Q11_717231"/>
      <w:bookmarkEnd w:id="1826"/>
      <w:r>
        <w:rPr>
          <w:rFonts w:hint="cs"/>
          <w:rtl/>
        </w:rPr>
        <w:t xml:space="preserve"> אומר לכם, חברים, אין לזה אך ורע שאין ועדת חינוך. אני פה 14 שנים, וגם בתקופות מעבר דאגנו שהוועדה הזאת</w:t>
      </w:r>
      <w:bookmarkStart w:id="1827" w:name="_ETM_Q11_731160"/>
      <w:bookmarkEnd w:id="1827"/>
      <w:r>
        <w:rPr>
          <w:rFonts w:hint="cs"/>
          <w:rtl/>
        </w:rPr>
        <w:t xml:space="preserve"> תפעל כל הזמן, </w:t>
      </w:r>
      <w:bookmarkStart w:id="1828" w:name="_ETM_Q11_694279"/>
      <w:bookmarkEnd w:id="1828"/>
      <w:r>
        <w:rPr>
          <w:rFonts w:hint="cs"/>
          <w:rtl/>
        </w:rPr>
        <w:t>כי אחרת אנשים מגיעים לכנסת עם כל</w:t>
      </w:r>
      <w:bookmarkStart w:id="1829" w:name="_ETM_Q11_737684"/>
      <w:bookmarkEnd w:id="1829"/>
      <w:r>
        <w:rPr>
          <w:rFonts w:hint="cs"/>
          <w:rtl/>
        </w:rPr>
        <w:t xml:space="preserve"> כך הרבה בעיות. אנחנו כחברי כנסת מקבלים מאות פניות. תלמידים</w:t>
      </w:r>
      <w:bookmarkStart w:id="1830" w:name="_ETM_Q11_744030"/>
      <w:bookmarkEnd w:id="1830"/>
      <w:r>
        <w:rPr>
          <w:rFonts w:hint="cs"/>
          <w:rtl/>
        </w:rPr>
        <w:t xml:space="preserve"> פונים אלינו, מורים פונים אלינו, ואין איפה לברר את העניינים. </w:t>
      </w:r>
      <w:bookmarkStart w:id="1831" w:name="_ETM_Q11_748832"/>
      <w:bookmarkEnd w:id="1831"/>
    </w:p>
    <w:p w14:paraId="511198FB" w14:textId="77777777" w:rsidR="005B52A1" w:rsidRDefault="005B52A1" w:rsidP="00002692">
      <w:pPr>
        <w:rPr>
          <w:rtl/>
        </w:rPr>
      </w:pPr>
    </w:p>
    <w:p w14:paraId="2B26B58B" w14:textId="77777777" w:rsidR="005B52A1" w:rsidRDefault="005B52A1" w:rsidP="00002692">
      <w:pPr>
        <w:rPr>
          <w:rtl/>
        </w:rPr>
      </w:pPr>
      <w:bookmarkStart w:id="1832" w:name="TOR_Q12"/>
      <w:bookmarkStart w:id="1833" w:name="_ETM_Q12_180000"/>
      <w:bookmarkEnd w:id="1832"/>
      <w:bookmarkEnd w:id="1833"/>
      <w:r>
        <w:rPr>
          <w:rFonts w:hint="cs"/>
          <w:rtl/>
        </w:rPr>
        <w:t>הילדים, ההורים, המורים, הם לא נספרים אצלכם. עכשיו, אלו לא ההורים של מפלגה זו או אחרת, אלו לא התלמידים</w:t>
      </w:r>
      <w:bookmarkStart w:id="1834" w:name="_ETM_Q12_159000"/>
      <w:bookmarkEnd w:id="1834"/>
      <w:r>
        <w:rPr>
          <w:rFonts w:hint="cs"/>
          <w:rtl/>
        </w:rPr>
        <w:t xml:space="preserve"> של מפלגה זו או אחרת, אלו לא המורים של מפלגה זו או אחרת. זה של כולם </w:t>
      </w:r>
      <w:r>
        <w:rPr>
          <w:rFonts w:hint="eastAsia"/>
          <w:rtl/>
        </w:rPr>
        <w:t>–</w:t>
      </w:r>
      <w:r>
        <w:rPr>
          <w:rFonts w:hint="cs"/>
          <w:rtl/>
        </w:rPr>
        <w:t xml:space="preserve"> בתי הספר הממלכתיים, הממלכתי-דתי, </w:t>
      </w:r>
      <w:bookmarkStart w:id="1835" w:name="_ETM_Q12_171000"/>
      <w:bookmarkEnd w:id="1835"/>
      <w:r>
        <w:rPr>
          <w:rFonts w:hint="cs"/>
          <w:rtl/>
        </w:rPr>
        <w:t xml:space="preserve">בתי הספר החרדיים </w:t>
      </w:r>
      <w:r>
        <w:rPr>
          <w:rFonts w:hint="eastAsia"/>
          <w:rtl/>
        </w:rPr>
        <w:t>–</w:t>
      </w:r>
      <w:r>
        <w:rPr>
          <w:rFonts w:hint="cs"/>
          <w:rtl/>
        </w:rPr>
        <w:t xml:space="preserve"> </w:t>
      </w:r>
      <w:bookmarkStart w:id="1836" w:name="_ETM_Q12_182829"/>
      <w:bookmarkEnd w:id="1836"/>
      <w:r>
        <w:rPr>
          <w:rFonts w:hint="cs"/>
          <w:rtl/>
        </w:rPr>
        <w:t xml:space="preserve">כולם, כולם מלאים באנשים </w:t>
      </w:r>
      <w:bookmarkStart w:id="1837" w:name="_ETM_Q12_181000"/>
      <w:bookmarkEnd w:id="1837"/>
      <w:r>
        <w:rPr>
          <w:rFonts w:hint="cs"/>
          <w:rtl/>
        </w:rPr>
        <w:t xml:space="preserve">שרוצים תשובות מכנסת ישראל. </w:t>
      </w:r>
      <w:r>
        <w:rPr>
          <w:rtl/>
        </w:rPr>
        <w:t xml:space="preserve">מדינה לא יכולה להרשות לעצמה </w:t>
      </w:r>
      <w:r>
        <w:rPr>
          <w:rFonts w:hint="cs"/>
          <w:rtl/>
        </w:rPr>
        <w:t>ש</w:t>
      </w:r>
      <w:r>
        <w:rPr>
          <w:rtl/>
        </w:rPr>
        <w:t xml:space="preserve">יום אחד, אחד, מערכת החינוך </w:t>
      </w:r>
      <w:bookmarkStart w:id="1838" w:name="_ETM_Q12_187869"/>
      <w:bookmarkEnd w:id="1838"/>
      <w:r>
        <w:rPr>
          <w:rtl/>
        </w:rPr>
        <w:t>שלה לא תהיה מפוקחת על ידי כנסת ישראל</w:t>
      </w:r>
      <w:r>
        <w:rPr>
          <w:rFonts w:hint="cs"/>
          <w:rtl/>
        </w:rPr>
        <w:t>.</w:t>
      </w:r>
      <w:r>
        <w:rPr>
          <w:rtl/>
        </w:rPr>
        <w:t xml:space="preserve"> </w:t>
      </w:r>
      <w:bookmarkStart w:id="1839" w:name="_ETM_Q12_193869"/>
      <w:bookmarkEnd w:id="1839"/>
    </w:p>
    <w:p w14:paraId="070F5F9B" w14:textId="77777777" w:rsidR="005B52A1" w:rsidRDefault="005B52A1" w:rsidP="00002692">
      <w:pPr>
        <w:rPr>
          <w:rtl/>
        </w:rPr>
      </w:pPr>
    </w:p>
    <w:p w14:paraId="73D36312" w14:textId="77777777" w:rsidR="005B52A1" w:rsidRDefault="005B52A1" w:rsidP="00B06947">
      <w:pPr>
        <w:rPr>
          <w:rtl/>
        </w:rPr>
      </w:pPr>
      <w:bookmarkStart w:id="1840" w:name="_ETM_Q12_200000"/>
      <w:bookmarkEnd w:id="1840"/>
      <w:r>
        <w:rPr>
          <w:rtl/>
        </w:rPr>
        <w:t xml:space="preserve">אין מי שידרוש תשובות ממשרד החינוך, אין מי שיבדוק יישום </w:t>
      </w:r>
      <w:bookmarkStart w:id="1841" w:name="_ETM_Q12_199219"/>
      <w:bookmarkEnd w:id="1841"/>
      <w:r>
        <w:rPr>
          <w:rtl/>
        </w:rPr>
        <w:t>של ת</w:t>
      </w:r>
      <w:r>
        <w:rPr>
          <w:rFonts w:hint="cs"/>
          <w:rtl/>
        </w:rPr>
        <w:t>ו</w:t>
      </w:r>
      <w:r>
        <w:rPr>
          <w:rtl/>
        </w:rPr>
        <w:t>כניות, אין מי שיבחן את מעט הרפורמות שמדברים עליהן</w:t>
      </w:r>
      <w:r>
        <w:rPr>
          <w:rFonts w:hint="cs"/>
          <w:rtl/>
        </w:rPr>
        <w:t>,</w:t>
      </w:r>
      <w:r>
        <w:rPr>
          <w:rtl/>
        </w:rPr>
        <w:t xml:space="preserve"> </w:t>
      </w:r>
      <w:bookmarkStart w:id="1842" w:name="_ETM_Q12_204569"/>
      <w:bookmarkEnd w:id="1842"/>
      <w:r>
        <w:rPr>
          <w:rtl/>
        </w:rPr>
        <w:t>שום מנגנון שמזכיר אחריות ציבורית לא קיים כרגע</w:t>
      </w:r>
      <w:r>
        <w:rPr>
          <w:rFonts w:hint="cs"/>
          <w:rtl/>
        </w:rPr>
        <w:t>.</w:t>
      </w:r>
      <w:r>
        <w:rPr>
          <w:rtl/>
        </w:rPr>
        <w:t xml:space="preserve"> </w:t>
      </w:r>
      <w:bookmarkStart w:id="1843" w:name="_ETM_Q12_210620"/>
      <w:bookmarkEnd w:id="1843"/>
      <w:r>
        <w:rPr>
          <w:rtl/>
        </w:rPr>
        <w:t xml:space="preserve">ולכן אני אומר, ואני פונה אליך, אופיר, חבל שאתה מדבר </w:t>
      </w:r>
      <w:bookmarkStart w:id="1844" w:name="_ETM_Q12_214445"/>
      <w:bookmarkEnd w:id="1844"/>
      <w:r>
        <w:rPr>
          <w:rtl/>
        </w:rPr>
        <w:t>בטלפון</w:t>
      </w:r>
      <w:r>
        <w:rPr>
          <w:rFonts w:hint="cs"/>
          <w:rtl/>
        </w:rPr>
        <w:t xml:space="preserve"> </w:t>
      </w:r>
      <w:r>
        <w:rPr>
          <w:rFonts w:hint="eastAsia"/>
          <w:rtl/>
        </w:rPr>
        <w:t>–</w:t>
      </w:r>
      <w:r>
        <w:rPr>
          <w:rtl/>
        </w:rPr>
        <w:t xml:space="preserve"> אני יודע שיש לכם מחר יום עמו</w:t>
      </w:r>
      <w:r>
        <w:rPr>
          <w:rFonts w:hint="cs"/>
          <w:rtl/>
        </w:rPr>
        <w:t>ס,</w:t>
      </w:r>
      <w:r>
        <w:rPr>
          <w:rtl/>
        </w:rPr>
        <w:t xml:space="preserve"> </w:t>
      </w:r>
      <w:bookmarkStart w:id="1845" w:name="_ETM_Q12_218799"/>
      <w:bookmarkEnd w:id="1845"/>
      <w:r>
        <w:rPr>
          <w:rtl/>
        </w:rPr>
        <w:t xml:space="preserve">ואני מאחל לך הצלחה, אבל באמת חבל, כי אני פונה </w:t>
      </w:r>
      <w:bookmarkStart w:id="1846" w:name="_ETM_Q12_224435"/>
      <w:bookmarkEnd w:id="1846"/>
      <w:r>
        <w:rPr>
          <w:rtl/>
        </w:rPr>
        <w:t>אליך, אתה יושב</w:t>
      </w:r>
      <w:r>
        <w:rPr>
          <w:rFonts w:hint="cs"/>
          <w:rtl/>
        </w:rPr>
        <w:t>-</w:t>
      </w:r>
      <w:r>
        <w:rPr>
          <w:rtl/>
        </w:rPr>
        <w:t>ראש הקואליציה</w:t>
      </w:r>
      <w:r>
        <w:rPr>
          <w:rFonts w:hint="cs"/>
          <w:rtl/>
        </w:rPr>
        <w:t>:</w:t>
      </w:r>
      <w:r>
        <w:rPr>
          <w:rtl/>
        </w:rPr>
        <w:t xml:space="preserve"> חייבים לעשות הכול </w:t>
      </w:r>
      <w:r>
        <w:rPr>
          <w:rFonts w:hint="cs"/>
          <w:rtl/>
        </w:rPr>
        <w:t xml:space="preserve">כדי </w:t>
      </w:r>
      <w:r>
        <w:rPr>
          <w:rtl/>
        </w:rPr>
        <w:t xml:space="preserve">שבימים הקרובים </w:t>
      </w:r>
      <w:bookmarkStart w:id="1847" w:name="_ETM_Q12_230072"/>
      <w:bookmarkEnd w:id="1847"/>
      <w:r>
        <w:rPr>
          <w:rtl/>
        </w:rPr>
        <w:t>תמצאו פלונטר לזה, וועדת החינוך תפתח את שעריה</w:t>
      </w:r>
      <w:r>
        <w:rPr>
          <w:rFonts w:hint="cs"/>
          <w:rtl/>
        </w:rPr>
        <w:t>,</w:t>
      </w:r>
      <w:r>
        <w:rPr>
          <w:rtl/>
        </w:rPr>
        <w:t xml:space="preserve"> אחר</w:t>
      </w:r>
      <w:r>
        <w:rPr>
          <w:rFonts w:hint="cs"/>
          <w:rtl/>
        </w:rPr>
        <w:t xml:space="preserve">ת </w:t>
      </w:r>
      <w:r>
        <w:rPr>
          <w:rFonts w:hint="eastAsia"/>
          <w:rtl/>
        </w:rPr>
        <w:t>–</w:t>
      </w:r>
      <w:r>
        <w:rPr>
          <w:rtl/>
        </w:rPr>
        <w:t xml:space="preserve"> </w:t>
      </w:r>
      <w:bookmarkStart w:id="1848" w:name="_ETM_Q12_237110"/>
      <w:bookmarkEnd w:id="1848"/>
      <w:r>
        <w:rPr>
          <w:rtl/>
        </w:rPr>
        <w:t>ואנחנו נותנים גיבוי מלא לטור</w:t>
      </w:r>
      <w:r>
        <w:rPr>
          <w:rFonts w:hint="cs"/>
          <w:rtl/>
        </w:rPr>
        <w:t xml:space="preserve"> </w:t>
      </w:r>
      <w:r>
        <w:rPr>
          <w:rtl/>
        </w:rPr>
        <w:t>פז, והוא פועל נכון</w:t>
      </w:r>
      <w:r>
        <w:rPr>
          <w:rFonts w:hint="cs"/>
          <w:rtl/>
        </w:rPr>
        <w:t xml:space="preserve"> </w:t>
      </w:r>
      <w:r>
        <w:rPr>
          <w:rFonts w:hint="eastAsia"/>
          <w:rtl/>
        </w:rPr>
        <w:t>–</w:t>
      </w:r>
      <w:r>
        <w:rPr>
          <w:rFonts w:hint="cs"/>
          <w:rtl/>
        </w:rPr>
        <w:t xml:space="preserve"> טור פז</w:t>
      </w:r>
      <w:r>
        <w:rPr>
          <w:rtl/>
        </w:rPr>
        <w:t xml:space="preserve">, כל יום תצטרך לעשות את הוועדה האלטרנטיבית ולהביא </w:t>
      </w:r>
      <w:bookmarkStart w:id="1849" w:name="_ETM_Q12_246270"/>
      <w:bookmarkEnd w:id="1849"/>
      <w:r>
        <w:rPr>
          <w:rtl/>
        </w:rPr>
        <w:t>את ההורים ולהביא את האנשים ולנסות לתת להם תשובות</w:t>
      </w:r>
      <w:r>
        <w:rPr>
          <w:rFonts w:hint="cs"/>
          <w:rtl/>
        </w:rPr>
        <w:t>.</w:t>
      </w:r>
      <w:bookmarkStart w:id="1850" w:name="_ETM_Q12_252000"/>
      <w:bookmarkStart w:id="1851" w:name="_ETM_Q12_251440"/>
      <w:bookmarkEnd w:id="1850"/>
      <w:bookmarkEnd w:id="1851"/>
      <w:r>
        <w:rPr>
          <w:rFonts w:hint="cs"/>
          <w:rtl/>
        </w:rPr>
        <w:t xml:space="preserve"> </w:t>
      </w:r>
      <w:r>
        <w:rPr>
          <w:rtl/>
        </w:rPr>
        <w:t>זה מביש, אדוני היושב</w:t>
      </w:r>
      <w:r>
        <w:rPr>
          <w:rFonts w:hint="cs"/>
          <w:rtl/>
        </w:rPr>
        <w:t>-</w:t>
      </w:r>
      <w:r>
        <w:rPr>
          <w:rtl/>
        </w:rPr>
        <w:t>ראש, זה מבי</w:t>
      </w:r>
      <w:r>
        <w:rPr>
          <w:rFonts w:hint="cs"/>
          <w:rtl/>
        </w:rPr>
        <w:t>ש</w:t>
      </w:r>
      <w:r>
        <w:rPr>
          <w:rtl/>
        </w:rPr>
        <w:t xml:space="preserve"> שבכנסת ישראל ועדה </w:t>
      </w:r>
      <w:bookmarkStart w:id="1852" w:name="_ETM_Q12_256677"/>
      <w:bookmarkEnd w:id="1852"/>
      <w:r>
        <w:rPr>
          <w:rtl/>
        </w:rPr>
        <w:t>כזאת חשובה</w:t>
      </w:r>
      <w:r>
        <w:rPr>
          <w:rFonts w:hint="cs"/>
          <w:rtl/>
        </w:rPr>
        <w:t>,</w:t>
      </w:r>
      <w:r>
        <w:rPr>
          <w:rtl/>
        </w:rPr>
        <w:t xml:space="preserve"> שמטפלת בילדים שלנו </w:t>
      </w:r>
      <w:r>
        <w:rPr>
          <w:rFonts w:hint="cs"/>
          <w:rtl/>
        </w:rPr>
        <w:t xml:space="preserve">– </w:t>
      </w:r>
      <w:r>
        <w:rPr>
          <w:rtl/>
        </w:rPr>
        <w:t xml:space="preserve">אנחנו שומעים מה קורה בבתי </w:t>
      </w:r>
      <w:bookmarkStart w:id="1853" w:name="_ETM_Q12_261915"/>
      <w:bookmarkEnd w:id="1853"/>
      <w:r>
        <w:rPr>
          <w:rtl/>
        </w:rPr>
        <w:t>הספר, אנחנו שומעים מה קורה בחצרות.</w:t>
      </w:r>
    </w:p>
    <w:p w14:paraId="0F8C985C" w14:textId="77777777" w:rsidR="005B52A1" w:rsidRDefault="005B52A1" w:rsidP="00002692">
      <w:pPr>
        <w:rPr>
          <w:rtl/>
        </w:rPr>
      </w:pPr>
      <w:bookmarkStart w:id="1854" w:name="_ETM_Q12_269000"/>
      <w:bookmarkEnd w:id="1854"/>
    </w:p>
    <w:p w14:paraId="1FBDCDC7" w14:textId="77777777" w:rsidR="005B52A1" w:rsidRDefault="005B52A1" w:rsidP="00002692">
      <w:pPr>
        <w:pStyle w:val="af6"/>
        <w:keepNext/>
        <w:rPr>
          <w:rtl/>
        </w:rPr>
      </w:pPr>
      <w:bookmarkStart w:id="1855" w:name="ET_yor_6307_1"/>
      <w:r w:rsidRPr="002D672E">
        <w:rPr>
          <w:rStyle w:val="TagStyle"/>
          <w:rtl/>
        </w:rPr>
        <w:t xml:space="preserve"> &lt;&lt; יור &gt;&gt;</w:t>
      </w:r>
      <w:r w:rsidRPr="00E95976">
        <w:rPr>
          <w:rStyle w:val="TagStyle"/>
          <w:rtl/>
        </w:rPr>
        <w:t xml:space="preserve"> </w:t>
      </w:r>
      <w:r>
        <w:rPr>
          <w:rtl/>
        </w:rPr>
        <w:t>היו"ר יבגני סובה:</w:t>
      </w:r>
      <w:r w:rsidRPr="00E95976">
        <w:rPr>
          <w:rStyle w:val="TagStyle"/>
          <w:rtl/>
        </w:rPr>
        <w:t xml:space="preserve"> </w:t>
      </w:r>
      <w:r w:rsidRPr="002D672E">
        <w:rPr>
          <w:rStyle w:val="TagStyle"/>
          <w:rtl/>
        </w:rPr>
        <w:t>&lt;&lt; יור &gt;&gt;</w:t>
      </w:r>
      <w:r>
        <w:rPr>
          <w:rtl/>
        </w:rPr>
        <w:t xml:space="preserve">  </w:t>
      </w:r>
      <w:bookmarkEnd w:id="1855"/>
    </w:p>
    <w:p w14:paraId="4F8C024A" w14:textId="77777777" w:rsidR="005B52A1" w:rsidRPr="00E95976" w:rsidRDefault="005B52A1" w:rsidP="00F00898">
      <w:pPr>
        <w:rPr>
          <w:rtl/>
          <w:lang w:eastAsia="he-IL"/>
        </w:rPr>
      </w:pPr>
      <w:bookmarkStart w:id="1856" w:name="_ETM_Q12_266000"/>
      <w:bookmarkEnd w:id="1856"/>
    </w:p>
    <w:p w14:paraId="4940B729" w14:textId="77777777" w:rsidR="005B52A1" w:rsidRDefault="005B52A1" w:rsidP="00002692">
      <w:pPr>
        <w:rPr>
          <w:rtl/>
        </w:rPr>
      </w:pPr>
      <w:r>
        <w:rPr>
          <w:rFonts w:hint="cs"/>
          <w:rtl/>
        </w:rPr>
        <w:t xml:space="preserve">רק </w:t>
      </w:r>
      <w:r>
        <w:rPr>
          <w:rtl/>
        </w:rPr>
        <w:t>לסיכום</w:t>
      </w:r>
      <w:r>
        <w:rPr>
          <w:rFonts w:hint="cs"/>
          <w:rtl/>
        </w:rPr>
        <w:t>, בבקשה</w:t>
      </w:r>
      <w:r>
        <w:rPr>
          <w:rtl/>
        </w:rPr>
        <w:t xml:space="preserve">. </w:t>
      </w:r>
    </w:p>
    <w:p w14:paraId="52BF7769" w14:textId="77777777" w:rsidR="005B52A1" w:rsidRDefault="005B52A1" w:rsidP="00002692">
      <w:pPr>
        <w:rPr>
          <w:rtl/>
        </w:rPr>
      </w:pPr>
    </w:p>
    <w:p w14:paraId="1654D6FB" w14:textId="77777777" w:rsidR="005B52A1" w:rsidRDefault="005B52A1" w:rsidP="00002692">
      <w:pPr>
        <w:pStyle w:val="-"/>
        <w:keepNext/>
        <w:rPr>
          <w:rtl/>
        </w:rPr>
      </w:pPr>
      <w:bookmarkStart w:id="1857" w:name="ET_speakercontinue_5082_2"/>
      <w:r w:rsidRPr="002D672E">
        <w:rPr>
          <w:rStyle w:val="TagStyle"/>
          <w:rtl/>
        </w:rPr>
        <w:t xml:space="preserve"> &lt;&lt; דובר_המשך &gt;&gt;</w:t>
      </w:r>
      <w:r w:rsidRPr="00E95976">
        <w:rPr>
          <w:rStyle w:val="TagStyle"/>
          <w:rtl/>
        </w:rPr>
        <w:t xml:space="preserve"> </w:t>
      </w:r>
      <w:r>
        <w:rPr>
          <w:rtl/>
        </w:rPr>
        <w:t>מאיר כהן (יש עתיד):</w:t>
      </w:r>
      <w:r w:rsidRPr="00E95976">
        <w:rPr>
          <w:rStyle w:val="TagStyle"/>
          <w:rtl/>
        </w:rPr>
        <w:t xml:space="preserve"> </w:t>
      </w:r>
      <w:r w:rsidRPr="002D672E">
        <w:rPr>
          <w:rStyle w:val="TagStyle"/>
          <w:rtl/>
        </w:rPr>
        <w:t>&lt;&lt; דובר_המשך &gt;&gt;</w:t>
      </w:r>
      <w:r>
        <w:rPr>
          <w:rtl/>
        </w:rPr>
        <w:t xml:space="preserve">  </w:t>
      </w:r>
      <w:bookmarkEnd w:id="1857"/>
    </w:p>
    <w:p w14:paraId="4FC81ADF" w14:textId="77777777" w:rsidR="005B52A1" w:rsidRDefault="005B52A1" w:rsidP="00F00898">
      <w:pPr>
        <w:rPr>
          <w:rtl/>
        </w:rPr>
      </w:pPr>
    </w:p>
    <w:p w14:paraId="4ABBC5FC" w14:textId="77777777" w:rsidR="005B52A1" w:rsidRDefault="005B52A1" w:rsidP="00002692">
      <w:pPr>
        <w:rPr>
          <w:rtl/>
        </w:rPr>
      </w:pPr>
      <w:r>
        <w:rPr>
          <w:rtl/>
        </w:rPr>
        <w:t xml:space="preserve">רק אתמול שמענו </w:t>
      </w:r>
      <w:bookmarkStart w:id="1858" w:name="_ETM_Q12_267153"/>
      <w:bookmarkEnd w:id="1858"/>
      <w:r>
        <w:rPr>
          <w:rtl/>
        </w:rPr>
        <w:t>על מקרה שמוסיף למערכת האובדנות</w:t>
      </w:r>
      <w:r>
        <w:rPr>
          <w:rFonts w:hint="cs"/>
          <w:rtl/>
        </w:rPr>
        <w:t>,</w:t>
      </w:r>
      <w:r>
        <w:rPr>
          <w:rtl/>
        </w:rPr>
        <w:t xml:space="preserve"> שהולכת ומתפתחת למגינת ליבנו</w:t>
      </w:r>
      <w:r>
        <w:rPr>
          <w:rFonts w:hint="cs"/>
          <w:rtl/>
        </w:rPr>
        <w:t>,</w:t>
      </w:r>
      <w:r>
        <w:rPr>
          <w:rtl/>
        </w:rPr>
        <w:t xml:space="preserve"> וכולנו </w:t>
      </w:r>
      <w:bookmarkStart w:id="1859" w:name="_ETM_Q12_272391"/>
      <w:bookmarkEnd w:id="1859"/>
      <w:r>
        <w:rPr>
          <w:rtl/>
        </w:rPr>
        <w:t xml:space="preserve">עצובים סביב זה. </w:t>
      </w:r>
      <w:bookmarkStart w:id="1860" w:name="_ETM_Q12_277879"/>
      <w:bookmarkEnd w:id="1860"/>
      <w:r>
        <w:rPr>
          <w:rtl/>
        </w:rPr>
        <w:t xml:space="preserve">אז אני מקווה שהדברים שלי לא </w:t>
      </w:r>
      <w:r>
        <w:rPr>
          <w:rFonts w:hint="cs"/>
          <w:rtl/>
        </w:rPr>
        <w:t>י</w:t>
      </w:r>
      <w:r>
        <w:rPr>
          <w:rtl/>
        </w:rPr>
        <w:t>יפלו על אוזניים ערלות.</w:t>
      </w:r>
    </w:p>
    <w:p w14:paraId="20A740BF" w14:textId="77777777" w:rsidR="005B52A1" w:rsidRDefault="005B52A1" w:rsidP="009635F5">
      <w:pPr>
        <w:rPr>
          <w:rtl/>
        </w:rPr>
      </w:pPr>
    </w:p>
    <w:p w14:paraId="4B6B9DF4" w14:textId="77777777" w:rsidR="005B52A1" w:rsidRDefault="005B52A1" w:rsidP="00002692">
      <w:pPr>
        <w:pStyle w:val="af6"/>
        <w:keepNext/>
        <w:rPr>
          <w:rtl/>
        </w:rPr>
      </w:pPr>
      <w:r w:rsidRPr="002D672E">
        <w:rPr>
          <w:rStyle w:val="TagStyle"/>
          <w:rtl/>
        </w:rPr>
        <w:t xml:space="preserve"> &lt;&lt; יור &gt;&gt;</w:t>
      </w:r>
      <w:r w:rsidRPr="00E95976">
        <w:rPr>
          <w:rStyle w:val="TagStyle"/>
          <w:rtl/>
        </w:rPr>
        <w:t xml:space="preserve"> </w:t>
      </w:r>
      <w:r>
        <w:rPr>
          <w:rtl/>
        </w:rPr>
        <w:t>היו"ר יבגני סובה:</w:t>
      </w:r>
      <w:r w:rsidRPr="00E95976">
        <w:rPr>
          <w:rStyle w:val="TagStyle"/>
          <w:rtl/>
        </w:rPr>
        <w:t xml:space="preserve"> </w:t>
      </w:r>
      <w:r w:rsidRPr="002D672E">
        <w:rPr>
          <w:rStyle w:val="TagStyle"/>
          <w:rtl/>
        </w:rPr>
        <w:t>&lt;&lt; יור &gt;&gt;</w:t>
      </w:r>
      <w:r>
        <w:rPr>
          <w:rtl/>
        </w:rPr>
        <w:t xml:space="preserve">  </w:t>
      </w:r>
    </w:p>
    <w:p w14:paraId="7A9766D0" w14:textId="77777777" w:rsidR="005B52A1" w:rsidRPr="00E95976" w:rsidRDefault="005B52A1" w:rsidP="00F00898">
      <w:pPr>
        <w:rPr>
          <w:rtl/>
        </w:rPr>
      </w:pPr>
    </w:p>
    <w:p w14:paraId="1D503D37" w14:textId="77777777" w:rsidR="005B52A1" w:rsidRDefault="005B52A1" w:rsidP="00002692">
      <w:pPr>
        <w:rPr>
          <w:rtl/>
        </w:rPr>
      </w:pPr>
      <w:bookmarkStart w:id="1861" w:name="_ETM_Q12_281519"/>
      <w:bookmarkEnd w:id="1861"/>
      <w:r>
        <w:rPr>
          <w:rtl/>
        </w:rPr>
        <w:t>תודה רבה לחבר הכנסת מאיר כהן</w:t>
      </w:r>
      <w:r>
        <w:rPr>
          <w:rFonts w:hint="cs"/>
          <w:rtl/>
        </w:rPr>
        <w:t>.</w:t>
      </w:r>
      <w:r>
        <w:rPr>
          <w:rtl/>
        </w:rPr>
        <w:t xml:space="preserve"> חבר הכנסת משה </w:t>
      </w:r>
      <w:r>
        <w:rPr>
          <w:rFonts w:hint="cs"/>
          <w:rtl/>
        </w:rPr>
        <w:t>טור פז,</w:t>
      </w:r>
      <w:r>
        <w:rPr>
          <w:rtl/>
        </w:rPr>
        <w:t xml:space="preserve"> </w:t>
      </w:r>
      <w:bookmarkStart w:id="1862" w:name="_ETM_Q12_283279"/>
      <w:bookmarkEnd w:id="1862"/>
      <w:r>
        <w:rPr>
          <w:rtl/>
        </w:rPr>
        <w:t>בבקשה</w:t>
      </w:r>
      <w:r>
        <w:rPr>
          <w:rFonts w:hint="cs"/>
          <w:rtl/>
        </w:rPr>
        <w:t>,</w:t>
      </w:r>
      <w:r>
        <w:rPr>
          <w:rtl/>
        </w:rPr>
        <w:t xml:space="preserve"> </w:t>
      </w:r>
      <w:bookmarkStart w:id="1863" w:name="_ETM_Q12_295699"/>
      <w:bookmarkEnd w:id="1863"/>
      <w:r>
        <w:rPr>
          <w:rtl/>
        </w:rPr>
        <w:t>ארבע דקות לרשותך</w:t>
      </w:r>
      <w:r>
        <w:rPr>
          <w:rFonts w:hint="cs"/>
          <w:rtl/>
        </w:rPr>
        <w:t>.</w:t>
      </w:r>
    </w:p>
    <w:p w14:paraId="2A492001" w14:textId="77777777" w:rsidR="005B52A1" w:rsidRDefault="005B52A1" w:rsidP="009635F5">
      <w:pPr>
        <w:rPr>
          <w:rtl/>
        </w:rPr>
      </w:pPr>
    </w:p>
    <w:p w14:paraId="525D829B" w14:textId="77777777" w:rsidR="005B52A1" w:rsidRDefault="005B52A1" w:rsidP="00002692">
      <w:pPr>
        <w:pStyle w:val="a4"/>
        <w:keepNext/>
        <w:rPr>
          <w:rtl/>
        </w:rPr>
      </w:pPr>
      <w:bookmarkStart w:id="1864" w:name="ET_speaker_6128_4"/>
      <w:r w:rsidRPr="002D672E">
        <w:rPr>
          <w:rStyle w:val="TagStyle"/>
          <w:rtl/>
        </w:rPr>
        <w:t>&lt;&lt; דובר &gt;&gt;</w:t>
      </w:r>
      <w:r w:rsidRPr="00E95976">
        <w:rPr>
          <w:rStyle w:val="TagStyle"/>
          <w:rtl/>
        </w:rPr>
        <w:t xml:space="preserve"> </w:t>
      </w:r>
      <w:bookmarkStart w:id="1865" w:name="_Toc214973166"/>
      <w:r>
        <w:rPr>
          <w:rtl/>
        </w:rPr>
        <w:t>משה טור פז (יש עתיד):</w:t>
      </w:r>
      <w:bookmarkEnd w:id="1865"/>
      <w:r w:rsidRPr="00E95976">
        <w:rPr>
          <w:rStyle w:val="TagStyle"/>
          <w:rtl/>
        </w:rPr>
        <w:t xml:space="preserve"> </w:t>
      </w:r>
      <w:r w:rsidRPr="002D672E">
        <w:rPr>
          <w:rStyle w:val="TagStyle"/>
          <w:rtl/>
        </w:rPr>
        <w:t>&lt;&lt; דובר &gt;&gt;</w:t>
      </w:r>
      <w:r>
        <w:rPr>
          <w:rtl/>
        </w:rPr>
        <w:t xml:space="preserve">  </w:t>
      </w:r>
      <w:bookmarkEnd w:id="1864"/>
    </w:p>
    <w:p w14:paraId="68684FA5" w14:textId="77777777" w:rsidR="005B52A1" w:rsidRDefault="005B52A1" w:rsidP="00F00898">
      <w:pPr>
        <w:rPr>
          <w:rtl/>
        </w:rPr>
      </w:pPr>
      <w:bookmarkStart w:id="1866" w:name="_ETM_Q12_288000"/>
      <w:bookmarkEnd w:id="1866"/>
    </w:p>
    <w:p w14:paraId="04C456E5" w14:textId="77777777" w:rsidR="005B52A1" w:rsidRDefault="005B52A1" w:rsidP="00002692">
      <w:pPr>
        <w:rPr>
          <w:rtl/>
        </w:rPr>
      </w:pPr>
      <w:bookmarkStart w:id="1867" w:name="_ETM_Q12_296980"/>
      <w:bookmarkEnd w:id="1867"/>
      <w:r>
        <w:rPr>
          <w:rtl/>
        </w:rPr>
        <w:t xml:space="preserve">בבקשה. אדוני </w:t>
      </w:r>
      <w:r>
        <w:rPr>
          <w:rFonts w:hint="cs"/>
          <w:rtl/>
        </w:rPr>
        <w:t>היושב-ראש</w:t>
      </w:r>
      <w:r>
        <w:rPr>
          <w:rtl/>
        </w:rPr>
        <w:t xml:space="preserve">, חבריי חברי הכנסת, תודה לך, חבר </w:t>
      </w:r>
      <w:bookmarkStart w:id="1868" w:name="_ETM_Q12_300420"/>
      <w:bookmarkEnd w:id="1868"/>
      <w:r>
        <w:rPr>
          <w:rtl/>
        </w:rPr>
        <w:t xml:space="preserve">הכנסת מאיר כהן, אני רוצה להמשיך מדבריך. חבר הכנסת אמיר </w:t>
      </w:r>
      <w:bookmarkStart w:id="1869" w:name="_ETM_Q12_303860"/>
      <w:bookmarkEnd w:id="1869"/>
      <w:r>
        <w:rPr>
          <w:rtl/>
        </w:rPr>
        <w:t xml:space="preserve">אוחנה, מה קורה איתך? </w:t>
      </w:r>
      <w:bookmarkStart w:id="1870" w:name="_ETM_Q12_307910"/>
      <w:bookmarkEnd w:id="1870"/>
      <w:r>
        <w:rPr>
          <w:rtl/>
        </w:rPr>
        <w:t>אתה יושב על</w:t>
      </w:r>
      <w:r>
        <w:rPr>
          <w:rFonts w:hint="cs"/>
          <w:rtl/>
        </w:rPr>
        <w:t xml:space="preserve"> תקן</w:t>
      </w:r>
      <w:r>
        <w:rPr>
          <w:rtl/>
        </w:rPr>
        <w:t xml:space="preserve"> </w:t>
      </w:r>
      <w:r>
        <w:rPr>
          <w:rFonts w:hint="cs"/>
          <w:rtl/>
        </w:rPr>
        <w:t>יושב-ראש הכנסת</w:t>
      </w:r>
      <w:r>
        <w:rPr>
          <w:rtl/>
        </w:rPr>
        <w:t xml:space="preserve">. </w:t>
      </w:r>
      <w:bookmarkStart w:id="1871" w:name="_ETM_Q12_312139"/>
      <w:bookmarkEnd w:id="1871"/>
    </w:p>
    <w:p w14:paraId="7B463C85" w14:textId="77777777" w:rsidR="005B52A1" w:rsidRDefault="005B52A1" w:rsidP="00002692">
      <w:pPr>
        <w:rPr>
          <w:rtl/>
        </w:rPr>
      </w:pPr>
    </w:p>
    <w:p w14:paraId="508CB666" w14:textId="77777777" w:rsidR="005B52A1" w:rsidRDefault="005B52A1" w:rsidP="00002692">
      <w:pPr>
        <w:pStyle w:val="af5"/>
        <w:keepNext/>
        <w:rPr>
          <w:rtl/>
        </w:rPr>
      </w:pPr>
      <w:bookmarkStart w:id="1872" w:name="ET_interruption_6345_5"/>
      <w:r w:rsidRPr="002D672E">
        <w:rPr>
          <w:rStyle w:val="TagStyle"/>
          <w:rtl/>
        </w:rPr>
        <w:t>&lt;&lt; קריאה &gt;&gt;</w:t>
      </w:r>
      <w:r w:rsidRPr="00E95976">
        <w:rPr>
          <w:rStyle w:val="TagStyle"/>
          <w:rtl/>
        </w:rPr>
        <w:t xml:space="preserve"> </w:t>
      </w:r>
      <w:r>
        <w:rPr>
          <w:rtl/>
        </w:rPr>
        <w:t>טלי גוטליב (הליכוד):</w:t>
      </w:r>
      <w:r w:rsidRPr="00E95976">
        <w:rPr>
          <w:rStyle w:val="TagStyle"/>
          <w:rtl/>
        </w:rPr>
        <w:t xml:space="preserve"> </w:t>
      </w:r>
      <w:r w:rsidRPr="002D672E">
        <w:rPr>
          <w:rStyle w:val="TagStyle"/>
          <w:rtl/>
        </w:rPr>
        <w:t>&lt;&lt; קריאה &gt;&gt;</w:t>
      </w:r>
      <w:r>
        <w:rPr>
          <w:rtl/>
        </w:rPr>
        <w:t xml:space="preserve">  </w:t>
      </w:r>
      <w:bookmarkEnd w:id="1872"/>
    </w:p>
    <w:p w14:paraId="413E391A" w14:textId="77777777" w:rsidR="005B52A1" w:rsidRDefault="005B52A1" w:rsidP="00F00898">
      <w:pPr>
        <w:rPr>
          <w:rtl/>
        </w:rPr>
      </w:pPr>
    </w:p>
    <w:p w14:paraId="0B217051" w14:textId="77777777" w:rsidR="005B52A1" w:rsidRDefault="005B52A1" w:rsidP="00002692">
      <w:pPr>
        <w:rPr>
          <w:rtl/>
        </w:rPr>
      </w:pPr>
      <w:r>
        <w:rPr>
          <w:rFonts w:hint="cs"/>
          <w:rtl/>
        </w:rPr>
        <w:t xml:space="preserve">לא על תקן, הוא יושב-ראש הכנסת. </w:t>
      </w:r>
    </w:p>
    <w:p w14:paraId="1CDE8D0C" w14:textId="77777777" w:rsidR="005B52A1" w:rsidRDefault="005B52A1" w:rsidP="00002692">
      <w:pPr>
        <w:rPr>
          <w:rtl/>
        </w:rPr>
      </w:pPr>
      <w:bookmarkStart w:id="1873" w:name="_ETM_Q12_309000"/>
      <w:bookmarkEnd w:id="1873"/>
    </w:p>
    <w:p w14:paraId="20D5D2FD" w14:textId="77777777" w:rsidR="005B52A1" w:rsidRDefault="005B52A1" w:rsidP="00002692">
      <w:pPr>
        <w:pStyle w:val="-"/>
        <w:keepNext/>
        <w:rPr>
          <w:rtl/>
        </w:rPr>
      </w:pPr>
      <w:bookmarkStart w:id="1874" w:name="ET_speakercontinue_6128_6"/>
      <w:r w:rsidRPr="002D672E">
        <w:rPr>
          <w:rStyle w:val="TagStyle"/>
          <w:rtl/>
        </w:rPr>
        <w:t xml:space="preserve"> &lt;&lt; דובר_המשך &gt;&gt;</w:t>
      </w:r>
      <w:r w:rsidRPr="008B75CE">
        <w:rPr>
          <w:rStyle w:val="TagStyle"/>
          <w:rtl/>
        </w:rPr>
        <w:t xml:space="preserve"> </w:t>
      </w:r>
      <w:r>
        <w:rPr>
          <w:rtl/>
        </w:rPr>
        <w:t>משה טור פז (יש עתיד):</w:t>
      </w:r>
      <w:r w:rsidRPr="008B75CE">
        <w:rPr>
          <w:rStyle w:val="TagStyle"/>
          <w:rtl/>
        </w:rPr>
        <w:t xml:space="preserve"> </w:t>
      </w:r>
      <w:r w:rsidRPr="002D672E">
        <w:rPr>
          <w:rStyle w:val="TagStyle"/>
          <w:rtl/>
        </w:rPr>
        <w:t>&lt;&lt; דובר_המשך &gt;&gt;</w:t>
      </w:r>
      <w:r>
        <w:rPr>
          <w:rtl/>
        </w:rPr>
        <w:t xml:space="preserve">  </w:t>
      </w:r>
      <w:bookmarkEnd w:id="1874"/>
    </w:p>
    <w:p w14:paraId="460BEE47" w14:textId="77777777" w:rsidR="005B52A1" w:rsidRDefault="005B52A1" w:rsidP="00F00898">
      <w:pPr>
        <w:rPr>
          <w:rtl/>
        </w:rPr>
      </w:pPr>
    </w:p>
    <w:p w14:paraId="52C106BD" w14:textId="77777777" w:rsidR="005B52A1" w:rsidRDefault="005B52A1" w:rsidP="00002692">
      <w:pPr>
        <w:rPr>
          <w:rtl/>
        </w:rPr>
      </w:pPr>
      <w:bookmarkStart w:id="1875" w:name="_ETM_Q12_310000"/>
      <w:bookmarkEnd w:id="1875"/>
      <w:r>
        <w:rPr>
          <w:rFonts w:hint="cs"/>
          <w:rtl/>
        </w:rPr>
        <w:t xml:space="preserve">יושב-ראש </w:t>
      </w:r>
      <w:r>
        <w:rPr>
          <w:rtl/>
        </w:rPr>
        <w:t>הכנסת, אבל בזמן האחרון הכנסת בראשותך נראית כמו קרקס</w:t>
      </w:r>
      <w:r>
        <w:rPr>
          <w:rFonts w:hint="cs"/>
          <w:rtl/>
        </w:rPr>
        <w:t>.</w:t>
      </w:r>
    </w:p>
    <w:p w14:paraId="522C5E8B" w14:textId="77777777" w:rsidR="005B52A1" w:rsidRDefault="005B52A1" w:rsidP="00002692">
      <w:pPr>
        <w:rPr>
          <w:rtl/>
        </w:rPr>
      </w:pPr>
    </w:p>
    <w:p w14:paraId="0B33EB31" w14:textId="77777777" w:rsidR="005B52A1" w:rsidRDefault="005B52A1" w:rsidP="00002692">
      <w:pPr>
        <w:pStyle w:val="af5"/>
        <w:keepNext/>
        <w:rPr>
          <w:rtl/>
        </w:rPr>
      </w:pPr>
      <w:r w:rsidRPr="002D672E">
        <w:rPr>
          <w:rStyle w:val="TagStyle"/>
          <w:rtl/>
        </w:rPr>
        <w:t xml:space="preserve"> &lt;&lt; קריאה &gt;&gt;</w:t>
      </w:r>
      <w:r w:rsidRPr="008B75CE">
        <w:rPr>
          <w:rStyle w:val="TagStyle"/>
          <w:rtl/>
        </w:rPr>
        <w:t xml:space="preserve"> </w:t>
      </w:r>
      <w:r>
        <w:rPr>
          <w:rtl/>
        </w:rPr>
        <w:t>טלי גוטליב (הליכוד):</w:t>
      </w:r>
      <w:r w:rsidRPr="008B75CE">
        <w:rPr>
          <w:rStyle w:val="TagStyle"/>
          <w:rtl/>
        </w:rPr>
        <w:t xml:space="preserve"> </w:t>
      </w:r>
      <w:r w:rsidRPr="002D672E">
        <w:rPr>
          <w:rStyle w:val="TagStyle"/>
          <w:rtl/>
        </w:rPr>
        <w:t>&lt;&lt; קריאה &gt;&gt;</w:t>
      </w:r>
      <w:r>
        <w:rPr>
          <w:rtl/>
        </w:rPr>
        <w:t xml:space="preserve">  </w:t>
      </w:r>
    </w:p>
    <w:p w14:paraId="61D27178" w14:textId="77777777" w:rsidR="005B52A1" w:rsidRDefault="005B52A1" w:rsidP="00F00898">
      <w:pPr>
        <w:rPr>
          <w:rtl/>
        </w:rPr>
      </w:pPr>
    </w:p>
    <w:p w14:paraId="6157EB0C" w14:textId="77777777" w:rsidR="005B52A1" w:rsidRDefault="005B52A1" w:rsidP="00002692">
      <w:pPr>
        <w:rPr>
          <w:rtl/>
        </w:rPr>
      </w:pPr>
      <w:r>
        <w:rPr>
          <w:rFonts w:hint="cs"/>
          <w:rtl/>
        </w:rPr>
        <w:t>לא - - -</w:t>
      </w:r>
    </w:p>
    <w:p w14:paraId="04E11F21" w14:textId="77777777" w:rsidR="005B52A1" w:rsidRDefault="005B52A1" w:rsidP="00002692">
      <w:pPr>
        <w:rPr>
          <w:rtl/>
        </w:rPr>
      </w:pPr>
    </w:p>
    <w:p w14:paraId="4B73DA74" w14:textId="77777777" w:rsidR="005B52A1" w:rsidRDefault="005B52A1" w:rsidP="00002692">
      <w:pPr>
        <w:pStyle w:val="-"/>
        <w:keepNext/>
        <w:rPr>
          <w:rtl/>
        </w:rPr>
      </w:pPr>
      <w:bookmarkStart w:id="1876" w:name="ET_speakercontinue_6128_8"/>
      <w:r w:rsidRPr="002D672E">
        <w:rPr>
          <w:rStyle w:val="TagStyle"/>
          <w:rtl/>
        </w:rPr>
        <w:t xml:space="preserve"> &lt;&lt; דובר_המשך &gt;&gt;</w:t>
      </w:r>
      <w:r w:rsidRPr="008B75CE">
        <w:rPr>
          <w:rStyle w:val="TagStyle"/>
          <w:rtl/>
        </w:rPr>
        <w:t xml:space="preserve"> </w:t>
      </w:r>
      <w:r>
        <w:rPr>
          <w:rtl/>
        </w:rPr>
        <w:t>משה טור פז (יש עתיד):</w:t>
      </w:r>
      <w:r w:rsidRPr="008B75CE">
        <w:rPr>
          <w:rStyle w:val="TagStyle"/>
          <w:rtl/>
        </w:rPr>
        <w:t xml:space="preserve"> </w:t>
      </w:r>
      <w:r w:rsidRPr="002D672E">
        <w:rPr>
          <w:rStyle w:val="TagStyle"/>
          <w:rtl/>
        </w:rPr>
        <w:t>&lt;&lt; דובר_המשך &gt;&gt;</w:t>
      </w:r>
      <w:r>
        <w:rPr>
          <w:rtl/>
        </w:rPr>
        <w:t xml:space="preserve">  </w:t>
      </w:r>
      <w:bookmarkEnd w:id="1876"/>
    </w:p>
    <w:p w14:paraId="36906716" w14:textId="77777777" w:rsidR="005B52A1" w:rsidRPr="008B75CE" w:rsidRDefault="005B52A1" w:rsidP="00F00898">
      <w:pPr>
        <w:rPr>
          <w:rtl/>
          <w:lang w:eastAsia="he-IL"/>
        </w:rPr>
      </w:pPr>
      <w:bookmarkStart w:id="1877" w:name="_ETM_Q12_322000"/>
      <w:bookmarkEnd w:id="1877"/>
    </w:p>
    <w:p w14:paraId="5CCF93C1" w14:textId="77777777" w:rsidR="005B52A1" w:rsidRDefault="005B52A1" w:rsidP="00002692">
      <w:pPr>
        <w:rPr>
          <w:rtl/>
        </w:rPr>
      </w:pPr>
      <w:bookmarkStart w:id="1878" w:name="_ETM_Q12_319000"/>
      <w:bookmarkEnd w:id="1878"/>
      <w:r>
        <w:rPr>
          <w:rtl/>
        </w:rPr>
        <w:t xml:space="preserve"> </w:t>
      </w:r>
      <w:bookmarkStart w:id="1879" w:name="_ETM_Q12_316824"/>
      <w:bookmarkEnd w:id="1879"/>
      <w:r>
        <w:rPr>
          <w:rtl/>
        </w:rPr>
        <w:t xml:space="preserve">ואני רוצה להזכיר לך ולחברת הכנסת גוטליב שגם לקרקס יש </w:t>
      </w:r>
      <w:bookmarkStart w:id="1880" w:name="_ETM_Q12_321509"/>
      <w:bookmarkEnd w:id="1880"/>
      <w:r>
        <w:rPr>
          <w:rFonts w:hint="cs"/>
          <w:rtl/>
        </w:rPr>
        <w:t>שעות</w:t>
      </w:r>
      <w:r>
        <w:rPr>
          <w:rtl/>
        </w:rPr>
        <w:t xml:space="preserve"> פעילות, ולקרקס נבו כץ יש מנהל. </w:t>
      </w:r>
    </w:p>
    <w:p w14:paraId="22642802" w14:textId="77777777" w:rsidR="005B52A1" w:rsidRDefault="005B52A1" w:rsidP="00002692">
      <w:pPr>
        <w:rPr>
          <w:rtl/>
        </w:rPr>
      </w:pPr>
    </w:p>
    <w:p w14:paraId="775FA6D8" w14:textId="77777777" w:rsidR="005B52A1" w:rsidRDefault="005B52A1" w:rsidP="00002692">
      <w:pPr>
        <w:pStyle w:val="af5"/>
        <w:keepNext/>
        <w:rPr>
          <w:rtl/>
        </w:rPr>
      </w:pPr>
      <w:bookmarkStart w:id="1881" w:name="ET_interruption_6345_9"/>
      <w:r w:rsidRPr="002D672E">
        <w:rPr>
          <w:rStyle w:val="TagStyle"/>
          <w:rtl/>
        </w:rPr>
        <w:t xml:space="preserve"> &lt;&lt; קריאה &gt;&gt;</w:t>
      </w:r>
      <w:r w:rsidRPr="008B75CE">
        <w:rPr>
          <w:rStyle w:val="TagStyle"/>
          <w:rtl/>
        </w:rPr>
        <w:t xml:space="preserve"> </w:t>
      </w:r>
      <w:r>
        <w:rPr>
          <w:rtl/>
        </w:rPr>
        <w:t>טלי גוטליב (הליכוד):</w:t>
      </w:r>
      <w:r w:rsidRPr="008B75CE">
        <w:rPr>
          <w:rStyle w:val="TagStyle"/>
          <w:rtl/>
        </w:rPr>
        <w:t xml:space="preserve"> </w:t>
      </w:r>
      <w:r w:rsidRPr="002D672E">
        <w:rPr>
          <w:rStyle w:val="TagStyle"/>
          <w:rtl/>
        </w:rPr>
        <w:t>&lt;&lt; קריאה &gt;&gt;</w:t>
      </w:r>
      <w:r>
        <w:rPr>
          <w:rtl/>
        </w:rPr>
        <w:t xml:space="preserve">  </w:t>
      </w:r>
      <w:bookmarkEnd w:id="1881"/>
    </w:p>
    <w:p w14:paraId="2B90AFAB" w14:textId="77777777" w:rsidR="005B52A1" w:rsidRDefault="005B52A1" w:rsidP="00F00898">
      <w:pPr>
        <w:rPr>
          <w:rtl/>
        </w:rPr>
      </w:pPr>
    </w:p>
    <w:p w14:paraId="68B00F0E" w14:textId="77777777" w:rsidR="005B52A1" w:rsidRDefault="005B52A1" w:rsidP="00002692">
      <w:pPr>
        <w:rPr>
          <w:rtl/>
        </w:rPr>
      </w:pPr>
      <w:r>
        <w:rPr>
          <w:rFonts w:hint="cs"/>
          <w:rtl/>
        </w:rPr>
        <w:t>- - -</w:t>
      </w:r>
    </w:p>
    <w:p w14:paraId="453E876B" w14:textId="77777777" w:rsidR="005B52A1" w:rsidRDefault="005B52A1" w:rsidP="00002692">
      <w:pPr>
        <w:rPr>
          <w:rtl/>
        </w:rPr>
      </w:pPr>
    </w:p>
    <w:p w14:paraId="0ADDECF7" w14:textId="77777777" w:rsidR="005B52A1" w:rsidRDefault="005B52A1" w:rsidP="00002692">
      <w:pPr>
        <w:pStyle w:val="-"/>
        <w:keepNext/>
        <w:rPr>
          <w:rtl/>
        </w:rPr>
      </w:pPr>
      <w:bookmarkStart w:id="1882" w:name="ET_speakercontinue_6128_10"/>
      <w:r w:rsidRPr="002D672E">
        <w:rPr>
          <w:rStyle w:val="TagStyle"/>
          <w:rtl/>
        </w:rPr>
        <w:t xml:space="preserve"> &lt;&lt; דובר_המשך &gt;&gt;</w:t>
      </w:r>
      <w:r w:rsidRPr="008B75CE">
        <w:rPr>
          <w:rStyle w:val="TagStyle"/>
          <w:rtl/>
        </w:rPr>
        <w:t xml:space="preserve"> </w:t>
      </w:r>
      <w:r>
        <w:rPr>
          <w:rtl/>
        </w:rPr>
        <w:t>משה טור פז (יש עתיד):</w:t>
      </w:r>
      <w:r w:rsidRPr="008B75CE">
        <w:rPr>
          <w:rStyle w:val="TagStyle"/>
          <w:rtl/>
        </w:rPr>
        <w:t xml:space="preserve"> </w:t>
      </w:r>
      <w:r w:rsidRPr="002D672E">
        <w:rPr>
          <w:rStyle w:val="TagStyle"/>
          <w:rtl/>
        </w:rPr>
        <w:t>&lt;&lt; דובר_המשך &gt;&gt;</w:t>
      </w:r>
      <w:r>
        <w:rPr>
          <w:rtl/>
        </w:rPr>
        <w:t xml:space="preserve">  </w:t>
      </w:r>
      <w:bookmarkEnd w:id="1882"/>
    </w:p>
    <w:p w14:paraId="7ED87214" w14:textId="77777777" w:rsidR="005B52A1" w:rsidRDefault="005B52A1" w:rsidP="00F00898">
      <w:pPr>
        <w:rPr>
          <w:rtl/>
        </w:rPr>
      </w:pPr>
    </w:p>
    <w:p w14:paraId="509D6BDD" w14:textId="77777777" w:rsidR="005B52A1" w:rsidRDefault="005B52A1" w:rsidP="00002692">
      <w:pPr>
        <w:rPr>
          <w:rtl/>
        </w:rPr>
      </w:pPr>
      <w:r>
        <w:rPr>
          <w:rFonts w:hint="cs"/>
          <w:rtl/>
        </w:rPr>
        <w:t>איפה המנהל?</w:t>
      </w:r>
    </w:p>
    <w:p w14:paraId="423FEE34" w14:textId="77777777" w:rsidR="005B52A1" w:rsidRDefault="005B52A1" w:rsidP="00002692">
      <w:pPr>
        <w:rPr>
          <w:rtl/>
        </w:rPr>
      </w:pPr>
    </w:p>
    <w:p w14:paraId="29A21077" w14:textId="77777777" w:rsidR="005B52A1" w:rsidRDefault="005B52A1" w:rsidP="00002692">
      <w:pPr>
        <w:pStyle w:val="af5"/>
        <w:keepNext/>
        <w:rPr>
          <w:rtl/>
        </w:rPr>
      </w:pPr>
      <w:r w:rsidRPr="002D672E">
        <w:rPr>
          <w:rStyle w:val="TagStyle"/>
          <w:rtl/>
        </w:rPr>
        <w:t xml:space="preserve"> &lt;&lt; קריאה &gt;&gt;</w:t>
      </w:r>
      <w:r w:rsidRPr="00AF1453">
        <w:rPr>
          <w:rStyle w:val="TagStyle"/>
          <w:rtl/>
        </w:rPr>
        <w:t xml:space="preserve"> </w:t>
      </w:r>
      <w:r>
        <w:rPr>
          <w:rtl/>
        </w:rPr>
        <w:t>טלי גוטליב (הליכוד):</w:t>
      </w:r>
      <w:r w:rsidRPr="00AF1453">
        <w:rPr>
          <w:rStyle w:val="TagStyle"/>
          <w:rtl/>
        </w:rPr>
        <w:t xml:space="preserve"> </w:t>
      </w:r>
      <w:r w:rsidRPr="002D672E">
        <w:rPr>
          <w:rStyle w:val="TagStyle"/>
          <w:rtl/>
        </w:rPr>
        <w:t>&lt;&lt; קריאה &gt;&gt;</w:t>
      </w:r>
      <w:r>
        <w:rPr>
          <w:rtl/>
        </w:rPr>
        <w:t xml:space="preserve">  </w:t>
      </w:r>
    </w:p>
    <w:p w14:paraId="495E7B53" w14:textId="77777777" w:rsidR="005B52A1" w:rsidRDefault="005B52A1" w:rsidP="00F00898">
      <w:pPr>
        <w:rPr>
          <w:rtl/>
        </w:rPr>
      </w:pPr>
    </w:p>
    <w:p w14:paraId="48ADEDAD" w14:textId="77777777" w:rsidR="005B52A1" w:rsidRDefault="005B52A1" w:rsidP="00002692">
      <w:pPr>
        <w:rPr>
          <w:rtl/>
        </w:rPr>
      </w:pPr>
      <w:r>
        <w:rPr>
          <w:rFonts w:hint="cs"/>
          <w:rtl/>
        </w:rPr>
        <w:t xml:space="preserve">שאל את יאיר לפיד, הוא בקטע של קרקס. </w:t>
      </w:r>
    </w:p>
    <w:p w14:paraId="5383ED79" w14:textId="77777777" w:rsidR="005B52A1" w:rsidRDefault="005B52A1" w:rsidP="00002692">
      <w:pPr>
        <w:rPr>
          <w:rtl/>
        </w:rPr>
      </w:pPr>
      <w:bookmarkStart w:id="1883" w:name="_ETM_Q12_329000"/>
      <w:bookmarkEnd w:id="1883"/>
    </w:p>
    <w:p w14:paraId="073A1CD1" w14:textId="77777777" w:rsidR="005B52A1" w:rsidRDefault="005B52A1" w:rsidP="00002692">
      <w:pPr>
        <w:pStyle w:val="-"/>
        <w:keepNext/>
        <w:rPr>
          <w:rtl/>
        </w:rPr>
      </w:pPr>
      <w:bookmarkStart w:id="1884" w:name="ET_speakercontinue_6128_12"/>
      <w:r w:rsidRPr="002D672E">
        <w:rPr>
          <w:rStyle w:val="TagStyle"/>
          <w:rtl/>
        </w:rPr>
        <w:t xml:space="preserve"> &lt;&lt; דובר_המשך &gt;&gt;</w:t>
      </w:r>
      <w:r w:rsidRPr="00AF1453">
        <w:rPr>
          <w:rStyle w:val="TagStyle"/>
          <w:rtl/>
        </w:rPr>
        <w:t xml:space="preserve"> </w:t>
      </w:r>
      <w:r>
        <w:rPr>
          <w:rtl/>
        </w:rPr>
        <w:t>משה טור פז (יש עתיד):</w:t>
      </w:r>
      <w:r w:rsidRPr="00AF1453">
        <w:rPr>
          <w:rStyle w:val="TagStyle"/>
          <w:rtl/>
        </w:rPr>
        <w:t xml:space="preserve"> </w:t>
      </w:r>
      <w:r w:rsidRPr="002D672E">
        <w:rPr>
          <w:rStyle w:val="TagStyle"/>
          <w:rtl/>
        </w:rPr>
        <w:t>&lt;&lt; דובר_המשך &gt;&gt;</w:t>
      </w:r>
      <w:r>
        <w:rPr>
          <w:rtl/>
        </w:rPr>
        <w:t xml:space="preserve">  </w:t>
      </w:r>
      <w:bookmarkEnd w:id="1884"/>
    </w:p>
    <w:p w14:paraId="5B7039F1" w14:textId="77777777" w:rsidR="005B52A1" w:rsidRDefault="005B52A1" w:rsidP="00F00898">
      <w:pPr>
        <w:rPr>
          <w:rtl/>
        </w:rPr>
      </w:pPr>
    </w:p>
    <w:p w14:paraId="7B6BBF58" w14:textId="77777777" w:rsidR="005B52A1" w:rsidRDefault="005B52A1" w:rsidP="00002692">
      <w:pPr>
        <w:rPr>
          <w:rtl/>
        </w:rPr>
      </w:pPr>
      <w:bookmarkStart w:id="1885" w:name="_ETM_Q12_334000"/>
      <w:bookmarkEnd w:id="1885"/>
      <w:r>
        <w:rPr>
          <w:rtl/>
        </w:rPr>
        <w:t xml:space="preserve">הכנסת </w:t>
      </w:r>
      <w:bookmarkStart w:id="1886" w:name="_ETM_Q12_326194"/>
      <w:bookmarkEnd w:id="1886"/>
      <w:r>
        <w:rPr>
          <w:rtl/>
        </w:rPr>
        <w:t>בר</w:t>
      </w:r>
      <w:r>
        <w:rPr>
          <w:rFonts w:hint="cs"/>
          <w:rtl/>
        </w:rPr>
        <w:t>א</w:t>
      </w:r>
      <w:r>
        <w:rPr>
          <w:rtl/>
        </w:rPr>
        <w:t xml:space="preserve">שותך </w:t>
      </w:r>
      <w:bookmarkStart w:id="1887" w:name="_ETM_Q12_331080"/>
      <w:bookmarkEnd w:id="1887"/>
      <w:r>
        <w:rPr>
          <w:rtl/>
        </w:rPr>
        <w:t>לא מנוהלת</w:t>
      </w:r>
      <w:r>
        <w:rPr>
          <w:rFonts w:hint="cs"/>
          <w:rtl/>
        </w:rPr>
        <w:t>.</w:t>
      </w:r>
      <w:r>
        <w:rPr>
          <w:rtl/>
        </w:rPr>
        <w:t xml:space="preserve"> לא ועדת חינוך, לא ועדת בריאות</w:t>
      </w:r>
      <w:r>
        <w:rPr>
          <w:rFonts w:hint="cs"/>
          <w:rtl/>
        </w:rPr>
        <w:t>.</w:t>
      </w:r>
      <w:r>
        <w:rPr>
          <w:rtl/>
        </w:rPr>
        <w:t xml:space="preserve"> לא נעים, </w:t>
      </w:r>
      <w:bookmarkStart w:id="1888" w:name="_ETM_Q12_336543"/>
      <w:bookmarkEnd w:id="1888"/>
      <w:r>
        <w:rPr>
          <w:rtl/>
        </w:rPr>
        <w:t>לא לעניין</w:t>
      </w:r>
      <w:r>
        <w:rPr>
          <w:rFonts w:hint="cs"/>
          <w:rtl/>
        </w:rPr>
        <w:t>.</w:t>
      </w:r>
      <w:r>
        <w:rPr>
          <w:rtl/>
        </w:rPr>
        <w:t xml:space="preserve"> זה זלזול</w:t>
      </w:r>
      <w:r>
        <w:rPr>
          <w:rFonts w:hint="cs"/>
          <w:rtl/>
        </w:rPr>
        <w:t xml:space="preserve">, </w:t>
      </w:r>
      <w:r>
        <w:rPr>
          <w:rtl/>
        </w:rPr>
        <w:t>טלי</w:t>
      </w:r>
      <w:r>
        <w:rPr>
          <w:rFonts w:hint="cs"/>
          <w:rtl/>
        </w:rPr>
        <w:t xml:space="preserve">, </w:t>
      </w:r>
      <w:r>
        <w:rPr>
          <w:rtl/>
        </w:rPr>
        <w:t>באזרחים, בתלמידים, במורים. מילא</w:t>
      </w:r>
      <w:r>
        <w:rPr>
          <w:rFonts w:hint="cs"/>
          <w:rtl/>
        </w:rPr>
        <w:t>,</w:t>
      </w:r>
      <w:r>
        <w:rPr>
          <w:rtl/>
        </w:rPr>
        <w:t xml:space="preserve"> התרגלנו </w:t>
      </w:r>
      <w:bookmarkStart w:id="1889" w:name="_ETM_Q12_342006"/>
      <w:bookmarkEnd w:id="1889"/>
      <w:r>
        <w:rPr>
          <w:rtl/>
        </w:rPr>
        <w:t xml:space="preserve">למופעי בידור בוועדות, לאופרת סבון כאן במליאה, לפעלולים גמישים מסביב </w:t>
      </w:r>
      <w:bookmarkStart w:id="1890" w:name="_ETM_Q12_347469"/>
      <w:bookmarkEnd w:id="1890"/>
      <w:r>
        <w:rPr>
          <w:rtl/>
        </w:rPr>
        <w:t>לתקנון, לפחות הכנסת תעבוד ככה, אבל כשזה לא קורה</w:t>
      </w:r>
      <w:r>
        <w:rPr>
          <w:rFonts w:hint="cs"/>
          <w:rtl/>
        </w:rPr>
        <w:t xml:space="preserve"> </w:t>
      </w:r>
      <w:r>
        <w:rPr>
          <w:rFonts w:hint="eastAsia"/>
          <w:rtl/>
        </w:rPr>
        <w:t>–</w:t>
      </w:r>
      <w:r>
        <w:rPr>
          <w:rtl/>
        </w:rPr>
        <w:t xml:space="preserve"> אמיר </w:t>
      </w:r>
      <w:bookmarkStart w:id="1891" w:name="_ETM_Q12_352931"/>
      <w:bookmarkEnd w:id="1891"/>
      <w:r>
        <w:rPr>
          <w:rtl/>
        </w:rPr>
        <w:t>אוחנה</w:t>
      </w:r>
      <w:r>
        <w:rPr>
          <w:rFonts w:hint="cs"/>
          <w:rtl/>
        </w:rPr>
        <w:t>,</w:t>
      </w:r>
      <w:r>
        <w:rPr>
          <w:rtl/>
        </w:rPr>
        <w:t xml:space="preserve"> </w:t>
      </w:r>
      <w:bookmarkStart w:id="1892" w:name="_ETM_Q12_358404"/>
      <w:bookmarkEnd w:id="1892"/>
      <w:r>
        <w:rPr>
          <w:rFonts w:hint="cs"/>
          <w:rtl/>
        </w:rPr>
        <w:t>בת</w:t>
      </w:r>
      <w:r>
        <w:rPr>
          <w:rtl/>
        </w:rPr>
        <w:t xml:space="preserve">פקידך </w:t>
      </w:r>
      <w:r>
        <w:rPr>
          <w:rFonts w:hint="cs"/>
          <w:rtl/>
        </w:rPr>
        <w:t>כיושב-ראש</w:t>
      </w:r>
      <w:r>
        <w:rPr>
          <w:rtl/>
        </w:rPr>
        <w:t xml:space="preserve"> הכנסת</w:t>
      </w:r>
      <w:r>
        <w:rPr>
          <w:rFonts w:hint="cs"/>
          <w:rtl/>
        </w:rPr>
        <w:t xml:space="preserve">, </w:t>
      </w:r>
      <w:r>
        <w:rPr>
          <w:rtl/>
        </w:rPr>
        <w:t xml:space="preserve">הכנסת לא מנוהלת, ככה פשוט. אז כן, </w:t>
      </w:r>
      <w:bookmarkStart w:id="1893" w:name="_ETM_Q12_362958"/>
      <w:bookmarkEnd w:id="1893"/>
      <w:r>
        <w:rPr>
          <w:rtl/>
        </w:rPr>
        <w:t xml:space="preserve">היום אני בלית ברירה, כאיש חינוך, כחבר אופוזיציה, החלטתי לשים </w:t>
      </w:r>
      <w:bookmarkStart w:id="1894" w:name="_ETM_Q12_367512"/>
      <w:bookmarkEnd w:id="1894"/>
      <w:r>
        <w:rPr>
          <w:rtl/>
        </w:rPr>
        <w:t xml:space="preserve">סוף לזלזול הזה באזרחים, כי גם לקרקס יש </w:t>
      </w:r>
      <w:r>
        <w:rPr>
          <w:rFonts w:hint="cs"/>
          <w:rtl/>
        </w:rPr>
        <w:t>שעות</w:t>
      </w:r>
      <w:r>
        <w:rPr>
          <w:rtl/>
        </w:rPr>
        <w:t xml:space="preserve"> פעילות</w:t>
      </w:r>
      <w:r>
        <w:rPr>
          <w:rFonts w:hint="cs"/>
          <w:rtl/>
        </w:rPr>
        <w:t>.</w:t>
      </w:r>
      <w:r>
        <w:rPr>
          <w:rtl/>
        </w:rPr>
        <w:t xml:space="preserve"> </w:t>
      </w:r>
      <w:bookmarkStart w:id="1895" w:name="_ETM_Q12_372066"/>
      <w:bookmarkEnd w:id="1895"/>
    </w:p>
    <w:p w14:paraId="6F988947" w14:textId="77777777" w:rsidR="005B52A1" w:rsidRDefault="005B52A1" w:rsidP="00002692">
      <w:pPr>
        <w:rPr>
          <w:rtl/>
        </w:rPr>
      </w:pPr>
    </w:p>
    <w:p w14:paraId="49D761CD" w14:textId="77777777" w:rsidR="005B52A1" w:rsidRDefault="005B52A1" w:rsidP="00002692">
      <w:pPr>
        <w:rPr>
          <w:rtl/>
        </w:rPr>
      </w:pPr>
      <w:r>
        <w:rPr>
          <w:rtl/>
        </w:rPr>
        <w:t>אז מה עשית, אמיר אוחנה</w:t>
      </w:r>
      <w:r>
        <w:rPr>
          <w:rFonts w:hint="cs"/>
          <w:rtl/>
        </w:rPr>
        <w:t>?</w:t>
      </w:r>
      <w:r>
        <w:rPr>
          <w:rtl/>
        </w:rPr>
        <w:t xml:space="preserve"> הקפצת את המנכ"ל, את המזכיר, </w:t>
      </w:r>
      <w:bookmarkStart w:id="1896" w:name="_ETM_Q12_376620"/>
      <w:bookmarkEnd w:id="1896"/>
      <w:r>
        <w:rPr>
          <w:rtl/>
        </w:rPr>
        <w:t>את היועמ</w:t>
      </w:r>
      <w:r>
        <w:rPr>
          <w:rFonts w:hint="cs"/>
          <w:rtl/>
        </w:rPr>
        <w:t>"</w:t>
      </w:r>
      <w:r>
        <w:rPr>
          <w:rtl/>
        </w:rPr>
        <w:t xml:space="preserve">שית, את צוות ועדת </w:t>
      </w:r>
      <w:r>
        <w:rPr>
          <w:rFonts w:hint="cs"/>
          <w:rtl/>
        </w:rPr>
        <w:t>ה</w:t>
      </w:r>
      <w:r>
        <w:rPr>
          <w:rtl/>
        </w:rPr>
        <w:t xml:space="preserve">חינוך, את המשמר, את כולם </w:t>
      </w:r>
      <w:bookmarkStart w:id="1897" w:name="_ETM_Q12_381174"/>
      <w:bookmarkEnd w:id="1897"/>
      <w:proofErr w:type="spellStart"/>
      <w:r>
        <w:rPr>
          <w:rtl/>
        </w:rPr>
        <w:t>כולם</w:t>
      </w:r>
      <w:proofErr w:type="spellEnd"/>
      <w:r>
        <w:rPr>
          <w:rFonts w:hint="cs"/>
          <w:rtl/>
        </w:rPr>
        <w:t>,</w:t>
      </w:r>
      <w:r>
        <w:rPr>
          <w:rtl/>
        </w:rPr>
        <w:t xml:space="preserve"> </w:t>
      </w:r>
      <w:bookmarkStart w:id="1898" w:name="_ETM_Q12_385960"/>
      <w:bookmarkEnd w:id="1898"/>
      <w:r>
        <w:rPr>
          <w:rtl/>
        </w:rPr>
        <w:t xml:space="preserve">כדי לחסום </w:t>
      </w:r>
      <w:r>
        <w:rPr>
          <w:rFonts w:hint="cs"/>
          <w:rtl/>
        </w:rPr>
        <w:t xml:space="preserve">– </w:t>
      </w:r>
      <w:r>
        <w:rPr>
          <w:rtl/>
        </w:rPr>
        <w:t>את מי? אותנו</w:t>
      </w:r>
      <w:r>
        <w:rPr>
          <w:rFonts w:hint="cs"/>
          <w:rtl/>
        </w:rPr>
        <w:t xml:space="preserve">, </w:t>
      </w:r>
      <w:bookmarkStart w:id="1899" w:name="_ETM_Q12_391000"/>
      <w:bookmarkEnd w:id="1899"/>
      <w:r>
        <w:rPr>
          <w:rtl/>
        </w:rPr>
        <w:t xml:space="preserve">בגלל שהחלטנו להחזיר את </w:t>
      </w:r>
      <w:bookmarkStart w:id="1900" w:name="_ETM_Q12_390867"/>
      <w:bookmarkEnd w:id="1900"/>
      <w:r>
        <w:rPr>
          <w:rtl/>
        </w:rPr>
        <w:t xml:space="preserve">העבודה האמיתית לכנסת ישראל. </w:t>
      </w:r>
      <w:r>
        <w:rPr>
          <w:rFonts w:hint="cs"/>
          <w:rtl/>
        </w:rPr>
        <w:t>50</w:t>
      </w:r>
      <w:r>
        <w:rPr>
          <w:rtl/>
        </w:rPr>
        <w:t xml:space="preserve"> איש עמדו מחוץ לחדר הוועדה, </w:t>
      </w:r>
      <w:bookmarkStart w:id="1901" w:name="_ETM_Q12_395774"/>
      <w:bookmarkEnd w:id="1901"/>
      <w:r>
        <w:rPr>
          <w:rFonts w:hint="cs"/>
          <w:rtl/>
        </w:rPr>
        <w:t>50</w:t>
      </w:r>
      <w:r>
        <w:rPr>
          <w:rtl/>
        </w:rPr>
        <w:t xml:space="preserve"> איש</w:t>
      </w:r>
      <w:r>
        <w:rPr>
          <w:rFonts w:hint="cs"/>
          <w:rtl/>
        </w:rPr>
        <w:t>,</w:t>
      </w:r>
      <w:r>
        <w:rPr>
          <w:rtl/>
        </w:rPr>
        <w:t xml:space="preserve"> בתוכם אנשים נכים שבאו במיוחד לייצג את הורי </w:t>
      </w:r>
      <w:bookmarkStart w:id="1902" w:name="_ETM_Q12_400681"/>
      <w:bookmarkEnd w:id="1902"/>
      <w:r>
        <w:rPr>
          <w:rtl/>
        </w:rPr>
        <w:t>החינוך המיוחד בכנסת, כי מי ייצג אותם</w:t>
      </w:r>
      <w:r>
        <w:rPr>
          <w:rFonts w:hint="cs"/>
          <w:rtl/>
        </w:rPr>
        <w:t>,</w:t>
      </w:r>
      <w:r>
        <w:rPr>
          <w:rtl/>
        </w:rPr>
        <w:t xml:space="preserve"> אתם</w:t>
      </w:r>
      <w:r>
        <w:rPr>
          <w:rFonts w:hint="cs"/>
          <w:rtl/>
        </w:rPr>
        <w:t>?</w:t>
      </w:r>
      <w:r>
        <w:rPr>
          <w:rtl/>
        </w:rPr>
        <w:t xml:space="preserve"> </w:t>
      </w:r>
      <w:bookmarkStart w:id="1903" w:name="_ETM_Q12_405899"/>
      <w:bookmarkEnd w:id="1903"/>
      <w:r>
        <w:rPr>
          <w:rtl/>
        </w:rPr>
        <w:t xml:space="preserve">כמה </w:t>
      </w:r>
      <w:r>
        <w:rPr>
          <w:rFonts w:hint="cs"/>
          <w:rtl/>
        </w:rPr>
        <w:t>עלוב</w:t>
      </w:r>
      <w:r>
        <w:rPr>
          <w:rtl/>
        </w:rPr>
        <w:t xml:space="preserve"> זה</w:t>
      </w:r>
      <w:r>
        <w:rPr>
          <w:rFonts w:hint="cs"/>
          <w:rtl/>
        </w:rPr>
        <w:t>,</w:t>
      </w:r>
      <w:r>
        <w:rPr>
          <w:rtl/>
        </w:rPr>
        <w:t xml:space="preserve"> אוחנה, להשתמש בכוח שלך, שימוש בכוח לרע</w:t>
      </w:r>
      <w:r>
        <w:rPr>
          <w:rFonts w:hint="cs"/>
          <w:rtl/>
        </w:rPr>
        <w:t>ה.</w:t>
      </w:r>
      <w:r>
        <w:rPr>
          <w:rtl/>
        </w:rPr>
        <w:t xml:space="preserve"> </w:t>
      </w:r>
      <w:bookmarkStart w:id="1904" w:name="_ETM_Q12_410629"/>
      <w:bookmarkEnd w:id="1904"/>
      <w:r>
        <w:rPr>
          <w:rtl/>
        </w:rPr>
        <w:t xml:space="preserve">אבל הכנסת לא של אבא שלך, ובמלוא הכבוד, גם אתה </w:t>
      </w:r>
      <w:bookmarkStart w:id="1905" w:name="_ETM_Q12_415359"/>
      <w:bookmarkEnd w:id="1905"/>
      <w:r>
        <w:rPr>
          <w:rtl/>
        </w:rPr>
        <w:t>לא הסיפור</w:t>
      </w:r>
      <w:r>
        <w:rPr>
          <w:rFonts w:hint="cs"/>
          <w:rtl/>
        </w:rPr>
        <w:t>.</w:t>
      </w:r>
    </w:p>
    <w:p w14:paraId="66CFDCCC" w14:textId="77777777" w:rsidR="005B52A1" w:rsidRDefault="005B52A1" w:rsidP="00002692">
      <w:pPr>
        <w:rPr>
          <w:rtl/>
        </w:rPr>
      </w:pPr>
    </w:p>
    <w:p w14:paraId="4F566A74" w14:textId="77777777" w:rsidR="005B52A1" w:rsidRDefault="005B52A1" w:rsidP="00002692">
      <w:pPr>
        <w:rPr>
          <w:rtl/>
        </w:rPr>
      </w:pPr>
      <w:r>
        <w:rPr>
          <w:rtl/>
        </w:rPr>
        <w:t>אני פונה כאן לכל חברי הקואליציה</w:t>
      </w:r>
      <w:r>
        <w:rPr>
          <w:rFonts w:hint="cs"/>
          <w:rtl/>
        </w:rPr>
        <w:t>:</w:t>
      </w:r>
      <w:r>
        <w:rPr>
          <w:rtl/>
        </w:rPr>
        <w:t xml:space="preserve"> כולנו משרתי </w:t>
      </w:r>
      <w:bookmarkStart w:id="1906" w:name="_ETM_Q12_420089"/>
      <w:bookmarkEnd w:id="1906"/>
      <w:r>
        <w:rPr>
          <w:rtl/>
        </w:rPr>
        <w:t>ציבור</w:t>
      </w:r>
      <w:r>
        <w:rPr>
          <w:rFonts w:hint="cs"/>
          <w:rtl/>
        </w:rPr>
        <w:t>.</w:t>
      </w:r>
      <w:r>
        <w:rPr>
          <w:rtl/>
        </w:rPr>
        <w:t xml:space="preserve"> אתם, אנחנו, כולם משרתי ציבור</w:t>
      </w:r>
      <w:r>
        <w:rPr>
          <w:rFonts w:hint="cs"/>
          <w:rtl/>
        </w:rPr>
        <w:t>.</w:t>
      </w:r>
      <w:r>
        <w:rPr>
          <w:rtl/>
        </w:rPr>
        <w:t xml:space="preserve"> טובת הציבור היא שיהיה </w:t>
      </w:r>
      <w:bookmarkStart w:id="1907" w:name="_ETM_Q12_424819"/>
      <w:bookmarkEnd w:id="1907"/>
      <w:r>
        <w:rPr>
          <w:rtl/>
        </w:rPr>
        <w:t xml:space="preserve">לו מקום בבית הזה. </w:t>
      </w:r>
      <w:bookmarkStart w:id="1908" w:name="_ETM_Q12_429720"/>
      <w:bookmarkEnd w:id="1908"/>
      <w:r>
        <w:rPr>
          <w:rtl/>
        </w:rPr>
        <w:t xml:space="preserve">כשוועדת החינוך סגורה, כשוועדת הבריאות סגורה, אנחנו לא עושים את </w:t>
      </w:r>
      <w:bookmarkStart w:id="1909" w:name="_ETM_Q12_434980"/>
      <w:bookmarkEnd w:id="1909"/>
      <w:r>
        <w:rPr>
          <w:rtl/>
        </w:rPr>
        <w:t>העבודה שלנו</w:t>
      </w:r>
      <w:r>
        <w:rPr>
          <w:rFonts w:hint="cs"/>
          <w:rtl/>
        </w:rPr>
        <w:t>.</w:t>
      </w:r>
      <w:r>
        <w:rPr>
          <w:rtl/>
        </w:rPr>
        <w:t xml:space="preserve"> להזכיר לכם, כל אחד מכם </w:t>
      </w:r>
      <w:proofErr w:type="spellStart"/>
      <w:r>
        <w:rPr>
          <w:rtl/>
        </w:rPr>
        <w:t>ומאיתנו</w:t>
      </w:r>
      <w:proofErr w:type="spellEnd"/>
      <w:r>
        <w:rPr>
          <w:rtl/>
        </w:rPr>
        <w:t xml:space="preserve"> עמד פה </w:t>
      </w:r>
      <w:bookmarkStart w:id="1910" w:name="_ETM_Q12_440240"/>
      <w:bookmarkEnd w:id="1910"/>
      <w:r>
        <w:rPr>
          <w:rtl/>
        </w:rPr>
        <w:t>ואמר</w:t>
      </w:r>
      <w:r>
        <w:rPr>
          <w:rFonts w:hint="cs"/>
          <w:rtl/>
        </w:rPr>
        <w:t>:</w:t>
      </w:r>
      <w:r>
        <w:rPr>
          <w:rtl/>
        </w:rPr>
        <w:t xml:space="preserve"> מתחייב אני</w:t>
      </w:r>
      <w:r>
        <w:rPr>
          <w:rFonts w:hint="cs"/>
          <w:rtl/>
        </w:rPr>
        <w:t>.</w:t>
      </w:r>
      <w:r>
        <w:rPr>
          <w:rtl/>
        </w:rPr>
        <w:t xml:space="preserve"> על מה התחייבנו</w:t>
      </w:r>
      <w:r>
        <w:rPr>
          <w:rFonts w:hint="cs"/>
          <w:rtl/>
        </w:rPr>
        <w:t>,</w:t>
      </w:r>
      <w:r>
        <w:rPr>
          <w:rtl/>
        </w:rPr>
        <w:t xml:space="preserve"> על זה</w:t>
      </w:r>
      <w:r>
        <w:rPr>
          <w:rFonts w:hint="cs"/>
          <w:rtl/>
        </w:rPr>
        <w:t>?</w:t>
      </w:r>
      <w:r>
        <w:rPr>
          <w:rtl/>
        </w:rPr>
        <w:t xml:space="preserve"> </w:t>
      </w:r>
      <w:bookmarkStart w:id="1911" w:name="_ETM_Q12_445779"/>
      <w:bookmarkEnd w:id="1911"/>
      <w:r>
        <w:rPr>
          <w:rtl/>
        </w:rPr>
        <w:t>על כנסת שמחלטרת את ימיה</w:t>
      </w:r>
      <w:r>
        <w:rPr>
          <w:rFonts w:hint="cs"/>
          <w:rtl/>
        </w:rPr>
        <w:t>,</w:t>
      </w:r>
      <w:r>
        <w:rPr>
          <w:rtl/>
        </w:rPr>
        <w:t xml:space="preserve"> על ועדות שסגורות</w:t>
      </w:r>
      <w:r>
        <w:rPr>
          <w:rFonts w:hint="cs"/>
          <w:rtl/>
        </w:rPr>
        <w:t>,</w:t>
      </w:r>
      <w:r>
        <w:rPr>
          <w:rtl/>
        </w:rPr>
        <w:t xml:space="preserve"> על פרלמנט </w:t>
      </w:r>
      <w:bookmarkStart w:id="1912" w:name="_ETM_Q12_450702"/>
      <w:bookmarkEnd w:id="1912"/>
      <w:r>
        <w:rPr>
          <w:rtl/>
        </w:rPr>
        <w:t>שלא עושה עבודה פרלמנטרית</w:t>
      </w:r>
      <w:r>
        <w:rPr>
          <w:rFonts w:hint="cs"/>
          <w:rtl/>
        </w:rPr>
        <w:t xml:space="preserve">? </w:t>
      </w:r>
      <w:r>
        <w:rPr>
          <w:rtl/>
        </w:rPr>
        <w:t xml:space="preserve">ככה ישנים טוב בלילה, ככה </w:t>
      </w:r>
      <w:bookmarkStart w:id="1913" w:name="_ETM_Q12_455625"/>
      <w:bookmarkEnd w:id="1913"/>
      <w:r>
        <w:rPr>
          <w:rtl/>
        </w:rPr>
        <w:t>קמים בבוקר ואומרים</w:t>
      </w:r>
      <w:r>
        <w:rPr>
          <w:rFonts w:hint="cs"/>
          <w:rtl/>
        </w:rPr>
        <w:t>:</w:t>
      </w:r>
      <w:r>
        <w:rPr>
          <w:rtl/>
        </w:rPr>
        <w:t xml:space="preserve"> זו עבודה</w:t>
      </w:r>
      <w:r>
        <w:rPr>
          <w:rFonts w:hint="cs"/>
          <w:rtl/>
        </w:rPr>
        <w:t>,</w:t>
      </w:r>
      <w:r>
        <w:rPr>
          <w:rtl/>
        </w:rPr>
        <w:t xml:space="preserve"> כשהוועדות סגורות</w:t>
      </w:r>
      <w:r>
        <w:rPr>
          <w:rFonts w:hint="cs"/>
          <w:rtl/>
        </w:rPr>
        <w:t>?</w:t>
      </w:r>
      <w:r>
        <w:rPr>
          <w:rtl/>
        </w:rPr>
        <w:t xml:space="preserve"> </w:t>
      </w:r>
      <w:bookmarkStart w:id="1914" w:name="_ETM_Q12_460869"/>
      <w:bookmarkEnd w:id="1914"/>
      <w:r>
        <w:rPr>
          <w:rtl/>
        </w:rPr>
        <w:t>יש ועדות יותר חשובות בכנסת מוועדת הבריאות וועדת החינוך</w:t>
      </w:r>
      <w:r>
        <w:rPr>
          <w:rFonts w:hint="cs"/>
          <w:rtl/>
        </w:rPr>
        <w:t>?</w:t>
      </w:r>
      <w:r>
        <w:rPr>
          <w:rtl/>
        </w:rPr>
        <w:t xml:space="preserve"> תגידו </w:t>
      </w:r>
      <w:bookmarkStart w:id="1915" w:name="_ETM_Q12_465129"/>
      <w:bookmarkEnd w:id="1915"/>
      <w:r>
        <w:rPr>
          <w:rtl/>
        </w:rPr>
        <w:t>לי, יש מקום עבודה שלא היה מעיף בב</w:t>
      </w:r>
      <w:r>
        <w:rPr>
          <w:rFonts w:hint="cs"/>
          <w:rtl/>
        </w:rPr>
        <w:t>עיט</w:t>
      </w:r>
      <w:r>
        <w:rPr>
          <w:rtl/>
        </w:rPr>
        <w:t xml:space="preserve">ה את העובדים </w:t>
      </w:r>
      <w:bookmarkStart w:id="1916" w:name="_ETM_Q12_469389"/>
      <w:bookmarkEnd w:id="1916"/>
      <w:r>
        <w:rPr>
          <w:rtl/>
        </w:rPr>
        <w:t xml:space="preserve">שלו אם הם לא היו מגיעים לעבודה כי לא בא </w:t>
      </w:r>
      <w:bookmarkStart w:id="1917" w:name="_ETM_Q12_473649"/>
      <w:bookmarkEnd w:id="1917"/>
      <w:r>
        <w:rPr>
          <w:rtl/>
        </w:rPr>
        <w:t>להם</w:t>
      </w:r>
      <w:r>
        <w:rPr>
          <w:rFonts w:hint="cs"/>
          <w:rtl/>
        </w:rPr>
        <w:t>?</w:t>
      </w:r>
    </w:p>
    <w:p w14:paraId="413ED702" w14:textId="77777777" w:rsidR="005B52A1" w:rsidRDefault="005B52A1" w:rsidP="00002692">
      <w:pPr>
        <w:rPr>
          <w:rtl/>
        </w:rPr>
      </w:pPr>
    </w:p>
    <w:p w14:paraId="22CB2CAA" w14:textId="77777777" w:rsidR="005B52A1" w:rsidRDefault="005B52A1" w:rsidP="00002692">
      <w:pPr>
        <w:rPr>
          <w:rtl/>
        </w:rPr>
      </w:pPr>
      <w:r>
        <w:rPr>
          <w:rtl/>
        </w:rPr>
        <w:t xml:space="preserve">אז ועדות הכנסת סגורות, וכמה </w:t>
      </w:r>
      <w:r>
        <w:rPr>
          <w:rFonts w:hint="cs"/>
          <w:rtl/>
        </w:rPr>
        <w:t xml:space="preserve">זה </w:t>
      </w:r>
      <w:r>
        <w:rPr>
          <w:rtl/>
        </w:rPr>
        <w:t xml:space="preserve">נמוך לרדת </w:t>
      </w:r>
      <w:r>
        <w:rPr>
          <w:rFonts w:hint="cs"/>
          <w:rtl/>
        </w:rPr>
        <w:t xml:space="preserve">– </w:t>
      </w:r>
      <w:r>
        <w:rPr>
          <w:rtl/>
        </w:rPr>
        <w:t xml:space="preserve">כשכבר </w:t>
      </w:r>
      <w:bookmarkStart w:id="1918" w:name="_ETM_Q12_477909"/>
      <w:bookmarkEnd w:id="1918"/>
      <w:r>
        <w:rPr>
          <w:rtl/>
        </w:rPr>
        <w:t xml:space="preserve">מישהו רוצה לפתוח את ועדת החינוך, אז נועלים לו את </w:t>
      </w:r>
      <w:bookmarkStart w:id="1919" w:name="_ETM_Q12_482169"/>
      <w:bookmarkEnd w:id="1919"/>
      <w:r>
        <w:rPr>
          <w:rtl/>
        </w:rPr>
        <w:t xml:space="preserve">הדלת כמו איזה גנבים בלילה. </w:t>
      </w:r>
      <w:bookmarkStart w:id="1920" w:name="_ETM_Q12_486950"/>
      <w:bookmarkEnd w:id="1920"/>
      <w:r>
        <w:rPr>
          <w:rtl/>
        </w:rPr>
        <w:t xml:space="preserve">אף אחד לא היה בחדר הזה. אני אגלה לכם סוד, </w:t>
      </w:r>
      <w:bookmarkStart w:id="1921" w:name="_ETM_Q12_490726"/>
      <w:bookmarkEnd w:id="1921"/>
      <w:r>
        <w:rPr>
          <w:rtl/>
        </w:rPr>
        <w:t>גם בחדר ליד ל</w:t>
      </w:r>
      <w:r>
        <w:rPr>
          <w:rFonts w:hint="cs"/>
          <w:rtl/>
        </w:rPr>
        <w:t>א</w:t>
      </w:r>
      <w:r>
        <w:rPr>
          <w:rtl/>
        </w:rPr>
        <w:t>, גם בחדר לידו לא</w:t>
      </w:r>
      <w:r>
        <w:rPr>
          <w:rFonts w:hint="cs"/>
          <w:rtl/>
        </w:rPr>
        <w:t>.</w:t>
      </w:r>
      <w:r>
        <w:rPr>
          <w:rtl/>
        </w:rPr>
        <w:t xml:space="preserve"> אבל ועדת </w:t>
      </w:r>
      <w:bookmarkStart w:id="1922" w:name="_ETM_Q12_494503"/>
      <w:bookmarkEnd w:id="1922"/>
      <w:r>
        <w:rPr>
          <w:rtl/>
        </w:rPr>
        <w:t xml:space="preserve">החינוך תהיה סגורה, כי אתם לא תעשו פה דיון בלעדינו. </w:t>
      </w:r>
      <w:bookmarkStart w:id="1923" w:name="_ETM_Q12_498280"/>
      <w:bookmarkEnd w:id="1923"/>
      <w:r>
        <w:rPr>
          <w:rtl/>
        </w:rPr>
        <w:t xml:space="preserve">חברים יקרים, אם אתם לא תכנסו את ועדת הבריאות ואת </w:t>
      </w:r>
      <w:bookmarkStart w:id="1924" w:name="_ETM_Q12_502057"/>
      <w:bookmarkEnd w:id="1924"/>
      <w:r>
        <w:rPr>
          <w:rtl/>
        </w:rPr>
        <w:t>ועדת החינוך, כן, נעשה דיון בלעדיכם. המדינה צריכה להמשי</w:t>
      </w:r>
      <w:r>
        <w:rPr>
          <w:rFonts w:hint="cs"/>
          <w:rtl/>
        </w:rPr>
        <w:t>ך</w:t>
      </w:r>
      <w:r>
        <w:rPr>
          <w:rtl/>
        </w:rPr>
        <w:t xml:space="preserve"> </w:t>
      </w:r>
      <w:bookmarkStart w:id="1925" w:name="_ETM_Q12_505845"/>
      <w:bookmarkEnd w:id="1925"/>
      <w:r>
        <w:rPr>
          <w:rtl/>
        </w:rPr>
        <w:t>לחיות, אנשים מחכים להכרעות, טלי, ילדים צריכים מענה</w:t>
      </w:r>
      <w:r>
        <w:rPr>
          <w:rFonts w:hint="cs"/>
          <w:rtl/>
        </w:rPr>
        <w:t xml:space="preserve">. </w:t>
      </w:r>
    </w:p>
    <w:p w14:paraId="677D2D6D" w14:textId="77777777" w:rsidR="005B52A1" w:rsidRDefault="005B52A1" w:rsidP="00002692">
      <w:pPr>
        <w:rPr>
          <w:rtl/>
        </w:rPr>
      </w:pPr>
    </w:p>
    <w:p w14:paraId="4844AD3A" w14:textId="77777777" w:rsidR="005B52A1" w:rsidRDefault="005B52A1" w:rsidP="00002692">
      <w:pPr>
        <w:pStyle w:val="af5"/>
        <w:keepNext/>
        <w:rPr>
          <w:rtl/>
        </w:rPr>
      </w:pPr>
      <w:bookmarkStart w:id="1926" w:name="ET_interruption_6345_14"/>
      <w:r w:rsidRPr="002D672E">
        <w:rPr>
          <w:rStyle w:val="TagStyle"/>
          <w:rtl/>
        </w:rPr>
        <w:t xml:space="preserve"> &lt;&lt; קריאה &gt;&gt;</w:t>
      </w:r>
      <w:r w:rsidRPr="004401A7">
        <w:rPr>
          <w:rStyle w:val="TagStyle"/>
          <w:rtl/>
        </w:rPr>
        <w:t xml:space="preserve"> </w:t>
      </w:r>
      <w:r>
        <w:rPr>
          <w:rtl/>
        </w:rPr>
        <w:t>טלי גוטליב (הליכוד):</w:t>
      </w:r>
      <w:r w:rsidRPr="004401A7">
        <w:rPr>
          <w:rStyle w:val="TagStyle"/>
          <w:rtl/>
        </w:rPr>
        <w:t xml:space="preserve"> </w:t>
      </w:r>
      <w:r w:rsidRPr="002D672E">
        <w:rPr>
          <w:rStyle w:val="TagStyle"/>
          <w:rtl/>
        </w:rPr>
        <w:t>&lt;&lt; קריאה &gt;&gt;</w:t>
      </w:r>
      <w:r>
        <w:rPr>
          <w:rtl/>
        </w:rPr>
        <w:t xml:space="preserve">  </w:t>
      </w:r>
      <w:bookmarkEnd w:id="1926"/>
    </w:p>
    <w:p w14:paraId="0DB662DD" w14:textId="77777777" w:rsidR="005B52A1" w:rsidRDefault="005B52A1" w:rsidP="00F00898">
      <w:pPr>
        <w:rPr>
          <w:rtl/>
        </w:rPr>
      </w:pPr>
    </w:p>
    <w:p w14:paraId="28FB7521" w14:textId="77777777" w:rsidR="005B52A1" w:rsidRDefault="005B52A1" w:rsidP="00002692">
      <w:pPr>
        <w:rPr>
          <w:rtl/>
        </w:rPr>
      </w:pPr>
      <w:r>
        <w:rPr>
          <w:rFonts w:hint="cs"/>
          <w:rtl/>
        </w:rPr>
        <w:t xml:space="preserve">די. </w:t>
      </w:r>
    </w:p>
    <w:p w14:paraId="51C93958" w14:textId="77777777" w:rsidR="005B52A1" w:rsidRDefault="005B52A1" w:rsidP="00002692">
      <w:pPr>
        <w:rPr>
          <w:rtl/>
        </w:rPr>
      </w:pPr>
    </w:p>
    <w:p w14:paraId="2FA9D450" w14:textId="77777777" w:rsidR="005B52A1" w:rsidRDefault="005B52A1" w:rsidP="00002692">
      <w:pPr>
        <w:pStyle w:val="-"/>
        <w:keepNext/>
        <w:rPr>
          <w:rtl/>
        </w:rPr>
      </w:pPr>
      <w:bookmarkStart w:id="1927" w:name="ET_speakercontinue_6128_15"/>
      <w:r w:rsidRPr="002D672E">
        <w:rPr>
          <w:rStyle w:val="TagStyle"/>
          <w:rtl/>
        </w:rPr>
        <w:t xml:space="preserve"> &lt;&lt; דובר_המשך &gt;&gt;</w:t>
      </w:r>
      <w:r w:rsidRPr="004401A7">
        <w:rPr>
          <w:rStyle w:val="TagStyle"/>
          <w:rtl/>
        </w:rPr>
        <w:t xml:space="preserve"> </w:t>
      </w:r>
      <w:r>
        <w:rPr>
          <w:rtl/>
        </w:rPr>
        <w:t>משה טור פז (יש עתיד):</w:t>
      </w:r>
      <w:r w:rsidRPr="004401A7">
        <w:rPr>
          <w:rStyle w:val="TagStyle"/>
          <w:rtl/>
        </w:rPr>
        <w:t xml:space="preserve"> </w:t>
      </w:r>
      <w:r w:rsidRPr="002D672E">
        <w:rPr>
          <w:rStyle w:val="TagStyle"/>
          <w:rtl/>
        </w:rPr>
        <w:t>&lt;&lt; דובר_המשך &gt;&gt;</w:t>
      </w:r>
      <w:r>
        <w:rPr>
          <w:rtl/>
        </w:rPr>
        <w:t xml:space="preserve">  </w:t>
      </w:r>
      <w:bookmarkEnd w:id="1927"/>
    </w:p>
    <w:p w14:paraId="2142D7C2" w14:textId="77777777" w:rsidR="005B52A1" w:rsidRDefault="005B52A1" w:rsidP="00F00898">
      <w:pPr>
        <w:rPr>
          <w:rtl/>
        </w:rPr>
      </w:pPr>
    </w:p>
    <w:p w14:paraId="1C5BE706" w14:textId="77777777" w:rsidR="005B52A1" w:rsidRDefault="005B52A1" w:rsidP="00002692">
      <w:pPr>
        <w:rPr>
          <w:rtl/>
        </w:rPr>
      </w:pPr>
      <w:bookmarkStart w:id="1928" w:name="_ETM_Q12_511000"/>
      <w:bookmarkEnd w:id="1928"/>
      <w:r>
        <w:rPr>
          <w:rtl/>
        </w:rPr>
        <w:t xml:space="preserve">משפחות מבקשות </w:t>
      </w:r>
      <w:bookmarkStart w:id="1929" w:name="_ETM_Q12_511121"/>
      <w:bookmarkEnd w:id="1929"/>
      <w:r>
        <w:rPr>
          <w:rtl/>
        </w:rPr>
        <w:t xml:space="preserve">עזרה, ואתם עושים שביתות כאן עם סנקציות, סוגרים את המוסדות </w:t>
      </w:r>
      <w:bookmarkStart w:id="1930" w:name="_ETM_Q12_516397"/>
      <w:bookmarkEnd w:id="1930"/>
      <w:r>
        <w:rPr>
          <w:rtl/>
        </w:rPr>
        <w:t xml:space="preserve">שצריכים לשרת את הציבור. הציבור לא </w:t>
      </w:r>
      <w:r>
        <w:rPr>
          <w:rFonts w:hint="cs"/>
          <w:rtl/>
        </w:rPr>
        <w:t>קנה מינוי</w:t>
      </w:r>
      <w:r>
        <w:rPr>
          <w:rtl/>
        </w:rPr>
        <w:t xml:space="preserve"> לקרקס שלכם, </w:t>
      </w:r>
      <w:bookmarkStart w:id="1931" w:name="_ETM_Q12_521673"/>
      <w:bookmarkEnd w:id="1931"/>
      <w:r>
        <w:rPr>
          <w:rtl/>
        </w:rPr>
        <w:t>תחזירו את הכנסת לעבודה או תפזרו אותה</w:t>
      </w:r>
      <w:r>
        <w:rPr>
          <w:rFonts w:hint="cs"/>
          <w:rtl/>
        </w:rPr>
        <w:t>,</w:t>
      </w:r>
      <w:r>
        <w:rPr>
          <w:rtl/>
        </w:rPr>
        <w:t xml:space="preserve"> תודה</w:t>
      </w:r>
      <w:r>
        <w:rPr>
          <w:rFonts w:hint="cs"/>
          <w:rtl/>
        </w:rPr>
        <w:t xml:space="preserve">. </w:t>
      </w:r>
    </w:p>
    <w:p w14:paraId="0CBA97D7" w14:textId="77777777" w:rsidR="005B52A1" w:rsidRDefault="005B52A1" w:rsidP="009635F5">
      <w:pPr>
        <w:rPr>
          <w:rtl/>
        </w:rPr>
      </w:pPr>
    </w:p>
    <w:p w14:paraId="6D5FD198" w14:textId="77777777" w:rsidR="005B52A1" w:rsidRDefault="005B52A1" w:rsidP="00002692">
      <w:pPr>
        <w:pStyle w:val="af6"/>
        <w:keepNext/>
        <w:rPr>
          <w:rtl/>
        </w:rPr>
      </w:pPr>
      <w:r w:rsidRPr="002D672E">
        <w:rPr>
          <w:rStyle w:val="TagStyle"/>
          <w:rtl/>
        </w:rPr>
        <w:t>&lt;&lt; יור &gt;&gt;</w:t>
      </w:r>
      <w:r w:rsidRPr="004401A7">
        <w:rPr>
          <w:rStyle w:val="TagStyle"/>
          <w:rtl/>
        </w:rPr>
        <w:t xml:space="preserve"> </w:t>
      </w:r>
      <w:r>
        <w:rPr>
          <w:rtl/>
        </w:rPr>
        <w:t>היו"ר יבגני סובה:</w:t>
      </w:r>
      <w:r w:rsidRPr="004401A7">
        <w:rPr>
          <w:rStyle w:val="TagStyle"/>
          <w:rtl/>
        </w:rPr>
        <w:t xml:space="preserve"> </w:t>
      </w:r>
      <w:r w:rsidRPr="002D672E">
        <w:rPr>
          <w:rStyle w:val="TagStyle"/>
          <w:rtl/>
        </w:rPr>
        <w:t>&lt;&lt; יור &gt;&gt;</w:t>
      </w:r>
      <w:r>
        <w:rPr>
          <w:rtl/>
        </w:rPr>
        <w:t xml:space="preserve">  </w:t>
      </w:r>
    </w:p>
    <w:p w14:paraId="0FF8A0CB" w14:textId="77777777" w:rsidR="005B52A1" w:rsidRPr="004401A7" w:rsidRDefault="005B52A1" w:rsidP="00F00898">
      <w:pPr>
        <w:rPr>
          <w:rtl/>
        </w:rPr>
      </w:pPr>
      <w:bookmarkStart w:id="1932" w:name="_ETM_Q12_526000"/>
      <w:bookmarkEnd w:id="1932"/>
    </w:p>
    <w:p w14:paraId="503D46DD" w14:textId="77777777" w:rsidR="005B52A1" w:rsidRDefault="005B52A1" w:rsidP="00002692">
      <w:pPr>
        <w:rPr>
          <w:rtl/>
        </w:rPr>
      </w:pPr>
      <w:bookmarkStart w:id="1933" w:name="_ETM_Q12_527660"/>
      <w:bookmarkEnd w:id="1933"/>
      <w:r>
        <w:rPr>
          <w:rtl/>
        </w:rPr>
        <w:t>תודה לחבר הכנסת משה טור</w:t>
      </w:r>
      <w:r>
        <w:rPr>
          <w:rFonts w:hint="cs"/>
          <w:rtl/>
        </w:rPr>
        <w:t xml:space="preserve"> </w:t>
      </w:r>
      <w:r>
        <w:rPr>
          <w:rtl/>
        </w:rPr>
        <w:t>פ</w:t>
      </w:r>
      <w:r>
        <w:rPr>
          <w:rFonts w:hint="cs"/>
          <w:rtl/>
        </w:rPr>
        <w:t>ז.</w:t>
      </w:r>
      <w:r>
        <w:rPr>
          <w:rtl/>
        </w:rPr>
        <w:t xml:space="preserve"> הדובר הבא</w:t>
      </w:r>
      <w:r>
        <w:rPr>
          <w:rFonts w:hint="cs"/>
          <w:rtl/>
        </w:rPr>
        <w:t>,</w:t>
      </w:r>
      <w:r>
        <w:rPr>
          <w:rtl/>
        </w:rPr>
        <w:t xml:space="preserve"> חבר </w:t>
      </w:r>
      <w:r>
        <w:rPr>
          <w:rFonts w:hint="cs"/>
          <w:rtl/>
        </w:rPr>
        <w:t>הכנסת ווליד טאהא</w:t>
      </w:r>
      <w:r>
        <w:rPr>
          <w:rtl/>
        </w:rPr>
        <w:t xml:space="preserve">. </w:t>
      </w:r>
      <w:bookmarkStart w:id="1934" w:name="_ETM_Q12_533019"/>
      <w:bookmarkEnd w:id="1934"/>
    </w:p>
    <w:p w14:paraId="59D47230" w14:textId="77777777" w:rsidR="005B52A1" w:rsidRDefault="005B52A1" w:rsidP="00002692">
      <w:pPr>
        <w:rPr>
          <w:rtl/>
        </w:rPr>
      </w:pPr>
      <w:bookmarkStart w:id="1935" w:name="_ETM_Q12_536000"/>
      <w:bookmarkEnd w:id="1935"/>
    </w:p>
    <w:p w14:paraId="462D767A" w14:textId="77777777" w:rsidR="005B52A1" w:rsidRDefault="005B52A1" w:rsidP="00002692">
      <w:pPr>
        <w:pStyle w:val="a4"/>
        <w:keepNext/>
        <w:rPr>
          <w:rtl/>
        </w:rPr>
      </w:pPr>
      <w:bookmarkStart w:id="1936" w:name="ET_speaker_5854_17"/>
      <w:r w:rsidRPr="002D672E">
        <w:rPr>
          <w:rStyle w:val="TagStyle"/>
          <w:rtl/>
        </w:rPr>
        <w:t xml:space="preserve"> &lt;&lt; דובר &gt;&gt;</w:t>
      </w:r>
      <w:r w:rsidRPr="004401A7">
        <w:rPr>
          <w:rStyle w:val="TagStyle"/>
          <w:rtl/>
        </w:rPr>
        <w:t xml:space="preserve"> </w:t>
      </w:r>
      <w:bookmarkStart w:id="1937" w:name="_Toc214973167"/>
      <w:r>
        <w:rPr>
          <w:rtl/>
        </w:rPr>
        <w:t>ווליד טאהא (רע"מ – הרשימה הערבית המאוחדת):</w:t>
      </w:r>
      <w:bookmarkEnd w:id="1937"/>
      <w:r w:rsidRPr="004401A7">
        <w:rPr>
          <w:rStyle w:val="TagStyle"/>
          <w:rtl/>
        </w:rPr>
        <w:t xml:space="preserve"> </w:t>
      </w:r>
      <w:r w:rsidRPr="002D672E">
        <w:rPr>
          <w:rStyle w:val="TagStyle"/>
          <w:rtl/>
        </w:rPr>
        <w:t>&lt;&lt; דובר &gt;&gt;</w:t>
      </w:r>
      <w:r>
        <w:rPr>
          <w:rtl/>
        </w:rPr>
        <w:t xml:space="preserve">  </w:t>
      </w:r>
      <w:bookmarkEnd w:id="1936"/>
    </w:p>
    <w:p w14:paraId="5926F465" w14:textId="77777777" w:rsidR="005B52A1" w:rsidRDefault="005B52A1" w:rsidP="00F00898">
      <w:pPr>
        <w:rPr>
          <w:rtl/>
        </w:rPr>
      </w:pPr>
      <w:bookmarkStart w:id="1938" w:name="_ETM_Q12_539000"/>
      <w:bookmarkEnd w:id="1938"/>
    </w:p>
    <w:p w14:paraId="467AAADF" w14:textId="77777777" w:rsidR="005B52A1" w:rsidRDefault="005B52A1" w:rsidP="00002692">
      <w:pPr>
        <w:rPr>
          <w:rtl/>
        </w:rPr>
      </w:pPr>
      <w:bookmarkStart w:id="1939" w:name="_ETM_Q12_545890"/>
      <w:bookmarkStart w:id="1940" w:name="_ETM_Q12_552200"/>
      <w:bookmarkEnd w:id="1939"/>
      <w:bookmarkEnd w:id="1940"/>
      <w:r>
        <w:rPr>
          <w:rtl/>
        </w:rPr>
        <w:t>מכובדי היושב</w:t>
      </w:r>
      <w:r>
        <w:rPr>
          <w:rFonts w:hint="cs"/>
          <w:rtl/>
        </w:rPr>
        <w:t>-</w:t>
      </w:r>
      <w:r>
        <w:rPr>
          <w:rtl/>
        </w:rPr>
        <w:t xml:space="preserve">ראש, בנאום הקודם שלי דיברתי על כך ששלטון </w:t>
      </w:r>
      <w:bookmarkStart w:id="1941" w:name="_ETM_Q12_555864"/>
      <w:bookmarkEnd w:id="1941"/>
      <w:r>
        <w:rPr>
          <w:rtl/>
        </w:rPr>
        <w:t>חוק הוא לא דבר נזיל</w:t>
      </w:r>
      <w:r>
        <w:rPr>
          <w:rFonts w:hint="cs"/>
          <w:rtl/>
        </w:rPr>
        <w:t>,</w:t>
      </w:r>
      <w:r>
        <w:rPr>
          <w:rtl/>
        </w:rPr>
        <w:t xml:space="preserve"> </w:t>
      </w:r>
      <w:bookmarkStart w:id="1942" w:name="_ETM_Q12_560649"/>
      <w:bookmarkEnd w:id="1942"/>
      <w:r>
        <w:rPr>
          <w:rtl/>
        </w:rPr>
        <w:t xml:space="preserve">הוא דבר שמחייב ראש ממשלה, מחייב שר, מחייב אזרח, מחייב </w:t>
      </w:r>
      <w:bookmarkStart w:id="1943" w:name="_ETM_Q12_564049"/>
      <w:bookmarkEnd w:id="1943"/>
      <w:r>
        <w:rPr>
          <w:rtl/>
        </w:rPr>
        <w:t>תושב</w:t>
      </w:r>
      <w:r>
        <w:rPr>
          <w:rFonts w:hint="cs"/>
          <w:rtl/>
        </w:rPr>
        <w:t>.</w:t>
      </w:r>
      <w:r>
        <w:rPr>
          <w:rtl/>
        </w:rPr>
        <w:t xml:space="preserve"> </w:t>
      </w:r>
      <w:bookmarkStart w:id="1944" w:name="_ETM_Q12_568480"/>
      <w:bookmarkEnd w:id="1944"/>
      <w:r>
        <w:rPr>
          <w:rtl/>
        </w:rPr>
        <w:t xml:space="preserve">הוא דבר שווה, הוא אמור להיות שווה לכולם. </w:t>
      </w:r>
      <w:bookmarkStart w:id="1945" w:name="_ETM_Q12_573079"/>
      <w:bookmarkEnd w:id="1945"/>
      <w:r>
        <w:rPr>
          <w:rtl/>
        </w:rPr>
        <w:t xml:space="preserve">לא יכול להיות שמצד אחד יש לנו שר לביזיון לאומי, </w:t>
      </w:r>
      <w:bookmarkStart w:id="1946" w:name="_ETM_Q12_578678"/>
      <w:bookmarkEnd w:id="1946"/>
      <w:r>
        <w:rPr>
          <w:rtl/>
        </w:rPr>
        <w:t xml:space="preserve">שמסתובב </w:t>
      </w:r>
      <w:r>
        <w:rPr>
          <w:rFonts w:hint="cs"/>
          <w:rtl/>
        </w:rPr>
        <w:t xml:space="preserve">כדי </w:t>
      </w:r>
      <w:bookmarkStart w:id="1947" w:name="_ETM_Q12_550981"/>
      <w:bookmarkEnd w:id="1947"/>
      <w:r>
        <w:rPr>
          <w:rtl/>
        </w:rPr>
        <w:t>לערוך סרטונים ביישובים הערב</w:t>
      </w:r>
      <w:r>
        <w:rPr>
          <w:rFonts w:hint="cs"/>
          <w:rtl/>
        </w:rPr>
        <w:t>י</w:t>
      </w:r>
      <w:r>
        <w:rPr>
          <w:rtl/>
        </w:rPr>
        <w:t xml:space="preserve">ים, </w:t>
      </w:r>
      <w:bookmarkStart w:id="1948" w:name="_ETM_Q12_584440"/>
      <w:bookmarkEnd w:id="1948"/>
      <w:r>
        <w:rPr>
          <w:rtl/>
        </w:rPr>
        <w:t xml:space="preserve">כדי לפנות </w:t>
      </w:r>
      <w:proofErr w:type="spellStart"/>
      <w:r>
        <w:rPr>
          <w:rtl/>
        </w:rPr>
        <w:t>לב</w:t>
      </w:r>
      <w:r>
        <w:rPr>
          <w:rFonts w:hint="cs"/>
          <w:rtl/>
        </w:rPr>
        <w:t>יי</w:t>
      </w:r>
      <w:r>
        <w:rPr>
          <w:rtl/>
        </w:rPr>
        <w:t>ס</w:t>
      </w:r>
      <w:proofErr w:type="spellEnd"/>
      <w:r>
        <w:rPr>
          <w:rtl/>
        </w:rPr>
        <w:t xml:space="preserve"> שלו</w:t>
      </w:r>
      <w:r>
        <w:rPr>
          <w:rFonts w:hint="cs"/>
          <w:rtl/>
        </w:rPr>
        <w:t>,</w:t>
      </w:r>
      <w:r>
        <w:rPr>
          <w:rtl/>
        </w:rPr>
        <w:t xml:space="preserve"> לעשות אבו עלי</w:t>
      </w:r>
      <w:r>
        <w:rPr>
          <w:rFonts w:hint="cs"/>
          <w:rtl/>
        </w:rPr>
        <w:t xml:space="preserve">, </w:t>
      </w:r>
      <w:proofErr w:type="spellStart"/>
      <w:r>
        <w:rPr>
          <w:rFonts w:hint="cs"/>
          <w:rtl/>
        </w:rPr>
        <w:t>וה</w:t>
      </w:r>
      <w:r>
        <w:rPr>
          <w:rtl/>
        </w:rPr>
        <w:t>אבו</w:t>
      </w:r>
      <w:proofErr w:type="spellEnd"/>
      <w:r>
        <w:rPr>
          <w:rFonts w:hint="cs"/>
          <w:rtl/>
        </w:rPr>
        <w:t>-</w:t>
      </w:r>
      <w:r>
        <w:rPr>
          <w:rtl/>
        </w:rPr>
        <w:t xml:space="preserve">עלי הריק </w:t>
      </w:r>
      <w:bookmarkStart w:id="1949" w:name="_ETM_Q12_590896"/>
      <w:bookmarkEnd w:id="1949"/>
      <w:r>
        <w:rPr>
          <w:rtl/>
        </w:rPr>
        <w:t xml:space="preserve">מתוכן הזה עסוק בהפקת סרטונים ולא מטפל במהות של הפשיעה, </w:t>
      </w:r>
      <w:bookmarkStart w:id="1950" w:name="_ETM_Q12_597352"/>
      <w:bookmarkEnd w:id="1950"/>
      <w:r>
        <w:rPr>
          <w:rtl/>
        </w:rPr>
        <w:t xml:space="preserve">של איסוף נשק, של </w:t>
      </w:r>
      <w:r>
        <w:rPr>
          <w:rFonts w:hint="cs"/>
          <w:rtl/>
        </w:rPr>
        <w:t>פ</w:t>
      </w:r>
      <w:r>
        <w:rPr>
          <w:rtl/>
        </w:rPr>
        <w:t xml:space="preserve">ירוק ארגוני פשיעה, </w:t>
      </w:r>
      <w:bookmarkStart w:id="1951" w:name="_ETM_Q12_604329"/>
      <w:bookmarkEnd w:id="1951"/>
      <w:r>
        <w:rPr>
          <w:rtl/>
        </w:rPr>
        <w:t xml:space="preserve">של מניעת פרוטקשן, של העבודה </w:t>
      </w:r>
      <w:r>
        <w:rPr>
          <w:rFonts w:hint="cs"/>
          <w:rtl/>
        </w:rPr>
        <w:t>ה</w:t>
      </w:r>
      <w:r>
        <w:rPr>
          <w:rtl/>
        </w:rPr>
        <w:t xml:space="preserve">מוטלת עליו באמת כשר מופקד </w:t>
      </w:r>
      <w:bookmarkStart w:id="1952" w:name="_ETM_Q12_609624"/>
      <w:bookmarkEnd w:id="1952"/>
      <w:r>
        <w:rPr>
          <w:rtl/>
        </w:rPr>
        <w:t xml:space="preserve">על חייהם וביטחונם של האזרחים. </w:t>
      </w:r>
      <w:bookmarkStart w:id="1953" w:name="_ETM_Q12_615959"/>
      <w:bookmarkEnd w:id="1953"/>
    </w:p>
    <w:p w14:paraId="6AFA013B" w14:textId="77777777" w:rsidR="005B52A1" w:rsidRDefault="005B52A1" w:rsidP="00002692">
      <w:pPr>
        <w:rPr>
          <w:rtl/>
        </w:rPr>
      </w:pPr>
    </w:p>
    <w:p w14:paraId="140E1492" w14:textId="77777777" w:rsidR="005B52A1" w:rsidRDefault="005B52A1" w:rsidP="00002692">
      <w:pPr>
        <w:rPr>
          <w:rtl/>
        </w:rPr>
      </w:pPr>
      <w:bookmarkStart w:id="1954" w:name="_ETM_Q12_613000"/>
      <w:bookmarkEnd w:id="1954"/>
      <w:r>
        <w:rPr>
          <w:rtl/>
        </w:rPr>
        <w:t>במקביל להפקת הסרטונים ולהצגות שלו</w:t>
      </w:r>
      <w:r>
        <w:rPr>
          <w:rFonts w:hint="cs"/>
          <w:rtl/>
        </w:rPr>
        <w:t>,</w:t>
      </w:r>
      <w:r>
        <w:rPr>
          <w:rtl/>
        </w:rPr>
        <w:t xml:space="preserve"> שהוא עושה בתוך יישובים ערבי</w:t>
      </w:r>
      <w:r>
        <w:rPr>
          <w:rFonts w:hint="cs"/>
          <w:rtl/>
        </w:rPr>
        <w:t>י</w:t>
      </w:r>
      <w:r>
        <w:rPr>
          <w:rtl/>
        </w:rPr>
        <w:t xml:space="preserve">ם, </w:t>
      </w:r>
      <w:bookmarkStart w:id="1955" w:name="_ETM_Q12_621179"/>
      <w:bookmarkEnd w:id="1955"/>
      <w:r>
        <w:rPr>
          <w:rtl/>
        </w:rPr>
        <w:t xml:space="preserve">אותו שר </w:t>
      </w:r>
      <w:bookmarkStart w:id="1956" w:name="_ETM_Q12_626929"/>
      <w:bookmarkEnd w:id="1956"/>
      <w:r>
        <w:rPr>
          <w:rtl/>
        </w:rPr>
        <w:t>משחרר את הרס</w:t>
      </w:r>
      <w:r>
        <w:rPr>
          <w:rFonts w:hint="cs"/>
          <w:rtl/>
        </w:rPr>
        <w:t>ן</w:t>
      </w:r>
      <w:r>
        <w:rPr>
          <w:rtl/>
        </w:rPr>
        <w:t xml:space="preserve"> לחלוטין</w:t>
      </w:r>
      <w:r>
        <w:rPr>
          <w:rFonts w:hint="cs"/>
          <w:rtl/>
        </w:rPr>
        <w:t xml:space="preserve"> </w:t>
      </w:r>
      <w:r>
        <w:rPr>
          <w:rFonts w:hint="eastAsia"/>
          <w:rtl/>
        </w:rPr>
        <w:t>–</w:t>
      </w:r>
      <w:r>
        <w:rPr>
          <w:rtl/>
        </w:rPr>
        <w:t xml:space="preserve"> שותפים לו עוד שרים</w:t>
      </w:r>
      <w:r>
        <w:rPr>
          <w:rFonts w:hint="cs"/>
          <w:rtl/>
        </w:rPr>
        <w:t>,</w:t>
      </w:r>
      <w:r>
        <w:rPr>
          <w:rtl/>
        </w:rPr>
        <w:t xml:space="preserve"> וגם ראש </w:t>
      </w:r>
      <w:bookmarkStart w:id="1957" w:name="_ETM_Q12_631269"/>
      <w:bookmarkEnd w:id="1957"/>
      <w:r>
        <w:rPr>
          <w:rtl/>
        </w:rPr>
        <w:t>הממשלה עצמו</w:t>
      </w:r>
      <w:bookmarkStart w:id="1958" w:name="_ETM_Q12_634000"/>
      <w:bookmarkEnd w:id="1958"/>
      <w:r>
        <w:rPr>
          <w:rFonts w:hint="cs"/>
          <w:rtl/>
        </w:rPr>
        <w:t>,</w:t>
      </w:r>
      <w:r>
        <w:rPr>
          <w:rtl/>
        </w:rPr>
        <w:t xml:space="preserve"> </w:t>
      </w:r>
      <w:r>
        <w:rPr>
          <w:rFonts w:hint="cs"/>
          <w:rtl/>
        </w:rPr>
        <w:t>ש</w:t>
      </w:r>
      <w:r>
        <w:rPr>
          <w:rtl/>
        </w:rPr>
        <w:t>משחררים את הרס</w:t>
      </w:r>
      <w:r>
        <w:rPr>
          <w:rFonts w:hint="cs"/>
          <w:rtl/>
        </w:rPr>
        <w:t>ן</w:t>
      </w:r>
      <w:r>
        <w:rPr>
          <w:rtl/>
        </w:rPr>
        <w:t xml:space="preserve"> לחלוטין לקבוצות מיליציות של טרוריסטים </w:t>
      </w:r>
      <w:bookmarkStart w:id="1959" w:name="_ETM_Q12_635609"/>
      <w:bookmarkEnd w:id="1959"/>
      <w:r>
        <w:rPr>
          <w:rtl/>
        </w:rPr>
        <w:t xml:space="preserve">יהודים, </w:t>
      </w:r>
      <w:bookmarkStart w:id="1960" w:name="_ETM_Q12_640529"/>
      <w:bookmarkEnd w:id="1960"/>
      <w:r>
        <w:rPr>
          <w:rtl/>
        </w:rPr>
        <w:t xml:space="preserve">שנכנסים ליישובים פלסטיניים ומתנכלים </w:t>
      </w:r>
      <w:r>
        <w:rPr>
          <w:rFonts w:hint="cs"/>
          <w:rtl/>
        </w:rPr>
        <w:t>ל</w:t>
      </w:r>
      <w:r>
        <w:rPr>
          <w:rtl/>
        </w:rPr>
        <w:t>פלסטינים בתוך היישובים שלהם</w:t>
      </w:r>
      <w:r>
        <w:rPr>
          <w:rFonts w:hint="cs"/>
          <w:rtl/>
        </w:rPr>
        <w:t>:</w:t>
      </w:r>
      <w:r>
        <w:rPr>
          <w:rtl/>
        </w:rPr>
        <w:t xml:space="preserve"> שורפים להם </w:t>
      </w:r>
      <w:bookmarkStart w:id="1961" w:name="_ETM_Q12_646246"/>
      <w:bookmarkEnd w:id="1961"/>
      <w:r>
        <w:rPr>
          <w:rtl/>
        </w:rPr>
        <w:t xml:space="preserve">בתים, שורפים להם רכבים, משחיתים להם רכוש, תוקפים אותם פיזית, </w:t>
      </w:r>
      <w:bookmarkStart w:id="1962" w:name="_ETM_Q12_651964"/>
      <w:bookmarkEnd w:id="1962"/>
      <w:r>
        <w:rPr>
          <w:rFonts w:hint="cs"/>
          <w:rtl/>
        </w:rPr>
        <w:t>פ</w:t>
      </w:r>
      <w:r>
        <w:rPr>
          <w:rtl/>
        </w:rPr>
        <w:t>וצעים אותם, לע</w:t>
      </w:r>
      <w:r>
        <w:rPr>
          <w:rFonts w:hint="cs"/>
          <w:rtl/>
        </w:rPr>
        <w:t>י</w:t>
      </w:r>
      <w:r>
        <w:rPr>
          <w:rtl/>
        </w:rPr>
        <w:t>תים הורגים אותם</w:t>
      </w:r>
      <w:r>
        <w:rPr>
          <w:rFonts w:hint="cs"/>
          <w:rtl/>
        </w:rPr>
        <w:t>.</w:t>
      </w:r>
      <w:r>
        <w:rPr>
          <w:rtl/>
        </w:rPr>
        <w:t xml:space="preserve"> והתופעה הזו מתרחשת כאילו דבר </w:t>
      </w:r>
      <w:bookmarkStart w:id="1963" w:name="_ETM_Q12_657681"/>
      <w:bookmarkEnd w:id="1963"/>
      <w:r>
        <w:rPr>
          <w:rtl/>
        </w:rPr>
        <w:t xml:space="preserve">לא קורה. </w:t>
      </w:r>
      <w:bookmarkStart w:id="1964" w:name="_ETM_Q12_663980"/>
      <w:bookmarkEnd w:id="1964"/>
      <w:r>
        <w:rPr>
          <w:rtl/>
        </w:rPr>
        <w:t xml:space="preserve">כל העולם מביט ומסתכל על הדבר הזה, ואף אחד לא </w:t>
      </w:r>
      <w:bookmarkStart w:id="1965" w:name="_ETM_Q12_670040"/>
      <w:bookmarkEnd w:id="1965"/>
      <w:r>
        <w:rPr>
          <w:rtl/>
        </w:rPr>
        <w:t>יכול להבין כיצד מרשה מדינה לעצמה אנרכיזם שכזה</w:t>
      </w:r>
      <w:r>
        <w:rPr>
          <w:rFonts w:hint="cs"/>
          <w:rtl/>
        </w:rPr>
        <w:t>.</w:t>
      </w:r>
      <w:r>
        <w:rPr>
          <w:rtl/>
        </w:rPr>
        <w:t xml:space="preserve"> </w:t>
      </w:r>
      <w:bookmarkStart w:id="1966" w:name="_ETM_Q12_676929"/>
      <w:bookmarkEnd w:id="1966"/>
      <w:r>
        <w:rPr>
          <w:rtl/>
        </w:rPr>
        <w:t xml:space="preserve">כיצד מדינה מרשה לעצמה </w:t>
      </w:r>
      <w:bookmarkStart w:id="1967" w:name="_ETM_Q12_680700"/>
      <w:bookmarkEnd w:id="1967"/>
      <w:r>
        <w:rPr>
          <w:rtl/>
        </w:rPr>
        <w:t xml:space="preserve">להתיר רסן </w:t>
      </w:r>
      <w:bookmarkStart w:id="1968" w:name="_ETM_Q12_683809"/>
      <w:bookmarkEnd w:id="1968"/>
      <w:r>
        <w:rPr>
          <w:rtl/>
        </w:rPr>
        <w:t xml:space="preserve">למיליציות </w:t>
      </w:r>
      <w:bookmarkStart w:id="1969" w:name="_ETM_Q12_685929"/>
      <w:bookmarkEnd w:id="1969"/>
      <w:r>
        <w:rPr>
          <w:rtl/>
        </w:rPr>
        <w:t xml:space="preserve">חמושות </w:t>
      </w:r>
      <w:bookmarkStart w:id="1970" w:name="_ETM_Q12_688470"/>
      <w:bookmarkEnd w:id="1970"/>
      <w:r>
        <w:rPr>
          <w:rtl/>
        </w:rPr>
        <w:t>של טרוריסטים</w:t>
      </w:r>
      <w:r>
        <w:rPr>
          <w:rFonts w:hint="cs"/>
          <w:rtl/>
        </w:rPr>
        <w:t>,</w:t>
      </w:r>
      <w:r>
        <w:rPr>
          <w:rtl/>
        </w:rPr>
        <w:t xml:space="preserve"> </w:t>
      </w:r>
      <w:bookmarkStart w:id="1971" w:name="_ETM_Q12_690959"/>
      <w:bookmarkEnd w:id="1971"/>
      <w:r>
        <w:rPr>
          <w:rtl/>
        </w:rPr>
        <w:t>שמתנכל</w:t>
      </w:r>
      <w:r>
        <w:rPr>
          <w:rFonts w:hint="cs"/>
          <w:rtl/>
        </w:rPr>
        <w:t>ות</w:t>
      </w:r>
      <w:r>
        <w:rPr>
          <w:rtl/>
        </w:rPr>
        <w:t xml:space="preserve"> </w:t>
      </w:r>
      <w:r>
        <w:rPr>
          <w:rFonts w:hint="cs"/>
          <w:rtl/>
        </w:rPr>
        <w:t>ל</w:t>
      </w:r>
      <w:r>
        <w:rPr>
          <w:rtl/>
        </w:rPr>
        <w:t xml:space="preserve">אוכלוסייה אזרחית </w:t>
      </w:r>
      <w:bookmarkStart w:id="1972" w:name="_ETM_Q12_695039"/>
      <w:bookmarkEnd w:id="1972"/>
      <w:r>
        <w:rPr>
          <w:rtl/>
        </w:rPr>
        <w:t>ופוגע</w:t>
      </w:r>
      <w:r>
        <w:rPr>
          <w:rFonts w:hint="cs"/>
          <w:rtl/>
        </w:rPr>
        <w:t>ות</w:t>
      </w:r>
      <w:r>
        <w:rPr>
          <w:rtl/>
        </w:rPr>
        <w:t xml:space="preserve"> בה</w:t>
      </w:r>
      <w:r>
        <w:rPr>
          <w:rFonts w:hint="cs"/>
          <w:rtl/>
        </w:rPr>
        <w:t>ם</w:t>
      </w:r>
      <w:r>
        <w:rPr>
          <w:rtl/>
        </w:rPr>
        <w:t xml:space="preserve"> ובפרנסה שלהם ובזכות שלהם להתנייד בין יישוב ליישוב, </w:t>
      </w:r>
      <w:bookmarkStart w:id="1973" w:name="_ETM_Q12_700894"/>
      <w:bookmarkEnd w:id="1973"/>
      <w:r>
        <w:rPr>
          <w:rtl/>
        </w:rPr>
        <w:t>בזכות שלהם להיכנס לאדמות שלהם</w:t>
      </w:r>
      <w:r>
        <w:rPr>
          <w:rFonts w:hint="cs"/>
          <w:rtl/>
        </w:rPr>
        <w:t>,</w:t>
      </w:r>
      <w:r>
        <w:rPr>
          <w:rtl/>
        </w:rPr>
        <w:t xml:space="preserve"> </w:t>
      </w:r>
      <w:bookmarkStart w:id="1974" w:name="_ETM_Q12_707500"/>
      <w:bookmarkEnd w:id="1974"/>
      <w:r>
        <w:rPr>
          <w:rtl/>
        </w:rPr>
        <w:t xml:space="preserve">בזכות שלהם לעסוק במסיק הזיתים </w:t>
      </w:r>
      <w:bookmarkStart w:id="1975" w:name="_ETM_Q12_712390"/>
      <w:bookmarkEnd w:id="1975"/>
      <w:r>
        <w:rPr>
          <w:rtl/>
        </w:rPr>
        <w:t>ובכל מה שהם רוצים</w:t>
      </w:r>
      <w:r>
        <w:rPr>
          <w:rFonts w:hint="cs"/>
          <w:rtl/>
        </w:rPr>
        <w:t>,</w:t>
      </w:r>
      <w:r>
        <w:rPr>
          <w:rtl/>
        </w:rPr>
        <w:t xml:space="preserve"> </w:t>
      </w:r>
      <w:bookmarkStart w:id="1976" w:name="_ETM_Q12_715229"/>
      <w:bookmarkEnd w:id="1976"/>
      <w:r>
        <w:rPr>
          <w:rtl/>
        </w:rPr>
        <w:t>והתופעה עוברת כאילו דבר לא קורה</w:t>
      </w:r>
      <w:r>
        <w:rPr>
          <w:rFonts w:hint="cs"/>
          <w:rtl/>
        </w:rPr>
        <w:t>?</w:t>
      </w:r>
      <w:r>
        <w:rPr>
          <w:rtl/>
        </w:rPr>
        <w:t xml:space="preserve"> </w:t>
      </w:r>
    </w:p>
    <w:p w14:paraId="7B37DA4F" w14:textId="77777777" w:rsidR="005B52A1" w:rsidRDefault="005B52A1" w:rsidP="00002692">
      <w:pPr>
        <w:rPr>
          <w:rtl/>
        </w:rPr>
      </w:pPr>
    </w:p>
    <w:p w14:paraId="28BF0E86" w14:textId="77777777" w:rsidR="005B52A1" w:rsidRDefault="005B52A1" w:rsidP="004B2365">
      <w:pPr>
        <w:rPr>
          <w:rtl/>
        </w:rPr>
      </w:pPr>
      <w:bookmarkStart w:id="1977" w:name="_ETM_Q12_720000"/>
      <w:bookmarkEnd w:id="1977"/>
      <w:r>
        <w:rPr>
          <w:rtl/>
        </w:rPr>
        <w:t xml:space="preserve">אז איפה שלטון חוק </w:t>
      </w:r>
      <w:bookmarkStart w:id="1978" w:name="_ETM_Q12_722780"/>
      <w:bookmarkEnd w:id="1978"/>
      <w:r>
        <w:rPr>
          <w:rFonts w:hint="cs"/>
          <w:rtl/>
        </w:rPr>
        <w:t>כ</w:t>
      </w:r>
      <w:r>
        <w:rPr>
          <w:rtl/>
        </w:rPr>
        <w:t>שמדברים על תופעה כזו</w:t>
      </w:r>
      <w:r>
        <w:rPr>
          <w:rFonts w:hint="cs"/>
          <w:rtl/>
        </w:rPr>
        <w:t>?</w:t>
      </w:r>
      <w:r>
        <w:rPr>
          <w:rtl/>
        </w:rPr>
        <w:t xml:space="preserve"> </w:t>
      </w:r>
      <w:bookmarkStart w:id="1979" w:name="_ETM_Q12_725880"/>
      <w:bookmarkEnd w:id="1979"/>
      <w:r>
        <w:rPr>
          <w:rtl/>
        </w:rPr>
        <w:t xml:space="preserve">איך אפשר שמדינה שותקת </w:t>
      </w:r>
      <w:bookmarkStart w:id="1980" w:name="_ETM_Q12_730039"/>
      <w:bookmarkEnd w:id="1980"/>
      <w:r>
        <w:rPr>
          <w:rtl/>
        </w:rPr>
        <w:t xml:space="preserve">אל מול </w:t>
      </w:r>
      <w:bookmarkStart w:id="1981" w:name="_ETM_Q12_732229"/>
      <w:bookmarkEnd w:id="1981"/>
      <w:r>
        <w:rPr>
          <w:rtl/>
        </w:rPr>
        <w:t>המעשים האלה</w:t>
      </w:r>
      <w:r>
        <w:rPr>
          <w:rFonts w:hint="cs"/>
          <w:rtl/>
        </w:rPr>
        <w:t>?</w:t>
      </w:r>
      <w:r>
        <w:rPr>
          <w:rtl/>
        </w:rPr>
        <w:t xml:space="preserve"> </w:t>
      </w:r>
      <w:bookmarkStart w:id="1982" w:name="_ETM_Q12_735239"/>
      <w:bookmarkEnd w:id="1982"/>
      <w:r>
        <w:rPr>
          <w:rtl/>
        </w:rPr>
        <w:t>אנחנו לא רואים שעוצרים אותם</w:t>
      </w:r>
      <w:r>
        <w:rPr>
          <w:rFonts w:hint="cs"/>
          <w:rtl/>
        </w:rPr>
        <w:t>,</w:t>
      </w:r>
      <w:r>
        <w:rPr>
          <w:rtl/>
        </w:rPr>
        <w:t xml:space="preserve"> </w:t>
      </w:r>
      <w:bookmarkStart w:id="1983" w:name="_ETM_Q12_738549"/>
      <w:bookmarkEnd w:id="1983"/>
      <w:r>
        <w:rPr>
          <w:rtl/>
        </w:rPr>
        <w:t xml:space="preserve">לא רואים שמכניסים אותם לכלא, לא רואים שמעמידים אותם למשפט, </w:t>
      </w:r>
      <w:bookmarkStart w:id="1984" w:name="_ETM_Q12_743499"/>
      <w:bookmarkEnd w:id="1984"/>
      <w:r>
        <w:rPr>
          <w:rtl/>
        </w:rPr>
        <w:t>לא רואים שמרתיעים אותם בכלל, ועל כן הם קיבלו אומץ</w:t>
      </w:r>
      <w:r>
        <w:rPr>
          <w:rFonts w:hint="cs"/>
          <w:rtl/>
        </w:rPr>
        <w:t>,</w:t>
      </w:r>
      <w:r>
        <w:rPr>
          <w:rtl/>
        </w:rPr>
        <w:t xml:space="preserve"> </w:t>
      </w:r>
      <w:bookmarkStart w:id="1985" w:name="_ETM_Q12_748449"/>
      <w:bookmarkEnd w:id="1985"/>
      <w:r>
        <w:rPr>
          <w:rtl/>
        </w:rPr>
        <w:t>והתופעה חוזרת כל יום</w:t>
      </w:r>
      <w:r>
        <w:rPr>
          <w:rFonts w:hint="cs"/>
          <w:rtl/>
        </w:rPr>
        <w:t>.</w:t>
      </w:r>
      <w:r>
        <w:rPr>
          <w:rtl/>
        </w:rPr>
        <w:t xml:space="preserve"> </w:t>
      </w:r>
      <w:bookmarkStart w:id="1986" w:name="_ETM_Q12_754080"/>
      <w:bookmarkEnd w:id="1986"/>
      <w:r>
        <w:rPr>
          <w:rtl/>
        </w:rPr>
        <w:t xml:space="preserve">אני מדבר על תופעה שמתרחשת כל יום. </w:t>
      </w:r>
      <w:bookmarkStart w:id="1987" w:name="TOR_Q13"/>
      <w:bookmarkEnd w:id="1987"/>
      <w:r>
        <w:rPr>
          <w:rFonts w:hint="cs"/>
          <w:rtl/>
        </w:rPr>
        <w:t xml:space="preserve">התופעה הזו מעידה קודם כול על התפרקות של המדינה. מדינה שבאמת מכבדת </w:t>
      </w:r>
      <w:bookmarkStart w:id="1988" w:name="_ETM_Q13_162000"/>
      <w:bookmarkEnd w:id="1988"/>
      <w:r>
        <w:rPr>
          <w:rFonts w:hint="cs"/>
          <w:rtl/>
        </w:rPr>
        <w:t xml:space="preserve">את עצמה לא הייתה מאפשרת למיליציות חמושות של טרוריסטים מתנחלים </w:t>
      </w:r>
      <w:bookmarkStart w:id="1989" w:name="_ETM_Q13_173000"/>
      <w:bookmarkEnd w:id="1989"/>
      <w:r>
        <w:rPr>
          <w:rFonts w:hint="cs"/>
          <w:rtl/>
        </w:rPr>
        <w:t xml:space="preserve">לערוך פוגרומים באוכלוסייה הפלסטינית באופן שיטתי. והדבר מתועד, </w:t>
      </w:r>
      <w:bookmarkStart w:id="1990" w:name="_ETM_Q13_181000"/>
      <w:bookmarkEnd w:id="1990"/>
      <w:r>
        <w:rPr>
          <w:rFonts w:hint="cs"/>
          <w:rtl/>
        </w:rPr>
        <w:t>ו</w:t>
      </w:r>
      <w:r w:rsidRPr="001E1E68">
        <w:rPr>
          <w:rtl/>
        </w:rPr>
        <w:t>כל העולם רואה את זה, וכל העולם ע</w:t>
      </w:r>
      <w:r>
        <w:rPr>
          <w:rtl/>
        </w:rPr>
        <w:t>וקב אחרי זה, ורק ממשלת העיוורון</w:t>
      </w:r>
      <w:r w:rsidRPr="001E1E68">
        <w:rPr>
          <w:rtl/>
        </w:rPr>
        <w:t xml:space="preserve"> של נתניהו</w:t>
      </w:r>
      <w:r>
        <w:rPr>
          <w:rFonts w:hint="cs"/>
          <w:rtl/>
        </w:rPr>
        <w:t>,</w:t>
      </w:r>
      <w:r>
        <w:rPr>
          <w:rtl/>
        </w:rPr>
        <w:t xml:space="preserve"> בן גביר </w:t>
      </w:r>
      <w:proofErr w:type="spellStart"/>
      <w:r>
        <w:rPr>
          <w:rtl/>
        </w:rPr>
        <w:t>וסמוטריץ</w:t>
      </w:r>
      <w:proofErr w:type="spellEnd"/>
      <w:r>
        <w:rPr>
          <w:rtl/>
        </w:rPr>
        <w:t>'</w:t>
      </w:r>
      <w:r>
        <w:rPr>
          <w:rFonts w:hint="cs"/>
          <w:rtl/>
        </w:rPr>
        <w:t xml:space="preserve"> </w:t>
      </w:r>
      <w:r w:rsidRPr="001E1E68">
        <w:rPr>
          <w:rtl/>
        </w:rPr>
        <w:t>איננה רואה את זה</w:t>
      </w:r>
      <w:r>
        <w:rPr>
          <w:rFonts w:hint="cs"/>
          <w:rtl/>
        </w:rPr>
        <w:t>.</w:t>
      </w:r>
      <w:r w:rsidRPr="001E1E68">
        <w:rPr>
          <w:rtl/>
        </w:rPr>
        <w:t xml:space="preserve"> האזרחים הפלסטינים התמימים </w:t>
      </w:r>
      <w:r>
        <w:rPr>
          <w:rtl/>
        </w:rPr>
        <w:t>ממשיכים לשלם את המחיר של המ</w:t>
      </w:r>
      <w:r>
        <w:rPr>
          <w:rFonts w:hint="cs"/>
          <w:rtl/>
        </w:rPr>
        <w:t>תפ</w:t>
      </w:r>
      <w:r w:rsidRPr="001E1E68">
        <w:rPr>
          <w:rtl/>
        </w:rPr>
        <w:t>רעים הטרוריסטים שמשתוללים בשטחים הכבושים מזה זמן רב, ללא שמישהו עושה דבר כדי לטפל בסוגיה.</w:t>
      </w:r>
    </w:p>
    <w:p w14:paraId="449CEE0A" w14:textId="77777777" w:rsidR="005B52A1" w:rsidRDefault="005B52A1" w:rsidP="00002692">
      <w:pPr>
        <w:rPr>
          <w:b/>
          <w:bCs/>
          <w:u w:val="single"/>
          <w:rtl/>
          <w:lang w:eastAsia="he-IL"/>
        </w:rPr>
      </w:pPr>
    </w:p>
    <w:p w14:paraId="5364DAC9" w14:textId="77777777" w:rsidR="005B52A1" w:rsidRDefault="005B52A1" w:rsidP="00002692">
      <w:pPr>
        <w:pStyle w:val="af6"/>
        <w:keepNext/>
        <w:rPr>
          <w:rtl/>
        </w:rPr>
      </w:pPr>
      <w:r w:rsidRPr="002744D1">
        <w:rPr>
          <w:rStyle w:val="TagStyle"/>
          <w:rtl/>
        </w:rPr>
        <w:t xml:space="preserve"> &lt;&lt; יור &gt;&gt; </w:t>
      </w:r>
      <w:r>
        <w:rPr>
          <w:rtl/>
        </w:rPr>
        <w:t>היו"ר יבגני סובה:</w:t>
      </w:r>
      <w:r w:rsidRPr="002744D1">
        <w:rPr>
          <w:rStyle w:val="TagStyle"/>
          <w:rtl/>
        </w:rPr>
        <w:t xml:space="preserve"> &lt;&lt; יור &gt;&gt;</w:t>
      </w:r>
      <w:r>
        <w:rPr>
          <w:rtl/>
        </w:rPr>
        <w:t xml:space="preserve">   </w:t>
      </w:r>
    </w:p>
    <w:p w14:paraId="5F2A3319" w14:textId="77777777" w:rsidR="005B52A1" w:rsidRPr="002744D1" w:rsidRDefault="005B52A1" w:rsidP="00002692">
      <w:pPr>
        <w:rPr>
          <w:rtl/>
          <w:lang w:eastAsia="he-IL"/>
        </w:rPr>
      </w:pPr>
    </w:p>
    <w:p w14:paraId="70F73D5D" w14:textId="77777777" w:rsidR="005B52A1" w:rsidRDefault="005B52A1" w:rsidP="00002692">
      <w:pPr>
        <w:rPr>
          <w:rtl/>
          <w:lang w:eastAsia="he-IL"/>
        </w:rPr>
      </w:pPr>
      <w:r>
        <w:rPr>
          <w:rFonts w:hint="cs"/>
          <w:rtl/>
          <w:lang w:eastAsia="he-IL"/>
        </w:rPr>
        <w:t xml:space="preserve">תודה לחבר הכנסת טאהא. חבר הכנסת נאור שירי </w:t>
      </w:r>
      <w:r>
        <w:rPr>
          <w:rFonts w:hint="eastAsia"/>
          <w:rtl/>
          <w:lang w:eastAsia="he-IL"/>
        </w:rPr>
        <w:t>–</w:t>
      </w:r>
      <w:r>
        <w:rPr>
          <w:rFonts w:hint="cs"/>
          <w:rtl/>
          <w:lang w:eastAsia="he-IL"/>
        </w:rPr>
        <w:t xml:space="preserve"> הדובר הבא, ואחריו</w:t>
      </w:r>
      <w:bookmarkStart w:id="1991" w:name="_ETM_Q13_214000"/>
      <w:bookmarkEnd w:id="1991"/>
      <w:r>
        <w:rPr>
          <w:rFonts w:hint="cs"/>
          <w:rtl/>
          <w:lang w:eastAsia="he-IL"/>
        </w:rPr>
        <w:t xml:space="preserve"> </w:t>
      </w:r>
      <w:r>
        <w:rPr>
          <w:rtl/>
          <w:lang w:eastAsia="he-IL"/>
        </w:rPr>
        <w:t>–</w:t>
      </w:r>
      <w:r>
        <w:rPr>
          <w:rFonts w:hint="cs"/>
          <w:rtl/>
          <w:lang w:eastAsia="he-IL"/>
        </w:rPr>
        <w:t xml:space="preserve"> חברת הכנסת טלי גוטליב. ארבע דקות לרשותך.</w:t>
      </w:r>
    </w:p>
    <w:p w14:paraId="57FA1F94" w14:textId="77777777" w:rsidR="005B52A1" w:rsidRDefault="005B52A1" w:rsidP="00002692">
      <w:pPr>
        <w:rPr>
          <w:rtl/>
          <w:lang w:eastAsia="he-IL"/>
        </w:rPr>
      </w:pPr>
    </w:p>
    <w:p w14:paraId="319A6847" w14:textId="77777777" w:rsidR="005B52A1" w:rsidRDefault="005B52A1" w:rsidP="00002692">
      <w:pPr>
        <w:pStyle w:val="a4"/>
        <w:keepNext/>
        <w:rPr>
          <w:rtl/>
        </w:rPr>
      </w:pPr>
      <w:bookmarkStart w:id="1992" w:name="ET_speaker_6361_6"/>
      <w:r w:rsidRPr="002744D1">
        <w:rPr>
          <w:rStyle w:val="TagStyle"/>
          <w:rtl/>
        </w:rPr>
        <w:t xml:space="preserve"> &lt;&lt; דובר &gt;&gt; </w:t>
      </w:r>
      <w:bookmarkStart w:id="1993" w:name="_Toc214973168"/>
      <w:r>
        <w:rPr>
          <w:rtl/>
        </w:rPr>
        <w:t>נאור שירי (יש עתיד):</w:t>
      </w:r>
      <w:bookmarkEnd w:id="1993"/>
      <w:r w:rsidRPr="002744D1">
        <w:rPr>
          <w:rStyle w:val="TagStyle"/>
          <w:rtl/>
        </w:rPr>
        <w:t xml:space="preserve"> &lt;&lt; דובר &gt;&gt;</w:t>
      </w:r>
      <w:r>
        <w:rPr>
          <w:rtl/>
        </w:rPr>
        <w:t xml:space="preserve">   </w:t>
      </w:r>
      <w:bookmarkEnd w:id="1992"/>
    </w:p>
    <w:p w14:paraId="0B9F3AC5" w14:textId="77777777" w:rsidR="005B52A1" w:rsidRDefault="005B52A1" w:rsidP="00F00898">
      <w:pPr>
        <w:rPr>
          <w:rtl/>
          <w:lang w:eastAsia="he-IL"/>
        </w:rPr>
      </w:pPr>
    </w:p>
    <w:p w14:paraId="769E5C46" w14:textId="77777777" w:rsidR="005B52A1" w:rsidRDefault="005B52A1" w:rsidP="00002692">
      <w:pPr>
        <w:rPr>
          <w:rtl/>
          <w:lang w:eastAsia="he-IL"/>
        </w:rPr>
      </w:pPr>
      <w:r>
        <w:rPr>
          <w:rFonts w:hint="cs"/>
          <w:rtl/>
          <w:lang w:eastAsia="he-IL"/>
        </w:rPr>
        <w:t>תודה רבה, אדוני</w:t>
      </w:r>
      <w:bookmarkStart w:id="1994" w:name="_ETM_Q13_228000"/>
      <w:bookmarkEnd w:id="1994"/>
      <w:r>
        <w:rPr>
          <w:rFonts w:hint="cs"/>
          <w:rtl/>
          <w:lang w:eastAsia="he-IL"/>
        </w:rPr>
        <w:t xml:space="preserve"> </w:t>
      </w:r>
      <w:r>
        <w:rPr>
          <w:rtl/>
          <w:lang w:eastAsia="he-IL"/>
        </w:rPr>
        <w:t>היושב</w:t>
      </w:r>
      <w:r>
        <w:rPr>
          <w:rFonts w:hint="cs"/>
          <w:rtl/>
          <w:lang w:eastAsia="he-IL"/>
        </w:rPr>
        <w:t>-</w:t>
      </w:r>
      <w:r w:rsidRPr="00A52455">
        <w:rPr>
          <w:rtl/>
          <w:lang w:eastAsia="he-IL"/>
        </w:rPr>
        <w:t>ראש</w:t>
      </w:r>
      <w:r>
        <w:rPr>
          <w:rFonts w:hint="cs"/>
          <w:rtl/>
          <w:lang w:eastAsia="he-IL"/>
        </w:rPr>
        <w:t>.</w:t>
      </w:r>
      <w:r>
        <w:rPr>
          <w:rtl/>
          <w:lang w:eastAsia="he-IL"/>
        </w:rPr>
        <w:t xml:space="preserve"> חבריי חברי הכנסת</w:t>
      </w:r>
      <w:r>
        <w:rPr>
          <w:rFonts w:hint="cs"/>
          <w:rtl/>
          <w:lang w:eastAsia="he-IL"/>
        </w:rPr>
        <w:t xml:space="preserve"> ו</w:t>
      </w:r>
      <w:r w:rsidRPr="00A52455">
        <w:rPr>
          <w:rtl/>
          <w:lang w:eastAsia="he-IL"/>
        </w:rPr>
        <w:t>גם הקהל שיושב</w:t>
      </w:r>
      <w:r>
        <w:rPr>
          <w:rFonts w:hint="cs"/>
          <w:rtl/>
          <w:lang w:eastAsia="he-IL"/>
        </w:rPr>
        <w:t xml:space="preserve">, </w:t>
      </w:r>
      <w:r w:rsidRPr="00A52455">
        <w:rPr>
          <w:rtl/>
          <w:lang w:eastAsia="he-IL"/>
        </w:rPr>
        <w:t>מפה אתם נראים לי אחלה</w:t>
      </w:r>
      <w:r>
        <w:rPr>
          <w:rFonts w:hint="cs"/>
          <w:rtl/>
          <w:lang w:eastAsia="he-IL"/>
        </w:rPr>
        <w:t>.</w:t>
      </w:r>
      <w:r w:rsidRPr="00A52455">
        <w:rPr>
          <w:rtl/>
          <w:lang w:eastAsia="he-IL"/>
        </w:rPr>
        <w:t xml:space="preserve"> מה המצב</w:t>
      </w:r>
      <w:r>
        <w:rPr>
          <w:rFonts w:hint="cs"/>
          <w:rtl/>
          <w:lang w:eastAsia="he-IL"/>
        </w:rPr>
        <w:t>?</w:t>
      </w:r>
      <w:r w:rsidRPr="00A52455">
        <w:rPr>
          <w:rtl/>
          <w:lang w:eastAsia="he-IL"/>
        </w:rPr>
        <w:t xml:space="preserve"> מה שלומכם? תראו, אני לא יודע אם אתם הייתם פה בתחילת הדיון, אבל הדיון הוא דיון שבו ממשלת ישראל חושבת שהיא</w:t>
      </w:r>
      <w:r>
        <w:rPr>
          <w:rtl/>
          <w:lang w:eastAsia="he-IL"/>
        </w:rPr>
        <w:t xml:space="preserve"> בשוק בבנגקוק, מחלקת מלא משרדים</w:t>
      </w:r>
      <w:r>
        <w:rPr>
          <w:rFonts w:hint="cs"/>
          <w:rtl/>
          <w:lang w:eastAsia="he-IL"/>
        </w:rPr>
        <w:t xml:space="preserve"> </w:t>
      </w:r>
      <w:r w:rsidRPr="00A52455">
        <w:rPr>
          <w:rtl/>
          <w:lang w:eastAsia="he-IL"/>
        </w:rPr>
        <w:t>לשר המשפטים, שעשה כמובן עבודה כל כך טובה לציבור הישראלי</w:t>
      </w:r>
      <w:r>
        <w:rPr>
          <w:rFonts w:hint="cs"/>
          <w:rtl/>
          <w:lang w:eastAsia="he-IL"/>
        </w:rPr>
        <w:t>.</w:t>
      </w:r>
      <w:r w:rsidRPr="00A52455">
        <w:rPr>
          <w:rtl/>
          <w:lang w:eastAsia="he-IL"/>
        </w:rPr>
        <w:t xml:space="preserve"> באמת, היום אתם נכנסים למשפט, אם פעם היינו מסיימים אותו אחרי ארבע שנים, היום </w:t>
      </w:r>
      <w:r>
        <w:rPr>
          <w:rFonts w:hint="cs"/>
          <w:rtl/>
          <w:lang w:eastAsia="he-IL"/>
        </w:rPr>
        <w:t xml:space="preserve">– </w:t>
      </w:r>
      <w:r w:rsidRPr="00A52455">
        <w:rPr>
          <w:rtl/>
          <w:lang w:eastAsia="he-IL"/>
        </w:rPr>
        <w:t xml:space="preserve">אחרי </w:t>
      </w:r>
      <w:r>
        <w:rPr>
          <w:rFonts w:hint="cs"/>
          <w:rtl/>
          <w:lang w:eastAsia="he-IL"/>
        </w:rPr>
        <w:t xml:space="preserve">40 </w:t>
      </w:r>
      <w:r w:rsidRPr="00A52455">
        <w:rPr>
          <w:rtl/>
          <w:lang w:eastAsia="he-IL"/>
        </w:rPr>
        <w:t>שנה</w:t>
      </w:r>
      <w:r>
        <w:rPr>
          <w:rFonts w:hint="cs"/>
          <w:rtl/>
          <w:lang w:eastAsia="he-IL"/>
        </w:rPr>
        <w:t>.</w:t>
      </w:r>
      <w:r w:rsidRPr="00A52455">
        <w:rPr>
          <w:rtl/>
          <w:lang w:eastAsia="he-IL"/>
        </w:rPr>
        <w:t xml:space="preserve"> בקטנה</w:t>
      </w:r>
      <w:r>
        <w:rPr>
          <w:rFonts w:hint="cs"/>
          <w:rtl/>
          <w:lang w:eastAsia="he-IL"/>
        </w:rPr>
        <w:t>.</w:t>
      </w:r>
      <w:r w:rsidRPr="00A52455">
        <w:rPr>
          <w:rtl/>
          <w:lang w:eastAsia="he-IL"/>
        </w:rPr>
        <w:t xml:space="preserve"> באמת עשה עבודה מדהימה בחברה הישראלית</w:t>
      </w:r>
      <w:r>
        <w:rPr>
          <w:rFonts w:hint="cs"/>
          <w:rtl/>
          <w:lang w:eastAsia="he-IL"/>
        </w:rPr>
        <w:t>.</w:t>
      </w:r>
      <w:r w:rsidRPr="00A52455">
        <w:rPr>
          <w:rtl/>
          <w:lang w:eastAsia="he-IL"/>
        </w:rPr>
        <w:t xml:space="preserve"> אז אמרו</w:t>
      </w:r>
      <w:r>
        <w:rPr>
          <w:rFonts w:hint="cs"/>
          <w:rtl/>
          <w:lang w:eastAsia="he-IL"/>
        </w:rPr>
        <w:t>:</w:t>
      </w:r>
      <w:r w:rsidRPr="00A52455">
        <w:rPr>
          <w:rtl/>
          <w:lang w:eastAsia="he-IL"/>
        </w:rPr>
        <w:t xml:space="preserve"> היית כל כך טוב</w:t>
      </w:r>
      <w:r>
        <w:rPr>
          <w:rFonts w:hint="cs"/>
          <w:rtl/>
          <w:lang w:eastAsia="he-IL"/>
        </w:rPr>
        <w:t>,</w:t>
      </w:r>
      <w:r w:rsidRPr="00A52455">
        <w:rPr>
          <w:rtl/>
          <w:lang w:eastAsia="he-IL"/>
        </w:rPr>
        <w:t xml:space="preserve"> כמו סילמן, וניתן לך את שר העבודה</w:t>
      </w:r>
      <w:bookmarkStart w:id="1995" w:name="_ETM_Q13_275000"/>
      <w:bookmarkEnd w:id="1995"/>
      <w:r>
        <w:rPr>
          <w:rFonts w:hint="cs"/>
          <w:rtl/>
          <w:lang w:eastAsia="he-IL"/>
        </w:rPr>
        <w:t xml:space="preserve">, תיק שולי; </w:t>
      </w:r>
      <w:r w:rsidRPr="00A52455">
        <w:rPr>
          <w:rtl/>
          <w:lang w:eastAsia="he-IL"/>
        </w:rPr>
        <w:t>שירות הדת</w:t>
      </w:r>
      <w:r>
        <w:rPr>
          <w:rFonts w:hint="cs"/>
          <w:rtl/>
          <w:lang w:eastAsia="he-IL"/>
        </w:rPr>
        <w:t>,</w:t>
      </w:r>
      <w:r w:rsidRPr="00A52455">
        <w:rPr>
          <w:rtl/>
          <w:lang w:eastAsia="he-IL"/>
        </w:rPr>
        <w:t xml:space="preserve"> ש</w:t>
      </w:r>
      <w:r>
        <w:rPr>
          <w:rFonts w:hint="cs"/>
          <w:rtl/>
          <w:lang w:eastAsia="he-IL"/>
        </w:rPr>
        <w:t xml:space="preserve">הוא </w:t>
      </w:r>
      <w:r w:rsidRPr="00A52455">
        <w:rPr>
          <w:rtl/>
          <w:lang w:eastAsia="he-IL"/>
        </w:rPr>
        <w:t>אולי באמת שולי</w:t>
      </w:r>
      <w:r>
        <w:rPr>
          <w:rFonts w:hint="cs"/>
          <w:rtl/>
          <w:lang w:eastAsia="he-IL"/>
        </w:rPr>
        <w:t>;</w:t>
      </w:r>
      <w:r w:rsidRPr="00A52455">
        <w:rPr>
          <w:rtl/>
          <w:lang w:eastAsia="he-IL"/>
        </w:rPr>
        <w:t xml:space="preserve"> ירושלים</w:t>
      </w:r>
      <w:r>
        <w:rPr>
          <w:rFonts w:hint="cs"/>
          <w:rtl/>
          <w:lang w:eastAsia="he-IL"/>
        </w:rPr>
        <w:t>;</w:t>
      </w:r>
      <w:r w:rsidRPr="00A52455">
        <w:rPr>
          <w:rtl/>
          <w:lang w:eastAsia="he-IL"/>
        </w:rPr>
        <w:t xml:space="preserve"> מסורת ישראל המדהימה, שבאמת איך הסתדרנו בכל השנים האל</w:t>
      </w:r>
      <w:r>
        <w:rPr>
          <w:rFonts w:hint="cs"/>
          <w:rtl/>
          <w:lang w:eastAsia="he-IL"/>
        </w:rPr>
        <w:t>ה</w:t>
      </w:r>
      <w:r w:rsidRPr="00A52455">
        <w:rPr>
          <w:rtl/>
          <w:lang w:eastAsia="he-IL"/>
        </w:rPr>
        <w:t xml:space="preserve"> בלי שר מסורת</w:t>
      </w:r>
      <w:r>
        <w:rPr>
          <w:rFonts w:hint="cs"/>
          <w:rtl/>
          <w:lang w:eastAsia="he-IL"/>
        </w:rPr>
        <w:t>.</w:t>
      </w:r>
      <w:r w:rsidRPr="00A52455">
        <w:rPr>
          <w:rtl/>
          <w:lang w:eastAsia="he-IL"/>
        </w:rPr>
        <w:t xml:space="preserve"> </w:t>
      </w:r>
    </w:p>
    <w:p w14:paraId="3446D8ED" w14:textId="77777777" w:rsidR="005B52A1" w:rsidRDefault="005B52A1" w:rsidP="00002692">
      <w:pPr>
        <w:rPr>
          <w:rtl/>
          <w:lang w:eastAsia="he-IL"/>
        </w:rPr>
      </w:pPr>
    </w:p>
    <w:p w14:paraId="1CFCBA5E" w14:textId="77777777" w:rsidR="005B52A1" w:rsidRDefault="005B52A1" w:rsidP="00002692">
      <w:pPr>
        <w:rPr>
          <w:rtl/>
          <w:lang w:eastAsia="he-IL"/>
        </w:rPr>
      </w:pPr>
      <w:r w:rsidRPr="00A52455">
        <w:rPr>
          <w:rtl/>
          <w:lang w:eastAsia="he-IL"/>
        </w:rPr>
        <w:t>וחיים כץ, שהוא שר התיירות, אמרו לו</w:t>
      </w:r>
      <w:r>
        <w:rPr>
          <w:rFonts w:hint="cs"/>
          <w:rtl/>
          <w:lang w:eastAsia="he-IL"/>
        </w:rPr>
        <w:t>:</w:t>
      </w:r>
      <w:r>
        <w:rPr>
          <w:rtl/>
          <w:lang w:eastAsia="he-IL"/>
        </w:rPr>
        <w:t xml:space="preserve"> קח איזה משרד שולי</w:t>
      </w:r>
      <w:r>
        <w:rPr>
          <w:rFonts w:hint="cs"/>
          <w:rtl/>
          <w:lang w:eastAsia="he-IL"/>
        </w:rPr>
        <w:t xml:space="preserve"> </w:t>
      </w:r>
      <w:r>
        <w:rPr>
          <w:rFonts w:hint="eastAsia"/>
          <w:rtl/>
          <w:lang w:eastAsia="he-IL"/>
        </w:rPr>
        <w:t>–</w:t>
      </w:r>
      <w:r w:rsidRPr="00A52455">
        <w:rPr>
          <w:rtl/>
          <w:lang w:eastAsia="he-IL"/>
        </w:rPr>
        <w:t xml:space="preserve"> משרד הרווחה</w:t>
      </w:r>
      <w:r>
        <w:rPr>
          <w:rFonts w:hint="cs"/>
          <w:rtl/>
          <w:lang w:eastAsia="he-IL"/>
        </w:rPr>
        <w:t xml:space="preserve"> והביטחון החברתי</w:t>
      </w:r>
      <w:r w:rsidRPr="00A52455">
        <w:rPr>
          <w:rtl/>
          <w:lang w:eastAsia="he-IL"/>
        </w:rPr>
        <w:t xml:space="preserve">, משרד הבריאות, </w:t>
      </w:r>
      <w:r>
        <w:rPr>
          <w:rFonts w:hint="cs"/>
          <w:rtl/>
          <w:lang w:eastAsia="he-IL"/>
        </w:rPr>
        <w:t>הבינוי ו</w:t>
      </w:r>
      <w:r w:rsidRPr="00A52455">
        <w:rPr>
          <w:rtl/>
          <w:lang w:eastAsia="he-IL"/>
        </w:rPr>
        <w:t>השיכון</w:t>
      </w:r>
      <w:r>
        <w:rPr>
          <w:rFonts w:hint="cs"/>
          <w:rtl/>
          <w:lang w:eastAsia="he-IL"/>
        </w:rPr>
        <w:t>.</w:t>
      </w:r>
      <w:bookmarkStart w:id="1996" w:name="_ETM_Q13_297000"/>
      <w:bookmarkStart w:id="1997" w:name="_ETM_Q13_298000"/>
      <w:bookmarkEnd w:id="1996"/>
      <w:bookmarkEnd w:id="1997"/>
      <w:r>
        <w:rPr>
          <w:rFonts w:hint="cs"/>
          <w:rtl/>
          <w:lang w:eastAsia="he-IL"/>
        </w:rPr>
        <w:t xml:space="preserve"> </w:t>
      </w:r>
      <w:r>
        <w:rPr>
          <w:rtl/>
          <w:lang w:eastAsia="he-IL"/>
        </w:rPr>
        <w:t>מה הבן</w:t>
      </w:r>
      <w:r>
        <w:rPr>
          <w:rFonts w:hint="cs"/>
          <w:rtl/>
          <w:lang w:eastAsia="he-IL"/>
        </w:rPr>
        <w:t xml:space="preserve"> </w:t>
      </w:r>
      <w:r w:rsidRPr="00A52455">
        <w:rPr>
          <w:rtl/>
          <w:lang w:eastAsia="he-IL"/>
        </w:rPr>
        <w:t>אדם עושה? איך בן אדם יכול להיות שר בריאות, שר רווחה, שר תיירות, שר שיכון</w:t>
      </w:r>
      <w:r>
        <w:rPr>
          <w:rFonts w:hint="cs"/>
          <w:rtl/>
          <w:lang w:eastAsia="he-IL"/>
        </w:rPr>
        <w:t xml:space="preserve">, </w:t>
      </w:r>
      <w:r>
        <w:rPr>
          <w:rtl/>
          <w:lang w:eastAsia="he-IL"/>
        </w:rPr>
        <w:t>ואז תגידו לי שהמדינה הזו מנוהלת</w:t>
      </w:r>
      <w:r>
        <w:rPr>
          <w:rFonts w:hint="cs"/>
          <w:rtl/>
          <w:lang w:eastAsia="he-IL"/>
        </w:rPr>
        <w:t>?</w:t>
      </w:r>
      <w:r w:rsidRPr="00A52455">
        <w:rPr>
          <w:rtl/>
          <w:lang w:eastAsia="he-IL"/>
        </w:rPr>
        <w:t xml:space="preserve"> הזיית ההזיות. </w:t>
      </w:r>
      <w:bookmarkStart w:id="1998" w:name="_ETM_Q13_310000"/>
      <w:bookmarkStart w:id="1999" w:name="_ETM_Q13_311000"/>
      <w:bookmarkEnd w:id="1998"/>
      <w:bookmarkEnd w:id="1999"/>
      <w:r w:rsidRPr="00A52455">
        <w:rPr>
          <w:rtl/>
          <w:lang w:eastAsia="he-IL"/>
        </w:rPr>
        <w:t>אבל כ</w:t>
      </w:r>
      <w:r>
        <w:rPr>
          <w:rtl/>
          <w:lang w:eastAsia="he-IL"/>
        </w:rPr>
        <w:t>מו שאמרתי, זה שוק, זה בז</w:t>
      </w:r>
      <w:r>
        <w:rPr>
          <w:rFonts w:hint="cs"/>
          <w:rtl/>
          <w:lang w:eastAsia="he-IL"/>
        </w:rPr>
        <w:t>א</w:t>
      </w:r>
      <w:r>
        <w:rPr>
          <w:rtl/>
          <w:lang w:eastAsia="he-IL"/>
        </w:rPr>
        <w:t>ר טורקי</w:t>
      </w:r>
      <w:r>
        <w:rPr>
          <w:rFonts w:hint="cs"/>
          <w:rtl/>
          <w:lang w:eastAsia="he-IL"/>
        </w:rPr>
        <w:t>.</w:t>
      </w:r>
      <w:r>
        <w:rPr>
          <w:rtl/>
          <w:lang w:eastAsia="he-IL"/>
        </w:rPr>
        <w:t xml:space="preserve"> כמו איז</w:t>
      </w:r>
      <w:r>
        <w:rPr>
          <w:rFonts w:hint="cs"/>
          <w:rtl/>
          <w:lang w:eastAsia="he-IL"/>
        </w:rPr>
        <w:t>ו</w:t>
      </w:r>
      <w:r>
        <w:rPr>
          <w:rtl/>
          <w:lang w:eastAsia="he-IL"/>
        </w:rPr>
        <w:t xml:space="preserve"> חצר ביזנטית</w:t>
      </w:r>
      <w:r w:rsidRPr="00A52455">
        <w:rPr>
          <w:rtl/>
          <w:lang w:eastAsia="he-IL"/>
        </w:rPr>
        <w:t xml:space="preserve"> אתם מחלקים את זה, ועוד מסתלבטים</w:t>
      </w:r>
      <w:r>
        <w:rPr>
          <w:rFonts w:hint="cs"/>
          <w:rtl/>
          <w:lang w:eastAsia="he-IL"/>
        </w:rPr>
        <w:t>.</w:t>
      </w:r>
      <w:r w:rsidRPr="00A52455">
        <w:rPr>
          <w:rtl/>
          <w:lang w:eastAsia="he-IL"/>
        </w:rPr>
        <w:t xml:space="preserve"> עומד פה השר אמסלם וצוחק, כי הוא באמת לא יודע מה</w:t>
      </w:r>
      <w:r>
        <w:rPr>
          <w:rtl/>
          <w:lang w:eastAsia="he-IL"/>
        </w:rPr>
        <w:t xml:space="preserve"> להגיד. אבל מה שנקרא</w:t>
      </w:r>
      <w:r>
        <w:rPr>
          <w:rFonts w:hint="cs"/>
          <w:rtl/>
          <w:lang w:eastAsia="he-IL"/>
        </w:rPr>
        <w:t>,</w:t>
      </w:r>
      <w:r w:rsidRPr="00A52455">
        <w:rPr>
          <w:rtl/>
          <w:lang w:eastAsia="he-IL"/>
        </w:rPr>
        <w:t xml:space="preserve"> הכ</w:t>
      </w:r>
      <w:r>
        <w:rPr>
          <w:rFonts w:hint="cs"/>
          <w:rtl/>
          <w:lang w:eastAsia="he-IL"/>
        </w:rPr>
        <w:t>ו</w:t>
      </w:r>
      <w:r w:rsidRPr="00A52455">
        <w:rPr>
          <w:rtl/>
          <w:lang w:eastAsia="he-IL"/>
        </w:rPr>
        <w:t>ל תופס בממשלת הבושה</w:t>
      </w:r>
      <w:r>
        <w:rPr>
          <w:rFonts w:hint="cs"/>
          <w:rtl/>
          <w:lang w:eastAsia="he-IL"/>
        </w:rPr>
        <w:t>.</w:t>
      </w:r>
      <w:r w:rsidRPr="00A52455">
        <w:rPr>
          <w:rtl/>
          <w:lang w:eastAsia="he-IL"/>
        </w:rPr>
        <w:t xml:space="preserve"> אבל </w:t>
      </w:r>
      <w:r>
        <w:rPr>
          <w:rFonts w:hint="cs"/>
          <w:rtl/>
          <w:lang w:eastAsia="he-IL"/>
        </w:rPr>
        <w:t xml:space="preserve">מה </w:t>
      </w:r>
      <w:r w:rsidRPr="00A52455">
        <w:rPr>
          <w:rtl/>
          <w:lang w:eastAsia="he-IL"/>
        </w:rPr>
        <w:t>בושה</w:t>
      </w:r>
      <w:r>
        <w:rPr>
          <w:rFonts w:hint="cs"/>
          <w:rtl/>
          <w:lang w:eastAsia="he-IL"/>
        </w:rPr>
        <w:t>?</w:t>
      </w:r>
    </w:p>
    <w:p w14:paraId="26865974" w14:textId="77777777" w:rsidR="005B52A1" w:rsidRDefault="005B52A1" w:rsidP="00002692">
      <w:pPr>
        <w:rPr>
          <w:rtl/>
          <w:lang w:eastAsia="he-IL"/>
        </w:rPr>
      </w:pPr>
    </w:p>
    <w:p w14:paraId="0B227E8D" w14:textId="77777777" w:rsidR="005B52A1" w:rsidRDefault="005B52A1" w:rsidP="00002692">
      <w:pPr>
        <w:rPr>
          <w:rtl/>
          <w:lang w:eastAsia="he-IL"/>
        </w:rPr>
      </w:pPr>
      <w:bookmarkStart w:id="2000" w:name="_ETM_Q13_330000"/>
      <w:bookmarkEnd w:id="2000"/>
      <w:r w:rsidRPr="00A52455">
        <w:rPr>
          <w:rtl/>
          <w:lang w:eastAsia="he-IL"/>
        </w:rPr>
        <w:t>אני רוצה לדבר איתכם על עוד נושא. אני</w:t>
      </w:r>
      <w:r>
        <w:rPr>
          <w:rFonts w:hint="cs"/>
          <w:rtl/>
          <w:lang w:eastAsia="he-IL"/>
        </w:rPr>
        <w:t xml:space="preserve"> מה שנקרא</w:t>
      </w:r>
      <w:r w:rsidRPr="00A52455">
        <w:rPr>
          <w:rtl/>
          <w:lang w:eastAsia="he-IL"/>
        </w:rPr>
        <w:t xml:space="preserve"> הייתי עד ונפגע עבירה לפיגוע הסברתי שמעט דיברנו עליו. יושב או עומד או לא יודע מה עושה ראש הממשלה, ובחשבון </w:t>
      </w:r>
      <w:proofErr w:type="spellStart"/>
      <w:r w:rsidRPr="00A52455">
        <w:rPr>
          <w:rtl/>
          <w:lang w:eastAsia="he-IL"/>
        </w:rPr>
        <w:t>הטוויטר</w:t>
      </w:r>
      <w:proofErr w:type="spellEnd"/>
      <w:r w:rsidRPr="00A52455">
        <w:rPr>
          <w:rtl/>
          <w:lang w:eastAsia="he-IL"/>
        </w:rPr>
        <w:t xml:space="preserve"> שלו</w:t>
      </w:r>
      <w:r>
        <w:rPr>
          <w:rFonts w:hint="cs"/>
          <w:rtl/>
          <w:lang w:eastAsia="he-IL"/>
        </w:rPr>
        <w:t>,</w:t>
      </w:r>
      <w:r w:rsidRPr="00A52455">
        <w:rPr>
          <w:rtl/>
          <w:lang w:eastAsia="he-IL"/>
        </w:rPr>
        <w:t xml:space="preserve"> על אלפי ומאות אלפי הבוטים מאיראן, הודו, פקיסטן ואפגניסטן, משתף את העיתון</w:t>
      </w:r>
      <w:r>
        <w:rPr>
          <w:rFonts w:hint="cs"/>
          <w:rtl/>
          <w:lang w:eastAsia="he-IL"/>
        </w:rPr>
        <w:t xml:space="preserve"> </w:t>
      </w:r>
      <w:r>
        <w:rPr>
          <w:rFonts w:hint="eastAsia"/>
          <w:rtl/>
          <w:lang w:eastAsia="he-IL"/>
        </w:rPr>
        <w:t>–</w:t>
      </w:r>
      <w:r w:rsidRPr="00A52455">
        <w:rPr>
          <w:rtl/>
          <w:lang w:eastAsia="he-IL"/>
        </w:rPr>
        <w:t xml:space="preserve"> כאילו</w:t>
      </w:r>
      <w:r>
        <w:rPr>
          <w:rFonts w:hint="cs"/>
          <w:rtl/>
          <w:lang w:eastAsia="he-IL"/>
        </w:rPr>
        <w:t>,</w:t>
      </w:r>
      <w:r w:rsidRPr="00A52455">
        <w:rPr>
          <w:rtl/>
          <w:lang w:eastAsia="he-IL"/>
        </w:rPr>
        <w:t xml:space="preserve"> באמת</w:t>
      </w:r>
      <w:r>
        <w:rPr>
          <w:rFonts w:hint="cs"/>
          <w:rtl/>
          <w:lang w:eastAsia="he-IL"/>
        </w:rPr>
        <w:t>,</w:t>
      </w:r>
      <w:r w:rsidRPr="00A52455">
        <w:rPr>
          <w:rtl/>
          <w:lang w:eastAsia="he-IL"/>
        </w:rPr>
        <w:t xml:space="preserve"> אתם קראתם</w:t>
      </w:r>
      <w:r>
        <w:rPr>
          <w:rFonts w:hint="cs"/>
          <w:rtl/>
          <w:lang w:eastAsia="he-IL"/>
        </w:rPr>
        <w:t>?</w:t>
      </w:r>
      <w:r w:rsidRPr="00A52455">
        <w:rPr>
          <w:rtl/>
          <w:lang w:eastAsia="he-IL"/>
        </w:rPr>
        <w:t xml:space="preserve"> אני מניח שקראתם, נכון, חבר הכנסת גינזבורג</w:t>
      </w:r>
      <w:r>
        <w:rPr>
          <w:rFonts w:hint="cs"/>
          <w:rtl/>
          <w:lang w:eastAsia="he-IL"/>
        </w:rPr>
        <w:t>?</w:t>
      </w:r>
      <w:r>
        <w:rPr>
          <w:rtl/>
          <w:lang w:eastAsia="he-IL"/>
        </w:rPr>
        <w:t xml:space="preserve"> קראתם את הזיית ההזיות שהבן</w:t>
      </w:r>
      <w:r>
        <w:rPr>
          <w:rFonts w:hint="cs"/>
          <w:rtl/>
          <w:lang w:eastAsia="he-IL"/>
        </w:rPr>
        <w:t xml:space="preserve"> </w:t>
      </w:r>
      <w:r w:rsidRPr="00A52455">
        <w:rPr>
          <w:rtl/>
          <w:lang w:eastAsia="he-IL"/>
        </w:rPr>
        <w:t>אדם הזה משתף</w:t>
      </w:r>
      <w:r>
        <w:rPr>
          <w:rFonts w:hint="cs"/>
          <w:rtl/>
          <w:lang w:eastAsia="he-IL"/>
        </w:rPr>
        <w:t>?</w:t>
      </w:r>
      <w:r w:rsidRPr="00A52455">
        <w:rPr>
          <w:rtl/>
          <w:lang w:eastAsia="he-IL"/>
        </w:rPr>
        <w:t xml:space="preserve"> עיתון אנטישמי</w:t>
      </w:r>
      <w:r>
        <w:rPr>
          <w:rFonts w:hint="cs"/>
          <w:rtl/>
          <w:lang w:eastAsia="he-IL"/>
        </w:rPr>
        <w:t>,</w:t>
      </w:r>
      <w:r w:rsidRPr="00A52455">
        <w:rPr>
          <w:rtl/>
          <w:lang w:eastAsia="he-IL"/>
        </w:rPr>
        <w:t xml:space="preserve"> ש</w:t>
      </w:r>
      <w:r>
        <w:rPr>
          <w:rtl/>
          <w:lang w:eastAsia="he-IL"/>
        </w:rPr>
        <w:t>אני רוצה להקריא לכם כמה ציטוטים</w:t>
      </w:r>
      <w:r>
        <w:rPr>
          <w:rFonts w:hint="cs"/>
          <w:rtl/>
          <w:lang w:eastAsia="he-IL"/>
        </w:rPr>
        <w:t>:</w:t>
      </w:r>
      <w:r w:rsidRPr="00A52455">
        <w:rPr>
          <w:rtl/>
          <w:lang w:eastAsia="he-IL"/>
        </w:rPr>
        <w:t xml:space="preserve"> </w:t>
      </w:r>
      <w:r>
        <w:rPr>
          <w:rFonts w:hint="cs"/>
          <w:rtl/>
          <w:lang w:eastAsia="he-IL"/>
        </w:rPr>
        <w:t xml:space="preserve">"ההרס </w:t>
      </w:r>
      <w:r>
        <w:rPr>
          <w:rtl/>
          <w:lang w:eastAsia="he-IL"/>
        </w:rPr>
        <w:t>של ישראל בעזה תו</w:t>
      </w:r>
      <w:r>
        <w:rPr>
          <w:rFonts w:hint="cs"/>
          <w:rtl/>
          <w:lang w:eastAsia="he-IL"/>
        </w:rPr>
        <w:t>א</w:t>
      </w:r>
      <w:r>
        <w:rPr>
          <w:rtl/>
          <w:lang w:eastAsia="he-IL"/>
        </w:rPr>
        <w:t>ם במידה רבה רציחות עם היסטוריות</w:t>
      </w:r>
      <w:r>
        <w:rPr>
          <w:rFonts w:hint="cs"/>
          <w:rtl/>
          <w:lang w:eastAsia="he-IL"/>
        </w:rPr>
        <w:t>";</w:t>
      </w:r>
      <w:r w:rsidRPr="00A52455">
        <w:rPr>
          <w:rtl/>
          <w:lang w:eastAsia="he-IL"/>
        </w:rPr>
        <w:t xml:space="preserve"> </w:t>
      </w:r>
      <w:r>
        <w:rPr>
          <w:rFonts w:hint="cs"/>
          <w:rtl/>
          <w:lang w:eastAsia="he-IL"/>
        </w:rPr>
        <w:t>"</w:t>
      </w:r>
      <w:r w:rsidRPr="00A52455">
        <w:rPr>
          <w:rtl/>
          <w:lang w:eastAsia="he-IL"/>
        </w:rPr>
        <w:t>איך הצליחה ישראל לנהל מסע של רצח עם בעזה במשך שנתיים</w:t>
      </w:r>
      <w:r>
        <w:rPr>
          <w:rFonts w:hint="cs"/>
          <w:rtl/>
          <w:lang w:eastAsia="he-IL"/>
        </w:rPr>
        <w:t>"?</w:t>
      </w:r>
      <w:r w:rsidRPr="00A52455">
        <w:rPr>
          <w:rtl/>
          <w:lang w:eastAsia="he-IL"/>
        </w:rPr>
        <w:t xml:space="preserve"> </w:t>
      </w:r>
      <w:r>
        <w:rPr>
          <w:rFonts w:hint="cs"/>
          <w:rtl/>
          <w:lang w:eastAsia="he-IL"/>
        </w:rPr>
        <w:t>"</w:t>
      </w:r>
      <w:r w:rsidRPr="00A52455">
        <w:rPr>
          <w:rtl/>
          <w:lang w:eastAsia="he-IL"/>
        </w:rPr>
        <w:t>רצח העם בעזה ייזכר כרגע מכריע בקריסת הליברליזם</w:t>
      </w:r>
      <w:r>
        <w:rPr>
          <w:rFonts w:hint="cs"/>
          <w:rtl/>
          <w:lang w:eastAsia="he-IL"/>
        </w:rPr>
        <w:t>";</w:t>
      </w:r>
      <w:r>
        <w:rPr>
          <w:rtl/>
          <w:lang w:eastAsia="he-IL"/>
        </w:rPr>
        <w:t xml:space="preserve"> </w:t>
      </w:r>
      <w:r>
        <w:rPr>
          <w:rFonts w:hint="cs"/>
          <w:rtl/>
          <w:lang w:eastAsia="he-IL"/>
        </w:rPr>
        <w:t>"</w:t>
      </w:r>
      <w:r>
        <w:rPr>
          <w:rtl/>
          <w:lang w:eastAsia="he-IL"/>
        </w:rPr>
        <w:t>המעורבות האמריק</w:t>
      </w:r>
      <w:r>
        <w:rPr>
          <w:rFonts w:hint="cs"/>
          <w:rtl/>
          <w:lang w:eastAsia="he-IL"/>
        </w:rPr>
        <w:t>נ</w:t>
      </w:r>
      <w:r w:rsidRPr="00A52455">
        <w:rPr>
          <w:rtl/>
          <w:lang w:eastAsia="he-IL"/>
        </w:rPr>
        <w:t>ית ברצח העם חורג</w:t>
      </w:r>
      <w:r>
        <w:rPr>
          <w:rFonts w:hint="cs"/>
          <w:rtl/>
          <w:lang w:eastAsia="he-IL"/>
        </w:rPr>
        <w:t>ת</w:t>
      </w:r>
      <w:r w:rsidRPr="00A52455">
        <w:rPr>
          <w:rtl/>
          <w:lang w:eastAsia="he-IL"/>
        </w:rPr>
        <w:t xml:space="preserve"> הרבה מעבר למימון וחימוש ישראל</w:t>
      </w:r>
      <w:r>
        <w:rPr>
          <w:rFonts w:hint="cs"/>
          <w:rtl/>
          <w:lang w:eastAsia="he-IL"/>
        </w:rPr>
        <w:t>";</w:t>
      </w:r>
      <w:r w:rsidRPr="00A52455">
        <w:rPr>
          <w:rtl/>
          <w:lang w:eastAsia="he-IL"/>
        </w:rPr>
        <w:t xml:space="preserve"> </w:t>
      </w:r>
      <w:r>
        <w:rPr>
          <w:rFonts w:hint="cs"/>
          <w:rtl/>
          <w:lang w:eastAsia="he-IL"/>
        </w:rPr>
        <w:t>"</w:t>
      </w:r>
      <w:r w:rsidRPr="00A52455">
        <w:rPr>
          <w:rtl/>
          <w:lang w:eastAsia="he-IL"/>
        </w:rPr>
        <w:t xml:space="preserve">רטוריקה </w:t>
      </w:r>
      <w:proofErr w:type="spellStart"/>
      <w:r w:rsidRPr="00A52455">
        <w:rPr>
          <w:rtl/>
          <w:lang w:eastAsia="he-IL"/>
        </w:rPr>
        <w:t>ג'נוסיידית</w:t>
      </w:r>
      <w:proofErr w:type="spellEnd"/>
      <w:r w:rsidRPr="00A52455">
        <w:rPr>
          <w:rtl/>
          <w:lang w:eastAsia="he-IL"/>
        </w:rPr>
        <w:t xml:space="preserve"> שליוותה את המערכה בישראל הייתה גלויה</w:t>
      </w:r>
      <w:r>
        <w:rPr>
          <w:rFonts w:hint="cs"/>
          <w:rtl/>
          <w:lang w:eastAsia="he-IL"/>
        </w:rPr>
        <w:t>,</w:t>
      </w:r>
      <w:r w:rsidRPr="00A52455">
        <w:rPr>
          <w:rtl/>
          <w:lang w:eastAsia="he-IL"/>
        </w:rPr>
        <w:t xml:space="preserve"> נרחבת מההתחלה</w:t>
      </w:r>
      <w:r>
        <w:rPr>
          <w:rFonts w:hint="cs"/>
          <w:rtl/>
          <w:lang w:eastAsia="he-IL"/>
        </w:rPr>
        <w:t>".</w:t>
      </w:r>
      <w:r w:rsidRPr="00A52455">
        <w:rPr>
          <w:rtl/>
          <w:lang w:eastAsia="he-IL"/>
        </w:rPr>
        <w:t xml:space="preserve"> יש עוד ועוד. </w:t>
      </w:r>
      <w:bookmarkStart w:id="2001" w:name="_ETM_Q13_399000"/>
      <w:bookmarkStart w:id="2002" w:name="_ETM_Q13_400000"/>
      <w:bookmarkEnd w:id="2001"/>
      <w:bookmarkEnd w:id="2002"/>
      <w:r w:rsidRPr="00A52455">
        <w:rPr>
          <w:rtl/>
          <w:lang w:eastAsia="he-IL"/>
        </w:rPr>
        <w:t>תגידו, ראש ממשלת ישראל</w:t>
      </w:r>
      <w:r>
        <w:rPr>
          <w:rFonts w:hint="cs"/>
          <w:rtl/>
          <w:lang w:eastAsia="he-IL"/>
        </w:rPr>
        <w:t>,</w:t>
      </w:r>
      <w:r w:rsidRPr="00A52455">
        <w:rPr>
          <w:rtl/>
          <w:lang w:eastAsia="he-IL"/>
        </w:rPr>
        <w:t xml:space="preserve"> שמתלונן כל היום על הפיגוע ההסברתי הגדול ביותר שעשתה </w:t>
      </w:r>
      <w:proofErr w:type="spellStart"/>
      <w:r w:rsidRPr="00A52455">
        <w:rPr>
          <w:rtl/>
          <w:lang w:eastAsia="he-IL"/>
        </w:rPr>
        <w:t>הפצ</w:t>
      </w:r>
      <w:r>
        <w:rPr>
          <w:rFonts w:hint="cs"/>
          <w:rtl/>
          <w:lang w:eastAsia="he-IL"/>
        </w:rPr>
        <w:t>"</w:t>
      </w:r>
      <w:r w:rsidRPr="00A52455">
        <w:rPr>
          <w:rtl/>
          <w:lang w:eastAsia="he-IL"/>
        </w:rPr>
        <w:t>רית</w:t>
      </w:r>
      <w:proofErr w:type="spellEnd"/>
      <w:r w:rsidRPr="00A52455">
        <w:rPr>
          <w:rtl/>
          <w:lang w:eastAsia="he-IL"/>
        </w:rPr>
        <w:t>, מדבר ומשתף את האירוע הזה</w:t>
      </w:r>
      <w:r>
        <w:rPr>
          <w:rFonts w:hint="cs"/>
          <w:rtl/>
          <w:lang w:eastAsia="he-IL"/>
        </w:rPr>
        <w:t>,</w:t>
      </w:r>
      <w:r w:rsidRPr="00A52455">
        <w:rPr>
          <w:rtl/>
          <w:lang w:eastAsia="he-IL"/>
        </w:rPr>
        <w:t xml:space="preserve"> וכלום</w:t>
      </w:r>
      <w:r>
        <w:rPr>
          <w:rFonts w:hint="cs"/>
          <w:rtl/>
          <w:lang w:eastAsia="he-IL"/>
        </w:rPr>
        <w:t>.</w:t>
      </w:r>
      <w:r w:rsidRPr="00A52455">
        <w:rPr>
          <w:rtl/>
          <w:lang w:eastAsia="he-IL"/>
        </w:rPr>
        <w:t xml:space="preserve"> </w:t>
      </w:r>
    </w:p>
    <w:p w14:paraId="455D9EAB" w14:textId="77777777" w:rsidR="005B52A1" w:rsidRDefault="005B52A1" w:rsidP="00002692">
      <w:pPr>
        <w:rPr>
          <w:rtl/>
          <w:lang w:eastAsia="he-IL"/>
        </w:rPr>
      </w:pPr>
    </w:p>
    <w:p w14:paraId="339CEFD9" w14:textId="77777777" w:rsidR="005B52A1" w:rsidRDefault="005B52A1" w:rsidP="00002692">
      <w:pPr>
        <w:rPr>
          <w:rtl/>
          <w:lang w:eastAsia="he-IL"/>
        </w:rPr>
      </w:pPr>
      <w:r w:rsidRPr="00A52455">
        <w:rPr>
          <w:rtl/>
          <w:lang w:eastAsia="he-IL"/>
        </w:rPr>
        <w:t>תגידו, אבל מישהו מכם ראה שיתוף אחד</w:t>
      </w:r>
      <w:r>
        <w:rPr>
          <w:rFonts w:hint="cs"/>
          <w:rtl/>
          <w:lang w:eastAsia="he-IL"/>
        </w:rPr>
        <w:t>,</w:t>
      </w:r>
      <w:r w:rsidRPr="00A52455">
        <w:rPr>
          <w:rtl/>
          <w:lang w:eastAsia="he-IL"/>
        </w:rPr>
        <w:t xml:space="preserve"> על כל אלפי ה</w:t>
      </w:r>
      <w:r>
        <w:rPr>
          <w:rtl/>
          <w:lang w:eastAsia="he-IL"/>
        </w:rPr>
        <w:t>בוטים שלכם, כולל קואליציית המוש</w:t>
      </w:r>
      <w:r>
        <w:rPr>
          <w:rFonts w:hint="cs"/>
          <w:rtl/>
          <w:lang w:eastAsia="he-IL"/>
        </w:rPr>
        <w:t>ט</w:t>
      </w:r>
      <w:r w:rsidRPr="00A52455">
        <w:rPr>
          <w:rtl/>
          <w:lang w:eastAsia="he-IL"/>
        </w:rPr>
        <w:t>ים הקפואים פה</w:t>
      </w:r>
      <w:r>
        <w:rPr>
          <w:rFonts w:hint="cs"/>
          <w:rtl/>
          <w:lang w:eastAsia="he-IL"/>
        </w:rPr>
        <w:t>,</w:t>
      </w:r>
      <w:r w:rsidRPr="00A52455">
        <w:rPr>
          <w:rtl/>
          <w:lang w:eastAsia="he-IL"/>
        </w:rPr>
        <w:t xml:space="preserve"> על ההטרדות והפגיעות המיניות שגיא גלבוע דל</w:t>
      </w:r>
      <w:r>
        <w:rPr>
          <w:rFonts w:hint="cs"/>
          <w:rtl/>
          <w:lang w:eastAsia="he-IL"/>
        </w:rPr>
        <w:t>א</w:t>
      </w:r>
      <w:r w:rsidRPr="00A52455">
        <w:rPr>
          <w:rtl/>
          <w:lang w:eastAsia="he-IL"/>
        </w:rPr>
        <w:t xml:space="preserve">ל חווה בשבי? </w:t>
      </w:r>
      <w:r>
        <w:rPr>
          <w:rFonts w:hint="cs"/>
          <w:rtl/>
          <w:lang w:eastAsia="he-IL"/>
        </w:rPr>
        <w:t xml:space="preserve">אה, </w:t>
      </w:r>
      <w:bookmarkStart w:id="2003" w:name="_ETM_Q13_423000"/>
      <w:bookmarkEnd w:id="2003"/>
      <w:r>
        <w:rPr>
          <w:rFonts w:hint="cs"/>
          <w:rtl/>
          <w:lang w:eastAsia="he-IL"/>
        </w:rPr>
        <w:t xml:space="preserve">מר </w:t>
      </w:r>
      <w:r w:rsidRPr="00A52455">
        <w:rPr>
          <w:rtl/>
          <w:lang w:eastAsia="he-IL"/>
        </w:rPr>
        <w:t>אמסלם, אתה דיברת עליו? דיברת על מה שגיא גלבוע דל</w:t>
      </w:r>
      <w:r>
        <w:rPr>
          <w:rFonts w:hint="cs"/>
          <w:rtl/>
          <w:lang w:eastAsia="he-IL"/>
        </w:rPr>
        <w:t>אל</w:t>
      </w:r>
      <w:r w:rsidRPr="00A52455">
        <w:rPr>
          <w:rtl/>
          <w:lang w:eastAsia="he-IL"/>
        </w:rPr>
        <w:t xml:space="preserve"> חווה בשבי? אתם מש</w:t>
      </w:r>
      <w:r>
        <w:rPr>
          <w:rFonts w:hint="cs"/>
          <w:rtl/>
          <w:lang w:eastAsia="he-IL"/>
        </w:rPr>
        <w:t>ת</w:t>
      </w:r>
      <w:r w:rsidRPr="00A52455">
        <w:rPr>
          <w:rtl/>
          <w:lang w:eastAsia="he-IL"/>
        </w:rPr>
        <w:t>פים חשבונות אנטישמיים</w:t>
      </w:r>
      <w:r>
        <w:rPr>
          <w:rFonts w:hint="cs"/>
          <w:rtl/>
          <w:lang w:eastAsia="he-IL"/>
        </w:rPr>
        <w:t>.</w:t>
      </w:r>
      <w:r w:rsidRPr="00A52455">
        <w:rPr>
          <w:rtl/>
          <w:lang w:eastAsia="he-IL"/>
        </w:rPr>
        <w:t xml:space="preserve"> אתם איבדתם קשר עם המציאות</w:t>
      </w:r>
      <w:r>
        <w:rPr>
          <w:rFonts w:hint="cs"/>
          <w:rtl/>
          <w:lang w:eastAsia="he-IL"/>
        </w:rPr>
        <w:t>.</w:t>
      </w:r>
    </w:p>
    <w:p w14:paraId="26AA16A0" w14:textId="77777777" w:rsidR="005B52A1" w:rsidRDefault="005B52A1" w:rsidP="00002692">
      <w:pPr>
        <w:rPr>
          <w:rtl/>
          <w:lang w:eastAsia="he-IL"/>
        </w:rPr>
      </w:pPr>
    </w:p>
    <w:p w14:paraId="6632B3D7" w14:textId="77777777" w:rsidR="005B52A1" w:rsidRDefault="005B52A1" w:rsidP="00002692">
      <w:pPr>
        <w:rPr>
          <w:rtl/>
          <w:lang w:eastAsia="he-IL"/>
        </w:rPr>
      </w:pPr>
      <w:bookmarkStart w:id="2004" w:name="_ETM_Q13_436000"/>
      <w:bookmarkEnd w:id="2004"/>
      <w:r w:rsidRPr="00A52455">
        <w:rPr>
          <w:rtl/>
          <w:lang w:eastAsia="he-IL"/>
        </w:rPr>
        <w:t>ואתה עולה לפה</w:t>
      </w:r>
      <w:r>
        <w:rPr>
          <w:rFonts w:hint="cs"/>
          <w:rtl/>
          <w:lang w:eastAsia="he-IL"/>
        </w:rPr>
        <w:t>,</w:t>
      </w:r>
      <w:r w:rsidRPr="00A52455">
        <w:rPr>
          <w:rtl/>
          <w:lang w:eastAsia="he-IL"/>
        </w:rPr>
        <w:t xml:space="preserve"> ואהבתי במיוחד שאמרת</w:t>
      </w:r>
      <w:r>
        <w:rPr>
          <w:rFonts w:hint="cs"/>
          <w:rtl/>
          <w:lang w:eastAsia="he-IL"/>
        </w:rPr>
        <w:t>:</w:t>
      </w:r>
      <w:r w:rsidRPr="00A52455">
        <w:rPr>
          <w:rtl/>
          <w:lang w:eastAsia="he-IL"/>
        </w:rPr>
        <w:t xml:space="preserve"> השופט בן חמו, בגלל שהוא מזרחי</w:t>
      </w:r>
      <w:r>
        <w:rPr>
          <w:rFonts w:hint="cs"/>
          <w:rtl/>
          <w:lang w:eastAsia="he-IL"/>
        </w:rPr>
        <w:t>,</w:t>
      </w:r>
      <w:r w:rsidRPr="00A52455">
        <w:rPr>
          <w:rtl/>
          <w:lang w:eastAsia="he-IL"/>
        </w:rPr>
        <w:t xml:space="preserve"> אנחנו </w:t>
      </w:r>
      <w:r>
        <w:rPr>
          <w:rtl/>
          <w:lang w:eastAsia="he-IL"/>
        </w:rPr>
        <w:t>לא רוצים אותו, אני לא רוצה אותו</w:t>
      </w:r>
      <w:r>
        <w:rPr>
          <w:rFonts w:hint="cs"/>
          <w:rtl/>
          <w:lang w:eastAsia="he-IL"/>
        </w:rPr>
        <w:t xml:space="preserve"> </w:t>
      </w:r>
      <w:r>
        <w:rPr>
          <w:rFonts w:hint="eastAsia"/>
          <w:rtl/>
          <w:lang w:eastAsia="he-IL"/>
        </w:rPr>
        <w:t>–</w:t>
      </w:r>
      <w:r w:rsidRPr="00A52455">
        <w:rPr>
          <w:rtl/>
          <w:lang w:eastAsia="he-IL"/>
        </w:rPr>
        <w:t xml:space="preserve"> כאילו אני </w:t>
      </w:r>
      <w:r>
        <w:rPr>
          <w:rFonts w:hint="cs"/>
          <w:rtl/>
          <w:lang w:eastAsia="he-IL"/>
        </w:rPr>
        <w:t>ק</w:t>
      </w:r>
      <w:r>
        <w:rPr>
          <w:rtl/>
          <w:lang w:eastAsia="he-IL"/>
        </w:rPr>
        <w:t>ובע</w:t>
      </w:r>
      <w:r>
        <w:rPr>
          <w:rFonts w:hint="cs"/>
          <w:rtl/>
          <w:lang w:eastAsia="he-IL"/>
        </w:rPr>
        <w:t xml:space="preserve"> </w:t>
      </w:r>
      <w:r>
        <w:rPr>
          <w:rFonts w:hint="eastAsia"/>
          <w:rtl/>
          <w:lang w:eastAsia="he-IL"/>
        </w:rPr>
        <w:t>–</w:t>
      </w:r>
      <w:r w:rsidRPr="00A52455">
        <w:rPr>
          <w:rtl/>
          <w:lang w:eastAsia="he-IL"/>
        </w:rPr>
        <w:t xml:space="preserve"> ובטח עם כובע. תג</w:t>
      </w:r>
      <w:r>
        <w:rPr>
          <w:rtl/>
          <w:lang w:eastAsia="he-IL"/>
        </w:rPr>
        <w:t xml:space="preserve">יד, </w:t>
      </w:r>
      <w:r>
        <w:rPr>
          <w:rFonts w:hint="cs"/>
          <w:rtl/>
          <w:lang w:eastAsia="he-IL"/>
        </w:rPr>
        <w:t xml:space="preserve">השר </w:t>
      </w:r>
      <w:r w:rsidRPr="00A52455">
        <w:rPr>
          <w:rtl/>
          <w:lang w:eastAsia="he-IL"/>
        </w:rPr>
        <w:t>אמסלם, אתה שמעת שק</w:t>
      </w:r>
      <w:r>
        <w:rPr>
          <w:rtl/>
          <w:lang w:eastAsia="he-IL"/>
        </w:rPr>
        <w:t>וראים לתלמידות מזרחיות בירושלים</w:t>
      </w:r>
      <w:r>
        <w:rPr>
          <w:rFonts w:hint="cs"/>
          <w:rtl/>
          <w:lang w:eastAsia="he-IL"/>
        </w:rPr>
        <w:t xml:space="preserve"> </w:t>
      </w:r>
      <w:r>
        <w:rPr>
          <w:rFonts w:hint="eastAsia"/>
          <w:rtl/>
          <w:lang w:eastAsia="he-IL"/>
        </w:rPr>
        <w:t>–</w:t>
      </w:r>
      <w:r w:rsidRPr="00A52455">
        <w:rPr>
          <w:rtl/>
          <w:lang w:eastAsia="he-IL"/>
        </w:rPr>
        <w:t xml:space="preserve"> איפה שהיית חבר מועצה או ראש אגף שפ</w:t>
      </w:r>
      <w:r>
        <w:rPr>
          <w:rFonts w:hint="cs"/>
          <w:rtl/>
          <w:lang w:eastAsia="he-IL"/>
        </w:rPr>
        <w:t>"</w:t>
      </w:r>
      <w:r w:rsidRPr="00A52455">
        <w:rPr>
          <w:rtl/>
          <w:lang w:eastAsia="he-IL"/>
        </w:rPr>
        <w:t>ע</w:t>
      </w:r>
      <w:r>
        <w:rPr>
          <w:rFonts w:hint="cs"/>
          <w:rtl/>
          <w:lang w:eastAsia="he-IL"/>
        </w:rPr>
        <w:t>,</w:t>
      </w:r>
      <w:r w:rsidRPr="00A52455">
        <w:rPr>
          <w:rtl/>
          <w:lang w:eastAsia="he-IL"/>
        </w:rPr>
        <w:t xml:space="preserve"> שאמרת שניקית גרפיטי</w:t>
      </w:r>
      <w:r>
        <w:rPr>
          <w:rFonts w:hint="cs"/>
          <w:rtl/>
          <w:lang w:eastAsia="he-IL"/>
        </w:rPr>
        <w:t xml:space="preserve"> </w:t>
      </w:r>
      <w:r>
        <w:rPr>
          <w:rFonts w:hint="eastAsia"/>
          <w:rtl/>
          <w:lang w:eastAsia="he-IL"/>
        </w:rPr>
        <w:t>–</w:t>
      </w:r>
      <w:r>
        <w:rPr>
          <w:rtl/>
          <w:lang w:eastAsia="he-IL"/>
        </w:rPr>
        <w:t xml:space="preserve"> תגיד, אתה שמעת שקוראים לה</w:t>
      </w:r>
      <w:r>
        <w:rPr>
          <w:rFonts w:hint="cs"/>
          <w:rtl/>
          <w:lang w:eastAsia="he-IL"/>
        </w:rPr>
        <w:t>ן</w:t>
      </w:r>
      <w:r w:rsidRPr="00A52455">
        <w:rPr>
          <w:rtl/>
          <w:lang w:eastAsia="he-IL"/>
        </w:rPr>
        <w:t xml:space="preserve"> </w:t>
      </w:r>
      <w:r>
        <w:rPr>
          <w:rFonts w:hint="cs"/>
          <w:rtl/>
          <w:lang w:eastAsia="he-IL"/>
        </w:rPr>
        <w:t>"כושיות"?</w:t>
      </w:r>
      <w:r w:rsidRPr="00A52455">
        <w:rPr>
          <w:rtl/>
          <w:lang w:eastAsia="he-IL"/>
        </w:rPr>
        <w:t xml:space="preserve"> שקוראים להם </w:t>
      </w:r>
      <w:r>
        <w:rPr>
          <w:rFonts w:hint="cs"/>
          <w:rtl/>
          <w:lang w:eastAsia="he-IL"/>
        </w:rPr>
        <w:t>"</w:t>
      </w:r>
      <w:r w:rsidRPr="00A52455">
        <w:rPr>
          <w:rtl/>
          <w:lang w:eastAsia="he-IL"/>
        </w:rPr>
        <w:t>כושים</w:t>
      </w:r>
      <w:r>
        <w:rPr>
          <w:rFonts w:hint="cs"/>
          <w:rtl/>
          <w:lang w:eastAsia="he-IL"/>
        </w:rPr>
        <w:t>"?</w:t>
      </w:r>
      <w:r w:rsidRPr="00A52455">
        <w:rPr>
          <w:rtl/>
          <w:lang w:eastAsia="he-IL"/>
        </w:rPr>
        <w:t xml:space="preserve"> שמדירים ועושים אשכרה סגרגציה במע</w:t>
      </w:r>
      <w:r>
        <w:rPr>
          <w:rtl/>
          <w:lang w:eastAsia="he-IL"/>
        </w:rPr>
        <w:t>רכת החינוך בירושלים, בממשלה שלך</w:t>
      </w:r>
      <w:r>
        <w:rPr>
          <w:rFonts w:hint="cs"/>
          <w:rtl/>
          <w:lang w:eastAsia="he-IL"/>
        </w:rPr>
        <w:t>?</w:t>
      </w:r>
      <w:r w:rsidRPr="00A52455">
        <w:rPr>
          <w:rtl/>
          <w:lang w:eastAsia="he-IL"/>
        </w:rPr>
        <w:t xml:space="preserve"> אתה דיברת על זה? כל </w:t>
      </w:r>
      <w:r>
        <w:rPr>
          <w:rFonts w:hint="cs"/>
          <w:rtl/>
          <w:lang w:eastAsia="he-IL"/>
        </w:rPr>
        <w:t xml:space="preserve">38,000 </w:t>
      </w:r>
      <w:r w:rsidRPr="00A52455">
        <w:rPr>
          <w:rtl/>
          <w:lang w:eastAsia="he-IL"/>
        </w:rPr>
        <w:t>השרים שלכם</w:t>
      </w:r>
      <w:r>
        <w:rPr>
          <w:rFonts w:hint="cs"/>
          <w:rtl/>
          <w:lang w:eastAsia="he-IL"/>
        </w:rPr>
        <w:t>,</w:t>
      </w:r>
      <w:r w:rsidRPr="00A52455">
        <w:rPr>
          <w:rtl/>
          <w:lang w:eastAsia="he-IL"/>
        </w:rPr>
        <w:t xml:space="preserve"> הוצאתם על זה מילה? אתה מדבר איתי על גזענות</w:t>
      </w:r>
      <w:r>
        <w:rPr>
          <w:rFonts w:hint="cs"/>
          <w:rtl/>
          <w:lang w:eastAsia="he-IL"/>
        </w:rPr>
        <w:t>?</w:t>
      </w:r>
      <w:r w:rsidRPr="00A52455">
        <w:rPr>
          <w:rtl/>
          <w:lang w:eastAsia="he-IL"/>
        </w:rPr>
        <w:t xml:space="preserve"> אתם יושבים במערכת חינוך, מממנים אותה, שקוראים </w:t>
      </w:r>
      <w:r>
        <w:rPr>
          <w:rFonts w:hint="cs"/>
          <w:rtl/>
          <w:lang w:eastAsia="he-IL"/>
        </w:rPr>
        <w:t>"</w:t>
      </w:r>
      <w:r w:rsidRPr="00A52455">
        <w:rPr>
          <w:rtl/>
          <w:lang w:eastAsia="he-IL"/>
        </w:rPr>
        <w:t>כושים</w:t>
      </w:r>
      <w:r>
        <w:rPr>
          <w:rFonts w:hint="cs"/>
          <w:rtl/>
          <w:lang w:eastAsia="he-IL"/>
        </w:rPr>
        <w:t>"</w:t>
      </w:r>
      <w:r w:rsidRPr="00A52455">
        <w:rPr>
          <w:rtl/>
          <w:lang w:eastAsia="he-IL"/>
        </w:rPr>
        <w:t xml:space="preserve"> למזרחים כמוני</w:t>
      </w:r>
      <w:r>
        <w:rPr>
          <w:rFonts w:hint="cs"/>
          <w:rtl/>
          <w:lang w:eastAsia="he-IL"/>
        </w:rPr>
        <w:t>.</w:t>
      </w:r>
      <w:r w:rsidRPr="00A52455">
        <w:rPr>
          <w:rtl/>
          <w:lang w:eastAsia="he-IL"/>
        </w:rPr>
        <w:t xml:space="preserve"> תתביישו לכם.</w:t>
      </w:r>
    </w:p>
    <w:p w14:paraId="422A3664" w14:textId="77777777" w:rsidR="005B52A1" w:rsidRDefault="005B52A1" w:rsidP="00002692">
      <w:pPr>
        <w:rPr>
          <w:rtl/>
          <w:lang w:eastAsia="he-IL"/>
        </w:rPr>
      </w:pPr>
    </w:p>
    <w:p w14:paraId="68757AC2" w14:textId="77777777" w:rsidR="005B52A1" w:rsidRDefault="005B52A1" w:rsidP="00002692">
      <w:pPr>
        <w:pStyle w:val="af6"/>
        <w:keepNext/>
        <w:rPr>
          <w:rtl/>
        </w:rPr>
      </w:pPr>
      <w:r w:rsidRPr="00104535">
        <w:rPr>
          <w:rStyle w:val="TagStyle"/>
          <w:rtl/>
        </w:rPr>
        <w:t xml:space="preserve"> &lt;&lt; יור &gt;&gt; </w:t>
      </w:r>
      <w:r>
        <w:rPr>
          <w:rtl/>
        </w:rPr>
        <w:t>היו"ר יבגני סובה:</w:t>
      </w:r>
      <w:r w:rsidRPr="00104535">
        <w:rPr>
          <w:rStyle w:val="TagStyle"/>
          <w:rtl/>
        </w:rPr>
        <w:t xml:space="preserve"> &lt;&lt; יור &gt;&gt;</w:t>
      </w:r>
      <w:r>
        <w:rPr>
          <w:rtl/>
        </w:rPr>
        <w:t xml:space="preserve">   </w:t>
      </w:r>
    </w:p>
    <w:p w14:paraId="7DF35BE9" w14:textId="77777777" w:rsidR="005B52A1" w:rsidRDefault="005B52A1" w:rsidP="00F00898">
      <w:pPr>
        <w:rPr>
          <w:rtl/>
          <w:lang w:eastAsia="he-IL"/>
        </w:rPr>
      </w:pPr>
    </w:p>
    <w:p w14:paraId="7C19E803" w14:textId="77777777" w:rsidR="005B52A1" w:rsidRDefault="005B52A1" w:rsidP="00002692">
      <w:pPr>
        <w:rPr>
          <w:rtl/>
          <w:lang w:eastAsia="he-IL"/>
        </w:rPr>
      </w:pPr>
      <w:r>
        <w:rPr>
          <w:rFonts w:hint="cs"/>
          <w:rtl/>
          <w:lang w:eastAsia="he-IL"/>
        </w:rPr>
        <w:t>תודה לחבר כנסת נאור שירי.</w:t>
      </w:r>
    </w:p>
    <w:p w14:paraId="08E6AA5D" w14:textId="77777777" w:rsidR="005B52A1" w:rsidRDefault="005B52A1" w:rsidP="00002692">
      <w:pPr>
        <w:rPr>
          <w:rtl/>
          <w:lang w:eastAsia="he-IL"/>
        </w:rPr>
      </w:pPr>
      <w:bookmarkStart w:id="2005" w:name="_ETM_Q13_491000"/>
      <w:bookmarkEnd w:id="2005"/>
    </w:p>
    <w:p w14:paraId="14225B39" w14:textId="77777777" w:rsidR="005B52A1" w:rsidRDefault="005B52A1" w:rsidP="00002692">
      <w:pPr>
        <w:pStyle w:val="af5"/>
        <w:keepNext/>
        <w:rPr>
          <w:rtl/>
        </w:rPr>
      </w:pPr>
      <w:bookmarkStart w:id="2006" w:name="ET_interruption_5971_7"/>
      <w:r w:rsidRPr="007F1722">
        <w:rPr>
          <w:rStyle w:val="TagStyle"/>
          <w:rtl/>
        </w:rPr>
        <w:t xml:space="preserve"> &lt;&lt; קריאה &gt;&gt; </w:t>
      </w:r>
      <w:r>
        <w:rPr>
          <w:rtl/>
        </w:rPr>
        <w:t>השר המקשר בין הממשלה לכנסת דוד אמסלם:</w:t>
      </w:r>
      <w:r w:rsidRPr="007F1722">
        <w:rPr>
          <w:rStyle w:val="TagStyle"/>
          <w:rtl/>
        </w:rPr>
        <w:t xml:space="preserve"> &lt;&lt; קריאה &gt;&gt;</w:t>
      </w:r>
      <w:r>
        <w:rPr>
          <w:rtl/>
        </w:rPr>
        <w:t xml:space="preserve">   </w:t>
      </w:r>
      <w:bookmarkEnd w:id="2006"/>
    </w:p>
    <w:p w14:paraId="05125E58" w14:textId="77777777" w:rsidR="005B52A1" w:rsidRDefault="005B52A1" w:rsidP="00F00898">
      <w:pPr>
        <w:rPr>
          <w:rtl/>
          <w:lang w:eastAsia="he-IL"/>
        </w:rPr>
      </w:pPr>
    </w:p>
    <w:p w14:paraId="2CBA1822" w14:textId="77777777" w:rsidR="005B52A1" w:rsidRDefault="005B52A1" w:rsidP="00002692">
      <w:pPr>
        <w:rPr>
          <w:rtl/>
          <w:lang w:eastAsia="he-IL"/>
        </w:rPr>
      </w:pPr>
      <w:bookmarkStart w:id="2007" w:name="_ETM_Q13_494000"/>
      <w:bookmarkEnd w:id="2007"/>
      <w:r>
        <w:rPr>
          <w:rFonts w:hint="cs"/>
          <w:rtl/>
          <w:lang w:eastAsia="he-IL"/>
        </w:rPr>
        <w:t xml:space="preserve">שירי, קראת לנו "מושטים קפואים". יפה, אני פעם ראשונה </w:t>
      </w:r>
      <w:bookmarkStart w:id="2008" w:name="_ETM_Q13_495000"/>
      <w:bookmarkEnd w:id="2008"/>
      <w:r>
        <w:rPr>
          <w:rFonts w:hint="cs"/>
          <w:rtl/>
          <w:lang w:eastAsia="he-IL"/>
        </w:rPr>
        <w:t>שומע את המונח.</w:t>
      </w:r>
    </w:p>
    <w:p w14:paraId="7A3C92BC" w14:textId="77777777" w:rsidR="005B52A1" w:rsidRDefault="005B52A1" w:rsidP="00002692">
      <w:pPr>
        <w:rPr>
          <w:rtl/>
          <w:lang w:eastAsia="he-IL"/>
        </w:rPr>
      </w:pPr>
      <w:bookmarkStart w:id="2009" w:name="_ETM_Q13_497000"/>
      <w:bookmarkEnd w:id="2009"/>
    </w:p>
    <w:p w14:paraId="00D633F5" w14:textId="77777777" w:rsidR="005B52A1" w:rsidRDefault="005B52A1" w:rsidP="00002692">
      <w:pPr>
        <w:pStyle w:val="af5"/>
        <w:keepNext/>
        <w:rPr>
          <w:rtl/>
        </w:rPr>
      </w:pPr>
      <w:bookmarkStart w:id="2010" w:name="ET_interruption_6361_8"/>
      <w:r w:rsidRPr="007F1722">
        <w:rPr>
          <w:rStyle w:val="TagStyle"/>
          <w:rtl/>
        </w:rPr>
        <w:t xml:space="preserve"> &lt;&lt; קריאה &gt;&gt; </w:t>
      </w:r>
      <w:r>
        <w:rPr>
          <w:rtl/>
        </w:rPr>
        <w:t>נאור שירי (יש עתיד):</w:t>
      </w:r>
      <w:r w:rsidRPr="007F1722">
        <w:rPr>
          <w:rStyle w:val="TagStyle"/>
          <w:rtl/>
        </w:rPr>
        <w:t xml:space="preserve"> &lt;&lt; קריאה &gt;&gt;</w:t>
      </w:r>
      <w:r>
        <w:rPr>
          <w:rtl/>
        </w:rPr>
        <w:t xml:space="preserve">   </w:t>
      </w:r>
      <w:bookmarkEnd w:id="2010"/>
    </w:p>
    <w:p w14:paraId="3493E2A5" w14:textId="77777777" w:rsidR="005B52A1" w:rsidRDefault="005B52A1" w:rsidP="00F00898">
      <w:pPr>
        <w:rPr>
          <w:rtl/>
          <w:lang w:eastAsia="he-IL"/>
        </w:rPr>
      </w:pPr>
    </w:p>
    <w:p w14:paraId="286AA6F7" w14:textId="77777777" w:rsidR="005B52A1" w:rsidRDefault="005B52A1" w:rsidP="00002692">
      <w:pPr>
        <w:rPr>
          <w:rtl/>
          <w:lang w:eastAsia="he-IL"/>
        </w:rPr>
      </w:pPr>
      <w:r>
        <w:rPr>
          <w:rFonts w:hint="cs"/>
          <w:rtl/>
          <w:lang w:eastAsia="he-IL"/>
        </w:rPr>
        <w:t>אני מודה. אתה יכול לגמרי לקחת את זה</w:t>
      </w:r>
      <w:bookmarkStart w:id="2011" w:name="_ETM_Q13_504000"/>
      <w:bookmarkEnd w:id="2011"/>
      <w:r>
        <w:rPr>
          <w:rFonts w:hint="cs"/>
          <w:rtl/>
          <w:lang w:eastAsia="he-IL"/>
        </w:rPr>
        <w:t xml:space="preserve"> אליך.</w:t>
      </w:r>
    </w:p>
    <w:p w14:paraId="1E941A9A" w14:textId="77777777" w:rsidR="005B52A1" w:rsidRDefault="005B52A1" w:rsidP="00002692">
      <w:pPr>
        <w:rPr>
          <w:rtl/>
          <w:lang w:eastAsia="he-IL"/>
        </w:rPr>
      </w:pPr>
      <w:bookmarkStart w:id="2012" w:name="_ETM_Q13_499000"/>
      <w:bookmarkEnd w:id="2012"/>
    </w:p>
    <w:p w14:paraId="32CD3F01" w14:textId="77777777" w:rsidR="005B52A1" w:rsidRDefault="005B52A1" w:rsidP="00002692">
      <w:pPr>
        <w:pStyle w:val="af5"/>
        <w:keepNext/>
        <w:rPr>
          <w:rtl/>
        </w:rPr>
      </w:pPr>
      <w:bookmarkStart w:id="2013" w:name="ET_interruption_5971_9"/>
      <w:r w:rsidRPr="007F1722">
        <w:rPr>
          <w:rStyle w:val="TagStyle"/>
          <w:rtl/>
        </w:rPr>
        <w:t xml:space="preserve"> &lt;&lt; קריאה &gt;&gt; </w:t>
      </w:r>
      <w:r>
        <w:rPr>
          <w:rtl/>
        </w:rPr>
        <w:t>השר המקשר בין הממשלה לכנסת דוד אמסלם:</w:t>
      </w:r>
      <w:r w:rsidRPr="007F1722">
        <w:rPr>
          <w:rStyle w:val="TagStyle"/>
          <w:rtl/>
        </w:rPr>
        <w:t xml:space="preserve"> &lt;&lt; קריאה &gt;&gt;</w:t>
      </w:r>
      <w:r>
        <w:rPr>
          <w:rtl/>
        </w:rPr>
        <w:t xml:space="preserve">   </w:t>
      </w:r>
      <w:bookmarkEnd w:id="2013"/>
    </w:p>
    <w:p w14:paraId="06F6DC46" w14:textId="77777777" w:rsidR="005B52A1" w:rsidRDefault="005B52A1" w:rsidP="00F00898">
      <w:pPr>
        <w:rPr>
          <w:rtl/>
          <w:lang w:eastAsia="he-IL"/>
        </w:rPr>
      </w:pPr>
    </w:p>
    <w:p w14:paraId="476D2F86" w14:textId="77777777" w:rsidR="005B52A1" w:rsidRDefault="005B52A1" w:rsidP="00002692">
      <w:pPr>
        <w:rPr>
          <w:rtl/>
          <w:lang w:eastAsia="he-IL"/>
        </w:rPr>
      </w:pPr>
      <w:bookmarkStart w:id="2014" w:name="_ETM_Q13_501000"/>
      <w:bookmarkEnd w:id="2014"/>
      <w:r>
        <w:rPr>
          <w:rFonts w:hint="cs"/>
          <w:rtl/>
          <w:lang w:eastAsia="he-IL"/>
        </w:rPr>
        <w:t xml:space="preserve">חביב. חביב. לא, אהבתי. תראה, אני - - - בהומור, </w:t>
      </w:r>
      <w:bookmarkStart w:id="2015" w:name="_ETM_Q13_509000"/>
      <w:bookmarkEnd w:id="2015"/>
      <w:r>
        <w:rPr>
          <w:rFonts w:hint="cs"/>
          <w:rtl/>
          <w:lang w:eastAsia="he-IL"/>
        </w:rPr>
        <w:t>הכול בסדר. רק אצלכם יש כאלה נעלבים לי באופן מלאכותי.</w:t>
      </w:r>
    </w:p>
    <w:p w14:paraId="42C511D1" w14:textId="77777777" w:rsidR="005B52A1" w:rsidRDefault="005B52A1" w:rsidP="00002692">
      <w:pPr>
        <w:rPr>
          <w:rtl/>
          <w:lang w:eastAsia="he-IL"/>
        </w:rPr>
      </w:pPr>
    </w:p>
    <w:p w14:paraId="1D4950E6" w14:textId="77777777" w:rsidR="005B52A1" w:rsidRDefault="005B52A1" w:rsidP="00002692">
      <w:pPr>
        <w:pStyle w:val="af6"/>
        <w:keepNext/>
        <w:rPr>
          <w:rtl/>
        </w:rPr>
      </w:pPr>
      <w:r w:rsidRPr="00E66391">
        <w:rPr>
          <w:rStyle w:val="TagStyle"/>
          <w:rtl/>
        </w:rPr>
        <w:t xml:space="preserve"> &lt;&lt; יור &gt;&gt; </w:t>
      </w:r>
      <w:r>
        <w:rPr>
          <w:rtl/>
        </w:rPr>
        <w:t>היו"ר יבגני סובה:</w:t>
      </w:r>
      <w:r w:rsidRPr="00E66391">
        <w:rPr>
          <w:rStyle w:val="TagStyle"/>
          <w:rtl/>
        </w:rPr>
        <w:t xml:space="preserve"> &lt;&lt; יור &gt;&gt;</w:t>
      </w:r>
      <w:r>
        <w:rPr>
          <w:rtl/>
        </w:rPr>
        <w:t xml:space="preserve">   </w:t>
      </w:r>
    </w:p>
    <w:p w14:paraId="20B15675" w14:textId="77777777" w:rsidR="005B52A1" w:rsidRDefault="005B52A1" w:rsidP="00F00898">
      <w:pPr>
        <w:rPr>
          <w:rtl/>
          <w:lang w:eastAsia="he-IL"/>
        </w:rPr>
      </w:pPr>
    </w:p>
    <w:p w14:paraId="4E4E843F" w14:textId="77777777" w:rsidR="005B52A1" w:rsidRDefault="005B52A1" w:rsidP="00002692">
      <w:pPr>
        <w:rPr>
          <w:rtl/>
          <w:lang w:eastAsia="he-IL"/>
        </w:rPr>
      </w:pPr>
      <w:r>
        <w:rPr>
          <w:rFonts w:hint="cs"/>
          <w:rtl/>
          <w:lang w:eastAsia="he-IL"/>
        </w:rPr>
        <w:t xml:space="preserve">מאחר שאנחנו בדיון משולב, יש </w:t>
      </w:r>
      <w:bookmarkStart w:id="2016" w:name="_ETM_Q13_517000"/>
      <w:bookmarkEnd w:id="2016"/>
      <w:r>
        <w:rPr>
          <w:rFonts w:hint="cs"/>
          <w:rtl/>
          <w:lang w:eastAsia="he-IL"/>
        </w:rPr>
        <w:t>לך ארבע דקות ולא שלוש. בבקשה.</w:t>
      </w:r>
    </w:p>
    <w:p w14:paraId="35343224" w14:textId="77777777" w:rsidR="005B52A1" w:rsidRDefault="005B52A1" w:rsidP="00002692">
      <w:pPr>
        <w:rPr>
          <w:rtl/>
          <w:lang w:eastAsia="he-IL"/>
        </w:rPr>
      </w:pPr>
    </w:p>
    <w:p w14:paraId="2E744CF8" w14:textId="77777777" w:rsidR="005B52A1" w:rsidRDefault="005B52A1" w:rsidP="00002692">
      <w:pPr>
        <w:pStyle w:val="a4"/>
        <w:keepNext/>
        <w:rPr>
          <w:rtl/>
        </w:rPr>
      </w:pPr>
      <w:bookmarkStart w:id="2017" w:name="ET_speaker_6345_11"/>
      <w:r w:rsidRPr="00E66391">
        <w:rPr>
          <w:rStyle w:val="TagStyle"/>
          <w:rtl/>
        </w:rPr>
        <w:t xml:space="preserve"> &lt;&lt; דובר &gt;&gt; </w:t>
      </w:r>
      <w:bookmarkStart w:id="2018" w:name="_Toc214973169"/>
      <w:r>
        <w:rPr>
          <w:rtl/>
        </w:rPr>
        <w:t>טלי גוטליב (הליכוד):</w:t>
      </w:r>
      <w:bookmarkEnd w:id="2018"/>
      <w:r w:rsidRPr="00E66391">
        <w:rPr>
          <w:rStyle w:val="TagStyle"/>
          <w:rtl/>
        </w:rPr>
        <w:t xml:space="preserve"> &lt;&lt; דובר &gt;&gt;</w:t>
      </w:r>
      <w:r>
        <w:rPr>
          <w:rtl/>
        </w:rPr>
        <w:t xml:space="preserve">   </w:t>
      </w:r>
      <w:bookmarkEnd w:id="2017"/>
    </w:p>
    <w:p w14:paraId="3EB9A148" w14:textId="77777777" w:rsidR="005B52A1" w:rsidRDefault="005B52A1" w:rsidP="00F00898">
      <w:pPr>
        <w:rPr>
          <w:rtl/>
          <w:lang w:eastAsia="he-IL"/>
        </w:rPr>
      </w:pPr>
    </w:p>
    <w:p w14:paraId="726D232A" w14:textId="77777777" w:rsidR="005B52A1" w:rsidRDefault="005B52A1" w:rsidP="00002692">
      <w:pPr>
        <w:rPr>
          <w:rtl/>
          <w:lang w:eastAsia="he-IL"/>
        </w:rPr>
      </w:pPr>
      <w:r w:rsidRPr="007F1722">
        <w:rPr>
          <w:rtl/>
          <w:lang w:eastAsia="he-IL"/>
        </w:rPr>
        <w:t>רציתי למסור ד</w:t>
      </w:r>
      <w:r>
        <w:rPr>
          <w:rFonts w:hint="cs"/>
          <w:rtl/>
          <w:lang w:eastAsia="he-IL"/>
        </w:rPr>
        <w:t>"</w:t>
      </w:r>
      <w:r w:rsidRPr="007F1722">
        <w:rPr>
          <w:rtl/>
          <w:lang w:eastAsia="he-IL"/>
        </w:rPr>
        <w:t xml:space="preserve">ש </w:t>
      </w:r>
      <w:proofErr w:type="spellStart"/>
      <w:r w:rsidRPr="007F1722">
        <w:rPr>
          <w:rtl/>
          <w:lang w:eastAsia="he-IL"/>
        </w:rPr>
        <w:t>למי</w:t>
      </w:r>
      <w:r>
        <w:rPr>
          <w:rFonts w:hint="cs"/>
          <w:rtl/>
          <w:lang w:eastAsia="he-IL"/>
        </w:rPr>
        <w:t>א</w:t>
      </w:r>
      <w:r w:rsidRPr="007F1722">
        <w:rPr>
          <w:rtl/>
          <w:lang w:eastAsia="he-IL"/>
        </w:rPr>
        <w:t>רה</w:t>
      </w:r>
      <w:proofErr w:type="spellEnd"/>
      <w:r>
        <w:rPr>
          <w:rFonts w:hint="cs"/>
          <w:rtl/>
          <w:lang w:eastAsia="he-IL"/>
        </w:rPr>
        <w:t>,</w:t>
      </w:r>
      <w:r w:rsidRPr="007F1722">
        <w:rPr>
          <w:rtl/>
          <w:lang w:eastAsia="he-IL"/>
        </w:rPr>
        <w:t xml:space="preserve"> </w:t>
      </w:r>
      <w:proofErr w:type="spellStart"/>
      <w:r w:rsidRPr="007F1722">
        <w:rPr>
          <w:rtl/>
          <w:lang w:eastAsia="he-IL"/>
        </w:rPr>
        <w:t>ליועמ</w:t>
      </w:r>
      <w:r>
        <w:rPr>
          <w:rFonts w:hint="cs"/>
          <w:rtl/>
          <w:lang w:eastAsia="he-IL"/>
        </w:rPr>
        <w:t>"</w:t>
      </w:r>
      <w:r w:rsidRPr="007F1722">
        <w:rPr>
          <w:rtl/>
          <w:lang w:eastAsia="he-IL"/>
        </w:rPr>
        <w:t>שית</w:t>
      </w:r>
      <w:proofErr w:type="spellEnd"/>
      <w:r>
        <w:rPr>
          <w:rFonts w:hint="cs"/>
          <w:rtl/>
          <w:lang w:eastAsia="he-IL"/>
        </w:rPr>
        <w:t>.</w:t>
      </w:r>
      <w:r w:rsidRPr="007F1722">
        <w:rPr>
          <w:rtl/>
          <w:lang w:eastAsia="he-IL"/>
        </w:rPr>
        <w:t xml:space="preserve"> מה אתה אומר, אדוני השר? ר</w:t>
      </w:r>
      <w:r>
        <w:rPr>
          <w:rtl/>
          <w:lang w:eastAsia="he-IL"/>
        </w:rPr>
        <w:t>ציתי לשאול אותך שאלה</w:t>
      </w:r>
      <w:r>
        <w:rPr>
          <w:rFonts w:hint="cs"/>
          <w:rtl/>
          <w:lang w:eastAsia="he-IL"/>
        </w:rPr>
        <w:t>:</w:t>
      </w:r>
      <w:r w:rsidRPr="007F1722">
        <w:rPr>
          <w:rtl/>
          <w:lang w:eastAsia="he-IL"/>
        </w:rPr>
        <w:t xml:space="preserve"> תגידי לי, גב</w:t>
      </w:r>
      <w:r>
        <w:rPr>
          <w:rFonts w:hint="cs"/>
          <w:rtl/>
          <w:lang w:eastAsia="he-IL"/>
        </w:rPr>
        <w:t>'</w:t>
      </w:r>
      <w:r w:rsidRPr="007F1722">
        <w:rPr>
          <w:rtl/>
          <w:lang w:eastAsia="he-IL"/>
        </w:rPr>
        <w:t xml:space="preserve"> יועמ</w:t>
      </w:r>
      <w:r>
        <w:rPr>
          <w:rFonts w:hint="cs"/>
          <w:rtl/>
          <w:lang w:eastAsia="he-IL"/>
        </w:rPr>
        <w:t>"</w:t>
      </w:r>
      <w:r w:rsidRPr="007F1722">
        <w:rPr>
          <w:rtl/>
          <w:lang w:eastAsia="he-IL"/>
        </w:rPr>
        <w:t>שית, מה את חושבת</w:t>
      </w:r>
      <w:r>
        <w:rPr>
          <w:rFonts w:hint="cs"/>
          <w:rtl/>
          <w:lang w:eastAsia="he-IL"/>
        </w:rPr>
        <w:t>,</w:t>
      </w:r>
      <w:r w:rsidRPr="007F1722">
        <w:rPr>
          <w:rtl/>
          <w:lang w:eastAsia="he-IL"/>
        </w:rPr>
        <w:t xml:space="preserve"> שכל החוכמ</w:t>
      </w:r>
      <w:r>
        <w:rPr>
          <w:rtl/>
          <w:lang w:eastAsia="he-IL"/>
        </w:rPr>
        <w:t>ה נמצאת בידיים שלך? מה את חושבת</w:t>
      </w:r>
      <w:r>
        <w:rPr>
          <w:rFonts w:hint="cs"/>
          <w:rtl/>
          <w:lang w:eastAsia="he-IL"/>
        </w:rPr>
        <w:t>,</w:t>
      </w:r>
      <w:r w:rsidRPr="007F1722">
        <w:rPr>
          <w:rtl/>
          <w:lang w:eastAsia="he-IL"/>
        </w:rPr>
        <w:t xml:space="preserve"> שתצליחי לשקר ולשקר ולקחת סביבך אנשים ש</w:t>
      </w:r>
      <w:r>
        <w:rPr>
          <w:rFonts w:hint="cs"/>
          <w:rtl/>
          <w:lang w:eastAsia="he-IL"/>
        </w:rPr>
        <w:t>י</w:t>
      </w:r>
      <w:r w:rsidRPr="007F1722">
        <w:rPr>
          <w:rtl/>
          <w:lang w:eastAsia="he-IL"/>
        </w:rPr>
        <w:t>ישכבו על הגדר בשבילך? בוא אני אדגים לך במה את חשודה</w:t>
      </w:r>
      <w:r>
        <w:rPr>
          <w:rFonts w:hint="cs"/>
          <w:rtl/>
          <w:lang w:eastAsia="he-IL"/>
        </w:rPr>
        <w:t>,</w:t>
      </w:r>
      <w:r w:rsidRPr="007F1722">
        <w:rPr>
          <w:rtl/>
          <w:lang w:eastAsia="he-IL"/>
        </w:rPr>
        <w:t xml:space="preserve"> גב</w:t>
      </w:r>
      <w:r>
        <w:rPr>
          <w:rFonts w:hint="cs"/>
          <w:rtl/>
          <w:lang w:eastAsia="he-IL"/>
        </w:rPr>
        <w:t>'</w:t>
      </w:r>
      <w:r w:rsidRPr="007F1722">
        <w:rPr>
          <w:rtl/>
          <w:lang w:eastAsia="he-IL"/>
        </w:rPr>
        <w:t xml:space="preserve"> יועמ</w:t>
      </w:r>
      <w:r>
        <w:rPr>
          <w:rFonts w:hint="cs"/>
          <w:rtl/>
          <w:lang w:eastAsia="he-IL"/>
        </w:rPr>
        <w:t>"</w:t>
      </w:r>
      <w:r w:rsidRPr="007F1722">
        <w:rPr>
          <w:rtl/>
          <w:lang w:eastAsia="he-IL"/>
        </w:rPr>
        <w:t>שית</w:t>
      </w:r>
      <w:r>
        <w:rPr>
          <w:rFonts w:hint="cs"/>
          <w:rtl/>
          <w:lang w:eastAsia="he-IL"/>
        </w:rPr>
        <w:t>:</w:t>
      </w:r>
      <w:r w:rsidRPr="007F1722">
        <w:rPr>
          <w:rtl/>
          <w:lang w:eastAsia="he-IL"/>
        </w:rPr>
        <w:t xml:space="preserve"> עומדת בראש מערך התביעה הפלילית בישראל ומקיימת יחסי שוחד גם עם </w:t>
      </w:r>
      <w:proofErr w:type="spellStart"/>
      <w:r w:rsidRPr="007F1722">
        <w:rPr>
          <w:rtl/>
          <w:lang w:eastAsia="he-IL"/>
        </w:rPr>
        <w:t>הפצ</w:t>
      </w:r>
      <w:r>
        <w:rPr>
          <w:rFonts w:hint="cs"/>
          <w:rtl/>
          <w:lang w:eastAsia="he-IL"/>
        </w:rPr>
        <w:t>"</w:t>
      </w:r>
      <w:r w:rsidRPr="007F1722">
        <w:rPr>
          <w:rtl/>
          <w:lang w:eastAsia="he-IL"/>
        </w:rPr>
        <w:t>רית</w:t>
      </w:r>
      <w:proofErr w:type="spellEnd"/>
      <w:r w:rsidRPr="007F1722">
        <w:rPr>
          <w:rtl/>
          <w:lang w:eastAsia="he-IL"/>
        </w:rPr>
        <w:t xml:space="preserve"> וגם עם החוקרת שלה</w:t>
      </w:r>
      <w:r>
        <w:rPr>
          <w:rFonts w:hint="cs"/>
          <w:rtl/>
          <w:lang w:eastAsia="he-IL"/>
        </w:rPr>
        <w:t>.</w:t>
      </w:r>
      <w:r w:rsidRPr="007F1722">
        <w:rPr>
          <w:rtl/>
          <w:lang w:eastAsia="he-IL"/>
        </w:rPr>
        <w:t xml:space="preserve"> </w:t>
      </w:r>
    </w:p>
    <w:p w14:paraId="5FEB048E" w14:textId="77777777" w:rsidR="005B52A1" w:rsidRDefault="005B52A1" w:rsidP="00002692">
      <w:pPr>
        <w:rPr>
          <w:rtl/>
          <w:lang w:eastAsia="he-IL"/>
        </w:rPr>
      </w:pPr>
    </w:p>
    <w:p w14:paraId="561AB6FE" w14:textId="77777777" w:rsidR="005B52A1" w:rsidRDefault="005B52A1" w:rsidP="00002692">
      <w:pPr>
        <w:rPr>
          <w:rtl/>
          <w:lang w:eastAsia="he-IL"/>
        </w:rPr>
      </w:pPr>
      <w:bookmarkStart w:id="2019" w:name="_ETM_Q13_566000"/>
      <w:bookmarkEnd w:id="2019"/>
      <w:r w:rsidRPr="007F1722">
        <w:rPr>
          <w:rtl/>
          <w:lang w:eastAsia="he-IL"/>
        </w:rPr>
        <w:t>קבלי</w:t>
      </w:r>
      <w:r>
        <w:rPr>
          <w:rFonts w:hint="cs"/>
          <w:rtl/>
          <w:lang w:eastAsia="he-IL"/>
        </w:rPr>
        <w:t>,</w:t>
      </w:r>
      <w:r w:rsidRPr="007F1722">
        <w:rPr>
          <w:rtl/>
          <w:lang w:eastAsia="he-IL"/>
        </w:rPr>
        <w:t xml:space="preserve"> גב</w:t>
      </w:r>
      <w:r>
        <w:rPr>
          <w:rFonts w:hint="cs"/>
          <w:rtl/>
          <w:lang w:eastAsia="he-IL"/>
        </w:rPr>
        <w:t>'</w:t>
      </w:r>
      <w:r w:rsidRPr="007F1722">
        <w:rPr>
          <w:rtl/>
          <w:lang w:eastAsia="he-IL"/>
        </w:rPr>
        <w:t xml:space="preserve"> מי</w:t>
      </w:r>
      <w:r>
        <w:rPr>
          <w:rFonts w:hint="cs"/>
          <w:rtl/>
          <w:lang w:eastAsia="he-IL"/>
        </w:rPr>
        <w:t>א</w:t>
      </w:r>
      <w:r>
        <w:rPr>
          <w:rtl/>
          <w:lang w:eastAsia="he-IL"/>
        </w:rPr>
        <w:t>רה, אני מדברת אלייך</w:t>
      </w:r>
      <w:r>
        <w:rPr>
          <w:rFonts w:hint="cs"/>
          <w:rtl/>
          <w:lang w:eastAsia="he-IL"/>
        </w:rPr>
        <w:t>,</w:t>
      </w:r>
      <w:r w:rsidRPr="007F1722">
        <w:rPr>
          <w:rtl/>
          <w:lang w:eastAsia="he-IL"/>
        </w:rPr>
        <w:t xml:space="preserve"> בואי, קבלי</w:t>
      </w:r>
      <w:r>
        <w:rPr>
          <w:rFonts w:hint="cs"/>
          <w:rtl/>
          <w:lang w:eastAsia="he-IL"/>
        </w:rPr>
        <w:t>:</w:t>
      </w:r>
      <w:r w:rsidRPr="007F1722">
        <w:rPr>
          <w:rtl/>
          <w:lang w:eastAsia="he-IL"/>
        </w:rPr>
        <w:t xml:space="preserve"> </w:t>
      </w:r>
      <w:proofErr w:type="spellStart"/>
      <w:r w:rsidRPr="007F1722">
        <w:rPr>
          <w:rtl/>
          <w:lang w:eastAsia="he-IL"/>
        </w:rPr>
        <w:t>הפצ</w:t>
      </w:r>
      <w:r>
        <w:rPr>
          <w:rFonts w:hint="cs"/>
          <w:rtl/>
          <w:lang w:eastAsia="he-IL"/>
        </w:rPr>
        <w:t>"</w:t>
      </w:r>
      <w:r>
        <w:rPr>
          <w:rtl/>
          <w:lang w:eastAsia="he-IL"/>
        </w:rPr>
        <w:t>רית</w:t>
      </w:r>
      <w:proofErr w:type="spellEnd"/>
      <w:r>
        <w:rPr>
          <w:rFonts w:hint="cs"/>
          <w:rtl/>
          <w:lang w:eastAsia="he-IL"/>
        </w:rPr>
        <w:t xml:space="preserve"> </w:t>
      </w:r>
      <w:r>
        <w:rPr>
          <w:rFonts w:hint="eastAsia"/>
          <w:rtl/>
          <w:lang w:eastAsia="he-IL"/>
        </w:rPr>
        <w:t>–</w:t>
      </w:r>
      <w:r w:rsidRPr="007F1722">
        <w:rPr>
          <w:rtl/>
          <w:lang w:eastAsia="he-IL"/>
        </w:rPr>
        <w:t xml:space="preserve"> באת ושיקרת לבית משפט, את זוכרת? את אמרת לבית משפט, גב</w:t>
      </w:r>
      <w:r>
        <w:rPr>
          <w:rFonts w:hint="cs"/>
          <w:rtl/>
          <w:lang w:eastAsia="he-IL"/>
        </w:rPr>
        <w:t>'</w:t>
      </w:r>
      <w:r w:rsidRPr="007F1722">
        <w:rPr>
          <w:rtl/>
          <w:lang w:eastAsia="he-IL"/>
        </w:rPr>
        <w:t xml:space="preserve"> מיארה, שאין עוד פעולות חקירה לביצוע, וזאת בעקבות בג</w:t>
      </w:r>
      <w:r>
        <w:rPr>
          <w:rFonts w:hint="cs"/>
          <w:rtl/>
          <w:lang w:eastAsia="he-IL"/>
        </w:rPr>
        <w:t>"</w:t>
      </w:r>
      <w:r w:rsidRPr="007F1722">
        <w:rPr>
          <w:rtl/>
          <w:lang w:eastAsia="he-IL"/>
        </w:rPr>
        <w:t>ץ שהוגש והורה לכם לחקור. אני אומרת ל</w:t>
      </w:r>
      <w:r>
        <w:rPr>
          <w:rFonts w:hint="cs"/>
          <w:rtl/>
          <w:lang w:eastAsia="he-IL"/>
        </w:rPr>
        <w:t xml:space="preserve">שופטת </w:t>
      </w:r>
      <w:r w:rsidRPr="007F1722">
        <w:rPr>
          <w:rtl/>
          <w:lang w:eastAsia="he-IL"/>
        </w:rPr>
        <w:t>דפנה ברק ארז</w:t>
      </w:r>
      <w:r>
        <w:rPr>
          <w:rFonts w:hint="cs"/>
          <w:rtl/>
          <w:lang w:eastAsia="he-IL"/>
        </w:rPr>
        <w:t>:</w:t>
      </w:r>
      <w:r w:rsidRPr="007F1722">
        <w:rPr>
          <w:rtl/>
          <w:lang w:eastAsia="he-IL"/>
        </w:rPr>
        <w:t xml:space="preserve"> משקרים </w:t>
      </w:r>
      <w:r>
        <w:rPr>
          <w:rFonts w:hint="cs"/>
          <w:rtl/>
          <w:lang w:eastAsia="he-IL"/>
        </w:rPr>
        <w:t>לך</w:t>
      </w:r>
      <w:r w:rsidRPr="007F1722">
        <w:rPr>
          <w:rtl/>
          <w:lang w:eastAsia="he-IL"/>
        </w:rPr>
        <w:t xml:space="preserve">, גברתי, הם לא ביצעו שום פעולת חקירה. </w:t>
      </w:r>
    </w:p>
    <w:p w14:paraId="59EB0E55" w14:textId="77777777" w:rsidR="005B52A1" w:rsidRDefault="005B52A1" w:rsidP="00002692">
      <w:pPr>
        <w:rPr>
          <w:rtl/>
          <w:lang w:eastAsia="he-IL"/>
        </w:rPr>
      </w:pPr>
    </w:p>
    <w:p w14:paraId="2991A77A" w14:textId="77777777" w:rsidR="005B52A1" w:rsidRDefault="005B52A1" w:rsidP="00002692">
      <w:pPr>
        <w:rPr>
          <w:rtl/>
          <w:lang w:eastAsia="he-IL"/>
        </w:rPr>
      </w:pPr>
      <w:bookmarkStart w:id="2020" w:name="_ETM_Q13_584000"/>
      <w:bookmarkEnd w:id="2020"/>
      <w:r w:rsidRPr="007F1722">
        <w:rPr>
          <w:rtl/>
          <w:lang w:eastAsia="he-IL"/>
        </w:rPr>
        <w:t>עכשיו, תראי, מיארה, יש משהו אחד שיש לי עליונות עלייך</w:t>
      </w:r>
      <w:r>
        <w:rPr>
          <w:rFonts w:hint="cs"/>
          <w:rtl/>
          <w:lang w:eastAsia="he-IL"/>
        </w:rPr>
        <w:t>,</w:t>
      </w:r>
      <w:r w:rsidRPr="007F1722">
        <w:rPr>
          <w:rtl/>
          <w:lang w:eastAsia="he-IL"/>
        </w:rPr>
        <w:t xml:space="preserve"> מה לעשות? לא גיל, ואני לא יועמ</w:t>
      </w:r>
      <w:r>
        <w:rPr>
          <w:rFonts w:hint="cs"/>
          <w:rtl/>
          <w:lang w:eastAsia="he-IL"/>
        </w:rPr>
        <w:t>"</w:t>
      </w:r>
      <w:r w:rsidRPr="007F1722">
        <w:rPr>
          <w:rtl/>
          <w:lang w:eastAsia="he-IL"/>
        </w:rPr>
        <w:t xml:space="preserve">שית, אבל אני </w:t>
      </w:r>
      <w:proofErr w:type="spellStart"/>
      <w:r w:rsidRPr="007F1722">
        <w:rPr>
          <w:rtl/>
          <w:lang w:eastAsia="he-IL"/>
        </w:rPr>
        <w:t>פליליסטית</w:t>
      </w:r>
      <w:proofErr w:type="spellEnd"/>
      <w:r w:rsidRPr="007F1722">
        <w:rPr>
          <w:rtl/>
          <w:lang w:eastAsia="he-IL"/>
        </w:rPr>
        <w:t xml:space="preserve">. התייצב אצלנו בוועדת </w:t>
      </w:r>
      <w:r>
        <w:rPr>
          <w:rFonts w:hint="cs"/>
          <w:rtl/>
          <w:lang w:eastAsia="he-IL"/>
        </w:rPr>
        <w:t>ה</w:t>
      </w:r>
      <w:r w:rsidRPr="007F1722">
        <w:rPr>
          <w:rtl/>
          <w:lang w:eastAsia="he-IL"/>
        </w:rPr>
        <w:t>חוץ ו</w:t>
      </w:r>
      <w:r>
        <w:rPr>
          <w:rFonts w:hint="cs"/>
          <w:rtl/>
          <w:lang w:eastAsia="he-IL"/>
        </w:rPr>
        <w:t>הב</w:t>
      </w:r>
      <w:r>
        <w:rPr>
          <w:rtl/>
          <w:lang w:eastAsia="he-IL"/>
        </w:rPr>
        <w:t>יטחון</w:t>
      </w:r>
      <w:r w:rsidRPr="007F1722">
        <w:rPr>
          <w:rtl/>
          <w:lang w:eastAsia="he-IL"/>
        </w:rPr>
        <w:t xml:space="preserve"> בחודש אפריל </w:t>
      </w:r>
      <w:r>
        <w:rPr>
          <w:rFonts w:hint="cs"/>
          <w:rtl/>
          <w:lang w:eastAsia="he-IL"/>
        </w:rPr>
        <w:t>2025</w:t>
      </w:r>
      <w:r w:rsidRPr="007F1722">
        <w:rPr>
          <w:rtl/>
          <w:lang w:eastAsia="he-IL"/>
        </w:rPr>
        <w:t xml:space="preserve"> גל </w:t>
      </w:r>
      <w:r>
        <w:rPr>
          <w:rFonts w:hint="cs"/>
          <w:rtl/>
          <w:lang w:eastAsia="he-IL"/>
        </w:rPr>
        <w:t>עשה</w:t>
      </w:r>
      <w:r w:rsidRPr="007F1722">
        <w:rPr>
          <w:rtl/>
          <w:lang w:eastAsia="he-IL"/>
        </w:rPr>
        <w:t xml:space="preserve">אל, סגן </w:t>
      </w:r>
      <w:proofErr w:type="spellStart"/>
      <w:r w:rsidRPr="007F1722">
        <w:rPr>
          <w:rtl/>
          <w:lang w:eastAsia="he-IL"/>
        </w:rPr>
        <w:t>הפצ</w:t>
      </w:r>
      <w:r>
        <w:rPr>
          <w:rFonts w:hint="cs"/>
          <w:rtl/>
          <w:lang w:eastAsia="he-IL"/>
        </w:rPr>
        <w:t>"</w:t>
      </w:r>
      <w:r w:rsidRPr="007F1722">
        <w:rPr>
          <w:rtl/>
          <w:lang w:eastAsia="he-IL"/>
        </w:rPr>
        <w:t>רית</w:t>
      </w:r>
      <w:proofErr w:type="spellEnd"/>
      <w:r w:rsidRPr="007F1722">
        <w:rPr>
          <w:rtl/>
          <w:lang w:eastAsia="he-IL"/>
        </w:rPr>
        <w:t>, שהיה במעצר בית בתיק הזה, גב</w:t>
      </w:r>
      <w:r>
        <w:rPr>
          <w:rFonts w:hint="cs"/>
          <w:rtl/>
          <w:lang w:eastAsia="he-IL"/>
        </w:rPr>
        <w:t>'</w:t>
      </w:r>
      <w:r w:rsidRPr="007F1722">
        <w:rPr>
          <w:rtl/>
          <w:lang w:eastAsia="he-IL"/>
        </w:rPr>
        <w:t xml:space="preserve"> יועמ</w:t>
      </w:r>
      <w:r>
        <w:rPr>
          <w:rFonts w:hint="cs"/>
          <w:rtl/>
          <w:lang w:eastAsia="he-IL"/>
        </w:rPr>
        <w:t>"</w:t>
      </w:r>
      <w:r w:rsidRPr="007F1722">
        <w:rPr>
          <w:rtl/>
          <w:lang w:eastAsia="he-IL"/>
        </w:rPr>
        <w:t>שי</w:t>
      </w:r>
      <w:r>
        <w:rPr>
          <w:rFonts w:hint="cs"/>
          <w:rtl/>
          <w:lang w:eastAsia="he-IL"/>
        </w:rPr>
        <w:t>ת</w:t>
      </w:r>
      <w:r w:rsidRPr="007F1722">
        <w:rPr>
          <w:rtl/>
          <w:lang w:eastAsia="he-IL"/>
        </w:rPr>
        <w:t>, והוא אמר לנו</w:t>
      </w:r>
      <w:r>
        <w:rPr>
          <w:rFonts w:hint="cs"/>
          <w:rtl/>
          <w:lang w:eastAsia="he-IL"/>
        </w:rPr>
        <w:t>:</w:t>
      </w:r>
      <w:r w:rsidRPr="007F1722">
        <w:rPr>
          <w:rtl/>
          <w:lang w:eastAsia="he-IL"/>
        </w:rPr>
        <w:t xml:space="preserve"> אנחנו עושים בדיקה. בדיקה. שאלתי אותו</w:t>
      </w:r>
      <w:r>
        <w:rPr>
          <w:rFonts w:hint="cs"/>
          <w:rtl/>
          <w:lang w:eastAsia="he-IL"/>
        </w:rPr>
        <w:t>:</w:t>
      </w:r>
      <w:r w:rsidRPr="007F1722">
        <w:rPr>
          <w:rtl/>
          <w:lang w:eastAsia="he-IL"/>
        </w:rPr>
        <w:t xml:space="preserve"> אתה עושה בדיקת חמץ? כי בדיקה</w:t>
      </w:r>
      <w:r>
        <w:rPr>
          <w:rFonts w:hint="cs"/>
          <w:rtl/>
          <w:lang w:eastAsia="he-IL"/>
        </w:rPr>
        <w:t>,</w:t>
      </w:r>
      <w:r w:rsidRPr="007F1722">
        <w:rPr>
          <w:rtl/>
          <w:lang w:eastAsia="he-IL"/>
        </w:rPr>
        <w:t xml:space="preserve"> אדון </w:t>
      </w:r>
      <w:r>
        <w:rPr>
          <w:rFonts w:hint="cs"/>
          <w:rtl/>
          <w:lang w:eastAsia="he-IL"/>
        </w:rPr>
        <w:t>גל עשהאל</w:t>
      </w:r>
      <w:r w:rsidRPr="007F1722">
        <w:rPr>
          <w:rtl/>
          <w:lang w:eastAsia="he-IL"/>
        </w:rPr>
        <w:t>, זאת לא חקירה פלילית. ובבדיקה</w:t>
      </w:r>
      <w:r>
        <w:rPr>
          <w:rFonts w:hint="cs"/>
          <w:rtl/>
          <w:lang w:eastAsia="he-IL"/>
        </w:rPr>
        <w:t>,</w:t>
      </w:r>
      <w:r w:rsidRPr="007F1722">
        <w:rPr>
          <w:rtl/>
          <w:lang w:eastAsia="he-IL"/>
        </w:rPr>
        <w:t xml:space="preserve"> אדון </w:t>
      </w:r>
      <w:r>
        <w:rPr>
          <w:rFonts w:hint="cs"/>
          <w:rtl/>
          <w:lang w:eastAsia="he-IL"/>
        </w:rPr>
        <w:t>גל עשהאל</w:t>
      </w:r>
      <w:r w:rsidRPr="007F1722">
        <w:rPr>
          <w:rtl/>
          <w:lang w:eastAsia="he-IL"/>
        </w:rPr>
        <w:t xml:space="preserve">, אתה לא חקרת את </w:t>
      </w:r>
      <w:proofErr w:type="spellStart"/>
      <w:r w:rsidRPr="007F1722">
        <w:rPr>
          <w:rtl/>
          <w:lang w:eastAsia="he-IL"/>
        </w:rPr>
        <w:t>הפצ</w:t>
      </w:r>
      <w:r>
        <w:rPr>
          <w:rFonts w:hint="cs"/>
          <w:rtl/>
          <w:lang w:eastAsia="he-IL"/>
        </w:rPr>
        <w:t>"</w:t>
      </w:r>
      <w:r>
        <w:rPr>
          <w:rtl/>
          <w:lang w:eastAsia="he-IL"/>
        </w:rPr>
        <w:t>רית</w:t>
      </w:r>
      <w:proofErr w:type="spellEnd"/>
      <w:r>
        <w:rPr>
          <w:rtl/>
          <w:lang w:eastAsia="he-IL"/>
        </w:rPr>
        <w:t>, לא חקרת את הצוות שלה</w:t>
      </w:r>
      <w:r>
        <w:rPr>
          <w:rFonts w:hint="cs"/>
          <w:rtl/>
          <w:lang w:eastAsia="he-IL"/>
        </w:rPr>
        <w:t>,</w:t>
      </w:r>
      <w:r w:rsidRPr="007F1722">
        <w:rPr>
          <w:rtl/>
          <w:lang w:eastAsia="he-IL"/>
        </w:rPr>
        <w:t xml:space="preserve"> לא הוצאת צו חדירה לפלאפון שלה</w:t>
      </w:r>
      <w:r>
        <w:rPr>
          <w:rFonts w:hint="cs"/>
          <w:rtl/>
          <w:lang w:eastAsia="he-IL"/>
        </w:rPr>
        <w:t xml:space="preserve">, </w:t>
      </w:r>
      <w:r w:rsidRPr="007F1722">
        <w:rPr>
          <w:rtl/>
          <w:lang w:eastAsia="he-IL"/>
        </w:rPr>
        <w:t>לא למחשבים שלה</w:t>
      </w:r>
      <w:r>
        <w:rPr>
          <w:rFonts w:hint="cs"/>
          <w:rtl/>
          <w:lang w:eastAsia="he-IL"/>
        </w:rPr>
        <w:t>,</w:t>
      </w:r>
      <w:r w:rsidRPr="007F1722">
        <w:rPr>
          <w:rtl/>
          <w:lang w:eastAsia="he-IL"/>
        </w:rPr>
        <w:t xml:space="preserve"> ולא הוצאת צו חדירה ל</w:t>
      </w:r>
      <w:r>
        <w:rPr>
          <w:rFonts w:hint="cs"/>
          <w:rtl/>
          <w:lang w:eastAsia="he-IL"/>
        </w:rPr>
        <w:t>ת</w:t>
      </w:r>
      <w:r w:rsidRPr="007F1722">
        <w:rPr>
          <w:rtl/>
          <w:lang w:eastAsia="he-IL"/>
        </w:rPr>
        <w:t>פוסים</w:t>
      </w:r>
      <w:r>
        <w:rPr>
          <w:rtl/>
          <w:lang w:eastAsia="he-IL"/>
        </w:rPr>
        <w:t xml:space="preserve"> ולא עשית כלום</w:t>
      </w:r>
      <w:r>
        <w:rPr>
          <w:rFonts w:hint="cs"/>
          <w:rtl/>
          <w:lang w:eastAsia="he-IL"/>
        </w:rPr>
        <w:t>.</w:t>
      </w:r>
      <w:r w:rsidRPr="007F1722">
        <w:rPr>
          <w:rtl/>
          <w:lang w:eastAsia="he-IL"/>
        </w:rPr>
        <w:t xml:space="preserve"> אתה עובד עלינו</w:t>
      </w:r>
      <w:r>
        <w:rPr>
          <w:rFonts w:hint="cs"/>
          <w:rtl/>
          <w:lang w:eastAsia="he-IL"/>
        </w:rPr>
        <w:t>.</w:t>
      </w:r>
      <w:r w:rsidRPr="007F1722">
        <w:rPr>
          <w:rtl/>
          <w:lang w:eastAsia="he-IL"/>
        </w:rPr>
        <w:t xml:space="preserve"> הוא לא עונה לי. ספינקס. </w:t>
      </w:r>
      <w:bookmarkStart w:id="2021" w:name="_ETM_Q13_623000"/>
      <w:bookmarkStart w:id="2022" w:name="_ETM_Q13_624000"/>
      <w:bookmarkEnd w:id="2021"/>
      <w:bookmarkEnd w:id="2022"/>
      <w:r w:rsidRPr="007F1722">
        <w:rPr>
          <w:rtl/>
          <w:lang w:eastAsia="he-IL"/>
        </w:rPr>
        <w:t xml:space="preserve">עכשיו, לי זה היה ברור, כי בדיקה זאת לא חקירה. </w:t>
      </w:r>
    </w:p>
    <w:p w14:paraId="53D2A991" w14:textId="77777777" w:rsidR="005B52A1" w:rsidRDefault="005B52A1" w:rsidP="00002692">
      <w:pPr>
        <w:rPr>
          <w:rtl/>
          <w:lang w:eastAsia="he-IL"/>
        </w:rPr>
      </w:pPr>
    </w:p>
    <w:p w14:paraId="53C00CFF" w14:textId="77777777" w:rsidR="005B52A1" w:rsidRDefault="005B52A1" w:rsidP="00002692">
      <w:pPr>
        <w:rPr>
          <w:rtl/>
          <w:lang w:eastAsia="he-IL"/>
        </w:rPr>
      </w:pPr>
      <w:r w:rsidRPr="007F1722">
        <w:rPr>
          <w:rtl/>
          <w:lang w:eastAsia="he-IL"/>
        </w:rPr>
        <w:t xml:space="preserve">באפריל </w:t>
      </w:r>
      <w:r>
        <w:rPr>
          <w:rFonts w:hint="cs"/>
          <w:rtl/>
          <w:lang w:eastAsia="he-IL"/>
        </w:rPr>
        <w:t xml:space="preserve">2025 </w:t>
      </w:r>
      <w:r w:rsidRPr="007F1722">
        <w:rPr>
          <w:rtl/>
          <w:lang w:eastAsia="he-IL"/>
        </w:rPr>
        <w:t>מתייצבת אחר כך מי</w:t>
      </w:r>
      <w:r>
        <w:rPr>
          <w:rFonts w:hint="cs"/>
          <w:rtl/>
          <w:lang w:eastAsia="he-IL"/>
        </w:rPr>
        <w:t>א</w:t>
      </w:r>
      <w:r w:rsidRPr="007F1722">
        <w:rPr>
          <w:rtl/>
          <w:lang w:eastAsia="he-IL"/>
        </w:rPr>
        <w:t>רה בבית משפט, נציגיה אומרים</w:t>
      </w:r>
      <w:r>
        <w:rPr>
          <w:rFonts w:hint="cs"/>
          <w:rtl/>
          <w:lang w:eastAsia="he-IL"/>
        </w:rPr>
        <w:t>:</w:t>
      </w:r>
      <w:r w:rsidRPr="007F1722">
        <w:rPr>
          <w:rtl/>
          <w:lang w:eastAsia="he-IL"/>
        </w:rPr>
        <w:t xml:space="preserve"> אנחנו מבצעים חקירה. אני אומרת</w:t>
      </w:r>
      <w:r>
        <w:rPr>
          <w:rFonts w:hint="cs"/>
          <w:rtl/>
          <w:lang w:eastAsia="he-IL"/>
        </w:rPr>
        <w:t>:</w:t>
      </w:r>
      <w:r w:rsidRPr="007F1722">
        <w:rPr>
          <w:rtl/>
          <w:lang w:eastAsia="he-IL"/>
        </w:rPr>
        <w:t xml:space="preserve"> לא מבצעים שום חקירה. ואז לפני חודשיים וחצי מגישה הודעה</w:t>
      </w:r>
      <w:r>
        <w:rPr>
          <w:rFonts w:hint="cs"/>
          <w:rtl/>
          <w:lang w:eastAsia="he-IL"/>
        </w:rPr>
        <w:t>:</w:t>
      </w:r>
      <w:r w:rsidRPr="007F1722">
        <w:rPr>
          <w:rtl/>
          <w:lang w:eastAsia="he-IL"/>
        </w:rPr>
        <w:t xml:space="preserve"> אין עוד פעולת חקירה לביצוע</w:t>
      </w:r>
      <w:r>
        <w:rPr>
          <w:rFonts w:hint="cs"/>
          <w:rtl/>
          <w:lang w:eastAsia="he-IL"/>
        </w:rPr>
        <w:t>.</w:t>
      </w:r>
      <w:r>
        <w:rPr>
          <w:rtl/>
          <w:lang w:eastAsia="he-IL"/>
        </w:rPr>
        <w:t xml:space="preserve"> משקרת. אומנם יש מצב שהיא תגיד</w:t>
      </w:r>
      <w:r>
        <w:rPr>
          <w:rFonts w:hint="cs"/>
          <w:rtl/>
          <w:lang w:eastAsia="he-IL"/>
        </w:rPr>
        <w:t xml:space="preserve"> </w:t>
      </w:r>
      <w:r>
        <w:rPr>
          <w:rFonts w:hint="eastAsia"/>
          <w:rtl/>
          <w:lang w:eastAsia="he-IL"/>
        </w:rPr>
        <w:t>–</w:t>
      </w:r>
      <w:r w:rsidRPr="007F1722">
        <w:rPr>
          <w:rtl/>
          <w:lang w:eastAsia="he-IL"/>
        </w:rPr>
        <w:t xml:space="preserve"> הגב</w:t>
      </w:r>
      <w:r>
        <w:rPr>
          <w:rFonts w:hint="cs"/>
          <w:rtl/>
          <w:lang w:eastAsia="he-IL"/>
        </w:rPr>
        <w:t>'</w:t>
      </w:r>
      <w:r w:rsidRPr="007F1722">
        <w:rPr>
          <w:rtl/>
          <w:lang w:eastAsia="he-IL"/>
        </w:rPr>
        <w:t xml:space="preserve"> מי</w:t>
      </w:r>
      <w:r>
        <w:rPr>
          <w:rFonts w:hint="cs"/>
          <w:rtl/>
          <w:lang w:eastAsia="he-IL"/>
        </w:rPr>
        <w:t>א</w:t>
      </w:r>
      <w:r w:rsidRPr="007F1722">
        <w:rPr>
          <w:rtl/>
          <w:lang w:eastAsia="he-IL"/>
        </w:rPr>
        <w:t>רה, הרי כולם נשכבים עבורה על הגדר</w:t>
      </w:r>
      <w:r>
        <w:rPr>
          <w:rFonts w:hint="cs"/>
          <w:rtl/>
          <w:lang w:eastAsia="he-IL"/>
        </w:rPr>
        <w:t xml:space="preserve"> </w:t>
      </w:r>
      <w:r>
        <w:rPr>
          <w:rFonts w:hint="eastAsia"/>
          <w:rtl/>
          <w:lang w:eastAsia="he-IL"/>
        </w:rPr>
        <w:t>–</w:t>
      </w:r>
      <w:r w:rsidRPr="007F1722">
        <w:rPr>
          <w:rtl/>
          <w:lang w:eastAsia="he-IL"/>
        </w:rPr>
        <w:t xml:space="preserve"> יש מצב </w:t>
      </w:r>
      <w:proofErr w:type="spellStart"/>
      <w:r w:rsidRPr="007F1722">
        <w:rPr>
          <w:rtl/>
          <w:lang w:eastAsia="he-IL"/>
        </w:rPr>
        <w:t>ש</w:t>
      </w:r>
      <w:r>
        <w:rPr>
          <w:rFonts w:hint="cs"/>
          <w:rtl/>
          <w:lang w:eastAsia="he-IL"/>
        </w:rPr>
        <w:t>מ</w:t>
      </w:r>
      <w:r w:rsidRPr="007F1722">
        <w:rPr>
          <w:rtl/>
          <w:lang w:eastAsia="he-IL"/>
        </w:rPr>
        <w:t>י</w:t>
      </w:r>
      <w:r>
        <w:rPr>
          <w:rFonts w:hint="cs"/>
          <w:rtl/>
          <w:lang w:eastAsia="he-IL"/>
        </w:rPr>
        <w:t>א</w:t>
      </w:r>
      <w:r w:rsidRPr="007F1722">
        <w:rPr>
          <w:rtl/>
          <w:lang w:eastAsia="he-IL"/>
        </w:rPr>
        <w:t>רה</w:t>
      </w:r>
      <w:proofErr w:type="spellEnd"/>
      <w:r w:rsidRPr="007F1722">
        <w:rPr>
          <w:rtl/>
          <w:lang w:eastAsia="he-IL"/>
        </w:rPr>
        <w:t xml:space="preserve"> תגיד</w:t>
      </w:r>
      <w:r>
        <w:rPr>
          <w:rFonts w:hint="cs"/>
          <w:rtl/>
          <w:lang w:eastAsia="he-IL"/>
        </w:rPr>
        <w:t>:</w:t>
      </w:r>
      <w:r w:rsidRPr="007F1722">
        <w:rPr>
          <w:rtl/>
          <w:lang w:eastAsia="he-IL"/>
        </w:rPr>
        <w:t xml:space="preserve"> הונו אותי, הפרקליטות הצבאית שיקרה </w:t>
      </w:r>
      <w:r>
        <w:rPr>
          <w:rFonts w:hint="cs"/>
          <w:rtl/>
          <w:lang w:eastAsia="he-IL"/>
        </w:rPr>
        <w:t xml:space="preserve">לי, </w:t>
      </w:r>
      <w:bookmarkStart w:id="2023" w:name="_ETM_Q13_653000"/>
      <w:bookmarkEnd w:id="2023"/>
      <w:r w:rsidRPr="007F1722">
        <w:rPr>
          <w:rtl/>
          <w:lang w:eastAsia="he-IL"/>
        </w:rPr>
        <w:t>לא ידעתי.</w:t>
      </w:r>
      <w:r>
        <w:rPr>
          <w:rFonts w:hint="cs"/>
          <w:rtl/>
          <w:lang w:eastAsia="he-IL"/>
        </w:rPr>
        <w:t xml:space="preserve"> </w:t>
      </w:r>
      <w:r w:rsidRPr="007F1722">
        <w:rPr>
          <w:rtl/>
          <w:lang w:eastAsia="he-IL"/>
        </w:rPr>
        <w:t>תגידי, גב</w:t>
      </w:r>
      <w:r>
        <w:rPr>
          <w:rFonts w:hint="cs"/>
          <w:rtl/>
          <w:lang w:eastAsia="he-IL"/>
        </w:rPr>
        <w:t>'</w:t>
      </w:r>
      <w:r w:rsidRPr="007F1722">
        <w:rPr>
          <w:rtl/>
          <w:lang w:eastAsia="he-IL"/>
        </w:rPr>
        <w:t xml:space="preserve"> מי</w:t>
      </w:r>
      <w:r>
        <w:rPr>
          <w:rFonts w:hint="cs"/>
          <w:rtl/>
          <w:lang w:eastAsia="he-IL"/>
        </w:rPr>
        <w:t>א</w:t>
      </w:r>
      <w:r w:rsidRPr="007F1722">
        <w:rPr>
          <w:rtl/>
          <w:lang w:eastAsia="he-IL"/>
        </w:rPr>
        <w:t>רה, בואי, בואי</w:t>
      </w:r>
      <w:r>
        <w:rPr>
          <w:rFonts w:hint="cs"/>
          <w:rtl/>
          <w:lang w:eastAsia="he-IL"/>
        </w:rPr>
        <w:t>,</w:t>
      </w:r>
      <w:r w:rsidRPr="007F1722">
        <w:rPr>
          <w:rtl/>
          <w:lang w:eastAsia="he-IL"/>
        </w:rPr>
        <w:t xml:space="preserve"> אתם הגשתם לבג</w:t>
      </w:r>
      <w:r>
        <w:rPr>
          <w:rFonts w:hint="cs"/>
          <w:rtl/>
          <w:lang w:eastAsia="he-IL"/>
        </w:rPr>
        <w:t>"</w:t>
      </w:r>
      <w:r w:rsidRPr="007F1722">
        <w:rPr>
          <w:rtl/>
          <w:lang w:eastAsia="he-IL"/>
        </w:rPr>
        <w:t>ץ מסמך שהייתה ישיבה, שאת היית בה, המשנה לפרקליט המדינה אלון אלטמן היה, כל הבכירים היו, ודיברתם</w:t>
      </w:r>
      <w:r>
        <w:rPr>
          <w:rFonts w:hint="cs"/>
          <w:rtl/>
          <w:lang w:eastAsia="he-IL"/>
        </w:rPr>
        <w:t xml:space="preserve"> על</w:t>
      </w:r>
      <w:r w:rsidRPr="007F1722">
        <w:rPr>
          <w:rtl/>
          <w:lang w:eastAsia="he-IL"/>
        </w:rPr>
        <w:t xml:space="preserve"> מה היה, מה לא היה. אז לא הבנתי</w:t>
      </w:r>
      <w:r>
        <w:rPr>
          <w:rFonts w:hint="cs"/>
          <w:rtl/>
          <w:lang w:eastAsia="he-IL"/>
        </w:rPr>
        <w:t>,</w:t>
      </w:r>
      <w:r w:rsidRPr="007F1722">
        <w:rPr>
          <w:rtl/>
          <w:lang w:eastAsia="he-IL"/>
        </w:rPr>
        <w:t xml:space="preserve"> לא בדקתם, לא שאלתם, כלום</w:t>
      </w:r>
      <w:r>
        <w:rPr>
          <w:rFonts w:hint="cs"/>
          <w:rtl/>
          <w:lang w:eastAsia="he-IL"/>
        </w:rPr>
        <w:t>?</w:t>
      </w:r>
      <w:r w:rsidRPr="007F1722">
        <w:rPr>
          <w:rtl/>
          <w:lang w:eastAsia="he-IL"/>
        </w:rPr>
        <w:t xml:space="preserve"> כולכם באיזה רפיון שכלי ושיתוק מוחלט? הרי ברור ששאלתם. אז מה קורה פה? </w:t>
      </w:r>
    </w:p>
    <w:p w14:paraId="09BF6D01" w14:textId="77777777" w:rsidR="005B52A1" w:rsidRDefault="005B52A1" w:rsidP="00002692">
      <w:pPr>
        <w:rPr>
          <w:rtl/>
          <w:lang w:eastAsia="he-IL"/>
        </w:rPr>
      </w:pPr>
    </w:p>
    <w:p w14:paraId="0FC57517" w14:textId="77777777" w:rsidR="005B52A1" w:rsidRDefault="005B52A1" w:rsidP="00002692">
      <w:pPr>
        <w:rPr>
          <w:rtl/>
          <w:lang w:eastAsia="he-IL"/>
        </w:rPr>
      </w:pPr>
      <w:bookmarkStart w:id="2024" w:name="_ETM_Q13_676000"/>
      <w:bookmarkEnd w:id="2024"/>
      <w:r>
        <w:rPr>
          <w:rtl/>
          <w:lang w:eastAsia="he-IL"/>
        </w:rPr>
        <w:t>אני אגיד לך מה קורה פה</w:t>
      </w:r>
      <w:r>
        <w:rPr>
          <w:rFonts w:hint="cs"/>
          <w:rtl/>
          <w:lang w:eastAsia="he-IL"/>
        </w:rPr>
        <w:t>,</w:t>
      </w:r>
      <w:r w:rsidRPr="007F1722">
        <w:rPr>
          <w:rtl/>
          <w:lang w:eastAsia="he-IL"/>
        </w:rPr>
        <w:t xml:space="preserve"> גב</w:t>
      </w:r>
      <w:r>
        <w:rPr>
          <w:rFonts w:hint="cs"/>
          <w:rtl/>
          <w:lang w:eastAsia="he-IL"/>
        </w:rPr>
        <w:t>'</w:t>
      </w:r>
      <w:r w:rsidRPr="007F1722">
        <w:rPr>
          <w:rtl/>
          <w:lang w:eastAsia="he-IL"/>
        </w:rPr>
        <w:t xml:space="preserve"> מיארה</w:t>
      </w:r>
      <w:r>
        <w:rPr>
          <w:rFonts w:hint="cs"/>
          <w:rtl/>
          <w:lang w:eastAsia="he-IL"/>
        </w:rPr>
        <w:t>,</w:t>
      </w:r>
      <w:r w:rsidRPr="007F1722">
        <w:rPr>
          <w:rtl/>
          <w:lang w:eastAsia="he-IL"/>
        </w:rPr>
        <w:t xml:space="preserve"> בואי, קבלי</w:t>
      </w:r>
      <w:r>
        <w:rPr>
          <w:rFonts w:hint="cs"/>
          <w:rtl/>
          <w:lang w:eastAsia="he-IL"/>
        </w:rPr>
        <w:t>:</w:t>
      </w:r>
      <w:r w:rsidRPr="007F1722">
        <w:rPr>
          <w:rtl/>
          <w:lang w:eastAsia="he-IL"/>
        </w:rPr>
        <w:t xml:space="preserve"> בואי נשמע, הבן שלך היה חשוד בגנבת אפוד קרמי, נכון</w:t>
      </w:r>
      <w:r>
        <w:rPr>
          <w:rFonts w:hint="cs"/>
          <w:rtl/>
          <w:lang w:eastAsia="he-IL"/>
        </w:rPr>
        <w:t>?</w:t>
      </w:r>
      <w:r w:rsidRPr="007F1722">
        <w:rPr>
          <w:rtl/>
          <w:lang w:eastAsia="he-IL"/>
        </w:rPr>
        <w:t xml:space="preserve"> עם מחסניות</w:t>
      </w:r>
      <w:r>
        <w:rPr>
          <w:rFonts w:hint="cs"/>
          <w:rtl/>
          <w:lang w:eastAsia="he-IL"/>
        </w:rPr>
        <w:t>?</w:t>
      </w:r>
    </w:p>
    <w:p w14:paraId="2529AFE6" w14:textId="77777777" w:rsidR="005B52A1" w:rsidRDefault="005B52A1" w:rsidP="00002692">
      <w:pPr>
        <w:rPr>
          <w:rtl/>
          <w:lang w:eastAsia="he-IL"/>
        </w:rPr>
      </w:pPr>
      <w:bookmarkStart w:id="2025" w:name="_ETM_Q13_683000"/>
      <w:bookmarkEnd w:id="2025"/>
    </w:p>
    <w:p w14:paraId="4B4DDB67" w14:textId="77777777" w:rsidR="005B52A1" w:rsidRDefault="005B52A1" w:rsidP="00002692">
      <w:pPr>
        <w:pStyle w:val="af5"/>
        <w:keepNext/>
        <w:rPr>
          <w:rtl/>
        </w:rPr>
      </w:pPr>
      <w:bookmarkStart w:id="2026" w:name="ET_interruption_6361_10"/>
      <w:r w:rsidRPr="009C3F3E">
        <w:rPr>
          <w:rStyle w:val="TagStyle"/>
          <w:rtl/>
        </w:rPr>
        <w:t xml:space="preserve"> &lt;&lt; קריאה &gt;&gt; </w:t>
      </w:r>
      <w:r>
        <w:rPr>
          <w:rtl/>
        </w:rPr>
        <w:t>נאור שירי (יש עתיד):</w:t>
      </w:r>
      <w:r w:rsidRPr="009C3F3E">
        <w:rPr>
          <w:rStyle w:val="TagStyle"/>
          <w:rtl/>
        </w:rPr>
        <w:t xml:space="preserve"> &lt;&lt; קריאה &gt;&gt;</w:t>
      </w:r>
      <w:r>
        <w:rPr>
          <w:rtl/>
        </w:rPr>
        <w:t xml:space="preserve">   </w:t>
      </w:r>
      <w:bookmarkEnd w:id="2026"/>
    </w:p>
    <w:p w14:paraId="04E6D7E3" w14:textId="77777777" w:rsidR="005B52A1" w:rsidRDefault="005B52A1" w:rsidP="00F00898">
      <w:pPr>
        <w:rPr>
          <w:rtl/>
          <w:lang w:eastAsia="he-IL"/>
        </w:rPr>
      </w:pPr>
    </w:p>
    <w:p w14:paraId="26F4CE4C" w14:textId="77777777" w:rsidR="005B52A1" w:rsidRDefault="005B52A1" w:rsidP="00002692">
      <w:pPr>
        <w:rPr>
          <w:rtl/>
          <w:lang w:eastAsia="he-IL"/>
        </w:rPr>
      </w:pPr>
      <w:r>
        <w:rPr>
          <w:rFonts w:hint="cs"/>
          <w:rtl/>
          <w:lang w:eastAsia="he-IL"/>
        </w:rPr>
        <w:t>טלי, עשית פעם קו?</w:t>
      </w:r>
    </w:p>
    <w:p w14:paraId="189B013E" w14:textId="77777777" w:rsidR="005B52A1" w:rsidRDefault="005B52A1" w:rsidP="00002692">
      <w:pPr>
        <w:rPr>
          <w:rtl/>
          <w:lang w:eastAsia="he-IL"/>
        </w:rPr>
      </w:pPr>
    </w:p>
    <w:p w14:paraId="0D8B73E1" w14:textId="77777777" w:rsidR="005B52A1" w:rsidRDefault="005B52A1" w:rsidP="00002692">
      <w:pPr>
        <w:pStyle w:val="-"/>
        <w:keepNext/>
        <w:rPr>
          <w:rtl/>
        </w:rPr>
      </w:pPr>
      <w:bookmarkStart w:id="2027" w:name="ET_speakercontinue_6345_12"/>
      <w:r w:rsidRPr="00E66391">
        <w:rPr>
          <w:rStyle w:val="TagStyle"/>
          <w:rtl/>
        </w:rPr>
        <w:t xml:space="preserve"> &lt;&lt; דובר_המשך &gt;&gt; </w:t>
      </w:r>
      <w:r>
        <w:rPr>
          <w:rtl/>
        </w:rPr>
        <w:t>טלי גוטליב (הליכוד):</w:t>
      </w:r>
      <w:r w:rsidRPr="00E66391">
        <w:rPr>
          <w:rStyle w:val="TagStyle"/>
          <w:rtl/>
        </w:rPr>
        <w:t xml:space="preserve"> &lt;&lt; דובר_המשך &gt;&gt;</w:t>
      </w:r>
      <w:r>
        <w:rPr>
          <w:rtl/>
        </w:rPr>
        <w:t xml:space="preserve">   </w:t>
      </w:r>
      <w:bookmarkEnd w:id="2027"/>
    </w:p>
    <w:p w14:paraId="39E935BD" w14:textId="77777777" w:rsidR="005B52A1" w:rsidRDefault="005B52A1" w:rsidP="00F00898">
      <w:pPr>
        <w:rPr>
          <w:rtl/>
          <w:lang w:eastAsia="he-IL"/>
        </w:rPr>
      </w:pPr>
    </w:p>
    <w:p w14:paraId="42BF5393" w14:textId="77777777" w:rsidR="005B52A1" w:rsidRDefault="005B52A1" w:rsidP="004B2365">
      <w:pPr>
        <w:rPr>
          <w:rtl/>
        </w:rPr>
      </w:pPr>
      <w:r w:rsidRPr="009C3F3E">
        <w:rPr>
          <w:rtl/>
          <w:lang w:eastAsia="he-IL"/>
        </w:rPr>
        <w:t>רגע, הוא גנב את האפוד הקרמי כשהוא היה מוש</w:t>
      </w:r>
      <w:r>
        <w:rPr>
          <w:rFonts w:hint="cs"/>
          <w:rtl/>
          <w:lang w:eastAsia="he-IL"/>
        </w:rPr>
        <w:t>ע</w:t>
      </w:r>
      <w:r w:rsidRPr="009C3F3E">
        <w:rPr>
          <w:rtl/>
          <w:lang w:eastAsia="he-IL"/>
        </w:rPr>
        <w:t xml:space="preserve">ה מהצבא </w:t>
      </w:r>
      <w:r>
        <w:rPr>
          <w:rFonts w:hint="cs"/>
          <w:rtl/>
          <w:lang w:eastAsia="he-IL"/>
        </w:rPr>
        <w:t xml:space="preserve">– </w:t>
      </w:r>
      <w:r w:rsidRPr="009C3F3E">
        <w:rPr>
          <w:rtl/>
          <w:lang w:eastAsia="he-IL"/>
        </w:rPr>
        <w:t>רציתי רק ל</w:t>
      </w:r>
      <w:r>
        <w:rPr>
          <w:rtl/>
          <w:lang w:eastAsia="he-IL"/>
        </w:rPr>
        <w:t xml:space="preserve">העיר פה הערת ביניים </w:t>
      </w:r>
      <w:r>
        <w:rPr>
          <w:rFonts w:hint="cs"/>
          <w:rtl/>
          <w:lang w:eastAsia="he-IL"/>
        </w:rPr>
        <w:t xml:space="preserve">– </w:t>
      </w:r>
      <w:r>
        <w:rPr>
          <w:rtl/>
          <w:lang w:eastAsia="he-IL"/>
        </w:rPr>
        <w:t>והפלא ופלא</w:t>
      </w:r>
      <w:r>
        <w:rPr>
          <w:rFonts w:hint="cs"/>
          <w:rtl/>
          <w:lang w:eastAsia="he-IL"/>
        </w:rPr>
        <w:t>,</w:t>
      </w:r>
      <w:r w:rsidRPr="009C3F3E">
        <w:rPr>
          <w:rtl/>
          <w:lang w:eastAsia="he-IL"/>
        </w:rPr>
        <w:t xml:space="preserve"> הוא לא </w:t>
      </w:r>
      <w:r>
        <w:rPr>
          <w:rFonts w:hint="cs"/>
          <w:rtl/>
          <w:lang w:eastAsia="he-IL"/>
        </w:rPr>
        <w:t>הו</w:t>
      </w:r>
      <w:r w:rsidRPr="009C3F3E">
        <w:rPr>
          <w:rtl/>
          <w:lang w:eastAsia="he-IL"/>
        </w:rPr>
        <w:t xml:space="preserve">עמד לדין, כי מי שייצג אותו זה יוסי בנקל, החבר שלך, שאמר בשיחה מוקלטת שהוא קשור אלייך, ואתם יודעים לפתור כל מיני בעיות. </w:t>
      </w:r>
      <w:proofErr w:type="spellStart"/>
      <w:r w:rsidRPr="009C3F3E">
        <w:rPr>
          <w:rtl/>
          <w:lang w:eastAsia="he-IL"/>
        </w:rPr>
        <w:t>והפצ</w:t>
      </w:r>
      <w:r>
        <w:rPr>
          <w:rFonts w:hint="cs"/>
          <w:rtl/>
          <w:lang w:eastAsia="he-IL"/>
        </w:rPr>
        <w:t>"</w:t>
      </w:r>
      <w:r w:rsidRPr="009C3F3E">
        <w:rPr>
          <w:rtl/>
          <w:lang w:eastAsia="he-IL"/>
        </w:rPr>
        <w:t>רית</w:t>
      </w:r>
      <w:proofErr w:type="spellEnd"/>
      <w:r w:rsidRPr="009C3F3E">
        <w:rPr>
          <w:rtl/>
          <w:lang w:eastAsia="he-IL"/>
        </w:rPr>
        <w:t xml:space="preserve"> לא הגישה כתב אישום נגד הבן שלך. איך את תורמת בתמורה? מה את תורמת לה ב</w:t>
      </w:r>
      <w:r>
        <w:rPr>
          <w:rtl/>
          <w:lang w:eastAsia="he-IL"/>
        </w:rPr>
        <w:t>תמורה? מה טובת ההנאה? פשוט מאוד</w:t>
      </w:r>
      <w:r>
        <w:rPr>
          <w:rFonts w:hint="cs"/>
          <w:rtl/>
          <w:lang w:eastAsia="he-IL"/>
        </w:rPr>
        <w:t>,</w:t>
      </w:r>
      <w:r>
        <w:rPr>
          <w:rtl/>
          <w:lang w:eastAsia="he-IL"/>
        </w:rPr>
        <w:t xml:space="preserve"> היא לא חוקרת אותך ומשקרת</w:t>
      </w:r>
      <w:r>
        <w:rPr>
          <w:rFonts w:hint="cs"/>
          <w:rtl/>
          <w:lang w:eastAsia="he-IL"/>
        </w:rPr>
        <w:t>.</w:t>
      </w:r>
      <w:r w:rsidRPr="009C3F3E">
        <w:rPr>
          <w:rtl/>
          <w:lang w:eastAsia="he-IL"/>
        </w:rPr>
        <w:t xml:space="preserve"> </w:t>
      </w:r>
      <w:bookmarkStart w:id="2028" w:name="TOR_Q14"/>
      <w:bookmarkEnd w:id="2028"/>
      <w:r w:rsidRPr="00427F46">
        <w:rPr>
          <w:rFonts w:hint="cs"/>
          <w:rtl/>
        </w:rPr>
        <w:t xml:space="preserve">וזה לא נגמר בזה. תראו כמה </w:t>
      </w:r>
      <w:bookmarkStart w:id="2029" w:name="_ETM_Q14_113586"/>
      <w:bookmarkEnd w:id="2029"/>
      <w:r w:rsidRPr="00427F46">
        <w:rPr>
          <w:rFonts w:hint="cs"/>
          <w:rtl/>
        </w:rPr>
        <w:t xml:space="preserve">אנשים נשכבים על הגדר בשביל מיארה, גם פה מהאופוזיציה, </w:t>
      </w:r>
      <w:bookmarkStart w:id="2030" w:name="_ETM_Q14_117277"/>
      <w:bookmarkEnd w:id="2030"/>
      <w:r>
        <w:rPr>
          <w:rFonts w:hint="cs"/>
          <w:rtl/>
        </w:rPr>
        <w:t xml:space="preserve">בלי שהם מבינים מה הם עושים. </w:t>
      </w:r>
    </w:p>
    <w:p w14:paraId="40F605EB" w14:textId="77777777" w:rsidR="005B52A1" w:rsidRDefault="005B52A1" w:rsidP="00002692">
      <w:pPr>
        <w:rPr>
          <w:rtl/>
        </w:rPr>
      </w:pPr>
    </w:p>
    <w:p w14:paraId="394DE835" w14:textId="77777777" w:rsidR="005B52A1" w:rsidRDefault="005B52A1" w:rsidP="004B2365">
      <w:pPr>
        <w:rPr>
          <w:rtl/>
        </w:rPr>
      </w:pPr>
      <w:r>
        <w:rPr>
          <w:rFonts w:hint="cs"/>
          <w:rtl/>
        </w:rPr>
        <w:t>רפ"ק רינת סבן, החוקרת</w:t>
      </w:r>
      <w:bookmarkStart w:id="2031" w:name="_ETM_Q14_125193"/>
      <w:bookmarkEnd w:id="2031"/>
      <w:r>
        <w:rPr>
          <w:rFonts w:hint="cs"/>
          <w:rtl/>
        </w:rPr>
        <w:t xml:space="preserve"> מס' שתיים בצוות </w:t>
      </w:r>
      <w:proofErr w:type="spellStart"/>
      <w:r>
        <w:rPr>
          <w:rFonts w:hint="cs"/>
          <w:rtl/>
        </w:rPr>
        <w:t>הצח"מ</w:t>
      </w:r>
      <w:proofErr w:type="spellEnd"/>
      <w:r>
        <w:rPr>
          <w:rFonts w:hint="cs"/>
          <w:rtl/>
        </w:rPr>
        <w:t xml:space="preserve"> שהוקם כדי לחקור את פרשיית </w:t>
      </w:r>
      <w:proofErr w:type="spellStart"/>
      <w:r>
        <w:rPr>
          <w:rFonts w:hint="cs"/>
          <w:rtl/>
        </w:rPr>
        <w:t>הפצ"רית</w:t>
      </w:r>
      <w:proofErr w:type="spellEnd"/>
      <w:r>
        <w:rPr>
          <w:rFonts w:hint="cs"/>
          <w:rtl/>
        </w:rPr>
        <w:t xml:space="preserve">-יועמ"שית. </w:t>
      </w:r>
      <w:bookmarkStart w:id="2032" w:name="_ETM_Q14_128806"/>
      <w:bookmarkEnd w:id="2032"/>
      <w:r>
        <w:rPr>
          <w:rFonts w:hint="cs"/>
          <w:rtl/>
        </w:rPr>
        <w:t xml:space="preserve">הגב' רינת סבן לא קודמה </w:t>
      </w:r>
      <w:r>
        <w:rPr>
          <w:rFonts w:hint="eastAsia"/>
          <w:rtl/>
        </w:rPr>
        <w:t>–</w:t>
      </w:r>
      <w:r>
        <w:rPr>
          <w:rFonts w:hint="cs"/>
          <w:rtl/>
        </w:rPr>
        <w:t xml:space="preserve"> באמת הייתה מאוד עצובה</w:t>
      </w:r>
      <w:bookmarkStart w:id="2033" w:name="_ETM_Q14_133887"/>
      <w:bookmarkEnd w:id="2033"/>
      <w:r>
        <w:rPr>
          <w:rFonts w:hint="cs"/>
          <w:rtl/>
        </w:rPr>
        <w:t xml:space="preserve"> </w:t>
      </w:r>
      <w:r>
        <w:rPr>
          <w:rFonts w:hint="eastAsia"/>
          <w:rtl/>
        </w:rPr>
        <w:t>–</w:t>
      </w:r>
      <w:r>
        <w:rPr>
          <w:rFonts w:hint="cs"/>
          <w:rtl/>
        </w:rPr>
        <w:t xml:space="preserve"> הגישה עתירה </w:t>
      </w:r>
      <w:proofErr w:type="spellStart"/>
      <w:r>
        <w:rPr>
          <w:rFonts w:hint="cs"/>
          <w:rtl/>
        </w:rPr>
        <w:t>מינהלית</w:t>
      </w:r>
      <w:proofErr w:type="spellEnd"/>
      <w:r>
        <w:rPr>
          <w:rFonts w:hint="cs"/>
          <w:rtl/>
        </w:rPr>
        <w:t xml:space="preserve"> נגד האי-מינוי שלה. </w:t>
      </w:r>
      <w:bookmarkStart w:id="2034" w:name="_ETM_Q14_133425"/>
      <w:bookmarkEnd w:id="2034"/>
      <w:r>
        <w:rPr>
          <w:rFonts w:hint="cs"/>
          <w:rtl/>
        </w:rPr>
        <w:t>תחזיקו את הכיסא: מי בשבוע שעבר מגישה לתוך תיק התביעה</w:t>
      </w:r>
      <w:bookmarkStart w:id="2035" w:name="_ETM_Q14_139622"/>
      <w:bookmarkEnd w:id="2035"/>
      <w:r>
        <w:rPr>
          <w:rFonts w:hint="cs"/>
          <w:rtl/>
        </w:rPr>
        <w:t xml:space="preserve"> מכתב שמחזק את טענות רינת סבן כנגד המשטרה? מיארה. </w:t>
      </w:r>
      <w:bookmarkStart w:id="2036" w:name="_ETM_Q14_149382"/>
      <w:bookmarkStart w:id="2037" w:name="_ETM_Q14_149468"/>
      <w:bookmarkStart w:id="2038" w:name="_ETM_Q14_149535"/>
      <w:bookmarkStart w:id="2039" w:name="_ETM_Q14_149636"/>
      <w:bookmarkEnd w:id="2036"/>
      <w:bookmarkEnd w:id="2037"/>
      <w:bookmarkEnd w:id="2038"/>
      <w:bookmarkEnd w:id="2039"/>
      <w:r>
        <w:rPr>
          <w:rFonts w:hint="cs"/>
          <w:rtl/>
        </w:rPr>
        <w:t xml:space="preserve">זה </w:t>
      </w:r>
      <w:bookmarkStart w:id="2040" w:name="_ETM_Q14_144682"/>
      <w:bookmarkEnd w:id="2040"/>
      <w:r>
        <w:rPr>
          <w:rFonts w:hint="cs"/>
          <w:rtl/>
        </w:rPr>
        <w:t xml:space="preserve">פשוט מדהים. יד רוחצת יד. טובת הנאה </w:t>
      </w:r>
      <w:proofErr w:type="spellStart"/>
      <w:r>
        <w:rPr>
          <w:rFonts w:hint="cs"/>
          <w:rtl/>
        </w:rPr>
        <w:t>שוחדית</w:t>
      </w:r>
      <w:proofErr w:type="spellEnd"/>
      <w:r>
        <w:rPr>
          <w:rFonts w:hint="cs"/>
          <w:rtl/>
        </w:rPr>
        <w:t xml:space="preserve"> לגמרי. רינת </w:t>
      </w:r>
      <w:bookmarkStart w:id="2041" w:name="_ETM_Q14_152521"/>
      <w:bookmarkEnd w:id="2041"/>
      <w:r>
        <w:rPr>
          <w:rFonts w:hint="cs"/>
          <w:rtl/>
        </w:rPr>
        <w:t>סבן מחזקת את מיארה בכך שהיא לא מזמנת אותה ל</w:t>
      </w:r>
      <w:bookmarkStart w:id="2042" w:name="_ETM_Q14_151269"/>
      <w:bookmarkEnd w:id="2042"/>
      <w:r>
        <w:rPr>
          <w:rFonts w:hint="cs"/>
          <w:rtl/>
        </w:rPr>
        <w:t xml:space="preserve">חקירה, </w:t>
      </w:r>
      <w:proofErr w:type="spellStart"/>
      <w:r>
        <w:rPr>
          <w:rFonts w:hint="cs"/>
          <w:rtl/>
        </w:rPr>
        <w:t>ומיארה</w:t>
      </w:r>
      <w:proofErr w:type="spellEnd"/>
      <w:r>
        <w:rPr>
          <w:rFonts w:hint="cs"/>
          <w:rtl/>
        </w:rPr>
        <w:t xml:space="preserve"> מחזירה לה כשהיא מחזקת את התביעה שלה.</w:t>
      </w:r>
      <w:bookmarkStart w:id="2043" w:name="_ETM_Q14_159602"/>
      <w:bookmarkEnd w:id="2043"/>
      <w:r>
        <w:rPr>
          <w:rFonts w:hint="cs"/>
          <w:rtl/>
        </w:rPr>
        <w:t xml:space="preserve"> </w:t>
      </w:r>
    </w:p>
    <w:p w14:paraId="7CD1F8F1" w14:textId="77777777" w:rsidR="005B52A1" w:rsidRDefault="005B52A1" w:rsidP="00002692">
      <w:pPr>
        <w:rPr>
          <w:rtl/>
        </w:rPr>
      </w:pPr>
    </w:p>
    <w:p w14:paraId="1E481E87" w14:textId="77777777" w:rsidR="005B52A1" w:rsidRDefault="005B52A1" w:rsidP="00002692">
      <w:pPr>
        <w:rPr>
          <w:rtl/>
        </w:rPr>
      </w:pPr>
      <w:r>
        <w:rPr>
          <w:rFonts w:hint="cs"/>
          <w:rtl/>
        </w:rPr>
        <w:t xml:space="preserve">תגידו לי, עם ישראל – הם באמת חושבים שכולכם מטומטמים, </w:t>
      </w:r>
      <w:bookmarkStart w:id="2044" w:name="_ETM_Q14_162111"/>
      <w:bookmarkEnd w:id="2044"/>
      <w:r>
        <w:rPr>
          <w:rFonts w:hint="cs"/>
          <w:rtl/>
        </w:rPr>
        <w:t>שכולנו מטומטמים.</w:t>
      </w:r>
      <w:bookmarkStart w:id="2045" w:name="_ETM_Q14_166603"/>
      <w:bookmarkEnd w:id="2045"/>
      <w:r>
        <w:rPr>
          <w:rFonts w:hint="cs"/>
          <w:rtl/>
        </w:rPr>
        <w:t xml:space="preserve"> </w:t>
      </w:r>
      <w:bookmarkStart w:id="2046" w:name="_ETM_Q14_166671"/>
      <w:bookmarkStart w:id="2047" w:name="_ETM_Q14_166755"/>
      <w:bookmarkStart w:id="2048" w:name="_ETM_Q14_166821"/>
      <w:bookmarkEnd w:id="2046"/>
      <w:bookmarkEnd w:id="2047"/>
      <w:bookmarkEnd w:id="2048"/>
      <w:r>
        <w:rPr>
          <w:rFonts w:hint="cs"/>
          <w:rtl/>
        </w:rPr>
        <w:t>ובכן, ממש, אבל ממש לא. ואני לא ארפה</w:t>
      </w:r>
      <w:bookmarkStart w:id="2049" w:name="_ETM_Q14_164398"/>
      <w:bookmarkEnd w:id="2049"/>
      <w:r>
        <w:rPr>
          <w:rFonts w:hint="cs"/>
          <w:rtl/>
        </w:rPr>
        <w:t xml:space="preserve"> מזה ואני לא אעזוב את זה. שמעתי שקרן בר-מנחם</w:t>
      </w:r>
      <w:bookmarkStart w:id="2050" w:name="_ETM_Q14_168302"/>
      <w:bookmarkEnd w:id="2050"/>
      <w:r>
        <w:rPr>
          <w:rFonts w:hint="cs"/>
          <w:rtl/>
        </w:rPr>
        <w:t xml:space="preserve">, ראשת מח"ש, התפטרה. הינה עוד אחת שנשכבת על </w:t>
      </w:r>
      <w:bookmarkStart w:id="2051" w:name="_ETM_Q14_171564"/>
      <w:bookmarkEnd w:id="2051"/>
      <w:r>
        <w:rPr>
          <w:rFonts w:hint="cs"/>
          <w:rtl/>
        </w:rPr>
        <w:t>הגדר.</w:t>
      </w:r>
      <w:bookmarkStart w:id="2052" w:name="_ETM_Q14_176028"/>
      <w:bookmarkEnd w:id="2052"/>
      <w:r>
        <w:rPr>
          <w:rFonts w:hint="cs"/>
          <w:rtl/>
        </w:rPr>
        <w:t xml:space="preserve"> </w:t>
      </w:r>
      <w:bookmarkStart w:id="2053" w:name="_ETM_Q14_176096"/>
      <w:bookmarkStart w:id="2054" w:name="_ETM_Q14_176149"/>
      <w:bookmarkStart w:id="2055" w:name="_ETM_Q14_176220"/>
      <w:bookmarkEnd w:id="2053"/>
      <w:bookmarkEnd w:id="2054"/>
      <w:bookmarkEnd w:id="2055"/>
      <w:r>
        <w:rPr>
          <w:rFonts w:hint="cs"/>
          <w:rtl/>
        </w:rPr>
        <w:t xml:space="preserve">אנחנו פה עד שהיועמ"שית תיחקר. </w:t>
      </w:r>
      <w:bookmarkStart w:id="2056" w:name="_ETM_Q14_180000"/>
      <w:bookmarkEnd w:id="2056"/>
      <w:r>
        <w:rPr>
          <w:rtl/>
        </w:rPr>
        <w:t xml:space="preserve">אנחנו </w:t>
      </w:r>
      <w:r>
        <w:rPr>
          <w:rFonts w:hint="cs"/>
          <w:rtl/>
        </w:rPr>
        <w:t xml:space="preserve">לא </w:t>
      </w:r>
      <w:r>
        <w:rPr>
          <w:rtl/>
        </w:rPr>
        <w:t xml:space="preserve">רודפים </w:t>
      </w:r>
      <w:r>
        <w:rPr>
          <w:rFonts w:hint="cs"/>
          <w:rtl/>
        </w:rPr>
        <w:t xml:space="preserve">אותה, אנחנו </w:t>
      </w:r>
      <w:bookmarkStart w:id="2057" w:name="_ETM_Q14_179709"/>
      <w:bookmarkEnd w:id="2057"/>
      <w:r>
        <w:rPr>
          <w:rFonts w:hint="cs"/>
          <w:rtl/>
        </w:rPr>
        <w:t xml:space="preserve">רודפים </w:t>
      </w:r>
      <w:r>
        <w:rPr>
          <w:rtl/>
        </w:rPr>
        <w:t>את טובת עם ישראל</w:t>
      </w:r>
      <w:r>
        <w:rPr>
          <w:rFonts w:hint="cs"/>
          <w:rtl/>
        </w:rPr>
        <w:t>.</w:t>
      </w:r>
      <w:r>
        <w:rPr>
          <w:rtl/>
        </w:rPr>
        <w:t xml:space="preserve"> ככה פשוט.</w:t>
      </w:r>
    </w:p>
    <w:p w14:paraId="4FC7E6F3" w14:textId="77777777" w:rsidR="005B52A1" w:rsidRDefault="005B52A1" w:rsidP="009635F5">
      <w:pPr>
        <w:rPr>
          <w:rtl/>
        </w:rPr>
      </w:pPr>
    </w:p>
    <w:p w14:paraId="42F3E42D" w14:textId="77777777" w:rsidR="005B52A1" w:rsidRDefault="005B52A1" w:rsidP="00002692">
      <w:pPr>
        <w:pStyle w:val="af6"/>
        <w:keepNext/>
        <w:rPr>
          <w:rtl/>
        </w:rPr>
      </w:pPr>
      <w:r w:rsidRPr="008A7620">
        <w:rPr>
          <w:rStyle w:val="TagStyle"/>
          <w:rtl/>
        </w:rPr>
        <w:t xml:space="preserve"> &lt;&lt; יור &gt;&gt; </w:t>
      </w:r>
      <w:r>
        <w:rPr>
          <w:rtl/>
        </w:rPr>
        <w:t>היו"ר יבגני סובה:</w:t>
      </w:r>
      <w:r w:rsidRPr="008A7620">
        <w:rPr>
          <w:rStyle w:val="TagStyle"/>
          <w:rtl/>
        </w:rPr>
        <w:t xml:space="preserve"> &lt;&lt; יור &gt;&gt;</w:t>
      </w:r>
      <w:r>
        <w:rPr>
          <w:rtl/>
        </w:rPr>
        <w:t xml:space="preserve"> </w:t>
      </w:r>
    </w:p>
    <w:p w14:paraId="21855B68" w14:textId="77777777" w:rsidR="005B52A1" w:rsidRPr="00427F46" w:rsidRDefault="005B52A1" w:rsidP="00002692">
      <w:pPr>
        <w:rPr>
          <w:rtl/>
        </w:rPr>
      </w:pPr>
    </w:p>
    <w:p w14:paraId="14105C15" w14:textId="77777777" w:rsidR="005B52A1" w:rsidRDefault="005B52A1" w:rsidP="00002692">
      <w:pPr>
        <w:rPr>
          <w:rtl/>
        </w:rPr>
      </w:pPr>
      <w:bookmarkStart w:id="2058" w:name="_ETM_Q14_182925"/>
      <w:bookmarkStart w:id="2059" w:name="_ETM_Q14_182920"/>
      <w:bookmarkEnd w:id="2058"/>
      <w:bookmarkEnd w:id="2059"/>
      <w:r>
        <w:rPr>
          <w:rtl/>
        </w:rPr>
        <w:t xml:space="preserve">תודה רבה. חבר הכנסת אביגדור ליברמן, </w:t>
      </w:r>
      <w:r>
        <w:rPr>
          <w:rFonts w:hint="cs"/>
          <w:rtl/>
        </w:rPr>
        <w:t xml:space="preserve">הדובר הבא, </w:t>
      </w:r>
      <w:r>
        <w:rPr>
          <w:rtl/>
        </w:rPr>
        <w:t>בבקשה.</w:t>
      </w:r>
    </w:p>
    <w:p w14:paraId="52A9470D" w14:textId="77777777" w:rsidR="005B52A1" w:rsidRDefault="005B52A1" w:rsidP="009635F5">
      <w:pPr>
        <w:rPr>
          <w:rtl/>
        </w:rPr>
      </w:pPr>
    </w:p>
    <w:p w14:paraId="4317AB1E" w14:textId="77777777" w:rsidR="005B52A1" w:rsidRDefault="005B52A1" w:rsidP="00002692">
      <w:pPr>
        <w:pStyle w:val="af5"/>
        <w:keepNext/>
        <w:rPr>
          <w:rtl/>
        </w:rPr>
      </w:pPr>
      <w:bookmarkStart w:id="2060" w:name="ET_interruption_6127_4"/>
      <w:r w:rsidRPr="008A7620">
        <w:rPr>
          <w:rStyle w:val="TagStyle"/>
          <w:rtl/>
        </w:rPr>
        <w:t xml:space="preserve"> &lt;&lt; קריאה &gt;&gt; </w:t>
      </w:r>
      <w:r>
        <w:rPr>
          <w:rtl/>
        </w:rPr>
        <w:t>ולדימיר בליאק (יש עתיד):</w:t>
      </w:r>
      <w:r w:rsidRPr="008A7620">
        <w:rPr>
          <w:rStyle w:val="TagStyle"/>
          <w:rtl/>
        </w:rPr>
        <w:t xml:space="preserve"> &lt;&lt; קריאה &gt;&gt;</w:t>
      </w:r>
      <w:r>
        <w:rPr>
          <w:rtl/>
        </w:rPr>
        <w:t xml:space="preserve"> </w:t>
      </w:r>
      <w:bookmarkEnd w:id="2060"/>
    </w:p>
    <w:p w14:paraId="7E0C7F3A" w14:textId="77777777" w:rsidR="005B52A1" w:rsidRPr="00427F46" w:rsidRDefault="005B52A1" w:rsidP="00002692">
      <w:pPr>
        <w:rPr>
          <w:rtl/>
        </w:rPr>
      </w:pPr>
    </w:p>
    <w:p w14:paraId="4079D266" w14:textId="77777777" w:rsidR="005B52A1" w:rsidRDefault="005B52A1" w:rsidP="00002692">
      <w:pPr>
        <w:rPr>
          <w:rtl/>
        </w:rPr>
      </w:pPr>
      <w:bookmarkStart w:id="2061" w:name="_ETM_Q14_186609"/>
      <w:bookmarkEnd w:id="2061"/>
      <w:r>
        <w:rPr>
          <w:rFonts w:hint="cs"/>
          <w:rtl/>
        </w:rPr>
        <w:t xml:space="preserve">היא לא התפטרה. היא </w:t>
      </w:r>
      <w:bookmarkStart w:id="2062" w:name="_ETM_Q14_187030"/>
      <w:bookmarkStart w:id="2063" w:name="_ETM_Q14_188569"/>
      <w:bookmarkEnd w:id="2062"/>
      <w:bookmarkEnd w:id="2063"/>
      <w:r>
        <w:rPr>
          <w:rtl/>
        </w:rPr>
        <w:t xml:space="preserve">סיימה קדנציה של </w:t>
      </w:r>
      <w:bookmarkStart w:id="2064" w:name="_ETM_Q14_198840"/>
      <w:bookmarkEnd w:id="2064"/>
      <w:r>
        <w:rPr>
          <w:rFonts w:hint="cs"/>
          <w:rtl/>
        </w:rPr>
        <w:t>שמונה שנים.</w:t>
      </w:r>
    </w:p>
    <w:p w14:paraId="1C89767D" w14:textId="77777777" w:rsidR="005B52A1" w:rsidRDefault="005B52A1" w:rsidP="00002692">
      <w:pPr>
        <w:rPr>
          <w:rtl/>
        </w:rPr>
      </w:pPr>
      <w:bookmarkStart w:id="2065" w:name="_ETM_Q14_187509"/>
      <w:bookmarkStart w:id="2066" w:name="_ETM_Q14_187548"/>
      <w:bookmarkEnd w:id="2065"/>
      <w:bookmarkEnd w:id="2066"/>
    </w:p>
    <w:p w14:paraId="60934E4F" w14:textId="77777777" w:rsidR="005B52A1" w:rsidRDefault="005B52A1" w:rsidP="00002692">
      <w:pPr>
        <w:pStyle w:val="af5"/>
        <w:keepNext/>
        <w:rPr>
          <w:rtl/>
        </w:rPr>
      </w:pPr>
      <w:r w:rsidRPr="008A7620">
        <w:rPr>
          <w:rStyle w:val="TagStyle"/>
          <w:rtl/>
        </w:rPr>
        <w:t xml:space="preserve"> &lt;&lt; קריאה &gt;&gt; </w:t>
      </w:r>
      <w:r>
        <w:rPr>
          <w:rtl/>
        </w:rPr>
        <w:t>טלי גוטליב (הליכוד):</w:t>
      </w:r>
      <w:r w:rsidRPr="008A7620">
        <w:rPr>
          <w:rStyle w:val="TagStyle"/>
          <w:rtl/>
        </w:rPr>
        <w:t xml:space="preserve"> &lt;&lt; קריאה &gt;&gt;</w:t>
      </w:r>
      <w:r>
        <w:rPr>
          <w:rtl/>
        </w:rPr>
        <w:t xml:space="preserve"> </w:t>
      </w:r>
    </w:p>
    <w:p w14:paraId="0E300FAF" w14:textId="77777777" w:rsidR="005B52A1" w:rsidRPr="00427F46" w:rsidRDefault="005B52A1" w:rsidP="00002692">
      <w:pPr>
        <w:rPr>
          <w:rtl/>
        </w:rPr>
      </w:pPr>
    </w:p>
    <w:p w14:paraId="64D65E06" w14:textId="77777777" w:rsidR="005B52A1" w:rsidRDefault="005B52A1" w:rsidP="00002692">
      <w:pPr>
        <w:rPr>
          <w:rtl/>
        </w:rPr>
      </w:pPr>
      <w:bookmarkStart w:id="2067" w:name="_ETM_Q14_191311"/>
      <w:bookmarkEnd w:id="2067"/>
      <w:r>
        <w:rPr>
          <w:rFonts w:hint="cs"/>
          <w:rtl/>
        </w:rPr>
        <w:t xml:space="preserve">לא, היא פרשה לפני. </w:t>
      </w:r>
      <w:bookmarkStart w:id="2068" w:name="_ETM_Q14_187216"/>
      <w:bookmarkEnd w:id="2068"/>
    </w:p>
    <w:p w14:paraId="0EE207E4" w14:textId="77777777" w:rsidR="005B52A1" w:rsidRDefault="005B52A1" w:rsidP="00002692">
      <w:pPr>
        <w:rPr>
          <w:rtl/>
        </w:rPr>
      </w:pPr>
      <w:bookmarkStart w:id="2069" w:name="_ETM_Q14_187300"/>
      <w:bookmarkEnd w:id="2069"/>
    </w:p>
    <w:p w14:paraId="10556509" w14:textId="77777777" w:rsidR="005B52A1" w:rsidRDefault="005B52A1" w:rsidP="00002692">
      <w:pPr>
        <w:pStyle w:val="af5"/>
        <w:keepNext/>
        <w:rPr>
          <w:rtl/>
        </w:rPr>
      </w:pPr>
      <w:bookmarkStart w:id="2070" w:name="ET_interruption_6127_6"/>
      <w:r w:rsidRPr="008A7620">
        <w:rPr>
          <w:rStyle w:val="TagStyle"/>
          <w:rtl/>
        </w:rPr>
        <w:t xml:space="preserve"> &lt;&lt; קריאה &gt;&gt; </w:t>
      </w:r>
      <w:r>
        <w:rPr>
          <w:rtl/>
        </w:rPr>
        <w:t>ולדימיר בליאק (יש עתיד):</w:t>
      </w:r>
      <w:r w:rsidRPr="008A7620">
        <w:rPr>
          <w:rStyle w:val="TagStyle"/>
          <w:rtl/>
        </w:rPr>
        <w:t xml:space="preserve"> &lt;&lt; קריאה &gt;&gt;</w:t>
      </w:r>
      <w:r>
        <w:rPr>
          <w:rtl/>
        </w:rPr>
        <w:t xml:space="preserve"> </w:t>
      </w:r>
      <w:bookmarkEnd w:id="2070"/>
    </w:p>
    <w:p w14:paraId="3711CE61" w14:textId="77777777" w:rsidR="005B52A1" w:rsidRPr="00427F46" w:rsidRDefault="005B52A1" w:rsidP="00002692">
      <w:pPr>
        <w:rPr>
          <w:rtl/>
        </w:rPr>
      </w:pPr>
    </w:p>
    <w:p w14:paraId="41273D59" w14:textId="77777777" w:rsidR="005B52A1" w:rsidRDefault="005B52A1" w:rsidP="00002692">
      <w:pPr>
        <w:rPr>
          <w:rtl/>
        </w:rPr>
      </w:pPr>
      <w:bookmarkStart w:id="2071" w:name="_ETM_Q14_190802"/>
      <w:bookmarkEnd w:id="2071"/>
      <w:r>
        <w:rPr>
          <w:rFonts w:hint="cs"/>
          <w:rtl/>
        </w:rPr>
        <w:t>ממש לא.</w:t>
      </w:r>
      <w:bookmarkStart w:id="2072" w:name="_ETM_Q14_188717"/>
      <w:bookmarkEnd w:id="2072"/>
    </w:p>
    <w:p w14:paraId="19695E92" w14:textId="77777777" w:rsidR="005B52A1" w:rsidRDefault="005B52A1" w:rsidP="00002692">
      <w:pPr>
        <w:rPr>
          <w:rtl/>
        </w:rPr>
      </w:pPr>
      <w:bookmarkStart w:id="2073" w:name="_ETM_Q14_188811"/>
      <w:bookmarkEnd w:id="2073"/>
    </w:p>
    <w:p w14:paraId="7A5DB557" w14:textId="77777777" w:rsidR="005B52A1" w:rsidRDefault="005B52A1" w:rsidP="00002692">
      <w:pPr>
        <w:pStyle w:val="af5"/>
        <w:keepNext/>
        <w:rPr>
          <w:rtl/>
        </w:rPr>
      </w:pPr>
      <w:r w:rsidRPr="008A7620">
        <w:rPr>
          <w:rStyle w:val="TagStyle"/>
          <w:rtl/>
        </w:rPr>
        <w:t xml:space="preserve"> &lt;&lt; קריאה &gt;&gt; </w:t>
      </w:r>
      <w:r>
        <w:rPr>
          <w:rtl/>
        </w:rPr>
        <w:t>טלי גוטליב (הליכוד):</w:t>
      </w:r>
      <w:r w:rsidRPr="008A7620">
        <w:rPr>
          <w:rStyle w:val="TagStyle"/>
          <w:rtl/>
        </w:rPr>
        <w:t xml:space="preserve"> &lt;&lt; קריאה &gt;&gt;</w:t>
      </w:r>
      <w:r>
        <w:rPr>
          <w:rtl/>
        </w:rPr>
        <w:t xml:space="preserve"> </w:t>
      </w:r>
    </w:p>
    <w:p w14:paraId="7802D48C" w14:textId="77777777" w:rsidR="005B52A1" w:rsidRPr="00427F46" w:rsidRDefault="005B52A1" w:rsidP="00002692">
      <w:pPr>
        <w:rPr>
          <w:rtl/>
        </w:rPr>
      </w:pPr>
    </w:p>
    <w:p w14:paraId="1FA0E823" w14:textId="77777777" w:rsidR="005B52A1" w:rsidRDefault="005B52A1" w:rsidP="00002692">
      <w:pPr>
        <w:rPr>
          <w:rtl/>
        </w:rPr>
      </w:pPr>
      <w:bookmarkStart w:id="2074" w:name="_ETM_Q14_191179"/>
      <w:bookmarkEnd w:id="2074"/>
      <w:r>
        <w:rPr>
          <w:rFonts w:hint="cs"/>
          <w:rtl/>
        </w:rPr>
        <w:t xml:space="preserve">ממש כן. </w:t>
      </w:r>
      <w:bookmarkStart w:id="2075" w:name="_ETM_Q14_191289"/>
      <w:bookmarkEnd w:id="2075"/>
    </w:p>
    <w:p w14:paraId="7AF64221" w14:textId="77777777" w:rsidR="005B52A1" w:rsidRDefault="005B52A1" w:rsidP="00002692">
      <w:pPr>
        <w:rPr>
          <w:rtl/>
        </w:rPr>
      </w:pPr>
      <w:bookmarkStart w:id="2076" w:name="_ETM_Q14_191354"/>
      <w:bookmarkEnd w:id="2076"/>
    </w:p>
    <w:p w14:paraId="5453EDC3" w14:textId="77777777" w:rsidR="005B52A1" w:rsidRDefault="005B52A1" w:rsidP="00002692">
      <w:pPr>
        <w:pStyle w:val="af5"/>
        <w:keepNext/>
        <w:rPr>
          <w:rtl/>
        </w:rPr>
      </w:pPr>
      <w:bookmarkStart w:id="2077" w:name="ET_interruption_6127_8"/>
      <w:r w:rsidRPr="008A7620">
        <w:rPr>
          <w:rStyle w:val="TagStyle"/>
          <w:rtl/>
        </w:rPr>
        <w:t xml:space="preserve"> &lt;&lt; קריאה &gt;&gt; </w:t>
      </w:r>
      <w:r>
        <w:rPr>
          <w:rtl/>
        </w:rPr>
        <w:t>ולדימיר בליאק (יש עתיד):</w:t>
      </w:r>
      <w:r w:rsidRPr="008A7620">
        <w:rPr>
          <w:rStyle w:val="TagStyle"/>
          <w:rtl/>
        </w:rPr>
        <w:t xml:space="preserve"> &lt;&lt; קריאה &gt;&gt;</w:t>
      </w:r>
      <w:r>
        <w:rPr>
          <w:rtl/>
        </w:rPr>
        <w:t xml:space="preserve"> </w:t>
      </w:r>
      <w:bookmarkEnd w:id="2077"/>
    </w:p>
    <w:p w14:paraId="32D542C2" w14:textId="77777777" w:rsidR="005B52A1" w:rsidRPr="00427F46" w:rsidRDefault="005B52A1" w:rsidP="00002692">
      <w:pPr>
        <w:rPr>
          <w:rtl/>
        </w:rPr>
      </w:pPr>
    </w:p>
    <w:p w14:paraId="3A6EDC0D" w14:textId="77777777" w:rsidR="005B52A1" w:rsidRDefault="005B52A1" w:rsidP="00002692">
      <w:pPr>
        <w:rPr>
          <w:rtl/>
        </w:rPr>
      </w:pPr>
      <w:bookmarkStart w:id="2078" w:name="_ETM_Q14_189540"/>
      <w:bookmarkEnd w:id="2078"/>
      <w:r>
        <w:rPr>
          <w:rFonts w:hint="cs"/>
          <w:rtl/>
        </w:rPr>
        <w:t>ממש לא.</w:t>
      </w:r>
      <w:bookmarkStart w:id="2079" w:name="_ETM_Q14_191538"/>
      <w:bookmarkEnd w:id="2079"/>
    </w:p>
    <w:p w14:paraId="49FCB4D1" w14:textId="77777777" w:rsidR="005B52A1" w:rsidRDefault="005B52A1" w:rsidP="00002692">
      <w:pPr>
        <w:rPr>
          <w:rtl/>
        </w:rPr>
      </w:pPr>
      <w:bookmarkStart w:id="2080" w:name="_ETM_Q14_191587"/>
      <w:bookmarkEnd w:id="2080"/>
    </w:p>
    <w:p w14:paraId="7EB18472" w14:textId="77777777" w:rsidR="005B52A1" w:rsidRDefault="005B52A1" w:rsidP="00002692">
      <w:pPr>
        <w:pStyle w:val="af5"/>
        <w:keepNext/>
        <w:rPr>
          <w:rtl/>
        </w:rPr>
      </w:pPr>
      <w:r w:rsidRPr="008A7620">
        <w:rPr>
          <w:rStyle w:val="TagStyle"/>
          <w:rtl/>
        </w:rPr>
        <w:t xml:space="preserve"> &lt;&lt; קריאה &gt;&gt; </w:t>
      </w:r>
      <w:r>
        <w:rPr>
          <w:rtl/>
        </w:rPr>
        <w:t>טלי גוטליב (הליכוד):</w:t>
      </w:r>
      <w:r w:rsidRPr="008A7620">
        <w:rPr>
          <w:rStyle w:val="TagStyle"/>
          <w:rtl/>
        </w:rPr>
        <w:t xml:space="preserve"> &lt;&lt; קריאה &gt;&gt;</w:t>
      </w:r>
      <w:r>
        <w:rPr>
          <w:rtl/>
        </w:rPr>
        <w:t xml:space="preserve"> </w:t>
      </w:r>
    </w:p>
    <w:p w14:paraId="7B331766" w14:textId="77777777" w:rsidR="005B52A1" w:rsidRPr="00427F46" w:rsidRDefault="005B52A1" w:rsidP="00002692">
      <w:pPr>
        <w:rPr>
          <w:rtl/>
        </w:rPr>
      </w:pPr>
    </w:p>
    <w:p w14:paraId="7215AC59" w14:textId="77777777" w:rsidR="005B52A1" w:rsidRDefault="005B52A1" w:rsidP="00002692">
      <w:pPr>
        <w:rPr>
          <w:rtl/>
        </w:rPr>
      </w:pPr>
      <w:bookmarkStart w:id="2081" w:name="_ETM_Q14_194239"/>
      <w:bookmarkStart w:id="2082" w:name="_ETM_Q14_187701"/>
      <w:bookmarkStart w:id="2083" w:name="_ETM_Q14_187744"/>
      <w:bookmarkStart w:id="2084" w:name="_ETM_Q14_202370"/>
      <w:bookmarkEnd w:id="2081"/>
      <w:bookmarkEnd w:id="2082"/>
      <w:bookmarkEnd w:id="2083"/>
      <w:bookmarkEnd w:id="2084"/>
      <w:proofErr w:type="spellStart"/>
      <w:r>
        <w:rPr>
          <w:rFonts w:hint="cs"/>
          <w:rtl/>
        </w:rPr>
        <w:t>אדיוס</w:t>
      </w:r>
      <w:proofErr w:type="spellEnd"/>
      <w:r>
        <w:rPr>
          <w:rFonts w:hint="cs"/>
          <w:rtl/>
        </w:rPr>
        <w:t xml:space="preserve"> - - - </w:t>
      </w:r>
      <w:proofErr w:type="spellStart"/>
      <w:r>
        <w:rPr>
          <w:rFonts w:hint="cs"/>
          <w:rtl/>
        </w:rPr>
        <w:t>אדיוס</w:t>
      </w:r>
      <w:proofErr w:type="spellEnd"/>
      <w:r>
        <w:rPr>
          <w:rFonts w:hint="cs"/>
          <w:rtl/>
        </w:rPr>
        <w:t>.</w:t>
      </w:r>
      <w:bookmarkStart w:id="2085" w:name="_ETM_Q14_192803"/>
      <w:bookmarkEnd w:id="2085"/>
    </w:p>
    <w:p w14:paraId="4481BBC2" w14:textId="77777777" w:rsidR="005B52A1" w:rsidRDefault="005B52A1" w:rsidP="009635F5">
      <w:pPr>
        <w:rPr>
          <w:rtl/>
        </w:rPr>
      </w:pPr>
      <w:bookmarkStart w:id="2086" w:name="_ETM_Q14_192874"/>
      <w:bookmarkEnd w:id="2086"/>
    </w:p>
    <w:p w14:paraId="400CCAD5" w14:textId="77777777" w:rsidR="005B52A1" w:rsidRDefault="005B52A1" w:rsidP="00002692">
      <w:pPr>
        <w:pStyle w:val="af5"/>
        <w:keepNext/>
        <w:rPr>
          <w:rtl/>
        </w:rPr>
      </w:pPr>
      <w:bookmarkStart w:id="2087" w:name="ET_interruption_6127_10"/>
      <w:r w:rsidRPr="008A7620">
        <w:rPr>
          <w:rStyle w:val="TagStyle"/>
          <w:rtl/>
        </w:rPr>
        <w:t xml:space="preserve"> &lt;&lt; קריאה &gt;&gt; </w:t>
      </w:r>
      <w:r>
        <w:rPr>
          <w:rtl/>
        </w:rPr>
        <w:t>ולדימיר בליאק (יש עתיד):</w:t>
      </w:r>
      <w:r w:rsidRPr="008A7620">
        <w:rPr>
          <w:rStyle w:val="TagStyle"/>
          <w:rtl/>
        </w:rPr>
        <w:t xml:space="preserve"> &lt;&lt; קריאה &gt;&gt;</w:t>
      </w:r>
      <w:r>
        <w:rPr>
          <w:rtl/>
        </w:rPr>
        <w:t xml:space="preserve"> </w:t>
      </w:r>
      <w:bookmarkEnd w:id="2087"/>
    </w:p>
    <w:p w14:paraId="45CE208D" w14:textId="77777777" w:rsidR="005B52A1" w:rsidRPr="00427F46" w:rsidRDefault="005B52A1" w:rsidP="00002692">
      <w:pPr>
        <w:rPr>
          <w:rtl/>
        </w:rPr>
      </w:pPr>
    </w:p>
    <w:p w14:paraId="0FC38C87" w14:textId="77777777" w:rsidR="005B52A1" w:rsidRDefault="005B52A1" w:rsidP="00002692">
      <w:pPr>
        <w:rPr>
          <w:rtl/>
        </w:rPr>
      </w:pPr>
      <w:bookmarkStart w:id="2088" w:name="_ETM_Q14_195287"/>
      <w:bookmarkEnd w:id="2088"/>
      <w:r>
        <w:rPr>
          <w:rFonts w:hint="cs"/>
          <w:rtl/>
        </w:rPr>
        <w:t xml:space="preserve">ממש לא. </w:t>
      </w:r>
      <w:bookmarkStart w:id="2089" w:name="_ETM_Q14_196620"/>
      <w:bookmarkStart w:id="2090" w:name="_ETM_Q14_197540"/>
      <w:bookmarkEnd w:id="2089"/>
      <w:bookmarkEnd w:id="2090"/>
    </w:p>
    <w:p w14:paraId="5BF2DF92" w14:textId="77777777" w:rsidR="005B52A1" w:rsidRDefault="005B52A1" w:rsidP="00002692">
      <w:pPr>
        <w:rPr>
          <w:rtl/>
        </w:rPr>
      </w:pPr>
      <w:bookmarkStart w:id="2091" w:name="_ETM_Q14_197581"/>
      <w:bookmarkEnd w:id="2091"/>
    </w:p>
    <w:p w14:paraId="0F77DDA7" w14:textId="77777777" w:rsidR="005B52A1" w:rsidRDefault="005B52A1" w:rsidP="00002692">
      <w:pPr>
        <w:pStyle w:val="af5"/>
        <w:keepNext/>
        <w:rPr>
          <w:rtl/>
        </w:rPr>
      </w:pPr>
      <w:r w:rsidRPr="008A7620">
        <w:rPr>
          <w:rStyle w:val="TagStyle"/>
          <w:rtl/>
        </w:rPr>
        <w:t xml:space="preserve"> &lt;&lt; קריאה &gt;&gt; </w:t>
      </w:r>
      <w:r>
        <w:rPr>
          <w:rtl/>
        </w:rPr>
        <w:t>טלי גוטליב (הליכוד):</w:t>
      </w:r>
      <w:r w:rsidRPr="008A7620">
        <w:rPr>
          <w:rStyle w:val="TagStyle"/>
          <w:rtl/>
        </w:rPr>
        <w:t xml:space="preserve"> &lt;&lt; קריאה &gt;&gt;</w:t>
      </w:r>
      <w:r>
        <w:rPr>
          <w:rtl/>
        </w:rPr>
        <w:t xml:space="preserve"> </w:t>
      </w:r>
    </w:p>
    <w:p w14:paraId="047EFB94" w14:textId="77777777" w:rsidR="005B52A1" w:rsidRPr="00427F46" w:rsidRDefault="005B52A1" w:rsidP="00002692">
      <w:pPr>
        <w:rPr>
          <w:rtl/>
        </w:rPr>
      </w:pPr>
    </w:p>
    <w:p w14:paraId="1686212E" w14:textId="77777777" w:rsidR="005B52A1" w:rsidRDefault="005B52A1" w:rsidP="00002692">
      <w:pPr>
        <w:rPr>
          <w:rtl/>
        </w:rPr>
      </w:pPr>
      <w:bookmarkStart w:id="2092" w:name="_ETM_Q14_199958"/>
      <w:bookmarkEnd w:id="2092"/>
      <w:proofErr w:type="spellStart"/>
      <w:r>
        <w:rPr>
          <w:rFonts w:hint="cs"/>
          <w:rtl/>
        </w:rPr>
        <w:t>אדיוס</w:t>
      </w:r>
      <w:proofErr w:type="spellEnd"/>
      <w:r>
        <w:rPr>
          <w:rFonts w:hint="cs"/>
          <w:rtl/>
        </w:rPr>
        <w:t>.</w:t>
      </w:r>
      <w:bookmarkStart w:id="2093" w:name="_ETM_Q14_195775"/>
      <w:bookmarkEnd w:id="2093"/>
    </w:p>
    <w:p w14:paraId="32B38EF8" w14:textId="77777777" w:rsidR="005B52A1" w:rsidRDefault="005B52A1" w:rsidP="00002692">
      <w:pPr>
        <w:rPr>
          <w:rtl/>
        </w:rPr>
      </w:pPr>
      <w:bookmarkStart w:id="2094" w:name="_ETM_Q14_195829"/>
      <w:bookmarkEnd w:id="2094"/>
    </w:p>
    <w:p w14:paraId="2D808ED8" w14:textId="77777777" w:rsidR="005B52A1" w:rsidRDefault="005B52A1" w:rsidP="00002692">
      <w:pPr>
        <w:pStyle w:val="af5"/>
        <w:keepNext/>
        <w:rPr>
          <w:rtl/>
        </w:rPr>
      </w:pPr>
      <w:bookmarkStart w:id="2095" w:name="ET_interruption_6127_12"/>
      <w:r w:rsidRPr="008A7620">
        <w:rPr>
          <w:rStyle w:val="TagStyle"/>
          <w:rtl/>
        </w:rPr>
        <w:t xml:space="preserve"> &lt;&lt; קריאה &gt;&gt; </w:t>
      </w:r>
      <w:r>
        <w:rPr>
          <w:rtl/>
        </w:rPr>
        <w:t>ולדימיר בליאק (יש עתיד):</w:t>
      </w:r>
      <w:r w:rsidRPr="008A7620">
        <w:rPr>
          <w:rStyle w:val="TagStyle"/>
          <w:rtl/>
        </w:rPr>
        <w:t xml:space="preserve"> &lt;&lt; קריאה &gt;&gt;</w:t>
      </w:r>
      <w:r>
        <w:rPr>
          <w:rtl/>
        </w:rPr>
        <w:t xml:space="preserve"> </w:t>
      </w:r>
      <w:bookmarkEnd w:id="2095"/>
    </w:p>
    <w:p w14:paraId="37F4CAA3" w14:textId="77777777" w:rsidR="005B52A1" w:rsidRPr="00427F46" w:rsidRDefault="005B52A1" w:rsidP="00002692">
      <w:pPr>
        <w:rPr>
          <w:rtl/>
        </w:rPr>
      </w:pPr>
    </w:p>
    <w:p w14:paraId="450EA4B5" w14:textId="77777777" w:rsidR="005B52A1" w:rsidRDefault="005B52A1" w:rsidP="00002692">
      <w:pPr>
        <w:rPr>
          <w:rtl/>
        </w:rPr>
      </w:pPr>
      <w:bookmarkStart w:id="2096" w:name="_ETM_Q14_198914"/>
      <w:bookmarkEnd w:id="2096"/>
      <w:r>
        <w:rPr>
          <w:rFonts w:hint="cs"/>
          <w:rtl/>
        </w:rPr>
        <w:t xml:space="preserve">היכולת שלכם לספר לעצמכם סיפורים היא מדהימה. </w:t>
      </w:r>
      <w:bookmarkStart w:id="2097" w:name="_ETM_Q14_203441"/>
      <w:bookmarkEnd w:id="2097"/>
    </w:p>
    <w:p w14:paraId="5DD19742" w14:textId="77777777" w:rsidR="005B52A1" w:rsidRDefault="005B52A1" w:rsidP="00002692">
      <w:pPr>
        <w:rPr>
          <w:rtl/>
        </w:rPr>
      </w:pPr>
      <w:bookmarkStart w:id="2098" w:name="_ETM_Q14_203516"/>
      <w:bookmarkEnd w:id="2098"/>
    </w:p>
    <w:p w14:paraId="4CA4A135" w14:textId="77777777" w:rsidR="005B52A1" w:rsidRDefault="005B52A1" w:rsidP="00002692">
      <w:pPr>
        <w:pStyle w:val="af5"/>
        <w:keepNext/>
        <w:rPr>
          <w:rtl/>
        </w:rPr>
      </w:pPr>
      <w:r w:rsidRPr="008C73A1">
        <w:rPr>
          <w:rStyle w:val="TagStyle"/>
          <w:rtl/>
        </w:rPr>
        <w:t xml:space="preserve"> &lt;&lt; קריאה &gt;&gt; </w:t>
      </w:r>
      <w:r>
        <w:rPr>
          <w:rtl/>
        </w:rPr>
        <w:t>טלי גוטליב (הליכוד):</w:t>
      </w:r>
      <w:r w:rsidRPr="008C73A1">
        <w:rPr>
          <w:rStyle w:val="TagStyle"/>
          <w:rtl/>
        </w:rPr>
        <w:t xml:space="preserve"> &lt;&lt; קריאה &gt;&gt;</w:t>
      </w:r>
      <w:r>
        <w:rPr>
          <w:rtl/>
        </w:rPr>
        <w:t xml:space="preserve"> </w:t>
      </w:r>
    </w:p>
    <w:p w14:paraId="62C94D1C" w14:textId="77777777" w:rsidR="005B52A1" w:rsidRPr="00427F46" w:rsidRDefault="005B52A1" w:rsidP="00002692">
      <w:pPr>
        <w:rPr>
          <w:rtl/>
        </w:rPr>
      </w:pPr>
    </w:p>
    <w:p w14:paraId="5FA029B9" w14:textId="77777777" w:rsidR="005B52A1" w:rsidRDefault="005B52A1" w:rsidP="00002692">
      <w:pPr>
        <w:rPr>
          <w:rtl/>
        </w:rPr>
      </w:pPr>
      <w:bookmarkStart w:id="2099" w:name="_ETM_Q14_200370"/>
      <w:bookmarkEnd w:id="2099"/>
      <w:r>
        <w:t>Au Revoir</w:t>
      </w:r>
      <w:r>
        <w:rPr>
          <w:rFonts w:hint="cs"/>
          <w:rtl/>
        </w:rPr>
        <w:t xml:space="preserve">. </w:t>
      </w:r>
      <w:bookmarkStart w:id="2100" w:name="_ETM_Q14_190668"/>
      <w:bookmarkEnd w:id="2100"/>
      <w:r>
        <w:rPr>
          <w:rFonts w:hint="cs"/>
          <w:rtl/>
        </w:rPr>
        <w:t xml:space="preserve">לך </w:t>
      </w:r>
      <w:bookmarkStart w:id="2101" w:name="_ETM_Q14_203004"/>
      <w:bookmarkEnd w:id="2101"/>
      <w:r>
        <w:rPr>
          <w:rFonts w:hint="cs"/>
          <w:rtl/>
        </w:rPr>
        <w:t xml:space="preserve">לנאווה </w:t>
      </w:r>
      <w:bookmarkStart w:id="2102" w:name="_ETM_Q14_199795"/>
      <w:bookmarkEnd w:id="2102"/>
      <w:r>
        <w:rPr>
          <w:rFonts w:hint="cs"/>
          <w:rtl/>
        </w:rPr>
        <w:t xml:space="preserve">רוזוליו, </w:t>
      </w:r>
      <w:r>
        <w:rPr>
          <w:rtl/>
        </w:rPr>
        <w:t>שתרים לך איזו כותרת. בהצלחה</w:t>
      </w:r>
      <w:r>
        <w:rPr>
          <w:rFonts w:hint="cs"/>
          <w:rtl/>
        </w:rPr>
        <w:t xml:space="preserve"> שיהיה לך. </w:t>
      </w:r>
    </w:p>
    <w:p w14:paraId="1E6D9665" w14:textId="77777777" w:rsidR="005B52A1" w:rsidRDefault="005B52A1" w:rsidP="00002692">
      <w:pPr>
        <w:rPr>
          <w:rtl/>
        </w:rPr>
      </w:pPr>
      <w:bookmarkStart w:id="2103" w:name="_ETM_Q14_202588"/>
      <w:bookmarkEnd w:id="2103"/>
    </w:p>
    <w:p w14:paraId="6D2F61A7" w14:textId="77777777" w:rsidR="005B52A1" w:rsidRDefault="005B52A1" w:rsidP="00002692">
      <w:pPr>
        <w:pStyle w:val="af6"/>
        <w:keepNext/>
        <w:rPr>
          <w:rtl/>
        </w:rPr>
      </w:pPr>
      <w:bookmarkStart w:id="2104" w:name="ET_yor_6307_14"/>
      <w:r w:rsidRPr="008C73A1">
        <w:rPr>
          <w:rStyle w:val="TagStyle"/>
          <w:rtl/>
        </w:rPr>
        <w:t xml:space="preserve"> &lt;&lt; יור &gt;&gt; </w:t>
      </w:r>
      <w:r>
        <w:rPr>
          <w:rtl/>
        </w:rPr>
        <w:t>היו"ר יבגני סובה:</w:t>
      </w:r>
      <w:r w:rsidRPr="008C73A1">
        <w:rPr>
          <w:rStyle w:val="TagStyle"/>
          <w:rtl/>
        </w:rPr>
        <w:t xml:space="preserve"> &lt;&lt; יור &gt;&gt;</w:t>
      </w:r>
      <w:r>
        <w:rPr>
          <w:rtl/>
        </w:rPr>
        <w:t xml:space="preserve"> </w:t>
      </w:r>
      <w:bookmarkEnd w:id="2104"/>
    </w:p>
    <w:p w14:paraId="4DC23004" w14:textId="77777777" w:rsidR="005B52A1" w:rsidRPr="00427F46" w:rsidRDefault="005B52A1" w:rsidP="00002692">
      <w:pPr>
        <w:rPr>
          <w:rtl/>
        </w:rPr>
      </w:pPr>
    </w:p>
    <w:p w14:paraId="2DB8D61B" w14:textId="77777777" w:rsidR="005B52A1" w:rsidRDefault="005B52A1" w:rsidP="00002692">
      <w:pPr>
        <w:rPr>
          <w:rtl/>
        </w:rPr>
      </w:pPr>
      <w:bookmarkStart w:id="2105" w:name="_ETM_Q14_203402"/>
      <w:bookmarkEnd w:id="2105"/>
      <w:r>
        <w:rPr>
          <w:rFonts w:hint="cs"/>
          <w:rtl/>
        </w:rPr>
        <w:t xml:space="preserve">יש לך ארבע </w:t>
      </w:r>
      <w:bookmarkStart w:id="2106" w:name="_ETM_Q14_205633"/>
      <w:bookmarkEnd w:id="2106"/>
      <w:r>
        <w:rPr>
          <w:rFonts w:hint="cs"/>
          <w:rtl/>
        </w:rPr>
        <w:t xml:space="preserve">דקות. בבקשה. </w:t>
      </w:r>
    </w:p>
    <w:p w14:paraId="26FA9CAE" w14:textId="77777777" w:rsidR="005B52A1" w:rsidRDefault="005B52A1" w:rsidP="00002692">
      <w:pPr>
        <w:rPr>
          <w:rtl/>
        </w:rPr>
      </w:pPr>
    </w:p>
    <w:p w14:paraId="77599500" w14:textId="77777777" w:rsidR="005B52A1" w:rsidRDefault="005B52A1" w:rsidP="00002692">
      <w:pPr>
        <w:pStyle w:val="af5"/>
        <w:keepNext/>
        <w:rPr>
          <w:rtl/>
        </w:rPr>
      </w:pPr>
      <w:bookmarkStart w:id="2107" w:name="ET_interruption_6127_15"/>
      <w:r w:rsidRPr="008C73A1">
        <w:rPr>
          <w:rStyle w:val="TagStyle"/>
          <w:rtl/>
        </w:rPr>
        <w:t xml:space="preserve"> &lt;&lt; קריאה &gt;&gt; </w:t>
      </w:r>
      <w:r>
        <w:rPr>
          <w:rtl/>
        </w:rPr>
        <w:t>ולדימיר בליאק (יש עתיד):</w:t>
      </w:r>
      <w:r w:rsidRPr="008C73A1">
        <w:rPr>
          <w:rStyle w:val="TagStyle"/>
          <w:rtl/>
        </w:rPr>
        <w:t xml:space="preserve"> &lt;&lt; קריאה &gt;&gt;</w:t>
      </w:r>
      <w:r>
        <w:rPr>
          <w:rtl/>
        </w:rPr>
        <w:t xml:space="preserve"> </w:t>
      </w:r>
      <w:bookmarkEnd w:id="2107"/>
    </w:p>
    <w:p w14:paraId="42B62061" w14:textId="77777777" w:rsidR="005B52A1" w:rsidRPr="00427F46" w:rsidRDefault="005B52A1" w:rsidP="00002692">
      <w:pPr>
        <w:rPr>
          <w:rtl/>
        </w:rPr>
      </w:pPr>
    </w:p>
    <w:p w14:paraId="6004FAFC" w14:textId="77777777" w:rsidR="005B52A1" w:rsidRDefault="005B52A1" w:rsidP="00002692">
      <w:pPr>
        <w:rPr>
          <w:rtl/>
        </w:rPr>
      </w:pPr>
      <w:r>
        <w:rPr>
          <w:rFonts w:hint="cs"/>
          <w:rtl/>
        </w:rPr>
        <w:t xml:space="preserve">אני עד עכשיו הסתדרתי לא רע. </w:t>
      </w:r>
      <w:bookmarkStart w:id="2108" w:name="_ETM_Q14_208866"/>
      <w:bookmarkEnd w:id="2108"/>
    </w:p>
    <w:p w14:paraId="3A1D75E8" w14:textId="77777777" w:rsidR="005B52A1" w:rsidRDefault="005B52A1" w:rsidP="00002692">
      <w:pPr>
        <w:rPr>
          <w:rtl/>
        </w:rPr>
      </w:pPr>
      <w:bookmarkStart w:id="2109" w:name="_ETM_Q14_208910"/>
      <w:bookmarkEnd w:id="2109"/>
    </w:p>
    <w:p w14:paraId="17410F63" w14:textId="77777777" w:rsidR="005B52A1" w:rsidRDefault="005B52A1" w:rsidP="00002692">
      <w:pPr>
        <w:pStyle w:val="af5"/>
        <w:keepNext/>
        <w:rPr>
          <w:rtl/>
        </w:rPr>
      </w:pPr>
      <w:bookmarkStart w:id="2110" w:name="ET_interruption_6345_16"/>
      <w:r w:rsidRPr="008C73A1">
        <w:rPr>
          <w:rStyle w:val="TagStyle"/>
          <w:rtl/>
        </w:rPr>
        <w:t xml:space="preserve"> &lt;&lt; קריאה &gt;&gt; </w:t>
      </w:r>
      <w:r>
        <w:rPr>
          <w:rtl/>
        </w:rPr>
        <w:t>טלי גוטליב (הליכוד):</w:t>
      </w:r>
      <w:r w:rsidRPr="008C73A1">
        <w:rPr>
          <w:rStyle w:val="TagStyle"/>
          <w:rtl/>
        </w:rPr>
        <w:t xml:space="preserve"> &lt;&lt; קריאה &gt;&gt;</w:t>
      </w:r>
      <w:r>
        <w:rPr>
          <w:rtl/>
        </w:rPr>
        <w:t xml:space="preserve"> </w:t>
      </w:r>
      <w:bookmarkEnd w:id="2110"/>
    </w:p>
    <w:p w14:paraId="35F81518" w14:textId="77777777" w:rsidR="005B52A1" w:rsidRPr="00427F46" w:rsidRDefault="005B52A1" w:rsidP="00002692">
      <w:pPr>
        <w:rPr>
          <w:rtl/>
        </w:rPr>
      </w:pPr>
    </w:p>
    <w:p w14:paraId="094E022E" w14:textId="77777777" w:rsidR="005B52A1" w:rsidRDefault="005B52A1" w:rsidP="00002692">
      <w:pPr>
        <w:rPr>
          <w:rtl/>
        </w:rPr>
      </w:pPr>
      <w:bookmarkStart w:id="2111" w:name="_ETM_Q14_206910"/>
      <w:bookmarkEnd w:id="2111"/>
      <w:r>
        <w:rPr>
          <w:rFonts w:hint="cs"/>
          <w:rtl/>
        </w:rPr>
        <w:t xml:space="preserve">בהצלחה. בדיוק </w:t>
      </w:r>
      <w:bookmarkStart w:id="2112" w:name="_ETM_Q14_211229"/>
      <w:bookmarkEnd w:id="2112"/>
      <w:r>
        <w:rPr>
          <w:rFonts w:hint="cs"/>
          <w:rtl/>
        </w:rPr>
        <w:t>- - -</w:t>
      </w:r>
    </w:p>
    <w:p w14:paraId="10B644A1" w14:textId="77777777" w:rsidR="005B52A1" w:rsidRDefault="005B52A1" w:rsidP="00002692">
      <w:pPr>
        <w:rPr>
          <w:rtl/>
        </w:rPr>
      </w:pPr>
    </w:p>
    <w:p w14:paraId="3B738485" w14:textId="77777777" w:rsidR="005B52A1" w:rsidRDefault="005B52A1" w:rsidP="00002692">
      <w:pPr>
        <w:pStyle w:val="a4"/>
        <w:keepNext/>
        <w:rPr>
          <w:rtl/>
        </w:rPr>
      </w:pPr>
      <w:bookmarkStart w:id="2113" w:name="ET_speaker_4739_17"/>
      <w:r w:rsidRPr="008C73A1">
        <w:rPr>
          <w:rStyle w:val="TagStyle"/>
          <w:rtl/>
        </w:rPr>
        <w:t xml:space="preserve"> &lt;&lt; דובר &gt;&gt; </w:t>
      </w:r>
      <w:bookmarkStart w:id="2114" w:name="_Toc214973170"/>
      <w:r>
        <w:rPr>
          <w:rtl/>
        </w:rPr>
        <w:t>אביגדור ליברמן (ישראל ביתנו):</w:t>
      </w:r>
      <w:bookmarkEnd w:id="2114"/>
      <w:r w:rsidRPr="008C73A1">
        <w:rPr>
          <w:rStyle w:val="TagStyle"/>
          <w:rtl/>
        </w:rPr>
        <w:t xml:space="preserve"> &lt;&lt; דובר &gt;&gt;</w:t>
      </w:r>
      <w:r>
        <w:rPr>
          <w:rtl/>
        </w:rPr>
        <w:t xml:space="preserve"> </w:t>
      </w:r>
      <w:bookmarkEnd w:id="2113"/>
    </w:p>
    <w:p w14:paraId="59AFA65A" w14:textId="77777777" w:rsidR="005B52A1" w:rsidRPr="00427F46" w:rsidRDefault="005B52A1" w:rsidP="00002692">
      <w:pPr>
        <w:rPr>
          <w:rtl/>
        </w:rPr>
      </w:pPr>
    </w:p>
    <w:p w14:paraId="428DA1D6" w14:textId="77777777" w:rsidR="005B52A1" w:rsidRDefault="005B52A1" w:rsidP="00002692">
      <w:pPr>
        <w:rPr>
          <w:rtl/>
        </w:rPr>
      </w:pPr>
      <w:bookmarkStart w:id="2115" w:name="_ETM_Q14_206139"/>
      <w:bookmarkStart w:id="2116" w:name="_ETM_Q14_207100"/>
      <w:bookmarkStart w:id="2117" w:name="_ETM_Q14_209969"/>
      <w:bookmarkEnd w:id="2115"/>
      <w:bookmarkEnd w:id="2116"/>
      <w:bookmarkEnd w:id="2117"/>
      <w:r>
        <w:rPr>
          <w:rtl/>
        </w:rPr>
        <w:t xml:space="preserve">אדוני </w:t>
      </w:r>
      <w:r>
        <w:rPr>
          <w:rFonts w:hint="cs"/>
          <w:rtl/>
        </w:rPr>
        <w:t>ה</w:t>
      </w:r>
      <w:r>
        <w:rPr>
          <w:rtl/>
        </w:rPr>
        <w:t>יושב</w:t>
      </w:r>
      <w:r>
        <w:rPr>
          <w:rFonts w:hint="cs"/>
          <w:rtl/>
        </w:rPr>
        <w:t>-ר</w:t>
      </w:r>
      <w:r>
        <w:rPr>
          <w:rtl/>
        </w:rPr>
        <w:t>אש, כנסת נכבדה</w:t>
      </w:r>
      <w:r>
        <w:rPr>
          <w:rFonts w:hint="cs"/>
          <w:rtl/>
        </w:rPr>
        <w:t>,</w:t>
      </w:r>
      <w:r>
        <w:rPr>
          <w:rtl/>
        </w:rPr>
        <w:t xml:space="preserve"> </w:t>
      </w:r>
      <w:bookmarkStart w:id="2118" w:name="_ETM_Q14_214340"/>
      <w:bookmarkEnd w:id="2118"/>
      <w:r>
        <w:rPr>
          <w:rtl/>
        </w:rPr>
        <w:t>כבוד השר המקשר דודי אמסלם, שמעתי אותך לפני שבוע</w:t>
      </w:r>
      <w:r>
        <w:rPr>
          <w:rFonts w:hint="cs"/>
          <w:rtl/>
        </w:rPr>
        <w:t>,</w:t>
      </w:r>
      <w:r>
        <w:rPr>
          <w:rtl/>
        </w:rPr>
        <w:t xml:space="preserve"> ובא </w:t>
      </w:r>
      <w:bookmarkStart w:id="2119" w:name="_ETM_Q14_218645"/>
      <w:bookmarkEnd w:id="2119"/>
      <w:r>
        <w:rPr>
          <w:rtl/>
        </w:rPr>
        <w:t xml:space="preserve">לי לרענן את זיכרונך. </w:t>
      </w:r>
      <w:bookmarkStart w:id="2120" w:name="_ETM_Q14_223180"/>
      <w:bookmarkEnd w:id="2120"/>
      <w:r>
        <w:rPr>
          <w:rtl/>
        </w:rPr>
        <w:t>דיברת על זה ש</w:t>
      </w:r>
      <w:r>
        <w:rPr>
          <w:rFonts w:hint="cs"/>
          <w:rtl/>
        </w:rPr>
        <w:t>ה</w:t>
      </w:r>
      <w:r>
        <w:rPr>
          <w:rtl/>
        </w:rPr>
        <w:t>ליכוד מעולם לא פינה יישובים יהודיים</w:t>
      </w:r>
      <w:r>
        <w:rPr>
          <w:rFonts w:hint="cs"/>
          <w:rtl/>
        </w:rPr>
        <w:t>.</w:t>
      </w:r>
      <w:r>
        <w:rPr>
          <w:rtl/>
        </w:rPr>
        <w:t xml:space="preserve"> רק </w:t>
      </w:r>
      <w:bookmarkStart w:id="2121" w:name="_ETM_Q14_228351"/>
      <w:bookmarkEnd w:id="2121"/>
      <w:r>
        <w:rPr>
          <w:rFonts w:hint="cs"/>
          <w:rtl/>
        </w:rPr>
        <w:t>ה</w:t>
      </w:r>
      <w:r>
        <w:rPr>
          <w:rtl/>
        </w:rPr>
        <w:t xml:space="preserve">ליכוד פינה יישובים יהודיים, אף אחד אחר לא. אני רוצה </w:t>
      </w:r>
      <w:bookmarkStart w:id="2122" w:name="_ETM_Q14_233524"/>
      <w:bookmarkEnd w:id="2122"/>
      <w:r>
        <w:rPr>
          <w:rtl/>
        </w:rPr>
        <w:t>להזכיר לך</w:t>
      </w:r>
      <w:r>
        <w:rPr>
          <w:rFonts w:hint="cs"/>
          <w:rtl/>
        </w:rPr>
        <w:t>,</w:t>
      </w:r>
      <w:r>
        <w:rPr>
          <w:rtl/>
        </w:rPr>
        <w:t xml:space="preserve"> אותה עיר באמת פורחת</w:t>
      </w:r>
      <w:r>
        <w:rPr>
          <w:rFonts w:hint="cs"/>
          <w:rtl/>
        </w:rPr>
        <w:t xml:space="preserve"> בסיני, ימית. </w:t>
      </w:r>
      <w:r>
        <w:rPr>
          <w:rtl/>
        </w:rPr>
        <w:t xml:space="preserve">אתה </w:t>
      </w:r>
      <w:bookmarkStart w:id="2123" w:name="_ETM_Q14_238696"/>
      <w:bookmarkEnd w:id="2123"/>
      <w:r>
        <w:rPr>
          <w:rtl/>
        </w:rPr>
        <w:t>זוכר</w:t>
      </w:r>
      <w:r>
        <w:rPr>
          <w:rFonts w:hint="cs"/>
          <w:rtl/>
        </w:rPr>
        <w:t>? א</w:t>
      </w:r>
      <w:r>
        <w:rPr>
          <w:rtl/>
        </w:rPr>
        <w:t>תה זוכר את ימית ו</w:t>
      </w:r>
      <w:r>
        <w:rPr>
          <w:rFonts w:hint="cs"/>
          <w:rtl/>
        </w:rPr>
        <w:t xml:space="preserve">את </w:t>
      </w:r>
      <w:r>
        <w:rPr>
          <w:rtl/>
        </w:rPr>
        <w:t xml:space="preserve">כל היישובים? מעניין, </w:t>
      </w:r>
      <w:bookmarkStart w:id="2124" w:name="_ETM_Q14_243868"/>
      <w:bookmarkEnd w:id="2124"/>
      <w:r>
        <w:rPr>
          <w:rtl/>
        </w:rPr>
        <w:t xml:space="preserve">מי פינה אותם? רק הליכוד. </w:t>
      </w:r>
    </w:p>
    <w:p w14:paraId="4E867219" w14:textId="77777777" w:rsidR="005B52A1" w:rsidRDefault="005B52A1" w:rsidP="00002692">
      <w:pPr>
        <w:rPr>
          <w:rtl/>
        </w:rPr>
      </w:pPr>
      <w:bookmarkStart w:id="2125" w:name="_ETM_Q14_243817"/>
      <w:bookmarkStart w:id="2126" w:name="_ETM_Q14_243863"/>
      <w:bookmarkStart w:id="2127" w:name="_ETM_Q14_243274"/>
      <w:bookmarkEnd w:id="2125"/>
      <w:bookmarkEnd w:id="2126"/>
      <w:bookmarkEnd w:id="2127"/>
    </w:p>
    <w:p w14:paraId="16D3FD61" w14:textId="77777777" w:rsidR="005B52A1" w:rsidRDefault="005B52A1" w:rsidP="00002692">
      <w:pPr>
        <w:pStyle w:val="a4"/>
        <w:keepNext/>
        <w:rPr>
          <w:rtl/>
        </w:rPr>
      </w:pPr>
      <w:bookmarkStart w:id="2128" w:name="ET_speaker_5971_18"/>
      <w:r w:rsidRPr="008C73A1">
        <w:rPr>
          <w:rStyle w:val="TagStyle"/>
          <w:rtl/>
        </w:rPr>
        <w:t xml:space="preserve"> &lt;&lt; דובר &gt;&gt; </w:t>
      </w:r>
      <w:bookmarkStart w:id="2129" w:name="_Toc214973171"/>
      <w:r>
        <w:rPr>
          <w:rtl/>
        </w:rPr>
        <w:t>השר המקשר בין הממשלה לכנסת דוד אמסלם:</w:t>
      </w:r>
      <w:bookmarkEnd w:id="2129"/>
      <w:r w:rsidRPr="008C73A1">
        <w:rPr>
          <w:rStyle w:val="TagStyle"/>
          <w:rtl/>
        </w:rPr>
        <w:t xml:space="preserve"> &lt;&lt; דובר &gt;&gt;</w:t>
      </w:r>
      <w:r>
        <w:rPr>
          <w:rtl/>
        </w:rPr>
        <w:t xml:space="preserve"> </w:t>
      </w:r>
      <w:bookmarkEnd w:id="2128"/>
    </w:p>
    <w:p w14:paraId="5DAC32FA" w14:textId="77777777" w:rsidR="005B52A1" w:rsidRPr="00427F46" w:rsidRDefault="005B52A1" w:rsidP="00002692">
      <w:pPr>
        <w:rPr>
          <w:rtl/>
        </w:rPr>
      </w:pPr>
    </w:p>
    <w:p w14:paraId="322C7843" w14:textId="77777777" w:rsidR="005B52A1" w:rsidRDefault="005B52A1" w:rsidP="00002692">
      <w:pPr>
        <w:rPr>
          <w:rtl/>
        </w:rPr>
      </w:pPr>
      <w:bookmarkStart w:id="2130" w:name="_ETM_Q14_243572"/>
      <w:bookmarkStart w:id="2131" w:name="_ETM_Q14_243626"/>
      <w:bookmarkEnd w:id="2130"/>
      <w:bookmarkEnd w:id="2131"/>
      <w:r>
        <w:rPr>
          <w:rFonts w:hint="cs"/>
          <w:rtl/>
        </w:rPr>
        <w:t>נכון.</w:t>
      </w:r>
    </w:p>
    <w:p w14:paraId="6F0E7B34" w14:textId="77777777" w:rsidR="005B52A1" w:rsidRDefault="005B52A1" w:rsidP="00002692">
      <w:pPr>
        <w:rPr>
          <w:rtl/>
        </w:rPr>
      </w:pPr>
      <w:bookmarkStart w:id="2132" w:name="_ETM_Q14_245962"/>
      <w:bookmarkStart w:id="2133" w:name="_ETM_Q14_246006"/>
      <w:bookmarkEnd w:id="2132"/>
      <w:bookmarkEnd w:id="2133"/>
    </w:p>
    <w:p w14:paraId="19996411" w14:textId="77777777" w:rsidR="005B52A1" w:rsidRDefault="005B52A1" w:rsidP="00002692">
      <w:pPr>
        <w:pStyle w:val="-"/>
        <w:keepNext/>
        <w:rPr>
          <w:rtl/>
        </w:rPr>
      </w:pPr>
      <w:bookmarkStart w:id="2134" w:name="ET_speakercontinue_4739_38"/>
      <w:r w:rsidRPr="00F43714">
        <w:rPr>
          <w:rStyle w:val="TagStyle"/>
          <w:rtl/>
        </w:rPr>
        <w:t xml:space="preserve"> &lt;&lt; דובר_המשך &gt;&gt; </w:t>
      </w:r>
      <w:r>
        <w:rPr>
          <w:rtl/>
        </w:rPr>
        <w:t>אביגדור ליברמן (ישראל ביתנו):</w:t>
      </w:r>
      <w:r w:rsidRPr="00F43714">
        <w:rPr>
          <w:rStyle w:val="TagStyle"/>
          <w:rtl/>
        </w:rPr>
        <w:t xml:space="preserve"> &lt;&lt; דובר_המשך &gt;&gt;</w:t>
      </w:r>
      <w:r>
        <w:rPr>
          <w:rtl/>
        </w:rPr>
        <w:t xml:space="preserve"> </w:t>
      </w:r>
      <w:bookmarkEnd w:id="2134"/>
    </w:p>
    <w:p w14:paraId="2CA0A27D" w14:textId="77777777" w:rsidR="005B52A1" w:rsidRPr="00427F46" w:rsidRDefault="005B52A1" w:rsidP="00002692">
      <w:pPr>
        <w:rPr>
          <w:rtl/>
        </w:rPr>
      </w:pPr>
    </w:p>
    <w:p w14:paraId="298665BC" w14:textId="77777777" w:rsidR="005B52A1" w:rsidRDefault="005B52A1" w:rsidP="00002692">
      <w:pPr>
        <w:rPr>
          <w:rtl/>
        </w:rPr>
      </w:pPr>
      <w:bookmarkStart w:id="2135" w:name="_ETM_Q14_246654"/>
      <w:bookmarkStart w:id="2136" w:name="_ETM_Q14_243993"/>
      <w:bookmarkStart w:id="2137" w:name="_ETM_Q14_244020"/>
      <w:bookmarkEnd w:id="2135"/>
      <w:bookmarkEnd w:id="2136"/>
      <w:bookmarkEnd w:id="2137"/>
      <w:r>
        <w:rPr>
          <w:rtl/>
        </w:rPr>
        <w:t>ואתה זוכר</w:t>
      </w:r>
      <w:r>
        <w:rPr>
          <w:rFonts w:hint="cs"/>
          <w:rtl/>
        </w:rPr>
        <w:t xml:space="preserve"> - - -</w:t>
      </w:r>
      <w:bookmarkStart w:id="2138" w:name="_ETM_Q14_247036"/>
      <w:bookmarkEnd w:id="2138"/>
      <w:r>
        <w:rPr>
          <w:rFonts w:hint="cs"/>
          <w:rtl/>
        </w:rPr>
        <w:t xml:space="preserve"> </w:t>
      </w:r>
      <w:bookmarkStart w:id="2139" w:name="_ETM_Q14_247870"/>
      <w:bookmarkEnd w:id="2139"/>
    </w:p>
    <w:p w14:paraId="23F9AC59" w14:textId="77777777" w:rsidR="005B52A1" w:rsidRDefault="005B52A1" w:rsidP="00002692">
      <w:pPr>
        <w:rPr>
          <w:rtl/>
        </w:rPr>
      </w:pPr>
      <w:bookmarkStart w:id="2140" w:name="_ETM_Q14_247920"/>
      <w:bookmarkEnd w:id="2140"/>
    </w:p>
    <w:p w14:paraId="3C559E03" w14:textId="77777777" w:rsidR="005B52A1" w:rsidRDefault="005B52A1" w:rsidP="00002692">
      <w:pPr>
        <w:pStyle w:val="af5"/>
        <w:keepNext/>
        <w:rPr>
          <w:rtl/>
        </w:rPr>
      </w:pPr>
      <w:bookmarkStart w:id="2141" w:name="ET_interruption_5971_20"/>
      <w:r w:rsidRPr="008C73A1">
        <w:rPr>
          <w:rStyle w:val="TagStyle"/>
          <w:rtl/>
        </w:rPr>
        <w:t xml:space="preserve"> &lt;&lt; קריאה &gt;&gt; </w:t>
      </w:r>
      <w:r>
        <w:rPr>
          <w:rtl/>
        </w:rPr>
        <w:t>השר המקשר בין הממשלה לכנסת דוד אמסלם:</w:t>
      </w:r>
      <w:r w:rsidRPr="008C73A1">
        <w:rPr>
          <w:rStyle w:val="TagStyle"/>
          <w:rtl/>
        </w:rPr>
        <w:t xml:space="preserve"> &lt;&lt; קריאה &gt;&gt;</w:t>
      </w:r>
      <w:r>
        <w:rPr>
          <w:rtl/>
        </w:rPr>
        <w:t xml:space="preserve"> </w:t>
      </w:r>
      <w:bookmarkEnd w:id="2141"/>
    </w:p>
    <w:p w14:paraId="3B9B9E19" w14:textId="77777777" w:rsidR="005B52A1" w:rsidRPr="00427F46" w:rsidRDefault="005B52A1" w:rsidP="00002692">
      <w:pPr>
        <w:rPr>
          <w:rtl/>
        </w:rPr>
      </w:pPr>
    </w:p>
    <w:p w14:paraId="5C0D0A15" w14:textId="77777777" w:rsidR="005B52A1" w:rsidRDefault="005B52A1" w:rsidP="00002692">
      <w:pPr>
        <w:rPr>
          <w:rtl/>
        </w:rPr>
      </w:pPr>
      <w:bookmarkStart w:id="2142" w:name="_ETM_Q14_247578"/>
      <w:bookmarkEnd w:id="2142"/>
      <w:r>
        <w:rPr>
          <w:rFonts w:hint="cs"/>
          <w:rtl/>
        </w:rPr>
        <w:t>אבל לא אמרתי את זה בשבוע שעבר.</w:t>
      </w:r>
      <w:bookmarkStart w:id="2143" w:name="_ETM_Q14_248667"/>
      <w:bookmarkEnd w:id="2143"/>
    </w:p>
    <w:p w14:paraId="7B48C222" w14:textId="77777777" w:rsidR="005B52A1" w:rsidRDefault="005B52A1" w:rsidP="00002692">
      <w:pPr>
        <w:rPr>
          <w:rtl/>
        </w:rPr>
      </w:pPr>
      <w:bookmarkStart w:id="2144" w:name="_ETM_Q14_248706"/>
      <w:bookmarkEnd w:id="2144"/>
    </w:p>
    <w:p w14:paraId="314C91E1" w14:textId="77777777" w:rsidR="005B52A1" w:rsidRDefault="005B52A1" w:rsidP="00002692">
      <w:pPr>
        <w:pStyle w:val="-"/>
        <w:keepNext/>
        <w:rPr>
          <w:rtl/>
        </w:rPr>
      </w:pPr>
      <w:bookmarkStart w:id="2145" w:name="ET_speakercontinue_4739_39"/>
      <w:r w:rsidRPr="00F43714">
        <w:rPr>
          <w:rStyle w:val="TagStyle"/>
          <w:rtl/>
        </w:rPr>
        <w:t xml:space="preserve"> &lt;&lt; דובר_המשך &gt;&gt; </w:t>
      </w:r>
      <w:r>
        <w:rPr>
          <w:rtl/>
        </w:rPr>
        <w:t>אביגדור ליברמן (ישראל ביתנו):</w:t>
      </w:r>
      <w:r w:rsidRPr="00F43714">
        <w:rPr>
          <w:rStyle w:val="TagStyle"/>
          <w:rtl/>
        </w:rPr>
        <w:t xml:space="preserve"> &lt;&lt; דובר_המשך &gt;&gt;</w:t>
      </w:r>
      <w:r>
        <w:rPr>
          <w:rtl/>
        </w:rPr>
        <w:t xml:space="preserve"> </w:t>
      </w:r>
      <w:bookmarkEnd w:id="2145"/>
    </w:p>
    <w:p w14:paraId="61854492" w14:textId="77777777" w:rsidR="005B52A1" w:rsidRPr="00F43714" w:rsidRDefault="005B52A1" w:rsidP="00002692">
      <w:pPr>
        <w:rPr>
          <w:rtl/>
          <w:lang w:eastAsia="he-IL"/>
        </w:rPr>
      </w:pPr>
    </w:p>
    <w:p w14:paraId="50A47B17" w14:textId="77777777" w:rsidR="005B52A1" w:rsidRDefault="005B52A1" w:rsidP="00002692">
      <w:pPr>
        <w:rPr>
          <w:rtl/>
        </w:rPr>
      </w:pPr>
      <w:bookmarkStart w:id="2146" w:name="_ETM_Q14_249319"/>
      <w:bookmarkStart w:id="2147" w:name="_ETM_Q14_248053"/>
      <w:bookmarkStart w:id="2148" w:name="_ETM_Q14_248142"/>
      <w:bookmarkStart w:id="2149" w:name="_ETM_Q14_249599"/>
      <w:bookmarkStart w:id="2150" w:name="_ETM_Q14_251720"/>
      <w:bookmarkEnd w:id="2146"/>
      <w:bookmarkEnd w:id="2147"/>
      <w:bookmarkEnd w:id="2148"/>
      <w:bookmarkEnd w:id="2149"/>
      <w:bookmarkEnd w:id="2150"/>
      <w:r>
        <w:rPr>
          <w:rtl/>
        </w:rPr>
        <w:t>זה בדיוק מה שאמרת</w:t>
      </w:r>
      <w:r>
        <w:rPr>
          <w:rFonts w:hint="cs"/>
          <w:rtl/>
        </w:rPr>
        <w:t xml:space="preserve"> –</w:t>
      </w:r>
      <w:r>
        <w:rPr>
          <w:rtl/>
        </w:rPr>
        <w:t xml:space="preserve"> שלא פיניתם</w:t>
      </w:r>
      <w:r>
        <w:rPr>
          <w:rFonts w:hint="cs"/>
          <w:rtl/>
        </w:rPr>
        <w:t>.</w:t>
      </w:r>
      <w:r>
        <w:rPr>
          <w:rtl/>
        </w:rPr>
        <w:t xml:space="preserve"> רק הליכוד. ב</w:t>
      </w:r>
      <w:r>
        <w:rPr>
          <w:rFonts w:hint="cs"/>
          <w:rtl/>
        </w:rPr>
        <w:t xml:space="preserve">-1996, </w:t>
      </w:r>
      <w:bookmarkStart w:id="2151" w:name="_ETM_Q14_256416"/>
      <w:bookmarkEnd w:id="2151"/>
      <w:r>
        <w:rPr>
          <w:rtl/>
        </w:rPr>
        <w:t xml:space="preserve">עיר </w:t>
      </w:r>
      <w:r>
        <w:rPr>
          <w:rFonts w:hint="cs"/>
          <w:rtl/>
        </w:rPr>
        <w:t>ה</w:t>
      </w:r>
      <w:r>
        <w:rPr>
          <w:rtl/>
        </w:rPr>
        <w:t>אבות חברון</w:t>
      </w:r>
      <w:r>
        <w:rPr>
          <w:rFonts w:hint="cs"/>
          <w:rtl/>
        </w:rPr>
        <w:t>,</w:t>
      </w:r>
      <w:r>
        <w:rPr>
          <w:rtl/>
        </w:rPr>
        <w:t xml:space="preserve"> מי מעביר אות</w:t>
      </w:r>
      <w:r>
        <w:rPr>
          <w:rFonts w:hint="cs"/>
          <w:rtl/>
        </w:rPr>
        <w:t>ה</w:t>
      </w:r>
      <w:r>
        <w:rPr>
          <w:rtl/>
        </w:rPr>
        <w:t xml:space="preserve"> לערפאת? בנימין </w:t>
      </w:r>
      <w:bookmarkStart w:id="2152" w:name="_ETM_Q14_261113"/>
      <w:bookmarkEnd w:id="2152"/>
      <w:r>
        <w:rPr>
          <w:rtl/>
        </w:rPr>
        <w:t>נתניהו. ואני יכול לספר לך, אני הייתי שם באותם דיונים</w:t>
      </w:r>
      <w:r>
        <w:rPr>
          <w:rFonts w:hint="cs"/>
          <w:rtl/>
        </w:rPr>
        <w:t>.</w:t>
      </w:r>
      <w:r>
        <w:rPr>
          <w:rtl/>
        </w:rPr>
        <w:t xml:space="preserve"> </w:t>
      </w:r>
      <w:bookmarkStart w:id="2153" w:name="_ETM_Q14_265810"/>
      <w:bookmarkEnd w:id="2153"/>
      <w:r>
        <w:rPr>
          <w:rtl/>
        </w:rPr>
        <w:t>מי ש</w:t>
      </w:r>
      <w:r>
        <w:rPr>
          <w:rFonts w:hint="cs"/>
          <w:rtl/>
        </w:rPr>
        <w:t>מ</w:t>
      </w:r>
      <w:r>
        <w:rPr>
          <w:rtl/>
        </w:rPr>
        <w:t xml:space="preserve">עביר </w:t>
      </w:r>
      <w:r>
        <w:rPr>
          <w:rFonts w:hint="cs"/>
          <w:rtl/>
        </w:rPr>
        <w:t xml:space="preserve">את </w:t>
      </w:r>
      <w:r>
        <w:rPr>
          <w:rtl/>
        </w:rPr>
        <w:t xml:space="preserve">עיר </w:t>
      </w:r>
      <w:r>
        <w:rPr>
          <w:rFonts w:hint="cs"/>
          <w:rtl/>
        </w:rPr>
        <w:t>ה</w:t>
      </w:r>
      <w:r>
        <w:rPr>
          <w:rtl/>
        </w:rPr>
        <w:t xml:space="preserve">אבות לערפאת זה </w:t>
      </w:r>
      <w:r>
        <w:rPr>
          <w:rFonts w:hint="cs"/>
          <w:rtl/>
        </w:rPr>
        <w:t xml:space="preserve">היה </w:t>
      </w:r>
      <w:r>
        <w:rPr>
          <w:rtl/>
        </w:rPr>
        <w:t>בנימין נתניהו</w:t>
      </w:r>
      <w:r>
        <w:rPr>
          <w:rFonts w:hint="cs"/>
          <w:rtl/>
        </w:rPr>
        <w:t xml:space="preserve">. </w:t>
      </w:r>
      <w:bookmarkStart w:id="2154" w:name="_ETM_Q14_275346"/>
      <w:bookmarkStart w:id="2155" w:name="_ETM_Q14_275376"/>
      <w:bookmarkStart w:id="2156" w:name="_ETM_Q14_275498"/>
      <w:bookmarkStart w:id="2157" w:name="_ETM_Q14_275589"/>
      <w:bookmarkEnd w:id="2154"/>
      <w:bookmarkEnd w:id="2155"/>
      <w:bookmarkEnd w:id="2156"/>
      <w:bookmarkEnd w:id="2157"/>
      <w:r>
        <w:rPr>
          <w:rtl/>
        </w:rPr>
        <w:t xml:space="preserve">ומה קרה </w:t>
      </w:r>
      <w:bookmarkStart w:id="2158" w:name="_ETM_Q14_270506"/>
      <w:bookmarkEnd w:id="2158"/>
      <w:r>
        <w:rPr>
          <w:rtl/>
        </w:rPr>
        <w:t>עם כל גוש קטיף</w:t>
      </w:r>
      <w:r>
        <w:rPr>
          <w:rFonts w:hint="cs"/>
          <w:rtl/>
        </w:rPr>
        <w:t>?</w:t>
      </w:r>
      <w:r>
        <w:rPr>
          <w:rtl/>
        </w:rPr>
        <w:t xml:space="preserve"> מי פינה את כל יישובי גוש </w:t>
      </w:r>
      <w:bookmarkStart w:id="2159" w:name="_ETM_Q14_275203"/>
      <w:bookmarkEnd w:id="2159"/>
      <w:r>
        <w:rPr>
          <w:rtl/>
        </w:rPr>
        <w:t>קטיף? רק הליכוד יכול</w:t>
      </w:r>
      <w:r>
        <w:rPr>
          <w:rFonts w:hint="cs"/>
          <w:rtl/>
        </w:rPr>
        <w:t>.</w:t>
      </w:r>
      <w:r>
        <w:rPr>
          <w:rtl/>
        </w:rPr>
        <w:t xml:space="preserve"> </w:t>
      </w:r>
      <w:bookmarkStart w:id="2160" w:name="_ETM_Q14_280599"/>
      <w:bookmarkEnd w:id="2160"/>
    </w:p>
    <w:p w14:paraId="51130A54" w14:textId="77777777" w:rsidR="005B52A1" w:rsidRDefault="005B52A1" w:rsidP="00002692">
      <w:pPr>
        <w:rPr>
          <w:rtl/>
        </w:rPr>
      </w:pPr>
    </w:p>
    <w:p w14:paraId="628024B6" w14:textId="77777777" w:rsidR="005B52A1" w:rsidRDefault="005B52A1" w:rsidP="00002692">
      <w:pPr>
        <w:rPr>
          <w:rtl/>
        </w:rPr>
      </w:pPr>
      <w:r>
        <w:rPr>
          <w:rtl/>
        </w:rPr>
        <w:t>אתה יודע, פעם ראשונה</w:t>
      </w:r>
      <w:r>
        <w:rPr>
          <w:rFonts w:hint="cs"/>
          <w:rtl/>
        </w:rPr>
        <w:t>,</w:t>
      </w:r>
      <w:r>
        <w:rPr>
          <w:rtl/>
        </w:rPr>
        <w:t xml:space="preserve"> כבר אחרי כל ההסכמים </w:t>
      </w:r>
      <w:bookmarkStart w:id="2161" w:name="_ETM_Q14_286584"/>
      <w:bookmarkEnd w:id="2161"/>
      <w:r>
        <w:rPr>
          <w:rtl/>
        </w:rPr>
        <w:t>וכל הדברים, מי מעביר חלק מיהודה ושומרון לערפאת</w:t>
      </w:r>
      <w:r>
        <w:rPr>
          <w:rFonts w:hint="cs"/>
          <w:rtl/>
        </w:rPr>
        <w:t xml:space="preserve"> –</w:t>
      </w:r>
      <w:r>
        <w:rPr>
          <w:rtl/>
        </w:rPr>
        <w:t xml:space="preserve"> לא, סליחה</w:t>
      </w:r>
      <w:r>
        <w:rPr>
          <w:rFonts w:hint="cs"/>
          <w:rtl/>
        </w:rPr>
        <w:t>,</w:t>
      </w:r>
      <w:r>
        <w:rPr>
          <w:rtl/>
        </w:rPr>
        <w:t xml:space="preserve"> </w:t>
      </w:r>
      <w:bookmarkStart w:id="2162" w:name="_ETM_Q14_292571"/>
      <w:bookmarkEnd w:id="2162"/>
      <w:r>
        <w:rPr>
          <w:rtl/>
        </w:rPr>
        <w:t>כבר היה אבו מאזן</w:t>
      </w:r>
      <w:r>
        <w:rPr>
          <w:rFonts w:hint="cs"/>
          <w:rtl/>
        </w:rPr>
        <w:t xml:space="preserve">, </w:t>
      </w:r>
      <w:bookmarkStart w:id="2163" w:name="_ETM_Q14_296569"/>
      <w:bookmarkEnd w:id="2163"/>
      <w:r>
        <w:rPr>
          <w:rtl/>
        </w:rPr>
        <w:t>או עדיין ערפאת</w:t>
      </w:r>
      <w:r>
        <w:rPr>
          <w:rFonts w:hint="cs"/>
          <w:rtl/>
        </w:rPr>
        <w:t>,</w:t>
      </w:r>
      <w:r>
        <w:rPr>
          <w:rtl/>
        </w:rPr>
        <w:t xml:space="preserve"> אחרי ואי </w:t>
      </w:r>
      <w:proofErr w:type="spellStart"/>
      <w:r>
        <w:rPr>
          <w:rtl/>
        </w:rPr>
        <w:t>פלנטיישן</w:t>
      </w:r>
      <w:proofErr w:type="spellEnd"/>
      <w:r>
        <w:rPr>
          <w:rFonts w:hint="cs"/>
          <w:rtl/>
        </w:rPr>
        <w:t>,</w:t>
      </w:r>
      <w:r>
        <w:rPr>
          <w:rtl/>
        </w:rPr>
        <w:t xml:space="preserve"> </w:t>
      </w:r>
      <w:bookmarkStart w:id="2164" w:name="_ETM_Q14_298557"/>
      <w:bookmarkEnd w:id="2164"/>
      <w:r>
        <w:rPr>
          <w:rtl/>
        </w:rPr>
        <w:t>ערפאת</w:t>
      </w:r>
      <w:r>
        <w:rPr>
          <w:rFonts w:hint="cs"/>
          <w:rtl/>
        </w:rPr>
        <w:t xml:space="preserve"> </w:t>
      </w:r>
      <w:r>
        <w:rPr>
          <w:rFonts w:hint="eastAsia"/>
          <w:rtl/>
        </w:rPr>
        <w:t>–</w:t>
      </w:r>
      <w:r>
        <w:rPr>
          <w:rtl/>
        </w:rPr>
        <w:t xml:space="preserve"> בנימין נתניהו</w:t>
      </w:r>
      <w:r>
        <w:rPr>
          <w:rFonts w:hint="cs"/>
          <w:rtl/>
        </w:rPr>
        <w:t>.</w:t>
      </w:r>
      <w:r>
        <w:rPr>
          <w:rtl/>
        </w:rPr>
        <w:t xml:space="preserve"> אותן שיחות עם קלינטון, ערפאת ונתניהו </w:t>
      </w:r>
      <w:proofErr w:type="spellStart"/>
      <w:r>
        <w:rPr>
          <w:rtl/>
        </w:rPr>
        <w:t>בוו</w:t>
      </w:r>
      <w:r>
        <w:rPr>
          <w:rFonts w:hint="cs"/>
          <w:rtl/>
        </w:rPr>
        <w:t>א</w:t>
      </w:r>
      <w:r>
        <w:rPr>
          <w:rtl/>
        </w:rPr>
        <w:t>י</w:t>
      </w:r>
      <w:proofErr w:type="spellEnd"/>
      <w:r>
        <w:rPr>
          <w:rtl/>
        </w:rPr>
        <w:t xml:space="preserve"> </w:t>
      </w:r>
      <w:bookmarkStart w:id="2165" w:name="_ETM_Q14_304543"/>
      <w:bookmarkEnd w:id="2165"/>
      <w:proofErr w:type="spellStart"/>
      <w:r>
        <w:rPr>
          <w:rtl/>
        </w:rPr>
        <w:t>פלנטיישן</w:t>
      </w:r>
      <w:proofErr w:type="spellEnd"/>
      <w:r>
        <w:rPr>
          <w:rtl/>
        </w:rPr>
        <w:t>, שלוש פעימות. מי מעביר חלק מיו</w:t>
      </w:r>
      <w:r>
        <w:rPr>
          <w:rFonts w:hint="cs"/>
          <w:rtl/>
        </w:rPr>
        <w:t>"</w:t>
      </w:r>
      <w:r>
        <w:rPr>
          <w:rtl/>
        </w:rPr>
        <w:t>ש? כמובן, בנימין נתניהו</w:t>
      </w:r>
      <w:r>
        <w:rPr>
          <w:rFonts w:hint="cs"/>
          <w:rtl/>
        </w:rPr>
        <w:t>.</w:t>
      </w:r>
    </w:p>
    <w:p w14:paraId="690D3F0B" w14:textId="77777777" w:rsidR="005B52A1" w:rsidRDefault="005B52A1" w:rsidP="00002692">
      <w:pPr>
        <w:rPr>
          <w:rtl/>
        </w:rPr>
      </w:pPr>
      <w:bookmarkStart w:id="2166" w:name="_ETM_Q14_311669"/>
      <w:bookmarkStart w:id="2167" w:name="_ETM_Q14_311721"/>
      <w:bookmarkEnd w:id="2166"/>
      <w:bookmarkEnd w:id="2167"/>
    </w:p>
    <w:p w14:paraId="3C387C89" w14:textId="77777777" w:rsidR="005B52A1" w:rsidRDefault="005B52A1" w:rsidP="004B2365">
      <w:pPr>
        <w:rPr>
          <w:rtl/>
        </w:rPr>
      </w:pPr>
      <w:bookmarkStart w:id="2168" w:name="_ETM_Q14_311797"/>
      <w:bookmarkStart w:id="2169" w:name="_ETM_Q14_311844"/>
      <w:bookmarkStart w:id="2170" w:name="_ETM_Q14_310960"/>
      <w:bookmarkEnd w:id="2168"/>
      <w:bookmarkEnd w:id="2169"/>
      <w:bookmarkEnd w:id="2170"/>
      <w:r>
        <w:rPr>
          <w:rFonts w:hint="cs"/>
          <w:rtl/>
        </w:rPr>
        <w:t>עכשיו</w:t>
      </w:r>
      <w:bookmarkStart w:id="2171" w:name="_ETM_Q14_311110"/>
      <w:bookmarkEnd w:id="2171"/>
      <w:r>
        <w:rPr>
          <w:rFonts w:hint="cs"/>
          <w:rtl/>
        </w:rPr>
        <w:t xml:space="preserve">, </w:t>
      </w:r>
      <w:r>
        <w:rPr>
          <w:rtl/>
        </w:rPr>
        <w:t>שמעתי שהייתה החלטה ב</w:t>
      </w:r>
      <w:r>
        <w:rPr>
          <w:rFonts w:hint="cs"/>
          <w:rtl/>
        </w:rPr>
        <w:t>א</w:t>
      </w:r>
      <w:r>
        <w:rPr>
          <w:rtl/>
        </w:rPr>
        <w:t>ו</w:t>
      </w:r>
      <w:r>
        <w:rPr>
          <w:rFonts w:hint="cs"/>
          <w:rtl/>
        </w:rPr>
        <w:t>"</w:t>
      </w:r>
      <w:r>
        <w:rPr>
          <w:rtl/>
        </w:rPr>
        <w:t>ם</w:t>
      </w:r>
      <w:r>
        <w:rPr>
          <w:rFonts w:hint="cs"/>
          <w:rtl/>
        </w:rPr>
        <w:t>.</w:t>
      </w:r>
      <w:r>
        <w:rPr>
          <w:rtl/>
        </w:rPr>
        <w:t xml:space="preserve"> שמעת</w:t>
      </w:r>
      <w:r>
        <w:rPr>
          <w:rFonts w:hint="cs"/>
          <w:rtl/>
        </w:rPr>
        <w:t>?</w:t>
      </w:r>
      <w:r>
        <w:rPr>
          <w:rtl/>
        </w:rPr>
        <w:t xml:space="preserve"> אותו הסכם טראמפ</w:t>
      </w:r>
      <w:r>
        <w:rPr>
          <w:rFonts w:hint="cs"/>
          <w:rtl/>
        </w:rPr>
        <w:t>.</w:t>
      </w:r>
      <w:r>
        <w:rPr>
          <w:rtl/>
        </w:rPr>
        <w:t xml:space="preserve"> אתם </w:t>
      </w:r>
      <w:bookmarkStart w:id="2172" w:name="_ETM_Q14_316719"/>
      <w:bookmarkEnd w:id="2172"/>
      <w:r>
        <w:rPr>
          <w:rtl/>
        </w:rPr>
        <w:t>תיכנסו להיסטוריה כמי שהק</w:t>
      </w:r>
      <w:r>
        <w:rPr>
          <w:rFonts w:hint="cs"/>
          <w:rtl/>
        </w:rPr>
        <w:t>י</w:t>
      </w:r>
      <w:r>
        <w:rPr>
          <w:rtl/>
        </w:rPr>
        <w:t>מ</w:t>
      </w:r>
      <w:r>
        <w:rPr>
          <w:rFonts w:hint="cs"/>
          <w:rtl/>
        </w:rPr>
        <w:t>ו</w:t>
      </w:r>
      <w:r>
        <w:rPr>
          <w:rtl/>
        </w:rPr>
        <w:t xml:space="preserve"> מדינה פלסטינית. ההסכם הוא ברור מאוד</w:t>
      </w:r>
      <w:r>
        <w:rPr>
          <w:rFonts w:hint="cs"/>
          <w:rtl/>
        </w:rPr>
        <w:t>.</w:t>
      </w:r>
      <w:r>
        <w:rPr>
          <w:rtl/>
        </w:rPr>
        <w:t xml:space="preserve"> </w:t>
      </w:r>
      <w:bookmarkStart w:id="2173" w:name="_ETM_Q14_322479"/>
      <w:bookmarkEnd w:id="2173"/>
      <w:r>
        <w:rPr>
          <w:rtl/>
        </w:rPr>
        <w:t>הוא ברור מאוד</w:t>
      </w:r>
      <w:r>
        <w:rPr>
          <w:rFonts w:hint="cs"/>
          <w:rtl/>
        </w:rPr>
        <w:t>,</w:t>
      </w:r>
      <w:r>
        <w:rPr>
          <w:rtl/>
        </w:rPr>
        <w:t xml:space="preserve"> ואין לו שום משמעות אלא </w:t>
      </w:r>
      <w:r>
        <w:rPr>
          <w:rFonts w:hint="cs"/>
          <w:rtl/>
        </w:rPr>
        <w:t>ש</w:t>
      </w:r>
      <w:r>
        <w:rPr>
          <w:rtl/>
        </w:rPr>
        <w:t xml:space="preserve">אתם חתמתם </w:t>
      </w:r>
      <w:bookmarkStart w:id="2174" w:name="_ETM_Q14_328239"/>
      <w:bookmarkEnd w:id="2174"/>
      <w:r>
        <w:rPr>
          <w:rtl/>
        </w:rPr>
        <w:t>על הקמת מדינה פלסטינית</w:t>
      </w:r>
      <w:r>
        <w:rPr>
          <w:rFonts w:hint="cs"/>
          <w:rtl/>
        </w:rPr>
        <w:t>.</w:t>
      </w:r>
      <w:r>
        <w:rPr>
          <w:rtl/>
        </w:rPr>
        <w:t xml:space="preserve"> כל מי ש</w:t>
      </w:r>
      <w:r>
        <w:rPr>
          <w:rFonts w:hint="cs"/>
          <w:rtl/>
        </w:rPr>
        <w:t xml:space="preserve">הוא </w:t>
      </w:r>
      <w:r>
        <w:rPr>
          <w:rtl/>
        </w:rPr>
        <w:t>בר</w:t>
      </w:r>
      <w:r>
        <w:rPr>
          <w:rFonts w:hint="cs"/>
          <w:rtl/>
        </w:rPr>
        <w:t xml:space="preserve"> </w:t>
      </w:r>
      <w:r>
        <w:rPr>
          <w:rtl/>
        </w:rPr>
        <w:t>ד</w:t>
      </w:r>
      <w:r>
        <w:rPr>
          <w:rFonts w:hint="cs"/>
          <w:rtl/>
        </w:rPr>
        <w:t>ע</w:t>
      </w:r>
      <w:r>
        <w:rPr>
          <w:rtl/>
        </w:rPr>
        <w:t xml:space="preserve">ת, כל מי שלמד </w:t>
      </w:r>
      <w:bookmarkStart w:id="2175" w:name="_ETM_Q14_333999"/>
      <w:bookmarkEnd w:id="2175"/>
      <w:r>
        <w:rPr>
          <w:rtl/>
        </w:rPr>
        <w:t>לימודי ליבה ומינימום של אנגלית</w:t>
      </w:r>
      <w:r>
        <w:rPr>
          <w:rFonts w:hint="cs"/>
          <w:rtl/>
        </w:rPr>
        <w:t xml:space="preserve"> –</w:t>
      </w:r>
      <w:r>
        <w:rPr>
          <w:rtl/>
        </w:rPr>
        <w:t xml:space="preserve"> הניסוח הוא ברור מאוד</w:t>
      </w:r>
      <w:r>
        <w:rPr>
          <w:rFonts w:hint="cs"/>
          <w:rtl/>
        </w:rPr>
        <w:t>.</w:t>
      </w:r>
      <w:r>
        <w:rPr>
          <w:rtl/>
        </w:rPr>
        <w:t xml:space="preserve"> </w:t>
      </w:r>
      <w:bookmarkStart w:id="2176" w:name="_ETM_Q14_339979"/>
      <w:bookmarkEnd w:id="2176"/>
      <w:r>
        <w:rPr>
          <w:rtl/>
        </w:rPr>
        <w:t xml:space="preserve">הרי זה לא במקרה שנתניהו בירך על ההסכם רק באנגלית. </w:t>
      </w:r>
      <w:bookmarkStart w:id="2177" w:name="_ETM_Q14_344729"/>
      <w:bookmarkEnd w:id="2177"/>
      <w:r>
        <w:rPr>
          <w:rtl/>
        </w:rPr>
        <w:t>מה פתאום</w:t>
      </w:r>
      <w:r>
        <w:rPr>
          <w:rFonts w:hint="cs"/>
          <w:rtl/>
        </w:rPr>
        <w:t>,</w:t>
      </w:r>
      <w:r>
        <w:rPr>
          <w:rtl/>
        </w:rPr>
        <w:t xml:space="preserve"> הוא שכח עברית? למה הוא לא טרח לברך </w:t>
      </w:r>
      <w:bookmarkStart w:id="2178" w:name="_ETM_Q14_349479"/>
      <w:bookmarkEnd w:id="2178"/>
      <w:r>
        <w:rPr>
          <w:rtl/>
        </w:rPr>
        <w:t xml:space="preserve">על אותו הסכם בעברית? כי הוא יודע מה המשמעות. הוא </w:t>
      </w:r>
      <w:bookmarkStart w:id="2179" w:name="_ETM_Q14_354229"/>
      <w:bookmarkEnd w:id="2179"/>
      <w:r>
        <w:rPr>
          <w:rtl/>
        </w:rPr>
        <w:t>בירך רק באנגלית כי הוא יודע שזאת הקמת מדינה פלסטינית</w:t>
      </w:r>
      <w:r>
        <w:rPr>
          <w:rFonts w:hint="cs"/>
          <w:rtl/>
        </w:rPr>
        <w:t xml:space="preserve">. </w:t>
      </w:r>
      <w:bookmarkStart w:id="2180" w:name="_ETM_Q14_360670"/>
      <w:bookmarkStart w:id="2181" w:name="_ETM_Q14_360722"/>
      <w:bookmarkStart w:id="2182" w:name="_ETM_Q14_360812"/>
      <w:bookmarkStart w:id="2183" w:name="_ETM_Q14_360851"/>
      <w:bookmarkStart w:id="2184" w:name="_ETM_Q14_359190"/>
      <w:bookmarkEnd w:id="2180"/>
      <w:bookmarkEnd w:id="2181"/>
      <w:bookmarkEnd w:id="2182"/>
      <w:bookmarkEnd w:id="2183"/>
      <w:bookmarkEnd w:id="2184"/>
      <w:r>
        <w:rPr>
          <w:rFonts w:hint="cs"/>
          <w:rtl/>
        </w:rPr>
        <w:t>ו</w:t>
      </w:r>
      <w:r>
        <w:rPr>
          <w:rtl/>
        </w:rPr>
        <w:t>אג</w:t>
      </w:r>
      <w:r>
        <w:rPr>
          <w:rFonts w:hint="cs"/>
          <w:rtl/>
        </w:rPr>
        <w:t>ב</w:t>
      </w:r>
      <w:r>
        <w:rPr>
          <w:rtl/>
        </w:rPr>
        <w:t>, שמעתי שאמרת</w:t>
      </w:r>
      <w:r>
        <w:rPr>
          <w:rFonts w:hint="cs"/>
          <w:rtl/>
        </w:rPr>
        <w:t>:</w:t>
      </w:r>
      <w:r>
        <w:rPr>
          <w:rtl/>
        </w:rPr>
        <w:t xml:space="preserve"> בליכוד לא </w:t>
      </w:r>
      <w:r>
        <w:rPr>
          <w:rFonts w:hint="cs"/>
          <w:rtl/>
        </w:rPr>
        <w:t>י</w:t>
      </w:r>
      <w:r>
        <w:rPr>
          <w:rtl/>
        </w:rPr>
        <w:t>יתנו יד</w:t>
      </w:r>
      <w:r>
        <w:rPr>
          <w:rFonts w:hint="cs"/>
          <w:rtl/>
        </w:rPr>
        <w:t>.</w:t>
      </w:r>
      <w:r>
        <w:rPr>
          <w:rtl/>
        </w:rPr>
        <w:t xml:space="preserve"> אני רוצה להזכיר </w:t>
      </w:r>
      <w:bookmarkStart w:id="2185" w:name="_ETM_Q14_363556"/>
      <w:bookmarkEnd w:id="2185"/>
      <w:r>
        <w:rPr>
          <w:rtl/>
        </w:rPr>
        <w:t xml:space="preserve">לך גם </w:t>
      </w:r>
      <w:r>
        <w:rPr>
          <w:rFonts w:hint="cs"/>
          <w:rtl/>
        </w:rPr>
        <w:t xml:space="preserve">את </w:t>
      </w:r>
      <w:r>
        <w:rPr>
          <w:rtl/>
        </w:rPr>
        <w:t>נאום בר</w:t>
      </w:r>
      <w:r>
        <w:rPr>
          <w:rFonts w:hint="cs"/>
          <w:rtl/>
        </w:rPr>
        <w:t>-</w:t>
      </w:r>
      <w:r>
        <w:rPr>
          <w:rtl/>
        </w:rPr>
        <w:t>אילן</w:t>
      </w:r>
      <w:r>
        <w:rPr>
          <w:rFonts w:hint="cs"/>
          <w:rtl/>
        </w:rPr>
        <w:t>.</w:t>
      </w:r>
      <w:r>
        <w:rPr>
          <w:rtl/>
        </w:rPr>
        <w:t xml:space="preserve"> גם בנאום בר</w:t>
      </w:r>
      <w:r>
        <w:rPr>
          <w:rFonts w:hint="cs"/>
          <w:rtl/>
        </w:rPr>
        <w:t>-</w:t>
      </w:r>
      <w:r>
        <w:rPr>
          <w:rtl/>
        </w:rPr>
        <w:t xml:space="preserve">אילן </w:t>
      </w:r>
      <w:bookmarkStart w:id="2186" w:name="_ETM_Q14_367922"/>
      <w:bookmarkEnd w:id="2186"/>
      <w:r>
        <w:rPr>
          <w:rtl/>
        </w:rPr>
        <w:t>נאמר מפורשות</w:t>
      </w:r>
      <w:r>
        <w:rPr>
          <w:rFonts w:hint="cs"/>
          <w:rtl/>
        </w:rPr>
        <w:t xml:space="preserve">: </w:t>
      </w:r>
      <w:r>
        <w:rPr>
          <w:rtl/>
        </w:rPr>
        <w:t xml:space="preserve">מדינה פלסטינית. </w:t>
      </w:r>
      <w:bookmarkStart w:id="2187" w:name="_ETM_Q14_372630"/>
      <w:bookmarkStart w:id="2188" w:name="_ETM_Q14_373600"/>
      <w:bookmarkStart w:id="2189" w:name="_ETM_Q14_373633"/>
      <w:bookmarkStart w:id="2190" w:name="_ETM_Q14_373752"/>
      <w:bookmarkStart w:id="2191" w:name="_ETM_Q14_373780"/>
      <w:bookmarkEnd w:id="2187"/>
      <w:bookmarkEnd w:id="2188"/>
      <w:bookmarkEnd w:id="2189"/>
      <w:bookmarkEnd w:id="2190"/>
      <w:bookmarkEnd w:id="2191"/>
      <w:r>
        <w:rPr>
          <w:rtl/>
        </w:rPr>
        <w:t xml:space="preserve">אז תפסיקו לבלבל את המוח. אתם פיניתם את רוב היישובים </w:t>
      </w:r>
      <w:bookmarkStart w:id="2192" w:name="_ETM_Q14_378115"/>
      <w:bookmarkEnd w:id="2192"/>
      <w:r>
        <w:rPr>
          <w:rtl/>
        </w:rPr>
        <w:t>שרק פונו במדינת ישראל, אתם</w:t>
      </w:r>
      <w:r>
        <w:rPr>
          <w:rFonts w:hint="cs"/>
          <w:rtl/>
        </w:rPr>
        <w:t>,</w:t>
      </w:r>
      <w:r>
        <w:rPr>
          <w:rtl/>
        </w:rPr>
        <w:t xml:space="preserve"> ואתם מקימים מדינה פלסטינית ושום </w:t>
      </w:r>
      <w:bookmarkStart w:id="2193" w:name="_ETM_Q14_383601"/>
      <w:bookmarkEnd w:id="2193"/>
      <w:r>
        <w:rPr>
          <w:rtl/>
        </w:rPr>
        <w:t xml:space="preserve">דבר אחר. </w:t>
      </w:r>
    </w:p>
    <w:p w14:paraId="5E0E710E" w14:textId="77777777" w:rsidR="005B52A1" w:rsidRDefault="005B52A1" w:rsidP="00002692">
      <w:pPr>
        <w:rPr>
          <w:rtl/>
        </w:rPr>
      </w:pPr>
      <w:bookmarkStart w:id="2194" w:name="_ETM_Q14_387037"/>
      <w:bookmarkStart w:id="2195" w:name="_ETM_Q14_387068"/>
      <w:bookmarkStart w:id="2196" w:name="_ETM_Q14_387180"/>
      <w:bookmarkEnd w:id="2194"/>
      <w:bookmarkEnd w:id="2195"/>
      <w:bookmarkEnd w:id="2196"/>
    </w:p>
    <w:p w14:paraId="6B140564" w14:textId="77777777" w:rsidR="005B52A1" w:rsidRDefault="005B52A1" w:rsidP="00002692">
      <w:pPr>
        <w:rPr>
          <w:rtl/>
        </w:rPr>
      </w:pPr>
      <w:bookmarkStart w:id="2197" w:name="_ETM_Q14_387206"/>
      <w:bookmarkEnd w:id="2197"/>
      <w:r>
        <w:rPr>
          <w:rtl/>
        </w:rPr>
        <w:t>גם הפגיעה בביטחון</w:t>
      </w:r>
      <w:r>
        <w:rPr>
          <w:rFonts w:hint="cs"/>
          <w:rtl/>
        </w:rPr>
        <w:t xml:space="preserve"> –</w:t>
      </w:r>
      <w:r>
        <w:rPr>
          <w:rtl/>
        </w:rPr>
        <w:t xml:space="preserve"> מה שאתם עושים</w:t>
      </w:r>
      <w:r>
        <w:rPr>
          <w:rFonts w:hint="cs"/>
          <w:rtl/>
        </w:rPr>
        <w:t xml:space="preserve"> הוא</w:t>
      </w:r>
      <w:r>
        <w:rPr>
          <w:rtl/>
        </w:rPr>
        <w:t xml:space="preserve"> פשוט הרס </w:t>
      </w:r>
      <w:bookmarkStart w:id="2198" w:name="_ETM_Q14_389087"/>
      <w:bookmarkEnd w:id="2198"/>
      <w:r>
        <w:rPr>
          <w:rtl/>
        </w:rPr>
        <w:t>הביטחון</w:t>
      </w:r>
      <w:r>
        <w:rPr>
          <w:rFonts w:hint="cs"/>
          <w:rtl/>
        </w:rPr>
        <w:t>,</w:t>
      </w:r>
      <w:r>
        <w:rPr>
          <w:rtl/>
        </w:rPr>
        <w:t xml:space="preserve"> מערכת </w:t>
      </w:r>
      <w:r>
        <w:rPr>
          <w:rFonts w:hint="cs"/>
          <w:rtl/>
        </w:rPr>
        <w:t>ה</w:t>
      </w:r>
      <w:r>
        <w:rPr>
          <w:rtl/>
        </w:rPr>
        <w:t>ביטחון</w:t>
      </w:r>
      <w:r>
        <w:rPr>
          <w:rFonts w:hint="cs"/>
          <w:rtl/>
        </w:rPr>
        <w:t>,</w:t>
      </w:r>
      <w:r>
        <w:rPr>
          <w:rtl/>
        </w:rPr>
        <w:t xml:space="preserve"> במדינת ישראל. דיברתם על ניצחון מוחלט</w:t>
      </w:r>
      <w:r>
        <w:rPr>
          <w:rFonts w:hint="cs"/>
          <w:rtl/>
        </w:rPr>
        <w:t>.</w:t>
      </w:r>
      <w:r>
        <w:rPr>
          <w:rtl/>
        </w:rPr>
        <w:t xml:space="preserve"> אחרי </w:t>
      </w:r>
      <w:bookmarkStart w:id="2199" w:name="_ETM_Q14_394573"/>
      <w:bookmarkEnd w:id="2199"/>
      <w:r>
        <w:rPr>
          <w:rtl/>
        </w:rPr>
        <w:t>שנתיים יש לנו כל החזיתות פתוחות</w:t>
      </w:r>
      <w:r>
        <w:rPr>
          <w:rFonts w:hint="cs"/>
          <w:rtl/>
        </w:rPr>
        <w:t xml:space="preserve"> –</w:t>
      </w:r>
      <w:r>
        <w:rPr>
          <w:rtl/>
        </w:rPr>
        <w:t xml:space="preserve"> </w:t>
      </w:r>
      <w:bookmarkStart w:id="2200" w:name="_ETM_Q14_400360"/>
      <w:bookmarkEnd w:id="2200"/>
      <w:r>
        <w:rPr>
          <w:rtl/>
        </w:rPr>
        <w:t>בלבנון החזית פתוחה וחיזבאללה משתקם</w:t>
      </w:r>
      <w:r>
        <w:rPr>
          <w:rFonts w:hint="cs"/>
          <w:rtl/>
        </w:rPr>
        <w:t>;</w:t>
      </w:r>
      <w:r>
        <w:rPr>
          <w:rtl/>
        </w:rPr>
        <w:t xml:space="preserve"> אותו </w:t>
      </w:r>
      <w:r>
        <w:rPr>
          <w:rFonts w:hint="cs"/>
          <w:rtl/>
        </w:rPr>
        <w:t>ה</w:t>
      </w:r>
      <w:r>
        <w:rPr>
          <w:rtl/>
        </w:rPr>
        <w:t>דבר ברצועת עזה</w:t>
      </w:r>
      <w:r>
        <w:rPr>
          <w:rFonts w:hint="cs"/>
          <w:rtl/>
        </w:rPr>
        <w:t>.</w:t>
      </w:r>
      <w:r>
        <w:rPr>
          <w:rtl/>
        </w:rPr>
        <w:t xml:space="preserve"> כל </w:t>
      </w:r>
      <w:bookmarkStart w:id="2201" w:name="_ETM_Q14_406138"/>
      <w:bookmarkEnd w:id="2201"/>
      <w:r>
        <w:rPr>
          <w:rtl/>
        </w:rPr>
        <w:t>יום דיווח</w:t>
      </w:r>
      <w:r>
        <w:rPr>
          <w:rFonts w:hint="cs"/>
          <w:rtl/>
        </w:rPr>
        <w:t xml:space="preserve"> –</w:t>
      </w:r>
      <w:r>
        <w:rPr>
          <w:rtl/>
        </w:rPr>
        <w:t xml:space="preserve"> אתה היית בישיבת </w:t>
      </w:r>
      <w:r>
        <w:rPr>
          <w:rFonts w:hint="cs"/>
          <w:rtl/>
        </w:rPr>
        <w:t>ה</w:t>
      </w:r>
      <w:r>
        <w:rPr>
          <w:rtl/>
        </w:rPr>
        <w:t>קבינט שצה</w:t>
      </w:r>
      <w:r>
        <w:rPr>
          <w:rFonts w:hint="cs"/>
          <w:rtl/>
        </w:rPr>
        <w:t>"</w:t>
      </w:r>
      <w:r>
        <w:rPr>
          <w:rtl/>
        </w:rPr>
        <w:t xml:space="preserve">ל דיווח שכל יום </w:t>
      </w:r>
      <w:bookmarkStart w:id="2202" w:name="_ETM_Q14_411916"/>
      <w:bookmarkEnd w:id="2202"/>
      <w:r>
        <w:rPr>
          <w:rtl/>
        </w:rPr>
        <w:t>שעובר חמאס מתעצם יותר ויותר. חמאס מחזיר לעצמ</w:t>
      </w:r>
      <w:r>
        <w:rPr>
          <w:rFonts w:hint="cs"/>
          <w:rtl/>
        </w:rPr>
        <w:t>ו</w:t>
      </w:r>
      <w:r>
        <w:rPr>
          <w:rtl/>
        </w:rPr>
        <w:t xml:space="preserve"> </w:t>
      </w:r>
      <w:bookmarkStart w:id="2203" w:name="_ETM_Q14_417705"/>
      <w:bookmarkEnd w:id="2203"/>
      <w:r>
        <w:rPr>
          <w:rtl/>
        </w:rPr>
        <w:t>גם שליטה אזרחית</w:t>
      </w:r>
      <w:r>
        <w:rPr>
          <w:rFonts w:hint="cs"/>
          <w:rtl/>
        </w:rPr>
        <w:t>.</w:t>
      </w:r>
      <w:r>
        <w:rPr>
          <w:rtl/>
        </w:rPr>
        <w:t xml:space="preserve"> זה דיווח שאתה קיבלת בקבינט</w:t>
      </w:r>
      <w:r>
        <w:rPr>
          <w:rFonts w:hint="cs"/>
          <w:rtl/>
        </w:rPr>
        <w:t xml:space="preserve">; </w:t>
      </w:r>
      <w:bookmarkStart w:id="2204" w:name="_ETM_Q14_420361"/>
      <w:bookmarkStart w:id="2205" w:name="_ETM_Q14_420422"/>
      <w:bookmarkStart w:id="2206" w:name="_ETM_Q14_420504"/>
      <w:bookmarkStart w:id="2207" w:name="_ETM_Q14_420598"/>
      <w:bookmarkEnd w:id="2204"/>
      <w:bookmarkEnd w:id="2205"/>
      <w:bookmarkEnd w:id="2206"/>
      <w:bookmarkEnd w:id="2207"/>
      <w:r>
        <w:rPr>
          <w:rtl/>
        </w:rPr>
        <w:t>וכמובן</w:t>
      </w:r>
      <w:r>
        <w:rPr>
          <w:rFonts w:hint="cs"/>
          <w:rtl/>
        </w:rPr>
        <w:t>,</w:t>
      </w:r>
      <w:r>
        <w:rPr>
          <w:rtl/>
        </w:rPr>
        <w:t xml:space="preserve"> יש </w:t>
      </w:r>
      <w:bookmarkStart w:id="2208" w:name="_ETM_Q14_422041"/>
      <w:bookmarkEnd w:id="2208"/>
      <w:r>
        <w:rPr>
          <w:rtl/>
        </w:rPr>
        <w:t xml:space="preserve">לנו חזית מול איראן ויש לנו חזית מול </w:t>
      </w:r>
      <w:proofErr w:type="spellStart"/>
      <w:r>
        <w:rPr>
          <w:rtl/>
        </w:rPr>
        <w:t>החו</w:t>
      </w:r>
      <w:r>
        <w:rPr>
          <w:rFonts w:hint="cs"/>
          <w:rtl/>
        </w:rPr>
        <w:t>ת'</w:t>
      </w:r>
      <w:r>
        <w:rPr>
          <w:rtl/>
        </w:rPr>
        <w:t>ים</w:t>
      </w:r>
      <w:proofErr w:type="spellEnd"/>
      <w:r>
        <w:rPr>
          <w:rFonts w:hint="cs"/>
          <w:rtl/>
        </w:rPr>
        <w:t>.</w:t>
      </w:r>
      <w:r>
        <w:rPr>
          <w:rtl/>
        </w:rPr>
        <w:t xml:space="preserve"> </w:t>
      </w:r>
    </w:p>
    <w:p w14:paraId="7A1FCF53" w14:textId="77777777" w:rsidR="005B52A1" w:rsidRDefault="005B52A1" w:rsidP="00002692">
      <w:pPr>
        <w:rPr>
          <w:rtl/>
        </w:rPr>
      </w:pPr>
    </w:p>
    <w:p w14:paraId="3161A90D" w14:textId="77777777" w:rsidR="005B52A1" w:rsidRDefault="005B52A1" w:rsidP="004B2365">
      <w:pPr>
        <w:rPr>
          <w:rtl/>
        </w:rPr>
      </w:pPr>
      <w:r>
        <w:rPr>
          <w:rtl/>
        </w:rPr>
        <w:t xml:space="preserve">וכל </w:t>
      </w:r>
      <w:bookmarkStart w:id="2209" w:name="_ETM_Q14_426377"/>
      <w:bookmarkEnd w:id="2209"/>
      <w:r>
        <w:rPr>
          <w:rtl/>
        </w:rPr>
        <w:t>האויבים האל</w:t>
      </w:r>
      <w:r>
        <w:rPr>
          <w:rFonts w:hint="cs"/>
          <w:rtl/>
        </w:rPr>
        <w:t>ה</w:t>
      </w:r>
      <w:r>
        <w:rPr>
          <w:rtl/>
        </w:rPr>
        <w:t xml:space="preserve">, כל אחד מהם </w:t>
      </w:r>
      <w:r>
        <w:rPr>
          <w:rFonts w:hint="cs"/>
          <w:rtl/>
        </w:rPr>
        <w:t xml:space="preserve">הוא </w:t>
      </w:r>
      <w:bookmarkStart w:id="2210" w:name="_ETM_Q14_433703"/>
      <w:bookmarkEnd w:id="2210"/>
      <w:r>
        <w:rPr>
          <w:rtl/>
        </w:rPr>
        <w:t>חיה פצועה</w:t>
      </w:r>
      <w:r>
        <w:rPr>
          <w:rFonts w:hint="cs"/>
          <w:rtl/>
        </w:rPr>
        <w:t>.</w:t>
      </w:r>
      <w:r>
        <w:rPr>
          <w:rtl/>
        </w:rPr>
        <w:t xml:space="preserve"> </w:t>
      </w:r>
      <w:bookmarkStart w:id="2211" w:name="_ETM_Q14_431585"/>
      <w:bookmarkStart w:id="2212" w:name="_ETM_Q14_431613"/>
      <w:bookmarkStart w:id="2213" w:name="_ETM_Q14_431752"/>
      <w:bookmarkStart w:id="2214" w:name="_ETM_Q14_431779"/>
      <w:bookmarkEnd w:id="2211"/>
      <w:bookmarkEnd w:id="2212"/>
      <w:bookmarkEnd w:id="2213"/>
      <w:bookmarkEnd w:id="2214"/>
      <w:r>
        <w:rPr>
          <w:rtl/>
        </w:rPr>
        <w:t xml:space="preserve">לא גמרתם </w:t>
      </w:r>
      <w:r>
        <w:rPr>
          <w:rFonts w:hint="cs"/>
          <w:rtl/>
        </w:rPr>
        <w:t>את ה</w:t>
      </w:r>
      <w:r>
        <w:rPr>
          <w:rtl/>
        </w:rPr>
        <w:t xml:space="preserve">עבודה </w:t>
      </w:r>
      <w:bookmarkStart w:id="2215" w:name="_ETM_Q14_430713"/>
      <w:bookmarkEnd w:id="2215"/>
      <w:r>
        <w:rPr>
          <w:rtl/>
        </w:rPr>
        <w:t>בשום מקום</w:t>
      </w:r>
      <w:r>
        <w:rPr>
          <w:rFonts w:hint="cs"/>
          <w:rtl/>
        </w:rPr>
        <w:t>.</w:t>
      </w:r>
      <w:r>
        <w:rPr>
          <w:rtl/>
        </w:rPr>
        <w:t xml:space="preserve"> </w:t>
      </w:r>
      <w:bookmarkStart w:id="2216" w:name="_ETM_Q14_435770"/>
      <w:bookmarkEnd w:id="2216"/>
      <w:r>
        <w:rPr>
          <w:rtl/>
        </w:rPr>
        <w:t xml:space="preserve">אבל יתרה מזאת, פתחתם חזית חמישית, חזית נוספת, בין </w:t>
      </w:r>
      <w:r>
        <w:rPr>
          <w:rFonts w:hint="cs"/>
          <w:rtl/>
        </w:rPr>
        <w:t>ה</w:t>
      </w:r>
      <w:r>
        <w:rPr>
          <w:rtl/>
        </w:rPr>
        <w:t>רמטכ</w:t>
      </w:r>
      <w:r>
        <w:rPr>
          <w:rFonts w:hint="cs"/>
          <w:rtl/>
        </w:rPr>
        <w:t>"</w:t>
      </w:r>
      <w:r>
        <w:rPr>
          <w:rtl/>
        </w:rPr>
        <w:t xml:space="preserve">ל </w:t>
      </w:r>
      <w:bookmarkStart w:id="2217" w:name="_ETM_Q14_439330"/>
      <w:bookmarkEnd w:id="2217"/>
      <w:r>
        <w:rPr>
          <w:rtl/>
        </w:rPr>
        <w:t xml:space="preserve">לשר הביטחון. </w:t>
      </w:r>
      <w:bookmarkStart w:id="2218" w:name="_ETM_Q14_443070"/>
      <w:bookmarkEnd w:id="2218"/>
      <w:r>
        <w:rPr>
          <w:rtl/>
        </w:rPr>
        <w:t xml:space="preserve">מי מינה את </w:t>
      </w:r>
      <w:r>
        <w:rPr>
          <w:rFonts w:hint="cs"/>
          <w:rtl/>
        </w:rPr>
        <w:t>ה</w:t>
      </w:r>
      <w:r>
        <w:rPr>
          <w:rtl/>
        </w:rPr>
        <w:t>רמטכ</w:t>
      </w:r>
      <w:r>
        <w:rPr>
          <w:rFonts w:hint="cs"/>
          <w:rtl/>
        </w:rPr>
        <w:t>"</w:t>
      </w:r>
      <w:r>
        <w:rPr>
          <w:rtl/>
        </w:rPr>
        <w:t>ל</w:t>
      </w:r>
      <w:r>
        <w:rPr>
          <w:rFonts w:hint="cs"/>
          <w:rtl/>
        </w:rPr>
        <w:t>?</w:t>
      </w:r>
      <w:r>
        <w:rPr>
          <w:rtl/>
        </w:rPr>
        <w:t xml:space="preserve"> האופוזיציה</w:t>
      </w:r>
      <w:r>
        <w:rPr>
          <w:rFonts w:hint="cs"/>
          <w:rtl/>
        </w:rPr>
        <w:t>?</w:t>
      </w:r>
      <w:r>
        <w:rPr>
          <w:rtl/>
        </w:rPr>
        <w:t xml:space="preserve"> </w:t>
      </w:r>
      <w:r>
        <w:rPr>
          <w:rFonts w:hint="cs"/>
          <w:rtl/>
        </w:rPr>
        <w:t>ה</w:t>
      </w:r>
      <w:r>
        <w:rPr>
          <w:rtl/>
        </w:rPr>
        <w:t xml:space="preserve">יועצת </w:t>
      </w:r>
      <w:r>
        <w:rPr>
          <w:rFonts w:hint="cs"/>
          <w:rtl/>
        </w:rPr>
        <w:t>ה</w:t>
      </w:r>
      <w:r>
        <w:rPr>
          <w:rtl/>
        </w:rPr>
        <w:t>משפטית</w:t>
      </w:r>
      <w:r>
        <w:rPr>
          <w:rFonts w:hint="cs"/>
          <w:rtl/>
        </w:rPr>
        <w:t>?</w:t>
      </w:r>
      <w:r>
        <w:rPr>
          <w:rtl/>
        </w:rPr>
        <w:t xml:space="preserve"> נשיא בית </w:t>
      </w:r>
      <w:r>
        <w:rPr>
          <w:rFonts w:hint="cs"/>
          <w:rtl/>
        </w:rPr>
        <w:t>ה</w:t>
      </w:r>
      <w:r>
        <w:rPr>
          <w:rtl/>
        </w:rPr>
        <w:t xml:space="preserve">משפט </w:t>
      </w:r>
      <w:bookmarkStart w:id="2219" w:name="_ETM_Q14_447748"/>
      <w:bookmarkEnd w:id="2219"/>
      <w:r>
        <w:rPr>
          <w:rFonts w:hint="cs"/>
          <w:rtl/>
        </w:rPr>
        <w:t>ה</w:t>
      </w:r>
      <w:r>
        <w:rPr>
          <w:rtl/>
        </w:rPr>
        <w:t>עליון</w:t>
      </w:r>
      <w:r>
        <w:rPr>
          <w:rFonts w:hint="cs"/>
          <w:rtl/>
        </w:rPr>
        <w:t>?</w:t>
      </w:r>
      <w:r>
        <w:rPr>
          <w:rtl/>
        </w:rPr>
        <w:t xml:space="preserve"> זה מינוי שלכם. </w:t>
      </w:r>
      <w:bookmarkStart w:id="2220" w:name="_ETM_Q14_452351"/>
      <w:bookmarkStart w:id="2221" w:name="_ETM_Q14_452378"/>
      <w:bookmarkStart w:id="2222" w:name="_ETM_Q14_452503"/>
      <w:bookmarkStart w:id="2223" w:name="_ETM_Q14_452556"/>
      <w:bookmarkEnd w:id="2220"/>
      <w:bookmarkEnd w:id="2221"/>
      <w:bookmarkEnd w:id="2222"/>
      <w:bookmarkEnd w:id="2223"/>
      <w:r>
        <w:rPr>
          <w:rtl/>
        </w:rPr>
        <w:t xml:space="preserve">מה זה צריך להיות המלחמה הזאת? </w:t>
      </w:r>
      <w:bookmarkStart w:id="2224" w:name="_ETM_Q14_452427"/>
      <w:bookmarkEnd w:id="2224"/>
      <w:r>
        <w:rPr>
          <w:rtl/>
        </w:rPr>
        <w:t>ממש מלחמה בין שר הביטחון לרמטכ</w:t>
      </w:r>
      <w:r>
        <w:rPr>
          <w:rFonts w:hint="cs"/>
          <w:rtl/>
        </w:rPr>
        <w:t>"</w:t>
      </w:r>
      <w:r>
        <w:rPr>
          <w:rtl/>
        </w:rPr>
        <w:t>ל. היו ח</w:t>
      </w:r>
      <w:r>
        <w:rPr>
          <w:rFonts w:hint="cs"/>
          <w:rtl/>
        </w:rPr>
        <w:t>י</w:t>
      </w:r>
      <w:r>
        <w:rPr>
          <w:rtl/>
        </w:rPr>
        <w:t xml:space="preserve">לוקי דעות בין </w:t>
      </w:r>
      <w:bookmarkStart w:id="2225" w:name="_ETM_Q14_457106"/>
      <w:bookmarkEnd w:id="2225"/>
      <w:r>
        <w:rPr>
          <w:rtl/>
        </w:rPr>
        <w:t>שרי ביטחון לרמטכ</w:t>
      </w:r>
      <w:r>
        <w:rPr>
          <w:rFonts w:hint="cs"/>
          <w:rtl/>
        </w:rPr>
        <w:t>"</w:t>
      </w:r>
      <w:r>
        <w:rPr>
          <w:rtl/>
        </w:rPr>
        <w:t>לים בעבר</w:t>
      </w:r>
      <w:r>
        <w:rPr>
          <w:rFonts w:hint="cs"/>
          <w:rtl/>
        </w:rPr>
        <w:t>,</w:t>
      </w:r>
      <w:r>
        <w:rPr>
          <w:rtl/>
        </w:rPr>
        <w:t xml:space="preserve"> מעולם לא היה הביזיון הזה. </w:t>
      </w:r>
    </w:p>
    <w:p w14:paraId="0A9F21FB" w14:textId="77777777" w:rsidR="005B52A1" w:rsidRDefault="005B52A1" w:rsidP="00002692">
      <w:pPr>
        <w:rPr>
          <w:rtl/>
        </w:rPr>
      </w:pPr>
      <w:bookmarkStart w:id="2226" w:name="_ETM_Q14_463226"/>
      <w:bookmarkStart w:id="2227" w:name="_ETM_Q14_463255"/>
      <w:bookmarkEnd w:id="2226"/>
      <w:bookmarkEnd w:id="2227"/>
    </w:p>
    <w:p w14:paraId="15E74DE3" w14:textId="77777777" w:rsidR="005B52A1" w:rsidRDefault="005B52A1" w:rsidP="00002692">
      <w:pPr>
        <w:rPr>
          <w:rtl/>
        </w:rPr>
      </w:pPr>
      <w:bookmarkStart w:id="2228" w:name="_ETM_Q14_463378"/>
      <w:bookmarkStart w:id="2229" w:name="_ETM_Q14_463487"/>
      <w:bookmarkEnd w:id="2228"/>
      <w:bookmarkEnd w:id="2229"/>
      <w:r>
        <w:rPr>
          <w:rtl/>
        </w:rPr>
        <w:t xml:space="preserve">מה </w:t>
      </w:r>
      <w:bookmarkStart w:id="2230" w:name="_ETM_Q14_461785"/>
      <w:bookmarkEnd w:id="2230"/>
      <w:r>
        <w:rPr>
          <w:rtl/>
        </w:rPr>
        <w:t>שאתם עושים</w:t>
      </w:r>
      <w:r>
        <w:rPr>
          <w:rFonts w:hint="cs"/>
          <w:rtl/>
        </w:rPr>
        <w:t xml:space="preserve"> –</w:t>
      </w:r>
      <w:r>
        <w:rPr>
          <w:rtl/>
        </w:rPr>
        <w:t xml:space="preserve"> </w:t>
      </w:r>
      <w:bookmarkStart w:id="2231" w:name="_ETM_Q14_466475"/>
      <w:bookmarkEnd w:id="2231"/>
      <w:r>
        <w:rPr>
          <w:rtl/>
        </w:rPr>
        <w:t>אתם פוגעים בצבא, אתם פוגעים באלופים</w:t>
      </w:r>
      <w:r>
        <w:rPr>
          <w:rFonts w:hint="cs"/>
          <w:rtl/>
        </w:rPr>
        <w:t>,</w:t>
      </w:r>
      <w:r>
        <w:rPr>
          <w:rtl/>
        </w:rPr>
        <w:t xml:space="preserve"> בקציני צה"ל</w:t>
      </w:r>
      <w:r>
        <w:rPr>
          <w:rFonts w:hint="cs"/>
          <w:rtl/>
        </w:rPr>
        <w:t>.</w:t>
      </w:r>
      <w:r>
        <w:rPr>
          <w:rtl/>
        </w:rPr>
        <w:t xml:space="preserve"> זאת התוצאה</w:t>
      </w:r>
      <w:r>
        <w:rPr>
          <w:rFonts w:hint="cs"/>
          <w:rtl/>
        </w:rPr>
        <w:t>.</w:t>
      </w:r>
      <w:r>
        <w:rPr>
          <w:rtl/>
        </w:rPr>
        <w:t xml:space="preserve"> </w:t>
      </w:r>
      <w:bookmarkStart w:id="2232" w:name="_ETM_Q14_471156"/>
      <w:bookmarkEnd w:id="2232"/>
      <w:r>
        <w:rPr>
          <w:rtl/>
        </w:rPr>
        <w:t xml:space="preserve">כשאתה מסתכל על כמות האנשים שמבקשים כרגע לסיים את הקבע </w:t>
      </w:r>
      <w:bookmarkStart w:id="2233" w:name="_ETM_Q14_475837"/>
      <w:bookmarkEnd w:id="2233"/>
      <w:r>
        <w:rPr>
          <w:rtl/>
        </w:rPr>
        <w:t>שלהם</w:t>
      </w:r>
      <w:r>
        <w:rPr>
          <w:rFonts w:hint="cs"/>
          <w:rtl/>
        </w:rPr>
        <w:t xml:space="preserve"> –</w:t>
      </w:r>
      <w:r>
        <w:rPr>
          <w:rtl/>
        </w:rPr>
        <w:t xml:space="preserve"> ז</w:t>
      </w:r>
      <w:r>
        <w:rPr>
          <w:rFonts w:hint="cs"/>
          <w:rtl/>
        </w:rPr>
        <w:t>את</w:t>
      </w:r>
      <w:r>
        <w:rPr>
          <w:rtl/>
        </w:rPr>
        <w:t xml:space="preserve"> התוצאה. אז אתם הורסים את מערכת הביטחון, אתם </w:t>
      </w:r>
      <w:bookmarkStart w:id="2234" w:name="_ETM_Q14_480517"/>
      <w:bookmarkEnd w:id="2234"/>
      <w:r>
        <w:rPr>
          <w:rtl/>
        </w:rPr>
        <w:t xml:space="preserve">מקימים מדינה פלסטינית ואתם פיניתם את כל היישובים במדינת </w:t>
      </w:r>
      <w:bookmarkStart w:id="2235" w:name="_ETM_Q14_485199"/>
      <w:bookmarkEnd w:id="2235"/>
      <w:r>
        <w:rPr>
          <w:rtl/>
        </w:rPr>
        <w:t>ישראל.</w:t>
      </w:r>
    </w:p>
    <w:p w14:paraId="65A3BDAD" w14:textId="77777777" w:rsidR="005B52A1" w:rsidRDefault="005B52A1" w:rsidP="009635F5">
      <w:pPr>
        <w:rPr>
          <w:rtl/>
        </w:rPr>
      </w:pPr>
    </w:p>
    <w:p w14:paraId="55B0893C" w14:textId="77777777" w:rsidR="005B52A1" w:rsidRDefault="005B52A1" w:rsidP="00002692">
      <w:pPr>
        <w:pStyle w:val="af6"/>
        <w:keepNext/>
        <w:rPr>
          <w:rtl/>
        </w:rPr>
      </w:pPr>
      <w:bookmarkStart w:id="2236" w:name="ET_yor_6307_22"/>
      <w:r w:rsidRPr="00C872B5">
        <w:rPr>
          <w:rStyle w:val="TagStyle"/>
          <w:rtl/>
        </w:rPr>
        <w:t xml:space="preserve"> &lt;&lt; יור &gt;&gt; </w:t>
      </w:r>
      <w:r>
        <w:rPr>
          <w:rtl/>
        </w:rPr>
        <w:t>היו"ר יבגני סובה:</w:t>
      </w:r>
      <w:r w:rsidRPr="00C872B5">
        <w:rPr>
          <w:rStyle w:val="TagStyle"/>
          <w:rtl/>
        </w:rPr>
        <w:t xml:space="preserve"> &lt;&lt; יור &gt;&gt;</w:t>
      </w:r>
      <w:r>
        <w:rPr>
          <w:rtl/>
        </w:rPr>
        <w:t xml:space="preserve"> </w:t>
      </w:r>
      <w:bookmarkEnd w:id="2236"/>
    </w:p>
    <w:p w14:paraId="708DB882" w14:textId="77777777" w:rsidR="005B52A1" w:rsidRPr="00427F46" w:rsidRDefault="005B52A1" w:rsidP="00002692">
      <w:pPr>
        <w:rPr>
          <w:rtl/>
        </w:rPr>
      </w:pPr>
    </w:p>
    <w:p w14:paraId="07EC3AC8" w14:textId="77777777" w:rsidR="005B52A1" w:rsidRDefault="005B52A1" w:rsidP="00002692">
      <w:pPr>
        <w:rPr>
          <w:rtl/>
        </w:rPr>
      </w:pPr>
      <w:bookmarkStart w:id="2237" w:name="_ETM_Q14_490420"/>
      <w:bookmarkEnd w:id="2237"/>
      <w:r>
        <w:rPr>
          <w:rtl/>
        </w:rPr>
        <w:t>תודה רבה לחבר הכנסת אביגדור ליברמן</w:t>
      </w:r>
      <w:r>
        <w:rPr>
          <w:rFonts w:hint="cs"/>
          <w:rtl/>
        </w:rPr>
        <w:t>.</w:t>
      </w:r>
      <w:r>
        <w:rPr>
          <w:rtl/>
        </w:rPr>
        <w:t xml:space="preserve"> חבר הכנסת יאסר חוג'</w:t>
      </w:r>
      <w:r>
        <w:rPr>
          <w:rFonts w:hint="cs"/>
          <w:rtl/>
        </w:rPr>
        <w:t>י</w:t>
      </w:r>
      <w:r>
        <w:rPr>
          <w:rtl/>
        </w:rPr>
        <w:t>רא</w:t>
      </w:r>
      <w:r>
        <w:rPr>
          <w:rFonts w:hint="cs"/>
          <w:rtl/>
        </w:rPr>
        <w:t>ת</w:t>
      </w:r>
      <w:r>
        <w:rPr>
          <w:rtl/>
        </w:rPr>
        <w:t xml:space="preserve">, </w:t>
      </w:r>
      <w:bookmarkStart w:id="2238" w:name="_ETM_Q14_492685"/>
      <w:bookmarkEnd w:id="2238"/>
      <w:r>
        <w:rPr>
          <w:rtl/>
        </w:rPr>
        <w:t xml:space="preserve">בבקשה. </w:t>
      </w:r>
    </w:p>
    <w:p w14:paraId="0C97BF56" w14:textId="77777777" w:rsidR="005B52A1" w:rsidRPr="004B2365" w:rsidRDefault="005B52A1" w:rsidP="00002692">
      <w:pPr>
        <w:rPr>
          <w:rtl/>
        </w:rPr>
      </w:pPr>
      <w:bookmarkStart w:id="2239" w:name="_ETM_Q14_493109"/>
      <w:bookmarkStart w:id="2240" w:name="_ETM_Q14_493152"/>
      <w:bookmarkEnd w:id="2239"/>
      <w:bookmarkEnd w:id="2240"/>
    </w:p>
    <w:p w14:paraId="3493EDF5" w14:textId="77777777" w:rsidR="005B52A1" w:rsidRDefault="005B52A1" w:rsidP="00002692">
      <w:pPr>
        <w:pStyle w:val="af5"/>
        <w:keepNext/>
        <w:rPr>
          <w:rtl/>
        </w:rPr>
      </w:pPr>
      <w:bookmarkStart w:id="2241" w:name="ET_interruption_קריאה_40"/>
      <w:r w:rsidRPr="00F43714">
        <w:rPr>
          <w:rStyle w:val="TagStyle"/>
          <w:rtl/>
        </w:rPr>
        <w:t xml:space="preserve"> &lt;&lt; קריאה &gt;&gt; </w:t>
      </w:r>
      <w:r>
        <w:rPr>
          <w:rtl/>
        </w:rPr>
        <w:t>קריאה:</w:t>
      </w:r>
      <w:r w:rsidRPr="00F43714">
        <w:rPr>
          <w:rStyle w:val="TagStyle"/>
          <w:rtl/>
        </w:rPr>
        <w:t xml:space="preserve"> &lt;&lt; קריאה &gt;&gt;</w:t>
      </w:r>
      <w:r>
        <w:rPr>
          <w:rtl/>
        </w:rPr>
        <w:t xml:space="preserve"> </w:t>
      </w:r>
      <w:bookmarkEnd w:id="2241"/>
    </w:p>
    <w:p w14:paraId="2A1C8DD2" w14:textId="77777777" w:rsidR="005B52A1" w:rsidRPr="00427F46" w:rsidRDefault="005B52A1" w:rsidP="00002692">
      <w:pPr>
        <w:rPr>
          <w:rtl/>
        </w:rPr>
      </w:pPr>
    </w:p>
    <w:p w14:paraId="24798583" w14:textId="77777777" w:rsidR="005B52A1" w:rsidRDefault="005B52A1" w:rsidP="00002692">
      <w:pPr>
        <w:rPr>
          <w:rtl/>
        </w:rPr>
      </w:pPr>
      <w:bookmarkStart w:id="2242" w:name="_ETM_Q14_499497"/>
      <w:bookmarkEnd w:id="2242"/>
      <w:r>
        <w:rPr>
          <w:rFonts w:hint="cs"/>
          <w:rtl/>
        </w:rPr>
        <w:t>- - -</w:t>
      </w:r>
    </w:p>
    <w:p w14:paraId="6503AC5C" w14:textId="77777777" w:rsidR="005B52A1" w:rsidRDefault="005B52A1" w:rsidP="00002692">
      <w:pPr>
        <w:rPr>
          <w:rtl/>
        </w:rPr>
      </w:pPr>
      <w:bookmarkStart w:id="2243" w:name="_ETM_Q14_503285"/>
      <w:bookmarkStart w:id="2244" w:name="_ETM_Q14_503349"/>
      <w:bookmarkEnd w:id="2243"/>
      <w:bookmarkEnd w:id="2244"/>
    </w:p>
    <w:p w14:paraId="58F820FC" w14:textId="77777777" w:rsidR="005B52A1" w:rsidRDefault="005B52A1" w:rsidP="00002692">
      <w:pPr>
        <w:pStyle w:val="af6"/>
        <w:keepNext/>
        <w:rPr>
          <w:rtl/>
        </w:rPr>
      </w:pPr>
      <w:bookmarkStart w:id="2245" w:name="_ETM_Q14_496619"/>
      <w:bookmarkStart w:id="2246" w:name="_ETM_Q14_496685"/>
      <w:bookmarkEnd w:id="2245"/>
      <w:bookmarkEnd w:id="2246"/>
      <w:r w:rsidRPr="00C872B5">
        <w:rPr>
          <w:rStyle w:val="TagStyle"/>
          <w:rtl/>
        </w:rPr>
        <w:t xml:space="preserve"> &lt;&lt; יור &gt;&gt; </w:t>
      </w:r>
      <w:r>
        <w:rPr>
          <w:rtl/>
        </w:rPr>
        <w:t>היו"ר יבגני סובה:</w:t>
      </w:r>
      <w:r w:rsidRPr="00C872B5">
        <w:rPr>
          <w:rStyle w:val="TagStyle"/>
          <w:rtl/>
        </w:rPr>
        <w:t xml:space="preserve"> &lt;&lt; יור &gt;&gt;</w:t>
      </w:r>
      <w:r>
        <w:rPr>
          <w:rtl/>
        </w:rPr>
        <w:t xml:space="preserve"> </w:t>
      </w:r>
    </w:p>
    <w:p w14:paraId="42163C0A" w14:textId="77777777" w:rsidR="005B52A1" w:rsidRPr="00427F46" w:rsidRDefault="005B52A1" w:rsidP="00002692">
      <w:pPr>
        <w:rPr>
          <w:rtl/>
        </w:rPr>
      </w:pPr>
    </w:p>
    <w:p w14:paraId="6A0A12F6" w14:textId="77777777" w:rsidR="005B52A1" w:rsidRDefault="005B52A1" w:rsidP="00002692">
      <w:pPr>
        <w:rPr>
          <w:rtl/>
        </w:rPr>
      </w:pPr>
      <w:bookmarkStart w:id="2247" w:name="_ETM_Q14_499339"/>
      <w:bookmarkStart w:id="2248" w:name="_ETM_Q14_500279"/>
      <w:bookmarkStart w:id="2249" w:name="_ETM_Q14_500022"/>
      <w:bookmarkEnd w:id="2247"/>
      <w:bookmarkEnd w:id="2248"/>
      <w:bookmarkEnd w:id="2249"/>
      <w:r>
        <w:rPr>
          <w:rFonts w:hint="cs"/>
          <w:rtl/>
        </w:rPr>
        <w:t>שמת</w:t>
      </w:r>
      <w:r>
        <w:rPr>
          <w:rtl/>
        </w:rPr>
        <w:t xml:space="preserve"> לב</w:t>
      </w:r>
      <w:r>
        <w:rPr>
          <w:rFonts w:hint="cs"/>
          <w:rtl/>
        </w:rPr>
        <w:t>?</w:t>
      </w:r>
      <w:r>
        <w:rPr>
          <w:rtl/>
        </w:rPr>
        <w:t xml:space="preserve"> </w:t>
      </w:r>
      <w:r>
        <w:rPr>
          <w:rFonts w:hint="cs"/>
          <w:rtl/>
        </w:rPr>
        <w:t xml:space="preserve">אני </w:t>
      </w:r>
      <w:r>
        <w:rPr>
          <w:rtl/>
        </w:rPr>
        <w:t xml:space="preserve">נותן לכולם חצי דקה. </w:t>
      </w:r>
      <w:bookmarkStart w:id="2250" w:name="_ETM_Q14_504279"/>
      <w:bookmarkEnd w:id="2250"/>
    </w:p>
    <w:p w14:paraId="1F866493" w14:textId="77777777" w:rsidR="005B52A1" w:rsidRPr="00427F46" w:rsidRDefault="005B52A1" w:rsidP="00002692">
      <w:pPr>
        <w:rPr>
          <w:rtl/>
        </w:rPr>
      </w:pPr>
      <w:bookmarkStart w:id="2251" w:name="_ETM_Q14_503713"/>
      <w:bookmarkStart w:id="2252" w:name="_ETM_Q14_503753"/>
      <w:bookmarkStart w:id="2253" w:name="_ETM_Q14_503918"/>
      <w:bookmarkEnd w:id="2251"/>
      <w:bookmarkEnd w:id="2252"/>
      <w:bookmarkEnd w:id="2253"/>
    </w:p>
    <w:p w14:paraId="01CD22E3" w14:textId="77777777" w:rsidR="005B52A1" w:rsidRDefault="005B52A1" w:rsidP="00002692">
      <w:pPr>
        <w:pStyle w:val="af5"/>
        <w:keepNext/>
        <w:rPr>
          <w:rtl/>
        </w:rPr>
      </w:pPr>
      <w:bookmarkStart w:id="2254" w:name="ET_interruption_קריאה_41"/>
      <w:r w:rsidRPr="00F43714">
        <w:rPr>
          <w:rStyle w:val="TagStyle"/>
          <w:rtl/>
        </w:rPr>
        <w:t xml:space="preserve"> &lt;&lt; קריאה &gt;&gt; </w:t>
      </w:r>
      <w:r>
        <w:rPr>
          <w:rtl/>
        </w:rPr>
        <w:t>קריאה:</w:t>
      </w:r>
      <w:r w:rsidRPr="00F43714">
        <w:rPr>
          <w:rStyle w:val="TagStyle"/>
          <w:rtl/>
        </w:rPr>
        <w:t xml:space="preserve"> &lt;&lt; קריאה &gt;&gt;</w:t>
      </w:r>
      <w:r>
        <w:rPr>
          <w:rtl/>
        </w:rPr>
        <w:t xml:space="preserve"> </w:t>
      </w:r>
      <w:bookmarkEnd w:id="2254"/>
    </w:p>
    <w:p w14:paraId="35C01CE2" w14:textId="77777777" w:rsidR="005B52A1" w:rsidRPr="00427F46" w:rsidRDefault="005B52A1" w:rsidP="00002692">
      <w:pPr>
        <w:rPr>
          <w:rtl/>
        </w:rPr>
      </w:pPr>
    </w:p>
    <w:p w14:paraId="2620C958" w14:textId="77777777" w:rsidR="005B52A1" w:rsidRDefault="005B52A1" w:rsidP="00002692">
      <w:pPr>
        <w:rPr>
          <w:rtl/>
        </w:rPr>
      </w:pPr>
      <w:bookmarkStart w:id="2255" w:name="_ETM_Q14_503035"/>
      <w:bookmarkEnd w:id="2255"/>
      <w:r>
        <w:rPr>
          <w:rFonts w:hint="cs"/>
          <w:rtl/>
        </w:rPr>
        <w:t>- - -</w:t>
      </w:r>
      <w:bookmarkStart w:id="2256" w:name="_ETM_Q14_504464"/>
      <w:bookmarkEnd w:id="2256"/>
    </w:p>
    <w:p w14:paraId="52D90B23" w14:textId="77777777" w:rsidR="005B52A1" w:rsidRDefault="005B52A1" w:rsidP="00002692">
      <w:pPr>
        <w:rPr>
          <w:rtl/>
        </w:rPr>
      </w:pPr>
      <w:bookmarkStart w:id="2257" w:name="_ETM_Q14_504525"/>
      <w:bookmarkEnd w:id="2257"/>
    </w:p>
    <w:p w14:paraId="6B8D1335" w14:textId="77777777" w:rsidR="005B52A1" w:rsidRDefault="005B52A1" w:rsidP="00002692">
      <w:pPr>
        <w:pStyle w:val="af6"/>
        <w:keepNext/>
        <w:rPr>
          <w:rtl/>
        </w:rPr>
      </w:pPr>
      <w:bookmarkStart w:id="2258" w:name="ET_yor_6307_28"/>
      <w:r w:rsidRPr="00E563B8">
        <w:rPr>
          <w:rStyle w:val="TagStyle"/>
          <w:rtl/>
        </w:rPr>
        <w:t xml:space="preserve"> &lt;&lt; יור &gt;&gt; </w:t>
      </w:r>
      <w:r>
        <w:rPr>
          <w:rtl/>
        </w:rPr>
        <w:t>היו"ר יבגני סובה:</w:t>
      </w:r>
      <w:r w:rsidRPr="00E563B8">
        <w:rPr>
          <w:rStyle w:val="TagStyle"/>
          <w:rtl/>
        </w:rPr>
        <w:t xml:space="preserve"> &lt;&lt; יור &gt;&gt;</w:t>
      </w:r>
      <w:r>
        <w:rPr>
          <w:rtl/>
        </w:rPr>
        <w:t xml:space="preserve"> </w:t>
      </w:r>
      <w:bookmarkEnd w:id="2258"/>
    </w:p>
    <w:p w14:paraId="1E26BBC3" w14:textId="77777777" w:rsidR="005B52A1" w:rsidRPr="00427F46" w:rsidRDefault="005B52A1" w:rsidP="00002692">
      <w:pPr>
        <w:rPr>
          <w:rtl/>
        </w:rPr>
      </w:pPr>
    </w:p>
    <w:p w14:paraId="4EFDE3B5" w14:textId="77777777" w:rsidR="005B52A1" w:rsidRDefault="005B52A1" w:rsidP="009635F5">
      <w:pPr>
        <w:rPr>
          <w:rtl/>
        </w:rPr>
      </w:pPr>
      <w:bookmarkStart w:id="2259" w:name="_ETM_Q14_505405"/>
      <w:bookmarkStart w:id="2260" w:name="_ETM_Q14_504038"/>
      <w:bookmarkEnd w:id="2259"/>
      <w:bookmarkEnd w:id="2260"/>
      <w:r>
        <w:rPr>
          <w:rFonts w:hint="cs"/>
          <w:rtl/>
        </w:rPr>
        <w:t xml:space="preserve">כי אנשים לא – </w:t>
      </w:r>
      <w:r>
        <w:rPr>
          <w:rtl/>
        </w:rPr>
        <w:t>גם לחברת הכנס</w:t>
      </w:r>
      <w:r>
        <w:rPr>
          <w:rFonts w:hint="cs"/>
          <w:rtl/>
        </w:rPr>
        <w:t>ת</w:t>
      </w:r>
      <w:r>
        <w:rPr>
          <w:rtl/>
        </w:rPr>
        <w:t xml:space="preserve"> גוטליב נתתי כמעט חצי </w:t>
      </w:r>
      <w:bookmarkStart w:id="2261" w:name="_ETM_Q14_506654"/>
      <w:bookmarkEnd w:id="2261"/>
      <w:r>
        <w:rPr>
          <w:rtl/>
        </w:rPr>
        <w:t xml:space="preserve">דקה. </w:t>
      </w:r>
      <w:bookmarkStart w:id="2262" w:name="_ETM_Q14_510779"/>
      <w:bookmarkEnd w:id="2262"/>
    </w:p>
    <w:p w14:paraId="7D15759C" w14:textId="77777777" w:rsidR="005B52A1" w:rsidRDefault="005B52A1" w:rsidP="009635F5">
      <w:pPr>
        <w:rPr>
          <w:rtl/>
        </w:rPr>
      </w:pPr>
      <w:bookmarkStart w:id="2263" w:name="_ETM_Q14_509104"/>
      <w:bookmarkStart w:id="2264" w:name="_ETM_Q14_509139"/>
      <w:bookmarkStart w:id="2265" w:name="_ETM_Q14_509304"/>
      <w:bookmarkEnd w:id="2263"/>
      <w:bookmarkEnd w:id="2264"/>
      <w:bookmarkEnd w:id="2265"/>
    </w:p>
    <w:p w14:paraId="3B4DE03A" w14:textId="77777777" w:rsidR="005B52A1" w:rsidRDefault="005B52A1" w:rsidP="00002692">
      <w:pPr>
        <w:pStyle w:val="af5"/>
        <w:keepNext/>
        <w:rPr>
          <w:rtl/>
        </w:rPr>
      </w:pPr>
      <w:r w:rsidRPr="00E563B8">
        <w:rPr>
          <w:rStyle w:val="TagStyle"/>
          <w:rtl/>
        </w:rPr>
        <w:t xml:space="preserve"> &lt;&lt; קריאה &gt;&gt; </w:t>
      </w:r>
      <w:r>
        <w:rPr>
          <w:rtl/>
        </w:rPr>
        <w:t>טלי גוטליב (הליכוד):</w:t>
      </w:r>
      <w:r w:rsidRPr="00E563B8">
        <w:rPr>
          <w:rStyle w:val="TagStyle"/>
          <w:rtl/>
        </w:rPr>
        <w:t xml:space="preserve"> &lt;&lt; קריאה &gt;&gt;</w:t>
      </w:r>
      <w:r>
        <w:rPr>
          <w:rtl/>
        </w:rPr>
        <w:t xml:space="preserve"> </w:t>
      </w:r>
    </w:p>
    <w:p w14:paraId="359FE2F8" w14:textId="77777777" w:rsidR="005B52A1" w:rsidRPr="00427F46" w:rsidRDefault="005B52A1" w:rsidP="00002692">
      <w:pPr>
        <w:rPr>
          <w:rtl/>
        </w:rPr>
      </w:pPr>
    </w:p>
    <w:p w14:paraId="51D30C06" w14:textId="77777777" w:rsidR="005B52A1" w:rsidRDefault="005B52A1" w:rsidP="00002692">
      <w:pPr>
        <w:rPr>
          <w:rtl/>
        </w:rPr>
      </w:pPr>
      <w:bookmarkStart w:id="2266" w:name="_ETM_Q14_507506"/>
      <w:bookmarkStart w:id="2267" w:name="_ETM_Q14_509355"/>
      <w:bookmarkEnd w:id="2266"/>
      <w:bookmarkEnd w:id="2267"/>
      <w:r>
        <w:rPr>
          <w:rtl/>
        </w:rPr>
        <w:t>לא</w:t>
      </w:r>
      <w:r>
        <w:rPr>
          <w:rFonts w:hint="cs"/>
          <w:rtl/>
        </w:rPr>
        <w:t xml:space="preserve"> חצי דקה. חצי מילה. </w:t>
      </w:r>
      <w:bookmarkStart w:id="2268" w:name="_ETM_Q14_514019"/>
      <w:bookmarkStart w:id="2269" w:name="_ETM_Q14_508814"/>
      <w:bookmarkEnd w:id="2268"/>
      <w:bookmarkEnd w:id="2269"/>
    </w:p>
    <w:p w14:paraId="28812A68" w14:textId="77777777" w:rsidR="005B52A1" w:rsidRDefault="005B52A1" w:rsidP="00002692">
      <w:pPr>
        <w:rPr>
          <w:rtl/>
        </w:rPr>
      </w:pPr>
      <w:bookmarkStart w:id="2270" w:name="_ETM_Q14_508881"/>
      <w:bookmarkEnd w:id="2270"/>
    </w:p>
    <w:p w14:paraId="7E44A4A7" w14:textId="77777777" w:rsidR="005B52A1" w:rsidRDefault="005B52A1" w:rsidP="00002692">
      <w:pPr>
        <w:pStyle w:val="af6"/>
        <w:keepNext/>
        <w:rPr>
          <w:rtl/>
        </w:rPr>
      </w:pPr>
      <w:bookmarkStart w:id="2271" w:name="ET_yor_6307_30"/>
      <w:r w:rsidRPr="00E563B8">
        <w:rPr>
          <w:rStyle w:val="TagStyle"/>
          <w:rtl/>
        </w:rPr>
        <w:t xml:space="preserve"> &lt;&lt; יור &gt;&gt; </w:t>
      </w:r>
      <w:r>
        <w:rPr>
          <w:rtl/>
        </w:rPr>
        <w:t>היו"ר יבגני סובה:</w:t>
      </w:r>
      <w:r w:rsidRPr="00E563B8">
        <w:rPr>
          <w:rStyle w:val="TagStyle"/>
          <w:rtl/>
        </w:rPr>
        <w:t xml:space="preserve"> &lt;&lt; יור &gt;&gt;</w:t>
      </w:r>
      <w:r>
        <w:rPr>
          <w:rtl/>
        </w:rPr>
        <w:t xml:space="preserve"> </w:t>
      </w:r>
      <w:bookmarkEnd w:id="2271"/>
    </w:p>
    <w:p w14:paraId="2A6DA8CF" w14:textId="77777777" w:rsidR="005B52A1" w:rsidRPr="00427F46" w:rsidRDefault="005B52A1" w:rsidP="00002692">
      <w:pPr>
        <w:rPr>
          <w:rtl/>
        </w:rPr>
      </w:pPr>
    </w:p>
    <w:p w14:paraId="4BF1D6B4" w14:textId="77777777" w:rsidR="005B52A1" w:rsidRDefault="005B52A1" w:rsidP="009635F5">
      <w:pPr>
        <w:rPr>
          <w:rtl/>
        </w:rPr>
      </w:pPr>
      <w:bookmarkStart w:id="2272" w:name="_ETM_Q14_509638"/>
      <w:bookmarkStart w:id="2273" w:name="_ETM_Q14_515019"/>
      <w:bookmarkEnd w:id="2272"/>
      <w:bookmarkEnd w:id="2273"/>
      <w:r>
        <w:rPr>
          <w:rFonts w:hint="cs"/>
          <w:rtl/>
        </w:rPr>
        <w:t>לא.</w:t>
      </w:r>
      <w:bookmarkStart w:id="2274" w:name="_ETM_Q14_502963"/>
      <w:bookmarkEnd w:id="2274"/>
      <w:r>
        <w:rPr>
          <w:rFonts w:hint="cs"/>
          <w:rtl/>
        </w:rPr>
        <w:t xml:space="preserve"> נתתי לך חצי דקה. </w:t>
      </w:r>
    </w:p>
    <w:p w14:paraId="17C69880" w14:textId="77777777" w:rsidR="005B52A1" w:rsidRDefault="005B52A1" w:rsidP="009635F5">
      <w:pPr>
        <w:rPr>
          <w:rtl/>
        </w:rPr>
      </w:pPr>
    </w:p>
    <w:p w14:paraId="38D52990" w14:textId="77777777" w:rsidR="005B52A1" w:rsidRDefault="005B52A1" w:rsidP="00002692">
      <w:pPr>
        <w:pStyle w:val="af5"/>
        <w:keepNext/>
        <w:rPr>
          <w:rtl/>
        </w:rPr>
      </w:pPr>
      <w:bookmarkStart w:id="2275" w:name="ET_interruption_קריאה_31"/>
      <w:r w:rsidRPr="00E563B8">
        <w:rPr>
          <w:rStyle w:val="TagStyle"/>
          <w:rtl/>
        </w:rPr>
        <w:t xml:space="preserve"> &lt;&lt; קריאה &gt;&gt; </w:t>
      </w:r>
      <w:r>
        <w:rPr>
          <w:rtl/>
        </w:rPr>
        <w:t>קריאה:</w:t>
      </w:r>
      <w:r w:rsidRPr="00E563B8">
        <w:rPr>
          <w:rStyle w:val="TagStyle"/>
          <w:rtl/>
        </w:rPr>
        <w:t xml:space="preserve"> &lt;&lt; קריאה &gt;&gt;</w:t>
      </w:r>
      <w:r>
        <w:rPr>
          <w:rtl/>
        </w:rPr>
        <w:t xml:space="preserve"> </w:t>
      </w:r>
      <w:bookmarkEnd w:id="2275"/>
    </w:p>
    <w:p w14:paraId="64A84297" w14:textId="77777777" w:rsidR="005B52A1" w:rsidRPr="00427F46" w:rsidRDefault="005B52A1" w:rsidP="00002692">
      <w:pPr>
        <w:rPr>
          <w:rtl/>
        </w:rPr>
      </w:pPr>
    </w:p>
    <w:p w14:paraId="260F8D6C" w14:textId="77777777" w:rsidR="005B52A1" w:rsidRDefault="005B52A1" w:rsidP="00002692">
      <w:pPr>
        <w:rPr>
          <w:rtl/>
        </w:rPr>
      </w:pPr>
      <w:bookmarkStart w:id="2276" w:name="_ETM_Q14_510592"/>
      <w:bookmarkEnd w:id="2276"/>
      <w:r>
        <w:rPr>
          <w:rFonts w:hint="cs"/>
          <w:rtl/>
        </w:rPr>
        <w:t>חוץ מזה, אי-אפשר להשוות - - -</w:t>
      </w:r>
      <w:bookmarkStart w:id="2277" w:name="_ETM_Q14_517013"/>
      <w:bookmarkEnd w:id="2277"/>
    </w:p>
    <w:p w14:paraId="3DB137A9" w14:textId="77777777" w:rsidR="005B52A1" w:rsidRDefault="005B52A1" w:rsidP="00002692">
      <w:pPr>
        <w:rPr>
          <w:rtl/>
        </w:rPr>
      </w:pPr>
      <w:bookmarkStart w:id="2278" w:name="_ETM_Q14_517056"/>
      <w:bookmarkEnd w:id="2278"/>
    </w:p>
    <w:p w14:paraId="52B1168D" w14:textId="77777777" w:rsidR="005B52A1" w:rsidRDefault="005B52A1" w:rsidP="00002692">
      <w:pPr>
        <w:pStyle w:val="af5"/>
        <w:keepNext/>
        <w:rPr>
          <w:rtl/>
        </w:rPr>
      </w:pPr>
      <w:bookmarkStart w:id="2279" w:name="ET_interruption_4739_32"/>
      <w:r w:rsidRPr="00E563B8">
        <w:rPr>
          <w:rStyle w:val="TagStyle"/>
          <w:rtl/>
        </w:rPr>
        <w:t xml:space="preserve"> &lt;&lt; קריאה &gt;&gt; </w:t>
      </w:r>
      <w:r>
        <w:rPr>
          <w:rtl/>
        </w:rPr>
        <w:t>אביגדור ליברמן (ישראל ביתנו):</w:t>
      </w:r>
      <w:r w:rsidRPr="00E563B8">
        <w:rPr>
          <w:rStyle w:val="TagStyle"/>
          <w:rtl/>
        </w:rPr>
        <w:t xml:space="preserve"> &lt;&lt; קריאה &gt;&gt;</w:t>
      </w:r>
      <w:r>
        <w:rPr>
          <w:rtl/>
        </w:rPr>
        <w:t xml:space="preserve"> </w:t>
      </w:r>
      <w:bookmarkEnd w:id="2279"/>
    </w:p>
    <w:p w14:paraId="6EBAF5FD" w14:textId="77777777" w:rsidR="005B52A1" w:rsidRPr="00427F46" w:rsidRDefault="005B52A1" w:rsidP="00002692">
      <w:pPr>
        <w:rPr>
          <w:rtl/>
        </w:rPr>
      </w:pPr>
    </w:p>
    <w:p w14:paraId="157BD1CA" w14:textId="77777777" w:rsidR="005B52A1" w:rsidRDefault="005B52A1" w:rsidP="00002692">
      <w:pPr>
        <w:rPr>
          <w:rtl/>
        </w:rPr>
      </w:pPr>
      <w:bookmarkStart w:id="2280" w:name="_ETM_Q14_514886"/>
      <w:bookmarkEnd w:id="2280"/>
      <w:r>
        <w:rPr>
          <w:rFonts w:hint="cs"/>
          <w:rtl/>
        </w:rPr>
        <w:t>טלי,</w:t>
      </w:r>
      <w:bookmarkStart w:id="2281" w:name="_ETM_Q14_516171"/>
      <w:bookmarkEnd w:id="2281"/>
      <w:r>
        <w:rPr>
          <w:rFonts w:hint="cs"/>
          <w:rtl/>
        </w:rPr>
        <w:t xml:space="preserve"> ממתי נותנים לך?</w:t>
      </w:r>
      <w:r>
        <w:rPr>
          <w:rFonts w:hint="cs"/>
        </w:rPr>
        <w:t xml:space="preserve"> </w:t>
      </w:r>
      <w:r>
        <w:rPr>
          <w:rFonts w:hint="cs"/>
          <w:rtl/>
        </w:rPr>
        <w:t>את בדרך כלל לוקחת - - -</w:t>
      </w:r>
    </w:p>
    <w:p w14:paraId="4A2BF4FE" w14:textId="77777777" w:rsidR="005B52A1" w:rsidRDefault="005B52A1" w:rsidP="00002692">
      <w:pPr>
        <w:rPr>
          <w:rtl/>
        </w:rPr>
      </w:pPr>
      <w:bookmarkStart w:id="2282" w:name="_ETM_Q14_515675"/>
      <w:bookmarkStart w:id="2283" w:name="_ETM_Q14_515720"/>
      <w:bookmarkEnd w:id="2282"/>
      <w:bookmarkEnd w:id="2283"/>
    </w:p>
    <w:p w14:paraId="1362A079" w14:textId="77777777" w:rsidR="005B52A1" w:rsidRDefault="005B52A1" w:rsidP="00002692">
      <w:pPr>
        <w:pStyle w:val="af5"/>
        <w:keepNext/>
        <w:rPr>
          <w:rtl/>
        </w:rPr>
      </w:pPr>
      <w:bookmarkStart w:id="2284" w:name="ET_interruption_6345_33"/>
      <w:r w:rsidRPr="00E563B8">
        <w:rPr>
          <w:rStyle w:val="TagStyle"/>
          <w:rtl/>
        </w:rPr>
        <w:t xml:space="preserve"> &lt;&lt; קריאה &gt;&gt; </w:t>
      </w:r>
      <w:r>
        <w:rPr>
          <w:rtl/>
        </w:rPr>
        <w:t>טלי גוטליב (הליכוד):</w:t>
      </w:r>
      <w:r w:rsidRPr="00E563B8">
        <w:rPr>
          <w:rStyle w:val="TagStyle"/>
          <w:rtl/>
        </w:rPr>
        <w:t xml:space="preserve"> &lt;&lt; קריאה &gt;&gt;</w:t>
      </w:r>
      <w:r>
        <w:rPr>
          <w:rtl/>
        </w:rPr>
        <w:t xml:space="preserve"> </w:t>
      </w:r>
      <w:bookmarkEnd w:id="2284"/>
    </w:p>
    <w:p w14:paraId="49B30086" w14:textId="77777777" w:rsidR="005B52A1" w:rsidRDefault="005B52A1" w:rsidP="00002692">
      <w:pPr>
        <w:rPr>
          <w:rtl/>
        </w:rPr>
      </w:pPr>
    </w:p>
    <w:p w14:paraId="7327E1DA" w14:textId="77777777" w:rsidR="005B52A1" w:rsidRDefault="005B52A1" w:rsidP="00002692">
      <w:pPr>
        <w:rPr>
          <w:rtl/>
        </w:rPr>
      </w:pPr>
      <w:bookmarkStart w:id="2285" w:name="_ETM_Q14_518287"/>
      <w:bookmarkEnd w:id="2285"/>
      <w:r>
        <w:rPr>
          <w:rFonts w:hint="cs"/>
          <w:rtl/>
        </w:rPr>
        <w:t>-</w:t>
      </w:r>
      <w:bookmarkStart w:id="2286" w:name="_ETM_Q14_518690"/>
      <w:bookmarkEnd w:id="2286"/>
      <w:r>
        <w:rPr>
          <w:rFonts w:hint="cs"/>
          <w:rtl/>
        </w:rPr>
        <w:t xml:space="preserve"> - -</w:t>
      </w:r>
      <w:bookmarkStart w:id="2287" w:name="_ETM_Q14_519923"/>
      <w:bookmarkEnd w:id="2287"/>
    </w:p>
    <w:p w14:paraId="5C106BD8" w14:textId="77777777" w:rsidR="005B52A1" w:rsidRDefault="005B52A1" w:rsidP="00002692">
      <w:pPr>
        <w:rPr>
          <w:rtl/>
        </w:rPr>
      </w:pPr>
      <w:bookmarkStart w:id="2288" w:name="_ETM_Q14_519965"/>
      <w:bookmarkEnd w:id="2288"/>
    </w:p>
    <w:p w14:paraId="7D061CD9" w14:textId="77777777" w:rsidR="005B52A1" w:rsidRDefault="005B52A1" w:rsidP="00002692">
      <w:pPr>
        <w:pStyle w:val="af6"/>
        <w:keepNext/>
        <w:rPr>
          <w:rtl/>
        </w:rPr>
      </w:pPr>
      <w:bookmarkStart w:id="2289" w:name="ET_yor_6307_34"/>
      <w:r w:rsidRPr="00E563B8">
        <w:rPr>
          <w:rStyle w:val="TagStyle"/>
          <w:rtl/>
        </w:rPr>
        <w:t xml:space="preserve"> &lt;&lt; יור &gt;&gt; </w:t>
      </w:r>
      <w:r>
        <w:rPr>
          <w:rtl/>
        </w:rPr>
        <w:t>היו"ר יבגני סובה:</w:t>
      </w:r>
      <w:r w:rsidRPr="00E563B8">
        <w:rPr>
          <w:rStyle w:val="TagStyle"/>
          <w:rtl/>
        </w:rPr>
        <w:t xml:space="preserve"> &lt;&lt; יור &gt;&gt;</w:t>
      </w:r>
      <w:r>
        <w:rPr>
          <w:rtl/>
        </w:rPr>
        <w:t xml:space="preserve"> </w:t>
      </w:r>
      <w:bookmarkEnd w:id="2289"/>
    </w:p>
    <w:p w14:paraId="6E8DB9CC" w14:textId="77777777" w:rsidR="005B52A1" w:rsidRDefault="005B52A1" w:rsidP="00002692">
      <w:pPr>
        <w:rPr>
          <w:rtl/>
        </w:rPr>
      </w:pPr>
    </w:p>
    <w:p w14:paraId="4E1DC8CF" w14:textId="77777777" w:rsidR="005B52A1" w:rsidRDefault="005B52A1" w:rsidP="00002692">
      <w:pPr>
        <w:rPr>
          <w:rtl/>
        </w:rPr>
      </w:pPr>
      <w:bookmarkStart w:id="2290" w:name="_ETM_Q14_520672"/>
      <w:bookmarkStart w:id="2291" w:name="_ETM_Q14_510880"/>
      <w:bookmarkStart w:id="2292" w:name="_ETM_Q14_510963"/>
      <w:bookmarkStart w:id="2293" w:name="_ETM_Q14_516140"/>
      <w:bookmarkStart w:id="2294" w:name="_ETM_Q14_519200"/>
      <w:bookmarkEnd w:id="2290"/>
      <w:bookmarkEnd w:id="2291"/>
      <w:bookmarkEnd w:id="2292"/>
      <w:bookmarkEnd w:id="2293"/>
      <w:bookmarkEnd w:id="2294"/>
      <w:r>
        <w:rPr>
          <w:rtl/>
        </w:rPr>
        <w:t>לא, ברגע שנתתי אנשים שכחו</w:t>
      </w:r>
      <w:r>
        <w:rPr>
          <w:rFonts w:hint="cs"/>
          <w:rtl/>
        </w:rPr>
        <w:t>.</w:t>
      </w:r>
      <w:r>
        <w:rPr>
          <w:rtl/>
        </w:rPr>
        <w:t xml:space="preserve"> זהו</w:t>
      </w:r>
      <w:r>
        <w:rPr>
          <w:rFonts w:hint="cs"/>
          <w:rtl/>
        </w:rPr>
        <w:t xml:space="preserve">, זה </w:t>
      </w:r>
      <w:bookmarkStart w:id="2295" w:name="_ETM_Q14_530401"/>
      <w:bookmarkEnd w:id="2295"/>
      <w:r>
        <w:rPr>
          <w:rFonts w:hint="cs"/>
          <w:rtl/>
        </w:rPr>
        <w:t>הלך.</w:t>
      </w:r>
      <w:r>
        <w:rPr>
          <w:rtl/>
        </w:rPr>
        <w:t xml:space="preserve"> ברגע שנתתי </w:t>
      </w:r>
      <w:bookmarkStart w:id="2296" w:name="_ETM_Q14_523620"/>
      <w:bookmarkEnd w:id="2296"/>
      <w:r>
        <w:rPr>
          <w:rtl/>
        </w:rPr>
        <w:t>זה הלך</w:t>
      </w:r>
      <w:r>
        <w:rPr>
          <w:rFonts w:hint="cs"/>
          <w:rtl/>
        </w:rPr>
        <w:t>.</w:t>
      </w:r>
      <w:r>
        <w:rPr>
          <w:rtl/>
        </w:rPr>
        <w:t xml:space="preserve"> ארבע דקות, בבקשה</w:t>
      </w:r>
      <w:r>
        <w:rPr>
          <w:rFonts w:hint="cs"/>
          <w:rtl/>
        </w:rPr>
        <w:t xml:space="preserve">. </w:t>
      </w:r>
      <w:r>
        <w:rPr>
          <w:rtl/>
        </w:rPr>
        <w:t>תקפידו על הזמנים</w:t>
      </w:r>
      <w:r>
        <w:rPr>
          <w:rFonts w:hint="cs"/>
          <w:rtl/>
        </w:rPr>
        <w:t>.</w:t>
      </w:r>
      <w:bookmarkStart w:id="2297" w:name="_ETM_Q14_521210"/>
      <w:bookmarkEnd w:id="2297"/>
    </w:p>
    <w:p w14:paraId="67AD9738" w14:textId="77777777" w:rsidR="005B52A1" w:rsidRDefault="005B52A1" w:rsidP="00002692">
      <w:pPr>
        <w:rPr>
          <w:rtl/>
        </w:rPr>
      </w:pPr>
      <w:bookmarkStart w:id="2298" w:name="_ETM_Q14_521303"/>
      <w:bookmarkEnd w:id="2298"/>
    </w:p>
    <w:p w14:paraId="098F4060" w14:textId="77777777" w:rsidR="005B52A1" w:rsidRDefault="005B52A1" w:rsidP="00002692">
      <w:pPr>
        <w:pStyle w:val="a4"/>
        <w:keepNext/>
        <w:rPr>
          <w:rtl/>
        </w:rPr>
      </w:pPr>
      <w:bookmarkStart w:id="2299" w:name="_ETM_Q14_530089"/>
      <w:bookmarkStart w:id="2300" w:name="ET_speaker_6350_35"/>
      <w:bookmarkEnd w:id="2299"/>
      <w:r w:rsidRPr="00E563B8">
        <w:rPr>
          <w:rStyle w:val="TagStyle"/>
          <w:rtl/>
        </w:rPr>
        <w:t xml:space="preserve"> &lt;&lt; דובר &gt;&gt; </w:t>
      </w:r>
      <w:bookmarkStart w:id="2301" w:name="_Toc214973172"/>
      <w:r>
        <w:rPr>
          <w:rtl/>
        </w:rPr>
        <w:t>יאסר חוג'יראת (רע"מ – הרשימה הערבית המאוחדת):</w:t>
      </w:r>
      <w:bookmarkEnd w:id="2301"/>
      <w:r w:rsidRPr="00E563B8">
        <w:rPr>
          <w:rStyle w:val="TagStyle"/>
          <w:rtl/>
        </w:rPr>
        <w:t xml:space="preserve"> &lt;&lt; דובר &gt;&gt;</w:t>
      </w:r>
      <w:r>
        <w:rPr>
          <w:rtl/>
        </w:rPr>
        <w:t xml:space="preserve"> </w:t>
      </w:r>
      <w:bookmarkEnd w:id="2300"/>
    </w:p>
    <w:p w14:paraId="57A54E1C" w14:textId="77777777" w:rsidR="005B52A1" w:rsidRDefault="005B52A1" w:rsidP="00002692">
      <w:pPr>
        <w:rPr>
          <w:rtl/>
        </w:rPr>
      </w:pPr>
    </w:p>
    <w:p w14:paraId="7BB25A97" w14:textId="77777777" w:rsidR="005B52A1" w:rsidRDefault="005B52A1" w:rsidP="00002692">
      <w:pPr>
        <w:rPr>
          <w:rtl/>
        </w:rPr>
      </w:pPr>
      <w:r>
        <w:rPr>
          <w:rtl/>
        </w:rPr>
        <w:t xml:space="preserve">כבוד </w:t>
      </w:r>
      <w:r>
        <w:rPr>
          <w:rFonts w:hint="cs"/>
          <w:rtl/>
        </w:rPr>
        <w:t>ה</w:t>
      </w:r>
      <w:r>
        <w:rPr>
          <w:rtl/>
        </w:rPr>
        <w:t>יושב</w:t>
      </w:r>
      <w:r>
        <w:rPr>
          <w:rFonts w:hint="cs"/>
          <w:rtl/>
        </w:rPr>
        <w:t>-</w:t>
      </w:r>
      <w:r>
        <w:rPr>
          <w:rtl/>
        </w:rPr>
        <w:t xml:space="preserve">ראש, חבריי חברי הכנסת, לפני יומיים אני השתתפתי </w:t>
      </w:r>
      <w:bookmarkStart w:id="2302" w:name="_ETM_Q14_536121"/>
      <w:bookmarkEnd w:id="2302"/>
      <w:r>
        <w:rPr>
          <w:rtl/>
        </w:rPr>
        <w:t xml:space="preserve">באסיפה של בעלי הקרקעות משפרעם, </w:t>
      </w:r>
      <w:proofErr w:type="spellStart"/>
      <w:r>
        <w:rPr>
          <w:rtl/>
        </w:rPr>
        <w:t>מ</w:t>
      </w:r>
      <w:r>
        <w:rPr>
          <w:rFonts w:hint="cs"/>
          <w:rtl/>
        </w:rPr>
        <w:t>אע</w:t>
      </w:r>
      <w:r>
        <w:rPr>
          <w:rtl/>
        </w:rPr>
        <w:t>בלין</w:t>
      </w:r>
      <w:proofErr w:type="spellEnd"/>
      <w:r>
        <w:rPr>
          <w:rtl/>
        </w:rPr>
        <w:t>, מ</w:t>
      </w:r>
      <w:r>
        <w:rPr>
          <w:rFonts w:hint="cs"/>
          <w:rtl/>
        </w:rPr>
        <w:t>ט</w:t>
      </w:r>
      <w:r>
        <w:rPr>
          <w:rtl/>
        </w:rPr>
        <w:t xml:space="preserve">מרה, מאבו סנאן, מכפר </w:t>
      </w:r>
      <w:bookmarkStart w:id="2303" w:name="_ETM_Q14_542154"/>
      <w:bookmarkEnd w:id="2303"/>
      <w:proofErr w:type="spellStart"/>
      <w:r>
        <w:rPr>
          <w:rtl/>
        </w:rPr>
        <w:t>יאסיף</w:t>
      </w:r>
      <w:proofErr w:type="spellEnd"/>
      <w:r>
        <w:rPr>
          <w:rtl/>
        </w:rPr>
        <w:t xml:space="preserve"> ו</w:t>
      </w:r>
      <w:r>
        <w:rPr>
          <w:rFonts w:hint="cs"/>
          <w:rtl/>
        </w:rPr>
        <w:t>מ</w:t>
      </w:r>
      <w:r>
        <w:rPr>
          <w:rtl/>
        </w:rPr>
        <w:t>ירכא</w:t>
      </w:r>
      <w:r>
        <w:rPr>
          <w:rFonts w:hint="cs"/>
          <w:rtl/>
        </w:rPr>
        <w:t xml:space="preserve"> –</w:t>
      </w:r>
      <w:r>
        <w:rPr>
          <w:rtl/>
        </w:rPr>
        <w:t xml:space="preserve"> אדמות שמופקעות להרחבת כביש </w:t>
      </w:r>
      <w:r>
        <w:rPr>
          <w:rFonts w:hint="cs"/>
          <w:rtl/>
        </w:rPr>
        <w:t xml:space="preserve">6 </w:t>
      </w:r>
      <w:r>
        <w:rPr>
          <w:rtl/>
        </w:rPr>
        <w:t xml:space="preserve">לכיוון </w:t>
      </w:r>
      <w:bookmarkStart w:id="2304" w:name="_ETM_Q14_548187"/>
      <w:bookmarkEnd w:id="2304"/>
      <w:r>
        <w:rPr>
          <w:rtl/>
        </w:rPr>
        <w:t xml:space="preserve">צפון. </w:t>
      </w:r>
      <w:bookmarkStart w:id="2305" w:name="_ETM_Q14_556309"/>
      <w:bookmarkStart w:id="2306" w:name="_ETM_Q14_559115"/>
      <w:bookmarkEnd w:id="2305"/>
      <w:bookmarkEnd w:id="2306"/>
    </w:p>
    <w:p w14:paraId="044A4B92" w14:textId="77777777" w:rsidR="005B52A1" w:rsidRDefault="005B52A1" w:rsidP="00002692">
      <w:pPr>
        <w:rPr>
          <w:rtl/>
        </w:rPr>
      </w:pPr>
      <w:bookmarkStart w:id="2307" w:name="_ETM_Q14_559144"/>
      <w:bookmarkEnd w:id="2307"/>
    </w:p>
    <w:p w14:paraId="3141C521" w14:textId="77777777" w:rsidR="005B52A1" w:rsidRDefault="005B52A1" w:rsidP="00002692">
      <w:pPr>
        <w:rPr>
          <w:rtl/>
        </w:rPr>
      </w:pPr>
      <w:bookmarkStart w:id="2308" w:name="_ETM_Q14_559283"/>
      <w:bookmarkStart w:id="2309" w:name="_ETM_Q14_559313"/>
      <w:bookmarkEnd w:id="2308"/>
      <w:bookmarkEnd w:id="2309"/>
      <w:r>
        <w:rPr>
          <w:rtl/>
        </w:rPr>
        <w:t>בעלי הקרקעות אמרו בצורה מאוד ברורה</w:t>
      </w:r>
      <w:r>
        <w:rPr>
          <w:rFonts w:hint="cs"/>
          <w:rtl/>
        </w:rPr>
        <w:t>:</w:t>
      </w:r>
      <w:r>
        <w:rPr>
          <w:rtl/>
        </w:rPr>
        <w:t xml:space="preserve"> אנחנו לא נגד פיתוח, </w:t>
      </w:r>
      <w:bookmarkStart w:id="2310" w:name="_ETM_Q14_562244"/>
      <w:bookmarkEnd w:id="2310"/>
      <w:r>
        <w:rPr>
          <w:rtl/>
        </w:rPr>
        <w:t xml:space="preserve">לא נגד הרחבת כביש </w:t>
      </w:r>
      <w:r>
        <w:rPr>
          <w:rFonts w:hint="cs"/>
          <w:rtl/>
        </w:rPr>
        <w:t>6.</w:t>
      </w:r>
      <w:r>
        <w:rPr>
          <w:rtl/>
        </w:rPr>
        <w:t xml:space="preserve"> אנחנו בעד</w:t>
      </w:r>
      <w:r>
        <w:rPr>
          <w:rFonts w:hint="cs"/>
          <w:rtl/>
        </w:rPr>
        <w:t>.</w:t>
      </w:r>
      <w:r>
        <w:rPr>
          <w:rtl/>
        </w:rPr>
        <w:t xml:space="preserve"> אב</w:t>
      </w:r>
      <w:r>
        <w:rPr>
          <w:rFonts w:hint="cs"/>
          <w:rtl/>
        </w:rPr>
        <w:t>ל</w:t>
      </w:r>
      <w:r>
        <w:rPr>
          <w:rtl/>
        </w:rPr>
        <w:t xml:space="preserve"> </w:t>
      </w:r>
      <w:bookmarkStart w:id="2311" w:name="_ETM_Q14_568779"/>
      <w:bookmarkEnd w:id="2311"/>
      <w:r>
        <w:rPr>
          <w:rtl/>
        </w:rPr>
        <w:t xml:space="preserve">הממשלה ומשרד התחבורה צריכים להסתכל לנו בעיניים. </w:t>
      </w:r>
      <w:bookmarkStart w:id="2312" w:name="_ETM_Q14_574959"/>
      <w:bookmarkEnd w:id="2312"/>
      <w:r>
        <w:rPr>
          <w:rtl/>
        </w:rPr>
        <w:t>האדמות שלנו</w:t>
      </w:r>
      <w:r>
        <w:rPr>
          <w:rFonts w:hint="cs"/>
          <w:rtl/>
        </w:rPr>
        <w:t>,</w:t>
      </w:r>
      <w:r>
        <w:rPr>
          <w:rtl/>
        </w:rPr>
        <w:t xml:space="preserve"> מעל </w:t>
      </w:r>
      <w:r>
        <w:rPr>
          <w:rFonts w:hint="cs"/>
          <w:rtl/>
        </w:rPr>
        <w:t xml:space="preserve">4,000 </w:t>
      </w:r>
      <w:r>
        <w:rPr>
          <w:rtl/>
        </w:rPr>
        <w:t xml:space="preserve">דונם שאמורים </w:t>
      </w:r>
      <w:bookmarkStart w:id="2313" w:name="_ETM_Q14_579309"/>
      <w:bookmarkEnd w:id="2313"/>
      <w:r>
        <w:rPr>
          <w:rtl/>
        </w:rPr>
        <w:t xml:space="preserve">להפקיע אותם, </w:t>
      </w:r>
      <w:r>
        <w:rPr>
          <w:rFonts w:hint="cs"/>
          <w:rtl/>
        </w:rPr>
        <w:t>ש</w:t>
      </w:r>
      <w:r>
        <w:rPr>
          <w:rtl/>
        </w:rPr>
        <w:t xml:space="preserve">הופקעו בעצם לטובת כביש </w:t>
      </w:r>
      <w:r>
        <w:rPr>
          <w:rFonts w:hint="cs"/>
          <w:rtl/>
        </w:rPr>
        <w:t>6</w:t>
      </w:r>
      <w:bookmarkStart w:id="2314" w:name="_ETM_Q14_584070"/>
      <w:bookmarkEnd w:id="2314"/>
      <w:r>
        <w:rPr>
          <w:rFonts w:hint="cs"/>
          <w:rtl/>
        </w:rPr>
        <w:t xml:space="preserve"> – אבל </w:t>
      </w:r>
      <w:r>
        <w:rPr>
          <w:rtl/>
        </w:rPr>
        <w:t xml:space="preserve">אותם בעלי קרקעות </w:t>
      </w:r>
      <w:bookmarkStart w:id="2315" w:name="_ETM_Q14_586959"/>
      <w:bookmarkEnd w:id="2315"/>
      <w:r>
        <w:rPr>
          <w:rtl/>
        </w:rPr>
        <w:t>מבקשים מהרשויות האחראיות על ההרחבה</w:t>
      </w:r>
      <w:r>
        <w:rPr>
          <w:rFonts w:hint="cs"/>
          <w:rtl/>
        </w:rPr>
        <w:t xml:space="preserve">, </w:t>
      </w:r>
      <w:r>
        <w:rPr>
          <w:rtl/>
        </w:rPr>
        <w:t xml:space="preserve">אם זה משרד התחבורה ואם </w:t>
      </w:r>
      <w:bookmarkStart w:id="2316" w:name="_ETM_Q14_592777"/>
      <w:bookmarkEnd w:id="2316"/>
      <w:r>
        <w:rPr>
          <w:rtl/>
        </w:rPr>
        <w:t>זה חוצה ישראל ואם זה נתיבי ישראל</w:t>
      </w:r>
      <w:r>
        <w:rPr>
          <w:rFonts w:hint="cs"/>
          <w:rtl/>
        </w:rPr>
        <w:t>,</w:t>
      </w:r>
      <w:r>
        <w:rPr>
          <w:rtl/>
        </w:rPr>
        <w:t xml:space="preserve"> לפחות לכבד את </w:t>
      </w:r>
      <w:bookmarkStart w:id="2317" w:name="_ETM_Q14_598595"/>
      <w:bookmarkEnd w:id="2317"/>
      <w:r>
        <w:rPr>
          <w:rtl/>
        </w:rPr>
        <w:t>האנשים</w:t>
      </w:r>
      <w:r>
        <w:rPr>
          <w:rFonts w:hint="cs"/>
          <w:rtl/>
        </w:rPr>
        <w:t>,</w:t>
      </w:r>
      <w:r>
        <w:rPr>
          <w:rtl/>
        </w:rPr>
        <w:t xml:space="preserve"> את בעלי הקרקעות, לשבת איתם ולדבר איתם על </w:t>
      </w:r>
      <w:r>
        <w:rPr>
          <w:rFonts w:hint="cs"/>
          <w:rtl/>
        </w:rPr>
        <w:t>פ</w:t>
      </w:r>
      <w:r>
        <w:rPr>
          <w:rtl/>
        </w:rPr>
        <w:t xml:space="preserve">יצוי </w:t>
      </w:r>
      <w:bookmarkStart w:id="2318" w:name="_ETM_Q14_604413"/>
      <w:bookmarkEnd w:id="2318"/>
      <w:r>
        <w:rPr>
          <w:rtl/>
        </w:rPr>
        <w:t xml:space="preserve">הולם. </w:t>
      </w:r>
    </w:p>
    <w:p w14:paraId="43345975" w14:textId="77777777" w:rsidR="005B52A1" w:rsidRDefault="005B52A1" w:rsidP="00002692">
      <w:pPr>
        <w:rPr>
          <w:rtl/>
        </w:rPr>
      </w:pPr>
      <w:bookmarkStart w:id="2319" w:name="_ETM_Q14_603868"/>
      <w:bookmarkStart w:id="2320" w:name="_ETM_Q14_603915"/>
      <w:bookmarkEnd w:id="2319"/>
      <w:bookmarkEnd w:id="2320"/>
    </w:p>
    <w:p w14:paraId="4A58A882" w14:textId="77777777" w:rsidR="005B52A1" w:rsidRDefault="005B52A1" w:rsidP="00002692">
      <w:pPr>
        <w:rPr>
          <w:rtl/>
        </w:rPr>
      </w:pPr>
      <w:bookmarkStart w:id="2321" w:name="_ETM_Q14_604021"/>
      <w:bookmarkStart w:id="2322" w:name="_ETM_Q14_604050"/>
      <w:bookmarkEnd w:id="2321"/>
      <w:bookmarkEnd w:id="2322"/>
      <w:r>
        <w:rPr>
          <w:rtl/>
        </w:rPr>
        <w:t xml:space="preserve">לא יכול להיות שמפקיעים מהם את אדמותיהם ובסוף מזלזלים </w:t>
      </w:r>
      <w:bookmarkStart w:id="2323" w:name="_ETM_Q14_610231"/>
      <w:bookmarkEnd w:id="2323"/>
      <w:r>
        <w:rPr>
          <w:rtl/>
        </w:rPr>
        <w:t>בהם, לא יושבים א</w:t>
      </w:r>
      <w:r>
        <w:rPr>
          <w:rFonts w:hint="cs"/>
          <w:rtl/>
        </w:rPr>
        <w:t>י</w:t>
      </w:r>
      <w:r>
        <w:rPr>
          <w:rtl/>
        </w:rPr>
        <w:t>תם</w:t>
      </w:r>
      <w:r>
        <w:rPr>
          <w:rFonts w:hint="cs"/>
          <w:rtl/>
        </w:rPr>
        <w:t>.</w:t>
      </w:r>
      <w:r>
        <w:rPr>
          <w:rtl/>
        </w:rPr>
        <w:t xml:space="preserve"> גם מזלזלים בכל נושא ה</w:t>
      </w:r>
      <w:r>
        <w:rPr>
          <w:rFonts w:hint="cs"/>
          <w:rtl/>
        </w:rPr>
        <w:t>פ</w:t>
      </w:r>
      <w:r>
        <w:rPr>
          <w:rtl/>
        </w:rPr>
        <w:t>יצוי</w:t>
      </w:r>
      <w:r>
        <w:rPr>
          <w:rFonts w:hint="cs"/>
          <w:rtl/>
        </w:rPr>
        <w:t>.</w:t>
      </w:r>
      <w:r>
        <w:rPr>
          <w:rtl/>
        </w:rPr>
        <w:t xml:space="preserve"> </w:t>
      </w:r>
      <w:bookmarkStart w:id="2324" w:name="_ETM_Q14_616410"/>
      <w:bookmarkEnd w:id="2324"/>
      <w:r>
        <w:rPr>
          <w:rtl/>
        </w:rPr>
        <w:t>המינימום שהם מבקשים</w:t>
      </w:r>
      <w:r>
        <w:rPr>
          <w:rFonts w:hint="cs"/>
          <w:rtl/>
        </w:rPr>
        <w:t xml:space="preserve"> –</w:t>
      </w:r>
      <w:r>
        <w:rPr>
          <w:rtl/>
        </w:rPr>
        <w:t xml:space="preserve"> כמו שהיה תקדים לכל אורך הפיתוח של </w:t>
      </w:r>
      <w:bookmarkStart w:id="2325" w:name="_ETM_Q14_620104"/>
      <w:bookmarkEnd w:id="2325"/>
      <w:r>
        <w:rPr>
          <w:rtl/>
        </w:rPr>
        <w:t xml:space="preserve">כביש </w:t>
      </w:r>
      <w:r>
        <w:rPr>
          <w:rFonts w:hint="cs"/>
          <w:rtl/>
        </w:rPr>
        <w:t>6 –</w:t>
      </w:r>
      <w:r>
        <w:rPr>
          <w:rtl/>
        </w:rPr>
        <w:t xml:space="preserve"> </w:t>
      </w:r>
      <w:bookmarkStart w:id="2326" w:name="_ETM_Q14_624630"/>
      <w:bookmarkEnd w:id="2326"/>
      <w:r>
        <w:rPr>
          <w:rtl/>
        </w:rPr>
        <w:t xml:space="preserve">אדמה תמורת אדמה. </w:t>
      </w:r>
      <w:bookmarkStart w:id="2327" w:name="_ETM_Q14_628170"/>
      <w:bookmarkEnd w:id="2327"/>
      <w:r>
        <w:rPr>
          <w:rtl/>
        </w:rPr>
        <w:t>מגיע להם</w:t>
      </w:r>
      <w:r>
        <w:rPr>
          <w:rFonts w:hint="cs"/>
          <w:rtl/>
        </w:rPr>
        <w:t>.</w:t>
      </w:r>
      <w:r>
        <w:rPr>
          <w:rtl/>
        </w:rPr>
        <w:t xml:space="preserve"> לוקחים להם את האדמה שלהם, אדמה שגם </w:t>
      </w:r>
      <w:bookmarkStart w:id="2328" w:name="_ETM_Q14_632940"/>
      <w:bookmarkEnd w:id="2328"/>
      <w:r>
        <w:rPr>
          <w:rtl/>
        </w:rPr>
        <w:t xml:space="preserve">שימשה לחלק גדול מהמשפחות כמקור לפרנסה, מגיע להם </w:t>
      </w:r>
      <w:r>
        <w:rPr>
          <w:rFonts w:hint="cs"/>
          <w:rtl/>
        </w:rPr>
        <w:t xml:space="preserve">גם </w:t>
      </w:r>
      <w:r>
        <w:rPr>
          <w:rtl/>
        </w:rPr>
        <w:t xml:space="preserve">פיצוי </w:t>
      </w:r>
      <w:bookmarkStart w:id="2329" w:name="_ETM_Q14_637710"/>
      <w:bookmarkEnd w:id="2329"/>
      <w:r>
        <w:rPr>
          <w:rtl/>
        </w:rPr>
        <w:t>הולם</w:t>
      </w:r>
      <w:r>
        <w:rPr>
          <w:rFonts w:hint="cs"/>
          <w:rtl/>
        </w:rPr>
        <w:t xml:space="preserve"> –</w:t>
      </w:r>
      <w:r>
        <w:rPr>
          <w:rtl/>
        </w:rPr>
        <w:t xml:space="preserve"> אדמה מול אדמה</w:t>
      </w:r>
      <w:r>
        <w:rPr>
          <w:rFonts w:hint="cs"/>
          <w:rtl/>
        </w:rPr>
        <w:t>,</w:t>
      </w:r>
      <w:r>
        <w:rPr>
          <w:rtl/>
        </w:rPr>
        <w:t xml:space="preserve"> דונם מול דונם. זה המינימום הדרוש </w:t>
      </w:r>
      <w:bookmarkStart w:id="2330" w:name="_ETM_Q14_642480"/>
      <w:bookmarkEnd w:id="2330"/>
      <w:r>
        <w:rPr>
          <w:rtl/>
        </w:rPr>
        <w:t xml:space="preserve">לאותם תושבים. </w:t>
      </w:r>
      <w:bookmarkStart w:id="2331" w:name="_ETM_Q14_649109"/>
      <w:bookmarkEnd w:id="2331"/>
    </w:p>
    <w:p w14:paraId="4645563F" w14:textId="77777777" w:rsidR="005B52A1" w:rsidRDefault="005B52A1" w:rsidP="00002692">
      <w:pPr>
        <w:rPr>
          <w:rtl/>
        </w:rPr>
      </w:pPr>
      <w:bookmarkStart w:id="2332" w:name="_ETM_Q14_647702"/>
      <w:bookmarkStart w:id="2333" w:name="_ETM_Q14_647732"/>
      <w:bookmarkStart w:id="2334" w:name="_ETM_Q14_647845"/>
      <w:bookmarkEnd w:id="2332"/>
      <w:bookmarkEnd w:id="2333"/>
      <w:bookmarkEnd w:id="2334"/>
    </w:p>
    <w:p w14:paraId="6D0A929D" w14:textId="60896D03" w:rsidR="005B52A1" w:rsidRDefault="005B52A1" w:rsidP="002368F6">
      <w:pPr>
        <w:rPr>
          <w:rtl/>
        </w:rPr>
      </w:pPr>
      <w:bookmarkStart w:id="2335" w:name="_ETM_Q14_647874"/>
      <w:bookmarkEnd w:id="2335"/>
      <w:r>
        <w:rPr>
          <w:rtl/>
        </w:rPr>
        <w:t>אני פונה כאן בערבית לאותם בעלי קרקעות</w:t>
      </w:r>
      <w:r w:rsidR="002368F6">
        <w:rPr>
          <w:rFonts w:hint="cs"/>
          <w:rtl/>
        </w:rPr>
        <w:t>.</w:t>
      </w:r>
      <w:r>
        <w:rPr>
          <w:rFonts w:hint="cs"/>
          <w:rtl/>
        </w:rPr>
        <w:t xml:space="preserve"> (אומר דברים בשפה הערבית</w:t>
      </w:r>
      <w:r w:rsidR="002368F6">
        <w:rPr>
          <w:rFonts w:hint="cs"/>
          <w:rtl/>
        </w:rPr>
        <w:t>, להלן תרגומם</w:t>
      </w:r>
      <w:r>
        <w:rPr>
          <w:rFonts w:hint="cs"/>
          <w:rtl/>
        </w:rPr>
        <w:t>:</w:t>
      </w:r>
      <w:r w:rsidR="002368F6">
        <w:rPr>
          <w:rFonts w:hint="cs"/>
          <w:rtl/>
        </w:rPr>
        <w:t xml:space="preserve"> </w:t>
      </w:r>
      <w:r w:rsidR="002368F6" w:rsidRPr="002368F6">
        <w:rPr>
          <w:rtl/>
        </w:rPr>
        <w:t xml:space="preserve">לבעלי הקרקעות משפרעם, </w:t>
      </w:r>
      <w:proofErr w:type="spellStart"/>
      <w:r w:rsidR="002368F6">
        <w:rPr>
          <w:rtl/>
        </w:rPr>
        <w:t>אעבלין</w:t>
      </w:r>
      <w:proofErr w:type="spellEnd"/>
      <w:r w:rsidR="002368F6">
        <w:rPr>
          <w:rtl/>
        </w:rPr>
        <w:t>, טמרה, אבו סנאן, ג'דיידה</w:t>
      </w:r>
      <w:r w:rsidR="002368F6">
        <w:rPr>
          <w:rFonts w:hint="cs"/>
          <w:rtl/>
        </w:rPr>
        <w:t>-</w:t>
      </w:r>
      <w:r w:rsidR="002368F6" w:rsidRPr="002368F6">
        <w:rPr>
          <w:rtl/>
        </w:rPr>
        <w:t xml:space="preserve">מכר, ירכא וכפר </w:t>
      </w:r>
      <w:proofErr w:type="spellStart"/>
      <w:r w:rsidR="002368F6" w:rsidRPr="002368F6">
        <w:rPr>
          <w:rtl/>
        </w:rPr>
        <w:t>יאסיף</w:t>
      </w:r>
      <w:proofErr w:type="spellEnd"/>
      <w:r w:rsidR="002368F6" w:rsidRPr="002368F6">
        <w:rPr>
          <w:rtl/>
        </w:rPr>
        <w:t>, אנו אומרים בב</w:t>
      </w:r>
      <w:r w:rsidR="002368F6">
        <w:rPr>
          <w:rFonts w:hint="cs"/>
          <w:rtl/>
        </w:rPr>
        <w:t>י</w:t>
      </w:r>
      <w:r w:rsidR="002368F6" w:rsidRPr="002368F6">
        <w:rPr>
          <w:rtl/>
        </w:rPr>
        <w:t>רור</w:t>
      </w:r>
      <w:r w:rsidR="002368F6">
        <w:rPr>
          <w:rFonts w:hint="cs"/>
          <w:rtl/>
        </w:rPr>
        <w:t>:</w:t>
      </w:r>
      <w:r w:rsidR="002368F6" w:rsidRPr="002368F6">
        <w:rPr>
          <w:rtl/>
        </w:rPr>
        <w:t xml:space="preserve"> האדמות הופקעו </w:t>
      </w:r>
      <w:r w:rsidR="002368F6">
        <w:rPr>
          <w:rFonts w:hint="cs"/>
          <w:rtl/>
        </w:rPr>
        <w:t xml:space="preserve">בשביל </w:t>
      </w:r>
      <w:r w:rsidR="002368F6" w:rsidRPr="002368F6">
        <w:rPr>
          <w:rtl/>
        </w:rPr>
        <w:t>כביש 6. אכן</w:t>
      </w:r>
      <w:r w:rsidR="002368F6">
        <w:rPr>
          <w:rFonts w:hint="cs"/>
          <w:rtl/>
        </w:rPr>
        <w:t>,</w:t>
      </w:r>
      <w:r w:rsidR="002368F6" w:rsidRPr="002368F6">
        <w:rPr>
          <w:rtl/>
        </w:rPr>
        <w:t xml:space="preserve"> כאזרחים אנו בעד הרחבת כביש 6, אולם בו בזמן אנו דורשים את הזכויות המינימליות לבעלי הקרקעות, וזה פיצוי </w:t>
      </w:r>
      <w:r w:rsidR="002368F6">
        <w:rPr>
          <w:rFonts w:hint="cs"/>
          <w:rtl/>
        </w:rPr>
        <w:t xml:space="preserve">– </w:t>
      </w:r>
      <w:r w:rsidR="002368F6" w:rsidRPr="002368F6">
        <w:rPr>
          <w:rtl/>
        </w:rPr>
        <w:t>פיצוי בעלי הקרקעות באדמה מול אדמה</w:t>
      </w:r>
      <w:r w:rsidR="002368F6">
        <w:rPr>
          <w:rFonts w:hint="cs"/>
          <w:rtl/>
        </w:rPr>
        <w:t>.</w:t>
      </w:r>
      <w:r w:rsidR="002368F6" w:rsidRPr="002368F6">
        <w:rPr>
          <w:rtl/>
        </w:rPr>
        <w:t xml:space="preserve"> לא מקובל שרשות מקרקעי ישראל, משרד התחבורה וחוצה ישראל, חברת חוצה ישראל, לא </w:t>
      </w:r>
      <w:r w:rsidR="002368F6">
        <w:rPr>
          <w:rFonts w:hint="cs"/>
          <w:rtl/>
        </w:rPr>
        <w:t>י</w:t>
      </w:r>
      <w:r w:rsidR="002368F6" w:rsidRPr="002368F6">
        <w:rPr>
          <w:rtl/>
        </w:rPr>
        <w:t>שב</w:t>
      </w:r>
      <w:r w:rsidR="002368F6">
        <w:rPr>
          <w:rFonts w:hint="cs"/>
          <w:rtl/>
        </w:rPr>
        <w:t>ו</w:t>
      </w:r>
      <w:r w:rsidR="002368F6" w:rsidRPr="002368F6">
        <w:rPr>
          <w:rtl/>
        </w:rPr>
        <w:t xml:space="preserve"> עם בעלי הקרקעות לדון בפיצויים האלה. ואנו אומרים, גם בשמם של בעלי הקרקעות</w:t>
      </w:r>
      <w:r w:rsidR="002368F6">
        <w:rPr>
          <w:rFonts w:hint="cs"/>
          <w:rtl/>
        </w:rPr>
        <w:t>:</w:t>
      </w:r>
      <w:bookmarkStart w:id="2336" w:name="_GoBack"/>
      <w:bookmarkEnd w:id="2336"/>
      <w:r w:rsidR="002368F6" w:rsidRPr="002368F6">
        <w:rPr>
          <w:rtl/>
        </w:rPr>
        <w:t xml:space="preserve"> אנו לא נסכים לפחות מפיצוי של אדמה מול אדמה.</w:t>
      </w:r>
      <w:r>
        <w:rPr>
          <w:rFonts w:hint="cs"/>
          <w:rtl/>
        </w:rPr>
        <w:t>) תודה רבה.</w:t>
      </w:r>
    </w:p>
    <w:p w14:paraId="49A7882C" w14:textId="77777777" w:rsidR="005B52A1" w:rsidRDefault="005B52A1" w:rsidP="00002692">
      <w:pPr>
        <w:rPr>
          <w:rtl/>
        </w:rPr>
      </w:pPr>
    </w:p>
    <w:p w14:paraId="3B1FD2A2" w14:textId="77777777" w:rsidR="005B52A1" w:rsidRDefault="005B52A1" w:rsidP="00002692">
      <w:pPr>
        <w:pStyle w:val="af6"/>
        <w:keepNext/>
        <w:rPr>
          <w:rtl/>
        </w:rPr>
      </w:pPr>
      <w:r w:rsidRPr="000E6874">
        <w:rPr>
          <w:rStyle w:val="TagStyle"/>
          <w:rtl/>
        </w:rPr>
        <w:t xml:space="preserve">&lt;&lt; יור &gt;&gt; </w:t>
      </w:r>
      <w:r>
        <w:rPr>
          <w:rtl/>
        </w:rPr>
        <w:t>היו"ר יבגני סובה:</w:t>
      </w:r>
      <w:r w:rsidRPr="000E6874">
        <w:rPr>
          <w:rStyle w:val="TagStyle"/>
          <w:rtl/>
        </w:rPr>
        <w:t xml:space="preserve"> &lt;&lt; יור &gt;&gt;</w:t>
      </w:r>
      <w:r>
        <w:rPr>
          <w:rtl/>
        </w:rPr>
        <w:t xml:space="preserve"> </w:t>
      </w:r>
    </w:p>
    <w:p w14:paraId="4EE051BD" w14:textId="77777777" w:rsidR="005B52A1" w:rsidRPr="000D3B41" w:rsidRDefault="005B52A1" w:rsidP="00002692">
      <w:pPr>
        <w:rPr>
          <w:rtl/>
        </w:rPr>
      </w:pPr>
    </w:p>
    <w:p w14:paraId="0EACA50B" w14:textId="77777777" w:rsidR="005B52A1" w:rsidRDefault="005B52A1" w:rsidP="00002692">
      <w:pPr>
        <w:rPr>
          <w:rtl/>
          <w:lang w:eastAsia="he-IL"/>
        </w:rPr>
      </w:pPr>
      <w:bookmarkStart w:id="2337" w:name="_ETM_Q15_141325"/>
      <w:bookmarkStart w:id="2338" w:name="_ETM_Q15_136593"/>
      <w:bookmarkStart w:id="2339" w:name="_ETM_Q15_131814"/>
      <w:bookmarkStart w:id="2340" w:name="_ETM_Q15_127554"/>
      <w:bookmarkStart w:id="2341" w:name="_ETM_Q15_123064"/>
      <w:bookmarkStart w:id="2342" w:name="_ETM_Q15_118874"/>
      <w:bookmarkEnd w:id="2337"/>
      <w:bookmarkEnd w:id="2338"/>
      <w:bookmarkEnd w:id="2339"/>
      <w:bookmarkEnd w:id="2340"/>
      <w:bookmarkEnd w:id="2341"/>
      <w:bookmarkEnd w:id="2342"/>
      <w:r>
        <w:rPr>
          <w:rFonts w:hint="cs"/>
          <w:rtl/>
          <w:lang w:eastAsia="he-IL"/>
        </w:rPr>
        <w:t>תודה רבה לח</w:t>
      </w:r>
      <w:bookmarkStart w:id="2343" w:name="_ETM_Q15_122024"/>
      <w:bookmarkEnd w:id="2343"/>
      <w:r>
        <w:rPr>
          <w:rFonts w:hint="cs"/>
          <w:rtl/>
          <w:lang w:eastAsia="he-IL"/>
        </w:rPr>
        <w:t>בר הכנסת יאסר חוג'יראת</w:t>
      </w:r>
      <w:bookmarkStart w:id="2344" w:name="_ETM_Q15_121804"/>
      <w:bookmarkEnd w:id="2344"/>
      <w:r>
        <w:rPr>
          <w:rFonts w:hint="cs"/>
          <w:rtl/>
          <w:lang w:eastAsia="he-IL"/>
        </w:rPr>
        <w:t xml:space="preserve">. חברת הכנסת גלית דיסטל </w:t>
      </w:r>
      <w:bookmarkStart w:id="2345" w:name="_ETM_Q15_122034"/>
      <w:bookmarkEnd w:id="2345"/>
      <w:r>
        <w:rPr>
          <w:rFonts w:hint="cs"/>
          <w:rtl/>
          <w:lang w:eastAsia="he-IL"/>
        </w:rPr>
        <w:t>אטבריאן, בבקשה</w:t>
      </w:r>
      <w:bookmarkStart w:id="2346" w:name="_ETM_Q15_129858"/>
      <w:bookmarkEnd w:id="2346"/>
      <w:r>
        <w:rPr>
          <w:rFonts w:hint="cs"/>
          <w:rtl/>
          <w:lang w:eastAsia="he-IL"/>
        </w:rPr>
        <w:t>, ארבע דקות לרשותך.</w:t>
      </w:r>
      <w:bookmarkStart w:id="2347" w:name="_ETM_Q15_138054"/>
      <w:bookmarkEnd w:id="2347"/>
    </w:p>
    <w:p w14:paraId="10444142" w14:textId="77777777" w:rsidR="005B52A1" w:rsidRDefault="005B52A1" w:rsidP="00002692">
      <w:pPr>
        <w:rPr>
          <w:rtl/>
          <w:lang w:eastAsia="he-IL"/>
        </w:rPr>
      </w:pPr>
      <w:bookmarkStart w:id="2348" w:name="_ETM_Q15_129978"/>
      <w:bookmarkStart w:id="2349" w:name="_ETM_Q15_132191"/>
      <w:bookmarkEnd w:id="2348"/>
      <w:bookmarkEnd w:id="2349"/>
    </w:p>
    <w:p w14:paraId="2588458A" w14:textId="77777777" w:rsidR="005B52A1" w:rsidRDefault="005B52A1" w:rsidP="00002692">
      <w:pPr>
        <w:pStyle w:val="a4"/>
        <w:keepNext/>
        <w:rPr>
          <w:rtl/>
        </w:rPr>
      </w:pPr>
      <w:bookmarkStart w:id="2350" w:name="ET_speaker_6149_2"/>
      <w:r w:rsidRPr="000E6874">
        <w:rPr>
          <w:rStyle w:val="TagStyle"/>
          <w:rtl/>
        </w:rPr>
        <w:t xml:space="preserve"> &lt;&lt; דובר &gt;&gt; </w:t>
      </w:r>
      <w:bookmarkStart w:id="2351" w:name="_Toc214973173"/>
      <w:r>
        <w:rPr>
          <w:rtl/>
        </w:rPr>
        <w:t>גלית דיסטל אטבריאן (הליכוד):</w:t>
      </w:r>
      <w:bookmarkEnd w:id="2351"/>
      <w:r w:rsidRPr="000E6874">
        <w:rPr>
          <w:rStyle w:val="TagStyle"/>
          <w:rtl/>
        </w:rPr>
        <w:t xml:space="preserve"> &lt;&lt; דובר &gt;&gt;</w:t>
      </w:r>
      <w:r>
        <w:rPr>
          <w:rtl/>
        </w:rPr>
        <w:t xml:space="preserve"> </w:t>
      </w:r>
      <w:bookmarkEnd w:id="2350"/>
    </w:p>
    <w:p w14:paraId="77E07A53" w14:textId="77777777" w:rsidR="005B52A1" w:rsidRPr="000D3B41" w:rsidRDefault="005B52A1" w:rsidP="00002692">
      <w:pPr>
        <w:rPr>
          <w:rtl/>
        </w:rPr>
      </w:pPr>
    </w:p>
    <w:p w14:paraId="79C1AF05" w14:textId="77777777" w:rsidR="005B52A1" w:rsidRDefault="005B52A1" w:rsidP="00002692">
      <w:pPr>
        <w:rPr>
          <w:rtl/>
        </w:rPr>
      </w:pPr>
      <w:bookmarkStart w:id="2352" w:name="_ETM_Q15_132900"/>
      <w:bookmarkStart w:id="2353" w:name="_ETM_Q15_132952"/>
      <w:bookmarkEnd w:id="2352"/>
      <w:bookmarkEnd w:id="2353"/>
      <w:r>
        <w:rPr>
          <w:rFonts w:hint="cs"/>
          <w:rtl/>
          <w:lang w:eastAsia="he-IL"/>
        </w:rPr>
        <w:t xml:space="preserve">תודה. אני רוצה </w:t>
      </w:r>
      <w:bookmarkStart w:id="2354" w:name="_ETM_Q15_142121"/>
      <w:bookmarkEnd w:id="2354"/>
      <w:r>
        <w:rPr>
          <w:rFonts w:hint="cs"/>
          <w:rtl/>
          <w:lang w:eastAsia="he-IL"/>
        </w:rPr>
        <w:t>לנצל את</w:t>
      </w:r>
      <w:bookmarkStart w:id="2355" w:name="_ETM_Q15_143344"/>
      <w:bookmarkEnd w:id="2355"/>
      <w:r>
        <w:rPr>
          <w:rFonts w:hint="cs"/>
          <w:rtl/>
          <w:lang w:eastAsia="he-IL"/>
        </w:rPr>
        <w:t xml:space="preserve"> הנאום הזה כדי לתת תשובה לרב סתיו</w:t>
      </w:r>
      <w:bookmarkStart w:id="2356" w:name="_ETM_Q15_144005"/>
      <w:bookmarkEnd w:id="2356"/>
      <w:r>
        <w:rPr>
          <w:rFonts w:hint="cs"/>
          <w:rtl/>
          <w:lang w:eastAsia="he-IL"/>
        </w:rPr>
        <w:t>. הרב סתיו</w:t>
      </w:r>
      <w:bookmarkStart w:id="2357" w:name="_ETM_Q15_149928"/>
      <w:bookmarkEnd w:id="2357"/>
      <w:r>
        <w:rPr>
          <w:rFonts w:hint="cs"/>
          <w:rtl/>
          <w:lang w:eastAsia="he-IL"/>
        </w:rPr>
        <w:t xml:space="preserve"> יצא נגד החוק שלי </w:t>
      </w:r>
      <w:bookmarkStart w:id="2358" w:name="_ETM_Q15_148355"/>
      <w:bookmarkEnd w:id="2358"/>
      <w:r>
        <w:rPr>
          <w:rFonts w:hint="cs"/>
          <w:rtl/>
          <w:lang w:eastAsia="he-IL"/>
        </w:rPr>
        <w:t>על זהות יהודית במרחב הציבורי</w:t>
      </w:r>
      <w:bookmarkStart w:id="2359" w:name="_ETM_Q15_149735"/>
      <w:bookmarkEnd w:id="2359"/>
      <w:r>
        <w:rPr>
          <w:rFonts w:hint="cs"/>
          <w:rtl/>
          <w:lang w:eastAsia="he-IL"/>
        </w:rPr>
        <w:t xml:space="preserve">. הרב </w:t>
      </w:r>
      <w:bookmarkStart w:id="2360" w:name="_ETM_Q15_156679"/>
      <w:bookmarkEnd w:id="2360"/>
      <w:r>
        <w:rPr>
          <w:rFonts w:hint="cs"/>
          <w:rtl/>
          <w:lang w:eastAsia="he-IL"/>
        </w:rPr>
        <w:t>ס</w:t>
      </w:r>
      <w:bookmarkStart w:id="2361" w:name="_ETM_Q15_152445"/>
      <w:bookmarkEnd w:id="2361"/>
      <w:r>
        <w:rPr>
          <w:rFonts w:hint="cs"/>
          <w:rtl/>
          <w:lang w:eastAsia="he-IL"/>
        </w:rPr>
        <w:t xml:space="preserve">תיו טען שכפייה דתית היא </w:t>
      </w:r>
      <w:bookmarkStart w:id="2362" w:name="_ETM_Q15_154664"/>
      <w:bookmarkEnd w:id="2362"/>
      <w:r>
        <w:rPr>
          <w:rFonts w:hint="cs"/>
          <w:rtl/>
          <w:lang w:eastAsia="he-IL"/>
        </w:rPr>
        <w:t>דבר איום ונורא. כמו</w:t>
      </w:r>
      <w:bookmarkStart w:id="2363" w:name="_ETM_Q15_161788"/>
      <w:bookmarkEnd w:id="2363"/>
      <w:r>
        <w:rPr>
          <w:rFonts w:hint="cs"/>
          <w:rtl/>
          <w:lang w:eastAsia="he-IL"/>
        </w:rPr>
        <w:t xml:space="preserve"> כן, הוא טען שעם ישראל </w:t>
      </w:r>
      <w:bookmarkStart w:id="2364" w:name="_ETM_Q15_157434"/>
      <w:bookmarkEnd w:id="2364"/>
      <w:r>
        <w:rPr>
          <w:rFonts w:hint="cs"/>
          <w:rtl/>
        </w:rPr>
        <w:t>רוצה להיות יהודי.</w:t>
      </w:r>
      <w:bookmarkStart w:id="2365" w:name="_ETM_Q15_160020"/>
      <w:bookmarkEnd w:id="2365"/>
      <w:r>
        <w:rPr>
          <w:rFonts w:hint="cs"/>
          <w:rtl/>
        </w:rPr>
        <w:t xml:space="preserve"> </w:t>
      </w:r>
      <w:bookmarkStart w:id="2366" w:name="_ETM_Q15_162946"/>
      <w:bookmarkEnd w:id="2366"/>
      <w:r>
        <w:rPr>
          <w:rFonts w:hint="cs"/>
          <w:rtl/>
        </w:rPr>
        <w:t>ובכן, אני</w:t>
      </w:r>
      <w:bookmarkStart w:id="2367" w:name="_ETM_Q15_164498"/>
      <w:bookmarkEnd w:id="2367"/>
      <w:r>
        <w:rPr>
          <w:rFonts w:hint="cs"/>
          <w:rtl/>
        </w:rPr>
        <w:t xml:space="preserve"> מסכימה עם הרב סתיו, למרבה הפלא</w:t>
      </w:r>
      <w:bookmarkStart w:id="2368" w:name="_ETM_Q15_166174"/>
      <w:bookmarkEnd w:id="2368"/>
      <w:r>
        <w:rPr>
          <w:rFonts w:hint="cs"/>
          <w:rtl/>
        </w:rPr>
        <w:t xml:space="preserve">, בשני הסעיפים האלה. </w:t>
      </w:r>
      <w:bookmarkStart w:id="2369" w:name="_ETM_Q15_171862"/>
      <w:bookmarkStart w:id="2370" w:name="_ETM_Q15_167554"/>
      <w:bookmarkEnd w:id="2369"/>
      <w:bookmarkEnd w:id="2370"/>
      <w:r>
        <w:rPr>
          <w:rFonts w:hint="cs"/>
          <w:rtl/>
        </w:rPr>
        <w:t>רוב</w:t>
      </w:r>
      <w:bookmarkStart w:id="2371" w:name="_ETM_Q15_167904"/>
      <w:bookmarkEnd w:id="2371"/>
      <w:r>
        <w:rPr>
          <w:rFonts w:hint="cs"/>
          <w:rtl/>
        </w:rPr>
        <w:t xml:space="preserve"> </w:t>
      </w:r>
      <w:bookmarkStart w:id="2372" w:name="_ETM_Q15_168186"/>
      <w:bookmarkEnd w:id="2372"/>
      <w:r>
        <w:rPr>
          <w:rFonts w:hint="cs"/>
          <w:rtl/>
        </w:rPr>
        <w:t>עם ישראל אכן רוצה להיות יהודי; ו</w:t>
      </w:r>
      <w:bookmarkStart w:id="2373" w:name="_ETM_Q15_190773"/>
      <w:bookmarkEnd w:id="2373"/>
      <w:r>
        <w:rPr>
          <w:rFonts w:hint="cs"/>
          <w:rtl/>
        </w:rPr>
        <w:t xml:space="preserve">באשר </w:t>
      </w:r>
      <w:bookmarkStart w:id="2374" w:name="_ETM_Q15_171892"/>
      <w:bookmarkEnd w:id="2374"/>
      <w:r>
        <w:rPr>
          <w:rFonts w:hint="cs"/>
          <w:rtl/>
        </w:rPr>
        <w:t>לרעיון הכפייה, אני</w:t>
      </w:r>
      <w:bookmarkStart w:id="2375" w:name="_ETM_Q15_177104"/>
      <w:bookmarkEnd w:id="2375"/>
      <w:r>
        <w:rPr>
          <w:rFonts w:hint="cs"/>
          <w:rtl/>
        </w:rPr>
        <w:t xml:space="preserve"> מציע</w:t>
      </w:r>
      <w:bookmarkStart w:id="2376" w:name="_ETM_Q15_173564"/>
      <w:bookmarkEnd w:id="2376"/>
      <w:r>
        <w:rPr>
          <w:rFonts w:hint="cs"/>
          <w:rtl/>
        </w:rPr>
        <w:t xml:space="preserve">ה לרב סתיו ולכל </w:t>
      </w:r>
      <w:proofErr w:type="spellStart"/>
      <w:r>
        <w:rPr>
          <w:rFonts w:hint="cs"/>
          <w:rtl/>
        </w:rPr>
        <w:t>הפייקרים</w:t>
      </w:r>
      <w:proofErr w:type="spellEnd"/>
      <w:r>
        <w:rPr>
          <w:rFonts w:hint="cs"/>
          <w:rtl/>
        </w:rPr>
        <w:t xml:space="preserve"> שמילאו את הרשתו</w:t>
      </w:r>
      <w:bookmarkStart w:id="2377" w:name="_ETM_Q15_177404"/>
      <w:bookmarkEnd w:id="2377"/>
      <w:r>
        <w:rPr>
          <w:rFonts w:hint="cs"/>
          <w:rtl/>
        </w:rPr>
        <w:t xml:space="preserve">ת ואת ערוצי הטלוויזיה </w:t>
      </w:r>
      <w:proofErr w:type="spellStart"/>
      <w:r>
        <w:rPr>
          <w:rFonts w:hint="cs"/>
          <w:rtl/>
        </w:rPr>
        <w:t>בפייק</w:t>
      </w:r>
      <w:proofErr w:type="spellEnd"/>
      <w:r>
        <w:rPr>
          <w:rFonts w:hint="cs"/>
          <w:rtl/>
        </w:rPr>
        <w:t xml:space="preserve"> מוח</w:t>
      </w:r>
      <w:bookmarkStart w:id="2378" w:name="_ETM_Q15_180914"/>
      <w:bookmarkEnd w:id="2378"/>
      <w:r>
        <w:rPr>
          <w:rFonts w:hint="cs"/>
          <w:rtl/>
        </w:rPr>
        <w:t>לט על החוק הזה, כי</w:t>
      </w:r>
      <w:bookmarkStart w:id="2379" w:name="_ETM_Q15_186956"/>
      <w:bookmarkEnd w:id="2379"/>
      <w:r>
        <w:rPr>
          <w:rFonts w:hint="cs"/>
          <w:rtl/>
        </w:rPr>
        <w:t xml:space="preserve"> זה נורא </w:t>
      </w:r>
      <w:bookmarkStart w:id="2380" w:name="_ETM_Q15_189292"/>
      <w:bookmarkStart w:id="2381" w:name="_ETM_Q15_184773"/>
      <w:bookmarkEnd w:id="2380"/>
      <w:bookmarkEnd w:id="2381"/>
      <w:r>
        <w:rPr>
          <w:rFonts w:hint="cs"/>
          <w:rtl/>
        </w:rPr>
        <w:t>מתאים לדמות הבלתי-ממלכתית</w:t>
      </w:r>
      <w:bookmarkStart w:id="2382" w:name="_ETM_Q15_185113"/>
      <w:bookmarkEnd w:id="2382"/>
      <w:r>
        <w:rPr>
          <w:rtl/>
        </w:rPr>
        <w:t xml:space="preserve"> של חברת כנסת מהליכוד לכפות </w:t>
      </w:r>
      <w:bookmarkStart w:id="2383" w:name="_ETM_Q15_189923"/>
      <w:bookmarkEnd w:id="2383"/>
      <w:r>
        <w:rPr>
          <w:rtl/>
        </w:rPr>
        <w:t>דברים</w:t>
      </w:r>
      <w:r>
        <w:rPr>
          <w:rFonts w:hint="cs"/>
          <w:rtl/>
        </w:rPr>
        <w:t>,</w:t>
      </w:r>
      <w:r>
        <w:rPr>
          <w:rtl/>
        </w:rPr>
        <w:t xml:space="preserve"> כי יש פריימריז</w:t>
      </w:r>
      <w:r>
        <w:rPr>
          <w:rFonts w:hint="cs"/>
          <w:rtl/>
        </w:rPr>
        <w:t>,</w:t>
      </w:r>
      <w:r>
        <w:rPr>
          <w:rtl/>
        </w:rPr>
        <w:t xml:space="preserve"> וכי אני פופוליסטית</w:t>
      </w:r>
      <w:r>
        <w:rPr>
          <w:rFonts w:hint="cs"/>
          <w:rtl/>
        </w:rPr>
        <w:t>,</w:t>
      </w:r>
      <w:r>
        <w:rPr>
          <w:rtl/>
        </w:rPr>
        <w:t xml:space="preserve"> או השד יודע </w:t>
      </w:r>
      <w:bookmarkStart w:id="2384" w:name="_ETM_Q15_194885"/>
      <w:bookmarkEnd w:id="2384"/>
      <w:r>
        <w:rPr>
          <w:rtl/>
        </w:rPr>
        <w:t>מה</w:t>
      </w:r>
      <w:r>
        <w:rPr>
          <w:rFonts w:hint="cs"/>
          <w:rtl/>
        </w:rPr>
        <w:t xml:space="preserve"> –</w:t>
      </w:r>
      <w:r>
        <w:rPr>
          <w:rtl/>
        </w:rPr>
        <w:t xml:space="preserve"> אז אני רוצה לומר באופן חד וברור</w:t>
      </w:r>
      <w:bookmarkStart w:id="2385" w:name="_ETM_Q15_196083"/>
      <w:bookmarkEnd w:id="2385"/>
      <w:r>
        <w:rPr>
          <w:rtl/>
        </w:rPr>
        <w:t xml:space="preserve"> לכל מי </w:t>
      </w:r>
      <w:bookmarkStart w:id="2386" w:name="_ETM_Q15_199846"/>
      <w:bookmarkEnd w:id="2386"/>
      <w:r>
        <w:rPr>
          <w:rtl/>
        </w:rPr>
        <w:t>שאוזניו שומעות כרגע, ב</w:t>
      </w:r>
      <w:bookmarkStart w:id="2387" w:name="_ETM_Q15_198572"/>
      <w:bookmarkEnd w:id="2387"/>
      <w:r>
        <w:rPr>
          <w:rtl/>
        </w:rPr>
        <w:t>תוך המליאה ומחו</w:t>
      </w:r>
      <w:r>
        <w:rPr>
          <w:rFonts w:hint="cs"/>
          <w:rtl/>
        </w:rPr>
        <w:t xml:space="preserve">צה </w:t>
      </w:r>
      <w:r>
        <w:rPr>
          <w:rtl/>
        </w:rPr>
        <w:t>לה</w:t>
      </w:r>
      <w:r>
        <w:rPr>
          <w:rFonts w:hint="cs"/>
          <w:rtl/>
        </w:rPr>
        <w:t>:</w:t>
      </w:r>
      <w:r>
        <w:rPr>
          <w:rtl/>
        </w:rPr>
        <w:t xml:space="preserve"> כפייה דתית עומדת </w:t>
      </w:r>
      <w:bookmarkStart w:id="2388" w:name="_ETM_Q15_204808"/>
      <w:bookmarkEnd w:id="2388"/>
      <w:r>
        <w:rPr>
          <w:rtl/>
        </w:rPr>
        <w:t>בניגוד חזיתי לתפיסה הליברלית שלי את האנושות ואת בני האדם</w:t>
      </w:r>
      <w:r>
        <w:rPr>
          <w:rFonts w:hint="cs"/>
          <w:rtl/>
        </w:rPr>
        <w:t>.</w:t>
      </w:r>
      <w:bookmarkStart w:id="2389" w:name="_ETM_Q15_210579"/>
      <w:bookmarkEnd w:id="2389"/>
    </w:p>
    <w:p w14:paraId="1664502D" w14:textId="77777777" w:rsidR="005B52A1" w:rsidRDefault="005B52A1" w:rsidP="00002692">
      <w:pPr>
        <w:rPr>
          <w:rtl/>
        </w:rPr>
      </w:pPr>
    </w:p>
    <w:p w14:paraId="21647D7B" w14:textId="77777777" w:rsidR="005B52A1" w:rsidRDefault="005B52A1" w:rsidP="00002692">
      <w:pPr>
        <w:rPr>
          <w:rtl/>
        </w:rPr>
      </w:pPr>
      <w:bookmarkStart w:id="2390" w:name="_ETM_Q15_211602"/>
      <w:bookmarkEnd w:id="2390"/>
      <w:r>
        <w:rPr>
          <w:rtl/>
        </w:rPr>
        <w:t>אבל לא זו הבעיה שלי</w:t>
      </w:r>
      <w:r>
        <w:rPr>
          <w:rFonts w:hint="cs"/>
          <w:rtl/>
        </w:rPr>
        <w:t>.</w:t>
      </w:r>
      <w:r>
        <w:rPr>
          <w:rtl/>
        </w:rPr>
        <w:t xml:space="preserve"> הבעיה שלי היא שכפייה דתית </w:t>
      </w:r>
      <w:bookmarkStart w:id="2391" w:name="_ETM_Q15_215653"/>
      <w:bookmarkEnd w:id="2391"/>
      <w:r>
        <w:rPr>
          <w:rtl/>
        </w:rPr>
        <w:t>היא לא עלבון עבורי, היא עלבון עבור הקדוש ברוך הוא</w:t>
      </w:r>
      <w:r>
        <w:rPr>
          <w:rFonts w:hint="cs"/>
          <w:rtl/>
        </w:rPr>
        <w:t>.</w:t>
      </w:r>
      <w:r>
        <w:rPr>
          <w:rtl/>
        </w:rPr>
        <w:t xml:space="preserve"> </w:t>
      </w:r>
      <w:bookmarkStart w:id="2392" w:name="_ETM_Q15_220727"/>
      <w:bookmarkEnd w:id="2392"/>
      <w:r>
        <w:rPr>
          <w:rtl/>
        </w:rPr>
        <w:t>היהדות היא יהלום</w:t>
      </w:r>
      <w:r>
        <w:rPr>
          <w:rFonts w:hint="cs"/>
          <w:rtl/>
        </w:rPr>
        <w:t>.</w:t>
      </w:r>
      <w:r>
        <w:rPr>
          <w:rtl/>
        </w:rPr>
        <w:t xml:space="preserve"> אתה לא </w:t>
      </w:r>
      <w:bookmarkStart w:id="2393" w:name="_ETM_Q15_220722"/>
      <w:bookmarkEnd w:id="2393"/>
      <w:r>
        <w:rPr>
          <w:rFonts w:hint="cs"/>
          <w:rtl/>
        </w:rPr>
        <w:t>כופה</w:t>
      </w:r>
      <w:r>
        <w:rPr>
          <w:rtl/>
        </w:rPr>
        <w:t xml:space="preserve"> על אף אחד יהלום. </w:t>
      </w:r>
      <w:bookmarkStart w:id="2394" w:name="_ETM_Q15_225801"/>
      <w:bookmarkEnd w:id="2394"/>
      <w:r>
        <w:rPr>
          <w:rtl/>
        </w:rPr>
        <w:t>ולכן הייתי מציעה לרב סתיו להאזין עכשיו לטיעונים שלי</w:t>
      </w:r>
      <w:r>
        <w:rPr>
          <w:rFonts w:hint="cs"/>
          <w:rtl/>
        </w:rPr>
        <w:t>,</w:t>
      </w:r>
      <w:r>
        <w:rPr>
          <w:rtl/>
        </w:rPr>
        <w:t xml:space="preserve"> כי </w:t>
      </w:r>
      <w:bookmarkStart w:id="2395" w:name="_ETM_Q15_230875"/>
      <w:bookmarkEnd w:id="2395"/>
      <w:r>
        <w:rPr>
          <w:rtl/>
        </w:rPr>
        <w:t>החוק שלי הוא לא בעד כפייה</w:t>
      </w:r>
      <w:r>
        <w:rPr>
          <w:rFonts w:hint="cs"/>
          <w:rtl/>
        </w:rPr>
        <w:t>,</w:t>
      </w:r>
      <w:r>
        <w:rPr>
          <w:rtl/>
        </w:rPr>
        <w:t xml:space="preserve"> החוק של</w:t>
      </w:r>
      <w:bookmarkStart w:id="2396" w:name="_ETM_Q15_236369"/>
      <w:bookmarkEnd w:id="2396"/>
      <w:r>
        <w:rPr>
          <w:rFonts w:hint="cs"/>
          <w:rtl/>
        </w:rPr>
        <w:t>י ל</w:t>
      </w:r>
      <w:r>
        <w:rPr>
          <w:rtl/>
        </w:rPr>
        <w:t xml:space="preserve">חיזוק הזהות היהודית במרחב הציבורי בישראל הוא בעד חופש, החופש </w:t>
      </w:r>
      <w:bookmarkStart w:id="2397" w:name="_ETM_Q15_240719"/>
      <w:bookmarkEnd w:id="2397"/>
      <w:r>
        <w:rPr>
          <w:rtl/>
        </w:rPr>
        <w:t>להיות יהודי בארצנו.</w:t>
      </w:r>
      <w:bookmarkStart w:id="2398" w:name="_ETM_Q15_245556"/>
      <w:bookmarkEnd w:id="2398"/>
    </w:p>
    <w:p w14:paraId="272E94D4" w14:textId="77777777" w:rsidR="005B52A1" w:rsidRDefault="005B52A1" w:rsidP="00002692">
      <w:pPr>
        <w:rPr>
          <w:rtl/>
        </w:rPr>
      </w:pPr>
      <w:bookmarkStart w:id="2399" w:name="_ETM_Q15_245628"/>
      <w:bookmarkStart w:id="2400" w:name="_ETM_Q15_245731"/>
      <w:bookmarkEnd w:id="2399"/>
      <w:bookmarkEnd w:id="2400"/>
    </w:p>
    <w:p w14:paraId="411044E2" w14:textId="77777777" w:rsidR="005B52A1" w:rsidRDefault="005B52A1" w:rsidP="00002692">
      <w:pPr>
        <w:rPr>
          <w:rtl/>
        </w:rPr>
      </w:pPr>
      <w:bookmarkStart w:id="2401" w:name="_ETM_Q15_245777"/>
      <w:bookmarkEnd w:id="2401"/>
      <w:r>
        <w:rPr>
          <w:rtl/>
        </w:rPr>
        <w:t>אני רוצה לשאול את הרב סתיו</w:t>
      </w:r>
      <w:r>
        <w:rPr>
          <w:rFonts w:hint="cs"/>
          <w:rtl/>
        </w:rPr>
        <w:t>:</w:t>
      </w:r>
      <w:r>
        <w:rPr>
          <w:rtl/>
        </w:rPr>
        <w:t xml:space="preserve"> מה </w:t>
      </w:r>
      <w:bookmarkStart w:id="2402" w:name="_ETM_Q15_245069"/>
      <w:bookmarkEnd w:id="2402"/>
      <w:r>
        <w:rPr>
          <w:rtl/>
        </w:rPr>
        <w:t xml:space="preserve">דעתך </w:t>
      </w:r>
      <w:bookmarkStart w:id="2403" w:name="_ETM_Q15_250000"/>
      <w:bookmarkEnd w:id="2403"/>
      <w:r>
        <w:rPr>
          <w:rtl/>
        </w:rPr>
        <w:t>על רופא בכיר מרמב</w:t>
      </w:r>
      <w:r>
        <w:rPr>
          <w:rFonts w:hint="cs"/>
          <w:rtl/>
        </w:rPr>
        <w:t>"</w:t>
      </w:r>
      <w:r>
        <w:rPr>
          <w:rtl/>
        </w:rPr>
        <w:t>ם שרודף</w:t>
      </w:r>
      <w:r>
        <w:rPr>
          <w:rFonts w:hint="cs"/>
          <w:rtl/>
        </w:rPr>
        <w:t>,</w:t>
      </w:r>
      <w:r>
        <w:rPr>
          <w:rtl/>
        </w:rPr>
        <w:t xml:space="preserve"> עם סכין שלופה</w:t>
      </w:r>
      <w:bookmarkStart w:id="2404" w:name="_ETM_Q15_255410"/>
      <w:bookmarkEnd w:id="2404"/>
      <w:r>
        <w:rPr>
          <w:rFonts w:hint="cs"/>
          <w:rtl/>
        </w:rPr>
        <w:t>, אחרי נער ב</w:t>
      </w:r>
      <w:bookmarkStart w:id="2405" w:name="_ETM_Q15_252782"/>
      <w:bookmarkEnd w:id="2405"/>
      <w:r>
        <w:rPr>
          <w:rtl/>
        </w:rPr>
        <w:t>רחוב, כי הנער הזה העז להניח תפילין</w:t>
      </w:r>
      <w:r>
        <w:rPr>
          <w:rFonts w:hint="cs"/>
          <w:rtl/>
        </w:rPr>
        <w:t>?</w:t>
      </w:r>
      <w:r>
        <w:rPr>
          <w:rtl/>
        </w:rPr>
        <w:t xml:space="preserve"> ובדרך כלל במקרים </w:t>
      </w:r>
      <w:bookmarkStart w:id="2406" w:name="_ETM_Q15_258984"/>
      <w:bookmarkEnd w:id="2406"/>
      <w:r>
        <w:rPr>
          <w:rtl/>
        </w:rPr>
        <w:t>האלה יגיע פקח</w:t>
      </w:r>
      <w:bookmarkStart w:id="2407" w:name="_ETM_Q15_263360"/>
      <w:bookmarkEnd w:id="2407"/>
      <w:r>
        <w:rPr>
          <w:rFonts w:hint="cs"/>
          <w:rtl/>
        </w:rPr>
        <w:t xml:space="preserve">, </w:t>
      </w:r>
      <w:bookmarkStart w:id="2408" w:name="_ETM_Q15_266645"/>
      <w:bookmarkStart w:id="2409" w:name="_ETM_Q15_262033"/>
      <w:bookmarkEnd w:id="2408"/>
      <w:bookmarkEnd w:id="2409"/>
      <w:r>
        <w:rPr>
          <w:rtl/>
        </w:rPr>
        <w:t>אבל הפקח יבוא לנער, לא למי שתוקף</w:t>
      </w:r>
      <w:bookmarkStart w:id="2410" w:name="_ETM_Q15_266832"/>
      <w:bookmarkEnd w:id="2410"/>
      <w:r>
        <w:rPr>
          <w:rFonts w:hint="cs"/>
          <w:rtl/>
        </w:rPr>
        <w:t>;</w:t>
      </w:r>
      <w:r>
        <w:rPr>
          <w:rtl/>
        </w:rPr>
        <w:t xml:space="preserve"> מה</w:t>
      </w:r>
      <w:r>
        <w:rPr>
          <w:rFonts w:hint="cs"/>
          <w:rtl/>
        </w:rPr>
        <w:t xml:space="preserve"> ד</w:t>
      </w:r>
      <w:bookmarkStart w:id="2411" w:name="_ETM_Q15_266413"/>
      <w:bookmarkEnd w:id="2411"/>
      <w:r>
        <w:rPr>
          <w:rFonts w:hint="cs"/>
          <w:rtl/>
        </w:rPr>
        <w:t xml:space="preserve">עתך, הרב </w:t>
      </w:r>
      <w:bookmarkStart w:id="2412" w:name="_ETM_Q15_268342"/>
      <w:bookmarkStart w:id="2413" w:name="_ETM_Q15_267830"/>
      <w:bookmarkEnd w:id="2412"/>
      <w:bookmarkEnd w:id="2413"/>
      <w:r>
        <w:rPr>
          <w:rtl/>
        </w:rPr>
        <w:t xml:space="preserve">סתיו, על זה שבן אדם מניח תפילין במכון ויצמן, לתומו, </w:t>
      </w:r>
      <w:bookmarkStart w:id="2414" w:name="_ETM_Q15_273253"/>
      <w:bookmarkEnd w:id="2414"/>
      <w:r>
        <w:rPr>
          <w:rtl/>
        </w:rPr>
        <w:t xml:space="preserve">לבד, בלי פרובוקציה, לא </w:t>
      </w:r>
      <w:bookmarkStart w:id="2415" w:name="_ETM_Q15_256994"/>
      <w:bookmarkEnd w:id="2415"/>
      <w:r>
        <w:rPr>
          <w:rtl/>
        </w:rPr>
        <w:t>דוכן חב</w:t>
      </w:r>
      <w:r>
        <w:rPr>
          <w:rFonts w:hint="cs"/>
          <w:rtl/>
        </w:rPr>
        <w:t>"</w:t>
      </w:r>
      <w:bookmarkStart w:id="2416" w:name="_ETM_Q15_271534"/>
      <w:bookmarkStart w:id="2417" w:name="_ETM_Q15_267033"/>
      <w:bookmarkStart w:id="2418" w:name="_ETM_Q15_262721"/>
      <w:bookmarkStart w:id="2419" w:name="_ETM_Q15_260403"/>
      <w:bookmarkStart w:id="2420" w:name="_ETM_Q15_256673"/>
      <w:bookmarkEnd w:id="2416"/>
      <w:bookmarkEnd w:id="2417"/>
      <w:bookmarkEnd w:id="2418"/>
      <w:bookmarkEnd w:id="2419"/>
      <w:bookmarkEnd w:id="2420"/>
      <w:r>
        <w:rPr>
          <w:rtl/>
        </w:rPr>
        <w:t xml:space="preserve">ד, לא משדל ילדים, עומד </w:t>
      </w:r>
      <w:bookmarkStart w:id="2421" w:name="_ETM_Q15_278677"/>
      <w:bookmarkEnd w:id="2421"/>
      <w:r>
        <w:rPr>
          <w:rtl/>
        </w:rPr>
        <w:t>ומניח תפילין</w:t>
      </w:r>
      <w:r>
        <w:rPr>
          <w:rFonts w:hint="cs"/>
          <w:rtl/>
        </w:rPr>
        <w:t>,</w:t>
      </w:r>
      <w:r>
        <w:rPr>
          <w:rtl/>
        </w:rPr>
        <w:t xml:space="preserve"> וש</w:t>
      </w:r>
      <w:r>
        <w:rPr>
          <w:rFonts w:hint="cs"/>
          <w:rtl/>
        </w:rPr>
        <w:t>ק</w:t>
      </w:r>
      <w:r>
        <w:rPr>
          <w:rtl/>
        </w:rPr>
        <w:t xml:space="preserve">מה </w:t>
      </w:r>
      <w:proofErr w:type="spellStart"/>
      <w:r>
        <w:rPr>
          <w:rtl/>
        </w:rPr>
        <w:t>ברסלר</w:t>
      </w:r>
      <w:proofErr w:type="spellEnd"/>
      <w:r>
        <w:rPr>
          <w:rtl/>
        </w:rPr>
        <w:t xml:space="preserve"> עוצרת את הרכב שלה בח</w:t>
      </w:r>
      <w:bookmarkStart w:id="2422" w:name="_ETM_Q15_280364"/>
      <w:bookmarkEnd w:id="2422"/>
      <w:r>
        <w:rPr>
          <w:rtl/>
        </w:rPr>
        <w:t xml:space="preserve">רקה, כי </w:t>
      </w:r>
      <w:bookmarkStart w:id="2423" w:name="_ETM_Q15_284101"/>
      <w:bookmarkEnd w:id="2423"/>
      <w:r>
        <w:rPr>
          <w:rtl/>
        </w:rPr>
        <w:t>אוי ואבוי</w:t>
      </w:r>
      <w:r>
        <w:rPr>
          <w:rFonts w:hint="cs"/>
          <w:rtl/>
        </w:rPr>
        <w:t>,</w:t>
      </w:r>
      <w:bookmarkStart w:id="2424" w:name="_ETM_Q15_287629"/>
      <w:bookmarkEnd w:id="2424"/>
      <w:r>
        <w:rPr>
          <w:rtl/>
        </w:rPr>
        <w:t xml:space="preserve"> סממן יהודי, </w:t>
      </w:r>
      <w:bookmarkStart w:id="2425" w:name="_ETM_Q15_284514"/>
      <w:bookmarkEnd w:id="2425"/>
      <w:r>
        <w:rPr>
          <w:rFonts w:hint="cs"/>
          <w:rtl/>
        </w:rPr>
        <w:t>ו</w:t>
      </w:r>
      <w:r>
        <w:rPr>
          <w:rtl/>
        </w:rPr>
        <w:t>אומרת לו</w:t>
      </w:r>
      <w:r>
        <w:rPr>
          <w:rFonts w:hint="cs"/>
          <w:rtl/>
        </w:rPr>
        <w:t>:</w:t>
      </w:r>
      <w:r>
        <w:rPr>
          <w:rtl/>
        </w:rPr>
        <w:t xml:space="preserve"> הדברים האלה</w:t>
      </w:r>
      <w:r>
        <w:rPr>
          <w:rFonts w:hint="cs"/>
          <w:rtl/>
        </w:rPr>
        <w:t xml:space="preserve"> </w:t>
      </w:r>
      <w:r>
        <w:rPr>
          <w:rFonts w:hint="eastAsia"/>
          <w:rtl/>
        </w:rPr>
        <w:t>–</w:t>
      </w:r>
      <w:r>
        <w:rPr>
          <w:rtl/>
        </w:rPr>
        <w:t xml:space="preserve"> על התפילין, </w:t>
      </w:r>
      <w:bookmarkStart w:id="2426" w:name="_ETM_Q15_289525"/>
      <w:bookmarkEnd w:id="2426"/>
      <w:r>
        <w:rPr>
          <w:rtl/>
        </w:rPr>
        <w:t>על התפי</w:t>
      </w:r>
      <w:bookmarkStart w:id="2427" w:name="_ETM_Q15_290134"/>
      <w:bookmarkEnd w:id="2427"/>
      <w:r>
        <w:rPr>
          <w:rtl/>
        </w:rPr>
        <w:t>לין</w:t>
      </w:r>
      <w:r>
        <w:rPr>
          <w:rFonts w:hint="cs"/>
          <w:rtl/>
        </w:rPr>
        <w:t xml:space="preserve"> </w:t>
      </w:r>
      <w:r>
        <w:rPr>
          <w:rFonts w:hint="eastAsia"/>
          <w:rtl/>
        </w:rPr>
        <w:t>–</w:t>
      </w:r>
      <w:r>
        <w:rPr>
          <w:rtl/>
        </w:rPr>
        <w:t xml:space="preserve"> </w:t>
      </w:r>
      <w:bookmarkStart w:id="2428" w:name="_ETM_Q15_290725"/>
      <w:bookmarkEnd w:id="2428"/>
      <w:r>
        <w:rPr>
          <w:rtl/>
        </w:rPr>
        <w:t>הדברים האלה</w:t>
      </w:r>
      <w:r>
        <w:rPr>
          <w:rFonts w:hint="cs"/>
          <w:rtl/>
        </w:rPr>
        <w:t xml:space="preserve"> </w:t>
      </w:r>
      <w:r>
        <w:rPr>
          <w:rtl/>
        </w:rPr>
        <w:t>לא שייכים לכאן, אין לך זכות</w:t>
      </w:r>
      <w:r>
        <w:rPr>
          <w:rFonts w:hint="cs"/>
          <w:rtl/>
        </w:rPr>
        <w:t>.</w:t>
      </w:r>
      <w:bookmarkStart w:id="2429" w:name="_ETM_Q15_296059"/>
      <w:bookmarkEnd w:id="2429"/>
      <w:r>
        <w:rPr>
          <w:rFonts w:hint="cs"/>
          <w:rtl/>
        </w:rPr>
        <w:t xml:space="preserve"> </w:t>
      </w:r>
    </w:p>
    <w:p w14:paraId="282F70F6" w14:textId="77777777" w:rsidR="005B52A1" w:rsidRDefault="005B52A1" w:rsidP="00002692">
      <w:pPr>
        <w:rPr>
          <w:rtl/>
        </w:rPr>
      </w:pPr>
    </w:p>
    <w:p w14:paraId="3F0D658F" w14:textId="77777777" w:rsidR="005B52A1" w:rsidRDefault="005B52A1" w:rsidP="004B2365">
      <w:pPr>
        <w:rPr>
          <w:rtl/>
        </w:rPr>
      </w:pPr>
      <w:bookmarkStart w:id="2430" w:name="_ETM_Q15_299135"/>
      <w:bookmarkEnd w:id="2430"/>
      <w:r>
        <w:rPr>
          <w:rtl/>
        </w:rPr>
        <w:t>האם ז</w:t>
      </w:r>
      <w:r>
        <w:rPr>
          <w:rFonts w:hint="cs"/>
          <w:rtl/>
        </w:rPr>
        <w:t>ו</w:t>
      </w:r>
      <w:r>
        <w:rPr>
          <w:rtl/>
        </w:rPr>
        <w:t xml:space="preserve"> כפייה </w:t>
      </w:r>
      <w:bookmarkStart w:id="2431" w:name="_ETM_Q15_297730"/>
      <w:bookmarkEnd w:id="2431"/>
      <w:r>
        <w:rPr>
          <w:rtl/>
        </w:rPr>
        <w:t>לאפשר לבן אדם הזה להניח תפילין</w:t>
      </w:r>
      <w:r>
        <w:rPr>
          <w:rFonts w:hint="cs"/>
          <w:rtl/>
        </w:rPr>
        <w:t>?</w:t>
      </w:r>
      <w:r>
        <w:rPr>
          <w:rtl/>
        </w:rPr>
        <w:t xml:space="preserve"> לא, ז</w:t>
      </w:r>
      <w:r>
        <w:rPr>
          <w:rFonts w:hint="cs"/>
          <w:rtl/>
        </w:rPr>
        <w:t>ה</w:t>
      </w:r>
      <w:r>
        <w:rPr>
          <w:rtl/>
        </w:rPr>
        <w:t xml:space="preserve"> לא</w:t>
      </w:r>
      <w:bookmarkStart w:id="2432" w:name="_ETM_Q15_301374"/>
      <w:bookmarkEnd w:id="2432"/>
      <w:r>
        <w:rPr>
          <w:rFonts w:hint="cs"/>
          <w:rtl/>
        </w:rPr>
        <w:t>.</w:t>
      </w:r>
      <w:r>
        <w:rPr>
          <w:rtl/>
        </w:rPr>
        <w:t xml:space="preserve"> זה </w:t>
      </w:r>
      <w:bookmarkStart w:id="2433" w:name="_ETM_Q15_302568"/>
      <w:bookmarkEnd w:id="2433"/>
      <w:r>
        <w:rPr>
          <w:rtl/>
        </w:rPr>
        <w:t xml:space="preserve">חופש. החופש לפולחן יהודי במדינה היהודית היחידה בעולם, בחלקת האלוהים </w:t>
      </w:r>
      <w:bookmarkStart w:id="2434" w:name="_ETM_Q15_307406"/>
      <w:bookmarkEnd w:id="2434"/>
      <w:r>
        <w:rPr>
          <w:rtl/>
        </w:rPr>
        <w:t xml:space="preserve">היחידה שנותרה לנו כשהווירוס העולמי האנטישמי הרים את הראש המכוער </w:t>
      </w:r>
      <w:bookmarkStart w:id="2435" w:name="_ETM_Q15_312244"/>
      <w:bookmarkEnd w:id="2435"/>
      <w:r>
        <w:rPr>
          <w:rtl/>
        </w:rPr>
        <w:t>שלו שוב. גם פה אסור לנו</w:t>
      </w:r>
      <w:r>
        <w:rPr>
          <w:rFonts w:hint="cs"/>
          <w:rtl/>
        </w:rPr>
        <w:t>?</w:t>
      </w:r>
      <w:bookmarkStart w:id="2436" w:name="_ETM_Q15_321339"/>
      <w:bookmarkEnd w:id="2436"/>
      <w:r>
        <w:rPr>
          <w:rFonts w:hint="cs"/>
          <w:rtl/>
        </w:rPr>
        <w:t xml:space="preserve"> </w:t>
      </w:r>
      <w:bookmarkStart w:id="2437" w:name="_ETM_Q15_321398"/>
      <w:bookmarkStart w:id="2438" w:name="_ETM_Q15_321514"/>
      <w:bookmarkStart w:id="2439" w:name="_ETM_Q15_321593"/>
      <w:bookmarkEnd w:id="2437"/>
      <w:bookmarkEnd w:id="2438"/>
      <w:bookmarkEnd w:id="2439"/>
      <w:r>
        <w:rPr>
          <w:rtl/>
        </w:rPr>
        <w:t xml:space="preserve">אני רוצה לשאול את </w:t>
      </w:r>
      <w:bookmarkStart w:id="2440" w:name="_ETM_Q15_317082"/>
      <w:bookmarkEnd w:id="2440"/>
      <w:r>
        <w:rPr>
          <w:rtl/>
        </w:rPr>
        <w:t>הרב סתיו</w:t>
      </w:r>
      <w:bookmarkStart w:id="2441" w:name="_ETM_Q15_319544"/>
      <w:bookmarkEnd w:id="2441"/>
      <w:r>
        <w:rPr>
          <w:rFonts w:hint="cs"/>
          <w:rtl/>
        </w:rPr>
        <w:t>:</w:t>
      </w:r>
      <w:r>
        <w:rPr>
          <w:rtl/>
        </w:rPr>
        <w:t xml:space="preserve"> תלמידות מהאוניברסיטה העברית שמסיימות את התואר </w:t>
      </w:r>
      <w:r>
        <w:rPr>
          <w:rFonts w:hint="cs"/>
          <w:rtl/>
        </w:rPr>
        <w:t>ב</w:t>
      </w:r>
      <w:r>
        <w:rPr>
          <w:rtl/>
        </w:rPr>
        <w:t xml:space="preserve">משפטים ומבקשות </w:t>
      </w:r>
      <w:bookmarkStart w:id="2442" w:name="_ETM_Q15_321920"/>
      <w:bookmarkEnd w:id="2442"/>
      <w:r>
        <w:rPr>
          <w:rtl/>
        </w:rPr>
        <w:t xml:space="preserve">מחיצה </w:t>
      </w:r>
      <w:bookmarkStart w:id="2443" w:name="_ETM_Q15_327169"/>
      <w:bookmarkEnd w:id="2443"/>
      <w:r>
        <w:rPr>
          <w:rtl/>
        </w:rPr>
        <w:t>קט</w:t>
      </w:r>
      <w:r>
        <w:rPr>
          <w:rFonts w:hint="cs"/>
          <w:rtl/>
        </w:rPr>
        <w:t>נט</w:t>
      </w:r>
      <w:bookmarkStart w:id="2444" w:name="_ETM_Q15_325465"/>
      <w:bookmarkEnd w:id="2444"/>
      <w:r>
        <w:rPr>
          <w:rtl/>
        </w:rPr>
        <w:t>נה כדי שהן תוכלנה לחגוג ולרקוד בחופשיות</w:t>
      </w:r>
      <w:r>
        <w:rPr>
          <w:rFonts w:hint="cs"/>
          <w:rtl/>
        </w:rPr>
        <w:t xml:space="preserve"> </w:t>
      </w:r>
      <w:bookmarkStart w:id="2445" w:name="_ETM_Q15_335081"/>
      <w:bookmarkEnd w:id="2445"/>
      <w:r>
        <w:rPr>
          <w:rFonts w:hint="cs"/>
          <w:rtl/>
        </w:rPr>
        <w:t>–</w:t>
      </w:r>
      <w:r>
        <w:rPr>
          <w:rtl/>
        </w:rPr>
        <w:t xml:space="preserve"> לא אישרו לה</w:t>
      </w:r>
      <w:r>
        <w:rPr>
          <w:rFonts w:hint="cs"/>
          <w:rtl/>
        </w:rPr>
        <w:t>ן</w:t>
      </w:r>
      <w:r>
        <w:rPr>
          <w:rtl/>
        </w:rPr>
        <w:t xml:space="preserve">. </w:t>
      </w:r>
      <w:bookmarkStart w:id="2446" w:name="_ETM_Q15_331714"/>
      <w:bookmarkEnd w:id="2446"/>
      <w:r>
        <w:rPr>
          <w:rtl/>
        </w:rPr>
        <w:t>ז</w:t>
      </w:r>
      <w:r>
        <w:rPr>
          <w:rFonts w:hint="cs"/>
          <w:rtl/>
        </w:rPr>
        <w:t>ו</w:t>
      </w:r>
      <w:r>
        <w:rPr>
          <w:rtl/>
        </w:rPr>
        <w:t xml:space="preserve"> לא כפייה דתית, כבוד הרב סתיו</w:t>
      </w:r>
      <w:bookmarkStart w:id="2447" w:name="_ETM_Q15_334315"/>
      <w:bookmarkStart w:id="2448" w:name="_ETM_Q15_330225"/>
      <w:bookmarkEnd w:id="2447"/>
      <w:bookmarkEnd w:id="2448"/>
      <w:r>
        <w:rPr>
          <w:rFonts w:hint="cs"/>
          <w:rtl/>
        </w:rPr>
        <w:t>,</w:t>
      </w:r>
      <w:r>
        <w:rPr>
          <w:rtl/>
        </w:rPr>
        <w:t xml:space="preserve"> </w:t>
      </w:r>
      <w:bookmarkStart w:id="2449" w:name="_ETM_Q15_335645"/>
      <w:bookmarkEnd w:id="2449"/>
      <w:r>
        <w:rPr>
          <w:rtl/>
        </w:rPr>
        <w:t>זוהי כפייה חילונית</w:t>
      </w:r>
      <w:r>
        <w:rPr>
          <w:rFonts w:hint="cs"/>
          <w:rtl/>
        </w:rPr>
        <w:t>.</w:t>
      </w:r>
      <w:r>
        <w:rPr>
          <w:rtl/>
        </w:rPr>
        <w:t xml:space="preserve"> </w:t>
      </w:r>
      <w:bookmarkStart w:id="2450" w:name="_ETM_Q15_336259"/>
      <w:bookmarkEnd w:id="2450"/>
      <w:r>
        <w:rPr>
          <w:rtl/>
        </w:rPr>
        <w:t>כי אישה עם כיסוי ראש</w:t>
      </w:r>
      <w:r>
        <w:rPr>
          <w:rFonts w:hint="cs"/>
          <w:rtl/>
        </w:rPr>
        <w:t xml:space="preserve">, </w:t>
      </w:r>
      <w:r>
        <w:rPr>
          <w:rtl/>
        </w:rPr>
        <w:t>דתייה</w:t>
      </w:r>
      <w:r>
        <w:rPr>
          <w:rFonts w:hint="cs"/>
          <w:rtl/>
        </w:rPr>
        <w:t>,</w:t>
      </w:r>
      <w:r>
        <w:rPr>
          <w:rtl/>
        </w:rPr>
        <w:t xml:space="preserve"> שלא רוצה לרקוד לצד גברים מטעמי </w:t>
      </w:r>
      <w:bookmarkStart w:id="2451" w:name="_ETM_Q15_340804"/>
      <w:bookmarkEnd w:id="2451"/>
      <w:r>
        <w:rPr>
          <w:rtl/>
        </w:rPr>
        <w:t>אמ</w:t>
      </w:r>
      <w:bookmarkStart w:id="2452" w:name="_ETM_Q15_341925"/>
      <w:bookmarkEnd w:id="2452"/>
      <w:r>
        <w:rPr>
          <w:rtl/>
        </w:rPr>
        <w:t>ונה</w:t>
      </w:r>
      <w:r>
        <w:rPr>
          <w:rFonts w:hint="cs"/>
          <w:rtl/>
        </w:rPr>
        <w:t xml:space="preserve"> –</w:t>
      </w:r>
      <w:r>
        <w:rPr>
          <w:rtl/>
        </w:rPr>
        <w:t xml:space="preserve"> מותר</w:t>
      </w:r>
      <w:r>
        <w:rPr>
          <w:rFonts w:hint="cs"/>
          <w:rtl/>
        </w:rPr>
        <w:t xml:space="preserve"> לה</w:t>
      </w:r>
      <w:bookmarkStart w:id="2453" w:name="_ETM_Q15_345676"/>
      <w:bookmarkEnd w:id="2453"/>
      <w:r>
        <w:rPr>
          <w:rFonts w:hint="cs"/>
          <w:rtl/>
        </w:rPr>
        <w:t>.</w:t>
      </w:r>
      <w:r>
        <w:rPr>
          <w:rtl/>
        </w:rPr>
        <w:t xml:space="preserve"> </w:t>
      </w:r>
      <w:bookmarkStart w:id="2454" w:name="_ETM_Q15_346839"/>
      <w:bookmarkEnd w:id="2454"/>
      <w:r>
        <w:rPr>
          <w:rtl/>
        </w:rPr>
        <w:t xml:space="preserve">ואת זה אני לא אומרת מהטעם הדתי, את זה אני </w:t>
      </w:r>
      <w:bookmarkStart w:id="2455" w:name="_ETM_Q15_350784"/>
      <w:bookmarkEnd w:id="2455"/>
      <w:r>
        <w:rPr>
          <w:rtl/>
        </w:rPr>
        <w:t>אומרת מהטעם הפמיניסטי.</w:t>
      </w:r>
      <w:bookmarkStart w:id="2456" w:name="_ETM_Q15_353272"/>
      <w:bookmarkEnd w:id="2456"/>
    </w:p>
    <w:p w14:paraId="7FFDF0C4" w14:textId="77777777" w:rsidR="005B52A1" w:rsidRDefault="005B52A1" w:rsidP="00002692">
      <w:pPr>
        <w:rPr>
          <w:rtl/>
        </w:rPr>
      </w:pPr>
      <w:bookmarkStart w:id="2457" w:name="_ETM_Q15_353341"/>
      <w:bookmarkStart w:id="2458" w:name="_ETM_Q15_353464"/>
      <w:bookmarkEnd w:id="2457"/>
      <w:bookmarkEnd w:id="2458"/>
    </w:p>
    <w:p w14:paraId="4C0A9CE4" w14:textId="77777777" w:rsidR="005B52A1" w:rsidRDefault="005B52A1" w:rsidP="004B2365">
      <w:pPr>
        <w:rPr>
          <w:rtl/>
        </w:rPr>
      </w:pPr>
      <w:bookmarkStart w:id="2459" w:name="_ETM_Q15_353537"/>
      <w:bookmarkEnd w:id="2459"/>
      <w:r>
        <w:rPr>
          <w:rtl/>
        </w:rPr>
        <w:t>אני רוצה לשאול את הרב סתיו</w:t>
      </w:r>
      <w:r>
        <w:rPr>
          <w:rFonts w:hint="cs"/>
          <w:rtl/>
        </w:rPr>
        <w:t>:</w:t>
      </w:r>
      <w:r>
        <w:rPr>
          <w:rtl/>
        </w:rPr>
        <w:t xml:space="preserve"> </w:t>
      </w:r>
      <w:bookmarkStart w:id="2460" w:name="_ETM_Q15_355479"/>
      <w:bookmarkStart w:id="2461" w:name="_ETM_Q15_367816"/>
      <w:bookmarkEnd w:id="2460"/>
      <w:bookmarkEnd w:id="2461"/>
      <w:r>
        <w:rPr>
          <w:rtl/>
        </w:rPr>
        <w:t>קבוצה של נערים</w:t>
      </w:r>
      <w:r>
        <w:rPr>
          <w:rFonts w:hint="cs"/>
          <w:rtl/>
        </w:rPr>
        <w:t>,</w:t>
      </w:r>
      <w:r>
        <w:rPr>
          <w:rtl/>
        </w:rPr>
        <w:t xml:space="preserve"> אחרי טב</w:t>
      </w:r>
      <w:r>
        <w:rPr>
          <w:rFonts w:hint="cs"/>
          <w:rtl/>
        </w:rPr>
        <w:t>ח</w:t>
      </w:r>
      <w:r>
        <w:rPr>
          <w:rtl/>
        </w:rPr>
        <w:t xml:space="preserve"> </w:t>
      </w:r>
      <w:r>
        <w:rPr>
          <w:rFonts w:hint="cs"/>
          <w:rtl/>
        </w:rPr>
        <w:t>7</w:t>
      </w:r>
      <w:bookmarkStart w:id="2462" w:name="_ETM_Q15_356696"/>
      <w:bookmarkEnd w:id="2462"/>
      <w:r>
        <w:rPr>
          <w:rtl/>
        </w:rPr>
        <w:t xml:space="preserve"> באוקטובר</w:t>
      </w:r>
      <w:r>
        <w:rPr>
          <w:rFonts w:hint="cs"/>
          <w:rtl/>
        </w:rPr>
        <w:t>,</w:t>
      </w:r>
      <w:r>
        <w:rPr>
          <w:rtl/>
        </w:rPr>
        <w:t xml:space="preserve"> רוכשים מכספם</w:t>
      </w:r>
      <w:r>
        <w:rPr>
          <w:rFonts w:hint="cs"/>
          <w:rtl/>
        </w:rPr>
        <w:t>,</w:t>
      </w:r>
      <w:r>
        <w:rPr>
          <w:rtl/>
        </w:rPr>
        <w:t xml:space="preserve"> </w:t>
      </w:r>
      <w:bookmarkStart w:id="2463" w:name="_ETM_Q15_360329"/>
      <w:bookmarkEnd w:id="2463"/>
      <w:r>
        <w:rPr>
          <w:rtl/>
        </w:rPr>
        <w:t>א</w:t>
      </w:r>
      <w:bookmarkStart w:id="2464" w:name="_ETM_Q15_367146"/>
      <w:bookmarkEnd w:id="2464"/>
      <w:r>
        <w:rPr>
          <w:rtl/>
        </w:rPr>
        <w:t>וספים כסף כדי לקנות תפילי</w:t>
      </w:r>
      <w:r>
        <w:rPr>
          <w:rFonts w:hint="cs"/>
          <w:rtl/>
        </w:rPr>
        <w:t>ן,</w:t>
      </w:r>
      <w:r>
        <w:rPr>
          <w:rtl/>
        </w:rPr>
        <w:t xml:space="preserve"> </w:t>
      </w:r>
      <w:bookmarkStart w:id="2465" w:name="_ETM_Q15_365750"/>
      <w:bookmarkStart w:id="2466" w:name="_ETM_Q15_366886"/>
      <w:bookmarkEnd w:id="2465"/>
      <w:bookmarkEnd w:id="2466"/>
      <w:r>
        <w:rPr>
          <w:rtl/>
        </w:rPr>
        <w:t xml:space="preserve">כדי להניח תפילין לזכר </w:t>
      </w:r>
      <w:proofErr w:type="spellStart"/>
      <w:r>
        <w:rPr>
          <w:rtl/>
        </w:rPr>
        <w:t>נ</w:t>
      </w:r>
      <w:r>
        <w:rPr>
          <w:rFonts w:hint="cs"/>
          <w:rtl/>
        </w:rPr>
        <w:t>טבח</w:t>
      </w:r>
      <w:bookmarkStart w:id="2467" w:name="_ETM_Q15_369056"/>
      <w:bookmarkEnd w:id="2467"/>
      <w:r>
        <w:rPr>
          <w:rtl/>
        </w:rPr>
        <w:t>י</w:t>
      </w:r>
      <w:bookmarkStart w:id="2468" w:name="_ETM_Q15_371229"/>
      <w:bookmarkEnd w:id="2468"/>
      <w:proofErr w:type="spellEnd"/>
      <w:r>
        <w:rPr>
          <w:rFonts w:hint="cs"/>
          <w:rtl/>
        </w:rPr>
        <w:t xml:space="preserve"> 7</w:t>
      </w:r>
      <w:r>
        <w:rPr>
          <w:rtl/>
        </w:rPr>
        <w:t xml:space="preserve"> באוקטובר,</w:t>
      </w:r>
      <w:r>
        <w:rPr>
          <w:rFonts w:hint="cs"/>
          <w:rtl/>
        </w:rPr>
        <w:t xml:space="preserve"> האם</w:t>
      </w:r>
      <w:r>
        <w:rPr>
          <w:rtl/>
        </w:rPr>
        <w:t xml:space="preserve"> כשמגיע</w:t>
      </w:r>
      <w:bookmarkStart w:id="2469" w:name="_ETM_Q15_372596"/>
      <w:bookmarkEnd w:id="2469"/>
      <w:r>
        <w:rPr>
          <w:rtl/>
        </w:rPr>
        <w:t xml:space="preserve"> מנהל </w:t>
      </w:r>
      <w:bookmarkStart w:id="2470" w:name="_ETM_Q15_370550"/>
      <w:bookmarkEnd w:id="2470"/>
      <w:r>
        <w:rPr>
          <w:rtl/>
        </w:rPr>
        <w:t>בית הספר ומ</w:t>
      </w:r>
      <w:bookmarkStart w:id="2471" w:name="_ETM_Q15_373336"/>
      <w:bookmarkEnd w:id="2471"/>
      <w:r>
        <w:rPr>
          <w:rFonts w:hint="cs"/>
          <w:rtl/>
        </w:rPr>
        <w:t>ח</w:t>
      </w:r>
      <w:r>
        <w:rPr>
          <w:rtl/>
        </w:rPr>
        <w:t xml:space="preserve">רים </w:t>
      </w:r>
      <w:r>
        <w:rPr>
          <w:rFonts w:hint="cs"/>
          <w:rtl/>
        </w:rPr>
        <w:t>ל</w:t>
      </w:r>
      <w:r>
        <w:rPr>
          <w:rtl/>
        </w:rPr>
        <w:t>הם את התפילי</w:t>
      </w:r>
      <w:r>
        <w:rPr>
          <w:rFonts w:hint="cs"/>
          <w:rtl/>
        </w:rPr>
        <w:t>ן</w:t>
      </w:r>
      <w:r>
        <w:rPr>
          <w:rtl/>
        </w:rPr>
        <w:t xml:space="preserve"> האלה, זה חופש </w:t>
      </w:r>
      <w:r>
        <w:rPr>
          <w:rFonts w:hint="cs"/>
          <w:rtl/>
        </w:rPr>
        <w:t xml:space="preserve">או </w:t>
      </w:r>
      <w:bookmarkStart w:id="2472" w:name="_ETM_Q15_375796"/>
      <w:bookmarkEnd w:id="2472"/>
      <w:r>
        <w:rPr>
          <w:rtl/>
        </w:rPr>
        <w:t>כפייה</w:t>
      </w:r>
      <w:r>
        <w:rPr>
          <w:rFonts w:hint="cs"/>
          <w:rtl/>
        </w:rPr>
        <w:t>?</w:t>
      </w:r>
      <w:r>
        <w:rPr>
          <w:rtl/>
        </w:rPr>
        <w:t xml:space="preserve"> </w:t>
      </w:r>
      <w:bookmarkStart w:id="2473" w:name="_ETM_Q15_375350"/>
      <w:bookmarkEnd w:id="2473"/>
      <w:r>
        <w:rPr>
          <w:rtl/>
        </w:rPr>
        <w:t xml:space="preserve">איפה הכפייה הדתית פה? איפה החופש שלהם לבצע את הפולחן </w:t>
      </w:r>
      <w:bookmarkStart w:id="2474" w:name="_ETM_Q15_380150"/>
      <w:bookmarkEnd w:id="2474"/>
      <w:r>
        <w:rPr>
          <w:rtl/>
        </w:rPr>
        <w:t>היהודי הראשון במעלה? למה אסור להם? בוא תסביר ל</w:t>
      </w:r>
      <w:r>
        <w:rPr>
          <w:rFonts w:hint="cs"/>
          <w:rtl/>
        </w:rPr>
        <w:t xml:space="preserve">י, </w:t>
      </w:r>
      <w:r>
        <w:rPr>
          <w:rtl/>
        </w:rPr>
        <w:t xml:space="preserve">כבוד הרב </w:t>
      </w:r>
      <w:bookmarkStart w:id="2475" w:name="_ETM_Q15_384950"/>
      <w:bookmarkEnd w:id="2475"/>
      <w:r>
        <w:rPr>
          <w:rtl/>
        </w:rPr>
        <w:t>סתיו, למה אסור להם.</w:t>
      </w:r>
      <w:bookmarkStart w:id="2476" w:name="_ETM_Q15_390160"/>
      <w:bookmarkStart w:id="2477" w:name="_ETM_Q15_392643"/>
      <w:bookmarkEnd w:id="2476"/>
      <w:bookmarkEnd w:id="2477"/>
      <w:r>
        <w:rPr>
          <w:rFonts w:hint="cs"/>
          <w:rtl/>
        </w:rPr>
        <w:t xml:space="preserve"> </w:t>
      </w:r>
      <w:bookmarkStart w:id="2478" w:name="_ETM_Q15_392705"/>
      <w:bookmarkStart w:id="2479" w:name="_ETM_Q15_392818"/>
      <w:bookmarkStart w:id="2480" w:name="_ETM_Q15_392878"/>
      <w:bookmarkEnd w:id="2478"/>
      <w:bookmarkEnd w:id="2479"/>
      <w:bookmarkEnd w:id="2480"/>
      <w:r>
        <w:rPr>
          <w:rtl/>
        </w:rPr>
        <w:t>ועוד דבר אני מבקשת</w:t>
      </w:r>
      <w:r>
        <w:rPr>
          <w:rFonts w:hint="cs"/>
          <w:rtl/>
        </w:rPr>
        <w:t>.</w:t>
      </w:r>
      <w:r>
        <w:rPr>
          <w:rtl/>
        </w:rPr>
        <w:t xml:space="preserve"> תן לי הסבר הגיוני לזה שמדינה </w:t>
      </w:r>
      <w:bookmarkStart w:id="2481" w:name="_ETM_Q15_394738"/>
      <w:bookmarkEnd w:id="2481"/>
      <w:r>
        <w:rPr>
          <w:rtl/>
        </w:rPr>
        <w:t xml:space="preserve">שלמה עוצרת את נשימתה כל פעם לפני חגי תשרי, כי </w:t>
      </w:r>
      <w:bookmarkStart w:id="2482" w:name="_ETM_Q15_399316"/>
      <w:bookmarkEnd w:id="2482"/>
      <w:r>
        <w:rPr>
          <w:rtl/>
        </w:rPr>
        <w:t xml:space="preserve">מי יודע מה יעשה ראש עיר אחד, הקיסר הגדול של </w:t>
      </w:r>
      <w:bookmarkStart w:id="2483" w:name="_ETM_Q15_403895"/>
      <w:bookmarkEnd w:id="2483"/>
      <w:r>
        <w:rPr>
          <w:rtl/>
        </w:rPr>
        <w:t>המדינה</w:t>
      </w:r>
      <w:r>
        <w:rPr>
          <w:rFonts w:hint="cs"/>
          <w:rtl/>
        </w:rPr>
        <w:t xml:space="preserve"> –</w:t>
      </w:r>
      <w:r>
        <w:rPr>
          <w:rtl/>
        </w:rPr>
        <w:t xml:space="preserve"> אגוד</w:t>
      </w:r>
      <w:r>
        <w:rPr>
          <w:rFonts w:hint="cs"/>
          <w:rtl/>
        </w:rPr>
        <w:t>ל</w:t>
      </w:r>
      <w:bookmarkStart w:id="2484" w:name="_ETM_Q15_405626"/>
      <w:bookmarkEnd w:id="2484"/>
      <w:r>
        <w:rPr>
          <w:rtl/>
        </w:rPr>
        <w:t xml:space="preserve"> למעלה או אגוד</w:t>
      </w:r>
      <w:r>
        <w:rPr>
          <w:rFonts w:hint="cs"/>
          <w:rtl/>
        </w:rPr>
        <w:t>ל</w:t>
      </w:r>
      <w:r>
        <w:rPr>
          <w:rtl/>
        </w:rPr>
        <w:t xml:space="preserve"> למטה</w:t>
      </w:r>
      <w:bookmarkStart w:id="2485" w:name="_ETM_Q15_407256"/>
      <w:bookmarkEnd w:id="2485"/>
      <w:r>
        <w:rPr>
          <w:rFonts w:hint="cs"/>
          <w:rtl/>
        </w:rPr>
        <w:t>?</w:t>
      </w:r>
      <w:r>
        <w:rPr>
          <w:rtl/>
        </w:rPr>
        <w:t xml:space="preserve"> הפעם ירשו ליהודים להתפלל </w:t>
      </w:r>
      <w:bookmarkStart w:id="2486" w:name="_ETM_Q15_408473"/>
      <w:bookmarkEnd w:id="2486"/>
      <w:r>
        <w:rPr>
          <w:rtl/>
        </w:rPr>
        <w:t>כמו שהם רוצים</w:t>
      </w:r>
      <w:r>
        <w:rPr>
          <w:rFonts w:hint="cs"/>
          <w:rtl/>
        </w:rPr>
        <w:t>?</w:t>
      </w:r>
      <w:r>
        <w:rPr>
          <w:rtl/>
        </w:rPr>
        <w:t xml:space="preserve"> הפעם לא ירשו לנו להתפלל כמו שאנחנו </w:t>
      </w:r>
      <w:bookmarkStart w:id="2487" w:name="_ETM_Q15_413051"/>
      <w:bookmarkEnd w:id="2487"/>
      <w:r>
        <w:rPr>
          <w:rtl/>
        </w:rPr>
        <w:t>רוצים</w:t>
      </w:r>
      <w:r>
        <w:rPr>
          <w:rFonts w:hint="cs"/>
          <w:rtl/>
        </w:rPr>
        <w:t>?</w:t>
      </w:r>
      <w:bookmarkStart w:id="2488" w:name="_ETM_Q15_417390"/>
      <w:bookmarkEnd w:id="2488"/>
    </w:p>
    <w:p w14:paraId="4E31C340" w14:textId="77777777" w:rsidR="005B52A1" w:rsidRDefault="005B52A1" w:rsidP="00002692">
      <w:pPr>
        <w:rPr>
          <w:rtl/>
        </w:rPr>
      </w:pPr>
      <w:bookmarkStart w:id="2489" w:name="_ETM_Q15_417446"/>
      <w:bookmarkStart w:id="2490" w:name="_ETM_Q15_417582"/>
      <w:bookmarkStart w:id="2491" w:name="_ETM_Q15_412756"/>
      <w:bookmarkEnd w:id="2489"/>
      <w:bookmarkEnd w:id="2490"/>
      <w:bookmarkEnd w:id="2491"/>
    </w:p>
    <w:p w14:paraId="661C41B8" w14:textId="77777777" w:rsidR="005B52A1" w:rsidRDefault="005B52A1" w:rsidP="00002692">
      <w:pPr>
        <w:pStyle w:val="af6"/>
        <w:keepNext/>
        <w:rPr>
          <w:rtl/>
        </w:rPr>
      </w:pPr>
      <w:r w:rsidRPr="00ED78C2">
        <w:rPr>
          <w:rStyle w:val="TagStyle"/>
          <w:rtl/>
        </w:rPr>
        <w:t xml:space="preserve"> &lt;&lt; יור &gt;&gt; </w:t>
      </w:r>
      <w:r>
        <w:rPr>
          <w:rtl/>
        </w:rPr>
        <w:t>היו"ר יבגני סובה:</w:t>
      </w:r>
      <w:r w:rsidRPr="00ED78C2">
        <w:rPr>
          <w:rStyle w:val="TagStyle"/>
          <w:rtl/>
        </w:rPr>
        <w:t xml:space="preserve"> &lt;&lt; יור &gt;&gt;</w:t>
      </w:r>
      <w:r>
        <w:rPr>
          <w:rtl/>
        </w:rPr>
        <w:t xml:space="preserve"> </w:t>
      </w:r>
    </w:p>
    <w:p w14:paraId="65121705" w14:textId="77777777" w:rsidR="005B52A1" w:rsidRPr="000D3B41" w:rsidRDefault="005B52A1" w:rsidP="00002692">
      <w:pPr>
        <w:rPr>
          <w:rtl/>
        </w:rPr>
      </w:pPr>
    </w:p>
    <w:p w14:paraId="0209F93B" w14:textId="77777777" w:rsidR="005B52A1" w:rsidRDefault="005B52A1" w:rsidP="00002692">
      <w:pPr>
        <w:rPr>
          <w:rtl/>
        </w:rPr>
      </w:pPr>
      <w:bookmarkStart w:id="2492" w:name="_ETM_Q15_413492"/>
      <w:bookmarkStart w:id="2493" w:name="_ETM_Q15_417629"/>
      <w:bookmarkEnd w:id="2492"/>
      <w:bookmarkEnd w:id="2493"/>
      <w:r>
        <w:rPr>
          <w:rtl/>
        </w:rPr>
        <w:t>משפט</w:t>
      </w:r>
      <w:r>
        <w:rPr>
          <w:rFonts w:hint="cs"/>
          <w:rtl/>
        </w:rPr>
        <w:t xml:space="preserve"> אחרון.</w:t>
      </w:r>
      <w:bookmarkStart w:id="2494" w:name="_ETM_Q15_417847"/>
      <w:bookmarkEnd w:id="2494"/>
    </w:p>
    <w:p w14:paraId="53AAFAD0" w14:textId="77777777" w:rsidR="005B52A1" w:rsidRDefault="005B52A1" w:rsidP="00002692">
      <w:pPr>
        <w:rPr>
          <w:rtl/>
        </w:rPr>
      </w:pPr>
      <w:bookmarkStart w:id="2495" w:name="_ETM_Q15_417901"/>
      <w:bookmarkStart w:id="2496" w:name="_ETM_Q15_418007"/>
      <w:bookmarkStart w:id="2497" w:name="_ETM_Q15_413486"/>
      <w:bookmarkEnd w:id="2495"/>
      <w:bookmarkEnd w:id="2496"/>
      <w:bookmarkEnd w:id="2497"/>
    </w:p>
    <w:p w14:paraId="6164E81C" w14:textId="77777777" w:rsidR="005B52A1" w:rsidRDefault="005B52A1" w:rsidP="00002692">
      <w:pPr>
        <w:pStyle w:val="-"/>
        <w:keepNext/>
        <w:rPr>
          <w:rtl/>
        </w:rPr>
      </w:pPr>
      <w:bookmarkStart w:id="2498" w:name="ET_speakercontinue_6149_4"/>
      <w:r w:rsidRPr="00ED78C2">
        <w:rPr>
          <w:rStyle w:val="TagStyle"/>
          <w:rtl/>
        </w:rPr>
        <w:t xml:space="preserve"> &lt;&lt; דובר_המשך &gt;&gt; </w:t>
      </w:r>
      <w:r>
        <w:rPr>
          <w:rtl/>
        </w:rPr>
        <w:t>גלית דיסטל אטבריאן (הליכוד):</w:t>
      </w:r>
      <w:r w:rsidRPr="00ED78C2">
        <w:rPr>
          <w:rStyle w:val="TagStyle"/>
          <w:rtl/>
        </w:rPr>
        <w:t xml:space="preserve"> &lt;&lt; דובר_המשך &gt;&gt;</w:t>
      </w:r>
      <w:r>
        <w:rPr>
          <w:rtl/>
        </w:rPr>
        <w:t xml:space="preserve"> </w:t>
      </w:r>
      <w:bookmarkEnd w:id="2498"/>
    </w:p>
    <w:p w14:paraId="77297640" w14:textId="77777777" w:rsidR="005B52A1" w:rsidRPr="000D3B41" w:rsidRDefault="005B52A1" w:rsidP="00002692">
      <w:pPr>
        <w:rPr>
          <w:rtl/>
        </w:rPr>
      </w:pPr>
    </w:p>
    <w:p w14:paraId="0CAA6DAA" w14:textId="77777777" w:rsidR="005B52A1" w:rsidRDefault="005B52A1" w:rsidP="00002692">
      <w:pPr>
        <w:rPr>
          <w:rtl/>
        </w:rPr>
      </w:pPr>
      <w:bookmarkStart w:id="2499" w:name="_ETM_Q15_414017"/>
      <w:bookmarkStart w:id="2500" w:name="_ETM_Q15_418052"/>
      <w:bookmarkEnd w:id="2499"/>
      <w:bookmarkEnd w:id="2500"/>
      <w:r>
        <w:rPr>
          <w:rtl/>
        </w:rPr>
        <w:t xml:space="preserve">אותה עיר שבה יש </w:t>
      </w:r>
      <w:bookmarkStart w:id="2501" w:name="_ETM_Q15_417979"/>
      <w:bookmarkEnd w:id="2501"/>
      <w:r>
        <w:rPr>
          <w:rtl/>
        </w:rPr>
        <w:t>התחשבות מלאה במנהגים מ</w:t>
      </w:r>
      <w:bookmarkStart w:id="2502" w:name="_ETM_Q15_418366"/>
      <w:bookmarkEnd w:id="2502"/>
      <w:r>
        <w:rPr>
          <w:rtl/>
        </w:rPr>
        <w:t>וסלמי</w:t>
      </w:r>
      <w:r>
        <w:rPr>
          <w:rFonts w:hint="cs"/>
          <w:rtl/>
        </w:rPr>
        <w:t>י</w:t>
      </w:r>
      <w:r>
        <w:rPr>
          <w:rtl/>
        </w:rPr>
        <w:t>ם</w:t>
      </w:r>
      <w:r>
        <w:rPr>
          <w:rFonts w:hint="cs"/>
          <w:rtl/>
        </w:rPr>
        <w:t>, מלאה –</w:t>
      </w:r>
      <w:r>
        <w:rPr>
          <w:rtl/>
        </w:rPr>
        <w:t xml:space="preserve"> </w:t>
      </w:r>
      <w:bookmarkStart w:id="2503" w:name="_ETM_Q15_421500"/>
      <w:bookmarkEnd w:id="2503"/>
      <w:r>
        <w:rPr>
          <w:rtl/>
        </w:rPr>
        <w:t>בעיר הזו ר</w:t>
      </w:r>
      <w:r>
        <w:rPr>
          <w:rFonts w:hint="cs"/>
          <w:rtl/>
        </w:rPr>
        <w:t>ד</w:t>
      </w:r>
      <w:bookmarkStart w:id="2504" w:name="_ETM_Q15_420896"/>
      <w:bookmarkEnd w:id="2504"/>
      <w:r>
        <w:rPr>
          <w:rtl/>
        </w:rPr>
        <w:t>פו יהודים</w:t>
      </w:r>
      <w:r>
        <w:rPr>
          <w:rFonts w:hint="cs"/>
          <w:rtl/>
        </w:rPr>
        <w:t>. מה</w:t>
      </w:r>
      <w:r>
        <w:rPr>
          <w:rtl/>
        </w:rPr>
        <w:t xml:space="preserve"> שאנחנו ראינו ביום כיפור</w:t>
      </w:r>
      <w:r>
        <w:rPr>
          <w:rFonts w:hint="cs"/>
          <w:rtl/>
        </w:rPr>
        <w:t xml:space="preserve"> </w:t>
      </w:r>
      <w:r>
        <w:rPr>
          <w:rtl/>
        </w:rPr>
        <w:t>ב</w:t>
      </w:r>
      <w:bookmarkStart w:id="2505" w:name="_ETM_Q15_426095"/>
      <w:bookmarkEnd w:id="2505"/>
      <w:r>
        <w:rPr>
          <w:rFonts w:hint="cs"/>
          <w:rtl/>
        </w:rPr>
        <w:t>-2023</w:t>
      </w:r>
      <w:bookmarkStart w:id="2506" w:name="_ETM_Q15_423705"/>
      <w:bookmarkEnd w:id="2506"/>
      <w:r>
        <w:rPr>
          <w:rtl/>
        </w:rPr>
        <w:t xml:space="preserve"> לא יקרה עוד.</w:t>
      </w:r>
    </w:p>
    <w:p w14:paraId="013DC257" w14:textId="77777777" w:rsidR="005B52A1" w:rsidRDefault="005B52A1" w:rsidP="00002692">
      <w:pPr>
        <w:rPr>
          <w:rtl/>
        </w:rPr>
      </w:pPr>
      <w:bookmarkStart w:id="2507" w:name="_ETM_Q15_435616"/>
      <w:bookmarkStart w:id="2508" w:name="_ETM_Q15_435674"/>
      <w:bookmarkStart w:id="2509" w:name="_ETM_Q15_435760"/>
      <w:bookmarkEnd w:id="2507"/>
      <w:bookmarkEnd w:id="2508"/>
      <w:bookmarkEnd w:id="2509"/>
    </w:p>
    <w:p w14:paraId="39554432" w14:textId="77777777" w:rsidR="005B52A1" w:rsidRDefault="005B52A1" w:rsidP="00002692">
      <w:pPr>
        <w:rPr>
          <w:rtl/>
        </w:rPr>
      </w:pPr>
      <w:bookmarkStart w:id="2510" w:name="_ETM_Q15_435806"/>
      <w:bookmarkStart w:id="2511" w:name="_ETM_Q15_430934"/>
      <w:bookmarkEnd w:id="2510"/>
      <w:bookmarkEnd w:id="2511"/>
      <w:r>
        <w:rPr>
          <w:rtl/>
        </w:rPr>
        <w:t xml:space="preserve">החופש להיות יהודי לא </w:t>
      </w:r>
      <w:bookmarkStart w:id="2512" w:name="_ETM_Q15_430690"/>
      <w:bookmarkEnd w:id="2512"/>
      <w:r>
        <w:rPr>
          <w:rtl/>
        </w:rPr>
        <w:t>אמור להי</w:t>
      </w:r>
      <w:bookmarkStart w:id="2513" w:name="_ETM_Q15_430754"/>
      <w:bookmarkEnd w:id="2513"/>
      <w:r>
        <w:rPr>
          <w:rtl/>
        </w:rPr>
        <w:t xml:space="preserve">ות בחקיקה, אבל הגענו למצב שבו הכפייה החילונית של </w:t>
      </w:r>
      <w:bookmarkStart w:id="2514" w:name="_ETM_Q15_435285"/>
      <w:bookmarkEnd w:id="2514"/>
      <w:r>
        <w:rPr>
          <w:rtl/>
        </w:rPr>
        <w:t>מיעוט שלא נותן לעם היהודי להביע את עצמו</w:t>
      </w:r>
      <w:r>
        <w:rPr>
          <w:rFonts w:hint="cs"/>
          <w:rtl/>
        </w:rPr>
        <w:t xml:space="preserve"> ואת</w:t>
      </w:r>
      <w:r>
        <w:rPr>
          <w:rtl/>
        </w:rPr>
        <w:t xml:space="preserve"> </w:t>
      </w:r>
      <w:bookmarkStart w:id="2515" w:name="_ETM_Q15_439890"/>
      <w:bookmarkEnd w:id="2515"/>
      <w:r>
        <w:rPr>
          <w:rtl/>
        </w:rPr>
        <w:t>דתו</w:t>
      </w:r>
      <w:bookmarkStart w:id="2516" w:name="_ETM_Q15_438334"/>
      <w:bookmarkEnd w:id="2516"/>
      <w:r>
        <w:rPr>
          <w:rtl/>
        </w:rPr>
        <w:t xml:space="preserve"> הגיע</w:t>
      </w:r>
      <w:r>
        <w:rPr>
          <w:rFonts w:hint="cs"/>
          <w:rtl/>
        </w:rPr>
        <w:t>ה</w:t>
      </w:r>
      <w:r>
        <w:rPr>
          <w:rtl/>
        </w:rPr>
        <w:t xml:space="preserve"> למצב שהוא</w:t>
      </w:r>
      <w:bookmarkStart w:id="2517" w:name="_ETM_Q15_437815"/>
      <w:bookmarkEnd w:id="2517"/>
      <w:r>
        <w:rPr>
          <w:rtl/>
        </w:rPr>
        <w:t xml:space="preserve"> מפרק אותנו לרסיסים</w:t>
      </w:r>
      <w:r>
        <w:rPr>
          <w:rFonts w:hint="cs"/>
          <w:rtl/>
        </w:rPr>
        <w:t>.</w:t>
      </w:r>
      <w:r>
        <w:rPr>
          <w:rtl/>
        </w:rPr>
        <w:t xml:space="preserve"> ולכן החוק הזה </w:t>
      </w:r>
      <w:bookmarkStart w:id="2518" w:name="_ETM_Q15_443587"/>
      <w:bookmarkEnd w:id="2518"/>
      <w:r>
        <w:rPr>
          <w:rtl/>
        </w:rPr>
        <w:t>יעבור</w:t>
      </w:r>
      <w:r>
        <w:rPr>
          <w:rFonts w:hint="cs"/>
          <w:rtl/>
        </w:rPr>
        <w:t>.</w:t>
      </w:r>
      <w:r>
        <w:rPr>
          <w:rtl/>
        </w:rPr>
        <w:t xml:space="preserve"> הוא לא פופוליסטי, </w:t>
      </w:r>
      <w:bookmarkStart w:id="2519" w:name="_ETM_Q15_446915"/>
      <w:bookmarkEnd w:id="2519"/>
      <w:r>
        <w:rPr>
          <w:rtl/>
        </w:rPr>
        <w:t xml:space="preserve">הוא לא נועד לפריימריז, </w:t>
      </w:r>
      <w:bookmarkStart w:id="2520" w:name="_ETM_Q15_447284"/>
      <w:bookmarkEnd w:id="2520"/>
      <w:r>
        <w:rPr>
          <w:rtl/>
        </w:rPr>
        <w:t>הוא נועד לקיים את המשפט הפשוט</w:t>
      </w:r>
      <w:r>
        <w:rPr>
          <w:rFonts w:hint="cs"/>
          <w:rtl/>
        </w:rPr>
        <w:t>:</w:t>
      </w:r>
      <w:bookmarkStart w:id="2521" w:name="_ETM_Q15_451104"/>
      <w:bookmarkEnd w:id="2521"/>
      <w:r>
        <w:rPr>
          <w:rFonts w:hint="cs"/>
          <w:rtl/>
        </w:rPr>
        <w:t xml:space="preserve"> </w:t>
      </w:r>
      <w:r>
        <w:rPr>
          <w:rtl/>
        </w:rPr>
        <w:t>עם חופשי בארצו. תודה.</w:t>
      </w:r>
      <w:bookmarkStart w:id="2522" w:name="_ETM_Q15_450981"/>
      <w:bookmarkStart w:id="2523" w:name="_ETM_Q15_453926"/>
      <w:bookmarkEnd w:id="2522"/>
      <w:bookmarkEnd w:id="2523"/>
    </w:p>
    <w:p w14:paraId="1725FBAC" w14:textId="77777777" w:rsidR="005B52A1" w:rsidRDefault="005B52A1" w:rsidP="00002692">
      <w:pPr>
        <w:rPr>
          <w:rtl/>
        </w:rPr>
      </w:pPr>
      <w:bookmarkStart w:id="2524" w:name="_ETM_Q15_453974"/>
      <w:bookmarkStart w:id="2525" w:name="_ETM_Q15_454086"/>
      <w:bookmarkEnd w:id="2524"/>
      <w:bookmarkEnd w:id="2525"/>
    </w:p>
    <w:p w14:paraId="2734BBB2" w14:textId="77777777" w:rsidR="005B52A1" w:rsidRDefault="005B52A1" w:rsidP="00002692">
      <w:pPr>
        <w:pStyle w:val="af6"/>
        <w:keepNext/>
        <w:rPr>
          <w:rtl/>
        </w:rPr>
      </w:pPr>
      <w:r w:rsidRPr="00E67828">
        <w:rPr>
          <w:rStyle w:val="TagStyle"/>
          <w:rtl/>
        </w:rPr>
        <w:t xml:space="preserve"> &lt;&lt; יור &gt;&gt; </w:t>
      </w:r>
      <w:r>
        <w:rPr>
          <w:rtl/>
        </w:rPr>
        <w:t>היו"ר יבגני סובה:</w:t>
      </w:r>
      <w:r w:rsidRPr="00E67828">
        <w:rPr>
          <w:rStyle w:val="TagStyle"/>
          <w:rtl/>
        </w:rPr>
        <w:t xml:space="preserve"> &lt;&lt; יור &gt;&gt;</w:t>
      </w:r>
      <w:r>
        <w:rPr>
          <w:rtl/>
        </w:rPr>
        <w:t xml:space="preserve"> </w:t>
      </w:r>
    </w:p>
    <w:p w14:paraId="2D1156B6" w14:textId="77777777" w:rsidR="005B52A1" w:rsidRPr="000D3B41" w:rsidRDefault="005B52A1" w:rsidP="00002692">
      <w:pPr>
        <w:rPr>
          <w:rtl/>
        </w:rPr>
      </w:pPr>
    </w:p>
    <w:p w14:paraId="0D383CB1" w14:textId="77777777" w:rsidR="005B52A1" w:rsidRDefault="005B52A1" w:rsidP="00002692">
      <w:pPr>
        <w:rPr>
          <w:rtl/>
        </w:rPr>
      </w:pPr>
      <w:bookmarkStart w:id="2526" w:name="_ETM_Q15_455213"/>
      <w:bookmarkStart w:id="2527" w:name="_ETM_Q15_457074"/>
      <w:bookmarkStart w:id="2528" w:name="_ETM_Q15_454138"/>
      <w:bookmarkEnd w:id="2526"/>
      <w:bookmarkEnd w:id="2527"/>
      <w:bookmarkEnd w:id="2528"/>
      <w:r>
        <w:rPr>
          <w:rtl/>
        </w:rPr>
        <w:t>תודה</w:t>
      </w:r>
      <w:bookmarkStart w:id="2529" w:name="_ETM_Q15_453874"/>
      <w:bookmarkEnd w:id="2529"/>
      <w:r>
        <w:rPr>
          <w:rtl/>
        </w:rPr>
        <w:t>.</w:t>
      </w:r>
      <w:r>
        <w:rPr>
          <w:rFonts w:hint="cs"/>
          <w:rtl/>
        </w:rPr>
        <w:t xml:space="preserve"> חבר</w:t>
      </w:r>
      <w:bookmarkStart w:id="2530" w:name="_ETM_Q15_456544"/>
      <w:bookmarkEnd w:id="2530"/>
      <w:r>
        <w:rPr>
          <w:rFonts w:hint="cs"/>
          <w:rtl/>
        </w:rPr>
        <w:t xml:space="preserve"> הכנסת רוץ כץ, הדובר הבא, בבקשה</w:t>
      </w:r>
      <w:bookmarkStart w:id="2531" w:name="_ETM_Q15_454525"/>
      <w:bookmarkEnd w:id="2531"/>
      <w:r>
        <w:rPr>
          <w:rFonts w:hint="cs"/>
          <w:rtl/>
        </w:rPr>
        <w:t>.</w:t>
      </w:r>
    </w:p>
    <w:p w14:paraId="417D0B19" w14:textId="77777777" w:rsidR="005B52A1" w:rsidRDefault="005B52A1" w:rsidP="00002692">
      <w:pPr>
        <w:rPr>
          <w:rtl/>
        </w:rPr>
      </w:pPr>
      <w:bookmarkStart w:id="2532" w:name="_ETM_Q15_455999"/>
      <w:bookmarkEnd w:id="2532"/>
    </w:p>
    <w:p w14:paraId="751F8BC8" w14:textId="77777777" w:rsidR="005B52A1" w:rsidRDefault="005B52A1" w:rsidP="00002692">
      <w:pPr>
        <w:pStyle w:val="af5"/>
        <w:keepNext/>
        <w:rPr>
          <w:rtl/>
        </w:rPr>
      </w:pPr>
      <w:bookmarkStart w:id="2533" w:name="ET_interruption_6151_6"/>
      <w:r w:rsidRPr="00E67828">
        <w:rPr>
          <w:rStyle w:val="TagStyle"/>
          <w:rtl/>
        </w:rPr>
        <w:t xml:space="preserve"> &lt;&lt; קריאה &gt;&gt; </w:t>
      </w:r>
      <w:r>
        <w:rPr>
          <w:rtl/>
        </w:rPr>
        <w:t>רון כץ (יש עתיד):</w:t>
      </w:r>
      <w:r w:rsidRPr="00E67828">
        <w:rPr>
          <w:rStyle w:val="TagStyle"/>
          <w:rtl/>
        </w:rPr>
        <w:t xml:space="preserve"> &lt;&lt; קריאה &gt;&gt;</w:t>
      </w:r>
      <w:r>
        <w:rPr>
          <w:rtl/>
        </w:rPr>
        <w:t xml:space="preserve"> </w:t>
      </w:r>
      <w:bookmarkEnd w:id="2533"/>
    </w:p>
    <w:p w14:paraId="56425F5B" w14:textId="77777777" w:rsidR="005B52A1" w:rsidRPr="000D3B41" w:rsidRDefault="005B52A1" w:rsidP="00002692">
      <w:pPr>
        <w:rPr>
          <w:rtl/>
        </w:rPr>
      </w:pPr>
    </w:p>
    <w:p w14:paraId="4B510EE2" w14:textId="77777777" w:rsidR="005B52A1" w:rsidRDefault="005B52A1" w:rsidP="00002692">
      <w:pPr>
        <w:rPr>
          <w:rtl/>
          <w:lang w:eastAsia="he-IL"/>
        </w:rPr>
      </w:pPr>
      <w:bookmarkStart w:id="2534" w:name="_ETM_Q15_459612"/>
      <w:bookmarkEnd w:id="2534"/>
      <w:r>
        <w:rPr>
          <w:rFonts w:hint="cs"/>
          <w:rtl/>
          <w:lang w:eastAsia="he-IL"/>
        </w:rPr>
        <w:t xml:space="preserve">אבל איזה </w:t>
      </w:r>
      <w:bookmarkStart w:id="2535" w:name="_ETM_Q15_457047"/>
      <w:bookmarkEnd w:id="2535"/>
      <w:r>
        <w:rPr>
          <w:rFonts w:hint="cs"/>
          <w:rtl/>
          <w:lang w:eastAsia="he-IL"/>
        </w:rPr>
        <w:t>חוק, גלית?</w:t>
      </w:r>
    </w:p>
    <w:p w14:paraId="7FB4D25C" w14:textId="77777777" w:rsidR="005B52A1" w:rsidRDefault="005B52A1" w:rsidP="00002692">
      <w:pPr>
        <w:rPr>
          <w:rtl/>
          <w:lang w:eastAsia="he-IL"/>
        </w:rPr>
      </w:pPr>
      <w:bookmarkStart w:id="2536" w:name="_ETM_Q15_465021"/>
      <w:bookmarkStart w:id="2537" w:name="_ETM_Q15_465095"/>
      <w:bookmarkEnd w:id="2536"/>
      <w:bookmarkEnd w:id="2537"/>
    </w:p>
    <w:p w14:paraId="56F70097" w14:textId="77777777" w:rsidR="005B52A1" w:rsidRDefault="005B52A1" w:rsidP="00002692">
      <w:pPr>
        <w:pStyle w:val="af5"/>
        <w:keepNext/>
        <w:rPr>
          <w:rtl/>
        </w:rPr>
      </w:pPr>
      <w:bookmarkStart w:id="2538" w:name="_ETM_Q15_456505"/>
      <w:bookmarkStart w:id="2539" w:name="_ETM_Q15_458886"/>
      <w:bookmarkStart w:id="2540" w:name="ET_interruption_6149_8"/>
      <w:bookmarkEnd w:id="2538"/>
      <w:bookmarkEnd w:id="2539"/>
      <w:r w:rsidRPr="00E67828">
        <w:rPr>
          <w:rStyle w:val="TagStyle"/>
          <w:rtl/>
        </w:rPr>
        <w:t xml:space="preserve"> &lt;&lt; קריאה &gt;&gt; </w:t>
      </w:r>
      <w:r>
        <w:rPr>
          <w:rtl/>
        </w:rPr>
        <w:t>גלית דיסטל אטבריאן (הליכוד):</w:t>
      </w:r>
      <w:r w:rsidRPr="00E67828">
        <w:rPr>
          <w:rStyle w:val="TagStyle"/>
          <w:rtl/>
        </w:rPr>
        <w:t xml:space="preserve"> &lt;&lt; קריאה &gt;&gt;</w:t>
      </w:r>
      <w:r>
        <w:rPr>
          <w:rtl/>
        </w:rPr>
        <w:t xml:space="preserve"> </w:t>
      </w:r>
      <w:bookmarkEnd w:id="2540"/>
    </w:p>
    <w:p w14:paraId="5CDE93B8" w14:textId="77777777" w:rsidR="005B52A1" w:rsidRPr="000D3B41" w:rsidRDefault="005B52A1" w:rsidP="00002692">
      <w:pPr>
        <w:rPr>
          <w:rtl/>
        </w:rPr>
      </w:pPr>
    </w:p>
    <w:p w14:paraId="61D5E524" w14:textId="77777777" w:rsidR="005B52A1" w:rsidRDefault="005B52A1" w:rsidP="00002692">
      <w:pPr>
        <w:rPr>
          <w:rtl/>
          <w:lang w:eastAsia="he-IL"/>
        </w:rPr>
      </w:pPr>
      <w:bookmarkStart w:id="2541" w:name="_ETM_Q15_457275"/>
      <w:bookmarkEnd w:id="2541"/>
      <w:r>
        <w:rPr>
          <w:rFonts w:hint="cs"/>
          <w:rtl/>
          <w:lang w:eastAsia="he-IL"/>
        </w:rPr>
        <w:t>שאם</w:t>
      </w:r>
      <w:bookmarkStart w:id="2542" w:name="_ETM_Q15_458445"/>
      <w:bookmarkEnd w:id="2542"/>
      <w:r>
        <w:rPr>
          <w:rFonts w:hint="cs"/>
          <w:rtl/>
          <w:lang w:eastAsia="he-IL"/>
        </w:rPr>
        <w:t xml:space="preserve"> בן אדם מניח תפילין, א</w:t>
      </w:r>
      <w:bookmarkStart w:id="2543" w:name="_ETM_Q15_458516"/>
      <w:bookmarkEnd w:id="2543"/>
      <w:r>
        <w:rPr>
          <w:rFonts w:hint="cs"/>
          <w:rtl/>
          <w:lang w:eastAsia="he-IL"/>
        </w:rPr>
        <w:t>ף אחד לא יכול -</w:t>
      </w:r>
      <w:bookmarkStart w:id="2544" w:name="_ETM_Q15_464272"/>
      <w:bookmarkEnd w:id="2544"/>
      <w:r>
        <w:rPr>
          <w:rFonts w:hint="cs"/>
          <w:rtl/>
          <w:lang w:eastAsia="he-IL"/>
        </w:rPr>
        <w:t xml:space="preserve"> - -</w:t>
      </w:r>
    </w:p>
    <w:p w14:paraId="65C4741C" w14:textId="77777777" w:rsidR="005B52A1" w:rsidRDefault="005B52A1" w:rsidP="00002692">
      <w:pPr>
        <w:rPr>
          <w:rtl/>
          <w:lang w:eastAsia="he-IL"/>
        </w:rPr>
      </w:pPr>
      <w:bookmarkStart w:id="2545" w:name="_ETM_Q15_459805"/>
      <w:bookmarkEnd w:id="2545"/>
    </w:p>
    <w:p w14:paraId="3CA754CD" w14:textId="77777777" w:rsidR="005B52A1" w:rsidRDefault="005B52A1" w:rsidP="00002692">
      <w:pPr>
        <w:pStyle w:val="af5"/>
        <w:keepNext/>
        <w:rPr>
          <w:rtl/>
        </w:rPr>
      </w:pPr>
      <w:bookmarkStart w:id="2546" w:name="ET_interruption_6151_9"/>
      <w:r w:rsidRPr="00E67828">
        <w:rPr>
          <w:rStyle w:val="TagStyle"/>
          <w:rtl/>
        </w:rPr>
        <w:t xml:space="preserve"> &lt;&lt; קריאה &gt;&gt; </w:t>
      </w:r>
      <w:r>
        <w:rPr>
          <w:rtl/>
        </w:rPr>
        <w:t>רון כץ (יש עתיד):</w:t>
      </w:r>
      <w:r w:rsidRPr="00E67828">
        <w:rPr>
          <w:rStyle w:val="TagStyle"/>
          <w:rtl/>
        </w:rPr>
        <w:t xml:space="preserve"> &lt;&lt; קריאה &gt;&gt;</w:t>
      </w:r>
      <w:r>
        <w:rPr>
          <w:rtl/>
        </w:rPr>
        <w:t xml:space="preserve"> </w:t>
      </w:r>
      <w:bookmarkEnd w:id="2546"/>
    </w:p>
    <w:p w14:paraId="7A6D1542" w14:textId="77777777" w:rsidR="005B52A1" w:rsidRPr="000D3B41" w:rsidRDefault="005B52A1" w:rsidP="00002692">
      <w:pPr>
        <w:rPr>
          <w:rtl/>
        </w:rPr>
      </w:pPr>
    </w:p>
    <w:p w14:paraId="45D58E8B" w14:textId="77777777" w:rsidR="005B52A1" w:rsidRDefault="005B52A1" w:rsidP="00002692">
      <w:pPr>
        <w:rPr>
          <w:rtl/>
          <w:lang w:eastAsia="he-IL"/>
        </w:rPr>
      </w:pPr>
      <w:bookmarkStart w:id="2547" w:name="_ETM_Q15_463574"/>
      <w:bookmarkEnd w:id="2547"/>
      <w:r>
        <w:rPr>
          <w:rFonts w:hint="cs"/>
          <w:rtl/>
          <w:lang w:eastAsia="he-IL"/>
        </w:rPr>
        <w:t>אה, אני בעד. אנ</w:t>
      </w:r>
      <w:bookmarkStart w:id="2548" w:name="_ETM_Q15_462048"/>
      <w:bookmarkEnd w:id="2548"/>
      <w:r>
        <w:rPr>
          <w:rFonts w:hint="cs"/>
          <w:rtl/>
          <w:lang w:eastAsia="he-IL"/>
        </w:rPr>
        <w:t>י עושה את זה בעצמי</w:t>
      </w:r>
      <w:bookmarkStart w:id="2549" w:name="_ETM_Q15_464395"/>
      <w:bookmarkEnd w:id="2549"/>
      <w:r>
        <w:rPr>
          <w:rFonts w:hint="cs"/>
          <w:rtl/>
          <w:lang w:eastAsia="he-IL"/>
        </w:rPr>
        <w:t xml:space="preserve"> כל יום.</w:t>
      </w:r>
      <w:bookmarkStart w:id="2550" w:name="_ETM_Q15_466012"/>
      <w:bookmarkEnd w:id="2550"/>
    </w:p>
    <w:p w14:paraId="2CCA5738" w14:textId="77777777" w:rsidR="005B52A1" w:rsidRDefault="005B52A1" w:rsidP="00002692">
      <w:pPr>
        <w:rPr>
          <w:rtl/>
          <w:lang w:eastAsia="he-IL"/>
        </w:rPr>
      </w:pPr>
      <w:bookmarkStart w:id="2551" w:name="_ETM_Q15_466094"/>
      <w:bookmarkEnd w:id="2551"/>
    </w:p>
    <w:p w14:paraId="6980C852" w14:textId="77777777" w:rsidR="005B52A1" w:rsidRDefault="005B52A1" w:rsidP="00002692">
      <w:pPr>
        <w:pStyle w:val="af5"/>
        <w:keepNext/>
        <w:rPr>
          <w:rtl/>
        </w:rPr>
      </w:pPr>
      <w:bookmarkStart w:id="2552" w:name="ET_interruption_6149_10"/>
      <w:r w:rsidRPr="00E67828">
        <w:rPr>
          <w:rStyle w:val="TagStyle"/>
          <w:rtl/>
        </w:rPr>
        <w:t xml:space="preserve"> &lt;&lt; קריאה &gt;&gt; </w:t>
      </w:r>
      <w:r>
        <w:rPr>
          <w:rtl/>
        </w:rPr>
        <w:t>גלית דיסטל אטבריאן (הליכוד):</w:t>
      </w:r>
      <w:r w:rsidRPr="00E67828">
        <w:rPr>
          <w:rStyle w:val="TagStyle"/>
          <w:rtl/>
        </w:rPr>
        <w:t xml:space="preserve"> &lt;&lt; קריאה &gt;&gt;</w:t>
      </w:r>
      <w:r>
        <w:rPr>
          <w:rtl/>
        </w:rPr>
        <w:t xml:space="preserve"> </w:t>
      </w:r>
      <w:bookmarkEnd w:id="2552"/>
    </w:p>
    <w:p w14:paraId="0C91EED9" w14:textId="77777777" w:rsidR="005B52A1" w:rsidRPr="000D3B41" w:rsidRDefault="005B52A1" w:rsidP="00002692">
      <w:pPr>
        <w:rPr>
          <w:rtl/>
        </w:rPr>
      </w:pPr>
    </w:p>
    <w:p w14:paraId="5584B460" w14:textId="77777777" w:rsidR="005B52A1" w:rsidRDefault="005B52A1" w:rsidP="00002692">
      <w:pPr>
        <w:rPr>
          <w:rtl/>
          <w:lang w:eastAsia="he-IL"/>
        </w:rPr>
      </w:pPr>
      <w:bookmarkStart w:id="2553" w:name="_ETM_Q15_470151"/>
      <w:bookmarkEnd w:id="2553"/>
      <w:r>
        <w:rPr>
          <w:rFonts w:hint="cs"/>
          <w:rtl/>
          <w:lang w:eastAsia="he-IL"/>
        </w:rPr>
        <w:t xml:space="preserve">כל הכבוד, כל </w:t>
      </w:r>
      <w:bookmarkStart w:id="2554" w:name="_ETM_Q15_467865"/>
      <w:bookmarkEnd w:id="2554"/>
      <w:r>
        <w:rPr>
          <w:rFonts w:hint="cs"/>
          <w:rtl/>
          <w:lang w:eastAsia="he-IL"/>
        </w:rPr>
        <w:t>הכבוד.</w:t>
      </w:r>
      <w:bookmarkStart w:id="2555" w:name="_ETM_Q15_468993"/>
      <w:bookmarkEnd w:id="2555"/>
    </w:p>
    <w:p w14:paraId="5F08B3E5" w14:textId="77777777" w:rsidR="005B52A1" w:rsidRDefault="005B52A1" w:rsidP="00002692">
      <w:pPr>
        <w:rPr>
          <w:rtl/>
          <w:lang w:eastAsia="he-IL"/>
        </w:rPr>
      </w:pPr>
      <w:bookmarkStart w:id="2556" w:name="_ETM_Q15_469110"/>
      <w:bookmarkEnd w:id="2556"/>
    </w:p>
    <w:p w14:paraId="6BEA3D0B" w14:textId="77777777" w:rsidR="005B52A1" w:rsidRDefault="005B52A1" w:rsidP="00002692">
      <w:pPr>
        <w:pStyle w:val="af6"/>
        <w:keepNext/>
        <w:rPr>
          <w:rtl/>
        </w:rPr>
      </w:pPr>
      <w:r w:rsidRPr="00E67828">
        <w:rPr>
          <w:rStyle w:val="TagStyle"/>
          <w:rtl/>
        </w:rPr>
        <w:t xml:space="preserve"> &lt;&lt; יור &gt;&gt; </w:t>
      </w:r>
      <w:r>
        <w:rPr>
          <w:rtl/>
        </w:rPr>
        <w:t>היו"ר יבגני סובה:</w:t>
      </w:r>
      <w:r w:rsidRPr="00E67828">
        <w:rPr>
          <w:rStyle w:val="TagStyle"/>
          <w:rtl/>
        </w:rPr>
        <w:t xml:space="preserve"> &lt;&lt; יור &gt;&gt;</w:t>
      </w:r>
      <w:r>
        <w:rPr>
          <w:rtl/>
        </w:rPr>
        <w:t xml:space="preserve"> </w:t>
      </w:r>
    </w:p>
    <w:p w14:paraId="1434BB92" w14:textId="77777777" w:rsidR="005B52A1" w:rsidRPr="00DB0F44" w:rsidRDefault="005B52A1" w:rsidP="00002692">
      <w:pPr>
        <w:rPr>
          <w:rtl/>
        </w:rPr>
      </w:pPr>
    </w:p>
    <w:p w14:paraId="460C8B28" w14:textId="77777777" w:rsidR="005B52A1" w:rsidRDefault="005B52A1" w:rsidP="00002692">
      <w:pPr>
        <w:rPr>
          <w:rtl/>
          <w:lang w:eastAsia="he-IL"/>
        </w:rPr>
      </w:pPr>
      <w:bookmarkStart w:id="2557" w:name="_ETM_Q15_470858"/>
      <w:bookmarkEnd w:id="2557"/>
      <w:r>
        <w:rPr>
          <w:rFonts w:hint="cs"/>
          <w:rtl/>
          <w:lang w:eastAsia="he-IL"/>
        </w:rPr>
        <w:t>ארבע דקות לרשותך. בבקשה.</w:t>
      </w:r>
      <w:bookmarkStart w:id="2558" w:name="_ETM_Q15_471034"/>
      <w:bookmarkStart w:id="2559" w:name="_ETM_Q15_471236"/>
      <w:bookmarkEnd w:id="2558"/>
      <w:bookmarkEnd w:id="2559"/>
    </w:p>
    <w:p w14:paraId="6A43636E" w14:textId="77777777" w:rsidR="005B52A1" w:rsidRDefault="005B52A1" w:rsidP="00002692">
      <w:pPr>
        <w:rPr>
          <w:rtl/>
          <w:lang w:eastAsia="he-IL"/>
        </w:rPr>
      </w:pPr>
      <w:bookmarkStart w:id="2560" w:name="_ETM_Q15_471323"/>
      <w:bookmarkEnd w:id="2560"/>
    </w:p>
    <w:p w14:paraId="364A745D" w14:textId="77777777" w:rsidR="005B52A1" w:rsidRDefault="005B52A1" w:rsidP="00002692">
      <w:pPr>
        <w:pStyle w:val="a4"/>
        <w:keepNext/>
        <w:rPr>
          <w:rtl/>
        </w:rPr>
      </w:pPr>
      <w:bookmarkStart w:id="2561" w:name="ET_speaker_6151_12"/>
      <w:r w:rsidRPr="00E67828">
        <w:rPr>
          <w:rStyle w:val="TagStyle"/>
          <w:rtl/>
        </w:rPr>
        <w:t xml:space="preserve"> &lt;&lt; דובר &gt;&gt; </w:t>
      </w:r>
      <w:bookmarkStart w:id="2562" w:name="_Toc214973174"/>
      <w:r>
        <w:rPr>
          <w:rtl/>
        </w:rPr>
        <w:t>רון כץ (יש עתיד):</w:t>
      </w:r>
      <w:bookmarkEnd w:id="2562"/>
      <w:r w:rsidRPr="00E67828">
        <w:rPr>
          <w:rStyle w:val="TagStyle"/>
          <w:rtl/>
        </w:rPr>
        <w:t xml:space="preserve"> &lt;&lt; דובר &gt;&gt;</w:t>
      </w:r>
      <w:r>
        <w:rPr>
          <w:rtl/>
        </w:rPr>
        <w:t xml:space="preserve"> </w:t>
      </w:r>
      <w:bookmarkEnd w:id="2561"/>
    </w:p>
    <w:p w14:paraId="615EE1DC" w14:textId="77777777" w:rsidR="005B52A1" w:rsidRPr="000D3B41" w:rsidRDefault="005B52A1" w:rsidP="00002692">
      <w:pPr>
        <w:rPr>
          <w:rtl/>
        </w:rPr>
      </w:pPr>
    </w:p>
    <w:p w14:paraId="100B991B" w14:textId="77777777" w:rsidR="005B52A1" w:rsidRDefault="005B52A1" w:rsidP="00002692">
      <w:pPr>
        <w:rPr>
          <w:rtl/>
        </w:rPr>
      </w:pPr>
      <w:bookmarkStart w:id="2563" w:name="_ETM_Q15_474824"/>
      <w:bookmarkStart w:id="2564" w:name="_ETM_Q15_474868"/>
      <w:bookmarkStart w:id="2565" w:name="_ETM_Q15_454850"/>
      <w:bookmarkStart w:id="2566" w:name="_ETM_Q15_473034"/>
      <w:bookmarkStart w:id="2567" w:name="_ETM_Q15_473920"/>
      <w:bookmarkStart w:id="2568" w:name="_ETM_Q15_473815"/>
      <w:bookmarkEnd w:id="2563"/>
      <w:bookmarkEnd w:id="2564"/>
      <w:bookmarkEnd w:id="2565"/>
      <w:bookmarkEnd w:id="2566"/>
      <w:bookmarkEnd w:id="2567"/>
      <w:bookmarkEnd w:id="2568"/>
      <w:r>
        <w:rPr>
          <w:rtl/>
        </w:rPr>
        <w:t>תודה רבה, אדוני היו"ר</w:t>
      </w:r>
      <w:r>
        <w:rPr>
          <w:rFonts w:hint="cs"/>
          <w:rtl/>
        </w:rPr>
        <w:t>.</w:t>
      </w:r>
      <w:r>
        <w:rPr>
          <w:rtl/>
        </w:rPr>
        <w:t xml:space="preserve"> חבריי חברי הכנסת, אדוני השר, </w:t>
      </w:r>
      <w:bookmarkStart w:id="2569" w:name="_ETM_Q15_479980"/>
      <w:bookmarkStart w:id="2570" w:name="_ETM_Q15_482584"/>
      <w:bookmarkEnd w:id="2569"/>
      <w:bookmarkEnd w:id="2570"/>
      <w:r>
        <w:rPr>
          <w:rFonts w:hint="cs"/>
          <w:rtl/>
        </w:rPr>
        <w:t xml:space="preserve">היום אני </w:t>
      </w:r>
      <w:bookmarkStart w:id="2571" w:name="_ETM_Q15_480558"/>
      <w:bookmarkEnd w:id="2571"/>
      <w:r>
        <w:rPr>
          <w:rFonts w:hint="cs"/>
          <w:rtl/>
        </w:rPr>
        <w:t xml:space="preserve">אנסה – </w:t>
      </w:r>
      <w:r>
        <w:rPr>
          <w:rtl/>
        </w:rPr>
        <w:t xml:space="preserve">אנחנו רגילים לדבר למליאה ריקה, </w:t>
      </w:r>
      <w:bookmarkStart w:id="2572" w:name="_ETM_Q15_483249"/>
      <w:bookmarkEnd w:id="2572"/>
      <w:r>
        <w:rPr>
          <w:rtl/>
        </w:rPr>
        <w:t>אולי נעשה את זה קצת יותר מעניין.</w:t>
      </w:r>
      <w:bookmarkStart w:id="2573" w:name="_ETM_Q15_487440"/>
      <w:bookmarkEnd w:id="2573"/>
      <w:r>
        <w:rPr>
          <w:rFonts w:hint="cs"/>
          <w:rtl/>
        </w:rPr>
        <w:t xml:space="preserve"> </w:t>
      </w:r>
      <w:bookmarkStart w:id="2574" w:name="_ETM_Q15_493205"/>
      <w:bookmarkStart w:id="2575" w:name="_ETM_Q15_493262"/>
      <w:bookmarkStart w:id="2576" w:name="_ETM_Q15_493381"/>
      <w:bookmarkStart w:id="2577" w:name="_ETM_Q15_493425"/>
      <w:bookmarkStart w:id="2578" w:name="_ETM_Q15_488544"/>
      <w:bookmarkEnd w:id="2574"/>
      <w:bookmarkEnd w:id="2575"/>
      <w:bookmarkEnd w:id="2576"/>
      <w:bookmarkEnd w:id="2577"/>
      <w:bookmarkEnd w:id="2578"/>
      <w:r>
        <w:rPr>
          <w:rtl/>
        </w:rPr>
        <w:t xml:space="preserve">אדוני </w:t>
      </w:r>
      <w:r>
        <w:rPr>
          <w:rFonts w:hint="cs"/>
          <w:rtl/>
        </w:rPr>
        <w:t>ה</w:t>
      </w:r>
      <w:r>
        <w:rPr>
          <w:rtl/>
        </w:rPr>
        <w:t>יו</w:t>
      </w:r>
      <w:r>
        <w:rPr>
          <w:rFonts w:hint="cs"/>
          <w:rtl/>
        </w:rPr>
        <w:t>"</w:t>
      </w:r>
      <w:r>
        <w:rPr>
          <w:rtl/>
        </w:rPr>
        <w:t>ר, אתה חובב ספורט מ</w:t>
      </w:r>
      <w:r>
        <w:rPr>
          <w:rFonts w:hint="cs"/>
          <w:rtl/>
        </w:rPr>
        <w:t>ו</w:t>
      </w:r>
      <w:r>
        <w:rPr>
          <w:rtl/>
        </w:rPr>
        <w:t>טורי?</w:t>
      </w:r>
      <w:bookmarkStart w:id="2579" w:name="_ETM_Q15_492428"/>
      <w:bookmarkStart w:id="2580" w:name="_ETM_Q15_497486"/>
      <w:bookmarkEnd w:id="2579"/>
      <w:bookmarkEnd w:id="2580"/>
    </w:p>
    <w:p w14:paraId="27FD4EAB" w14:textId="77777777" w:rsidR="005B52A1" w:rsidRDefault="005B52A1" w:rsidP="00002692">
      <w:pPr>
        <w:rPr>
          <w:rtl/>
        </w:rPr>
      </w:pPr>
      <w:bookmarkStart w:id="2581" w:name="_ETM_Q15_497550"/>
      <w:bookmarkEnd w:id="2581"/>
    </w:p>
    <w:p w14:paraId="3BBFAFE4" w14:textId="77777777" w:rsidR="005B52A1" w:rsidRDefault="005B52A1" w:rsidP="00002692">
      <w:pPr>
        <w:pStyle w:val="af6"/>
        <w:keepNext/>
        <w:rPr>
          <w:rtl/>
        </w:rPr>
      </w:pPr>
      <w:r w:rsidRPr="00A32E21">
        <w:rPr>
          <w:rStyle w:val="TagStyle"/>
          <w:rtl/>
        </w:rPr>
        <w:t xml:space="preserve"> &lt;&lt; יור &gt;&gt; </w:t>
      </w:r>
      <w:r>
        <w:rPr>
          <w:rtl/>
        </w:rPr>
        <w:t>היו"ר יבגני סובה:</w:t>
      </w:r>
      <w:r w:rsidRPr="00A32E21">
        <w:rPr>
          <w:rStyle w:val="TagStyle"/>
          <w:rtl/>
        </w:rPr>
        <w:t xml:space="preserve"> &lt;&lt; יור &gt;&gt;</w:t>
      </w:r>
      <w:r>
        <w:rPr>
          <w:rtl/>
        </w:rPr>
        <w:t xml:space="preserve"> </w:t>
      </w:r>
    </w:p>
    <w:p w14:paraId="43CB9964" w14:textId="77777777" w:rsidR="005B52A1" w:rsidRPr="000D3B41" w:rsidRDefault="005B52A1" w:rsidP="00002692">
      <w:pPr>
        <w:rPr>
          <w:rtl/>
        </w:rPr>
      </w:pPr>
    </w:p>
    <w:p w14:paraId="74C869D1" w14:textId="77777777" w:rsidR="005B52A1" w:rsidRDefault="005B52A1" w:rsidP="009635F5">
      <w:pPr>
        <w:rPr>
          <w:rtl/>
        </w:rPr>
      </w:pPr>
      <w:bookmarkStart w:id="2582" w:name="_ETM_Q15_499125"/>
      <w:bookmarkStart w:id="2583" w:name="_ETM_Q15_496269"/>
      <w:bookmarkStart w:id="2584" w:name="_ETM_Q15_496934"/>
      <w:bookmarkEnd w:id="2582"/>
      <w:bookmarkEnd w:id="2583"/>
      <w:bookmarkEnd w:id="2584"/>
      <w:r>
        <w:rPr>
          <w:rFonts w:hint="cs"/>
          <w:rtl/>
        </w:rPr>
        <w:t>א</w:t>
      </w:r>
      <w:r>
        <w:rPr>
          <w:rtl/>
        </w:rPr>
        <w:t>ני מכיר את הבעיה</w:t>
      </w:r>
      <w:r>
        <w:rPr>
          <w:rFonts w:hint="cs"/>
          <w:rtl/>
        </w:rPr>
        <w:t>, אבל -</w:t>
      </w:r>
      <w:bookmarkStart w:id="2585" w:name="_ETM_Q15_500534"/>
      <w:bookmarkEnd w:id="2585"/>
      <w:r>
        <w:rPr>
          <w:rFonts w:hint="cs"/>
          <w:rtl/>
        </w:rPr>
        <w:t xml:space="preserve"> - -</w:t>
      </w:r>
      <w:bookmarkStart w:id="2586" w:name="_ETM_Q15_496144"/>
      <w:bookmarkStart w:id="2587" w:name="_ETM_Q15_496724"/>
      <w:bookmarkEnd w:id="2586"/>
      <w:bookmarkEnd w:id="2587"/>
    </w:p>
    <w:p w14:paraId="4790649F" w14:textId="77777777" w:rsidR="005B52A1" w:rsidRDefault="005B52A1" w:rsidP="009635F5">
      <w:pPr>
        <w:rPr>
          <w:rtl/>
        </w:rPr>
      </w:pPr>
      <w:bookmarkStart w:id="2588" w:name="_ETM_Q15_496791"/>
      <w:bookmarkEnd w:id="2588"/>
    </w:p>
    <w:p w14:paraId="0970FE9B" w14:textId="77777777" w:rsidR="005B52A1" w:rsidRDefault="005B52A1" w:rsidP="00002692">
      <w:pPr>
        <w:pStyle w:val="-"/>
        <w:keepNext/>
        <w:rPr>
          <w:rtl/>
        </w:rPr>
      </w:pPr>
      <w:bookmarkStart w:id="2589" w:name="ET_speakercontinue_6151_14"/>
      <w:r w:rsidRPr="00A32E21">
        <w:rPr>
          <w:rStyle w:val="TagStyle"/>
          <w:rtl/>
        </w:rPr>
        <w:t xml:space="preserve"> &lt;&lt; דובר_המשך &gt;&gt; </w:t>
      </w:r>
      <w:r>
        <w:rPr>
          <w:rtl/>
        </w:rPr>
        <w:t>רון כץ (יש עתיד):</w:t>
      </w:r>
      <w:r w:rsidRPr="00A32E21">
        <w:rPr>
          <w:rStyle w:val="TagStyle"/>
          <w:rtl/>
        </w:rPr>
        <w:t xml:space="preserve"> &lt;&lt; דובר_המשך &gt;&gt;</w:t>
      </w:r>
      <w:r>
        <w:rPr>
          <w:rtl/>
        </w:rPr>
        <w:t xml:space="preserve"> </w:t>
      </w:r>
      <w:bookmarkEnd w:id="2589"/>
    </w:p>
    <w:p w14:paraId="4EE447CA" w14:textId="77777777" w:rsidR="005B52A1" w:rsidRPr="000D3B41" w:rsidRDefault="005B52A1" w:rsidP="00002692">
      <w:pPr>
        <w:rPr>
          <w:rtl/>
        </w:rPr>
      </w:pPr>
    </w:p>
    <w:p w14:paraId="26A2F52A" w14:textId="77777777" w:rsidR="005B52A1" w:rsidRPr="000D3B41" w:rsidRDefault="005B52A1" w:rsidP="00002692">
      <w:pPr>
        <w:rPr>
          <w:rtl/>
        </w:rPr>
      </w:pPr>
      <w:bookmarkStart w:id="2590" w:name="_ETM_Q15_498114"/>
      <w:bookmarkEnd w:id="2590"/>
      <w:r w:rsidRPr="000D3B41">
        <w:rPr>
          <w:rFonts w:hint="cs"/>
          <w:rtl/>
        </w:rPr>
        <w:t xml:space="preserve">לא, זו לא </w:t>
      </w:r>
      <w:bookmarkStart w:id="2591" w:name="_ETM_Q15_497344"/>
      <w:bookmarkEnd w:id="2591"/>
      <w:r w:rsidRPr="000D3B41">
        <w:rPr>
          <w:rFonts w:hint="cs"/>
          <w:rtl/>
        </w:rPr>
        <w:t xml:space="preserve">בעיה. </w:t>
      </w:r>
      <w:bookmarkStart w:id="2592" w:name="_ETM_Q15_495645"/>
      <w:bookmarkEnd w:id="2592"/>
      <w:r w:rsidRPr="000D3B41">
        <w:rPr>
          <w:rFonts w:hint="cs"/>
          <w:rtl/>
        </w:rPr>
        <w:t>אני אספר לך.</w:t>
      </w:r>
      <w:bookmarkStart w:id="2593" w:name="_ETM_Q15_500254"/>
      <w:bookmarkEnd w:id="2593"/>
    </w:p>
    <w:p w14:paraId="54A40B7F" w14:textId="77777777" w:rsidR="005B52A1" w:rsidRDefault="005B52A1" w:rsidP="00002692">
      <w:pPr>
        <w:rPr>
          <w:rtl/>
          <w:lang w:eastAsia="he-IL"/>
        </w:rPr>
      </w:pPr>
      <w:bookmarkStart w:id="2594" w:name="_ETM_Q15_500340"/>
      <w:bookmarkEnd w:id="2594"/>
    </w:p>
    <w:p w14:paraId="3459ECAA" w14:textId="77777777" w:rsidR="005B52A1" w:rsidRDefault="005B52A1" w:rsidP="00002692">
      <w:pPr>
        <w:pStyle w:val="af6"/>
        <w:keepNext/>
        <w:rPr>
          <w:rtl/>
        </w:rPr>
      </w:pPr>
      <w:r w:rsidRPr="00A32E21">
        <w:rPr>
          <w:rStyle w:val="TagStyle"/>
          <w:rtl/>
        </w:rPr>
        <w:t xml:space="preserve"> &lt;&lt; יור &gt;&gt; </w:t>
      </w:r>
      <w:r>
        <w:rPr>
          <w:rtl/>
        </w:rPr>
        <w:t>היו"ר יבגני סובה:</w:t>
      </w:r>
      <w:r w:rsidRPr="00A32E21">
        <w:rPr>
          <w:rStyle w:val="TagStyle"/>
          <w:rtl/>
        </w:rPr>
        <w:t xml:space="preserve"> &lt;&lt; יור &gt;&gt;</w:t>
      </w:r>
      <w:r>
        <w:rPr>
          <w:rtl/>
        </w:rPr>
        <w:t xml:space="preserve"> </w:t>
      </w:r>
    </w:p>
    <w:p w14:paraId="78D91450" w14:textId="77777777" w:rsidR="005B52A1" w:rsidRPr="000D3B41" w:rsidRDefault="005B52A1" w:rsidP="00002692">
      <w:pPr>
        <w:rPr>
          <w:rtl/>
        </w:rPr>
      </w:pPr>
    </w:p>
    <w:p w14:paraId="3AED4A1B" w14:textId="77777777" w:rsidR="005B52A1" w:rsidRDefault="005B52A1" w:rsidP="00002692">
      <w:pPr>
        <w:rPr>
          <w:rtl/>
          <w:lang w:eastAsia="he-IL"/>
        </w:rPr>
      </w:pPr>
      <w:bookmarkStart w:id="2595" w:name="_ETM_Q15_502196"/>
      <w:bookmarkEnd w:id="2595"/>
      <w:r>
        <w:rPr>
          <w:rFonts w:hint="cs"/>
          <w:rtl/>
          <w:lang w:eastAsia="he-IL"/>
        </w:rPr>
        <w:t>אין לי ריש</w:t>
      </w:r>
      <w:bookmarkStart w:id="2596" w:name="_ETM_Q15_498475"/>
      <w:bookmarkEnd w:id="2596"/>
      <w:r>
        <w:rPr>
          <w:rFonts w:hint="cs"/>
          <w:rtl/>
          <w:lang w:eastAsia="he-IL"/>
        </w:rPr>
        <w:t xml:space="preserve">יון לאופנוע או </w:t>
      </w:r>
      <w:bookmarkStart w:id="2597" w:name="_ETM_Q15_499035"/>
      <w:bookmarkEnd w:id="2597"/>
      <w:r>
        <w:rPr>
          <w:rFonts w:hint="cs"/>
          <w:rtl/>
          <w:lang w:eastAsia="he-IL"/>
        </w:rPr>
        <w:t>- - -</w:t>
      </w:r>
    </w:p>
    <w:p w14:paraId="3C40D031" w14:textId="77777777" w:rsidR="005B52A1" w:rsidRDefault="005B52A1" w:rsidP="00002692">
      <w:pPr>
        <w:rPr>
          <w:rtl/>
          <w:lang w:eastAsia="he-IL"/>
        </w:rPr>
      </w:pPr>
      <w:bookmarkStart w:id="2598" w:name="_ETM_Q15_494915"/>
      <w:bookmarkStart w:id="2599" w:name="_ETM_Q15_495234"/>
      <w:bookmarkStart w:id="2600" w:name="_ETM_Q15_503664"/>
      <w:bookmarkEnd w:id="2598"/>
      <w:bookmarkEnd w:id="2599"/>
      <w:bookmarkEnd w:id="2600"/>
    </w:p>
    <w:p w14:paraId="1D7FAE3C" w14:textId="77777777" w:rsidR="005B52A1" w:rsidRDefault="005B52A1" w:rsidP="00002692">
      <w:pPr>
        <w:pStyle w:val="-"/>
        <w:keepNext/>
        <w:rPr>
          <w:rtl/>
        </w:rPr>
      </w:pPr>
      <w:bookmarkStart w:id="2601" w:name="ET_speakercontinue_6151_16"/>
      <w:r w:rsidRPr="00ED3E18">
        <w:rPr>
          <w:rStyle w:val="TagStyle"/>
          <w:rtl/>
        </w:rPr>
        <w:t xml:space="preserve"> &lt;&lt; דובר_המשך &gt;&gt; </w:t>
      </w:r>
      <w:r>
        <w:rPr>
          <w:rtl/>
        </w:rPr>
        <w:t>רון כץ (יש עתיד):</w:t>
      </w:r>
      <w:r w:rsidRPr="00ED3E18">
        <w:rPr>
          <w:rStyle w:val="TagStyle"/>
          <w:rtl/>
        </w:rPr>
        <w:t xml:space="preserve"> &lt;&lt; דובר_המשך &gt;&gt;</w:t>
      </w:r>
      <w:r>
        <w:rPr>
          <w:rtl/>
        </w:rPr>
        <w:t xml:space="preserve"> </w:t>
      </w:r>
      <w:bookmarkEnd w:id="2601"/>
    </w:p>
    <w:p w14:paraId="464C03BF" w14:textId="77777777" w:rsidR="005B52A1" w:rsidRPr="000D3B41" w:rsidRDefault="005B52A1" w:rsidP="00002692">
      <w:pPr>
        <w:rPr>
          <w:rtl/>
        </w:rPr>
      </w:pPr>
    </w:p>
    <w:p w14:paraId="6D3888F5" w14:textId="77777777" w:rsidR="005B52A1" w:rsidRDefault="005B52A1" w:rsidP="00002692">
      <w:pPr>
        <w:rPr>
          <w:rtl/>
        </w:rPr>
      </w:pPr>
      <w:bookmarkStart w:id="2602" w:name="_ETM_Q15_505037"/>
      <w:bookmarkStart w:id="2603" w:name="_ETM_Q15_500774"/>
      <w:bookmarkStart w:id="2604" w:name="_ETM_Q15_499244"/>
      <w:bookmarkStart w:id="2605" w:name="_ETM_Q15_503363"/>
      <w:bookmarkStart w:id="2606" w:name="_ETM_Q15_500145"/>
      <w:bookmarkStart w:id="2607" w:name="_ETM_Q15_501549"/>
      <w:bookmarkEnd w:id="2602"/>
      <w:bookmarkEnd w:id="2603"/>
      <w:bookmarkEnd w:id="2604"/>
      <w:bookmarkEnd w:id="2605"/>
      <w:bookmarkEnd w:id="2606"/>
      <w:bookmarkEnd w:id="2607"/>
      <w:r>
        <w:rPr>
          <w:rFonts w:hint="cs"/>
          <w:rtl/>
        </w:rPr>
        <w:t xml:space="preserve">לא, לא, </w:t>
      </w:r>
      <w:r>
        <w:rPr>
          <w:rtl/>
        </w:rPr>
        <w:t>אז אני אספר לך</w:t>
      </w:r>
      <w:bookmarkStart w:id="2608" w:name="_ETM_Q15_500134"/>
      <w:bookmarkEnd w:id="2608"/>
      <w:r>
        <w:rPr>
          <w:rFonts w:hint="cs"/>
          <w:rtl/>
        </w:rPr>
        <w:t>.</w:t>
      </w:r>
      <w:r>
        <w:rPr>
          <w:rtl/>
        </w:rPr>
        <w:t xml:space="preserve"> א</w:t>
      </w:r>
      <w:bookmarkStart w:id="2609" w:name="_ETM_Q15_502554"/>
      <w:bookmarkEnd w:id="2609"/>
      <w:r>
        <w:rPr>
          <w:rtl/>
        </w:rPr>
        <w:t>תמול ישבתי עם חבר ש</w:t>
      </w:r>
      <w:bookmarkStart w:id="2610" w:name="_ETM_Q15_504853"/>
      <w:bookmarkEnd w:id="2610"/>
      <w:r>
        <w:rPr>
          <w:rtl/>
        </w:rPr>
        <w:t xml:space="preserve">אוהב </w:t>
      </w:r>
      <w:bookmarkStart w:id="2611" w:name="_ETM_Q15_505726"/>
      <w:bookmarkEnd w:id="2611"/>
      <w:r>
        <w:rPr>
          <w:rtl/>
        </w:rPr>
        <w:t>את התחום</w:t>
      </w:r>
      <w:r>
        <w:rPr>
          <w:rFonts w:hint="cs"/>
          <w:rtl/>
        </w:rPr>
        <w:t>,</w:t>
      </w:r>
      <w:r>
        <w:rPr>
          <w:rtl/>
        </w:rPr>
        <w:t xml:space="preserve"> הוא משתתף במרוצים של אופנועים</w:t>
      </w:r>
      <w:bookmarkStart w:id="2612" w:name="_ETM_Q15_508814"/>
      <w:bookmarkStart w:id="2613" w:name="_ETM_Q15_510854"/>
      <w:bookmarkEnd w:id="2612"/>
      <w:bookmarkEnd w:id="2613"/>
      <w:r>
        <w:rPr>
          <w:rFonts w:hint="cs"/>
          <w:rtl/>
        </w:rPr>
        <w:t>,</w:t>
      </w:r>
      <w:r>
        <w:rPr>
          <w:rtl/>
        </w:rPr>
        <w:t xml:space="preserve"> והוא סיפר לי </w:t>
      </w:r>
      <w:bookmarkStart w:id="2614" w:name="_ETM_Q15_509904"/>
      <w:bookmarkEnd w:id="2614"/>
      <w:r>
        <w:rPr>
          <w:rtl/>
        </w:rPr>
        <w:t>משהו שלא ידעתי</w:t>
      </w:r>
      <w:r>
        <w:rPr>
          <w:rFonts w:hint="cs"/>
          <w:rtl/>
        </w:rPr>
        <w:t>.</w:t>
      </w:r>
      <w:r>
        <w:rPr>
          <w:rtl/>
        </w:rPr>
        <w:t xml:space="preserve"> מסתבר שרגע לפני שאתה עושה את המרוץ </w:t>
      </w:r>
      <w:bookmarkStart w:id="2615" w:name="_ETM_Q15_514082"/>
      <w:bookmarkEnd w:id="2615"/>
      <w:r>
        <w:rPr>
          <w:rtl/>
        </w:rPr>
        <w:t>האמיתי</w:t>
      </w:r>
      <w:r>
        <w:rPr>
          <w:rFonts w:hint="cs"/>
          <w:rtl/>
        </w:rPr>
        <w:t>,</w:t>
      </w:r>
      <w:r>
        <w:rPr>
          <w:rtl/>
        </w:rPr>
        <w:t xml:space="preserve"> </w:t>
      </w:r>
      <w:bookmarkStart w:id="2616" w:name="_ETM_Q15_518549"/>
      <w:bookmarkEnd w:id="2616"/>
      <w:r>
        <w:rPr>
          <w:rtl/>
        </w:rPr>
        <w:t>איך הם מכינים את עצמם</w:t>
      </w:r>
      <w:r>
        <w:rPr>
          <w:rFonts w:hint="cs"/>
          <w:rtl/>
        </w:rPr>
        <w:t>?</w:t>
      </w:r>
      <w:bookmarkStart w:id="2617" w:name="_ETM_Q15_520524"/>
      <w:bookmarkEnd w:id="2617"/>
      <w:r>
        <w:rPr>
          <w:rtl/>
        </w:rPr>
        <w:t xml:space="preserve"> הם עושים סיבוב סביב אותו </w:t>
      </w:r>
      <w:bookmarkStart w:id="2618" w:name="_ETM_Q15_521983"/>
      <w:bookmarkEnd w:id="2618"/>
      <w:r>
        <w:rPr>
          <w:rtl/>
        </w:rPr>
        <w:t>מרוץ בזווית הכי נמוכה, עד שבסוף אתה נופ</w:t>
      </w:r>
      <w:bookmarkStart w:id="2619" w:name="_ETM_Q15_525034"/>
      <w:bookmarkStart w:id="2620" w:name="_ETM_Q15_524534"/>
      <w:bookmarkEnd w:id="2619"/>
      <w:bookmarkEnd w:id="2620"/>
      <w:r>
        <w:rPr>
          <w:rtl/>
        </w:rPr>
        <w:t>ל. עכשיו</w:t>
      </w:r>
      <w:r>
        <w:rPr>
          <w:rFonts w:hint="cs"/>
          <w:rtl/>
        </w:rPr>
        <w:t>,</w:t>
      </w:r>
      <w:r>
        <w:rPr>
          <w:rtl/>
        </w:rPr>
        <w:t xml:space="preserve"> אתה </w:t>
      </w:r>
      <w:bookmarkStart w:id="2621" w:name="_ETM_Q15_525417"/>
      <w:bookmarkEnd w:id="2621"/>
      <w:r>
        <w:rPr>
          <w:rtl/>
        </w:rPr>
        <w:t>עושה את זה ב</w:t>
      </w:r>
      <w:bookmarkStart w:id="2622" w:name="_ETM_Q15_525074"/>
      <w:bookmarkStart w:id="2623" w:name="_ETM_Q15_524763"/>
      <w:bookmarkEnd w:id="2622"/>
      <w:bookmarkEnd w:id="2623"/>
      <w:r>
        <w:rPr>
          <w:rtl/>
        </w:rPr>
        <w:t xml:space="preserve">מהירות של </w:t>
      </w:r>
      <w:bookmarkStart w:id="2624" w:name="_ETM_Q15_526294"/>
      <w:bookmarkStart w:id="2625" w:name="_ETM_Q15_523333"/>
      <w:bookmarkStart w:id="2626" w:name="_ETM_Q15_523003"/>
      <w:bookmarkStart w:id="2627" w:name="_ETM_Q15_518683"/>
      <w:bookmarkStart w:id="2628" w:name="_ETM_Q15_521143"/>
      <w:bookmarkEnd w:id="2624"/>
      <w:bookmarkEnd w:id="2625"/>
      <w:bookmarkEnd w:id="2626"/>
      <w:bookmarkEnd w:id="2627"/>
      <w:bookmarkEnd w:id="2628"/>
      <w:r>
        <w:rPr>
          <w:rFonts w:hint="cs"/>
          <w:rtl/>
        </w:rPr>
        <w:t>5 קמ"ש</w:t>
      </w:r>
      <w:r>
        <w:rPr>
          <w:rtl/>
        </w:rPr>
        <w:t xml:space="preserve">, אתה לא מרגיש </w:t>
      </w:r>
      <w:bookmarkStart w:id="2629" w:name="_ETM_Q15_528851"/>
      <w:bookmarkEnd w:id="2629"/>
      <w:r>
        <w:rPr>
          <w:rtl/>
        </w:rPr>
        <w:t>את הנפילה</w:t>
      </w:r>
      <w:r>
        <w:rPr>
          <w:rFonts w:hint="cs"/>
          <w:rtl/>
        </w:rPr>
        <w:t>.</w:t>
      </w:r>
      <w:r>
        <w:rPr>
          <w:rtl/>
        </w:rPr>
        <w:t xml:space="preserve"> המטרה היא בעצם לראות איפה </w:t>
      </w:r>
      <w:bookmarkStart w:id="2630" w:name="_ETM_Q15_531364"/>
      <w:bookmarkEnd w:id="2630"/>
      <w:r>
        <w:rPr>
          <w:rtl/>
        </w:rPr>
        <w:t xml:space="preserve">הזווית </w:t>
      </w:r>
      <w:bookmarkStart w:id="2631" w:name="_ETM_Q15_532285"/>
      <w:bookmarkEnd w:id="2631"/>
      <w:r>
        <w:rPr>
          <w:rtl/>
        </w:rPr>
        <w:t xml:space="preserve">התחתונה שאתה </w:t>
      </w:r>
      <w:r>
        <w:rPr>
          <w:rFonts w:hint="cs"/>
          <w:rtl/>
        </w:rPr>
        <w:t>ת</w:t>
      </w:r>
      <w:r>
        <w:rPr>
          <w:rtl/>
        </w:rPr>
        <w:t>יפול בה בסוף.</w:t>
      </w:r>
      <w:bookmarkStart w:id="2632" w:name="_ETM_Q15_536390"/>
      <w:bookmarkStart w:id="2633" w:name="_ETM_Q15_537564"/>
      <w:bookmarkEnd w:id="2632"/>
      <w:bookmarkEnd w:id="2633"/>
    </w:p>
    <w:p w14:paraId="2CEAFF4A" w14:textId="77777777" w:rsidR="005B52A1" w:rsidRDefault="005B52A1" w:rsidP="00002692">
      <w:pPr>
        <w:rPr>
          <w:rtl/>
        </w:rPr>
      </w:pPr>
      <w:bookmarkStart w:id="2634" w:name="_ETM_Q15_537625"/>
      <w:bookmarkStart w:id="2635" w:name="_ETM_Q15_537740"/>
      <w:bookmarkEnd w:id="2634"/>
      <w:bookmarkEnd w:id="2635"/>
    </w:p>
    <w:p w14:paraId="4E507D18" w14:textId="77777777" w:rsidR="005B52A1" w:rsidRDefault="005B52A1" w:rsidP="00002692">
      <w:pPr>
        <w:rPr>
          <w:rtl/>
        </w:rPr>
      </w:pPr>
      <w:bookmarkStart w:id="2636" w:name="_ETM_Q15_537803"/>
      <w:bookmarkEnd w:id="2636"/>
      <w:r>
        <w:rPr>
          <w:rtl/>
        </w:rPr>
        <w:t>אני רוצה לשאול את הממשלה הזו</w:t>
      </w:r>
      <w:bookmarkStart w:id="2637" w:name="_ETM_Q15_543659"/>
      <w:bookmarkStart w:id="2638" w:name="_ETM_Q15_539784"/>
      <w:bookmarkEnd w:id="2637"/>
      <w:bookmarkEnd w:id="2638"/>
      <w:r>
        <w:rPr>
          <w:rFonts w:hint="cs"/>
          <w:rtl/>
        </w:rPr>
        <w:t xml:space="preserve"> –</w:t>
      </w:r>
      <w:r>
        <w:rPr>
          <w:rtl/>
        </w:rPr>
        <w:t xml:space="preserve"> אין כל כך את </w:t>
      </w:r>
      <w:bookmarkStart w:id="2639" w:name="_ETM_Q15_539827"/>
      <w:bookmarkEnd w:id="2639"/>
      <w:r>
        <w:rPr>
          <w:rtl/>
        </w:rPr>
        <w:t xml:space="preserve">מי לשאול, כי אף אחד לא נמצא פה, כי מחר </w:t>
      </w:r>
      <w:bookmarkStart w:id="2640" w:name="_ETM_Q15_543265"/>
      <w:bookmarkEnd w:id="2640"/>
      <w:r>
        <w:rPr>
          <w:rtl/>
        </w:rPr>
        <w:t>יש פריימרי</w:t>
      </w:r>
      <w:r>
        <w:rPr>
          <w:rFonts w:hint="cs"/>
          <w:rtl/>
        </w:rPr>
        <w:t>ז</w:t>
      </w:r>
      <w:r>
        <w:rPr>
          <w:rtl/>
        </w:rPr>
        <w:t xml:space="preserve"> חשוב ב</w:t>
      </w:r>
      <w:bookmarkStart w:id="2641" w:name="_ETM_Q15_541874"/>
      <w:bookmarkEnd w:id="2641"/>
      <w:r>
        <w:rPr>
          <w:rtl/>
        </w:rPr>
        <w:t>ליכוד</w:t>
      </w:r>
      <w:r>
        <w:rPr>
          <w:rFonts w:hint="cs"/>
          <w:rtl/>
        </w:rPr>
        <w:t>.</w:t>
      </w:r>
      <w:r>
        <w:rPr>
          <w:rtl/>
        </w:rPr>
        <w:t xml:space="preserve"> אבל אני רוצה לשאול את הממשלה </w:t>
      </w:r>
      <w:bookmarkStart w:id="2642" w:name="_ETM_Q15_546702"/>
      <w:bookmarkEnd w:id="2642"/>
      <w:r>
        <w:rPr>
          <w:rtl/>
        </w:rPr>
        <w:t>הזו, איפה</w:t>
      </w:r>
      <w:bookmarkStart w:id="2643" w:name="_ETM_Q15_545174"/>
      <w:bookmarkEnd w:id="2643"/>
      <w:r>
        <w:rPr>
          <w:rtl/>
        </w:rPr>
        <w:t xml:space="preserve"> הנקודה הכי נמוכה שתובילו </w:t>
      </w:r>
      <w:r>
        <w:rPr>
          <w:rFonts w:hint="cs"/>
          <w:rtl/>
        </w:rPr>
        <w:t xml:space="preserve">אליה </w:t>
      </w:r>
      <w:r>
        <w:rPr>
          <w:rtl/>
        </w:rPr>
        <w:t>את מדינת ישראל</w:t>
      </w:r>
      <w:r>
        <w:rPr>
          <w:rFonts w:hint="cs"/>
          <w:rtl/>
        </w:rPr>
        <w:t>?</w:t>
      </w:r>
      <w:r>
        <w:rPr>
          <w:rtl/>
        </w:rPr>
        <w:t xml:space="preserve"> </w:t>
      </w:r>
      <w:bookmarkStart w:id="2644" w:name="_ETM_Q15_550829"/>
      <w:bookmarkEnd w:id="2644"/>
      <w:r>
        <w:rPr>
          <w:rtl/>
        </w:rPr>
        <w:t>בשס</w:t>
      </w:r>
      <w:r>
        <w:rPr>
          <w:rFonts w:hint="cs"/>
          <w:rtl/>
        </w:rPr>
        <w:t>ע</w:t>
      </w:r>
      <w:r>
        <w:rPr>
          <w:rtl/>
        </w:rPr>
        <w:t xml:space="preserve"> האדיר שהבאתם עלינ</w:t>
      </w:r>
      <w:bookmarkStart w:id="2645" w:name="_ETM_Q15_550734"/>
      <w:bookmarkEnd w:id="2645"/>
      <w:r>
        <w:rPr>
          <w:rtl/>
        </w:rPr>
        <w:t>ו</w:t>
      </w:r>
      <w:r>
        <w:rPr>
          <w:rFonts w:hint="cs"/>
          <w:rtl/>
        </w:rPr>
        <w:t>?</w:t>
      </w:r>
      <w:r>
        <w:rPr>
          <w:rtl/>
        </w:rPr>
        <w:t xml:space="preserve"> </w:t>
      </w:r>
      <w:bookmarkStart w:id="2646" w:name="_ETM_Q15_554600"/>
      <w:bookmarkEnd w:id="2646"/>
      <w:r>
        <w:rPr>
          <w:rtl/>
        </w:rPr>
        <w:t>במצב הכלכלי שהבאתם עלינו</w:t>
      </w:r>
      <w:r>
        <w:rPr>
          <w:rFonts w:hint="cs"/>
          <w:rtl/>
        </w:rPr>
        <w:t>?</w:t>
      </w:r>
      <w:bookmarkStart w:id="2647" w:name="_ETM_Q15_558882"/>
      <w:bookmarkEnd w:id="2647"/>
      <w:r>
        <w:rPr>
          <w:rtl/>
        </w:rPr>
        <w:t xml:space="preserve"> </w:t>
      </w:r>
      <w:bookmarkStart w:id="2648" w:name="_ETM_Q15_557890"/>
      <w:bookmarkEnd w:id="2648"/>
      <w:r>
        <w:rPr>
          <w:rtl/>
        </w:rPr>
        <w:t>במצב הביטחוני שהבאתם עלינו</w:t>
      </w:r>
      <w:r>
        <w:rPr>
          <w:rFonts w:hint="cs"/>
          <w:rtl/>
        </w:rPr>
        <w:t>?</w:t>
      </w:r>
      <w:r>
        <w:rPr>
          <w:rtl/>
        </w:rPr>
        <w:t xml:space="preserve"> </w:t>
      </w:r>
      <w:bookmarkStart w:id="2649" w:name="_ETM_Q15_561380"/>
      <w:bookmarkEnd w:id="2649"/>
      <w:r>
        <w:rPr>
          <w:rtl/>
        </w:rPr>
        <w:t>אולי בעובדה שאתם מנסים לפ</w:t>
      </w:r>
      <w:r>
        <w:rPr>
          <w:rFonts w:hint="cs"/>
          <w:rtl/>
        </w:rPr>
        <w:t>ט</w:t>
      </w:r>
      <w:bookmarkStart w:id="2650" w:name="_ETM_Q15_563927"/>
      <w:bookmarkEnd w:id="2650"/>
      <w:r>
        <w:rPr>
          <w:rtl/>
        </w:rPr>
        <w:t>ור חצי מהציבור</w:t>
      </w:r>
      <w:r>
        <w:rPr>
          <w:rFonts w:hint="cs"/>
          <w:rtl/>
        </w:rPr>
        <w:t>,</w:t>
      </w:r>
      <w:r>
        <w:rPr>
          <w:rtl/>
        </w:rPr>
        <w:t xml:space="preserve"> להשתמ</w:t>
      </w:r>
      <w:r>
        <w:rPr>
          <w:rFonts w:hint="cs"/>
          <w:rtl/>
        </w:rPr>
        <w:t>ט</w:t>
      </w:r>
      <w:bookmarkStart w:id="2651" w:name="_ETM_Q15_564793"/>
      <w:bookmarkEnd w:id="2651"/>
      <w:r>
        <w:rPr>
          <w:rtl/>
        </w:rPr>
        <w:t xml:space="preserve"> מצה</w:t>
      </w:r>
      <w:r>
        <w:rPr>
          <w:rFonts w:hint="cs"/>
          <w:rtl/>
        </w:rPr>
        <w:t>"</w:t>
      </w:r>
      <w:bookmarkStart w:id="2652" w:name="_ETM_Q15_562842"/>
      <w:bookmarkEnd w:id="2652"/>
      <w:r>
        <w:rPr>
          <w:rtl/>
        </w:rPr>
        <w:t>ל</w:t>
      </w:r>
      <w:r>
        <w:rPr>
          <w:rFonts w:hint="cs"/>
          <w:rtl/>
        </w:rPr>
        <w:t>,</w:t>
      </w:r>
      <w:r>
        <w:rPr>
          <w:rtl/>
        </w:rPr>
        <w:t xml:space="preserve"> בזמן </w:t>
      </w:r>
      <w:bookmarkStart w:id="2653" w:name="_ETM_Q15_566225"/>
      <w:bookmarkEnd w:id="2653"/>
      <w:r>
        <w:rPr>
          <w:rtl/>
        </w:rPr>
        <w:t>ש</w:t>
      </w:r>
      <w:r>
        <w:rPr>
          <w:rFonts w:hint="cs"/>
          <w:rtl/>
        </w:rPr>
        <w:t>-50%</w:t>
      </w:r>
      <w:bookmarkStart w:id="2654" w:name="_ETM_Q15_568632"/>
      <w:bookmarkEnd w:id="2654"/>
      <w:r>
        <w:rPr>
          <w:rtl/>
        </w:rPr>
        <w:t xml:space="preserve"> מהציבור שאתם מתיימרים לייצג </w:t>
      </w:r>
      <w:bookmarkStart w:id="2655" w:name="_ETM_Q15_571750"/>
      <w:bookmarkStart w:id="2656" w:name="_ETM_Q15_572829"/>
      <w:bookmarkStart w:id="2657" w:name="_ETM_Q15_572572"/>
      <w:bookmarkEnd w:id="2655"/>
      <w:bookmarkEnd w:id="2656"/>
      <w:bookmarkEnd w:id="2657"/>
      <w:r>
        <w:rPr>
          <w:rFonts w:hint="cs"/>
          <w:rtl/>
        </w:rPr>
        <w:t>כ</w:t>
      </w:r>
      <w:r>
        <w:rPr>
          <w:rtl/>
        </w:rPr>
        <w:t>ורע תחת נטל המילואים</w:t>
      </w:r>
      <w:r>
        <w:rPr>
          <w:rFonts w:hint="cs"/>
          <w:rtl/>
        </w:rPr>
        <w:t>?</w:t>
      </w:r>
      <w:bookmarkStart w:id="2658" w:name="_ETM_Q15_574982"/>
      <w:bookmarkEnd w:id="2658"/>
      <w:r>
        <w:rPr>
          <w:rtl/>
        </w:rPr>
        <w:t xml:space="preserve"> </w:t>
      </w:r>
      <w:bookmarkStart w:id="2659" w:name="_ETM_Q15_575850"/>
      <w:bookmarkEnd w:id="2659"/>
      <w:r>
        <w:rPr>
          <w:rtl/>
        </w:rPr>
        <w:t xml:space="preserve">אולי בשלב הזה זאת הנקודה שבה אתם </w:t>
      </w:r>
      <w:r>
        <w:rPr>
          <w:rFonts w:hint="cs"/>
          <w:rtl/>
        </w:rPr>
        <w:t>ת</w:t>
      </w:r>
      <w:r>
        <w:rPr>
          <w:rtl/>
        </w:rPr>
        <w:t>יפלו.</w:t>
      </w:r>
      <w:r>
        <w:rPr>
          <w:rFonts w:hint="cs"/>
          <w:rtl/>
        </w:rPr>
        <w:t xml:space="preserve"> </w:t>
      </w:r>
      <w:bookmarkStart w:id="2660" w:name="_ETM_Q15_577222"/>
      <w:bookmarkEnd w:id="2660"/>
      <w:r>
        <w:rPr>
          <w:rtl/>
        </w:rPr>
        <w:t xml:space="preserve">אני באמת </w:t>
      </w:r>
      <w:bookmarkStart w:id="2661" w:name="_ETM_Q15_578669"/>
      <w:bookmarkEnd w:id="2661"/>
      <w:r>
        <w:rPr>
          <w:rtl/>
        </w:rPr>
        <w:t xml:space="preserve">רוצה לשאול אתכם, </w:t>
      </w:r>
      <w:bookmarkStart w:id="2662" w:name="_ETM_Q15_582359"/>
      <w:bookmarkEnd w:id="2662"/>
      <w:r>
        <w:rPr>
          <w:rtl/>
        </w:rPr>
        <w:t>איפה הנקודה הזו?</w:t>
      </w:r>
      <w:bookmarkStart w:id="2663" w:name="_ETM_Q15_584940"/>
      <w:bookmarkStart w:id="2664" w:name="_ETM_Q15_585492"/>
      <w:bookmarkEnd w:id="2663"/>
      <w:bookmarkEnd w:id="2664"/>
      <w:r>
        <w:rPr>
          <w:rFonts w:hint="cs"/>
          <w:rtl/>
        </w:rPr>
        <w:t xml:space="preserve"> </w:t>
      </w:r>
      <w:bookmarkStart w:id="2665" w:name="_ETM_Q15_585539"/>
      <w:bookmarkStart w:id="2666" w:name="_ETM_Q15_585668"/>
      <w:bookmarkStart w:id="2667" w:name="_ETM_Q15_585718"/>
      <w:bookmarkEnd w:id="2665"/>
      <w:bookmarkEnd w:id="2666"/>
      <w:bookmarkEnd w:id="2667"/>
      <w:r>
        <w:rPr>
          <w:rFonts w:hint="cs"/>
          <w:rtl/>
        </w:rPr>
        <w:t>י</w:t>
      </w:r>
      <w:r>
        <w:rPr>
          <w:rtl/>
        </w:rPr>
        <w:t>נון אזולאי, אולי אני אשאל אותך גם</w:t>
      </w:r>
      <w:bookmarkStart w:id="2668" w:name="_ETM_Q15_584642"/>
      <w:bookmarkStart w:id="2669" w:name="_ETM_Q15_584800"/>
      <w:bookmarkStart w:id="2670" w:name="_ETM_Q15_584846"/>
      <w:bookmarkStart w:id="2671" w:name="_ETM_Q15_587104"/>
      <w:bookmarkStart w:id="2672" w:name="_ETM_Q15_588506"/>
      <w:bookmarkStart w:id="2673" w:name="_ETM_Q15_585512"/>
      <w:bookmarkStart w:id="2674" w:name="_ETM_Q15_586806"/>
      <w:bookmarkEnd w:id="2668"/>
      <w:bookmarkEnd w:id="2669"/>
      <w:bookmarkEnd w:id="2670"/>
      <w:bookmarkEnd w:id="2671"/>
      <w:bookmarkEnd w:id="2672"/>
      <w:bookmarkEnd w:id="2673"/>
      <w:bookmarkEnd w:id="2674"/>
      <w:r>
        <w:rPr>
          <w:rFonts w:hint="cs"/>
          <w:rtl/>
        </w:rPr>
        <w:t>.</w:t>
      </w:r>
    </w:p>
    <w:p w14:paraId="00DBD8F1" w14:textId="77777777" w:rsidR="005B52A1" w:rsidRDefault="005B52A1" w:rsidP="00002692">
      <w:pPr>
        <w:rPr>
          <w:rtl/>
        </w:rPr>
      </w:pPr>
      <w:bookmarkStart w:id="2675" w:name="_ETM_Q15_587902"/>
      <w:bookmarkEnd w:id="2675"/>
    </w:p>
    <w:p w14:paraId="0D1E3327" w14:textId="77777777" w:rsidR="005B52A1" w:rsidRDefault="005B52A1" w:rsidP="00002692">
      <w:pPr>
        <w:pStyle w:val="af5"/>
        <w:keepNext/>
        <w:rPr>
          <w:rtl/>
        </w:rPr>
      </w:pPr>
      <w:bookmarkStart w:id="2676" w:name="ET_interruption_5726_17"/>
      <w:r w:rsidRPr="001709A8">
        <w:rPr>
          <w:rStyle w:val="TagStyle"/>
          <w:rtl/>
        </w:rPr>
        <w:t xml:space="preserve"> &lt;&lt; קריאה &gt;&gt; </w:t>
      </w:r>
      <w:r>
        <w:rPr>
          <w:rtl/>
        </w:rPr>
        <w:t>ינון אזולאי (ש"ס):</w:t>
      </w:r>
      <w:r w:rsidRPr="001709A8">
        <w:rPr>
          <w:rStyle w:val="TagStyle"/>
          <w:rtl/>
        </w:rPr>
        <w:t xml:space="preserve"> &lt;&lt; קריאה &gt;&gt;</w:t>
      </w:r>
      <w:r>
        <w:rPr>
          <w:rtl/>
        </w:rPr>
        <w:t xml:space="preserve"> </w:t>
      </w:r>
      <w:bookmarkEnd w:id="2676"/>
    </w:p>
    <w:p w14:paraId="5A9D08FA" w14:textId="77777777" w:rsidR="005B52A1" w:rsidRPr="000D3B41" w:rsidRDefault="005B52A1" w:rsidP="00002692">
      <w:pPr>
        <w:rPr>
          <w:rtl/>
        </w:rPr>
      </w:pPr>
    </w:p>
    <w:p w14:paraId="556E51CC" w14:textId="77777777" w:rsidR="005B52A1" w:rsidRDefault="005B52A1" w:rsidP="00002692">
      <w:pPr>
        <w:rPr>
          <w:rtl/>
          <w:lang w:eastAsia="he-IL"/>
        </w:rPr>
      </w:pPr>
      <w:bookmarkStart w:id="2677" w:name="_ETM_Q15_582942"/>
      <w:bookmarkEnd w:id="2677"/>
      <w:r>
        <w:rPr>
          <w:rFonts w:hint="cs"/>
          <w:rtl/>
          <w:lang w:eastAsia="he-IL"/>
        </w:rPr>
        <w:t>אם אפשר – הודעה אישית.</w:t>
      </w:r>
      <w:bookmarkStart w:id="2678" w:name="_ETM_Q15_589035"/>
      <w:bookmarkEnd w:id="2678"/>
    </w:p>
    <w:p w14:paraId="0444E1B8" w14:textId="77777777" w:rsidR="005B52A1" w:rsidRDefault="005B52A1" w:rsidP="00002692">
      <w:pPr>
        <w:rPr>
          <w:rtl/>
          <w:lang w:eastAsia="he-IL"/>
        </w:rPr>
      </w:pPr>
      <w:bookmarkStart w:id="2679" w:name="_ETM_Q15_589101"/>
      <w:bookmarkEnd w:id="2679"/>
    </w:p>
    <w:p w14:paraId="619404D1" w14:textId="77777777" w:rsidR="005B52A1" w:rsidRDefault="005B52A1" w:rsidP="00002692">
      <w:pPr>
        <w:pStyle w:val="-"/>
        <w:keepNext/>
        <w:rPr>
          <w:rtl/>
        </w:rPr>
      </w:pPr>
      <w:bookmarkStart w:id="2680" w:name="ET_speakercontinue_6151_18"/>
      <w:r w:rsidRPr="001709A8">
        <w:rPr>
          <w:rStyle w:val="TagStyle"/>
          <w:rtl/>
        </w:rPr>
        <w:t xml:space="preserve"> &lt;&lt; דובר_המשך &gt;&gt; </w:t>
      </w:r>
      <w:r>
        <w:rPr>
          <w:rtl/>
        </w:rPr>
        <w:t>רון כץ (יש עתיד):</w:t>
      </w:r>
      <w:r w:rsidRPr="001709A8">
        <w:rPr>
          <w:rStyle w:val="TagStyle"/>
          <w:rtl/>
        </w:rPr>
        <w:t xml:space="preserve"> &lt;&lt; דובר_המשך &gt;&gt;</w:t>
      </w:r>
      <w:r>
        <w:rPr>
          <w:rtl/>
        </w:rPr>
        <w:t xml:space="preserve"> </w:t>
      </w:r>
      <w:bookmarkEnd w:id="2680"/>
    </w:p>
    <w:p w14:paraId="0689AFE1" w14:textId="77777777" w:rsidR="005B52A1" w:rsidRPr="000D3B41" w:rsidRDefault="005B52A1" w:rsidP="00002692">
      <w:pPr>
        <w:rPr>
          <w:rtl/>
        </w:rPr>
      </w:pPr>
    </w:p>
    <w:p w14:paraId="6B2CF811" w14:textId="77777777" w:rsidR="005B52A1" w:rsidRDefault="005B52A1" w:rsidP="00002692">
      <w:pPr>
        <w:rPr>
          <w:rtl/>
        </w:rPr>
      </w:pPr>
      <w:bookmarkStart w:id="2681" w:name="_ETM_Q15_591082"/>
      <w:bookmarkEnd w:id="2681"/>
      <w:r>
        <w:rPr>
          <w:rFonts w:hint="cs"/>
          <w:rtl/>
          <w:lang w:eastAsia="he-IL"/>
        </w:rPr>
        <w:t xml:space="preserve">אין בעיה. </w:t>
      </w:r>
      <w:bookmarkStart w:id="2682" w:name="_ETM_Q15_588022"/>
      <w:bookmarkStart w:id="2683" w:name="_ETM_Q15_588744"/>
      <w:bookmarkEnd w:id="2682"/>
      <w:bookmarkEnd w:id="2683"/>
      <w:r>
        <w:rPr>
          <w:rtl/>
        </w:rPr>
        <w:t xml:space="preserve">אני אתחיל מההתחלה, </w:t>
      </w:r>
      <w:r>
        <w:rPr>
          <w:rFonts w:hint="cs"/>
          <w:rtl/>
        </w:rPr>
        <w:t>י</w:t>
      </w:r>
      <w:bookmarkStart w:id="2684" w:name="_ETM_Q15_588922"/>
      <w:bookmarkEnd w:id="2684"/>
      <w:r>
        <w:rPr>
          <w:rtl/>
        </w:rPr>
        <w:t>נון</w:t>
      </w:r>
      <w:r>
        <w:rPr>
          <w:rFonts w:hint="cs"/>
          <w:rtl/>
        </w:rPr>
        <w:t>,</w:t>
      </w:r>
      <w:r>
        <w:rPr>
          <w:rtl/>
        </w:rPr>
        <w:t xml:space="preserve"> אתה לא שמעת את ההתחלה</w:t>
      </w:r>
      <w:r>
        <w:rPr>
          <w:rFonts w:hint="cs"/>
          <w:rtl/>
        </w:rPr>
        <w:t>.</w:t>
      </w:r>
      <w:bookmarkStart w:id="2685" w:name="_ETM_Q15_591742"/>
      <w:bookmarkEnd w:id="2685"/>
      <w:r>
        <w:rPr>
          <w:rtl/>
        </w:rPr>
        <w:t xml:space="preserve"> </w:t>
      </w:r>
      <w:bookmarkStart w:id="2686" w:name="_ETM_Q15_594130"/>
      <w:bookmarkEnd w:id="2686"/>
      <w:r>
        <w:rPr>
          <w:rtl/>
        </w:rPr>
        <w:t>אתה מקשיב</w:t>
      </w:r>
      <w:r>
        <w:rPr>
          <w:rFonts w:hint="cs"/>
          <w:rtl/>
        </w:rPr>
        <w:t>?</w:t>
      </w:r>
      <w:r>
        <w:rPr>
          <w:rtl/>
        </w:rPr>
        <w:t xml:space="preserve"> אני מקדיש לך פה ארבע שניות</w:t>
      </w:r>
      <w:r>
        <w:rPr>
          <w:rFonts w:hint="cs"/>
          <w:rtl/>
        </w:rPr>
        <w:t>.</w:t>
      </w:r>
      <w:bookmarkStart w:id="2687" w:name="_ETM_Q15_599049"/>
      <w:bookmarkEnd w:id="2687"/>
    </w:p>
    <w:p w14:paraId="3735A042" w14:textId="77777777" w:rsidR="005B52A1" w:rsidRDefault="005B52A1" w:rsidP="00002692">
      <w:pPr>
        <w:rPr>
          <w:rtl/>
        </w:rPr>
      </w:pPr>
      <w:bookmarkStart w:id="2688" w:name="_ETM_Q15_599120"/>
      <w:bookmarkStart w:id="2689" w:name="_ETM_Q15_594432"/>
      <w:bookmarkEnd w:id="2688"/>
      <w:bookmarkEnd w:id="2689"/>
    </w:p>
    <w:p w14:paraId="1F51D606" w14:textId="77777777" w:rsidR="005B52A1" w:rsidRDefault="005B52A1" w:rsidP="00002692">
      <w:pPr>
        <w:pStyle w:val="af5"/>
        <w:keepNext/>
        <w:rPr>
          <w:rtl/>
        </w:rPr>
      </w:pPr>
      <w:bookmarkStart w:id="2690" w:name="ET_interruption_6345_20"/>
      <w:r w:rsidRPr="001709A8">
        <w:rPr>
          <w:rStyle w:val="TagStyle"/>
          <w:rtl/>
        </w:rPr>
        <w:t xml:space="preserve"> &lt;&lt; קריאה &gt;&gt; </w:t>
      </w:r>
      <w:r>
        <w:rPr>
          <w:rtl/>
        </w:rPr>
        <w:t>טלי גוטליב (הליכוד):</w:t>
      </w:r>
      <w:r w:rsidRPr="001709A8">
        <w:rPr>
          <w:rStyle w:val="TagStyle"/>
          <w:rtl/>
        </w:rPr>
        <w:t xml:space="preserve"> &lt;&lt; קריאה &gt;&gt;</w:t>
      </w:r>
      <w:r>
        <w:rPr>
          <w:rtl/>
        </w:rPr>
        <w:t xml:space="preserve"> </w:t>
      </w:r>
      <w:bookmarkEnd w:id="2690"/>
    </w:p>
    <w:p w14:paraId="218C7A0D" w14:textId="77777777" w:rsidR="005B52A1" w:rsidRPr="000D3B41" w:rsidRDefault="005B52A1" w:rsidP="00002692">
      <w:pPr>
        <w:rPr>
          <w:rtl/>
        </w:rPr>
      </w:pPr>
    </w:p>
    <w:p w14:paraId="2532FE58" w14:textId="77777777" w:rsidR="005B52A1" w:rsidRDefault="005B52A1" w:rsidP="00002692">
      <w:pPr>
        <w:rPr>
          <w:rtl/>
          <w:lang w:eastAsia="he-IL"/>
        </w:rPr>
      </w:pPr>
      <w:bookmarkStart w:id="2691" w:name="_ETM_Q15_595782"/>
      <w:bookmarkEnd w:id="2691"/>
      <w:r>
        <w:rPr>
          <w:rFonts w:hint="cs"/>
          <w:rtl/>
          <w:lang w:eastAsia="he-IL"/>
        </w:rPr>
        <w:t>- -</w:t>
      </w:r>
      <w:bookmarkStart w:id="2692" w:name="_ETM_Q15_596352"/>
      <w:bookmarkEnd w:id="2692"/>
      <w:r>
        <w:rPr>
          <w:rFonts w:hint="cs"/>
          <w:rtl/>
          <w:lang w:eastAsia="he-IL"/>
        </w:rPr>
        <w:t xml:space="preserve"> -</w:t>
      </w:r>
    </w:p>
    <w:p w14:paraId="30544399" w14:textId="77777777" w:rsidR="005B52A1" w:rsidRDefault="005B52A1" w:rsidP="00002692">
      <w:pPr>
        <w:rPr>
          <w:rtl/>
          <w:lang w:eastAsia="he-IL"/>
        </w:rPr>
      </w:pPr>
      <w:bookmarkStart w:id="2693" w:name="_ETM_Q15_596750"/>
      <w:bookmarkStart w:id="2694" w:name="_ETM_Q15_596847"/>
      <w:bookmarkEnd w:id="2693"/>
      <w:bookmarkEnd w:id="2694"/>
    </w:p>
    <w:p w14:paraId="2BB1FEF4" w14:textId="77777777" w:rsidR="005B52A1" w:rsidRDefault="005B52A1" w:rsidP="00002692">
      <w:pPr>
        <w:pStyle w:val="af6"/>
        <w:keepNext/>
        <w:rPr>
          <w:rtl/>
        </w:rPr>
      </w:pPr>
      <w:bookmarkStart w:id="2695" w:name="_ETM_Q15_598120"/>
      <w:bookmarkEnd w:id="2695"/>
      <w:r w:rsidRPr="001709A8">
        <w:rPr>
          <w:rStyle w:val="TagStyle"/>
          <w:rtl/>
        </w:rPr>
        <w:t xml:space="preserve"> &lt;&lt; יור &gt;&gt; </w:t>
      </w:r>
      <w:r>
        <w:rPr>
          <w:rtl/>
        </w:rPr>
        <w:t>היו"ר יבגני סובה:</w:t>
      </w:r>
      <w:r w:rsidRPr="001709A8">
        <w:rPr>
          <w:rStyle w:val="TagStyle"/>
          <w:rtl/>
        </w:rPr>
        <w:t xml:space="preserve"> &lt;&lt; יור &gt;&gt;</w:t>
      </w:r>
      <w:r>
        <w:rPr>
          <w:rtl/>
        </w:rPr>
        <w:t xml:space="preserve"> </w:t>
      </w:r>
    </w:p>
    <w:p w14:paraId="668E9D39" w14:textId="77777777" w:rsidR="005B52A1" w:rsidRPr="000D3B41" w:rsidRDefault="005B52A1" w:rsidP="00002692">
      <w:pPr>
        <w:rPr>
          <w:rtl/>
        </w:rPr>
      </w:pPr>
    </w:p>
    <w:p w14:paraId="08327199" w14:textId="77777777" w:rsidR="005B52A1" w:rsidRDefault="005B52A1" w:rsidP="00002692">
      <w:pPr>
        <w:rPr>
          <w:rtl/>
        </w:rPr>
      </w:pPr>
      <w:bookmarkStart w:id="2696" w:name="_ETM_Q15_594898"/>
      <w:bookmarkEnd w:id="2696"/>
      <w:r>
        <w:rPr>
          <w:rFonts w:hint="cs"/>
          <w:rtl/>
          <w:lang w:eastAsia="he-IL"/>
        </w:rPr>
        <w:t xml:space="preserve">הוא </w:t>
      </w:r>
      <w:bookmarkStart w:id="2697" w:name="_ETM_Q15_596252"/>
      <w:bookmarkEnd w:id="2697"/>
      <w:r>
        <w:rPr>
          <w:rFonts w:hint="cs"/>
          <w:rtl/>
          <w:lang w:eastAsia="he-IL"/>
        </w:rPr>
        <w:t xml:space="preserve">יכול </w:t>
      </w:r>
      <w:bookmarkStart w:id="2698" w:name="_ETM_Q15_597089"/>
      <w:bookmarkStart w:id="2699" w:name="_ETM_Q15_596071"/>
      <w:bookmarkEnd w:id="2698"/>
      <w:bookmarkEnd w:id="2699"/>
      <w:r>
        <w:rPr>
          <w:rtl/>
        </w:rPr>
        <w:t xml:space="preserve">להירשם, עוד לא סגרתי </w:t>
      </w:r>
      <w:bookmarkStart w:id="2700" w:name="_ETM_Q15_596781"/>
      <w:bookmarkEnd w:id="2700"/>
      <w:r>
        <w:rPr>
          <w:rFonts w:hint="cs"/>
          <w:rtl/>
        </w:rPr>
        <w:t>את ה</w:t>
      </w:r>
      <w:r>
        <w:rPr>
          <w:rtl/>
        </w:rPr>
        <w:t>רשימה</w:t>
      </w:r>
      <w:r>
        <w:rPr>
          <w:rFonts w:hint="cs"/>
          <w:rtl/>
        </w:rPr>
        <w:t>.</w:t>
      </w:r>
      <w:r>
        <w:rPr>
          <w:rtl/>
        </w:rPr>
        <w:t xml:space="preserve"> חבר הכנסת</w:t>
      </w:r>
      <w:r>
        <w:rPr>
          <w:rFonts w:hint="cs"/>
          <w:rtl/>
        </w:rPr>
        <w:t xml:space="preserve"> אזולאי</w:t>
      </w:r>
      <w:bookmarkStart w:id="2701" w:name="_ETM_Q15_598221"/>
      <w:bookmarkEnd w:id="2701"/>
      <w:r>
        <w:rPr>
          <w:rtl/>
        </w:rPr>
        <w:t xml:space="preserve">, אתה </w:t>
      </w:r>
      <w:bookmarkStart w:id="2702" w:name="_ETM_Q15_598928"/>
      <w:bookmarkEnd w:id="2702"/>
      <w:r>
        <w:rPr>
          <w:rtl/>
        </w:rPr>
        <w:t>יכול להירשם</w:t>
      </w:r>
      <w:r>
        <w:rPr>
          <w:rFonts w:hint="cs"/>
          <w:rtl/>
        </w:rPr>
        <w:t>.</w:t>
      </w:r>
      <w:bookmarkStart w:id="2703" w:name="_ETM_Q15_602067"/>
      <w:bookmarkEnd w:id="2703"/>
    </w:p>
    <w:p w14:paraId="123C9E8D" w14:textId="77777777" w:rsidR="005B52A1" w:rsidRDefault="005B52A1" w:rsidP="00002692">
      <w:pPr>
        <w:rPr>
          <w:rtl/>
        </w:rPr>
      </w:pPr>
      <w:bookmarkStart w:id="2704" w:name="_ETM_Q15_603831"/>
      <w:bookmarkStart w:id="2705" w:name="_ETM_Q15_603905"/>
      <w:bookmarkEnd w:id="2704"/>
      <w:bookmarkEnd w:id="2705"/>
    </w:p>
    <w:p w14:paraId="3A9B41E4" w14:textId="77777777" w:rsidR="005B52A1" w:rsidRDefault="005B52A1" w:rsidP="00002692">
      <w:pPr>
        <w:pStyle w:val="-"/>
        <w:keepNext/>
        <w:rPr>
          <w:rtl/>
        </w:rPr>
      </w:pPr>
      <w:bookmarkStart w:id="2706" w:name="ET_speakercontinue_6151_21"/>
      <w:r w:rsidRPr="001709A8">
        <w:rPr>
          <w:rStyle w:val="TagStyle"/>
          <w:rtl/>
        </w:rPr>
        <w:t xml:space="preserve"> &lt;&lt; דובר_המשך &gt;&gt; </w:t>
      </w:r>
      <w:r>
        <w:rPr>
          <w:rtl/>
        </w:rPr>
        <w:t>רון כץ (יש עתיד):</w:t>
      </w:r>
      <w:r w:rsidRPr="001709A8">
        <w:rPr>
          <w:rStyle w:val="TagStyle"/>
          <w:rtl/>
        </w:rPr>
        <w:t xml:space="preserve"> &lt;&lt; דובר_המשך &gt;&gt;</w:t>
      </w:r>
      <w:r>
        <w:rPr>
          <w:rtl/>
        </w:rPr>
        <w:t xml:space="preserve"> </w:t>
      </w:r>
      <w:bookmarkEnd w:id="2706"/>
    </w:p>
    <w:p w14:paraId="713BAA48" w14:textId="77777777" w:rsidR="005B52A1" w:rsidRPr="000D3B41" w:rsidRDefault="005B52A1" w:rsidP="00002692">
      <w:pPr>
        <w:rPr>
          <w:rtl/>
        </w:rPr>
      </w:pPr>
    </w:p>
    <w:p w14:paraId="19007FEC" w14:textId="77777777" w:rsidR="005B52A1" w:rsidRDefault="005B52A1" w:rsidP="00002692">
      <w:pPr>
        <w:rPr>
          <w:rtl/>
          <w:lang w:eastAsia="he-IL"/>
        </w:rPr>
      </w:pPr>
      <w:bookmarkStart w:id="2707" w:name="_ETM_Q15_603228"/>
      <w:bookmarkStart w:id="2708" w:name="_ETM_Q15_602176"/>
      <w:bookmarkStart w:id="2709" w:name="_ETM_Q15_602460"/>
      <w:bookmarkStart w:id="2710" w:name="_ETM_Q15_600560"/>
      <w:bookmarkStart w:id="2711" w:name="_ETM_Q15_602570"/>
      <w:bookmarkStart w:id="2712" w:name="_ETM_Q15_600850"/>
      <w:bookmarkStart w:id="2713" w:name="_ETM_Q15_601519"/>
      <w:bookmarkEnd w:id="2707"/>
      <w:bookmarkEnd w:id="2708"/>
      <w:bookmarkEnd w:id="2709"/>
      <w:bookmarkEnd w:id="2710"/>
      <w:bookmarkEnd w:id="2711"/>
      <w:bookmarkEnd w:id="2712"/>
      <w:bookmarkEnd w:id="2713"/>
      <w:r>
        <w:rPr>
          <w:rFonts w:hint="cs"/>
          <w:rtl/>
          <w:lang w:eastAsia="he-IL"/>
        </w:rPr>
        <w:t xml:space="preserve">טלי, אל תדאגי. </w:t>
      </w:r>
      <w:r>
        <w:rPr>
          <w:rFonts w:hint="cs"/>
          <w:rtl/>
        </w:rPr>
        <w:t xml:space="preserve">ינון, </w:t>
      </w:r>
      <w:r>
        <w:rPr>
          <w:rtl/>
        </w:rPr>
        <w:t>תקשיב, אתמול ישבתי עם חבר ש</w:t>
      </w:r>
      <w:bookmarkStart w:id="2714" w:name="_ETM_Q15_602160"/>
      <w:bookmarkEnd w:id="2714"/>
      <w:r>
        <w:rPr>
          <w:rtl/>
        </w:rPr>
        <w:t>עוסק בספורט מוטו</w:t>
      </w:r>
      <w:r>
        <w:rPr>
          <w:rFonts w:hint="cs"/>
          <w:rtl/>
        </w:rPr>
        <w:t>רי</w:t>
      </w:r>
      <w:bookmarkStart w:id="2715" w:name="_ETM_Q15_604930"/>
      <w:bookmarkEnd w:id="2715"/>
      <w:r>
        <w:rPr>
          <w:rFonts w:hint="cs"/>
          <w:rtl/>
        </w:rPr>
        <w:t>,</w:t>
      </w:r>
      <w:r>
        <w:rPr>
          <w:rtl/>
        </w:rPr>
        <w:t xml:space="preserve"> </w:t>
      </w:r>
      <w:bookmarkStart w:id="2716" w:name="_ETM_Q15_604897"/>
      <w:bookmarkEnd w:id="2716"/>
      <w:r>
        <w:rPr>
          <w:rtl/>
        </w:rPr>
        <w:t>הוא עושה מרוצים של אופנועים</w:t>
      </w:r>
      <w:r>
        <w:rPr>
          <w:rFonts w:hint="cs"/>
          <w:rtl/>
        </w:rPr>
        <w:t>.</w:t>
      </w:r>
      <w:r>
        <w:rPr>
          <w:rtl/>
        </w:rPr>
        <w:t xml:space="preserve"> והוא לימד אותי שלפני שעושים </w:t>
      </w:r>
      <w:bookmarkStart w:id="2717" w:name="_ETM_Q15_608275"/>
      <w:bookmarkEnd w:id="2717"/>
      <w:r>
        <w:rPr>
          <w:rtl/>
        </w:rPr>
        <w:t xml:space="preserve">את המרוץ מגיעים לזווית הכי נמוכה עם האופנוע עד </w:t>
      </w:r>
      <w:bookmarkStart w:id="2718" w:name="_ETM_Q15_611653"/>
      <w:bookmarkEnd w:id="2718"/>
      <w:r>
        <w:rPr>
          <w:rtl/>
        </w:rPr>
        <w:t>שבסוף אתה נופל</w:t>
      </w:r>
      <w:r>
        <w:rPr>
          <w:rFonts w:hint="cs"/>
          <w:rtl/>
        </w:rPr>
        <w:t>,</w:t>
      </w:r>
      <w:r>
        <w:rPr>
          <w:rtl/>
        </w:rPr>
        <w:t xml:space="preserve"> ב</w:t>
      </w:r>
      <w:r>
        <w:rPr>
          <w:rFonts w:hint="cs"/>
          <w:rtl/>
        </w:rPr>
        <w:t>-5</w:t>
      </w:r>
      <w:bookmarkStart w:id="2719" w:name="_ETM_Q15_611480"/>
      <w:bookmarkEnd w:id="2719"/>
      <w:r>
        <w:rPr>
          <w:rtl/>
        </w:rPr>
        <w:t xml:space="preserve"> קמ</w:t>
      </w:r>
      <w:r>
        <w:rPr>
          <w:rFonts w:hint="cs"/>
          <w:rtl/>
        </w:rPr>
        <w:t>"</w:t>
      </w:r>
      <w:r>
        <w:rPr>
          <w:rtl/>
        </w:rPr>
        <w:t>ש</w:t>
      </w:r>
      <w:bookmarkStart w:id="2720" w:name="_ETM_Q15_613761"/>
      <w:bookmarkEnd w:id="2720"/>
      <w:r>
        <w:rPr>
          <w:rFonts w:hint="cs"/>
          <w:rtl/>
        </w:rPr>
        <w:t>,</w:t>
      </w:r>
      <w:r>
        <w:rPr>
          <w:rtl/>
        </w:rPr>
        <w:t xml:space="preserve"> אתה לא מרגיש את הנפילה </w:t>
      </w:r>
      <w:bookmarkStart w:id="2721" w:name="_ETM_Q15_615031"/>
      <w:bookmarkEnd w:id="2721"/>
      <w:r>
        <w:rPr>
          <w:rtl/>
        </w:rPr>
        <w:t>אבל אתה יודע איפה הזווית הכי בעייתית.</w:t>
      </w:r>
      <w:bookmarkStart w:id="2722" w:name="_ETM_Q15_618959"/>
      <w:bookmarkStart w:id="2723" w:name="_ETM_Q15_625974"/>
      <w:bookmarkEnd w:id="2722"/>
      <w:bookmarkEnd w:id="2723"/>
    </w:p>
    <w:p w14:paraId="43384CA3" w14:textId="77777777" w:rsidR="005B52A1" w:rsidRDefault="005B52A1" w:rsidP="00002692">
      <w:pPr>
        <w:rPr>
          <w:rtl/>
        </w:rPr>
      </w:pPr>
      <w:bookmarkStart w:id="2724" w:name="_ETM_Q15_626038"/>
      <w:bookmarkStart w:id="2725" w:name="_ETM_Q15_626165"/>
      <w:bookmarkEnd w:id="2724"/>
      <w:bookmarkEnd w:id="2725"/>
    </w:p>
    <w:p w14:paraId="61E0E321" w14:textId="77777777" w:rsidR="005B52A1" w:rsidRDefault="005B52A1" w:rsidP="00002692">
      <w:pPr>
        <w:rPr>
          <w:rtl/>
        </w:rPr>
      </w:pPr>
      <w:bookmarkStart w:id="2726" w:name="_ETM_Q15_626214"/>
      <w:bookmarkEnd w:id="2726"/>
      <w:r>
        <w:rPr>
          <w:rtl/>
        </w:rPr>
        <w:t>ופתאום קלטתי</w:t>
      </w:r>
      <w:r>
        <w:rPr>
          <w:rFonts w:hint="cs"/>
          <w:rtl/>
        </w:rPr>
        <w:t>.</w:t>
      </w:r>
      <w:r>
        <w:rPr>
          <w:rtl/>
        </w:rPr>
        <w:t xml:space="preserve"> זאת בדיוק השאלה לנתניהו</w:t>
      </w:r>
      <w:r>
        <w:rPr>
          <w:rFonts w:hint="cs"/>
          <w:rtl/>
        </w:rPr>
        <w:t>.</w:t>
      </w:r>
      <w:r>
        <w:rPr>
          <w:rtl/>
        </w:rPr>
        <w:t xml:space="preserve"> איפה הזווית הכי נמוכה </w:t>
      </w:r>
      <w:bookmarkStart w:id="2727" w:name="_ETM_Q15_623142"/>
      <w:bookmarkEnd w:id="2727"/>
      <w:r>
        <w:rPr>
          <w:rtl/>
        </w:rPr>
        <w:t xml:space="preserve">שתביא </w:t>
      </w:r>
      <w:r>
        <w:rPr>
          <w:rFonts w:hint="cs"/>
          <w:rtl/>
        </w:rPr>
        <w:t xml:space="preserve">אליה </w:t>
      </w:r>
      <w:bookmarkStart w:id="2728" w:name="_ETM_Q15_632817"/>
      <w:bookmarkEnd w:id="2728"/>
      <w:r>
        <w:rPr>
          <w:rtl/>
        </w:rPr>
        <w:t>את מדינת ישראל?</w:t>
      </w:r>
      <w:bookmarkStart w:id="2729" w:name="_ETM_Q15_623188"/>
      <w:bookmarkStart w:id="2730" w:name="_ETM_Q15_623669"/>
      <w:bookmarkEnd w:id="2729"/>
      <w:bookmarkEnd w:id="2730"/>
      <w:r>
        <w:rPr>
          <w:rFonts w:hint="cs"/>
          <w:rtl/>
        </w:rPr>
        <w:t xml:space="preserve"> </w:t>
      </w:r>
      <w:bookmarkStart w:id="2731" w:name="_ETM_Q15_623735"/>
      <w:bookmarkStart w:id="2732" w:name="_ETM_Q15_623845"/>
      <w:bookmarkStart w:id="2733" w:name="_ETM_Q15_623896"/>
      <w:bookmarkStart w:id="2734" w:name="_ETM_Q15_624671"/>
      <w:bookmarkEnd w:id="2731"/>
      <w:bookmarkEnd w:id="2732"/>
      <w:bookmarkEnd w:id="2733"/>
      <w:bookmarkEnd w:id="2734"/>
      <w:r>
        <w:rPr>
          <w:rtl/>
        </w:rPr>
        <w:t xml:space="preserve">הבאת אותנו למצב הכלכלי הכי גרוע </w:t>
      </w:r>
      <w:bookmarkStart w:id="2735" w:name="_ETM_Q15_627326"/>
      <w:bookmarkEnd w:id="2735"/>
      <w:r>
        <w:rPr>
          <w:rtl/>
        </w:rPr>
        <w:t>שהיה פה, למצב הביטחוני הכי גרוע שהיה פה, לבידוד בי</w:t>
      </w:r>
      <w:r>
        <w:rPr>
          <w:rFonts w:hint="cs"/>
          <w:rtl/>
        </w:rPr>
        <w:t>ן-</w:t>
      </w:r>
      <w:r>
        <w:rPr>
          <w:rtl/>
        </w:rPr>
        <w:t>לאומי</w:t>
      </w:r>
      <w:bookmarkStart w:id="2736" w:name="_ETM_Q15_634149"/>
      <w:bookmarkEnd w:id="2736"/>
      <w:r>
        <w:rPr>
          <w:rFonts w:hint="cs"/>
          <w:rtl/>
        </w:rPr>
        <w:t xml:space="preserve"> - - -</w:t>
      </w:r>
      <w:bookmarkStart w:id="2737" w:name="_ETM_Q15_635268"/>
      <w:bookmarkEnd w:id="2737"/>
    </w:p>
    <w:p w14:paraId="0B7641A2" w14:textId="77777777" w:rsidR="005B52A1" w:rsidRDefault="005B52A1" w:rsidP="00002692">
      <w:pPr>
        <w:rPr>
          <w:rtl/>
        </w:rPr>
      </w:pPr>
      <w:bookmarkStart w:id="2738" w:name="_ETM_Q15_635368"/>
      <w:bookmarkEnd w:id="2738"/>
    </w:p>
    <w:p w14:paraId="52C092C1" w14:textId="77777777" w:rsidR="005B52A1" w:rsidRDefault="005B52A1" w:rsidP="00002692">
      <w:pPr>
        <w:pStyle w:val="af5"/>
        <w:keepNext/>
        <w:rPr>
          <w:rtl/>
        </w:rPr>
      </w:pPr>
      <w:bookmarkStart w:id="2739" w:name="ET_interruption_5726_23"/>
      <w:r w:rsidRPr="00BF2BEC">
        <w:rPr>
          <w:rStyle w:val="TagStyle"/>
          <w:rtl/>
        </w:rPr>
        <w:t xml:space="preserve"> &lt;&lt; קריאה &gt;&gt; </w:t>
      </w:r>
      <w:r>
        <w:rPr>
          <w:rtl/>
        </w:rPr>
        <w:t>ינון אזולאי (ש"ס):</w:t>
      </w:r>
      <w:r w:rsidRPr="00BF2BEC">
        <w:rPr>
          <w:rStyle w:val="TagStyle"/>
          <w:rtl/>
        </w:rPr>
        <w:t xml:space="preserve"> &lt;&lt; קריאה &gt;&gt;</w:t>
      </w:r>
      <w:r>
        <w:rPr>
          <w:rtl/>
        </w:rPr>
        <w:t xml:space="preserve"> </w:t>
      </w:r>
      <w:bookmarkEnd w:id="2739"/>
    </w:p>
    <w:p w14:paraId="40CAEB14" w14:textId="77777777" w:rsidR="005B52A1" w:rsidRPr="000D3B41" w:rsidRDefault="005B52A1" w:rsidP="00002692">
      <w:pPr>
        <w:rPr>
          <w:rtl/>
        </w:rPr>
      </w:pPr>
    </w:p>
    <w:p w14:paraId="43A9267F" w14:textId="77777777" w:rsidR="005B52A1" w:rsidRDefault="005B52A1" w:rsidP="00002692">
      <w:pPr>
        <w:rPr>
          <w:rtl/>
          <w:lang w:eastAsia="he-IL"/>
        </w:rPr>
      </w:pPr>
      <w:bookmarkStart w:id="2740" w:name="_ETM_Q15_630888"/>
      <w:bookmarkEnd w:id="2740"/>
      <w:r>
        <w:rPr>
          <w:rFonts w:hint="cs"/>
          <w:rtl/>
          <w:lang w:eastAsia="he-IL"/>
        </w:rPr>
        <w:t>- - -</w:t>
      </w:r>
      <w:bookmarkStart w:id="2741" w:name="_ETM_Q15_633625"/>
      <w:bookmarkEnd w:id="2741"/>
    </w:p>
    <w:p w14:paraId="4B36B3DF" w14:textId="77777777" w:rsidR="005B52A1" w:rsidRDefault="005B52A1" w:rsidP="00002692">
      <w:pPr>
        <w:rPr>
          <w:rtl/>
          <w:lang w:eastAsia="he-IL"/>
        </w:rPr>
      </w:pPr>
      <w:bookmarkStart w:id="2742" w:name="_ETM_Q15_633702"/>
      <w:bookmarkEnd w:id="2742"/>
    </w:p>
    <w:p w14:paraId="0C9F54C5" w14:textId="77777777" w:rsidR="005B52A1" w:rsidRDefault="005B52A1" w:rsidP="00002692">
      <w:pPr>
        <w:pStyle w:val="-"/>
        <w:keepNext/>
        <w:rPr>
          <w:rtl/>
        </w:rPr>
      </w:pPr>
      <w:bookmarkStart w:id="2743" w:name="ET_speakercontinue_6151_24"/>
      <w:r w:rsidRPr="00BF2BEC">
        <w:rPr>
          <w:rStyle w:val="TagStyle"/>
          <w:rtl/>
        </w:rPr>
        <w:t xml:space="preserve"> &lt;&lt; דובר_המשך &gt;&gt; </w:t>
      </w:r>
      <w:r>
        <w:rPr>
          <w:rtl/>
        </w:rPr>
        <w:t>רון כץ (יש עתיד):</w:t>
      </w:r>
      <w:r w:rsidRPr="00BF2BEC">
        <w:rPr>
          <w:rStyle w:val="TagStyle"/>
          <w:rtl/>
        </w:rPr>
        <w:t xml:space="preserve"> &lt;&lt; דובר_המשך &gt;&gt;</w:t>
      </w:r>
      <w:r>
        <w:rPr>
          <w:rtl/>
        </w:rPr>
        <w:t xml:space="preserve"> </w:t>
      </w:r>
      <w:bookmarkEnd w:id="2743"/>
    </w:p>
    <w:p w14:paraId="5783CC7A" w14:textId="77777777" w:rsidR="005B52A1" w:rsidRPr="000D3B41" w:rsidRDefault="005B52A1" w:rsidP="00002692">
      <w:pPr>
        <w:rPr>
          <w:rtl/>
        </w:rPr>
      </w:pPr>
    </w:p>
    <w:p w14:paraId="76484606" w14:textId="77777777" w:rsidR="005B52A1" w:rsidRDefault="005B52A1" w:rsidP="00002692">
      <w:pPr>
        <w:rPr>
          <w:rtl/>
        </w:rPr>
      </w:pPr>
      <w:bookmarkStart w:id="2744" w:name="_ETM_Q15_634843"/>
      <w:bookmarkStart w:id="2745" w:name="_ETM_Q15_631899"/>
      <w:bookmarkStart w:id="2746" w:name="_ETM_Q15_632340"/>
      <w:bookmarkStart w:id="2747" w:name="_ETM_Q15_627681"/>
      <w:bookmarkStart w:id="2748" w:name="_ETM_Q15_630691"/>
      <w:bookmarkStart w:id="2749" w:name="_ETM_Q15_628181"/>
      <w:bookmarkEnd w:id="2744"/>
      <w:bookmarkEnd w:id="2745"/>
      <w:bookmarkEnd w:id="2746"/>
      <w:bookmarkEnd w:id="2747"/>
      <w:bookmarkEnd w:id="2748"/>
      <w:bookmarkEnd w:id="2749"/>
      <w:r>
        <w:rPr>
          <w:rFonts w:hint="cs"/>
          <w:rtl/>
        </w:rPr>
        <w:t xml:space="preserve">ואני שואל – </w:t>
      </w:r>
      <w:r>
        <w:rPr>
          <w:rtl/>
        </w:rPr>
        <w:t>אבל רגע, א</w:t>
      </w:r>
      <w:bookmarkStart w:id="2750" w:name="_ETM_Q15_633442"/>
      <w:bookmarkEnd w:id="2750"/>
      <w:r>
        <w:rPr>
          <w:rtl/>
        </w:rPr>
        <w:t xml:space="preserve">ני רוצה לומר לך את </w:t>
      </w:r>
      <w:bookmarkStart w:id="2751" w:name="_ETM_Q15_635836"/>
      <w:bookmarkEnd w:id="2751"/>
      <w:r>
        <w:rPr>
          <w:rtl/>
        </w:rPr>
        <w:t>הנקודה שבגללה עצרתי כי אתה נכנסת.</w:t>
      </w:r>
      <w:bookmarkStart w:id="2752" w:name="_ETM_Q15_641492"/>
      <w:bookmarkStart w:id="2753" w:name="_ETM_Q15_641559"/>
      <w:bookmarkStart w:id="2754" w:name="_ETM_Q15_641667"/>
      <w:bookmarkStart w:id="2755" w:name="_ETM_Q15_641723"/>
      <w:bookmarkStart w:id="2756" w:name="_ETM_Q15_637051"/>
      <w:bookmarkStart w:id="2757" w:name="_ETM_Q15_632361"/>
      <w:bookmarkEnd w:id="2752"/>
      <w:bookmarkEnd w:id="2753"/>
      <w:bookmarkEnd w:id="2754"/>
      <w:bookmarkEnd w:id="2755"/>
      <w:bookmarkEnd w:id="2756"/>
      <w:bookmarkEnd w:id="2757"/>
      <w:r>
        <w:rPr>
          <w:rFonts w:hint="cs"/>
          <w:rtl/>
        </w:rPr>
        <w:t xml:space="preserve"> </w:t>
      </w:r>
      <w:r>
        <w:rPr>
          <w:rtl/>
        </w:rPr>
        <w:t>עכשיו מטרת</w:t>
      </w:r>
      <w:r>
        <w:rPr>
          <w:rFonts w:hint="cs"/>
          <w:rtl/>
        </w:rPr>
        <w:t>-</w:t>
      </w:r>
      <w:r>
        <w:rPr>
          <w:rtl/>
        </w:rPr>
        <w:t xml:space="preserve">העל של </w:t>
      </w:r>
      <w:bookmarkStart w:id="2758" w:name="_ETM_Q15_639773"/>
      <w:bookmarkEnd w:id="2758"/>
      <w:r>
        <w:rPr>
          <w:rtl/>
        </w:rPr>
        <w:t xml:space="preserve">נתניהו, חוץ מלשרוד עוד שעה בכיסא </w:t>
      </w:r>
      <w:r>
        <w:rPr>
          <w:rFonts w:hint="cs"/>
          <w:rtl/>
        </w:rPr>
        <w:t xml:space="preserve">– </w:t>
      </w:r>
      <w:bookmarkStart w:id="2759" w:name="_ETM_Q15_640661"/>
      <w:bookmarkEnd w:id="2759"/>
      <w:r>
        <w:rPr>
          <w:rtl/>
        </w:rPr>
        <w:t xml:space="preserve">גם ככה אין לו </w:t>
      </w:r>
      <w:bookmarkStart w:id="2760" w:name="_ETM_Q15_643710"/>
      <w:bookmarkEnd w:id="2760"/>
      <w:r>
        <w:rPr>
          <w:rtl/>
        </w:rPr>
        <w:t>ממשלה</w:t>
      </w:r>
      <w:bookmarkStart w:id="2761" w:name="_ETM_Q15_642321"/>
      <w:bookmarkEnd w:id="2761"/>
      <w:r>
        <w:rPr>
          <w:rFonts w:hint="cs"/>
          <w:rtl/>
        </w:rPr>
        <w:t xml:space="preserve">, </w:t>
      </w:r>
      <w:bookmarkStart w:id="2762" w:name="_ETM_Q15_642281"/>
      <w:bookmarkEnd w:id="2762"/>
      <w:r>
        <w:rPr>
          <w:rtl/>
        </w:rPr>
        <w:t xml:space="preserve">לפני דקה </w:t>
      </w:r>
      <w:r>
        <w:rPr>
          <w:rFonts w:hint="cs"/>
          <w:rtl/>
        </w:rPr>
        <w:t xml:space="preserve">הוא </w:t>
      </w:r>
      <w:r>
        <w:rPr>
          <w:rtl/>
        </w:rPr>
        <w:t>העביר ל</w:t>
      </w:r>
      <w:bookmarkStart w:id="2763" w:name="_ETM_Q15_644650"/>
      <w:bookmarkEnd w:id="2763"/>
      <w:r>
        <w:rPr>
          <w:rtl/>
        </w:rPr>
        <w:t>עצמו ארבע</w:t>
      </w:r>
      <w:r>
        <w:rPr>
          <w:rFonts w:hint="cs"/>
          <w:rtl/>
        </w:rPr>
        <w:t>ה</w:t>
      </w:r>
      <w:r>
        <w:rPr>
          <w:rtl/>
        </w:rPr>
        <w:t xml:space="preserve"> תיקים</w:t>
      </w:r>
      <w:r>
        <w:rPr>
          <w:rFonts w:hint="cs"/>
          <w:rtl/>
        </w:rPr>
        <w:t>,</w:t>
      </w:r>
      <w:r>
        <w:rPr>
          <w:rtl/>
        </w:rPr>
        <w:t xml:space="preserve"> ולחיים </w:t>
      </w:r>
      <w:bookmarkStart w:id="2764" w:name="_ETM_Q15_647647"/>
      <w:bookmarkEnd w:id="2764"/>
      <w:r>
        <w:rPr>
          <w:rtl/>
        </w:rPr>
        <w:t>כץ</w:t>
      </w:r>
      <w:r>
        <w:rPr>
          <w:rFonts w:hint="cs"/>
          <w:rtl/>
        </w:rPr>
        <w:t>,</w:t>
      </w:r>
      <w:bookmarkStart w:id="2765" w:name="_ETM_Q15_645859"/>
      <w:bookmarkEnd w:id="2765"/>
      <w:r>
        <w:rPr>
          <w:rtl/>
        </w:rPr>
        <w:t xml:space="preserve"> מסכן</w:t>
      </w:r>
      <w:r>
        <w:rPr>
          <w:rFonts w:hint="cs"/>
          <w:rtl/>
        </w:rPr>
        <w:t xml:space="preserve">, </w:t>
      </w:r>
      <w:bookmarkStart w:id="2766" w:name="_ETM_Q15_648010"/>
      <w:bookmarkEnd w:id="2766"/>
      <w:r>
        <w:rPr>
          <w:rFonts w:hint="cs"/>
          <w:rtl/>
        </w:rPr>
        <w:t>כבר יש לו</w:t>
      </w:r>
      <w:r>
        <w:rPr>
          <w:rtl/>
        </w:rPr>
        <w:t xml:space="preserve"> ש</w:t>
      </w:r>
      <w:bookmarkStart w:id="2767" w:name="_ETM_Q15_647600"/>
      <w:bookmarkEnd w:id="2767"/>
      <w:r>
        <w:rPr>
          <w:rtl/>
        </w:rPr>
        <w:t>מונה משרדים</w:t>
      </w:r>
      <w:r>
        <w:rPr>
          <w:rFonts w:hint="cs"/>
          <w:rtl/>
        </w:rPr>
        <w:t>.</w:t>
      </w:r>
      <w:r>
        <w:rPr>
          <w:rtl/>
        </w:rPr>
        <w:t xml:space="preserve"> רק אלוהים יודע</w:t>
      </w:r>
      <w:bookmarkStart w:id="2768" w:name="_ETM_Q15_649950"/>
      <w:bookmarkEnd w:id="2768"/>
      <w:r>
        <w:rPr>
          <w:rFonts w:hint="cs"/>
          <w:rtl/>
        </w:rPr>
        <w:t>,</w:t>
      </w:r>
      <w:r>
        <w:rPr>
          <w:rtl/>
        </w:rPr>
        <w:t xml:space="preserve"> </w:t>
      </w:r>
      <w:bookmarkStart w:id="2769" w:name="_ETM_Q15_651584"/>
      <w:bookmarkEnd w:id="2769"/>
      <w:proofErr w:type="spellStart"/>
      <w:r>
        <w:rPr>
          <w:rtl/>
        </w:rPr>
        <w:t>בווייז</w:t>
      </w:r>
      <w:proofErr w:type="spellEnd"/>
      <w:r>
        <w:rPr>
          <w:rtl/>
        </w:rPr>
        <w:t xml:space="preserve"> אין מספיק מקומות בשביל לשים את מקומות העבודה שלו.</w:t>
      </w:r>
      <w:bookmarkStart w:id="2770" w:name="_ETM_Q15_655521"/>
      <w:bookmarkEnd w:id="2770"/>
    </w:p>
    <w:p w14:paraId="4DB34EFD" w14:textId="77777777" w:rsidR="005B52A1" w:rsidRDefault="005B52A1" w:rsidP="00002692">
      <w:pPr>
        <w:rPr>
          <w:rtl/>
        </w:rPr>
      </w:pPr>
    </w:p>
    <w:p w14:paraId="72EA0EA8" w14:textId="77777777" w:rsidR="005B52A1" w:rsidRDefault="005B52A1" w:rsidP="00002692">
      <w:pPr>
        <w:rPr>
          <w:rtl/>
        </w:rPr>
      </w:pPr>
      <w:bookmarkStart w:id="2771" w:name="_ETM_Q15_653249"/>
      <w:bookmarkEnd w:id="2771"/>
      <w:r>
        <w:rPr>
          <w:rFonts w:hint="cs"/>
          <w:rtl/>
        </w:rPr>
        <w:t>ו</w:t>
      </w:r>
      <w:r>
        <w:rPr>
          <w:rtl/>
        </w:rPr>
        <w:t>עכשיו אני רוצה לשאול</w:t>
      </w:r>
      <w:r>
        <w:rPr>
          <w:rFonts w:hint="cs"/>
          <w:rtl/>
        </w:rPr>
        <w:t>.</w:t>
      </w:r>
      <w:r>
        <w:rPr>
          <w:rtl/>
        </w:rPr>
        <w:t xml:space="preserve"> אני חושב שנקודת השפל של נתניה</w:t>
      </w:r>
      <w:r>
        <w:rPr>
          <w:rFonts w:hint="cs"/>
          <w:rtl/>
        </w:rPr>
        <w:t>ו</w:t>
      </w:r>
      <w:r>
        <w:rPr>
          <w:rtl/>
        </w:rPr>
        <w:t xml:space="preserve"> </w:t>
      </w:r>
      <w:bookmarkStart w:id="2772" w:name="_ETM_Q15_660000"/>
      <w:bookmarkEnd w:id="2772"/>
      <w:r>
        <w:rPr>
          <w:rtl/>
        </w:rPr>
        <w:t>היא בלנסות לפ</w:t>
      </w:r>
      <w:r>
        <w:rPr>
          <w:rFonts w:hint="cs"/>
          <w:rtl/>
        </w:rPr>
        <w:t>ט</w:t>
      </w:r>
      <w:r>
        <w:rPr>
          <w:rtl/>
        </w:rPr>
        <w:t>ור חבר'ה צעירים, בריאים וטובים</w:t>
      </w:r>
      <w:r>
        <w:rPr>
          <w:rFonts w:hint="cs"/>
          <w:rtl/>
        </w:rPr>
        <w:t>,</w:t>
      </w:r>
      <w:r>
        <w:rPr>
          <w:rtl/>
        </w:rPr>
        <w:t xml:space="preserve"> שיכולים להתגייס לצבא, </w:t>
      </w:r>
      <w:bookmarkStart w:id="2773" w:name="_ETM_Q15_664585"/>
      <w:bookmarkEnd w:id="2773"/>
      <w:r>
        <w:rPr>
          <w:rtl/>
        </w:rPr>
        <w:t>ולהעדיף אותם על חבר'ה שיושבים</w:t>
      </w:r>
      <w:bookmarkStart w:id="2774" w:name="_ETM_Q15_667279"/>
      <w:bookmarkEnd w:id="2774"/>
      <w:r>
        <w:rPr>
          <w:rFonts w:hint="cs"/>
          <w:rtl/>
        </w:rPr>
        <w:t xml:space="preserve">, נגיד, </w:t>
      </w:r>
      <w:r>
        <w:rPr>
          <w:rtl/>
        </w:rPr>
        <w:t>בצד הזה</w:t>
      </w:r>
      <w:r>
        <w:rPr>
          <w:rFonts w:hint="cs"/>
          <w:rtl/>
        </w:rPr>
        <w:t>.</w:t>
      </w:r>
      <w:bookmarkStart w:id="2775" w:name="_ETM_Q15_669760"/>
      <w:bookmarkEnd w:id="2775"/>
      <w:r>
        <w:rPr>
          <w:rtl/>
        </w:rPr>
        <w:t xml:space="preserve"> </w:t>
      </w:r>
      <w:bookmarkStart w:id="2776" w:name="_ETM_Q15_668499"/>
      <w:bookmarkEnd w:id="2776"/>
      <w:r>
        <w:rPr>
          <w:rtl/>
        </w:rPr>
        <w:t>אני חושב שזו נקודת השבירה שלו</w:t>
      </w:r>
      <w:r>
        <w:rPr>
          <w:rFonts w:hint="cs"/>
          <w:rtl/>
        </w:rPr>
        <w:t>.</w:t>
      </w:r>
      <w:r>
        <w:rPr>
          <w:rtl/>
        </w:rPr>
        <w:t xml:space="preserve"> ואני רוצה לשאול </w:t>
      </w:r>
      <w:bookmarkStart w:id="2777" w:name="_ETM_Q15_671564"/>
      <w:bookmarkEnd w:id="2777"/>
      <w:r>
        <w:rPr>
          <w:rtl/>
        </w:rPr>
        <w:t>אתכם</w:t>
      </w:r>
      <w:r>
        <w:rPr>
          <w:rFonts w:hint="cs"/>
          <w:rtl/>
        </w:rPr>
        <w:t>,</w:t>
      </w:r>
      <w:r>
        <w:rPr>
          <w:rtl/>
        </w:rPr>
        <w:t xml:space="preserve"> </w:t>
      </w:r>
      <w:bookmarkStart w:id="2778" w:name="_ETM_Q15_674260"/>
      <w:bookmarkEnd w:id="2778"/>
      <w:r>
        <w:rPr>
          <w:rtl/>
        </w:rPr>
        <w:t xml:space="preserve">חבריי חברי הכנסת במחלקת הדגים הקפואים בליכוד, אתם לא אמורים </w:t>
      </w:r>
      <w:bookmarkStart w:id="2779" w:name="_ETM_Q15_678055"/>
      <w:bookmarkEnd w:id="2779"/>
      <w:r>
        <w:rPr>
          <w:rtl/>
        </w:rPr>
        <w:t>לייצג את חיילי צה"ל</w:t>
      </w:r>
      <w:r>
        <w:rPr>
          <w:rFonts w:hint="cs"/>
          <w:rtl/>
        </w:rPr>
        <w:t>?</w:t>
      </w:r>
      <w:bookmarkStart w:id="2780" w:name="_ETM_Q15_678649"/>
      <w:bookmarkEnd w:id="2780"/>
      <w:r>
        <w:rPr>
          <w:rtl/>
        </w:rPr>
        <w:t xml:space="preserve"> </w:t>
      </w:r>
      <w:bookmarkStart w:id="2781" w:name="_ETM_Q15_684206"/>
      <w:bookmarkStart w:id="2782" w:name="_ETM_Q15_679799"/>
      <w:bookmarkEnd w:id="2781"/>
      <w:bookmarkEnd w:id="2782"/>
      <w:r>
        <w:rPr>
          <w:rtl/>
        </w:rPr>
        <w:t xml:space="preserve">כל היום אתם עולים לפה ומסבירים </w:t>
      </w:r>
      <w:bookmarkStart w:id="2783" w:name="_ETM_Q15_681850"/>
      <w:bookmarkEnd w:id="2783"/>
      <w:r>
        <w:rPr>
          <w:rtl/>
        </w:rPr>
        <w:t xml:space="preserve">לנו כמה אתם אוהבים את חיילי צה"ל, כמה אתם דואגים </w:t>
      </w:r>
      <w:bookmarkStart w:id="2784" w:name="_ETM_Q15_685645"/>
      <w:bookmarkEnd w:id="2784"/>
      <w:r>
        <w:rPr>
          <w:rtl/>
        </w:rPr>
        <w:t xml:space="preserve">לחיילי צה"ל, אבל אז אתם שותקים </w:t>
      </w:r>
      <w:bookmarkStart w:id="2785" w:name="_ETM_Q15_690000"/>
      <w:bookmarkEnd w:id="2785"/>
      <w:r>
        <w:rPr>
          <w:rFonts w:hint="cs"/>
          <w:rtl/>
        </w:rPr>
        <w:t>כ</w:t>
      </w:r>
      <w:r>
        <w:rPr>
          <w:rtl/>
        </w:rPr>
        <w:t>שמוכרים פה חוק השתמ</w:t>
      </w:r>
      <w:bookmarkStart w:id="2786" w:name="_ETM_Q15_691179"/>
      <w:bookmarkEnd w:id="2786"/>
      <w:r>
        <w:rPr>
          <w:rtl/>
        </w:rPr>
        <w:t>טות</w:t>
      </w:r>
      <w:r>
        <w:rPr>
          <w:rFonts w:hint="cs"/>
          <w:rtl/>
        </w:rPr>
        <w:t>.</w:t>
      </w:r>
      <w:r>
        <w:rPr>
          <w:rtl/>
        </w:rPr>
        <w:t xml:space="preserve"> אין נציג אחד, אחד</w:t>
      </w:r>
      <w:r>
        <w:rPr>
          <w:rFonts w:hint="cs"/>
          <w:rtl/>
        </w:rPr>
        <w:t>,</w:t>
      </w:r>
      <w:r>
        <w:rPr>
          <w:rtl/>
        </w:rPr>
        <w:t xml:space="preserve"> שיגיד</w:t>
      </w:r>
      <w:r>
        <w:rPr>
          <w:rFonts w:hint="cs"/>
          <w:rtl/>
        </w:rPr>
        <w:t>:</w:t>
      </w:r>
      <w:r>
        <w:rPr>
          <w:rtl/>
        </w:rPr>
        <w:t xml:space="preserve"> לא, </w:t>
      </w:r>
      <w:bookmarkStart w:id="2787" w:name="_ETM_Q15_694906"/>
      <w:bookmarkEnd w:id="2787"/>
      <w:r>
        <w:rPr>
          <w:rFonts w:hint="cs"/>
          <w:rtl/>
        </w:rPr>
        <w:t xml:space="preserve">את </w:t>
      </w:r>
      <w:r>
        <w:rPr>
          <w:rtl/>
        </w:rPr>
        <w:t>זה אנחנו לא מקבלים</w:t>
      </w:r>
      <w:r>
        <w:rPr>
          <w:rFonts w:hint="cs"/>
          <w:rtl/>
        </w:rPr>
        <w:t>.</w:t>
      </w:r>
      <w:bookmarkStart w:id="2788" w:name="_ETM_Q15_697658"/>
      <w:bookmarkEnd w:id="2788"/>
    </w:p>
    <w:p w14:paraId="18413F91" w14:textId="77777777" w:rsidR="005B52A1" w:rsidRDefault="005B52A1" w:rsidP="00002692">
      <w:pPr>
        <w:rPr>
          <w:rtl/>
        </w:rPr>
      </w:pPr>
    </w:p>
    <w:p w14:paraId="1A304CF5" w14:textId="77777777" w:rsidR="005B52A1" w:rsidRDefault="005B52A1" w:rsidP="00002692">
      <w:pPr>
        <w:rPr>
          <w:rtl/>
        </w:rPr>
      </w:pPr>
      <w:bookmarkStart w:id="2789" w:name="_ETM_Q15_701129"/>
      <w:bookmarkEnd w:id="2789"/>
      <w:r>
        <w:rPr>
          <w:rtl/>
        </w:rPr>
        <w:t xml:space="preserve">יש תדרוכים, יש כל מיני </w:t>
      </w:r>
      <w:bookmarkStart w:id="2790" w:name="_ETM_Q15_699812"/>
      <w:bookmarkEnd w:id="2790"/>
      <w:r>
        <w:rPr>
          <w:rtl/>
        </w:rPr>
        <w:t>בלבולי מוח, אבל בפועל</w:t>
      </w:r>
      <w:r>
        <w:rPr>
          <w:rFonts w:hint="cs"/>
          <w:rtl/>
        </w:rPr>
        <w:t>,</w:t>
      </w:r>
      <w:r>
        <w:rPr>
          <w:rtl/>
        </w:rPr>
        <w:t xml:space="preserve"> האמת</w:t>
      </w:r>
      <w:bookmarkStart w:id="2791" w:name="_ETM_Q15_700368"/>
      <w:bookmarkEnd w:id="2791"/>
      <w:r>
        <w:rPr>
          <w:rFonts w:hint="cs"/>
          <w:rtl/>
        </w:rPr>
        <w:t xml:space="preserve"> –</w:t>
      </w:r>
      <w:r>
        <w:rPr>
          <w:rtl/>
        </w:rPr>
        <w:t xml:space="preserve"> מקדמים לכם </w:t>
      </w:r>
      <w:bookmarkStart w:id="2792" w:name="_ETM_Q15_704880"/>
      <w:bookmarkEnd w:id="2792"/>
      <w:r>
        <w:rPr>
          <w:rtl/>
        </w:rPr>
        <w:t>על הראש</w:t>
      </w:r>
      <w:r w:rsidRPr="001B5AE7">
        <w:rPr>
          <w:rtl/>
        </w:rPr>
        <w:t xml:space="preserve"> </w:t>
      </w:r>
      <w:r>
        <w:rPr>
          <w:rtl/>
        </w:rPr>
        <w:t xml:space="preserve">חוק השתמטות שכתבו נציגים </w:t>
      </w:r>
      <w:bookmarkStart w:id="2793" w:name="_ETM_Q15_705429"/>
      <w:bookmarkEnd w:id="2793"/>
      <w:r>
        <w:rPr>
          <w:rtl/>
        </w:rPr>
        <w:t>שראו את ה</w:t>
      </w:r>
      <w:r>
        <w:rPr>
          <w:rFonts w:hint="cs"/>
          <w:rtl/>
        </w:rPr>
        <w:t>ב</w:t>
      </w:r>
      <w:r>
        <w:rPr>
          <w:rtl/>
        </w:rPr>
        <w:t>קו</w:t>
      </w:r>
      <w:r>
        <w:rPr>
          <w:rFonts w:hint="cs"/>
          <w:rtl/>
        </w:rPr>
        <w:t>"</w:t>
      </w:r>
      <w:bookmarkStart w:id="2794" w:name="_ETM_Q15_708079"/>
      <w:bookmarkEnd w:id="2794"/>
      <w:r>
        <w:rPr>
          <w:rtl/>
        </w:rPr>
        <w:t>ם בתמונות</w:t>
      </w:r>
      <w:r>
        <w:rPr>
          <w:rFonts w:hint="cs"/>
          <w:rtl/>
        </w:rPr>
        <w:t>.</w:t>
      </w:r>
      <w:r>
        <w:rPr>
          <w:rtl/>
        </w:rPr>
        <w:t xml:space="preserve"> ו</w:t>
      </w:r>
      <w:r>
        <w:rPr>
          <w:rFonts w:hint="cs"/>
          <w:rtl/>
        </w:rPr>
        <w:t>אתם,</w:t>
      </w:r>
      <w:bookmarkStart w:id="2795" w:name="_ETM_Q15_720651"/>
      <w:bookmarkEnd w:id="2795"/>
      <w:r>
        <w:rPr>
          <w:rFonts w:hint="cs"/>
          <w:rtl/>
        </w:rPr>
        <w:t xml:space="preserve"> </w:t>
      </w:r>
      <w:bookmarkStart w:id="2796" w:name="_ETM_Q15_709739"/>
      <w:bookmarkEnd w:id="2796"/>
      <w:r>
        <w:rPr>
          <w:rtl/>
        </w:rPr>
        <w:t>מבחינתכם</w:t>
      </w:r>
      <w:bookmarkStart w:id="2797" w:name="_ETM_Q15_711565"/>
      <w:bookmarkEnd w:id="2797"/>
      <w:r>
        <w:rPr>
          <w:rtl/>
        </w:rPr>
        <w:t xml:space="preserve"> </w:t>
      </w:r>
      <w:bookmarkStart w:id="2798" w:name="_ETM_Q15_708412"/>
      <w:bookmarkEnd w:id="2798"/>
      <w:r>
        <w:rPr>
          <w:rtl/>
        </w:rPr>
        <w:t>זה בסדר</w:t>
      </w:r>
      <w:r>
        <w:rPr>
          <w:rFonts w:hint="cs"/>
          <w:rtl/>
        </w:rPr>
        <w:t>.</w:t>
      </w:r>
      <w:r>
        <w:rPr>
          <w:rtl/>
        </w:rPr>
        <w:t xml:space="preserve"> </w:t>
      </w:r>
      <w:bookmarkStart w:id="2799" w:name="_ETM_Q15_711530"/>
      <w:bookmarkEnd w:id="2799"/>
      <w:r>
        <w:rPr>
          <w:rtl/>
        </w:rPr>
        <w:t>אחרי זה</w:t>
      </w:r>
      <w:bookmarkStart w:id="2800" w:name="_ETM_Q15_711951"/>
      <w:bookmarkEnd w:id="2800"/>
      <w:r>
        <w:rPr>
          <w:rFonts w:hint="cs"/>
          <w:rtl/>
        </w:rPr>
        <w:t>,</w:t>
      </w:r>
      <w:r>
        <w:rPr>
          <w:rtl/>
        </w:rPr>
        <w:t xml:space="preserve"> טלי גוטליב</w:t>
      </w:r>
      <w:r>
        <w:rPr>
          <w:rFonts w:hint="cs"/>
          <w:rtl/>
        </w:rPr>
        <w:t>,</w:t>
      </w:r>
      <w:r>
        <w:rPr>
          <w:rtl/>
        </w:rPr>
        <w:t xml:space="preserve"> את תעמדי פה ותגידי </w:t>
      </w:r>
      <w:bookmarkStart w:id="2801" w:name="_ETM_Q15_711945"/>
      <w:bookmarkEnd w:id="2801"/>
      <w:r>
        <w:rPr>
          <w:rtl/>
        </w:rPr>
        <w:t>שאת מייצגת לוחמים</w:t>
      </w:r>
      <w:r>
        <w:rPr>
          <w:rFonts w:hint="cs"/>
          <w:rtl/>
        </w:rPr>
        <w:t>,</w:t>
      </w:r>
      <w:r>
        <w:rPr>
          <w:rtl/>
        </w:rPr>
        <w:t xml:space="preserve"> או כל אחד אחר שעומד פה ומדבר </w:t>
      </w:r>
      <w:bookmarkStart w:id="2802" w:name="_ETM_Q15_715478"/>
      <w:bookmarkEnd w:id="2802"/>
      <w:r>
        <w:rPr>
          <w:rtl/>
        </w:rPr>
        <w:t>על הלוחמים</w:t>
      </w:r>
      <w:bookmarkStart w:id="2803" w:name="_ETM_Q15_717521"/>
      <w:bookmarkEnd w:id="2803"/>
      <w:r>
        <w:rPr>
          <w:rFonts w:hint="cs"/>
          <w:rtl/>
        </w:rPr>
        <w:t xml:space="preserve"> - - -</w:t>
      </w:r>
    </w:p>
    <w:p w14:paraId="4A051E15" w14:textId="77777777" w:rsidR="005B52A1" w:rsidRPr="000D3B41" w:rsidRDefault="005B52A1" w:rsidP="00002692">
      <w:pPr>
        <w:rPr>
          <w:rtl/>
        </w:rPr>
      </w:pPr>
    </w:p>
    <w:p w14:paraId="415FE59E" w14:textId="77777777" w:rsidR="005B52A1" w:rsidRDefault="005B52A1" w:rsidP="00002692">
      <w:pPr>
        <w:pStyle w:val="af5"/>
        <w:keepNext/>
        <w:rPr>
          <w:rtl/>
        </w:rPr>
      </w:pPr>
      <w:r w:rsidRPr="00480ADA">
        <w:rPr>
          <w:rStyle w:val="TagStyle"/>
          <w:rtl/>
        </w:rPr>
        <w:t xml:space="preserve"> &lt;&lt; קריאה &gt;&gt; </w:t>
      </w:r>
      <w:r>
        <w:rPr>
          <w:rtl/>
        </w:rPr>
        <w:t>טלי גוטליב (הליכוד):</w:t>
      </w:r>
      <w:r w:rsidRPr="00480ADA">
        <w:rPr>
          <w:rStyle w:val="TagStyle"/>
          <w:rtl/>
        </w:rPr>
        <w:t xml:space="preserve"> &lt;&lt; קריאה &gt;&gt;</w:t>
      </w:r>
      <w:r>
        <w:rPr>
          <w:rtl/>
        </w:rPr>
        <w:t xml:space="preserve"> </w:t>
      </w:r>
    </w:p>
    <w:p w14:paraId="16F8BE03" w14:textId="77777777" w:rsidR="005B52A1" w:rsidRPr="000D3B41" w:rsidRDefault="005B52A1" w:rsidP="00002692">
      <w:pPr>
        <w:rPr>
          <w:rtl/>
        </w:rPr>
      </w:pPr>
    </w:p>
    <w:p w14:paraId="5F9E23DF" w14:textId="77777777" w:rsidR="005B52A1" w:rsidRDefault="005B52A1" w:rsidP="00002692">
      <w:pPr>
        <w:rPr>
          <w:rtl/>
          <w:lang w:eastAsia="he-IL"/>
        </w:rPr>
      </w:pPr>
      <w:r>
        <w:rPr>
          <w:rFonts w:hint="cs"/>
          <w:rtl/>
          <w:lang w:eastAsia="he-IL"/>
        </w:rPr>
        <w:t>- - -</w:t>
      </w:r>
      <w:bookmarkStart w:id="2804" w:name="_ETM_Q15_720561"/>
      <w:bookmarkEnd w:id="2804"/>
    </w:p>
    <w:p w14:paraId="50D31759" w14:textId="77777777" w:rsidR="005B52A1" w:rsidRDefault="005B52A1" w:rsidP="00002692">
      <w:pPr>
        <w:rPr>
          <w:rtl/>
          <w:lang w:eastAsia="he-IL"/>
        </w:rPr>
      </w:pPr>
    </w:p>
    <w:p w14:paraId="4D339C67" w14:textId="77777777" w:rsidR="005B52A1" w:rsidRDefault="005B52A1" w:rsidP="00002692">
      <w:pPr>
        <w:pStyle w:val="-"/>
        <w:keepNext/>
        <w:rPr>
          <w:rtl/>
        </w:rPr>
      </w:pPr>
      <w:bookmarkStart w:id="2805" w:name="TOR_Q16"/>
      <w:bookmarkStart w:id="2806" w:name="ET_speakercontinue_6151_34"/>
      <w:bookmarkEnd w:id="2805"/>
      <w:r w:rsidRPr="00FE507E">
        <w:rPr>
          <w:rStyle w:val="TagStyle"/>
          <w:rtl/>
        </w:rPr>
        <w:t xml:space="preserve"> &lt;&lt; דובר_המשך &gt;&gt; </w:t>
      </w:r>
      <w:r>
        <w:rPr>
          <w:rtl/>
        </w:rPr>
        <w:t>רון כץ (יש עתיד):</w:t>
      </w:r>
      <w:r w:rsidRPr="00FE507E">
        <w:rPr>
          <w:rStyle w:val="TagStyle"/>
          <w:rtl/>
        </w:rPr>
        <w:t xml:space="preserve"> &lt;&lt; דובר_המשך &gt;&gt;</w:t>
      </w:r>
      <w:r>
        <w:rPr>
          <w:rtl/>
        </w:rPr>
        <w:t xml:space="preserve">   </w:t>
      </w:r>
      <w:bookmarkEnd w:id="2806"/>
    </w:p>
    <w:p w14:paraId="50040AE9" w14:textId="77777777" w:rsidR="005B52A1" w:rsidRDefault="005B52A1" w:rsidP="00F00898">
      <w:pPr>
        <w:rPr>
          <w:rtl/>
          <w:lang w:eastAsia="he-IL"/>
        </w:rPr>
      </w:pPr>
    </w:p>
    <w:p w14:paraId="46237146" w14:textId="77777777" w:rsidR="005B52A1" w:rsidRDefault="005B52A1" w:rsidP="00002692">
      <w:pPr>
        <w:rPr>
          <w:rtl/>
          <w:lang w:eastAsia="he-IL"/>
        </w:rPr>
      </w:pPr>
      <w:r>
        <w:rPr>
          <w:rFonts w:hint="cs"/>
          <w:rtl/>
          <w:lang w:eastAsia="he-IL"/>
        </w:rPr>
        <w:t xml:space="preserve">אז אני רוצה לומר לכם, אתם לא מייצגים אף לוחם בצה"ל. אם יש קונסנזוס אחד במדינת ישראל הוא שכולם צריכים </w:t>
      </w:r>
      <w:bookmarkStart w:id="2807" w:name="_ETM_Q16_130002"/>
      <w:bookmarkEnd w:id="2807"/>
      <w:r>
        <w:rPr>
          <w:rFonts w:hint="cs"/>
          <w:rtl/>
          <w:lang w:eastAsia="he-IL"/>
        </w:rPr>
        <w:t xml:space="preserve">להתגייס לצבא, כולם צריכים לשרת, כולם צריכים לתרום. אין לאף </w:t>
      </w:r>
      <w:bookmarkStart w:id="2808" w:name="_ETM_Q16_135178"/>
      <w:bookmarkEnd w:id="2808"/>
      <w:r>
        <w:rPr>
          <w:rFonts w:hint="cs"/>
          <w:rtl/>
          <w:lang w:eastAsia="he-IL"/>
        </w:rPr>
        <w:t>אחד תירוץ לא לקחת חלק במאבק הלאומי. תודה רבה.</w:t>
      </w:r>
      <w:bookmarkStart w:id="2809" w:name="_ETM_Q16_142039"/>
      <w:bookmarkEnd w:id="2809"/>
    </w:p>
    <w:p w14:paraId="58BD6218" w14:textId="77777777" w:rsidR="005B52A1" w:rsidRDefault="005B52A1" w:rsidP="00002692">
      <w:pPr>
        <w:rPr>
          <w:rtl/>
          <w:lang w:eastAsia="he-IL"/>
        </w:rPr>
      </w:pPr>
      <w:bookmarkStart w:id="2810" w:name="_ETM_Q16_142164"/>
      <w:bookmarkEnd w:id="2810"/>
    </w:p>
    <w:p w14:paraId="7469207C" w14:textId="77777777" w:rsidR="005B52A1" w:rsidRDefault="005B52A1" w:rsidP="00002692">
      <w:pPr>
        <w:pStyle w:val="af6"/>
        <w:keepNext/>
        <w:rPr>
          <w:rtl/>
        </w:rPr>
      </w:pPr>
      <w:r w:rsidRPr="0009211E">
        <w:rPr>
          <w:rStyle w:val="TagStyle"/>
          <w:rtl/>
        </w:rPr>
        <w:t xml:space="preserve"> &lt;&lt; יור &gt;&gt;</w:t>
      </w:r>
      <w:r w:rsidRPr="004E2021">
        <w:rPr>
          <w:rStyle w:val="TagStyle"/>
          <w:rtl/>
        </w:rPr>
        <w:t xml:space="preserve"> </w:t>
      </w:r>
      <w:r>
        <w:rPr>
          <w:rtl/>
        </w:rPr>
        <w:t>היו"ר יבגני סובה:</w:t>
      </w:r>
      <w:r w:rsidRPr="004E2021">
        <w:rPr>
          <w:rStyle w:val="TagStyle"/>
          <w:rtl/>
        </w:rPr>
        <w:t xml:space="preserve"> </w:t>
      </w:r>
      <w:r w:rsidRPr="0009211E">
        <w:rPr>
          <w:rStyle w:val="TagStyle"/>
          <w:rtl/>
        </w:rPr>
        <w:t>&lt;&lt; יור &gt;&gt;</w:t>
      </w:r>
      <w:r>
        <w:rPr>
          <w:rtl/>
        </w:rPr>
        <w:t xml:space="preserve">   </w:t>
      </w:r>
    </w:p>
    <w:p w14:paraId="00103939" w14:textId="77777777" w:rsidR="005B52A1" w:rsidRDefault="005B52A1" w:rsidP="00F00898">
      <w:pPr>
        <w:rPr>
          <w:rtl/>
          <w:lang w:eastAsia="he-IL"/>
        </w:rPr>
      </w:pPr>
    </w:p>
    <w:p w14:paraId="09700312" w14:textId="77777777" w:rsidR="005B52A1" w:rsidRDefault="005B52A1" w:rsidP="00002692">
      <w:pPr>
        <w:rPr>
          <w:rtl/>
          <w:lang w:eastAsia="he-IL"/>
        </w:rPr>
      </w:pPr>
      <w:bookmarkStart w:id="2811" w:name="_ETM_Q16_142824"/>
      <w:bookmarkEnd w:id="2811"/>
      <w:r>
        <w:rPr>
          <w:rFonts w:hint="cs"/>
          <w:rtl/>
          <w:lang w:eastAsia="he-IL"/>
        </w:rPr>
        <w:t xml:space="preserve">תודה רבה </w:t>
      </w:r>
      <w:bookmarkStart w:id="2812" w:name="_ETM_Q16_144215"/>
      <w:bookmarkEnd w:id="2812"/>
      <w:r>
        <w:rPr>
          <w:rFonts w:hint="cs"/>
          <w:rtl/>
          <w:lang w:eastAsia="he-IL"/>
        </w:rPr>
        <w:t xml:space="preserve">לחבר הכנסת כץ. חבר הכנסת חמד עמאר, בבקשה. אז יש </w:t>
      </w:r>
      <w:bookmarkStart w:id="2813" w:name="_ETM_Q16_143856"/>
      <w:bookmarkEnd w:id="2813"/>
      <w:r>
        <w:rPr>
          <w:rFonts w:hint="cs"/>
          <w:rtl/>
          <w:lang w:eastAsia="he-IL"/>
        </w:rPr>
        <w:t>לך רישיון לאופנוע או לא, רון?</w:t>
      </w:r>
      <w:bookmarkStart w:id="2814" w:name="_ETM_Q16_145605"/>
      <w:bookmarkEnd w:id="2814"/>
    </w:p>
    <w:p w14:paraId="29328855" w14:textId="77777777" w:rsidR="005B52A1" w:rsidRDefault="005B52A1" w:rsidP="00002692">
      <w:pPr>
        <w:rPr>
          <w:rtl/>
          <w:lang w:eastAsia="he-IL"/>
        </w:rPr>
      </w:pPr>
      <w:bookmarkStart w:id="2815" w:name="_ETM_Q16_145678"/>
      <w:bookmarkEnd w:id="2815"/>
    </w:p>
    <w:p w14:paraId="12A4EE41" w14:textId="77777777" w:rsidR="005B52A1" w:rsidRDefault="005B52A1" w:rsidP="00002692">
      <w:pPr>
        <w:pStyle w:val="af5"/>
        <w:keepNext/>
        <w:rPr>
          <w:rtl/>
        </w:rPr>
      </w:pPr>
      <w:bookmarkStart w:id="2816" w:name="ET_interruption_6151_4"/>
      <w:r w:rsidRPr="0009211E">
        <w:rPr>
          <w:rStyle w:val="TagStyle"/>
          <w:rtl/>
        </w:rPr>
        <w:t xml:space="preserve"> &lt;&lt; קריאה &gt;&gt;</w:t>
      </w:r>
      <w:r w:rsidRPr="004E2021">
        <w:rPr>
          <w:rStyle w:val="TagStyle"/>
          <w:rtl/>
        </w:rPr>
        <w:t xml:space="preserve"> </w:t>
      </w:r>
      <w:r>
        <w:rPr>
          <w:rtl/>
        </w:rPr>
        <w:t>רון כץ (יש עתיד):</w:t>
      </w:r>
      <w:r w:rsidRPr="004E2021">
        <w:rPr>
          <w:rStyle w:val="TagStyle"/>
          <w:rtl/>
        </w:rPr>
        <w:t xml:space="preserve"> </w:t>
      </w:r>
      <w:r w:rsidRPr="0009211E">
        <w:rPr>
          <w:rStyle w:val="TagStyle"/>
          <w:rtl/>
        </w:rPr>
        <w:t>&lt;&lt; קריאה &gt;&gt;</w:t>
      </w:r>
      <w:r>
        <w:rPr>
          <w:rtl/>
        </w:rPr>
        <w:t xml:space="preserve">   </w:t>
      </w:r>
      <w:bookmarkEnd w:id="2816"/>
    </w:p>
    <w:p w14:paraId="5C54FEEA" w14:textId="77777777" w:rsidR="005B52A1" w:rsidRDefault="005B52A1" w:rsidP="00F00898">
      <w:pPr>
        <w:rPr>
          <w:rtl/>
          <w:lang w:eastAsia="he-IL"/>
        </w:rPr>
      </w:pPr>
    </w:p>
    <w:p w14:paraId="43C445E7" w14:textId="77777777" w:rsidR="005B52A1" w:rsidRDefault="005B52A1" w:rsidP="00002692">
      <w:pPr>
        <w:rPr>
          <w:rtl/>
          <w:lang w:eastAsia="he-IL"/>
        </w:rPr>
      </w:pPr>
      <w:r>
        <w:rPr>
          <w:rFonts w:hint="cs"/>
          <w:rtl/>
          <w:lang w:eastAsia="he-IL"/>
        </w:rPr>
        <w:t>לא.</w:t>
      </w:r>
    </w:p>
    <w:p w14:paraId="5BBA8229" w14:textId="77777777" w:rsidR="005B52A1" w:rsidRPr="004E2021" w:rsidRDefault="005B52A1" w:rsidP="00002692">
      <w:pPr>
        <w:rPr>
          <w:rtl/>
          <w:lang w:eastAsia="he-IL"/>
        </w:rPr>
      </w:pPr>
    </w:p>
    <w:p w14:paraId="1D205788" w14:textId="77777777" w:rsidR="005B52A1" w:rsidRDefault="005B52A1" w:rsidP="00002692">
      <w:pPr>
        <w:pStyle w:val="af6"/>
        <w:keepNext/>
        <w:rPr>
          <w:rtl/>
        </w:rPr>
      </w:pPr>
      <w:r w:rsidRPr="0009211E">
        <w:rPr>
          <w:rStyle w:val="TagStyle"/>
          <w:rtl/>
        </w:rPr>
        <w:t xml:space="preserve"> &lt;&lt; יור &gt;&gt;</w:t>
      </w:r>
      <w:r w:rsidRPr="004E2021">
        <w:rPr>
          <w:rStyle w:val="TagStyle"/>
          <w:rtl/>
        </w:rPr>
        <w:t xml:space="preserve"> </w:t>
      </w:r>
      <w:r>
        <w:rPr>
          <w:rtl/>
        </w:rPr>
        <w:t>היו"ר יבגני סובה:</w:t>
      </w:r>
      <w:r w:rsidRPr="004E2021">
        <w:rPr>
          <w:rStyle w:val="TagStyle"/>
          <w:rtl/>
        </w:rPr>
        <w:t xml:space="preserve"> </w:t>
      </w:r>
      <w:r w:rsidRPr="0009211E">
        <w:rPr>
          <w:rStyle w:val="TagStyle"/>
          <w:rtl/>
        </w:rPr>
        <w:t>&lt;&lt; יור &gt;&gt;</w:t>
      </w:r>
      <w:r>
        <w:rPr>
          <w:rtl/>
        </w:rPr>
        <w:t xml:space="preserve">   </w:t>
      </w:r>
    </w:p>
    <w:p w14:paraId="7CCAC0D0" w14:textId="77777777" w:rsidR="005B52A1" w:rsidRDefault="005B52A1" w:rsidP="00F00898">
      <w:pPr>
        <w:rPr>
          <w:rtl/>
          <w:lang w:eastAsia="he-IL"/>
        </w:rPr>
      </w:pPr>
    </w:p>
    <w:p w14:paraId="0953E58D" w14:textId="77777777" w:rsidR="005B52A1" w:rsidRDefault="005B52A1" w:rsidP="00002692">
      <w:pPr>
        <w:rPr>
          <w:rtl/>
        </w:rPr>
      </w:pPr>
      <w:bookmarkStart w:id="2817" w:name="_ETM_Q16_146285"/>
      <w:bookmarkEnd w:id="2817"/>
      <w:r>
        <w:rPr>
          <w:rFonts w:hint="cs"/>
          <w:rtl/>
        </w:rPr>
        <w:t xml:space="preserve">כי הסברת דברים </w:t>
      </w:r>
      <w:r>
        <w:rPr>
          <w:rFonts w:hint="eastAsia"/>
          <w:rtl/>
        </w:rPr>
        <w:t>–</w:t>
      </w:r>
      <w:r>
        <w:rPr>
          <w:rFonts w:hint="cs"/>
          <w:rtl/>
        </w:rPr>
        <w:t xml:space="preserve"> לי אין </w:t>
      </w:r>
      <w:bookmarkStart w:id="2818" w:name="_ETM_Q16_154142"/>
      <w:bookmarkEnd w:id="2818"/>
      <w:r>
        <w:rPr>
          <w:rFonts w:hint="cs"/>
          <w:rtl/>
        </w:rPr>
        <w:t xml:space="preserve">רישיון, למרות שאני קצת מבין במרוצים מהטלוויזיה, אבל הסברת </w:t>
      </w:r>
      <w:bookmarkStart w:id="2819" w:name="_ETM_Q16_157066"/>
      <w:bookmarkEnd w:id="2819"/>
      <w:r>
        <w:rPr>
          <w:rFonts w:hint="cs"/>
          <w:rtl/>
        </w:rPr>
        <w:t>את זה כאילו אתה נוהג כל שבת או כל שישי</w:t>
      </w:r>
      <w:bookmarkStart w:id="2820" w:name="_ETM_Q16_158229"/>
      <w:bookmarkEnd w:id="2820"/>
      <w:r>
        <w:rPr>
          <w:rFonts w:hint="cs"/>
          <w:rtl/>
        </w:rPr>
        <w:t xml:space="preserve"> בבוקר. לך יש רישיון על אופנוע?</w:t>
      </w:r>
    </w:p>
    <w:p w14:paraId="7299FA9B" w14:textId="77777777" w:rsidR="005B52A1" w:rsidRDefault="005B52A1" w:rsidP="00002692">
      <w:pPr>
        <w:rPr>
          <w:rtl/>
        </w:rPr>
      </w:pPr>
    </w:p>
    <w:p w14:paraId="183008D8" w14:textId="77777777" w:rsidR="005B52A1" w:rsidRDefault="005B52A1" w:rsidP="00002692">
      <w:pPr>
        <w:pStyle w:val="a4"/>
        <w:keepNext/>
        <w:rPr>
          <w:rtl/>
        </w:rPr>
      </w:pPr>
      <w:bookmarkStart w:id="2821" w:name="ET_speaker_4674_5"/>
      <w:r w:rsidRPr="0009211E">
        <w:rPr>
          <w:rStyle w:val="TagStyle"/>
          <w:rtl/>
        </w:rPr>
        <w:t xml:space="preserve"> &lt;&lt; דובר &gt;&gt;</w:t>
      </w:r>
      <w:r w:rsidRPr="0025188F">
        <w:rPr>
          <w:rStyle w:val="TagStyle"/>
          <w:rtl/>
        </w:rPr>
        <w:t xml:space="preserve"> </w:t>
      </w:r>
      <w:bookmarkStart w:id="2822" w:name="_Toc214973175"/>
      <w:r>
        <w:rPr>
          <w:rtl/>
        </w:rPr>
        <w:t>חמד עמאר (ישראל ביתנו):</w:t>
      </w:r>
      <w:bookmarkEnd w:id="2822"/>
      <w:r w:rsidRPr="0025188F">
        <w:rPr>
          <w:rStyle w:val="TagStyle"/>
          <w:rtl/>
        </w:rPr>
        <w:t xml:space="preserve"> </w:t>
      </w:r>
      <w:r w:rsidRPr="0009211E">
        <w:rPr>
          <w:rStyle w:val="TagStyle"/>
          <w:rtl/>
        </w:rPr>
        <w:t>&lt;&lt; דובר &gt;&gt;</w:t>
      </w:r>
      <w:r>
        <w:rPr>
          <w:rtl/>
        </w:rPr>
        <w:t xml:space="preserve">   </w:t>
      </w:r>
      <w:bookmarkEnd w:id="2821"/>
    </w:p>
    <w:p w14:paraId="05CFF5C1" w14:textId="77777777" w:rsidR="005B52A1" w:rsidRDefault="005B52A1" w:rsidP="00F00898">
      <w:pPr>
        <w:rPr>
          <w:rtl/>
        </w:rPr>
      </w:pPr>
    </w:p>
    <w:p w14:paraId="161391D5" w14:textId="77777777" w:rsidR="005B52A1" w:rsidRDefault="005B52A1" w:rsidP="00002692">
      <w:pPr>
        <w:rPr>
          <w:rtl/>
        </w:rPr>
      </w:pPr>
      <w:r>
        <w:rPr>
          <w:rFonts w:hint="cs"/>
          <w:rtl/>
        </w:rPr>
        <w:t>לא. לא ממליץ.</w:t>
      </w:r>
    </w:p>
    <w:p w14:paraId="07CE4C02" w14:textId="77777777" w:rsidR="005B52A1" w:rsidRDefault="005B52A1" w:rsidP="00002692">
      <w:pPr>
        <w:rPr>
          <w:rtl/>
        </w:rPr>
      </w:pPr>
      <w:bookmarkStart w:id="2823" w:name="_ETM_Q16_169390"/>
      <w:bookmarkStart w:id="2824" w:name="_ETM_Q16_169448"/>
      <w:bookmarkEnd w:id="2823"/>
      <w:bookmarkEnd w:id="2824"/>
    </w:p>
    <w:p w14:paraId="1046A1FA" w14:textId="77777777" w:rsidR="005B52A1" w:rsidRDefault="005B52A1" w:rsidP="00002692">
      <w:pPr>
        <w:pStyle w:val="af6"/>
        <w:keepNext/>
        <w:rPr>
          <w:rtl/>
        </w:rPr>
      </w:pPr>
      <w:r w:rsidRPr="0009211E">
        <w:rPr>
          <w:rStyle w:val="TagStyle"/>
          <w:rtl/>
        </w:rPr>
        <w:t xml:space="preserve"> &lt;&lt; יור &gt;&gt;</w:t>
      </w:r>
      <w:r w:rsidRPr="0025188F">
        <w:rPr>
          <w:rStyle w:val="TagStyle"/>
          <w:rtl/>
        </w:rPr>
        <w:t xml:space="preserve"> </w:t>
      </w:r>
      <w:r>
        <w:rPr>
          <w:rtl/>
        </w:rPr>
        <w:t>היו"ר יבגני סובה:</w:t>
      </w:r>
      <w:r w:rsidRPr="0025188F">
        <w:rPr>
          <w:rStyle w:val="TagStyle"/>
          <w:rtl/>
        </w:rPr>
        <w:t xml:space="preserve"> </w:t>
      </w:r>
      <w:r w:rsidRPr="0009211E">
        <w:rPr>
          <w:rStyle w:val="TagStyle"/>
          <w:rtl/>
        </w:rPr>
        <w:t>&lt;&lt; יור &gt;&gt;</w:t>
      </w:r>
      <w:r>
        <w:rPr>
          <w:rtl/>
        </w:rPr>
        <w:t xml:space="preserve">   </w:t>
      </w:r>
    </w:p>
    <w:p w14:paraId="00C09E9C" w14:textId="77777777" w:rsidR="005B52A1" w:rsidRDefault="005B52A1" w:rsidP="00F00898">
      <w:pPr>
        <w:rPr>
          <w:rtl/>
        </w:rPr>
      </w:pPr>
    </w:p>
    <w:p w14:paraId="78916F48" w14:textId="77777777" w:rsidR="005B52A1" w:rsidRDefault="005B52A1" w:rsidP="00002692">
      <w:pPr>
        <w:rPr>
          <w:rtl/>
        </w:rPr>
      </w:pPr>
      <w:bookmarkStart w:id="2825" w:name="_ETM_Q16_170027"/>
      <w:bookmarkEnd w:id="2825"/>
      <w:r>
        <w:rPr>
          <w:rFonts w:hint="cs"/>
          <w:rtl/>
        </w:rPr>
        <w:t xml:space="preserve">אזולאי, אתה </w:t>
      </w:r>
      <w:bookmarkStart w:id="2826" w:name="_ETM_Q16_168086"/>
      <w:bookmarkEnd w:id="2826"/>
      <w:r>
        <w:rPr>
          <w:rFonts w:hint="cs"/>
          <w:rtl/>
        </w:rPr>
        <w:t>מתנייד באופנוע או באוטו?</w:t>
      </w:r>
      <w:bookmarkStart w:id="2827" w:name="_ETM_Q16_170735"/>
      <w:bookmarkEnd w:id="2827"/>
    </w:p>
    <w:p w14:paraId="7E67083A" w14:textId="77777777" w:rsidR="005B52A1" w:rsidRDefault="005B52A1" w:rsidP="00002692">
      <w:pPr>
        <w:rPr>
          <w:rtl/>
        </w:rPr>
      </w:pPr>
      <w:bookmarkStart w:id="2828" w:name="_ETM_Q16_170781"/>
      <w:bookmarkEnd w:id="2828"/>
    </w:p>
    <w:p w14:paraId="51B3942D" w14:textId="77777777" w:rsidR="005B52A1" w:rsidRDefault="005B52A1" w:rsidP="00002692">
      <w:pPr>
        <w:pStyle w:val="af5"/>
        <w:keepNext/>
        <w:rPr>
          <w:rtl/>
        </w:rPr>
      </w:pPr>
      <w:bookmarkStart w:id="2829" w:name="ET_interruption_5726_7"/>
      <w:r w:rsidRPr="0009211E">
        <w:rPr>
          <w:rStyle w:val="TagStyle"/>
          <w:rtl/>
        </w:rPr>
        <w:t xml:space="preserve"> &lt;&lt; קריאה &gt;&gt;</w:t>
      </w:r>
      <w:r w:rsidRPr="0025188F">
        <w:rPr>
          <w:rStyle w:val="TagStyle"/>
          <w:rtl/>
        </w:rPr>
        <w:t xml:space="preserve"> </w:t>
      </w:r>
      <w:r>
        <w:rPr>
          <w:rtl/>
        </w:rPr>
        <w:t>ינון אזולאי (ש"ס):</w:t>
      </w:r>
      <w:r w:rsidRPr="0025188F">
        <w:rPr>
          <w:rStyle w:val="TagStyle"/>
          <w:rtl/>
        </w:rPr>
        <w:t xml:space="preserve"> </w:t>
      </w:r>
      <w:r w:rsidRPr="0009211E">
        <w:rPr>
          <w:rStyle w:val="TagStyle"/>
          <w:rtl/>
        </w:rPr>
        <w:t>&lt;&lt; קריאה &gt;&gt;</w:t>
      </w:r>
      <w:r>
        <w:rPr>
          <w:rtl/>
        </w:rPr>
        <w:t xml:space="preserve">   </w:t>
      </w:r>
      <w:bookmarkEnd w:id="2829"/>
    </w:p>
    <w:p w14:paraId="71486CF8" w14:textId="77777777" w:rsidR="005B52A1" w:rsidRDefault="005B52A1" w:rsidP="00F00898">
      <w:pPr>
        <w:rPr>
          <w:rtl/>
        </w:rPr>
      </w:pPr>
    </w:p>
    <w:p w14:paraId="02895225" w14:textId="77777777" w:rsidR="005B52A1" w:rsidRDefault="005B52A1" w:rsidP="00002692">
      <w:pPr>
        <w:rPr>
          <w:rtl/>
        </w:rPr>
      </w:pPr>
      <w:r>
        <w:rPr>
          <w:rFonts w:hint="cs"/>
          <w:rtl/>
        </w:rPr>
        <w:t xml:space="preserve">לא, אני, אין לי אופנוע, </w:t>
      </w:r>
      <w:bookmarkStart w:id="2830" w:name="_ETM_Q16_172665"/>
      <w:bookmarkEnd w:id="2830"/>
      <w:r>
        <w:rPr>
          <w:rFonts w:hint="cs"/>
          <w:rtl/>
        </w:rPr>
        <w:t>אני יש לך רק - - -</w:t>
      </w:r>
    </w:p>
    <w:p w14:paraId="69210638" w14:textId="77777777" w:rsidR="005B52A1" w:rsidRDefault="005B52A1" w:rsidP="00002692">
      <w:pPr>
        <w:rPr>
          <w:rtl/>
        </w:rPr>
      </w:pPr>
    </w:p>
    <w:p w14:paraId="32F875B4" w14:textId="77777777" w:rsidR="005B52A1" w:rsidRDefault="005B52A1" w:rsidP="00002692">
      <w:pPr>
        <w:pStyle w:val="af6"/>
        <w:keepNext/>
        <w:rPr>
          <w:rtl/>
        </w:rPr>
      </w:pPr>
      <w:r w:rsidRPr="0009211E">
        <w:rPr>
          <w:rStyle w:val="TagStyle"/>
          <w:rtl/>
        </w:rPr>
        <w:t xml:space="preserve"> &lt;&lt; יור &gt;&gt;</w:t>
      </w:r>
      <w:r w:rsidRPr="0025188F">
        <w:rPr>
          <w:rStyle w:val="TagStyle"/>
          <w:rtl/>
        </w:rPr>
        <w:t xml:space="preserve"> </w:t>
      </w:r>
      <w:r>
        <w:rPr>
          <w:rtl/>
        </w:rPr>
        <w:t>היו"ר יבגני סובה:</w:t>
      </w:r>
      <w:r w:rsidRPr="0025188F">
        <w:rPr>
          <w:rStyle w:val="TagStyle"/>
          <w:rtl/>
        </w:rPr>
        <w:t xml:space="preserve"> </w:t>
      </w:r>
      <w:r w:rsidRPr="0009211E">
        <w:rPr>
          <w:rStyle w:val="TagStyle"/>
          <w:rtl/>
        </w:rPr>
        <w:t>&lt;&lt; יור &gt;&gt;</w:t>
      </w:r>
      <w:r>
        <w:rPr>
          <w:rtl/>
        </w:rPr>
        <w:t xml:space="preserve">   </w:t>
      </w:r>
    </w:p>
    <w:p w14:paraId="00C83F54" w14:textId="77777777" w:rsidR="005B52A1" w:rsidRDefault="005B52A1" w:rsidP="00F00898">
      <w:pPr>
        <w:rPr>
          <w:rtl/>
        </w:rPr>
      </w:pPr>
    </w:p>
    <w:p w14:paraId="1D323131" w14:textId="77777777" w:rsidR="005B52A1" w:rsidRDefault="005B52A1" w:rsidP="00002692">
      <w:pPr>
        <w:rPr>
          <w:rtl/>
        </w:rPr>
      </w:pPr>
      <w:r>
        <w:rPr>
          <w:rFonts w:hint="cs"/>
          <w:rtl/>
        </w:rPr>
        <w:t xml:space="preserve">לא, בגלל שאתה מתנדב, אז לכן - - </w:t>
      </w:r>
      <w:bookmarkStart w:id="2831" w:name="_ETM_Q16_173155"/>
      <w:bookmarkEnd w:id="2831"/>
      <w:r>
        <w:rPr>
          <w:rFonts w:hint="cs"/>
          <w:rtl/>
        </w:rPr>
        <w:t>-</w:t>
      </w:r>
    </w:p>
    <w:p w14:paraId="2995D6B5" w14:textId="77777777" w:rsidR="005B52A1" w:rsidRDefault="005B52A1" w:rsidP="00002692">
      <w:pPr>
        <w:rPr>
          <w:rtl/>
        </w:rPr>
      </w:pPr>
    </w:p>
    <w:p w14:paraId="745A9BAE" w14:textId="77777777" w:rsidR="005B52A1" w:rsidRDefault="005B52A1" w:rsidP="00002692">
      <w:pPr>
        <w:pStyle w:val="af5"/>
        <w:keepNext/>
        <w:rPr>
          <w:rtl/>
        </w:rPr>
      </w:pPr>
      <w:bookmarkStart w:id="2832" w:name="ET_interruption_5726_9"/>
      <w:r w:rsidRPr="0009211E">
        <w:rPr>
          <w:rStyle w:val="TagStyle"/>
          <w:rtl/>
        </w:rPr>
        <w:t xml:space="preserve"> &lt;&lt; קריאה &gt;&gt;</w:t>
      </w:r>
      <w:r w:rsidRPr="0025188F">
        <w:rPr>
          <w:rStyle w:val="TagStyle"/>
          <w:rtl/>
        </w:rPr>
        <w:t xml:space="preserve"> </w:t>
      </w:r>
      <w:r>
        <w:rPr>
          <w:rtl/>
        </w:rPr>
        <w:t>ינון אזולאי (ש"ס):</w:t>
      </w:r>
      <w:r w:rsidRPr="0025188F">
        <w:rPr>
          <w:rStyle w:val="TagStyle"/>
          <w:rtl/>
        </w:rPr>
        <w:t xml:space="preserve"> </w:t>
      </w:r>
      <w:r w:rsidRPr="0009211E">
        <w:rPr>
          <w:rStyle w:val="TagStyle"/>
          <w:rtl/>
        </w:rPr>
        <w:t>&lt;&lt; קריאה &gt;&gt;</w:t>
      </w:r>
      <w:r>
        <w:rPr>
          <w:rtl/>
        </w:rPr>
        <w:t xml:space="preserve">   </w:t>
      </w:r>
      <w:bookmarkEnd w:id="2832"/>
    </w:p>
    <w:p w14:paraId="53135410" w14:textId="77777777" w:rsidR="005B52A1" w:rsidRDefault="005B52A1" w:rsidP="00F00898">
      <w:pPr>
        <w:rPr>
          <w:rtl/>
        </w:rPr>
      </w:pPr>
    </w:p>
    <w:p w14:paraId="278CD6FC" w14:textId="77777777" w:rsidR="005B52A1" w:rsidRDefault="005B52A1" w:rsidP="00002692">
      <w:pPr>
        <w:rPr>
          <w:rtl/>
        </w:rPr>
      </w:pPr>
      <w:r>
        <w:rPr>
          <w:rFonts w:hint="cs"/>
          <w:rtl/>
        </w:rPr>
        <w:t>מתנדב באיחוד הצלה, אבל לא באופנוע, לא.</w:t>
      </w:r>
      <w:bookmarkStart w:id="2833" w:name="_ETM_Q16_178436"/>
      <w:bookmarkEnd w:id="2833"/>
    </w:p>
    <w:p w14:paraId="61204DF9" w14:textId="77777777" w:rsidR="005B52A1" w:rsidRDefault="005B52A1" w:rsidP="00002692">
      <w:pPr>
        <w:rPr>
          <w:rtl/>
        </w:rPr>
      </w:pPr>
      <w:bookmarkStart w:id="2834" w:name="_ETM_Q16_178485"/>
      <w:bookmarkEnd w:id="2834"/>
    </w:p>
    <w:p w14:paraId="2F5C2DCA" w14:textId="77777777" w:rsidR="005B52A1" w:rsidRDefault="005B52A1" w:rsidP="00002692">
      <w:pPr>
        <w:pStyle w:val="af6"/>
        <w:keepNext/>
        <w:rPr>
          <w:rtl/>
        </w:rPr>
      </w:pPr>
      <w:r w:rsidRPr="0009211E">
        <w:rPr>
          <w:rStyle w:val="TagStyle"/>
          <w:rtl/>
        </w:rPr>
        <w:t xml:space="preserve"> &lt;&lt; יור &gt;&gt;</w:t>
      </w:r>
      <w:r w:rsidRPr="0025188F">
        <w:rPr>
          <w:rStyle w:val="TagStyle"/>
          <w:rtl/>
        </w:rPr>
        <w:t xml:space="preserve"> </w:t>
      </w:r>
      <w:r>
        <w:rPr>
          <w:rtl/>
        </w:rPr>
        <w:t>היו"ר יבגני סובה:</w:t>
      </w:r>
      <w:r w:rsidRPr="0025188F">
        <w:rPr>
          <w:rStyle w:val="TagStyle"/>
          <w:rtl/>
        </w:rPr>
        <w:t xml:space="preserve"> </w:t>
      </w:r>
      <w:r w:rsidRPr="0009211E">
        <w:rPr>
          <w:rStyle w:val="TagStyle"/>
          <w:rtl/>
        </w:rPr>
        <w:t>&lt;&lt; יור &gt;&gt;</w:t>
      </w:r>
      <w:r>
        <w:rPr>
          <w:rtl/>
        </w:rPr>
        <w:t xml:space="preserve">   </w:t>
      </w:r>
    </w:p>
    <w:p w14:paraId="7E555A2C" w14:textId="77777777" w:rsidR="005B52A1" w:rsidRDefault="005B52A1" w:rsidP="00F00898">
      <w:pPr>
        <w:rPr>
          <w:rtl/>
        </w:rPr>
      </w:pPr>
    </w:p>
    <w:p w14:paraId="2B71483D" w14:textId="77777777" w:rsidR="005B52A1" w:rsidRDefault="005B52A1" w:rsidP="00002692">
      <w:pPr>
        <w:rPr>
          <w:rtl/>
        </w:rPr>
      </w:pPr>
      <w:bookmarkStart w:id="2835" w:name="_ETM_Q16_179035"/>
      <w:bookmarkEnd w:id="2835"/>
      <w:r>
        <w:rPr>
          <w:rFonts w:hint="cs"/>
          <w:rtl/>
        </w:rPr>
        <w:t xml:space="preserve">באיחוד הצלה – לא על אופנוע, באוטו. כי יש פה </w:t>
      </w:r>
      <w:bookmarkStart w:id="2836" w:name="_ETM_Q16_177950"/>
      <w:bookmarkEnd w:id="2836"/>
      <w:r>
        <w:rPr>
          <w:rFonts w:hint="cs"/>
          <w:rtl/>
        </w:rPr>
        <w:t>סוגיה של הזווית, שהיא מאוד מעניינת.</w:t>
      </w:r>
      <w:bookmarkStart w:id="2837" w:name="_ETM_Q16_180000"/>
      <w:bookmarkEnd w:id="2837"/>
      <w:r>
        <w:rPr>
          <w:rtl/>
        </w:rPr>
        <w:t xml:space="preserve"> צריך לבדוק עם מישהו ש</w:t>
      </w:r>
      <w:r>
        <w:rPr>
          <w:rFonts w:hint="cs"/>
          <w:rtl/>
        </w:rPr>
        <w:t xml:space="preserve">הוא </w:t>
      </w:r>
      <w:r>
        <w:rPr>
          <w:rtl/>
        </w:rPr>
        <w:t xml:space="preserve">באמת נהג מרוצים. </w:t>
      </w:r>
      <w:bookmarkStart w:id="2838" w:name="_ETM_Q16_185539"/>
      <w:bookmarkEnd w:id="2838"/>
    </w:p>
    <w:p w14:paraId="33ED288C" w14:textId="77777777" w:rsidR="005B52A1" w:rsidRDefault="005B52A1" w:rsidP="00002692">
      <w:pPr>
        <w:rPr>
          <w:rtl/>
        </w:rPr>
      </w:pPr>
      <w:bookmarkStart w:id="2839" w:name="_ETM_Q16_187442"/>
      <w:bookmarkStart w:id="2840" w:name="_ETM_Q16_187496"/>
      <w:bookmarkEnd w:id="2839"/>
      <w:bookmarkEnd w:id="2840"/>
    </w:p>
    <w:p w14:paraId="2C395B47" w14:textId="77777777" w:rsidR="005B52A1" w:rsidRDefault="005B52A1" w:rsidP="00002692">
      <w:pPr>
        <w:pStyle w:val="af5"/>
        <w:keepNext/>
        <w:rPr>
          <w:rtl/>
        </w:rPr>
      </w:pPr>
      <w:bookmarkStart w:id="2841" w:name="ET_interruption_5726_11"/>
      <w:r w:rsidRPr="0009211E">
        <w:rPr>
          <w:rStyle w:val="TagStyle"/>
          <w:rtl/>
        </w:rPr>
        <w:t xml:space="preserve"> &lt;&lt; קריאה &gt;&gt;</w:t>
      </w:r>
      <w:r w:rsidRPr="0025188F">
        <w:rPr>
          <w:rStyle w:val="TagStyle"/>
          <w:rtl/>
        </w:rPr>
        <w:t xml:space="preserve"> </w:t>
      </w:r>
      <w:r>
        <w:rPr>
          <w:rtl/>
        </w:rPr>
        <w:t>ינון אזולאי (ש"ס):</w:t>
      </w:r>
      <w:r w:rsidRPr="0025188F">
        <w:rPr>
          <w:rStyle w:val="TagStyle"/>
          <w:rtl/>
        </w:rPr>
        <w:t xml:space="preserve"> </w:t>
      </w:r>
      <w:r w:rsidRPr="0009211E">
        <w:rPr>
          <w:rStyle w:val="TagStyle"/>
          <w:rtl/>
        </w:rPr>
        <w:t>&lt;&lt; קריאה &gt;&gt;</w:t>
      </w:r>
      <w:r>
        <w:rPr>
          <w:rtl/>
        </w:rPr>
        <w:t xml:space="preserve">   </w:t>
      </w:r>
      <w:bookmarkEnd w:id="2841"/>
    </w:p>
    <w:p w14:paraId="2F6F7328" w14:textId="77777777" w:rsidR="005B52A1" w:rsidRDefault="005B52A1" w:rsidP="00F00898">
      <w:pPr>
        <w:rPr>
          <w:rtl/>
        </w:rPr>
      </w:pPr>
    </w:p>
    <w:p w14:paraId="61A1A07E" w14:textId="77777777" w:rsidR="005B52A1" w:rsidRDefault="005B52A1" w:rsidP="00002692">
      <w:pPr>
        <w:rPr>
          <w:rtl/>
        </w:rPr>
      </w:pPr>
      <w:r>
        <w:rPr>
          <w:rtl/>
        </w:rPr>
        <w:t>הבן אדם לא נופל, בסוף</w:t>
      </w:r>
      <w:r>
        <w:rPr>
          <w:rFonts w:hint="cs"/>
          <w:rtl/>
        </w:rPr>
        <w:t xml:space="preserve"> </w:t>
      </w:r>
      <w:r>
        <w:rPr>
          <w:rtl/>
        </w:rPr>
        <w:t>הוא</w:t>
      </w:r>
      <w:r>
        <w:rPr>
          <w:rFonts w:hint="cs"/>
          <w:rtl/>
        </w:rPr>
        <w:t xml:space="preserve"> יודע להתרומם.</w:t>
      </w:r>
    </w:p>
    <w:p w14:paraId="1096EF3F" w14:textId="77777777" w:rsidR="005B52A1" w:rsidRDefault="005B52A1" w:rsidP="00002692">
      <w:pPr>
        <w:rPr>
          <w:rtl/>
        </w:rPr>
      </w:pPr>
      <w:bookmarkStart w:id="2842" w:name="_ETM_Q16_191429"/>
      <w:bookmarkStart w:id="2843" w:name="_ETM_Q16_191479"/>
      <w:bookmarkEnd w:id="2842"/>
      <w:bookmarkEnd w:id="2843"/>
    </w:p>
    <w:p w14:paraId="096505D4" w14:textId="77777777" w:rsidR="005B52A1" w:rsidRDefault="005B52A1" w:rsidP="00002692">
      <w:pPr>
        <w:pStyle w:val="-"/>
        <w:keepNext/>
        <w:rPr>
          <w:rtl/>
        </w:rPr>
      </w:pPr>
      <w:bookmarkStart w:id="2844" w:name="ET_speakercontinue_4674_12"/>
      <w:r w:rsidRPr="0009211E">
        <w:rPr>
          <w:rStyle w:val="TagStyle"/>
          <w:rtl/>
        </w:rPr>
        <w:t xml:space="preserve"> &lt;&lt; דובר_המשך &gt;&gt;</w:t>
      </w:r>
      <w:r w:rsidRPr="0025188F">
        <w:rPr>
          <w:rStyle w:val="TagStyle"/>
          <w:rtl/>
        </w:rPr>
        <w:t xml:space="preserve"> </w:t>
      </w:r>
      <w:r>
        <w:rPr>
          <w:rtl/>
        </w:rPr>
        <w:t>חמד עמאר (ישראל ביתנו):</w:t>
      </w:r>
      <w:r w:rsidRPr="0025188F">
        <w:rPr>
          <w:rStyle w:val="TagStyle"/>
          <w:rtl/>
        </w:rPr>
        <w:t xml:space="preserve"> </w:t>
      </w:r>
      <w:r w:rsidRPr="0009211E">
        <w:rPr>
          <w:rStyle w:val="TagStyle"/>
          <w:rtl/>
        </w:rPr>
        <w:t>&lt;&lt; דובר_המשך &gt;&gt;</w:t>
      </w:r>
      <w:r>
        <w:rPr>
          <w:rtl/>
        </w:rPr>
        <w:t xml:space="preserve">   </w:t>
      </w:r>
      <w:bookmarkEnd w:id="2844"/>
    </w:p>
    <w:p w14:paraId="039D4380" w14:textId="77777777" w:rsidR="005B52A1" w:rsidRDefault="005B52A1" w:rsidP="00F00898">
      <w:pPr>
        <w:rPr>
          <w:rtl/>
        </w:rPr>
      </w:pPr>
    </w:p>
    <w:p w14:paraId="433342CB" w14:textId="77777777" w:rsidR="005B52A1" w:rsidRPr="0025188F" w:rsidRDefault="005B52A1" w:rsidP="00002692">
      <w:pPr>
        <w:rPr>
          <w:rtl/>
        </w:rPr>
      </w:pPr>
      <w:bookmarkStart w:id="2845" w:name="_ETM_Q16_192003"/>
      <w:bookmarkEnd w:id="2845"/>
      <w:r>
        <w:rPr>
          <w:rFonts w:hint="cs"/>
          <w:rtl/>
        </w:rPr>
        <w:t xml:space="preserve">סיימו </w:t>
      </w:r>
      <w:bookmarkStart w:id="2846" w:name="_ETM_Q16_187308"/>
      <w:bookmarkEnd w:id="2846"/>
      <w:r>
        <w:rPr>
          <w:rFonts w:hint="cs"/>
          <w:rtl/>
        </w:rPr>
        <w:t xml:space="preserve">את הדיון על האופנועים, אבל אני אומר לכם, אני לא ממליץ - - </w:t>
      </w:r>
      <w:bookmarkStart w:id="2847" w:name="_ETM_Q16_192292"/>
      <w:bookmarkEnd w:id="2847"/>
      <w:r>
        <w:rPr>
          <w:rFonts w:hint="cs"/>
          <w:rtl/>
        </w:rPr>
        <w:t>-</w:t>
      </w:r>
    </w:p>
    <w:p w14:paraId="20962F8D" w14:textId="77777777" w:rsidR="005B52A1" w:rsidRDefault="005B52A1" w:rsidP="00002692">
      <w:pPr>
        <w:rPr>
          <w:rtl/>
        </w:rPr>
      </w:pPr>
    </w:p>
    <w:p w14:paraId="3CAB0AD7" w14:textId="77777777" w:rsidR="005B52A1" w:rsidRDefault="005B52A1" w:rsidP="00002692">
      <w:pPr>
        <w:pStyle w:val="af6"/>
        <w:keepNext/>
        <w:rPr>
          <w:rtl/>
        </w:rPr>
      </w:pPr>
      <w:r w:rsidRPr="0009211E">
        <w:rPr>
          <w:rStyle w:val="TagStyle"/>
          <w:rtl/>
        </w:rPr>
        <w:t xml:space="preserve"> &lt;&lt; יור &gt;&gt;</w:t>
      </w:r>
      <w:r w:rsidRPr="0025188F">
        <w:rPr>
          <w:rStyle w:val="TagStyle"/>
          <w:rtl/>
        </w:rPr>
        <w:t xml:space="preserve"> </w:t>
      </w:r>
      <w:r>
        <w:rPr>
          <w:rtl/>
        </w:rPr>
        <w:t>היו"ר יבגני סובה:</w:t>
      </w:r>
      <w:r w:rsidRPr="0025188F">
        <w:rPr>
          <w:rStyle w:val="TagStyle"/>
          <w:rtl/>
        </w:rPr>
        <w:t xml:space="preserve"> </w:t>
      </w:r>
      <w:r w:rsidRPr="0009211E">
        <w:rPr>
          <w:rStyle w:val="TagStyle"/>
          <w:rtl/>
        </w:rPr>
        <w:t>&lt;&lt; יור &gt;&gt;</w:t>
      </w:r>
      <w:r>
        <w:rPr>
          <w:rtl/>
        </w:rPr>
        <w:t xml:space="preserve">   </w:t>
      </w:r>
    </w:p>
    <w:p w14:paraId="08CBB30D" w14:textId="77777777" w:rsidR="005B52A1" w:rsidRDefault="005B52A1" w:rsidP="00F00898">
      <w:pPr>
        <w:rPr>
          <w:rtl/>
        </w:rPr>
      </w:pPr>
    </w:p>
    <w:p w14:paraId="09A09E24" w14:textId="77777777" w:rsidR="005B52A1" w:rsidRDefault="005B52A1" w:rsidP="00002692">
      <w:pPr>
        <w:rPr>
          <w:rtl/>
        </w:rPr>
      </w:pPr>
      <w:bookmarkStart w:id="2848" w:name="_ETM_Q16_194013"/>
      <w:bookmarkEnd w:id="2848"/>
      <w:r>
        <w:rPr>
          <w:rFonts w:hint="cs"/>
          <w:rtl/>
        </w:rPr>
        <w:t xml:space="preserve">החוכמה </w:t>
      </w:r>
      <w:bookmarkStart w:id="2849" w:name="_ETM_Q16_191140"/>
      <w:bookmarkEnd w:id="2849"/>
      <w:r>
        <w:rPr>
          <w:rFonts w:hint="cs"/>
          <w:rtl/>
        </w:rPr>
        <w:t>היא</w:t>
      </w:r>
      <w:r>
        <w:rPr>
          <w:rtl/>
        </w:rPr>
        <w:t xml:space="preserve"> להסביר משהו בצורה כזאת שמתחיל ויכוח ושאלות. </w:t>
      </w:r>
      <w:bookmarkStart w:id="2850" w:name="_ETM_Q16_194245"/>
      <w:bookmarkEnd w:id="2850"/>
      <w:r>
        <w:rPr>
          <w:rtl/>
        </w:rPr>
        <w:t xml:space="preserve">בבקשה. </w:t>
      </w:r>
      <w:bookmarkStart w:id="2851" w:name="_ETM_Q16_199020"/>
      <w:bookmarkEnd w:id="2851"/>
    </w:p>
    <w:p w14:paraId="71DF8931" w14:textId="77777777" w:rsidR="005B52A1" w:rsidRDefault="005B52A1" w:rsidP="00002692">
      <w:pPr>
        <w:rPr>
          <w:rtl/>
        </w:rPr>
      </w:pPr>
      <w:bookmarkStart w:id="2852" w:name="_ETM_Q16_201892"/>
      <w:bookmarkStart w:id="2853" w:name="_ETM_Q16_201924"/>
      <w:bookmarkEnd w:id="2852"/>
      <w:bookmarkEnd w:id="2853"/>
    </w:p>
    <w:p w14:paraId="279F0CE5" w14:textId="77777777" w:rsidR="005B52A1" w:rsidRDefault="005B52A1" w:rsidP="00002692">
      <w:pPr>
        <w:pStyle w:val="af5"/>
        <w:keepNext/>
        <w:rPr>
          <w:rtl/>
        </w:rPr>
      </w:pPr>
      <w:bookmarkStart w:id="2854" w:name="ET_interruption_5771_14"/>
      <w:r w:rsidRPr="0009211E">
        <w:rPr>
          <w:rStyle w:val="TagStyle"/>
          <w:rtl/>
        </w:rPr>
        <w:t xml:space="preserve"> &lt;&lt; קריאה &gt;&gt;</w:t>
      </w:r>
      <w:r w:rsidRPr="0025188F">
        <w:rPr>
          <w:rStyle w:val="TagStyle"/>
          <w:rtl/>
        </w:rPr>
        <w:t xml:space="preserve"> </w:t>
      </w:r>
      <w:r>
        <w:rPr>
          <w:rtl/>
        </w:rPr>
        <w:t>איתן גינזבורג (כחול לבן – המחנה הממלכתי):</w:t>
      </w:r>
      <w:r w:rsidRPr="0025188F">
        <w:rPr>
          <w:rStyle w:val="TagStyle"/>
          <w:rtl/>
        </w:rPr>
        <w:t xml:space="preserve"> </w:t>
      </w:r>
      <w:r w:rsidRPr="0009211E">
        <w:rPr>
          <w:rStyle w:val="TagStyle"/>
          <w:rtl/>
        </w:rPr>
        <w:t>&lt;&lt; קריאה &gt;&gt;</w:t>
      </w:r>
      <w:r>
        <w:rPr>
          <w:rtl/>
        </w:rPr>
        <w:t xml:space="preserve">   </w:t>
      </w:r>
      <w:bookmarkEnd w:id="2854"/>
    </w:p>
    <w:p w14:paraId="1BBE7CD8" w14:textId="77777777" w:rsidR="005B52A1" w:rsidRDefault="005B52A1" w:rsidP="00F00898">
      <w:pPr>
        <w:rPr>
          <w:rtl/>
        </w:rPr>
      </w:pPr>
    </w:p>
    <w:p w14:paraId="75C8212A" w14:textId="77777777" w:rsidR="005B52A1" w:rsidRDefault="005B52A1" w:rsidP="00002692">
      <w:pPr>
        <w:rPr>
          <w:rtl/>
        </w:rPr>
      </w:pPr>
      <w:bookmarkStart w:id="2855" w:name="_ETM_Q16_199294"/>
      <w:bookmarkEnd w:id="2855"/>
      <w:r>
        <w:rPr>
          <w:rFonts w:hint="cs"/>
          <w:rtl/>
        </w:rPr>
        <w:t>- - -</w:t>
      </w:r>
      <w:bookmarkStart w:id="2856" w:name="_ETM_Q16_200531"/>
      <w:bookmarkEnd w:id="2856"/>
    </w:p>
    <w:p w14:paraId="19AD3907" w14:textId="77777777" w:rsidR="005B52A1" w:rsidRDefault="005B52A1" w:rsidP="00002692">
      <w:pPr>
        <w:rPr>
          <w:rtl/>
        </w:rPr>
      </w:pPr>
      <w:bookmarkStart w:id="2857" w:name="_ETM_Q16_200567"/>
      <w:bookmarkEnd w:id="2857"/>
    </w:p>
    <w:p w14:paraId="25718342" w14:textId="77777777" w:rsidR="005B52A1" w:rsidRDefault="005B52A1" w:rsidP="00002692">
      <w:pPr>
        <w:pStyle w:val="af6"/>
        <w:keepNext/>
        <w:rPr>
          <w:rtl/>
        </w:rPr>
      </w:pPr>
      <w:r w:rsidRPr="0009211E">
        <w:rPr>
          <w:rStyle w:val="TagStyle"/>
          <w:rtl/>
        </w:rPr>
        <w:t xml:space="preserve"> &lt;&lt; יור &gt;&gt;</w:t>
      </w:r>
      <w:r w:rsidRPr="0025188F">
        <w:rPr>
          <w:rStyle w:val="TagStyle"/>
          <w:rtl/>
        </w:rPr>
        <w:t xml:space="preserve"> </w:t>
      </w:r>
      <w:r>
        <w:rPr>
          <w:rtl/>
        </w:rPr>
        <w:t>היו"ר יבגני סובה:</w:t>
      </w:r>
      <w:r w:rsidRPr="0025188F">
        <w:rPr>
          <w:rStyle w:val="TagStyle"/>
          <w:rtl/>
        </w:rPr>
        <w:t xml:space="preserve"> </w:t>
      </w:r>
      <w:r w:rsidRPr="0009211E">
        <w:rPr>
          <w:rStyle w:val="TagStyle"/>
          <w:rtl/>
        </w:rPr>
        <w:t>&lt;&lt; יור &gt;&gt;</w:t>
      </w:r>
      <w:r>
        <w:rPr>
          <w:rtl/>
        </w:rPr>
        <w:t xml:space="preserve">   </w:t>
      </w:r>
    </w:p>
    <w:p w14:paraId="0EC539EB" w14:textId="77777777" w:rsidR="005B52A1" w:rsidRDefault="005B52A1" w:rsidP="00F00898">
      <w:pPr>
        <w:rPr>
          <w:rtl/>
        </w:rPr>
      </w:pPr>
    </w:p>
    <w:p w14:paraId="3F4BB607" w14:textId="77777777" w:rsidR="005B52A1" w:rsidRDefault="005B52A1" w:rsidP="00002692">
      <w:pPr>
        <w:rPr>
          <w:rtl/>
        </w:rPr>
      </w:pPr>
      <w:bookmarkStart w:id="2858" w:name="_ETM_Q16_201142"/>
      <w:bookmarkEnd w:id="2858"/>
      <w:r>
        <w:rPr>
          <w:rtl/>
        </w:rPr>
        <w:t>כן, הבנתי. יפה.</w:t>
      </w:r>
      <w:bookmarkStart w:id="2859" w:name="_ETM_Q16_201079"/>
      <w:bookmarkEnd w:id="2859"/>
      <w:r>
        <w:rPr>
          <w:rFonts w:hint="cs"/>
          <w:rtl/>
        </w:rPr>
        <w:t xml:space="preserve"> </w:t>
      </w:r>
      <w:r>
        <w:rPr>
          <w:rtl/>
        </w:rPr>
        <w:t>ארבע דקות, בבקשה.</w:t>
      </w:r>
    </w:p>
    <w:p w14:paraId="5692F339" w14:textId="77777777" w:rsidR="005B52A1" w:rsidRDefault="005B52A1" w:rsidP="00002692">
      <w:pPr>
        <w:rPr>
          <w:rtl/>
        </w:rPr>
      </w:pPr>
    </w:p>
    <w:p w14:paraId="5E89B2E3" w14:textId="77777777" w:rsidR="005B52A1" w:rsidRDefault="005B52A1" w:rsidP="00002692">
      <w:pPr>
        <w:pStyle w:val="-"/>
        <w:keepNext/>
        <w:rPr>
          <w:rtl/>
        </w:rPr>
      </w:pPr>
      <w:bookmarkStart w:id="2860" w:name="ET_speakercontinue_4674_16"/>
      <w:r w:rsidRPr="0009211E">
        <w:rPr>
          <w:rStyle w:val="TagStyle"/>
          <w:rtl/>
        </w:rPr>
        <w:t xml:space="preserve"> &lt;&lt; דובר_המשך &gt;&gt;</w:t>
      </w:r>
      <w:r w:rsidRPr="0025188F">
        <w:rPr>
          <w:rStyle w:val="TagStyle"/>
          <w:rtl/>
        </w:rPr>
        <w:t xml:space="preserve"> </w:t>
      </w:r>
      <w:r>
        <w:rPr>
          <w:rtl/>
        </w:rPr>
        <w:t>חמד עמאר (ישראל ביתנו):</w:t>
      </w:r>
      <w:r w:rsidRPr="0025188F">
        <w:rPr>
          <w:rStyle w:val="TagStyle"/>
          <w:rtl/>
        </w:rPr>
        <w:t xml:space="preserve"> </w:t>
      </w:r>
      <w:r w:rsidRPr="0009211E">
        <w:rPr>
          <w:rStyle w:val="TagStyle"/>
          <w:rtl/>
        </w:rPr>
        <w:t>&lt;&lt; דובר_המשך &gt;&gt;</w:t>
      </w:r>
      <w:r>
        <w:rPr>
          <w:rtl/>
        </w:rPr>
        <w:t xml:space="preserve">   </w:t>
      </w:r>
      <w:bookmarkEnd w:id="2860"/>
    </w:p>
    <w:p w14:paraId="63A09EDB" w14:textId="77777777" w:rsidR="005B52A1" w:rsidRDefault="005B52A1" w:rsidP="00F00898">
      <w:pPr>
        <w:rPr>
          <w:rtl/>
        </w:rPr>
      </w:pPr>
    </w:p>
    <w:p w14:paraId="23FB2315" w14:textId="77777777" w:rsidR="005B52A1" w:rsidRDefault="005B52A1" w:rsidP="00002692">
      <w:pPr>
        <w:rPr>
          <w:rtl/>
        </w:rPr>
      </w:pPr>
      <w:bookmarkStart w:id="2861" w:name="_ETM_Q16_203097"/>
      <w:bookmarkStart w:id="2862" w:name="_ETM_Q16_202219"/>
      <w:bookmarkEnd w:id="2861"/>
      <w:bookmarkEnd w:id="2862"/>
      <w:r>
        <w:rPr>
          <w:rtl/>
        </w:rPr>
        <w:t>כבוד היושב</w:t>
      </w:r>
      <w:r>
        <w:rPr>
          <w:rFonts w:hint="cs"/>
          <w:rtl/>
        </w:rPr>
        <w:t>-</w:t>
      </w:r>
      <w:r>
        <w:rPr>
          <w:rtl/>
        </w:rPr>
        <w:t>ראש, חבריי חברי הכנסת</w:t>
      </w:r>
      <w:r>
        <w:rPr>
          <w:rFonts w:hint="cs"/>
          <w:rtl/>
        </w:rPr>
        <w:t>,</w:t>
      </w:r>
      <w:r>
        <w:rPr>
          <w:rtl/>
        </w:rPr>
        <w:t xml:space="preserve"> </w:t>
      </w:r>
      <w:bookmarkStart w:id="2863" w:name="_ETM_Q16_205639"/>
      <w:bookmarkEnd w:id="2863"/>
      <w:r>
        <w:rPr>
          <w:rtl/>
        </w:rPr>
        <w:t xml:space="preserve">היום </w:t>
      </w:r>
      <w:r>
        <w:rPr>
          <w:rFonts w:hint="cs"/>
          <w:rtl/>
        </w:rPr>
        <w:t>ה</w:t>
      </w:r>
      <w:r>
        <w:rPr>
          <w:rtl/>
        </w:rPr>
        <w:t xml:space="preserve">תקיים דיון בוועדת חוץ וביטחון </w:t>
      </w:r>
      <w:bookmarkStart w:id="2864" w:name="_ETM_Q16_209979"/>
      <w:bookmarkEnd w:id="2864"/>
      <w:r>
        <w:rPr>
          <w:rtl/>
        </w:rPr>
        <w:t xml:space="preserve">בנושא הטבח </w:t>
      </w:r>
      <w:bookmarkStart w:id="2865" w:name="_ETM_Q16_212680"/>
      <w:bookmarkEnd w:id="2865"/>
      <w:r>
        <w:rPr>
          <w:rtl/>
        </w:rPr>
        <w:t xml:space="preserve">של הדרוזים בסוריה. </w:t>
      </w:r>
      <w:bookmarkStart w:id="2866" w:name="_ETM_Q16_216180"/>
      <w:bookmarkEnd w:id="2866"/>
      <w:r>
        <w:rPr>
          <w:rtl/>
        </w:rPr>
        <w:t xml:space="preserve">חלק היה </w:t>
      </w:r>
      <w:r>
        <w:rPr>
          <w:rFonts w:hint="cs"/>
          <w:rtl/>
        </w:rPr>
        <w:t>פת</w:t>
      </w:r>
      <w:r>
        <w:rPr>
          <w:rtl/>
        </w:rPr>
        <w:t xml:space="preserve">וח, חלק היה חסוי. </w:t>
      </w:r>
      <w:bookmarkStart w:id="2867" w:name="_ETM_Q16_220509"/>
      <w:bookmarkEnd w:id="2867"/>
      <w:r>
        <w:rPr>
          <w:rtl/>
        </w:rPr>
        <w:t xml:space="preserve">אני רוצה להגיד לכם, </w:t>
      </w:r>
      <w:bookmarkStart w:id="2868" w:name="_ETM_Q16_225840"/>
      <w:bookmarkEnd w:id="2868"/>
      <w:r>
        <w:rPr>
          <w:rtl/>
        </w:rPr>
        <w:t xml:space="preserve">אני עד עכשיו לא יודע מה המדיניות של ממשלת ישראל </w:t>
      </w:r>
      <w:bookmarkStart w:id="2869" w:name="_ETM_Q16_228424"/>
      <w:bookmarkEnd w:id="2869"/>
      <w:r>
        <w:rPr>
          <w:rtl/>
        </w:rPr>
        <w:t xml:space="preserve">לגבי הדרוזים בסוריה. </w:t>
      </w:r>
      <w:bookmarkStart w:id="2870" w:name="_ETM_Q16_233180"/>
      <w:bookmarkEnd w:id="2870"/>
      <w:r>
        <w:rPr>
          <w:rtl/>
        </w:rPr>
        <w:t xml:space="preserve">ראש הממשלה </w:t>
      </w:r>
      <w:bookmarkStart w:id="2871" w:name="_ETM_Q16_236290"/>
      <w:bookmarkEnd w:id="2871"/>
      <w:r>
        <w:rPr>
          <w:rtl/>
        </w:rPr>
        <w:t xml:space="preserve">בנימין נתניהו ושר הביטחון ישראל כץ, </w:t>
      </w:r>
      <w:bookmarkStart w:id="2872" w:name="_ETM_Q16_242599"/>
      <w:bookmarkEnd w:id="2872"/>
      <w:r>
        <w:rPr>
          <w:rtl/>
        </w:rPr>
        <w:t xml:space="preserve">לפני כל האירועים שהיו עם הדרוזים בסוריה </w:t>
      </w:r>
      <w:bookmarkStart w:id="2873" w:name="_ETM_Q16_246080"/>
      <w:bookmarkEnd w:id="2873"/>
      <w:r>
        <w:rPr>
          <w:rtl/>
        </w:rPr>
        <w:t>יצאו בהצהרה</w:t>
      </w:r>
      <w:r>
        <w:rPr>
          <w:rFonts w:hint="cs"/>
          <w:rtl/>
        </w:rPr>
        <w:t>:</w:t>
      </w:r>
      <w:r>
        <w:rPr>
          <w:rtl/>
        </w:rPr>
        <w:t xml:space="preserve"> </w:t>
      </w:r>
      <w:bookmarkStart w:id="2874" w:name="_ETM_Q16_248519"/>
      <w:bookmarkEnd w:id="2874"/>
      <w:r>
        <w:rPr>
          <w:rtl/>
        </w:rPr>
        <w:t xml:space="preserve">לא נאפשר לפגוע בדרוזים בסוריה. </w:t>
      </w:r>
      <w:bookmarkStart w:id="2875" w:name="_ETM_Q16_253599"/>
      <w:bookmarkEnd w:id="2875"/>
      <w:r>
        <w:rPr>
          <w:rtl/>
        </w:rPr>
        <w:t xml:space="preserve">אבל מאז </w:t>
      </w:r>
      <w:bookmarkStart w:id="2876" w:name="_ETM_Q16_256580"/>
      <w:bookmarkEnd w:id="2876"/>
      <w:r>
        <w:rPr>
          <w:rtl/>
        </w:rPr>
        <w:t>נהרגו</w:t>
      </w:r>
      <w:r>
        <w:rPr>
          <w:rFonts w:hint="cs"/>
          <w:rtl/>
        </w:rPr>
        <w:t>,</w:t>
      </w:r>
      <w:r>
        <w:rPr>
          <w:rtl/>
        </w:rPr>
        <w:t xml:space="preserve"> </w:t>
      </w:r>
      <w:bookmarkStart w:id="2877" w:name="_ETM_Q16_259029"/>
      <w:bookmarkEnd w:id="2877"/>
      <w:r>
        <w:rPr>
          <w:rtl/>
        </w:rPr>
        <w:t xml:space="preserve">נרצחו, נשחטו, </w:t>
      </w:r>
      <w:bookmarkStart w:id="2878" w:name="_ETM_Q16_264620"/>
      <w:bookmarkEnd w:id="2878"/>
      <w:r>
        <w:rPr>
          <w:rtl/>
        </w:rPr>
        <w:t>קרוב ל</w:t>
      </w:r>
      <w:r>
        <w:rPr>
          <w:rFonts w:hint="cs"/>
          <w:rtl/>
        </w:rPr>
        <w:t>-5,000</w:t>
      </w:r>
      <w:r>
        <w:rPr>
          <w:rtl/>
        </w:rPr>
        <w:t xml:space="preserve"> דרוזים בסוריה. </w:t>
      </w:r>
      <w:bookmarkStart w:id="2879" w:name="_ETM_Q16_268180"/>
      <w:bookmarkEnd w:id="2879"/>
      <w:r>
        <w:rPr>
          <w:rtl/>
        </w:rPr>
        <w:t xml:space="preserve">הצהרות </w:t>
      </w:r>
      <w:r>
        <w:rPr>
          <w:rFonts w:hint="cs"/>
          <w:rtl/>
        </w:rPr>
        <w:t>ל</w:t>
      </w:r>
      <w:r>
        <w:rPr>
          <w:rtl/>
        </w:rPr>
        <w:t>חוד</w:t>
      </w:r>
      <w:r>
        <w:rPr>
          <w:rFonts w:hint="cs"/>
          <w:rtl/>
        </w:rPr>
        <w:t>,</w:t>
      </w:r>
      <w:r>
        <w:rPr>
          <w:rtl/>
        </w:rPr>
        <w:t xml:space="preserve"> </w:t>
      </w:r>
      <w:bookmarkStart w:id="2880" w:name="_ETM_Q16_271300"/>
      <w:bookmarkEnd w:id="2880"/>
      <w:r>
        <w:rPr>
          <w:rtl/>
        </w:rPr>
        <w:t>מעשים לחו</w:t>
      </w:r>
      <w:r>
        <w:rPr>
          <w:rFonts w:hint="cs"/>
          <w:rtl/>
        </w:rPr>
        <w:t>ד.</w:t>
      </w:r>
    </w:p>
    <w:p w14:paraId="747DA934" w14:textId="77777777" w:rsidR="005B52A1" w:rsidRDefault="005B52A1" w:rsidP="00002692">
      <w:pPr>
        <w:rPr>
          <w:rtl/>
        </w:rPr>
      </w:pPr>
      <w:bookmarkStart w:id="2881" w:name="_ETM_Q16_279416"/>
      <w:bookmarkStart w:id="2882" w:name="_ETM_Q16_279467"/>
      <w:bookmarkStart w:id="2883" w:name="_ETM_Q16_279561"/>
      <w:bookmarkEnd w:id="2881"/>
      <w:bookmarkEnd w:id="2882"/>
      <w:bookmarkEnd w:id="2883"/>
    </w:p>
    <w:p w14:paraId="13D12229" w14:textId="77777777" w:rsidR="005B52A1" w:rsidRDefault="005B52A1" w:rsidP="00002692">
      <w:pPr>
        <w:rPr>
          <w:rtl/>
        </w:rPr>
      </w:pPr>
      <w:bookmarkStart w:id="2884" w:name="_ETM_Q16_279611"/>
      <w:bookmarkStart w:id="2885" w:name="_ETM_Q16_274720"/>
      <w:bookmarkEnd w:id="2884"/>
      <w:bookmarkEnd w:id="2885"/>
      <w:r>
        <w:rPr>
          <w:rtl/>
        </w:rPr>
        <w:t xml:space="preserve">אתם יודעים </w:t>
      </w:r>
      <w:bookmarkStart w:id="2886" w:name="_ETM_Q16_277379"/>
      <w:bookmarkEnd w:id="2886"/>
      <w:r>
        <w:rPr>
          <w:rtl/>
        </w:rPr>
        <w:t xml:space="preserve">שעד היום </w:t>
      </w:r>
      <w:bookmarkStart w:id="2887" w:name="_ETM_Q16_279819"/>
      <w:bookmarkEnd w:id="2887"/>
      <w:r>
        <w:rPr>
          <w:rFonts w:hint="cs"/>
          <w:rtl/>
        </w:rPr>
        <w:t>38</w:t>
      </w:r>
      <w:r>
        <w:rPr>
          <w:rtl/>
        </w:rPr>
        <w:t xml:space="preserve"> יישובים דרוזי</w:t>
      </w:r>
      <w:r>
        <w:rPr>
          <w:rFonts w:hint="cs"/>
          <w:rtl/>
        </w:rPr>
        <w:t>י</w:t>
      </w:r>
      <w:r>
        <w:rPr>
          <w:rtl/>
        </w:rPr>
        <w:t xml:space="preserve">ם </w:t>
      </w:r>
      <w:bookmarkStart w:id="2888" w:name="_ETM_Q16_285440"/>
      <w:bookmarkEnd w:id="2888"/>
      <w:r>
        <w:rPr>
          <w:rtl/>
        </w:rPr>
        <w:t xml:space="preserve">מוחזקים על ידי </w:t>
      </w:r>
      <w:bookmarkStart w:id="2889" w:name="_ETM_Q16_288680"/>
      <w:bookmarkEnd w:id="2889"/>
      <w:r>
        <w:rPr>
          <w:rtl/>
        </w:rPr>
        <w:t>דאעש</w:t>
      </w:r>
      <w:r>
        <w:rPr>
          <w:rFonts w:hint="cs"/>
          <w:rtl/>
        </w:rPr>
        <w:t xml:space="preserve"> – </w:t>
      </w:r>
      <w:proofErr w:type="spellStart"/>
      <w:r>
        <w:rPr>
          <w:rFonts w:hint="cs"/>
          <w:rtl/>
        </w:rPr>
        <w:t>ג'בהת</w:t>
      </w:r>
      <w:proofErr w:type="spellEnd"/>
      <w:r>
        <w:rPr>
          <w:rFonts w:hint="cs"/>
          <w:rtl/>
        </w:rPr>
        <w:t xml:space="preserve"> א-נוסרה,</w:t>
      </w:r>
      <w:r>
        <w:rPr>
          <w:rtl/>
        </w:rPr>
        <w:t xml:space="preserve"> השלטון הטרוריסט</w:t>
      </w:r>
      <w:r>
        <w:rPr>
          <w:rFonts w:hint="cs"/>
          <w:rtl/>
        </w:rPr>
        <w:t>י</w:t>
      </w:r>
      <w:r>
        <w:rPr>
          <w:rtl/>
        </w:rPr>
        <w:t xml:space="preserve"> של </w:t>
      </w:r>
      <w:proofErr w:type="spellStart"/>
      <w:r>
        <w:rPr>
          <w:rtl/>
        </w:rPr>
        <w:t>ג'ול</w:t>
      </w:r>
      <w:r>
        <w:rPr>
          <w:rFonts w:hint="cs"/>
          <w:rtl/>
        </w:rPr>
        <w:t>א</w:t>
      </w:r>
      <w:r>
        <w:rPr>
          <w:rtl/>
        </w:rPr>
        <w:t>ני</w:t>
      </w:r>
      <w:proofErr w:type="spellEnd"/>
      <w:r>
        <w:rPr>
          <w:rtl/>
        </w:rPr>
        <w:t xml:space="preserve">. </w:t>
      </w:r>
      <w:bookmarkStart w:id="2890" w:name="_ETM_Q16_297199"/>
      <w:bookmarkEnd w:id="2890"/>
      <w:r>
        <w:rPr>
          <w:rtl/>
        </w:rPr>
        <w:t xml:space="preserve">אין אף תושב שם. </w:t>
      </w:r>
      <w:bookmarkStart w:id="2891" w:name="_ETM_Q16_299419"/>
      <w:bookmarkEnd w:id="2891"/>
      <w:r>
        <w:rPr>
          <w:rtl/>
        </w:rPr>
        <w:t>מי שהרגו</w:t>
      </w:r>
      <w:bookmarkStart w:id="2892" w:name="_ETM_Q16_305042"/>
      <w:bookmarkEnd w:id="2892"/>
      <w:r>
        <w:rPr>
          <w:rtl/>
        </w:rPr>
        <w:t xml:space="preserve"> </w:t>
      </w:r>
      <w:r>
        <w:rPr>
          <w:rFonts w:hint="cs"/>
          <w:rtl/>
        </w:rPr>
        <w:t xml:space="preserve">– </w:t>
      </w:r>
      <w:r>
        <w:rPr>
          <w:rtl/>
        </w:rPr>
        <w:t>הרגו</w:t>
      </w:r>
      <w:r>
        <w:rPr>
          <w:rFonts w:hint="cs"/>
          <w:rtl/>
        </w:rPr>
        <w:t>,</w:t>
      </w:r>
      <w:r>
        <w:rPr>
          <w:rtl/>
        </w:rPr>
        <w:t xml:space="preserve"> </w:t>
      </w:r>
      <w:bookmarkStart w:id="2893" w:name="_ETM_Q16_301940"/>
      <w:bookmarkEnd w:id="2893"/>
      <w:r>
        <w:rPr>
          <w:rtl/>
        </w:rPr>
        <w:t>מי שברח</w:t>
      </w:r>
      <w:r>
        <w:rPr>
          <w:rFonts w:hint="cs"/>
          <w:rtl/>
        </w:rPr>
        <w:t xml:space="preserve"> – </w:t>
      </w:r>
      <w:r>
        <w:rPr>
          <w:rtl/>
        </w:rPr>
        <w:t>ברח</w:t>
      </w:r>
      <w:r>
        <w:rPr>
          <w:rFonts w:hint="cs"/>
          <w:rtl/>
        </w:rPr>
        <w:t>,</w:t>
      </w:r>
      <w:r>
        <w:rPr>
          <w:rtl/>
        </w:rPr>
        <w:t xml:space="preserve"> </w:t>
      </w:r>
      <w:bookmarkStart w:id="2894" w:name="_ETM_Q16_304639"/>
      <w:bookmarkEnd w:id="2894"/>
      <w:r>
        <w:rPr>
          <w:rtl/>
        </w:rPr>
        <w:t>אבל יש קרוב ל</w:t>
      </w:r>
      <w:r>
        <w:rPr>
          <w:rFonts w:hint="cs"/>
          <w:rtl/>
        </w:rPr>
        <w:t>-150,000</w:t>
      </w:r>
      <w:r>
        <w:rPr>
          <w:rtl/>
        </w:rPr>
        <w:t xml:space="preserve"> </w:t>
      </w:r>
      <w:r>
        <w:rPr>
          <w:rFonts w:hint="cs"/>
          <w:rtl/>
        </w:rPr>
        <w:t>פ</w:t>
      </w:r>
      <w:r>
        <w:rPr>
          <w:rtl/>
        </w:rPr>
        <w:t>ליטים</w:t>
      </w:r>
      <w:r>
        <w:rPr>
          <w:rFonts w:hint="cs"/>
          <w:rtl/>
        </w:rPr>
        <w:t xml:space="preserve"> </w:t>
      </w:r>
      <w:r>
        <w:rPr>
          <w:rFonts w:hint="eastAsia"/>
          <w:rtl/>
        </w:rPr>
        <w:t>–</w:t>
      </w:r>
      <w:r>
        <w:rPr>
          <w:rFonts w:hint="cs"/>
          <w:rtl/>
        </w:rPr>
        <w:t xml:space="preserve"> </w:t>
      </w:r>
      <w:r>
        <w:rPr>
          <w:rtl/>
        </w:rPr>
        <w:t xml:space="preserve">הם </w:t>
      </w:r>
      <w:r>
        <w:rPr>
          <w:rFonts w:hint="cs"/>
          <w:rtl/>
        </w:rPr>
        <w:t>פ</w:t>
      </w:r>
      <w:r>
        <w:rPr>
          <w:rtl/>
        </w:rPr>
        <w:t>ליטים</w:t>
      </w:r>
      <w:r>
        <w:rPr>
          <w:rFonts w:hint="eastAsia"/>
          <w:rtl/>
        </w:rPr>
        <w:t xml:space="preserve"> </w:t>
      </w:r>
      <w:r>
        <w:rPr>
          <w:rtl/>
        </w:rPr>
        <w:t>עכשיו</w:t>
      </w:r>
      <w:r>
        <w:rPr>
          <w:rFonts w:hint="eastAsia"/>
          <w:rtl/>
        </w:rPr>
        <w:t xml:space="preserve"> –</w:t>
      </w:r>
      <w:r>
        <w:rPr>
          <w:rtl/>
        </w:rPr>
        <w:t xml:space="preserve"> </w:t>
      </w:r>
      <w:bookmarkStart w:id="2895" w:name="_ETM_Q16_312839"/>
      <w:bookmarkEnd w:id="2895"/>
      <w:r>
        <w:rPr>
          <w:rtl/>
        </w:rPr>
        <w:t xml:space="preserve">בתוך </w:t>
      </w:r>
      <w:proofErr w:type="spellStart"/>
      <w:r>
        <w:rPr>
          <w:rtl/>
        </w:rPr>
        <w:t>ס</w:t>
      </w:r>
      <w:r>
        <w:rPr>
          <w:rFonts w:hint="cs"/>
          <w:rtl/>
        </w:rPr>
        <w:t>ו</w:t>
      </w:r>
      <w:r>
        <w:rPr>
          <w:rtl/>
        </w:rPr>
        <w:t>ויד</w:t>
      </w:r>
      <w:r>
        <w:rPr>
          <w:rFonts w:hint="cs"/>
          <w:rtl/>
        </w:rPr>
        <w:t>א</w:t>
      </w:r>
      <w:proofErr w:type="spellEnd"/>
      <w:r>
        <w:rPr>
          <w:rtl/>
        </w:rPr>
        <w:t xml:space="preserve">. </w:t>
      </w:r>
      <w:bookmarkStart w:id="2896" w:name="_ETM_Q16_316580"/>
      <w:bookmarkEnd w:id="2896"/>
      <w:r>
        <w:rPr>
          <w:rtl/>
        </w:rPr>
        <w:t>הבטחות ל</w:t>
      </w:r>
      <w:r>
        <w:rPr>
          <w:rFonts w:hint="cs"/>
          <w:rtl/>
        </w:rPr>
        <w:t>חוד</w:t>
      </w:r>
      <w:r>
        <w:rPr>
          <w:rtl/>
        </w:rPr>
        <w:t>, מע</w:t>
      </w:r>
      <w:r>
        <w:rPr>
          <w:rFonts w:hint="cs"/>
          <w:rtl/>
        </w:rPr>
        <w:t>ש</w:t>
      </w:r>
      <w:r>
        <w:rPr>
          <w:rtl/>
        </w:rPr>
        <w:t>ים ל</w:t>
      </w:r>
      <w:r>
        <w:rPr>
          <w:rFonts w:hint="cs"/>
          <w:rtl/>
        </w:rPr>
        <w:t>חוד.</w:t>
      </w:r>
      <w:r>
        <w:rPr>
          <w:rtl/>
        </w:rPr>
        <w:t xml:space="preserve"> </w:t>
      </w:r>
      <w:bookmarkStart w:id="2897" w:name="_ETM_Q16_324050"/>
      <w:bookmarkEnd w:id="2897"/>
      <w:r>
        <w:rPr>
          <w:rtl/>
        </w:rPr>
        <w:t>הדרוזים ב</w:t>
      </w:r>
      <w:r>
        <w:rPr>
          <w:rFonts w:hint="cs"/>
          <w:rtl/>
        </w:rPr>
        <w:t>מצור</w:t>
      </w:r>
      <w:r>
        <w:rPr>
          <w:rtl/>
        </w:rPr>
        <w:t xml:space="preserve"> </w:t>
      </w:r>
      <w:bookmarkStart w:id="2898" w:name="_ETM_Q16_328229"/>
      <w:bookmarkEnd w:id="2898"/>
      <w:r>
        <w:rPr>
          <w:rtl/>
        </w:rPr>
        <w:t>כבר קרוב לחצי שנה. אין נכנס, אין יוצא</w:t>
      </w:r>
      <w:r>
        <w:rPr>
          <w:rFonts w:hint="cs"/>
          <w:rtl/>
        </w:rPr>
        <w:t>.</w:t>
      </w:r>
      <w:r>
        <w:rPr>
          <w:rtl/>
        </w:rPr>
        <w:t xml:space="preserve"> </w:t>
      </w:r>
      <w:bookmarkStart w:id="2899" w:name="_ETM_Q16_334490"/>
      <w:bookmarkEnd w:id="2899"/>
      <w:r>
        <w:rPr>
          <w:rtl/>
        </w:rPr>
        <w:t>מי שמנסה לצאת</w:t>
      </w:r>
      <w:r>
        <w:rPr>
          <w:rFonts w:hint="cs"/>
          <w:rtl/>
        </w:rPr>
        <w:t>,</w:t>
      </w:r>
      <w:r>
        <w:rPr>
          <w:rtl/>
        </w:rPr>
        <w:t xml:space="preserve"> נתפס, </w:t>
      </w:r>
      <w:bookmarkStart w:id="2900" w:name="_ETM_Q16_338940"/>
      <w:bookmarkEnd w:id="2900"/>
      <w:r>
        <w:rPr>
          <w:rtl/>
        </w:rPr>
        <w:t xml:space="preserve">נרצח במקום. </w:t>
      </w:r>
      <w:bookmarkStart w:id="2901" w:name="_ETM_Q16_341288"/>
      <w:bookmarkEnd w:id="2901"/>
      <w:r>
        <w:rPr>
          <w:rtl/>
        </w:rPr>
        <w:t xml:space="preserve">נשים נאנסות ונרצחות. </w:t>
      </w:r>
      <w:bookmarkStart w:id="2902" w:name="_ETM_Q16_348179"/>
      <w:bookmarkEnd w:id="2902"/>
      <w:r>
        <w:rPr>
          <w:rtl/>
        </w:rPr>
        <w:t xml:space="preserve">מים, </w:t>
      </w:r>
      <w:bookmarkStart w:id="2903" w:name="_ETM_Q16_349690"/>
      <w:bookmarkEnd w:id="2903"/>
      <w:r>
        <w:rPr>
          <w:rtl/>
        </w:rPr>
        <w:t xml:space="preserve">חשמל, תרופות, שירות רפואי, </w:t>
      </w:r>
      <w:proofErr w:type="spellStart"/>
      <w:r>
        <w:rPr>
          <w:rtl/>
        </w:rPr>
        <w:t>דלקים</w:t>
      </w:r>
      <w:proofErr w:type="spellEnd"/>
      <w:r>
        <w:rPr>
          <w:rFonts w:hint="cs"/>
          <w:rtl/>
        </w:rPr>
        <w:t xml:space="preserve"> </w:t>
      </w:r>
      <w:r>
        <w:rPr>
          <w:rFonts w:hint="eastAsia"/>
          <w:rtl/>
        </w:rPr>
        <w:t>–</w:t>
      </w:r>
      <w:r>
        <w:rPr>
          <w:rtl/>
        </w:rPr>
        <w:t xml:space="preserve"> </w:t>
      </w:r>
      <w:bookmarkStart w:id="2904" w:name="_ETM_Q16_355850"/>
      <w:bookmarkEnd w:id="2904"/>
      <w:r>
        <w:rPr>
          <w:rtl/>
        </w:rPr>
        <w:t>אין</w:t>
      </w:r>
      <w:r>
        <w:rPr>
          <w:rFonts w:hint="cs"/>
          <w:rtl/>
        </w:rPr>
        <w:t>;</w:t>
      </w:r>
      <w:r>
        <w:rPr>
          <w:rtl/>
        </w:rPr>
        <w:t xml:space="preserve"> מזון</w:t>
      </w:r>
      <w:r>
        <w:rPr>
          <w:rFonts w:hint="cs"/>
          <w:rtl/>
        </w:rPr>
        <w:t xml:space="preserve"> </w:t>
      </w:r>
      <w:r>
        <w:rPr>
          <w:rFonts w:hint="eastAsia"/>
          <w:rtl/>
        </w:rPr>
        <w:t>–</w:t>
      </w:r>
      <w:r>
        <w:rPr>
          <w:rtl/>
        </w:rPr>
        <w:t xml:space="preserve"> </w:t>
      </w:r>
      <w:bookmarkStart w:id="2905" w:name="_ETM_Q16_360169"/>
      <w:bookmarkEnd w:id="2905"/>
      <w:r>
        <w:rPr>
          <w:rtl/>
        </w:rPr>
        <w:t xml:space="preserve">אין. </w:t>
      </w:r>
      <w:bookmarkStart w:id="2906" w:name="_ETM_Q16_361979"/>
      <w:bookmarkEnd w:id="2906"/>
      <w:r>
        <w:rPr>
          <w:rtl/>
        </w:rPr>
        <w:t>הובטח מעבר בטוח</w:t>
      </w:r>
      <w:r>
        <w:rPr>
          <w:rFonts w:hint="cs"/>
          <w:rtl/>
        </w:rPr>
        <w:t xml:space="preserve"> –</w:t>
      </w:r>
      <w:r>
        <w:rPr>
          <w:rtl/>
        </w:rPr>
        <w:t xml:space="preserve"> </w:t>
      </w:r>
      <w:bookmarkStart w:id="2907" w:name="_ETM_Q16_365110"/>
      <w:bookmarkEnd w:id="2907"/>
      <w:r>
        <w:rPr>
          <w:rtl/>
        </w:rPr>
        <w:t>עד עכשיו לא ראינו כלום</w:t>
      </w:r>
      <w:r>
        <w:rPr>
          <w:rFonts w:hint="cs"/>
          <w:rtl/>
        </w:rPr>
        <w:t>,</w:t>
      </w:r>
      <w:r>
        <w:rPr>
          <w:rtl/>
        </w:rPr>
        <w:t xml:space="preserve"> כלום. </w:t>
      </w:r>
      <w:bookmarkStart w:id="2908" w:name="_ETM_Q16_372320"/>
      <w:bookmarkEnd w:id="2908"/>
    </w:p>
    <w:p w14:paraId="59183285" w14:textId="77777777" w:rsidR="005B52A1" w:rsidRDefault="005B52A1" w:rsidP="00002692">
      <w:pPr>
        <w:rPr>
          <w:rtl/>
        </w:rPr>
      </w:pPr>
      <w:bookmarkStart w:id="2909" w:name="_ETM_Q16_367323"/>
      <w:bookmarkStart w:id="2910" w:name="_ETM_Q16_367360"/>
      <w:bookmarkStart w:id="2911" w:name="_ETM_Q16_367467"/>
      <w:bookmarkEnd w:id="2909"/>
      <w:bookmarkEnd w:id="2910"/>
      <w:bookmarkEnd w:id="2911"/>
    </w:p>
    <w:p w14:paraId="1056F7EE" w14:textId="77777777" w:rsidR="005B52A1" w:rsidRDefault="005B52A1" w:rsidP="00002692">
      <w:pPr>
        <w:rPr>
          <w:rtl/>
        </w:rPr>
      </w:pPr>
      <w:bookmarkStart w:id="2912" w:name="_ETM_Q16_367497"/>
      <w:bookmarkEnd w:id="2912"/>
      <w:r>
        <w:rPr>
          <w:rtl/>
        </w:rPr>
        <w:t xml:space="preserve">אני רוצה להגיד לכם, </w:t>
      </w:r>
      <w:bookmarkStart w:id="2913" w:name="_ETM_Q16_374229"/>
      <w:bookmarkEnd w:id="2913"/>
      <w:r>
        <w:rPr>
          <w:rtl/>
        </w:rPr>
        <w:t xml:space="preserve">חבריי חברי הכנסת, </w:t>
      </w:r>
      <w:bookmarkStart w:id="2914" w:name="_ETM_Q16_377330"/>
      <w:bookmarkEnd w:id="2914"/>
      <w:r>
        <w:rPr>
          <w:rtl/>
        </w:rPr>
        <w:t>ולשר אמסלם, שגם משתתף בדיוני קבינט</w:t>
      </w:r>
      <w:r>
        <w:rPr>
          <w:rFonts w:hint="cs"/>
          <w:rtl/>
        </w:rPr>
        <w:t>:</w:t>
      </w:r>
      <w:r>
        <w:rPr>
          <w:rtl/>
        </w:rPr>
        <w:t xml:space="preserve"> </w:t>
      </w:r>
      <w:bookmarkStart w:id="2915" w:name="_ETM_Q16_383919"/>
      <w:bookmarkEnd w:id="2915"/>
      <w:r>
        <w:rPr>
          <w:rtl/>
        </w:rPr>
        <w:t>מה שהיה ב</w:t>
      </w:r>
      <w:r>
        <w:rPr>
          <w:rFonts w:hint="cs"/>
          <w:rtl/>
        </w:rPr>
        <w:t>-7</w:t>
      </w:r>
      <w:r>
        <w:rPr>
          <w:rtl/>
        </w:rPr>
        <w:t xml:space="preserve"> באוקטובר </w:t>
      </w:r>
      <w:bookmarkStart w:id="2916" w:name="_ETM_Q16_386970"/>
      <w:bookmarkEnd w:id="2916"/>
      <w:r>
        <w:rPr>
          <w:rtl/>
        </w:rPr>
        <w:t xml:space="preserve">והאסון הגדול </w:t>
      </w:r>
      <w:bookmarkStart w:id="2917" w:name="_ETM_Q16_389550"/>
      <w:bookmarkEnd w:id="2917"/>
      <w:r>
        <w:rPr>
          <w:rtl/>
        </w:rPr>
        <w:t xml:space="preserve">של מדינת ישראל </w:t>
      </w:r>
      <w:bookmarkStart w:id="2918" w:name="_ETM_Q16_391788"/>
      <w:bookmarkEnd w:id="2918"/>
      <w:r>
        <w:rPr>
          <w:rtl/>
        </w:rPr>
        <w:t xml:space="preserve">מאז השואה, </w:t>
      </w:r>
      <w:bookmarkStart w:id="2919" w:name="_ETM_Q16_396050"/>
      <w:bookmarkEnd w:id="2919"/>
      <w:r>
        <w:rPr>
          <w:rtl/>
        </w:rPr>
        <w:t xml:space="preserve">שנכנסו </w:t>
      </w:r>
      <w:bookmarkStart w:id="2920" w:name="_ETM_Q16_398240"/>
      <w:bookmarkEnd w:id="2920"/>
      <w:r>
        <w:rPr>
          <w:rtl/>
        </w:rPr>
        <w:t>טר</w:t>
      </w:r>
      <w:r>
        <w:rPr>
          <w:rFonts w:hint="cs"/>
          <w:rtl/>
        </w:rPr>
        <w:t>ור</w:t>
      </w:r>
      <w:r>
        <w:rPr>
          <w:rtl/>
        </w:rPr>
        <w:t xml:space="preserve">יסטים שפלים </w:t>
      </w:r>
      <w:bookmarkStart w:id="2921" w:name="_ETM_Q16_404139"/>
      <w:bookmarkEnd w:id="2921"/>
      <w:r>
        <w:rPr>
          <w:rtl/>
        </w:rPr>
        <w:t>שהרגו ורצחו ואנ</w:t>
      </w:r>
      <w:r>
        <w:rPr>
          <w:rFonts w:hint="cs"/>
          <w:rtl/>
        </w:rPr>
        <w:t>ס</w:t>
      </w:r>
      <w:r>
        <w:rPr>
          <w:rtl/>
        </w:rPr>
        <w:t>ו</w:t>
      </w:r>
      <w:r>
        <w:rPr>
          <w:rFonts w:hint="cs"/>
          <w:rtl/>
        </w:rPr>
        <w:t>,</w:t>
      </w:r>
      <w:r>
        <w:rPr>
          <w:rtl/>
        </w:rPr>
        <w:t xml:space="preserve"> </w:t>
      </w:r>
      <w:bookmarkStart w:id="2922" w:name="_ETM_Q16_407699"/>
      <w:bookmarkEnd w:id="2922"/>
      <w:r>
        <w:rPr>
          <w:rtl/>
        </w:rPr>
        <w:t xml:space="preserve">אבל נכנסו על </w:t>
      </w:r>
      <w:proofErr w:type="spellStart"/>
      <w:r>
        <w:rPr>
          <w:rtl/>
        </w:rPr>
        <w:t>טויוטות</w:t>
      </w:r>
      <w:proofErr w:type="spellEnd"/>
      <w:r>
        <w:rPr>
          <w:rtl/>
        </w:rPr>
        <w:t xml:space="preserve"> </w:t>
      </w:r>
      <w:bookmarkStart w:id="2923" w:name="_ETM_Q16_411429"/>
      <w:bookmarkEnd w:id="2923"/>
      <w:r>
        <w:rPr>
          <w:rtl/>
        </w:rPr>
        <w:t>ועם נשק קל</w:t>
      </w:r>
      <w:r>
        <w:rPr>
          <w:rFonts w:hint="cs"/>
          <w:rtl/>
        </w:rPr>
        <w:t>,</w:t>
      </w:r>
      <w:r>
        <w:rPr>
          <w:rtl/>
        </w:rPr>
        <w:t xml:space="preserve"> </w:t>
      </w:r>
      <w:r>
        <w:rPr>
          <w:rFonts w:hint="cs"/>
        </w:rPr>
        <w:t>RPG</w:t>
      </w:r>
      <w:r>
        <w:rPr>
          <w:rtl/>
        </w:rPr>
        <w:t xml:space="preserve"> וכל מיני דברים</w:t>
      </w:r>
      <w:r>
        <w:rPr>
          <w:rFonts w:hint="cs"/>
          <w:rtl/>
        </w:rPr>
        <w:t xml:space="preserve"> </w:t>
      </w:r>
      <w:r>
        <w:rPr>
          <w:rFonts w:hint="eastAsia"/>
          <w:rtl/>
        </w:rPr>
        <w:t>–</w:t>
      </w:r>
      <w:r>
        <w:rPr>
          <w:rtl/>
        </w:rPr>
        <w:t xml:space="preserve"> </w:t>
      </w:r>
      <w:bookmarkStart w:id="2924" w:name="_ETM_Q16_417070"/>
      <w:bookmarkEnd w:id="2924"/>
      <w:r>
        <w:rPr>
          <w:rtl/>
        </w:rPr>
        <w:t xml:space="preserve">ואם אנחנו מדברים על פירוז </w:t>
      </w:r>
      <w:bookmarkStart w:id="2925" w:name="_ETM_Q16_421570"/>
      <w:bookmarkEnd w:id="2925"/>
      <w:r>
        <w:rPr>
          <w:rtl/>
        </w:rPr>
        <w:t>דרום סוריה מנשק כבד</w:t>
      </w:r>
      <w:r>
        <w:rPr>
          <w:rFonts w:hint="cs"/>
          <w:rtl/>
        </w:rPr>
        <w:t>,</w:t>
      </w:r>
      <w:r>
        <w:rPr>
          <w:rtl/>
        </w:rPr>
        <w:t xml:space="preserve"> חברי הכנסת, חברת הכנסת טלי</w:t>
      </w:r>
      <w:r>
        <w:rPr>
          <w:rFonts w:hint="cs"/>
          <w:rtl/>
        </w:rPr>
        <w:t xml:space="preserve"> –</w:t>
      </w:r>
      <w:r>
        <w:rPr>
          <w:rtl/>
        </w:rPr>
        <w:t xml:space="preserve"> פירוז </w:t>
      </w:r>
      <w:bookmarkStart w:id="2926" w:name="_ETM_Q16_425696"/>
      <w:bookmarkEnd w:id="2926"/>
      <w:r>
        <w:rPr>
          <w:rtl/>
        </w:rPr>
        <w:t xml:space="preserve">זה בלי טנקים, בלי תותחים, חיל האוויר לא יכול לעלות </w:t>
      </w:r>
      <w:bookmarkStart w:id="2927" w:name="_ETM_Q16_429822"/>
      <w:bookmarkEnd w:id="2927"/>
      <w:r>
        <w:rPr>
          <w:rtl/>
        </w:rPr>
        <w:t>משם</w:t>
      </w:r>
      <w:r>
        <w:rPr>
          <w:rFonts w:hint="cs"/>
          <w:rtl/>
        </w:rPr>
        <w:t>,</w:t>
      </w:r>
      <w:r>
        <w:rPr>
          <w:rtl/>
        </w:rPr>
        <w:t xml:space="preserve"> </w:t>
      </w:r>
      <w:bookmarkStart w:id="2928" w:name="_ETM_Q16_434830"/>
      <w:bookmarkEnd w:id="2928"/>
      <w:r>
        <w:rPr>
          <w:rtl/>
        </w:rPr>
        <w:t>אבל פירוז</w:t>
      </w:r>
      <w:r>
        <w:rPr>
          <w:rFonts w:hint="cs"/>
          <w:rtl/>
        </w:rPr>
        <w:t xml:space="preserve"> –</w:t>
      </w:r>
      <w:r>
        <w:rPr>
          <w:rtl/>
        </w:rPr>
        <w:t xml:space="preserve"> יש </w:t>
      </w:r>
      <w:proofErr w:type="spellStart"/>
      <w:r>
        <w:rPr>
          <w:rtl/>
        </w:rPr>
        <w:t>טויוטות</w:t>
      </w:r>
      <w:proofErr w:type="spellEnd"/>
      <w:r>
        <w:rPr>
          <w:rtl/>
        </w:rPr>
        <w:t>, יש נשק קל</w:t>
      </w:r>
      <w:r>
        <w:rPr>
          <w:rFonts w:hint="cs"/>
          <w:rtl/>
        </w:rPr>
        <w:t>,</w:t>
      </w:r>
      <w:r>
        <w:rPr>
          <w:rtl/>
        </w:rPr>
        <w:t xml:space="preserve"> ויש נשק </w:t>
      </w:r>
      <w:bookmarkStart w:id="2929" w:name="_ETM_Q16_440670"/>
      <w:bookmarkEnd w:id="2929"/>
      <w:r>
        <w:rPr>
          <w:rtl/>
        </w:rPr>
        <w:t>לא כבד</w:t>
      </w:r>
      <w:r>
        <w:rPr>
          <w:rFonts w:hint="cs"/>
          <w:rtl/>
        </w:rPr>
        <w:t xml:space="preserve"> </w:t>
      </w:r>
      <w:proofErr w:type="spellStart"/>
      <w:r>
        <w:rPr>
          <w:rtl/>
        </w:rPr>
        <w:t>כבד</w:t>
      </w:r>
      <w:proofErr w:type="spellEnd"/>
      <w:r>
        <w:rPr>
          <w:rFonts w:hint="cs"/>
          <w:rtl/>
        </w:rPr>
        <w:t>,</w:t>
      </w:r>
      <w:r>
        <w:rPr>
          <w:rtl/>
        </w:rPr>
        <w:t xml:space="preserve"> אבל יכול ל</w:t>
      </w:r>
      <w:r>
        <w:rPr>
          <w:rFonts w:hint="cs"/>
          <w:rtl/>
        </w:rPr>
        <w:t>י</w:t>
      </w:r>
      <w:r>
        <w:rPr>
          <w:rtl/>
        </w:rPr>
        <w:t>רות אוטומט</w:t>
      </w:r>
      <w:r>
        <w:rPr>
          <w:rFonts w:hint="cs"/>
          <w:rtl/>
        </w:rPr>
        <w:t xml:space="preserve"> –</w:t>
      </w:r>
      <w:r>
        <w:rPr>
          <w:rtl/>
        </w:rPr>
        <w:t xml:space="preserve"> </w:t>
      </w:r>
      <w:proofErr w:type="spellStart"/>
      <w:r>
        <w:rPr>
          <w:rtl/>
        </w:rPr>
        <w:t>מא</w:t>
      </w:r>
      <w:r>
        <w:rPr>
          <w:rFonts w:hint="cs"/>
          <w:rtl/>
        </w:rPr>
        <w:t>"</w:t>
      </w:r>
      <w:r>
        <w:rPr>
          <w:rtl/>
        </w:rPr>
        <w:t>גים</w:t>
      </w:r>
      <w:proofErr w:type="spellEnd"/>
      <w:r>
        <w:rPr>
          <w:rtl/>
        </w:rPr>
        <w:t xml:space="preserve">, דברים שיכולים </w:t>
      </w:r>
      <w:bookmarkStart w:id="2930" w:name="_ETM_Q16_444089"/>
      <w:bookmarkEnd w:id="2930"/>
      <w:r>
        <w:rPr>
          <w:rtl/>
        </w:rPr>
        <w:t>להרוג</w:t>
      </w:r>
      <w:r>
        <w:rPr>
          <w:rFonts w:hint="cs"/>
          <w:rtl/>
        </w:rPr>
        <w:t xml:space="preserve"> –</w:t>
      </w:r>
      <w:r>
        <w:rPr>
          <w:rtl/>
        </w:rPr>
        <w:t xml:space="preserve"> </w:t>
      </w:r>
      <w:bookmarkStart w:id="2931" w:name="_ETM_Q16_448059"/>
      <w:bookmarkEnd w:id="2931"/>
      <w:r>
        <w:rPr>
          <w:rtl/>
        </w:rPr>
        <w:t xml:space="preserve">אם נכנסו דרך </w:t>
      </w:r>
      <w:bookmarkStart w:id="2932" w:name="_ETM_Q16_450230"/>
      <w:bookmarkEnd w:id="2932"/>
      <w:r>
        <w:rPr>
          <w:rtl/>
        </w:rPr>
        <w:t>עזה</w:t>
      </w:r>
      <w:r>
        <w:rPr>
          <w:rFonts w:hint="cs"/>
          <w:rtl/>
        </w:rPr>
        <w:t xml:space="preserve"> 2,000, 3,000, 5,000, </w:t>
      </w:r>
      <w:bookmarkStart w:id="2933" w:name="_ETM_Q16_455459"/>
      <w:bookmarkEnd w:id="2933"/>
      <w:r>
        <w:rPr>
          <w:rFonts w:hint="cs"/>
          <w:rtl/>
        </w:rPr>
        <w:t>7,000, 10,000</w:t>
      </w:r>
      <w:r>
        <w:rPr>
          <w:rtl/>
        </w:rPr>
        <w:t xml:space="preserve"> טרוריסטים </w:t>
      </w:r>
      <w:bookmarkStart w:id="2934" w:name="_ETM_Q16_457984"/>
      <w:bookmarkEnd w:id="2934"/>
      <w:r>
        <w:rPr>
          <w:rtl/>
        </w:rPr>
        <w:t>שפלים</w:t>
      </w:r>
      <w:r>
        <w:rPr>
          <w:rFonts w:hint="cs"/>
          <w:rtl/>
        </w:rPr>
        <w:t xml:space="preserve"> –</w:t>
      </w:r>
      <w:r>
        <w:rPr>
          <w:rtl/>
        </w:rPr>
        <w:t xml:space="preserve"> </w:t>
      </w:r>
      <w:bookmarkStart w:id="2935" w:name="_ETM_Q16_462540"/>
      <w:bookmarkEnd w:id="2935"/>
      <w:r>
        <w:rPr>
          <w:rtl/>
        </w:rPr>
        <w:t>מדרום סוריה ייכנסו מאות</w:t>
      </w:r>
      <w:r>
        <w:rPr>
          <w:rFonts w:hint="cs"/>
          <w:rtl/>
        </w:rPr>
        <w:t xml:space="preserve"> </w:t>
      </w:r>
      <w:r>
        <w:rPr>
          <w:rtl/>
        </w:rPr>
        <w:t>אלפים</w:t>
      </w:r>
      <w:r>
        <w:rPr>
          <w:rFonts w:hint="cs"/>
          <w:rtl/>
        </w:rPr>
        <w:t xml:space="preserve"> –</w:t>
      </w:r>
      <w:r>
        <w:rPr>
          <w:rtl/>
        </w:rPr>
        <w:t xml:space="preserve"> </w:t>
      </w:r>
      <w:bookmarkStart w:id="2936" w:name="_ETM_Q16_465640"/>
      <w:bookmarkEnd w:id="2936"/>
      <w:r>
        <w:rPr>
          <w:rtl/>
        </w:rPr>
        <w:t>מאות</w:t>
      </w:r>
      <w:r>
        <w:rPr>
          <w:rFonts w:hint="cs"/>
          <w:rtl/>
        </w:rPr>
        <w:t xml:space="preserve"> </w:t>
      </w:r>
      <w:r>
        <w:rPr>
          <w:rtl/>
        </w:rPr>
        <w:t>אלפים</w:t>
      </w:r>
      <w:r>
        <w:rPr>
          <w:rFonts w:hint="cs"/>
          <w:rtl/>
        </w:rPr>
        <w:t xml:space="preserve"> –</w:t>
      </w:r>
      <w:r>
        <w:rPr>
          <w:rtl/>
        </w:rPr>
        <w:t xml:space="preserve"> </w:t>
      </w:r>
      <w:bookmarkStart w:id="2937" w:name="_ETM_Q16_468359"/>
      <w:bookmarkEnd w:id="2937"/>
      <w:r>
        <w:rPr>
          <w:rtl/>
        </w:rPr>
        <w:t>ויגיעו עד המרכז</w:t>
      </w:r>
      <w:r>
        <w:rPr>
          <w:rFonts w:hint="cs"/>
          <w:rtl/>
        </w:rPr>
        <w:t xml:space="preserve"> עם</w:t>
      </w:r>
      <w:bookmarkStart w:id="2938" w:name="_ETM_Q16_471410"/>
      <w:bookmarkEnd w:id="2938"/>
      <w:r>
        <w:rPr>
          <w:rtl/>
        </w:rPr>
        <w:t xml:space="preserve"> </w:t>
      </w:r>
      <w:proofErr w:type="spellStart"/>
      <w:r>
        <w:rPr>
          <w:rtl/>
        </w:rPr>
        <w:t>הטויוטות</w:t>
      </w:r>
      <w:proofErr w:type="spellEnd"/>
      <w:r>
        <w:rPr>
          <w:rtl/>
        </w:rPr>
        <w:t xml:space="preserve"> </w:t>
      </w:r>
      <w:r>
        <w:rPr>
          <w:rFonts w:hint="cs"/>
          <w:rtl/>
        </w:rPr>
        <w:t>א</w:t>
      </w:r>
      <w:r>
        <w:rPr>
          <w:rtl/>
        </w:rPr>
        <w:t xml:space="preserve">ם לא נתעורר. </w:t>
      </w:r>
    </w:p>
    <w:p w14:paraId="7372103E" w14:textId="77777777" w:rsidR="005B52A1" w:rsidRDefault="005B52A1" w:rsidP="00002692">
      <w:pPr>
        <w:rPr>
          <w:rtl/>
        </w:rPr>
      </w:pPr>
      <w:bookmarkStart w:id="2939" w:name="_ETM_Q16_475656"/>
      <w:bookmarkStart w:id="2940" w:name="_ETM_Q16_475698"/>
      <w:bookmarkStart w:id="2941" w:name="_ETM_Q16_475816"/>
      <w:bookmarkEnd w:id="2939"/>
      <w:bookmarkEnd w:id="2940"/>
      <w:bookmarkEnd w:id="2941"/>
    </w:p>
    <w:p w14:paraId="79E60FDC" w14:textId="77777777" w:rsidR="005B52A1" w:rsidRDefault="005B52A1" w:rsidP="00002692">
      <w:pPr>
        <w:rPr>
          <w:rtl/>
        </w:rPr>
      </w:pPr>
      <w:bookmarkStart w:id="2942" w:name="_ETM_Q16_475844"/>
      <w:bookmarkEnd w:id="2942"/>
      <w:r>
        <w:rPr>
          <w:rtl/>
        </w:rPr>
        <w:t xml:space="preserve">אני אומר לך, </w:t>
      </w:r>
      <w:bookmarkStart w:id="2943" w:name="_ETM_Q16_476940"/>
      <w:bookmarkEnd w:id="2943"/>
      <w:r>
        <w:rPr>
          <w:rtl/>
        </w:rPr>
        <w:t xml:space="preserve">ממשלת ישראל חייבת להתעורר. </w:t>
      </w:r>
      <w:bookmarkStart w:id="2944" w:name="_ETM_Q16_482250"/>
      <w:bookmarkEnd w:id="2944"/>
      <w:r>
        <w:rPr>
          <w:rtl/>
        </w:rPr>
        <w:t xml:space="preserve">בגבולנו הצפוני </w:t>
      </w:r>
      <w:bookmarkStart w:id="2945" w:name="_ETM_Q16_485089"/>
      <w:bookmarkEnd w:id="2945"/>
      <w:r>
        <w:rPr>
          <w:rtl/>
        </w:rPr>
        <w:t>יושב טרוריסט</w:t>
      </w:r>
      <w:bookmarkStart w:id="2946" w:name="_ETM_Q16_488220"/>
      <w:bookmarkEnd w:id="2946"/>
      <w:r>
        <w:rPr>
          <w:rtl/>
        </w:rPr>
        <w:t xml:space="preserve"> שהשתלט על </w:t>
      </w:r>
      <w:r>
        <w:rPr>
          <w:rFonts w:hint="cs"/>
          <w:rtl/>
        </w:rPr>
        <w:t>ה</w:t>
      </w:r>
      <w:r>
        <w:rPr>
          <w:rtl/>
        </w:rPr>
        <w:t>מדינה.</w:t>
      </w:r>
      <w:r>
        <w:rPr>
          <w:rFonts w:hint="cs"/>
          <w:rtl/>
        </w:rPr>
        <w:t xml:space="preserve"> </w:t>
      </w:r>
      <w:bookmarkStart w:id="2947" w:name="_ETM_Q16_494815"/>
      <w:bookmarkEnd w:id="2947"/>
    </w:p>
    <w:p w14:paraId="09FB5626" w14:textId="77777777" w:rsidR="005B52A1" w:rsidRDefault="005B52A1" w:rsidP="00002692">
      <w:pPr>
        <w:rPr>
          <w:rtl/>
        </w:rPr>
      </w:pPr>
      <w:bookmarkStart w:id="2948" w:name="_ETM_Q16_494854"/>
      <w:bookmarkEnd w:id="2948"/>
    </w:p>
    <w:p w14:paraId="0A24A096" w14:textId="77777777" w:rsidR="005B52A1" w:rsidRDefault="005B52A1" w:rsidP="00002692">
      <w:pPr>
        <w:pStyle w:val="af6"/>
        <w:keepNext/>
        <w:rPr>
          <w:rtl/>
        </w:rPr>
      </w:pPr>
      <w:r w:rsidRPr="0009211E">
        <w:rPr>
          <w:rStyle w:val="TagStyle"/>
          <w:rtl/>
        </w:rPr>
        <w:t xml:space="preserve"> &lt;&lt; יור &gt;&gt;</w:t>
      </w:r>
      <w:r w:rsidRPr="00DB6883">
        <w:rPr>
          <w:rStyle w:val="TagStyle"/>
          <w:rtl/>
        </w:rPr>
        <w:t xml:space="preserve"> </w:t>
      </w:r>
      <w:r>
        <w:rPr>
          <w:rtl/>
        </w:rPr>
        <w:t>היו"ר יבגני סובה:</w:t>
      </w:r>
      <w:r w:rsidRPr="00DB6883">
        <w:rPr>
          <w:rStyle w:val="TagStyle"/>
          <w:rtl/>
        </w:rPr>
        <w:t xml:space="preserve"> </w:t>
      </w:r>
      <w:r w:rsidRPr="0009211E">
        <w:rPr>
          <w:rStyle w:val="TagStyle"/>
          <w:rtl/>
        </w:rPr>
        <w:t>&lt;&lt; יור &gt;&gt;</w:t>
      </w:r>
      <w:r>
        <w:rPr>
          <w:rtl/>
        </w:rPr>
        <w:t xml:space="preserve">   </w:t>
      </w:r>
    </w:p>
    <w:p w14:paraId="3A31577C" w14:textId="77777777" w:rsidR="005B52A1" w:rsidRDefault="005B52A1" w:rsidP="00F00898">
      <w:pPr>
        <w:rPr>
          <w:rtl/>
        </w:rPr>
      </w:pPr>
    </w:p>
    <w:p w14:paraId="11F60458" w14:textId="77777777" w:rsidR="005B52A1" w:rsidRDefault="005B52A1" w:rsidP="00002692">
      <w:pPr>
        <w:rPr>
          <w:rtl/>
        </w:rPr>
      </w:pPr>
      <w:bookmarkStart w:id="2949" w:name="_ETM_Q16_495362"/>
      <w:bookmarkStart w:id="2950" w:name="_ETM_Q16_490700"/>
      <w:bookmarkEnd w:id="2949"/>
      <w:bookmarkEnd w:id="2950"/>
      <w:r>
        <w:rPr>
          <w:rtl/>
        </w:rPr>
        <w:t>תודה לחבר הכנסת חמד עמ</w:t>
      </w:r>
      <w:r>
        <w:rPr>
          <w:rFonts w:hint="cs"/>
          <w:rtl/>
        </w:rPr>
        <w:t>א</w:t>
      </w:r>
      <w:r>
        <w:rPr>
          <w:rtl/>
        </w:rPr>
        <w:t xml:space="preserve">ר. </w:t>
      </w:r>
      <w:r>
        <w:rPr>
          <w:rFonts w:hint="cs"/>
          <w:rtl/>
        </w:rPr>
        <w:t>ה</w:t>
      </w:r>
      <w:r>
        <w:rPr>
          <w:rtl/>
        </w:rPr>
        <w:t>דובר הבא</w:t>
      </w:r>
      <w:r>
        <w:rPr>
          <w:rFonts w:hint="cs"/>
          <w:rtl/>
        </w:rPr>
        <w:t xml:space="preserve"> –</w:t>
      </w:r>
      <w:r>
        <w:rPr>
          <w:rtl/>
        </w:rPr>
        <w:t xml:space="preserve"> חבר הכנסת איתן גי</w:t>
      </w:r>
      <w:r>
        <w:rPr>
          <w:rFonts w:hint="cs"/>
          <w:rtl/>
        </w:rPr>
        <w:t>נז</w:t>
      </w:r>
      <w:r>
        <w:rPr>
          <w:rtl/>
        </w:rPr>
        <w:t>בורג</w:t>
      </w:r>
      <w:r>
        <w:rPr>
          <w:rFonts w:hint="cs"/>
          <w:rtl/>
        </w:rPr>
        <w:t>,</w:t>
      </w:r>
      <w:r>
        <w:rPr>
          <w:rtl/>
        </w:rPr>
        <w:t xml:space="preserve"> בבקשה. </w:t>
      </w:r>
      <w:bookmarkStart w:id="2951" w:name="_ETM_Q16_513570"/>
      <w:bookmarkEnd w:id="2951"/>
      <w:r>
        <w:rPr>
          <w:rtl/>
        </w:rPr>
        <w:t>נראה לי שאני אסגור את הרשימה</w:t>
      </w:r>
      <w:r>
        <w:rPr>
          <w:rFonts w:hint="cs"/>
          <w:rtl/>
        </w:rPr>
        <w:t>.</w:t>
      </w:r>
      <w:r>
        <w:rPr>
          <w:rtl/>
        </w:rPr>
        <w:t xml:space="preserve"> </w:t>
      </w:r>
      <w:bookmarkStart w:id="2952" w:name="_ETM_Q16_517619"/>
      <w:bookmarkEnd w:id="2952"/>
      <w:r>
        <w:rPr>
          <w:rtl/>
        </w:rPr>
        <w:t>בבקשה, תסגרו את הרשימה. ארבע דקות לרשותך</w:t>
      </w:r>
      <w:r>
        <w:rPr>
          <w:rFonts w:hint="cs"/>
          <w:rtl/>
        </w:rPr>
        <w:t>, בבקשה.</w:t>
      </w:r>
      <w:bookmarkStart w:id="2953" w:name="_ETM_Q16_520959"/>
      <w:bookmarkEnd w:id="2953"/>
    </w:p>
    <w:p w14:paraId="261164B5" w14:textId="77777777" w:rsidR="005B52A1" w:rsidRDefault="005B52A1" w:rsidP="00002692">
      <w:pPr>
        <w:rPr>
          <w:rtl/>
        </w:rPr>
      </w:pPr>
      <w:bookmarkStart w:id="2954" w:name="_ETM_Q16_520993"/>
      <w:bookmarkEnd w:id="2954"/>
    </w:p>
    <w:p w14:paraId="04514B33" w14:textId="77777777" w:rsidR="005B52A1" w:rsidRDefault="005B52A1" w:rsidP="00002692">
      <w:pPr>
        <w:pStyle w:val="a4"/>
        <w:keepNext/>
        <w:rPr>
          <w:rtl/>
        </w:rPr>
      </w:pPr>
      <w:bookmarkStart w:id="2955" w:name="ET_speaker_5771_18"/>
      <w:r w:rsidRPr="0009211E">
        <w:rPr>
          <w:rStyle w:val="TagStyle"/>
          <w:rtl/>
        </w:rPr>
        <w:t xml:space="preserve"> &lt;&lt; דובר &gt;&gt;</w:t>
      </w:r>
      <w:r w:rsidRPr="00DB6883">
        <w:rPr>
          <w:rStyle w:val="TagStyle"/>
          <w:rtl/>
        </w:rPr>
        <w:t xml:space="preserve"> </w:t>
      </w:r>
      <w:bookmarkStart w:id="2956" w:name="_Toc214973176"/>
      <w:r>
        <w:rPr>
          <w:rtl/>
        </w:rPr>
        <w:t>איתן גינזבורג (כחול לבן – המחנה הממלכתי):</w:t>
      </w:r>
      <w:bookmarkEnd w:id="2956"/>
      <w:r w:rsidRPr="00DB6883">
        <w:rPr>
          <w:rStyle w:val="TagStyle"/>
          <w:rtl/>
        </w:rPr>
        <w:t xml:space="preserve"> </w:t>
      </w:r>
      <w:r w:rsidRPr="0009211E">
        <w:rPr>
          <w:rStyle w:val="TagStyle"/>
          <w:rtl/>
        </w:rPr>
        <w:t>&lt;&lt; דובר &gt;&gt;</w:t>
      </w:r>
      <w:r>
        <w:rPr>
          <w:rtl/>
        </w:rPr>
        <w:t xml:space="preserve">   </w:t>
      </w:r>
      <w:bookmarkEnd w:id="2955"/>
    </w:p>
    <w:p w14:paraId="3DBE9608" w14:textId="77777777" w:rsidR="005B52A1" w:rsidRDefault="005B52A1" w:rsidP="00F00898">
      <w:pPr>
        <w:rPr>
          <w:rtl/>
        </w:rPr>
      </w:pPr>
    </w:p>
    <w:p w14:paraId="538E74B7" w14:textId="77777777" w:rsidR="005B52A1" w:rsidRDefault="005B52A1" w:rsidP="00002692">
      <w:pPr>
        <w:rPr>
          <w:rtl/>
        </w:rPr>
      </w:pPr>
      <w:bookmarkStart w:id="2957" w:name="_ETM_Q16_523549"/>
      <w:bookmarkStart w:id="2958" w:name="_ETM_Q16_523590"/>
      <w:bookmarkStart w:id="2959" w:name="_ETM_Q16_520738"/>
      <w:bookmarkEnd w:id="2957"/>
      <w:bookmarkEnd w:id="2958"/>
      <w:bookmarkEnd w:id="295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כנסת נכבדה, חבריי חברי </w:t>
      </w:r>
      <w:bookmarkStart w:id="2960" w:name="_ETM_Q16_523582"/>
      <w:bookmarkEnd w:id="2960"/>
      <w:r>
        <w:rPr>
          <w:rtl/>
        </w:rPr>
        <w:t>הכנסת</w:t>
      </w:r>
      <w:r>
        <w:rPr>
          <w:rFonts w:hint="cs"/>
          <w:rtl/>
        </w:rPr>
        <w:t>,</w:t>
      </w:r>
      <w:r>
        <w:rPr>
          <w:rtl/>
        </w:rPr>
        <w:t xml:space="preserve"> יש משפט שאומר</w:t>
      </w:r>
      <w:r>
        <w:rPr>
          <w:rFonts w:hint="cs"/>
          <w:rtl/>
        </w:rPr>
        <w:t>:</w:t>
      </w:r>
      <w:r>
        <w:rPr>
          <w:rtl/>
        </w:rPr>
        <w:t xml:space="preserve"> תגיד לי מי הם חבריך</w:t>
      </w:r>
      <w:r>
        <w:rPr>
          <w:rFonts w:hint="cs"/>
          <w:rtl/>
        </w:rPr>
        <w:t>,</w:t>
      </w:r>
      <w:r>
        <w:rPr>
          <w:rtl/>
        </w:rPr>
        <w:t xml:space="preserve"> ואומר </w:t>
      </w:r>
      <w:bookmarkStart w:id="2961" w:name="_ETM_Q16_526425"/>
      <w:bookmarkEnd w:id="2961"/>
      <w:r>
        <w:rPr>
          <w:rtl/>
        </w:rPr>
        <w:t xml:space="preserve">לך מי אתה. </w:t>
      </w:r>
      <w:bookmarkStart w:id="2962" w:name="_ETM_Q16_529928"/>
      <w:bookmarkEnd w:id="2962"/>
      <w:r>
        <w:rPr>
          <w:rtl/>
        </w:rPr>
        <w:t>אבל אני חושב שיותר מחברים, מה שבאמת מאפיין אדם ה</w:t>
      </w:r>
      <w:r>
        <w:rPr>
          <w:rFonts w:hint="cs"/>
          <w:rtl/>
        </w:rPr>
        <w:t>וא</w:t>
      </w:r>
      <w:r>
        <w:rPr>
          <w:rtl/>
        </w:rPr>
        <w:t xml:space="preserve"> </w:t>
      </w:r>
      <w:bookmarkStart w:id="2963" w:name="_ETM_Q16_534452"/>
      <w:bookmarkEnd w:id="2963"/>
      <w:r>
        <w:rPr>
          <w:rtl/>
        </w:rPr>
        <w:t xml:space="preserve">הגיבורים שלו, </w:t>
      </w:r>
      <w:r>
        <w:rPr>
          <w:rFonts w:hint="cs"/>
          <w:rtl/>
        </w:rPr>
        <w:t>ה</w:t>
      </w:r>
      <w:r>
        <w:rPr>
          <w:rtl/>
        </w:rPr>
        <w:t xml:space="preserve">אנשים שאותם הוא מעריץ או מעלה אותם על </w:t>
      </w:r>
      <w:bookmarkStart w:id="2964" w:name="_ETM_Q16_538976"/>
      <w:bookmarkEnd w:id="2964"/>
      <w:r>
        <w:rPr>
          <w:rtl/>
        </w:rPr>
        <w:t xml:space="preserve">נס. אני מסתכל על חבריי בקואליציה, </w:t>
      </w:r>
      <w:bookmarkStart w:id="2965" w:name="_ETM_Q16_545410"/>
      <w:bookmarkEnd w:id="2965"/>
      <w:r>
        <w:rPr>
          <w:rtl/>
        </w:rPr>
        <w:t>אני מסתכל עליכם</w:t>
      </w:r>
      <w:r>
        <w:rPr>
          <w:rFonts w:hint="cs"/>
          <w:rtl/>
        </w:rPr>
        <w:t xml:space="preserve"> –</w:t>
      </w:r>
      <w:r>
        <w:rPr>
          <w:rtl/>
        </w:rPr>
        <w:t xml:space="preserve"> </w:t>
      </w:r>
      <w:bookmarkStart w:id="2966" w:name="_ETM_Q16_547850"/>
      <w:bookmarkEnd w:id="2966"/>
      <w:r>
        <w:rPr>
          <w:rtl/>
        </w:rPr>
        <w:t>אתם מראים לנו מי הגיבורים שלכם</w:t>
      </w:r>
      <w:r>
        <w:rPr>
          <w:rFonts w:hint="cs"/>
          <w:rtl/>
        </w:rPr>
        <w:t>,</w:t>
      </w:r>
      <w:r>
        <w:rPr>
          <w:rtl/>
        </w:rPr>
        <w:t xml:space="preserve"> וזה מסביר מי אתם. </w:t>
      </w:r>
      <w:bookmarkStart w:id="2967" w:name="_ETM_Q16_553359"/>
      <w:bookmarkEnd w:id="2967"/>
      <w:r>
        <w:rPr>
          <w:rtl/>
        </w:rPr>
        <w:t xml:space="preserve">ומי הגיבורים שלכם? </w:t>
      </w:r>
      <w:bookmarkStart w:id="2968" w:name="_ETM_Q16_556070"/>
      <w:bookmarkEnd w:id="2968"/>
      <w:r>
        <w:rPr>
          <w:rtl/>
        </w:rPr>
        <w:t>לא</w:t>
      </w:r>
      <w:r w:rsidRPr="007D7DC2">
        <w:rPr>
          <w:rtl/>
        </w:rPr>
        <w:t xml:space="preserve"> </w:t>
      </w:r>
      <w:proofErr w:type="spellStart"/>
      <w:r>
        <w:rPr>
          <w:rtl/>
        </w:rPr>
        <w:t>שורדי</w:t>
      </w:r>
      <w:proofErr w:type="spellEnd"/>
      <w:r>
        <w:rPr>
          <w:rtl/>
        </w:rPr>
        <w:t xml:space="preserve"> השבי</w:t>
      </w:r>
      <w:r>
        <w:rPr>
          <w:rFonts w:hint="cs"/>
          <w:rtl/>
        </w:rPr>
        <w:t>,</w:t>
      </w:r>
      <w:r>
        <w:rPr>
          <w:rtl/>
        </w:rPr>
        <w:t xml:space="preserve"> חס וחלילה</w:t>
      </w:r>
      <w:r>
        <w:rPr>
          <w:rFonts w:hint="cs"/>
          <w:rtl/>
        </w:rPr>
        <w:t xml:space="preserve"> –</w:t>
      </w:r>
      <w:r>
        <w:rPr>
          <w:rtl/>
        </w:rPr>
        <w:t xml:space="preserve"> </w:t>
      </w:r>
      <w:bookmarkStart w:id="2969" w:name="_ETM_Q16_559079"/>
      <w:bookmarkEnd w:id="2969"/>
      <w:r>
        <w:rPr>
          <w:rtl/>
        </w:rPr>
        <w:t>גיא גלבוע דל</w:t>
      </w:r>
      <w:r>
        <w:rPr>
          <w:rFonts w:hint="cs"/>
          <w:rtl/>
        </w:rPr>
        <w:t>ל</w:t>
      </w:r>
      <w:r>
        <w:rPr>
          <w:rtl/>
        </w:rPr>
        <w:t xml:space="preserve">, שסיפר השבוע את סיפור ההישרדות ההרואי שלו, </w:t>
      </w:r>
      <w:bookmarkStart w:id="2970" w:name="_ETM_Q16_563535"/>
      <w:bookmarkEnd w:id="2970"/>
      <w:r>
        <w:rPr>
          <w:rtl/>
        </w:rPr>
        <w:t>איך הוא שרד התעללות מינית וסבל מהמחבלים בשבי יותר משנתיים</w:t>
      </w:r>
      <w:r>
        <w:rPr>
          <w:rFonts w:hint="cs"/>
          <w:rtl/>
        </w:rPr>
        <w:t xml:space="preserve"> </w:t>
      </w:r>
      <w:r>
        <w:rPr>
          <w:rFonts w:hint="eastAsia"/>
          <w:rtl/>
        </w:rPr>
        <w:t>–</w:t>
      </w:r>
      <w:r>
        <w:rPr>
          <w:rtl/>
        </w:rPr>
        <w:t xml:space="preserve"> </w:t>
      </w:r>
      <w:bookmarkStart w:id="2971" w:name="_ETM_Q16_567991"/>
      <w:bookmarkEnd w:id="2971"/>
      <w:r>
        <w:rPr>
          <w:rtl/>
        </w:rPr>
        <w:t xml:space="preserve">ראש הממשלה, אגב, אפילו לא הזמין אותם אליו, בניגוד </w:t>
      </w:r>
      <w:proofErr w:type="spellStart"/>
      <w:r>
        <w:rPr>
          <w:rtl/>
        </w:rPr>
        <w:t>לטראמפ</w:t>
      </w:r>
      <w:proofErr w:type="spellEnd"/>
      <w:r>
        <w:rPr>
          <w:rFonts w:hint="cs"/>
          <w:rtl/>
        </w:rPr>
        <w:t>;</w:t>
      </w:r>
      <w:r>
        <w:rPr>
          <w:rtl/>
        </w:rPr>
        <w:t xml:space="preserve"> </w:t>
      </w:r>
      <w:bookmarkStart w:id="2972" w:name="_ETM_Q16_572447"/>
      <w:bookmarkEnd w:id="2972"/>
      <w:r>
        <w:rPr>
          <w:rtl/>
        </w:rPr>
        <w:t>לא לוחמי צה"ל הגיבורים,</w:t>
      </w:r>
      <w:r w:rsidRPr="007D7DC2">
        <w:rPr>
          <w:rtl/>
        </w:rPr>
        <w:t xml:space="preserve"> </w:t>
      </w:r>
      <w:r>
        <w:rPr>
          <w:rtl/>
        </w:rPr>
        <w:t>חס וחלילה</w:t>
      </w:r>
      <w:r>
        <w:rPr>
          <w:rFonts w:hint="cs"/>
          <w:rtl/>
        </w:rPr>
        <w:t xml:space="preserve"> –</w:t>
      </w:r>
      <w:r>
        <w:rPr>
          <w:rtl/>
        </w:rPr>
        <w:t xml:space="preserve"> אלפים מהם נכנסו לעזה, </w:t>
      </w:r>
      <w:bookmarkStart w:id="2973" w:name="_ETM_Q16_576903"/>
      <w:bookmarkEnd w:id="2973"/>
      <w:r>
        <w:rPr>
          <w:rtl/>
        </w:rPr>
        <w:t>סיכנו את חייהם כדי להגן על המולדת, חלקם לא חזר</w:t>
      </w:r>
      <w:r>
        <w:rPr>
          <w:rFonts w:hint="cs"/>
          <w:rtl/>
        </w:rPr>
        <w:t>;</w:t>
      </w:r>
      <w:r>
        <w:rPr>
          <w:rtl/>
        </w:rPr>
        <w:t xml:space="preserve"> </w:t>
      </w:r>
      <w:bookmarkStart w:id="2974" w:name="_ETM_Q16_582019"/>
      <w:bookmarkEnd w:id="2974"/>
      <w:r>
        <w:rPr>
          <w:rtl/>
        </w:rPr>
        <w:t>לא</w:t>
      </w:r>
      <w:r>
        <w:rPr>
          <w:rFonts w:hint="cs"/>
          <w:rtl/>
        </w:rPr>
        <w:t xml:space="preserve"> </w:t>
      </w:r>
      <w:r>
        <w:rPr>
          <w:rtl/>
        </w:rPr>
        <w:t>מילואי</w:t>
      </w:r>
      <w:r>
        <w:rPr>
          <w:rFonts w:hint="cs"/>
          <w:rtl/>
        </w:rPr>
        <w:t>מ</w:t>
      </w:r>
      <w:r>
        <w:rPr>
          <w:rtl/>
        </w:rPr>
        <w:t>ניקים</w:t>
      </w:r>
      <w:r>
        <w:rPr>
          <w:rFonts w:hint="cs"/>
          <w:rtl/>
        </w:rPr>
        <w:t>,</w:t>
      </w:r>
      <w:r>
        <w:rPr>
          <w:rtl/>
        </w:rPr>
        <w:t xml:space="preserve"> חס וחלילה</w:t>
      </w:r>
      <w:r>
        <w:rPr>
          <w:rFonts w:hint="cs"/>
          <w:rtl/>
        </w:rPr>
        <w:t>,</w:t>
      </w:r>
      <w:r>
        <w:rPr>
          <w:rtl/>
        </w:rPr>
        <w:t xml:space="preserve"> שעצרו הכ</w:t>
      </w:r>
      <w:r>
        <w:rPr>
          <w:rFonts w:hint="cs"/>
          <w:rtl/>
        </w:rPr>
        <w:t>ו</w:t>
      </w:r>
      <w:r>
        <w:rPr>
          <w:rtl/>
        </w:rPr>
        <w:t>ל</w:t>
      </w:r>
      <w:r>
        <w:rPr>
          <w:rFonts w:hint="cs"/>
          <w:rtl/>
        </w:rPr>
        <w:t xml:space="preserve"> –</w:t>
      </w:r>
      <w:r>
        <w:rPr>
          <w:rtl/>
        </w:rPr>
        <w:t xml:space="preserve"> סגרו עסקים, עזבו </w:t>
      </w:r>
      <w:bookmarkStart w:id="2975" w:name="_ETM_Q16_586665"/>
      <w:bookmarkEnd w:id="2975"/>
      <w:r>
        <w:rPr>
          <w:rtl/>
        </w:rPr>
        <w:t>משפחות והלכו להגן על המדינה</w:t>
      </w:r>
      <w:r>
        <w:rPr>
          <w:rFonts w:hint="cs"/>
          <w:rtl/>
        </w:rPr>
        <w:t>,</w:t>
      </w:r>
      <w:r>
        <w:rPr>
          <w:rtl/>
        </w:rPr>
        <w:t xml:space="preserve"> ועל הגב שלהם אתם מקדמים </w:t>
      </w:r>
      <w:bookmarkStart w:id="2976" w:name="_ETM_Q16_591312"/>
      <w:bookmarkEnd w:id="2976"/>
      <w:r>
        <w:rPr>
          <w:rtl/>
        </w:rPr>
        <w:t>חוק השתמטות. אלו לא האנשים שאתם בוחרים להאדיר</w:t>
      </w:r>
      <w:r>
        <w:rPr>
          <w:rFonts w:hint="cs"/>
          <w:rtl/>
        </w:rPr>
        <w:t>.</w:t>
      </w:r>
      <w:r>
        <w:rPr>
          <w:rtl/>
        </w:rPr>
        <w:t xml:space="preserve"> </w:t>
      </w:r>
      <w:bookmarkStart w:id="2977" w:name="_ETM_Q16_597059"/>
      <w:bookmarkEnd w:id="2977"/>
    </w:p>
    <w:p w14:paraId="1B207915" w14:textId="77777777" w:rsidR="005B52A1" w:rsidRDefault="005B52A1" w:rsidP="00002692">
      <w:pPr>
        <w:rPr>
          <w:rtl/>
        </w:rPr>
      </w:pPr>
    </w:p>
    <w:p w14:paraId="47D1E3FC" w14:textId="77777777" w:rsidR="005B52A1" w:rsidRDefault="005B52A1" w:rsidP="00002692">
      <w:pPr>
        <w:rPr>
          <w:rtl/>
        </w:rPr>
      </w:pPr>
      <w:r>
        <w:rPr>
          <w:rtl/>
        </w:rPr>
        <w:t xml:space="preserve">מי כן הגיבורים שלכם? </w:t>
      </w:r>
      <w:bookmarkStart w:id="2978" w:name="_ETM_Q16_600000"/>
      <w:bookmarkEnd w:id="2978"/>
      <w:r>
        <w:rPr>
          <w:rtl/>
        </w:rPr>
        <w:t xml:space="preserve">איזה עבריין מורשע </w:t>
      </w:r>
      <w:bookmarkStart w:id="2979" w:name="_ETM_Q16_602459"/>
      <w:bookmarkEnd w:id="2979"/>
      <w:r>
        <w:rPr>
          <w:rtl/>
        </w:rPr>
        <w:t>שחוסם רכבים של חברי כנסת ואנשי תקשורת</w:t>
      </w:r>
      <w:r>
        <w:rPr>
          <w:rFonts w:hint="cs"/>
          <w:rtl/>
        </w:rPr>
        <w:t xml:space="preserve"> </w:t>
      </w:r>
      <w:bookmarkStart w:id="2980" w:name="_ETM_Q16_606020"/>
      <w:bookmarkEnd w:id="2980"/>
      <w:r>
        <w:rPr>
          <w:rFonts w:hint="cs"/>
          <w:rtl/>
        </w:rPr>
        <w:t>- - -</w:t>
      </w:r>
    </w:p>
    <w:p w14:paraId="5A240DB7" w14:textId="77777777" w:rsidR="005B52A1" w:rsidRDefault="005B52A1" w:rsidP="00002692">
      <w:pPr>
        <w:rPr>
          <w:rtl/>
        </w:rPr>
      </w:pPr>
    </w:p>
    <w:p w14:paraId="342F1726" w14:textId="77777777" w:rsidR="005B52A1" w:rsidRDefault="005B52A1" w:rsidP="00002692">
      <w:pPr>
        <w:pStyle w:val="af6"/>
        <w:keepNext/>
        <w:rPr>
          <w:rtl/>
        </w:rPr>
      </w:pPr>
      <w:r w:rsidRPr="0009211E">
        <w:rPr>
          <w:rStyle w:val="TagStyle"/>
          <w:rtl/>
        </w:rPr>
        <w:t xml:space="preserve"> &lt;&lt; יור &gt;&gt;</w:t>
      </w:r>
      <w:r w:rsidRPr="004F6D0A">
        <w:rPr>
          <w:rStyle w:val="TagStyle"/>
          <w:rtl/>
        </w:rPr>
        <w:t xml:space="preserve"> </w:t>
      </w:r>
      <w:r>
        <w:rPr>
          <w:rtl/>
        </w:rPr>
        <w:t>היו"ר יבגני סובה:</w:t>
      </w:r>
      <w:r w:rsidRPr="004F6D0A">
        <w:rPr>
          <w:rStyle w:val="TagStyle"/>
          <w:rtl/>
        </w:rPr>
        <w:t xml:space="preserve"> </w:t>
      </w:r>
      <w:r w:rsidRPr="0009211E">
        <w:rPr>
          <w:rStyle w:val="TagStyle"/>
          <w:rtl/>
        </w:rPr>
        <w:t>&lt;&lt; יור &gt;&gt;</w:t>
      </w:r>
      <w:r>
        <w:rPr>
          <w:rtl/>
        </w:rPr>
        <w:t xml:space="preserve">   </w:t>
      </w:r>
    </w:p>
    <w:p w14:paraId="0D97D557" w14:textId="77777777" w:rsidR="005B52A1" w:rsidRDefault="005B52A1" w:rsidP="00F00898">
      <w:pPr>
        <w:rPr>
          <w:rtl/>
        </w:rPr>
      </w:pPr>
    </w:p>
    <w:p w14:paraId="14E0177E" w14:textId="77777777" w:rsidR="005B52A1" w:rsidRDefault="005B52A1" w:rsidP="00002692">
      <w:pPr>
        <w:rPr>
          <w:rtl/>
        </w:rPr>
      </w:pPr>
      <w:bookmarkStart w:id="2981" w:name="_ETM_Q16_605790"/>
      <w:bookmarkEnd w:id="2981"/>
      <w:r>
        <w:rPr>
          <w:rtl/>
        </w:rPr>
        <w:t xml:space="preserve">חבר הכנסת </w:t>
      </w:r>
      <w:r>
        <w:rPr>
          <w:rFonts w:hint="cs"/>
          <w:rtl/>
        </w:rPr>
        <w:t>עמאר,</w:t>
      </w:r>
      <w:r>
        <w:rPr>
          <w:rtl/>
        </w:rPr>
        <w:t xml:space="preserve"> </w:t>
      </w:r>
      <w:bookmarkStart w:id="2982" w:name="_ETM_Q16_608440"/>
      <w:bookmarkEnd w:id="2982"/>
      <w:r>
        <w:rPr>
          <w:rFonts w:hint="cs"/>
          <w:rtl/>
        </w:rPr>
        <w:t xml:space="preserve">מוחמד, </w:t>
      </w:r>
      <w:r>
        <w:rPr>
          <w:rtl/>
        </w:rPr>
        <w:t xml:space="preserve">חבר הכנסת </w:t>
      </w:r>
      <w:r>
        <w:rPr>
          <w:rFonts w:hint="cs"/>
          <w:rtl/>
        </w:rPr>
        <w:t>עמאר, תודה.</w:t>
      </w:r>
    </w:p>
    <w:p w14:paraId="73F1E8AE" w14:textId="77777777" w:rsidR="005B52A1" w:rsidRDefault="005B52A1" w:rsidP="00002692">
      <w:pPr>
        <w:rPr>
          <w:rtl/>
        </w:rPr>
      </w:pPr>
    </w:p>
    <w:p w14:paraId="227845FC" w14:textId="77777777" w:rsidR="005B52A1" w:rsidRDefault="005B52A1" w:rsidP="00002692">
      <w:pPr>
        <w:pStyle w:val="af5"/>
        <w:keepNext/>
        <w:rPr>
          <w:rtl/>
        </w:rPr>
      </w:pPr>
      <w:r w:rsidRPr="0009211E">
        <w:rPr>
          <w:rStyle w:val="TagStyle"/>
          <w:rtl/>
        </w:rPr>
        <w:t xml:space="preserve"> &lt;&lt; קריאה &gt;&gt;</w:t>
      </w:r>
      <w:r w:rsidRPr="004F6D0A">
        <w:rPr>
          <w:rStyle w:val="TagStyle"/>
          <w:rtl/>
        </w:rPr>
        <w:t xml:space="preserve"> </w:t>
      </w:r>
      <w:r>
        <w:rPr>
          <w:rtl/>
        </w:rPr>
        <w:t>טלי גוטליב (הליכוד):</w:t>
      </w:r>
      <w:r w:rsidRPr="004F6D0A">
        <w:rPr>
          <w:rStyle w:val="TagStyle"/>
          <w:rtl/>
        </w:rPr>
        <w:t xml:space="preserve"> </w:t>
      </w:r>
      <w:r w:rsidRPr="0009211E">
        <w:rPr>
          <w:rStyle w:val="TagStyle"/>
          <w:rtl/>
        </w:rPr>
        <w:t>&lt;&lt; קריאה &gt;&gt;</w:t>
      </w:r>
      <w:r>
        <w:rPr>
          <w:rtl/>
        </w:rPr>
        <w:t xml:space="preserve">   </w:t>
      </w:r>
    </w:p>
    <w:p w14:paraId="7B21A83D" w14:textId="77777777" w:rsidR="005B52A1" w:rsidRDefault="005B52A1" w:rsidP="00F00898">
      <w:pPr>
        <w:rPr>
          <w:rtl/>
        </w:rPr>
      </w:pPr>
    </w:p>
    <w:p w14:paraId="5540283E" w14:textId="77777777" w:rsidR="005B52A1" w:rsidRDefault="005B52A1" w:rsidP="00002692">
      <w:pPr>
        <w:rPr>
          <w:rtl/>
        </w:rPr>
      </w:pPr>
      <w:bookmarkStart w:id="2983" w:name="_ETM_Q16_609454"/>
      <w:bookmarkEnd w:id="2983"/>
      <w:r>
        <w:rPr>
          <w:rFonts w:hint="cs"/>
          <w:rtl/>
        </w:rPr>
        <w:t xml:space="preserve">ומי באמת יכול להאדיר את שקמה </w:t>
      </w:r>
      <w:proofErr w:type="spellStart"/>
      <w:r>
        <w:rPr>
          <w:rFonts w:hint="cs"/>
          <w:rtl/>
        </w:rPr>
        <w:t>ברסלר</w:t>
      </w:r>
      <w:proofErr w:type="spellEnd"/>
      <w:r>
        <w:rPr>
          <w:rFonts w:hint="cs"/>
          <w:rtl/>
        </w:rPr>
        <w:t xml:space="preserve">, </w:t>
      </w:r>
      <w:bookmarkStart w:id="2984" w:name="_ETM_Q16_613355"/>
      <w:bookmarkEnd w:id="2984"/>
      <w:r>
        <w:rPr>
          <w:rFonts w:hint="cs"/>
          <w:rtl/>
        </w:rPr>
        <w:t>אבי אבות המסיתות, המסוכנת, שקראה לסרבנות ואי-ציות?</w:t>
      </w:r>
      <w:bookmarkStart w:id="2985" w:name="_ETM_Q16_618396"/>
      <w:bookmarkEnd w:id="2985"/>
    </w:p>
    <w:p w14:paraId="1954A493" w14:textId="77777777" w:rsidR="005B52A1" w:rsidRDefault="005B52A1" w:rsidP="00002692">
      <w:pPr>
        <w:rPr>
          <w:rtl/>
        </w:rPr>
      </w:pPr>
      <w:bookmarkStart w:id="2986" w:name="_ETM_Q16_618438"/>
      <w:bookmarkEnd w:id="2986"/>
    </w:p>
    <w:p w14:paraId="5F3A4AE8" w14:textId="77777777" w:rsidR="005B52A1" w:rsidRDefault="005B52A1" w:rsidP="00002692">
      <w:pPr>
        <w:pStyle w:val="-"/>
        <w:keepNext/>
        <w:rPr>
          <w:rtl/>
        </w:rPr>
      </w:pPr>
      <w:bookmarkStart w:id="2987" w:name="ET_speakercontinue_5771_21"/>
      <w:r w:rsidRPr="0009211E">
        <w:rPr>
          <w:rStyle w:val="TagStyle"/>
          <w:rtl/>
        </w:rPr>
        <w:t xml:space="preserve"> &lt;&lt; דובר_המשך &gt;&gt;</w:t>
      </w:r>
      <w:r w:rsidRPr="004F6D0A">
        <w:rPr>
          <w:rStyle w:val="TagStyle"/>
          <w:rtl/>
        </w:rPr>
        <w:t xml:space="preserve"> </w:t>
      </w:r>
      <w:r>
        <w:rPr>
          <w:rtl/>
        </w:rPr>
        <w:t>איתן גינזבורג (כחול לבן – המחנה הממלכתי):</w:t>
      </w:r>
      <w:r w:rsidRPr="004F6D0A">
        <w:rPr>
          <w:rStyle w:val="TagStyle"/>
          <w:rtl/>
        </w:rPr>
        <w:t xml:space="preserve"> </w:t>
      </w:r>
      <w:r w:rsidRPr="0009211E">
        <w:rPr>
          <w:rStyle w:val="TagStyle"/>
          <w:rtl/>
        </w:rPr>
        <w:t>&lt;&lt; דובר_המשך &gt;&gt;</w:t>
      </w:r>
      <w:r>
        <w:rPr>
          <w:rtl/>
        </w:rPr>
        <w:t xml:space="preserve">   </w:t>
      </w:r>
      <w:bookmarkEnd w:id="2987"/>
    </w:p>
    <w:p w14:paraId="5A588643" w14:textId="77777777" w:rsidR="005B52A1" w:rsidRDefault="005B52A1" w:rsidP="00F00898">
      <w:pPr>
        <w:rPr>
          <w:rtl/>
        </w:rPr>
      </w:pPr>
    </w:p>
    <w:p w14:paraId="1123AC55" w14:textId="77777777" w:rsidR="005B52A1" w:rsidRDefault="005B52A1" w:rsidP="00002692">
      <w:pPr>
        <w:rPr>
          <w:rtl/>
        </w:rPr>
      </w:pPr>
      <w:bookmarkStart w:id="2988" w:name="_ETM_Q16_618923"/>
      <w:bookmarkStart w:id="2989" w:name="_ETM_Q16_611160"/>
      <w:bookmarkStart w:id="2990" w:name="_ETM_Q16_614679"/>
      <w:bookmarkEnd w:id="2988"/>
      <w:bookmarkEnd w:id="2989"/>
      <w:bookmarkEnd w:id="2990"/>
      <w:r>
        <w:rPr>
          <w:rtl/>
        </w:rPr>
        <w:t xml:space="preserve">אז מי כן הגיבורים שלכם? </w:t>
      </w:r>
      <w:bookmarkStart w:id="2991" w:name="_ETM_Q16_620350"/>
      <w:bookmarkEnd w:id="2991"/>
    </w:p>
    <w:p w14:paraId="2096F340" w14:textId="77777777" w:rsidR="005B52A1" w:rsidRDefault="005B52A1" w:rsidP="00002692">
      <w:pPr>
        <w:rPr>
          <w:rtl/>
        </w:rPr>
      </w:pPr>
    </w:p>
    <w:p w14:paraId="59FEA4D5" w14:textId="77777777" w:rsidR="005B52A1" w:rsidRDefault="005B52A1" w:rsidP="00002692">
      <w:pPr>
        <w:pStyle w:val="af5"/>
        <w:keepNext/>
        <w:rPr>
          <w:rtl/>
        </w:rPr>
      </w:pPr>
      <w:bookmarkStart w:id="2992" w:name="ET_interruption_6345_22"/>
      <w:r w:rsidRPr="0009211E">
        <w:rPr>
          <w:rStyle w:val="TagStyle"/>
          <w:rtl/>
        </w:rPr>
        <w:t xml:space="preserve"> &lt;&lt; קריאה &gt;&gt;</w:t>
      </w:r>
      <w:r w:rsidRPr="004F6D0A">
        <w:rPr>
          <w:rStyle w:val="TagStyle"/>
          <w:rtl/>
        </w:rPr>
        <w:t xml:space="preserve"> </w:t>
      </w:r>
      <w:r>
        <w:rPr>
          <w:rtl/>
        </w:rPr>
        <w:t>טלי גוטליב (הליכוד):</w:t>
      </w:r>
      <w:r w:rsidRPr="004F6D0A">
        <w:rPr>
          <w:rStyle w:val="TagStyle"/>
          <w:rtl/>
        </w:rPr>
        <w:t xml:space="preserve"> </w:t>
      </w:r>
      <w:r w:rsidRPr="0009211E">
        <w:rPr>
          <w:rStyle w:val="TagStyle"/>
          <w:rtl/>
        </w:rPr>
        <w:t>&lt;&lt; קריאה &gt;&gt;</w:t>
      </w:r>
      <w:r>
        <w:rPr>
          <w:rtl/>
        </w:rPr>
        <w:t xml:space="preserve">   </w:t>
      </w:r>
      <w:bookmarkEnd w:id="2992"/>
    </w:p>
    <w:p w14:paraId="19065D44" w14:textId="77777777" w:rsidR="005B52A1" w:rsidRDefault="005B52A1" w:rsidP="00F00898">
      <w:pPr>
        <w:rPr>
          <w:rtl/>
        </w:rPr>
      </w:pPr>
    </w:p>
    <w:p w14:paraId="2434C409" w14:textId="77777777" w:rsidR="005B52A1" w:rsidRDefault="005B52A1" w:rsidP="00002692">
      <w:pPr>
        <w:rPr>
          <w:rtl/>
        </w:rPr>
      </w:pPr>
      <w:r>
        <w:rPr>
          <w:rFonts w:hint="cs"/>
          <w:rtl/>
        </w:rPr>
        <w:t>יאיר גולן.</w:t>
      </w:r>
      <w:bookmarkStart w:id="2993" w:name="_ETM_Q16_621415"/>
      <w:bookmarkStart w:id="2994" w:name="_ETM_Q16_621450"/>
      <w:bookmarkStart w:id="2995" w:name="_ETM_Q16_621952"/>
      <w:bookmarkEnd w:id="2993"/>
      <w:bookmarkEnd w:id="2994"/>
      <w:bookmarkEnd w:id="2995"/>
      <w:r>
        <w:rPr>
          <w:rFonts w:hint="cs"/>
          <w:rtl/>
        </w:rPr>
        <w:t xml:space="preserve"> </w:t>
      </w:r>
    </w:p>
    <w:p w14:paraId="175147F1" w14:textId="77777777" w:rsidR="005B52A1" w:rsidRDefault="005B52A1" w:rsidP="00002692">
      <w:pPr>
        <w:ind w:firstLine="0"/>
        <w:rPr>
          <w:rtl/>
        </w:rPr>
      </w:pPr>
    </w:p>
    <w:p w14:paraId="2441A4A5" w14:textId="77777777" w:rsidR="005B52A1" w:rsidRDefault="005B52A1" w:rsidP="00002692">
      <w:pPr>
        <w:pStyle w:val="-"/>
        <w:keepNext/>
        <w:rPr>
          <w:rtl/>
        </w:rPr>
      </w:pPr>
      <w:bookmarkStart w:id="2996" w:name="ET_speakercontinue_5771_25"/>
      <w:r w:rsidRPr="0009211E">
        <w:rPr>
          <w:rStyle w:val="TagStyle"/>
          <w:rtl/>
        </w:rPr>
        <w:t xml:space="preserve"> &lt;&lt; דובר_המשך &gt;&gt;</w:t>
      </w:r>
      <w:r w:rsidRPr="00AE71F1">
        <w:rPr>
          <w:rStyle w:val="TagStyle"/>
          <w:rtl/>
        </w:rPr>
        <w:t xml:space="preserve"> </w:t>
      </w:r>
      <w:r>
        <w:rPr>
          <w:rtl/>
        </w:rPr>
        <w:t>איתן גינזבורג (כחול לבן – המחנה הממלכתי):</w:t>
      </w:r>
      <w:r w:rsidRPr="00AE71F1">
        <w:rPr>
          <w:rStyle w:val="TagStyle"/>
          <w:rtl/>
        </w:rPr>
        <w:t xml:space="preserve"> </w:t>
      </w:r>
      <w:r w:rsidRPr="0009211E">
        <w:rPr>
          <w:rStyle w:val="TagStyle"/>
          <w:rtl/>
        </w:rPr>
        <w:t>&lt;&lt; דובר_המשך &gt;&gt;</w:t>
      </w:r>
      <w:r>
        <w:rPr>
          <w:rtl/>
        </w:rPr>
        <w:t xml:space="preserve">   </w:t>
      </w:r>
      <w:bookmarkEnd w:id="2996"/>
    </w:p>
    <w:p w14:paraId="05561B59" w14:textId="77777777" w:rsidR="005B52A1" w:rsidRDefault="005B52A1" w:rsidP="00F00898">
      <w:pPr>
        <w:rPr>
          <w:rtl/>
        </w:rPr>
      </w:pPr>
    </w:p>
    <w:p w14:paraId="5363CACC" w14:textId="77777777" w:rsidR="005B52A1" w:rsidRDefault="005B52A1" w:rsidP="00002692">
      <w:pPr>
        <w:rPr>
          <w:rtl/>
        </w:rPr>
      </w:pPr>
      <w:bookmarkStart w:id="2997" w:name="_ETM_Q16_631862"/>
      <w:bookmarkStart w:id="2998" w:name="_ETM_Q16_634559"/>
      <w:bookmarkEnd w:id="2997"/>
      <w:bookmarkEnd w:id="2998"/>
      <w:r>
        <w:rPr>
          <w:rFonts w:hint="cs"/>
          <w:rtl/>
        </w:rPr>
        <w:t xml:space="preserve">איזה </w:t>
      </w:r>
      <w:bookmarkStart w:id="2999" w:name="_ETM_Q16_622355"/>
      <w:bookmarkEnd w:id="2999"/>
      <w:r>
        <w:rPr>
          <w:rtl/>
        </w:rPr>
        <w:t>ע</w:t>
      </w:r>
      <w:r>
        <w:rPr>
          <w:rFonts w:hint="cs"/>
          <w:rtl/>
        </w:rPr>
        <w:t>בר</w:t>
      </w:r>
      <w:r>
        <w:rPr>
          <w:rtl/>
        </w:rPr>
        <w:t>ין מורשע שחו</w:t>
      </w:r>
      <w:r>
        <w:rPr>
          <w:rFonts w:hint="cs"/>
          <w:rtl/>
        </w:rPr>
        <w:t>סם</w:t>
      </w:r>
      <w:r>
        <w:rPr>
          <w:rtl/>
        </w:rPr>
        <w:t xml:space="preserve"> רכבים של חברי כנסת ואנשי תקשורת ודוחף </w:t>
      </w:r>
      <w:bookmarkStart w:id="3000" w:name="_ETM_Q16_623637"/>
      <w:bookmarkEnd w:id="3000"/>
      <w:r>
        <w:rPr>
          <w:rtl/>
        </w:rPr>
        <w:t>להם טלפונים לפנים. למה? רק כדי ל</w:t>
      </w:r>
      <w:r>
        <w:rPr>
          <w:rFonts w:hint="cs"/>
          <w:rtl/>
        </w:rPr>
        <w:t>תקוע</w:t>
      </w:r>
      <w:r>
        <w:rPr>
          <w:rtl/>
        </w:rPr>
        <w:t xml:space="preserve"> איזה אצבע בעין </w:t>
      </w:r>
      <w:bookmarkStart w:id="3001" w:name="_ETM_Q16_626925"/>
      <w:bookmarkEnd w:id="3001"/>
      <w:r>
        <w:rPr>
          <w:rtl/>
        </w:rPr>
        <w:t xml:space="preserve">של שמאלנים כי הוא יכול להיות אלים ולא יעשו לו </w:t>
      </w:r>
      <w:bookmarkStart w:id="3002" w:name="_ETM_Q16_630212"/>
      <w:bookmarkEnd w:id="3002"/>
      <w:r>
        <w:rPr>
          <w:rtl/>
        </w:rPr>
        <w:t>כלום, כי אתם מגבים אותו</w:t>
      </w:r>
      <w:r>
        <w:rPr>
          <w:rFonts w:hint="cs"/>
          <w:rtl/>
        </w:rPr>
        <w:t xml:space="preserve"> - - </w:t>
      </w:r>
    </w:p>
    <w:p w14:paraId="3667C70E" w14:textId="77777777" w:rsidR="005B52A1" w:rsidRDefault="005B52A1" w:rsidP="00002692">
      <w:pPr>
        <w:rPr>
          <w:rtl/>
        </w:rPr>
      </w:pPr>
    </w:p>
    <w:p w14:paraId="464C40D9" w14:textId="77777777" w:rsidR="005B52A1" w:rsidRDefault="005B52A1" w:rsidP="00002692">
      <w:pPr>
        <w:pStyle w:val="af5"/>
        <w:keepNext/>
        <w:rPr>
          <w:rtl/>
        </w:rPr>
      </w:pPr>
      <w:bookmarkStart w:id="3003" w:name="ET_interruption_6345_32"/>
      <w:r w:rsidRPr="00C97EEA">
        <w:rPr>
          <w:rStyle w:val="TagStyle"/>
          <w:rtl/>
        </w:rPr>
        <w:t xml:space="preserve">&lt;&lt; קריאה &gt;&gt; </w:t>
      </w:r>
      <w:r>
        <w:rPr>
          <w:rtl/>
        </w:rPr>
        <w:t>טלי גוטליב (הליכוד):</w:t>
      </w:r>
      <w:r w:rsidRPr="00C97EEA">
        <w:rPr>
          <w:rStyle w:val="TagStyle"/>
          <w:rtl/>
        </w:rPr>
        <w:t xml:space="preserve"> &lt;&lt; קריאה &gt;&gt;</w:t>
      </w:r>
      <w:r>
        <w:rPr>
          <w:rtl/>
        </w:rPr>
        <w:t xml:space="preserve">   </w:t>
      </w:r>
      <w:bookmarkEnd w:id="3003"/>
    </w:p>
    <w:p w14:paraId="766099B9" w14:textId="77777777" w:rsidR="005B52A1" w:rsidRDefault="005B52A1" w:rsidP="00F00898">
      <w:pPr>
        <w:rPr>
          <w:rtl/>
        </w:rPr>
      </w:pPr>
    </w:p>
    <w:p w14:paraId="72F646B0" w14:textId="77777777" w:rsidR="005B52A1" w:rsidRDefault="005B52A1" w:rsidP="00002692">
      <w:pPr>
        <w:rPr>
          <w:rtl/>
        </w:rPr>
      </w:pPr>
      <w:r>
        <w:rPr>
          <w:rFonts w:hint="cs"/>
          <w:rtl/>
        </w:rPr>
        <w:t>גם נגבה אותו.</w:t>
      </w:r>
    </w:p>
    <w:p w14:paraId="6D02D122" w14:textId="77777777" w:rsidR="005B52A1" w:rsidRDefault="005B52A1" w:rsidP="00002692">
      <w:pPr>
        <w:rPr>
          <w:rtl/>
        </w:rPr>
      </w:pPr>
    </w:p>
    <w:p w14:paraId="201E07A7" w14:textId="77777777" w:rsidR="005B52A1" w:rsidRDefault="005B52A1" w:rsidP="00002692">
      <w:pPr>
        <w:rPr>
          <w:rtl/>
        </w:rPr>
      </w:pPr>
    </w:p>
    <w:p w14:paraId="3B1866B6" w14:textId="77777777" w:rsidR="005B52A1" w:rsidRDefault="005B52A1" w:rsidP="00002692">
      <w:pPr>
        <w:rPr>
          <w:rtl/>
        </w:rPr>
      </w:pPr>
    </w:p>
    <w:p w14:paraId="3229342D" w14:textId="77777777" w:rsidR="005B52A1" w:rsidRDefault="005B52A1" w:rsidP="00002692">
      <w:pPr>
        <w:rPr>
          <w:rtl/>
        </w:rPr>
      </w:pPr>
      <w:r>
        <w:rPr>
          <w:rtl/>
        </w:rPr>
        <w:t>כי בעקבות המעשים הבר</w:t>
      </w:r>
      <w:r>
        <w:rPr>
          <w:rFonts w:hint="cs"/>
          <w:rtl/>
        </w:rPr>
        <w:t>י</w:t>
      </w:r>
      <w:r>
        <w:rPr>
          <w:rtl/>
        </w:rPr>
        <w:t xml:space="preserve">וניים האלה אתם הבאתם אותו לכאן, לכנסת, </w:t>
      </w:r>
      <w:bookmarkStart w:id="3004" w:name="_ETM_Q16_639709"/>
      <w:bookmarkEnd w:id="3004"/>
      <w:r>
        <w:rPr>
          <w:rtl/>
        </w:rPr>
        <w:t>לבית הנבחרים של מדינת ישראל, ונתת</w:t>
      </w:r>
      <w:r>
        <w:rPr>
          <w:rFonts w:hint="cs"/>
          <w:rtl/>
        </w:rPr>
        <w:t>ם</w:t>
      </w:r>
      <w:r>
        <w:rPr>
          <w:rtl/>
        </w:rPr>
        <w:t xml:space="preserve"> לו מקום של כבוד </w:t>
      </w:r>
      <w:bookmarkStart w:id="3005" w:name="_ETM_Q16_644859"/>
      <w:bookmarkEnd w:id="3005"/>
      <w:r>
        <w:rPr>
          <w:rtl/>
        </w:rPr>
        <w:t>בוועדה לביטחון הפנים</w:t>
      </w:r>
      <w:r>
        <w:rPr>
          <w:rFonts w:hint="cs"/>
          <w:rtl/>
        </w:rPr>
        <w:t>.</w:t>
      </w:r>
      <w:r>
        <w:rPr>
          <w:rtl/>
        </w:rPr>
        <w:t xml:space="preserve"> הגנתם עליו כמעט בגופכם</w:t>
      </w:r>
      <w:r>
        <w:rPr>
          <w:rFonts w:hint="cs"/>
          <w:rtl/>
        </w:rPr>
        <w:t>.</w:t>
      </w:r>
      <w:r>
        <w:rPr>
          <w:rtl/>
        </w:rPr>
        <w:t xml:space="preserve"> </w:t>
      </w:r>
      <w:bookmarkStart w:id="3006" w:name="_ETM_Q16_650660"/>
      <w:bookmarkEnd w:id="3006"/>
      <w:r>
        <w:rPr>
          <w:rtl/>
        </w:rPr>
        <w:t>זה הפרצוף של הכנסת ה</w:t>
      </w:r>
      <w:r>
        <w:rPr>
          <w:rFonts w:hint="cs"/>
          <w:rtl/>
        </w:rPr>
        <w:t>-25</w:t>
      </w:r>
      <w:r>
        <w:rPr>
          <w:rtl/>
        </w:rPr>
        <w:t xml:space="preserve">. </w:t>
      </w:r>
      <w:bookmarkStart w:id="3007" w:name="_ETM_Q16_653350"/>
      <w:bookmarkStart w:id="3008" w:name="_ETM_Q16_653247"/>
      <w:bookmarkStart w:id="3009" w:name="_ETM_Q16_653288"/>
      <w:bookmarkStart w:id="3010" w:name="_ETM_Q16_653407"/>
      <w:bookmarkStart w:id="3011" w:name="_ETM_Q16_653438"/>
      <w:bookmarkEnd w:id="3007"/>
      <w:bookmarkEnd w:id="3008"/>
      <w:bookmarkEnd w:id="3009"/>
      <w:bookmarkEnd w:id="3010"/>
      <w:bookmarkEnd w:id="3011"/>
      <w:r>
        <w:rPr>
          <w:rtl/>
        </w:rPr>
        <w:t xml:space="preserve">וזה לא רק אותו בחור. </w:t>
      </w:r>
      <w:bookmarkStart w:id="3012" w:name="_ETM_Q16_655510"/>
      <w:bookmarkEnd w:id="3012"/>
      <w:r>
        <w:rPr>
          <w:rtl/>
        </w:rPr>
        <w:t xml:space="preserve">בן </w:t>
      </w:r>
      <w:proofErr w:type="spellStart"/>
      <w:r>
        <w:rPr>
          <w:rtl/>
        </w:rPr>
        <w:t>אוליאל</w:t>
      </w:r>
      <w:proofErr w:type="spellEnd"/>
      <w:r>
        <w:rPr>
          <w:rtl/>
        </w:rPr>
        <w:t>, רוצח ושורף ילדים</w:t>
      </w:r>
      <w:r>
        <w:rPr>
          <w:rFonts w:hint="cs"/>
          <w:rtl/>
        </w:rPr>
        <w:t xml:space="preserve"> </w:t>
      </w:r>
      <w:r>
        <w:rPr>
          <w:rFonts w:hint="eastAsia"/>
          <w:rtl/>
        </w:rPr>
        <w:t>–</w:t>
      </w:r>
      <w:r>
        <w:rPr>
          <w:rtl/>
        </w:rPr>
        <w:t xml:space="preserve"> גיבור</w:t>
      </w:r>
      <w:r>
        <w:rPr>
          <w:rFonts w:hint="cs"/>
          <w:rtl/>
        </w:rPr>
        <w:t>;</w:t>
      </w:r>
      <w:r>
        <w:rPr>
          <w:rtl/>
        </w:rPr>
        <w:t xml:space="preserve"> </w:t>
      </w:r>
      <w:bookmarkStart w:id="3013" w:name="_ETM_Q16_660000"/>
      <w:bookmarkEnd w:id="3013"/>
      <w:r>
        <w:rPr>
          <w:rtl/>
        </w:rPr>
        <w:t>מי שמקלל ומגדף, רומס את כבוד המוסדות</w:t>
      </w:r>
      <w:r>
        <w:rPr>
          <w:rFonts w:hint="cs"/>
          <w:rtl/>
        </w:rPr>
        <w:t xml:space="preserve"> </w:t>
      </w:r>
      <w:r>
        <w:rPr>
          <w:rFonts w:hint="eastAsia"/>
          <w:rtl/>
        </w:rPr>
        <w:t>–</w:t>
      </w:r>
      <w:r>
        <w:rPr>
          <w:rtl/>
        </w:rPr>
        <w:t xml:space="preserve"> אלוף, תותח</w:t>
      </w:r>
      <w:r>
        <w:rPr>
          <w:rFonts w:hint="cs"/>
          <w:rtl/>
        </w:rPr>
        <w:t xml:space="preserve"> - -</w:t>
      </w:r>
    </w:p>
    <w:p w14:paraId="71C376F0" w14:textId="77777777" w:rsidR="005B52A1" w:rsidRDefault="005B52A1" w:rsidP="00002692">
      <w:pPr>
        <w:rPr>
          <w:rtl/>
        </w:rPr>
      </w:pPr>
    </w:p>
    <w:p w14:paraId="72B6D829" w14:textId="77777777" w:rsidR="005B52A1" w:rsidRDefault="005B52A1" w:rsidP="00002692">
      <w:pPr>
        <w:pStyle w:val="af5"/>
        <w:keepNext/>
        <w:rPr>
          <w:rtl/>
        </w:rPr>
      </w:pPr>
      <w:bookmarkStart w:id="3014" w:name="ET_interruption_6345_26"/>
      <w:r w:rsidRPr="0009211E">
        <w:rPr>
          <w:rStyle w:val="TagStyle"/>
          <w:rtl/>
        </w:rPr>
        <w:t xml:space="preserve"> &lt;&lt; קריאה &gt;&gt;</w:t>
      </w:r>
      <w:r w:rsidRPr="000D3D72">
        <w:rPr>
          <w:rStyle w:val="TagStyle"/>
          <w:rtl/>
        </w:rPr>
        <w:t xml:space="preserve"> </w:t>
      </w:r>
      <w:r>
        <w:rPr>
          <w:rtl/>
        </w:rPr>
        <w:t>טלי גוטליב (הליכוד):</w:t>
      </w:r>
      <w:r w:rsidRPr="000D3D72">
        <w:rPr>
          <w:rStyle w:val="TagStyle"/>
          <w:rtl/>
        </w:rPr>
        <w:t xml:space="preserve"> </w:t>
      </w:r>
      <w:r w:rsidRPr="0009211E">
        <w:rPr>
          <w:rStyle w:val="TagStyle"/>
          <w:rtl/>
        </w:rPr>
        <w:t>&lt;&lt; קריאה &gt;&gt;</w:t>
      </w:r>
      <w:r>
        <w:rPr>
          <w:rtl/>
        </w:rPr>
        <w:t xml:space="preserve">   </w:t>
      </w:r>
      <w:bookmarkEnd w:id="3014"/>
    </w:p>
    <w:p w14:paraId="6B8F8A36" w14:textId="77777777" w:rsidR="005B52A1" w:rsidRDefault="005B52A1" w:rsidP="00F00898">
      <w:pPr>
        <w:rPr>
          <w:rtl/>
        </w:rPr>
      </w:pPr>
    </w:p>
    <w:p w14:paraId="7CB63A6A" w14:textId="77777777" w:rsidR="005B52A1" w:rsidRDefault="005B52A1" w:rsidP="00002692">
      <w:pPr>
        <w:rPr>
          <w:rtl/>
        </w:rPr>
      </w:pPr>
      <w:r>
        <w:rPr>
          <w:rFonts w:hint="cs"/>
          <w:rtl/>
        </w:rPr>
        <w:t>למה אתה אומר את זה? למה אתה אומר שאנחנו - - - למה אתה אומר דבר כזה?</w:t>
      </w:r>
    </w:p>
    <w:p w14:paraId="75EBFE00" w14:textId="77777777" w:rsidR="005B52A1" w:rsidRDefault="005B52A1" w:rsidP="00002692">
      <w:pPr>
        <w:rPr>
          <w:rtl/>
        </w:rPr>
      </w:pPr>
    </w:p>
    <w:p w14:paraId="797C2BD3" w14:textId="77777777" w:rsidR="005B52A1" w:rsidRDefault="005B52A1" w:rsidP="00002692">
      <w:pPr>
        <w:pStyle w:val="-"/>
        <w:keepNext/>
        <w:rPr>
          <w:rtl/>
        </w:rPr>
      </w:pPr>
      <w:bookmarkStart w:id="3015" w:name="ET_speakercontinue_5771_27"/>
      <w:r w:rsidRPr="0009211E">
        <w:rPr>
          <w:rStyle w:val="TagStyle"/>
          <w:rtl/>
        </w:rPr>
        <w:t xml:space="preserve"> &lt;&lt; דובר_המשך &gt;&gt;</w:t>
      </w:r>
      <w:r w:rsidRPr="000D3D72">
        <w:rPr>
          <w:rStyle w:val="TagStyle"/>
          <w:rtl/>
        </w:rPr>
        <w:t xml:space="preserve"> </w:t>
      </w:r>
      <w:r>
        <w:rPr>
          <w:rtl/>
        </w:rPr>
        <w:t>איתן גינזבורג (כחול לבן – המחנה הממלכתי):</w:t>
      </w:r>
      <w:r w:rsidRPr="000D3D72">
        <w:rPr>
          <w:rStyle w:val="TagStyle"/>
          <w:rtl/>
        </w:rPr>
        <w:t xml:space="preserve"> </w:t>
      </w:r>
      <w:r w:rsidRPr="0009211E">
        <w:rPr>
          <w:rStyle w:val="TagStyle"/>
          <w:rtl/>
        </w:rPr>
        <w:t>&lt;&lt; דובר_המשך &gt;&gt;</w:t>
      </w:r>
      <w:r>
        <w:rPr>
          <w:rtl/>
        </w:rPr>
        <w:t xml:space="preserve">   </w:t>
      </w:r>
      <w:bookmarkEnd w:id="3015"/>
    </w:p>
    <w:p w14:paraId="2BAA3829" w14:textId="77777777" w:rsidR="005B52A1" w:rsidRDefault="005B52A1" w:rsidP="00F00898">
      <w:pPr>
        <w:rPr>
          <w:rtl/>
        </w:rPr>
      </w:pPr>
    </w:p>
    <w:p w14:paraId="3C395622" w14:textId="77777777" w:rsidR="005B52A1" w:rsidRDefault="005B52A1" w:rsidP="00002692">
      <w:pPr>
        <w:rPr>
          <w:rtl/>
        </w:rPr>
      </w:pPr>
      <w:bookmarkStart w:id="3016" w:name="_ETM_Q16_666390"/>
      <w:bookmarkEnd w:id="3016"/>
      <w:r>
        <w:rPr>
          <w:rFonts w:hint="cs"/>
          <w:rtl/>
        </w:rPr>
        <w:t xml:space="preserve">- - </w:t>
      </w:r>
      <w:r>
        <w:rPr>
          <w:rtl/>
        </w:rPr>
        <w:t xml:space="preserve">מי שלא מתייצב לחקירות </w:t>
      </w:r>
      <w:r>
        <w:rPr>
          <w:rFonts w:hint="cs"/>
          <w:rtl/>
        </w:rPr>
        <w:t>ו</w:t>
      </w:r>
      <w:r>
        <w:rPr>
          <w:rtl/>
        </w:rPr>
        <w:t>מפר את החוק</w:t>
      </w:r>
      <w:r>
        <w:rPr>
          <w:rFonts w:hint="cs"/>
          <w:rtl/>
        </w:rPr>
        <w:t xml:space="preserve"> –</w:t>
      </w:r>
      <w:r>
        <w:rPr>
          <w:rtl/>
        </w:rPr>
        <w:t xml:space="preserve"> כל הכבוד </w:t>
      </w:r>
      <w:bookmarkStart w:id="3017" w:name="_ETM_Q16_671857"/>
      <w:bookmarkEnd w:id="3017"/>
      <w:r>
        <w:rPr>
          <w:rtl/>
        </w:rPr>
        <w:t>לו</w:t>
      </w:r>
      <w:r>
        <w:rPr>
          <w:rFonts w:hint="cs"/>
          <w:rtl/>
        </w:rPr>
        <w:t>;</w:t>
      </w:r>
      <w:r>
        <w:rPr>
          <w:rtl/>
        </w:rPr>
        <w:t xml:space="preserve"> מי שפורץ לבסיסי צה"ל </w:t>
      </w:r>
      <w:r>
        <w:rPr>
          <w:rFonts w:hint="cs"/>
          <w:rtl/>
        </w:rPr>
        <w:t>ו</w:t>
      </w:r>
      <w:r>
        <w:rPr>
          <w:rtl/>
        </w:rPr>
        <w:t>מפוצץ שיעורים באוניברסיטאות</w:t>
      </w:r>
      <w:r>
        <w:rPr>
          <w:rFonts w:hint="cs"/>
          <w:rtl/>
        </w:rPr>
        <w:t xml:space="preserve"> </w:t>
      </w:r>
      <w:r>
        <w:rPr>
          <w:rFonts w:hint="eastAsia"/>
          <w:rtl/>
        </w:rPr>
        <w:t>–</w:t>
      </w:r>
      <w:r>
        <w:rPr>
          <w:rtl/>
        </w:rPr>
        <w:t xml:space="preserve"> יופי, </w:t>
      </w:r>
      <w:bookmarkStart w:id="3018" w:name="_ETM_Q16_677325"/>
      <w:bookmarkEnd w:id="3018"/>
      <w:r>
        <w:rPr>
          <w:rtl/>
        </w:rPr>
        <w:t>כ</w:t>
      </w:r>
      <w:r>
        <w:rPr>
          <w:rFonts w:hint="cs"/>
          <w:rtl/>
        </w:rPr>
        <w:t>ך</w:t>
      </w:r>
      <w:r>
        <w:rPr>
          <w:rtl/>
        </w:rPr>
        <w:t xml:space="preserve"> מגיע להם</w:t>
      </w:r>
      <w:r>
        <w:rPr>
          <w:rFonts w:hint="cs"/>
          <w:rtl/>
        </w:rPr>
        <w:t>,</w:t>
      </w:r>
      <w:r>
        <w:rPr>
          <w:rtl/>
        </w:rPr>
        <w:t xml:space="preserve"> לשמאלנים האלה. </w:t>
      </w:r>
    </w:p>
    <w:p w14:paraId="7EAA3D00" w14:textId="77777777" w:rsidR="005B52A1" w:rsidRDefault="005B52A1" w:rsidP="00002692">
      <w:pPr>
        <w:rPr>
          <w:rtl/>
        </w:rPr>
      </w:pPr>
    </w:p>
    <w:p w14:paraId="63F3235B" w14:textId="77777777" w:rsidR="005B52A1" w:rsidRDefault="005B52A1" w:rsidP="00002692">
      <w:pPr>
        <w:pStyle w:val="af5"/>
        <w:keepNext/>
        <w:rPr>
          <w:rtl/>
        </w:rPr>
      </w:pPr>
      <w:bookmarkStart w:id="3019" w:name="ET_interruption_6345_28"/>
      <w:r w:rsidRPr="0009211E">
        <w:rPr>
          <w:rStyle w:val="TagStyle"/>
          <w:rtl/>
        </w:rPr>
        <w:t xml:space="preserve"> &lt;&lt; קריאה &gt;&gt;</w:t>
      </w:r>
      <w:r w:rsidRPr="000D3D72">
        <w:rPr>
          <w:rStyle w:val="TagStyle"/>
          <w:rtl/>
        </w:rPr>
        <w:t xml:space="preserve"> </w:t>
      </w:r>
      <w:r>
        <w:rPr>
          <w:rtl/>
        </w:rPr>
        <w:t>טלי גוטליב (הליכוד):</w:t>
      </w:r>
      <w:r w:rsidRPr="000D3D72">
        <w:rPr>
          <w:rStyle w:val="TagStyle"/>
          <w:rtl/>
        </w:rPr>
        <w:t xml:space="preserve"> </w:t>
      </w:r>
      <w:r w:rsidRPr="0009211E">
        <w:rPr>
          <w:rStyle w:val="TagStyle"/>
          <w:rtl/>
        </w:rPr>
        <w:t>&lt;&lt; קריאה &gt;&gt;</w:t>
      </w:r>
      <w:r>
        <w:rPr>
          <w:rtl/>
        </w:rPr>
        <w:t xml:space="preserve">   </w:t>
      </w:r>
      <w:bookmarkEnd w:id="3019"/>
    </w:p>
    <w:p w14:paraId="01A04BBB" w14:textId="77777777" w:rsidR="005B52A1" w:rsidRDefault="005B52A1" w:rsidP="00F00898">
      <w:pPr>
        <w:rPr>
          <w:rtl/>
        </w:rPr>
      </w:pPr>
    </w:p>
    <w:p w14:paraId="7D85E719" w14:textId="77777777" w:rsidR="005B52A1" w:rsidRDefault="005B52A1" w:rsidP="00002692">
      <w:pPr>
        <w:rPr>
          <w:rtl/>
        </w:rPr>
      </w:pPr>
      <w:r>
        <w:rPr>
          <w:rFonts w:hint="cs"/>
          <w:rtl/>
        </w:rPr>
        <w:t xml:space="preserve">לי, לי. אני </w:t>
      </w:r>
      <w:bookmarkStart w:id="3020" w:name="_ETM_Q16_673248"/>
      <w:bookmarkEnd w:id="3020"/>
      <w:r>
        <w:rPr>
          <w:rFonts w:hint="cs"/>
          <w:rtl/>
        </w:rPr>
        <w:t>אישה, אני נקבה</w:t>
      </w:r>
      <w:bookmarkStart w:id="3021" w:name="_ETM_Q16_676801"/>
      <w:bookmarkEnd w:id="3021"/>
      <w:r>
        <w:rPr>
          <w:rFonts w:hint="cs"/>
          <w:rtl/>
        </w:rPr>
        <w:t xml:space="preserve"> - - - אני בחורה. אני אישה - - -</w:t>
      </w:r>
    </w:p>
    <w:p w14:paraId="14FFA3B2" w14:textId="77777777" w:rsidR="005B52A1" w:rsidRDefault="005B52A1" w:rsidP="00002692">
      <w:pPr>
        <w:rPr>
          <w:rtl/>
        </w:rPr>
      </w:pPr>
      <w:bookmarkStart w:id="3022" w:name="_ETM_Q16_676831"/>
      <w:bookmarkEnd w:id="3022"/>
    </w:p>
    <w:p w14:paraId="2E379B30" w14:textId="77777777" w:rsidR="005B52A1" w:rsidRDefault="005B52A1" w:rsidP="00002692">
      <w:pPr>
        <w:pStyle w:val="af6"/>
        <w:keepNext/>
        <w:rPr>
          <w:rtl/>
        </w:rPr>
      </w:pPr>
      <w:r w:rsidRPr="0009211E">
        <w:rPr>
          <w:rStyle w:val="TagStyle"/>
          <w:rtl/>
        </w:rPr>
        <w:t xml:space="preserve"> &lt;&lt; יור &gt;&gt;</w:t>
      </w:r>
      <w:r w:rsidRPr="000D3D72">
        <w:rPr>
          <w:rStyle w:val="TagStyle"/>
          <w:rtl/>
        </w:rPr>
        <w:t xml:space="preserve"> </w:t>
      </w:r>
      <w:r>
        <w:rPr>
          <w:rtl/>
        </w:rPr>
        <w:t>היו"ר יבגני סובה:</w:t>
      </w:r>
      <w:r w:rsidRPr="000D3D72">
        <w:rPr>
          <w:rStyle w:val="TagStyle"/>
          <w:rtl/>
        </w:rPr>
        <w:t xml:space="preserve"> </w:t>
      </w:r>
      <w:r w:rsidRPr="0009211E">
        <w:rPr>
          <w:rStyle w:val="TagStyle"/>
          <w:rtl/>
        </w:rPr>
        <w:t>&lt;&lt; יור &gt;&gt;</w:t>
      </w:r>
      <w:r>
        <w:rPr>
          <w:rtl/>
        </w:rPr>
        <w:t xml:space="preserve">   </w:t>
      </w:r>
    </w:p>
    <w:p w14:paraId="26494AC5" w14:textId="77777777" w:rsidR="005B52A1" w:rsidRDefault="005B52A1" w:rsidP="00F00898">
      <w:pPr>
        <w:rPr>
          <w:rtl/>
        </w:rPr>
      </w:pPr>
    </w:p>
    <w:p w14:paraId="64C6223C" w14:textId="77777777" w:rsidR="005B52A1" w:rsidRDefault="005B52A1" w:rsidP="00002692">
      <w:pPr>
        <w:rPr>
          <w:rtl/>
        </w:rPr>
      </w:pPr>
      <w:bookmarkStart w:id="3023" w:name="_ETM_Q16_677762"/>
      <w:bookmarkEnd w:id="3023"/>
      <w:r>
        <w:rPr>
          <w:rFonts w:hint="cs"/>
          <w:rtl/>
        </w:rPr>
        <w:t>תודה, חברת הכנסת גוטליב.</w:t>
      </w:r>
      <w:bookmarkStart w:id="3024" w:name="_ETM_Q16_681316"/>
      <w:bookmarkEnd w:id="3024"/>
    </w:p>
    <w:p w14:paraId="201C3A41" w14:textId="77777777" w:rsidR="005B52A1" w:rsidRPr="000D3D72" w:rsidRDefault="005B52A1" w:rsidP="00002692">
      <w:pPr>
        <w:rPr>
          <w:rtl/>
        </w:rPr>
      </w:pPr>
      <w:bookmarkStart w:id="3025" w:name="_ETM_Q16_681373"/>
      <w:bookmarkEnd w:id="3025"/>
    </w:p>
    <w:p w14:paraId="75F39D03" w14:textId="77777777" w:rsidR="005B52A1" w:rsidRDefault="005B52A1" w:rsidP="00002692">
      <w:pPr>
        <w:pStyle w:val="-"/>
        <w:keepNext/>
        <w:rPr>
          <w:rtl/>
        </w:rPr>
      </w:pPr>
      <w:bookmarkStart w:id="3026" w:name="ET_speakercontinue_5771_29"/>
      <w:r w:rsidRPr="0009211E">
        <w:rPr>
          <w:rStyle w:val="TagStyle"/>
          <w:rtl/>
        </w:rPr>
        <w:t xml:space="preserve"> &lt;&lt; דובר_המשך &gt;&gt;</w:t>
      </w:r>
      <w:r w:rsidRPr="000D3D72">
        <w:rPr>
          <w:rStyle w:val="TagStyle"/>
          <w:rtl/>
        </w:rPr>
        <w:t xml:space="preserve"> </w:t>
      </w:r>
      <w:r>
        <w:rPr>
          <w:rtl/>
        </w:rPr>
        <w:t>איתן גינזבורג (כחול לבן – המחנה הממלכתי):</w:t>
      </w:r>
      <w:r w:rsidRPr="000D3D72">
        <w:rPr>
          <w:rStyle w:val="TagStyle"/>
          <w:rtl/>
        </w:rPr>
        <w:t xml:space="preserve"> </w:t>
      </w:r>
      <w:r w:rsidRPr="0009211E">
        <w:rPr>
          <w:rStyle w:val="TagStyle"/>
          <w:rtl/>
        </w:rPr>
        <w:t>&lt;&lt; דובר_המשך &gt;&gt;</w:t>
      </w:r>
      <w:r>
        <w:rPr>
          <w:rtl/>
        </w:rPr>
        <w:t xml:space="preserve">   </w:t>
      </w:r>
      <w:bookmarkEnd w:id="3026"/>
    </w:p>
    <w:p w14:paraId="1DDB6E48" w14:textId="77777777" w:rsidR="005B52A1" w:rsidRDefault="005B52A1" w:rsidP="00F00898">
      <w:pPr>
        <w:rPr>
          <w:rtl/>
        </w:rPr>
      </w:pPr>
    </w:p>
    <w:p w14:paraId="0622931B" w14:textId="77777777" w:rsidR="005B52A1" w:rsidRDefault="005B52A1" w:rsidP="00002692">
      <w:pPr>
        <w:rPr>
          <w:rtl/>
        </w:rPr>
      </w:pPr>
      <w:bookmarkStart w:id="3027" w:name="_ETM_Q16_677421"/>
      <w:bookmarkEnd w:id="3027"/>
      <w:r>
        <w:rPr>
          <w:rtl/>
        </w:rPr>
        <w:t>מי שמקבל כסף מקט</w:t>
      </w:r>
      <w:r>
        <w:rPr>
          <w:rFonts w:hint="cs"/>
          <w:rtl/>
        </w:rPr>
        <w:t>ר,</w:t>
      </w:r>
      <w:r>
        <w:rPr>
          <w:rtl/>
        </w:rPr>
        <w:t xml:space="preserve"> מי </w:t>
      </w:r>
      <w:bookmarkStart w:id="3028" w:name="_ETM_Q16_682793"/>
      <w:bookmarkEnd w:id="3028"/>
      <w:r>
        <w:rPr>
          <w:rtl/>
        </w:rPr>
        <w:t>שהדליף מסמכים רגישים לעיתון גרמני</w:t>
      </w:r>
      <w:r>
        <w:rPr>
          <w:rFonts w:hint="cs"/>
          <w:rtl/>
        </w:rPr>
        <w:t>,</w:t>
      </w:r>
      <w:r>
        <w:rPr>
          <w:rtl/>
        </w:rPr>
        <w:t xml:space="preserve"> פוגע בביטחון המדינה ובסיכויי החטופים </w:t>
      </w:r>
      <w:bookmarkStart w:id="3029" w:name="_ETM_Q16_688261"/>
      <w:bookmarkEnd w:id="3029"/>
      <w:r>
        <w:rPr>
          <w:rtl/>
        </w:rPr>
        <w:t xml:space="preserve">לחזור הביתה </w:t>
      </w:r>
      <w:r>
        <w:rPr>
          <w:rFonts w:hint="cs"/>
          <w:rtl/>
        </w:rPr>
        <w:t xml:space="preserve">– </w:t>
      </w:r>
      <w:r>
        <w:rPr>
          <w:rtl/>
        </w:rPr>
        <w:t xml:space="preserve">הוא בכלל ציוני נלהב. </w:t>
      </w:r>
      <w:bookmarkStart w:id="3030" w:name="_ETM_Q16_694419"/>
      <w:bookmarkEnd w:id="3030"/>
      <w:r>
        <w:rPr>
          <w:rtl/>
        </w:rPr>
        <w:t>ועכשיו אתם תגידו</w:t>
      </w:r>
      <w:r>
        <w:rPr>
          <w:rFonts w:hint="cs"/>
          <w:rtl/>
        </w:rPr>
        <w:t>,</w:t>
      </w:r>
      <w:r>
        <w:rPr>
          <w:rtl/>
        </w:rPr>
        <w:t xml:space="preserve"> כרגיל, כמו שאמרה כאן חברת הכנסת גוטליב</w:t>
      </w:r>
      <w:r>
        <w:rPr>
          <w:rFonts w:hint="cs"/>
          <w:rtl/>
        </w:rPr>
        <w:t>:</w:t>
      </w:r>
      <w:r>
        <w:rPr>
          <w:rtl/>
        </w:rPr>
        <w:t xml:space="preserve"> </w:t>
      </w:r>
      <w:bookmarkStart w:id="3031" w:name="_ETM_Q16_698382"/>
      <w:bookmarkEnd w:id="3031"/>
      <w:r>
        <w:rPr>
          <w:rtl/>
        </w:rPr>
        <w:t xml:space="preserve">אבל גם אתם, ומה עם ההוא? ומה עם ההיא? </w:t>
      </w:r>
    </w:p>
    <w:p w14:paraId="77722934" w14:textId="77777777" w:rsidR="005B52A1" w:rsidRDefault="005B52A1" w:rsidP="00002692">
      <w:pPr>
        <w:rPr>
          <w:rtl/>
        </w:rPr>
      </w:pPr>
    </w:p>
    <w:p w14:paraId="71A3AB25" w14:textId="77777777" w:rsidR="005B52A1" w:rsidRDefault="005B52A1" w:rsidP="00002692">
      <w:pPr>
        <w:pStyle w:val="af5"/>
        <w:keepNext/>
        <w:rPr>
          <w:rtl/>
        </w:rPr>
      </w:pPr>
      <w:bookmarkStart w:id="3032" w:name="ET_interruption_6345_31"/>
      <w:r w:rsidRPr="0009211E">
        <w:rPr>
          <w:rStyle w:val="TagStyle"/>
          <w:rtl/>
        </w:rPr>
        <w:t xml:space="preserve"> &lt;&lt; קריאה &gt;&gt;</w:t>
      </w:r>
      <w:r w:rsidRPr="000D3D72">
        <w:rPr>
          <w:rStyle w:val="TagStyle"/>
          <w:rtl/>
        </w:rPr>
        <w:t xml:space="preserve"> </w:t>
      </w:r>
      <w:r>
        <w:rPr>
          <w:rtl/>
        </w:rPr>
        <w:t>טלי גוטליב (הליכוד):</w:t>
      </w:r>
      <w:r w:rsidRPr="000D3D72">
        <w:rPr>
          <w:rStyle w:val="TagStyle"/>
          <w:rtl/>
        </w:rPr>
        <w:t xml:space="preserve"> </w:t>
      </w:r>
      <w:r w:rsidRPr="0009211E">
        <w:rPr>
          <w:rStyle w:val="TagStyle"/>
          <w:rtl/>
        </w:rPr>
        <w:t>&lt;&lt; קריאה &gt;&gt;</w:t>
      </w:r>
      <w:r>
        <w:rPr>
          <w:rtl/>
        </w:rPr>
        <w:t xml:space="preserve">   </w:t>
      </w:r>
      <w:bookmarkEnd w:id="3032"/>
    </w:p>
    <w:p w14:paraId="2EE9A301" w14:textId="77777777" w:rsidR="005B52A1" w:rsidRDefault="005B52A1" w:rsidP="00F00898">
      <w:pPr>
        <w:rPr>
          <w:rtl/>
        </w:rPr>
      </w:pPr>
    </w:p>
    <w:p w14:paraId="541F1AE1" w14:textId="77777777" w:rsidR="005B52A1" w:rsidRDefault="005B52A1" w:rsidP="00002692">
      <w:pPr>
        <w:rPr>
          <w:rtl/>
        </w:rPr>
      </w:pPr>
      <w:r>
        <w:rPr>
          <w:rFonts w:hint="cs"/>
          <w:rtl/>
        </w:rPr>
        <w:t>מה הבעיה? מתי אמרתי מה עם ההוא ומה עם ההיא? מתי אמרתי מה עם ההוא ומה עם ההיא? מה זה המשפט הזה,</w:t>
      </w:r>
      <w:r w:rsidRPr="00C97EEA">
        <w:rPr>
          <w:rFonts w:hint="cs"/>
          <w:rtl/>
        </w:rPr>
        <w:t xml:space="preserve"> </w:t>
      </w:r>
      <w:r>
        <w:rPr>
          <w:rFonts w:hint="cs"/>
          <w:rtl/>
        </w:rPr>
        <w:t>מה עם ההוא ומה עם ההיא?</w:t>
      </w:r>
    </w:p>
    <w:p w14:paraId="48570873" w14:textId="77777777" w:rsidR="005B52A1" w:rsidRDefault="005B52A1" w:rsidP="00002692">
      <w:pPr>
        <w:rPr>
          <w:rtl/>
        </w:rPr>
      </w:pPr>
    </w:p>
    <w:p w14:paraId="4DEBEE08" w14:textId="77777777" w:rsidR="005B52A1" w:rsidRDefault="005B52A1" w:rsidP="00002692">
      <w:pPr>
        <w:pStyle w:val="-"/>
        <w:keepNext/>
        <w:rPr>
          <w:rtl/>
        </w:rPr>
      </w:pPr>
      <w:bookmarkStart w:id="3033" w:name="ET_speakercontinue_5771_32"/>
      <w:r w:rsidRPr="0009211E">
        <w:rPr>
          <w:rStyle w:val="TagStyle"/>
          <w:rtl/>
        </w:rPr>
        <w:t xml:space="preserve"> &lt;&lt; דובר_המשך &gt;&gt;</w:t>
      </w:r>
      <w:r w:rsidRPr="000D3D72">
        <w:rPr>
          <w:rStyle w:val="TagStyle"/>
          <w:rtl/>
        </w:rPr>
        <w:t xml:space="preserve"> </w:t>
      </w:r>
      <w:r>
        <w:rPr>
          <w:rtl/>
        </w:rPr>
        <w:t>איתן גינזבורג (כחול לבן – המחנה הממלכתי):</w:t>
      </w:r>
      <w:r w:rsidRPr="000D3D72">
        <w:rPr>
          <w:rStyle w:val="TagStyle"/>
          <w:rtl/>
        </w:rPr>
        <w:t xml:space="preserve"> </w:t>
      </w:r>
      <w:r w:rsidRPr="0009211E">
        <w:rPr>
          <w:rStyle w:val="TagStyle"/>
          <w:rtl/>
        </w:rPr>
        <w:t>&lt;&lt; דובר_המשך &gt;&gt;</w:t>
      </w:r>
      <w:r>
        <w:rPr>
          <w:rtl/>
        </w:rPr>
        <w:t xml:space="preserve">   </w:t>
      </w:r>
      <w:bookmarkEnd w:id="3033"/>
    </w:p>
    <w:p w14:paraId="6F1782F8" w14:textId="77777777" w:rsidR="005B52A1" w:rsidRDefault="005B52A1" w:rsidP="00F00898">
      <w:pPr>
        <w:rPr>
          <w:rtl/>
        </w:rPr>
      </w:pPr>
    </w:p>
    <w:p w14:paraId="74084AAB" w14:textId="77777777" w:rsidR="005B52A1" w:rsidRDefault="005B52A1" w:rsidP="00002692">
      <w:pPr>
        <w:rPr>
          <w:rtl/>
        </w:rPr>
      </w:pPr>
      <w:bookmarkStart w:id="3034" w:name="_ETM_Q16_702345"/>
      <w:bookmarkEnd w:id="3034"/>
      <w:r>
        <w:rPr>
          <w:rtl/>
        </w:rPr>
        <w:t xml:space="preserve">אז בואו, בואו </w:t>
      </w:r>
      <w:r>
        <w:rPr>
          <w:rFonts w:hint="cs"/>
          <w:rtl/>
        </w:rPr>
        <w:t>אני א</w:t>
      </w:r>
      <w:r>
        <w:rPr>
          <w:rtl/>
        </w:rPr>
        <w:t>סביר לכם מה ההבדל בינינו</w:t>
      </w:r>
      <w:r>
        <w:rPr>
          <w:rFonts w:hint="cs"/>
          <w:rtl/>
        </w:rPr>
        <w:t>:</w:t>
      </w:r>
      <w:r>
        <w:rPr>
          <w:rtl/>
        </w:rPr>
        <w:t xml:space="preserve"> </w:t>
      </w:r>
      <w:bookmarkStart w:id="3035" w:name="_ETM_Q16_707159"/>
      <w:bookmarkEnd w:id="3035"/>
      <w:r>
        <w:rPr>
          <w:rtl/>
        </w:rPr>
        <w:t xml:space="preserve">לי אין בעיה לגנות </w:t>
      </w:r>
      <w:r>
        <w:rPr>
          <w:rFonts w:hint="cs"/>
          <w:rtl/>
        </w:rPr>
        <w:t xml:space="preserve">את </w:t>
      </w:r>
      <w:proofErr w:type="spellStart"/>
      <w:r>
        <w:rPr>
          <w:rtl/>
        </w:rPr>
        <w:t>הפצ</w:t>
      </w:r>
      <w:r>
        <w:rPr>
          <w:rFonts w:hint="cs"/>
          <w:rtl/>
        </w:rPr>
        <w:t>"</w:t>
      </w:r>
      <w:r>
        <w:rPr>
          <w:rtl/>
        </w:rPr>
        <w:t>רית</w:t>
      </w:r>
      <w:proofErr w:type="spellEnd"/>
      <w:r>
        <w:rPr>
          <w:rtl/>
        </w:rPr>
        <w:t xml:space="preserve"> ולקרוא להעמיד </w:t>
      </w:r>
      <w:bookmarkStart w:id="3036" w:name="_ETM_Q16_711542"/>
      <w:bookmarkEnd w:id="3036"/>
      <w:r>
        <w:rPr>
          <w:rtl/>
        </w:rPr>
        <w:t>אותה לדין על הדלפה בזויה</w:t>
      </w:r>
      <w:r>
        <w:rPr>
          <w:rFonts w:hint="cs"/>
          <w:rtl/>
        </w:rPr>
        <w:t xml:space="preserve"> –</w:t>
      </w:r>
      <w:r>
        <w:rPr>
          <w:rtl/>
        </w:rPr>
        <w:t xml:space="preserve"> אבל אתם הגנתם על פל</w:t>
      </w:r>
      <w:r>
        <w:rPr>
          <w:rFonts w:hint="cs"/>
          <w:rtl/>
        </w:rPr>
        <w:t>ד</w:t>
      </w:r>
      <w:r>
        <w:rPr>
          <w:rtl/>
        </w:rPr>
        <w:t xml:space="preserve">שטיין </w:t>
      </w:r>
      <w:bookmarkStart w:id="3037" w:name="_ETM_Q16_715926"/>
      <w:bookmarkEnd w:id="3037"/>
      <w:r>
        <w:rPr>
          <w:rtl/>
        </w:rPr>
        <w:t>ואוריך</w:t>
      </w:r>
      <w:r>
        <w:rPr>
          <w:rFonts w:hint="cs"/>
          <w:rtl/>
        </w:rPr>
        <w:t>,</w:t>
      </w:r>
      <w:r>
        <w:rPr>
          <w:rtl/>
        </w:rPr>
        <w:t xml:space="preserve"> כי הם הגיבורים שלכם</w:t>
      </w:r>
      <w:r>
        <w:rPr>
          <w:rFonts w:hint="cs"/>
          <w:rtl/>
        </w:rPr>
        <w:t>.</w:t>
      </w:r>
    </w:p>
    <w:p w14:paraId="7D257595" w14:textId="77777777" w:rsidR="005B52A1" w:rsidRDefault="005B52A1" w:rsidP="00002692">
      <w:pPr>
        <w:rPr>
          <w:rtl/>
        </w:rPr>
      </w:pPr>
      <w:bookmarkStart w:id="3038" w:name="_ETM_Q16_720588"/>
      <w:bookmarkStart w:id="3039" w:name="_ETM_Q16_720640"/>
      <w:bookmarkEnd w:id="3038"/>
      <w:bookmarkEnd w:id="3039"/>
    </w:p>
    <w:p w14:paraId="211CD1E3" w14:textId="77777777" w:rsidR="005B52A1" w:rsidRDefault="005B52A1" w:rsidP="00002692">
      <w:pPr>
        <w:pStyle w:val="af5"/>
        <w:keepNext/>
        <w:rPr>
          <w:rtl/>
        </w:rPr>
      </w:pPr>
      <w:r w:rsidRPr="0009211E">
        <w:rPr>
          <w:rStyle w:val="TagStyle"/>
          <w:rtl/>
        </w:rPr>
        <w:t xml:space="preserve"> &lt;&lt; קריאה &gt;&gt; </w:t>
      </w:r>
      <w:r>
        <w:rPr>
          <w:rtl/>
        </w:rPr>
        <w:t>טלי גוטליב (הליכוד):</w:t>
      </w:r>
      <w:r w:rsidRPr="0009211E">
        <w:rPr>
          <w:rStyle w:val="TagStyle"/>
          <w:rtl/>
        </w:rPr>
        <w:t xml:space="preserve"> &lt;&lt; קריאה &gt;&gt;</w:t>
      </w:r>
      <w:r>
        <w:rPr>
          <w:rtl/>
        </w:rPr>
        <w:t xml:space="preserve">   </w:t>
      </w:r>
    </w:p>
    <w:p w14:paraId="69ACB593" w14:textId="77777777" w:rsidR="005B52A1" w:rsidRDefault="005B52A1" w:rsidP="00F00898">
      <w:pPr>
        <w:rPr>
          <w:rtl/>
        </w:rPr>
      </w:pPr>
    </w:p>
    <w:p w14:paraId="21BEA684" w14:textId="77777777" w:rsidR="005B52A1" w:rsidRDefault="005B52A1" w:rsidP="00002692">
      <w:pPr>
        <w:rPr>
          <w:rtl/>
        </w:rPr>
      </w:pPr>
      <w:bookmarkStart w:id="3040" w:name="_ETM_Q16_722356"/>
      <w:bookmarkEnd w:id="3040"/>
      <w:r>
        <w:rPr>
          <w:rFonts w:hint="cs"/>
          <w:rtl/>
        </w:rPr>
        <w:t>נכון.</w:t>
      </w:r>
      <w:bookmarkStart w:id="3041" w:name="_ETM_Q16_723403"/>
      <w:bookmarkEnd w:id="3041"/>
    </w:p>
    <w:p w14:paraId="2A06CED3" w14:textId="77777777" w:rsidR="005B52A1" w:rsidRDefault="005B52A1" w:rsidP="00002692">
      <w:pPr>
        <w:rPr>
          <w:rtl/>
        </w:rPr>
      </w:pPr>
    </w:p>
    <w:p w14:paraId="62394952" w14:textId="77777777" w:rsidR="005B52A1" w:rsidRDefault="005B52A1" w:rsidP="00002692">
      <w:pPr>
        <w:pStyle w:val="-"/>
        <w:keepNext/>
        <w:rPr>
          <w:rtl/>
        </w:rPr>
      </w:pPr>
      <w:bookmarkStart w:id="3042" w:name="TOR_Q17"/>
      <w:bookmarkStart w:id="3043" w:name="ET_speakercontinue_5771_4"/>
      <w:bookmarkEnd w:id="3042"/>
      <w:r w:rsidRPr="00AE136A">
        <w:rPr>
          <w:rStyle w:val="TagStyle"/>
          <w:rtl/>
        </w:rPr>
        <w:t xml:space="preserve">&lt;&lt; דובר_המשך &gt;&gt; </w:t>
      </w:r>
      <w:r>
        <w:rPr>
          <w:rtl/>
        </w:rPr>
        <w:t>איתן גינזבורג (כחול לבן – המחנה הממלכתי):</w:t>
      </w:r>
      <w:r w:rsidRPr="00AE136A">
        <w:rPr>
          <w:rStyle w:val="TagStyle"/>
          <w:rtl/>
        </w:rPr>
        <w:t xml:space="preserve"> &lt;&lt; דובר_המשך &gt;&gt;</w:t>
      </w:r>
      <w:r>
        <w:rPr>
          <w:rtl/>
        </w:rPr>
        <w:t xml:space="preserve">  </w:t>
      </w:r>
      <w:bookmarkEnd w:id="3043"/>
    </w:p>
    <w:p w14:paraId="4ABEB25E" w14:textId="77777777" w:rsidR="005B52A1" w:rsidRDefault="005B52A1" w:rsidP="00F00898">
      <w:pPr>
        <w:rPr>
          <w:rtl/>
        </w:rPr>
      </w:pPr>
    </w:p>
    <w:p w14:paraId="10CDA95A" w14:textId="77777777" w:rsidR="005B52A1" w:rsidRDefault="005B52A1" w:rsidP="00002692">
      <w:pPr>
        <w:rPr>
          <w:rtl/>
        </w:rPr>
      </w:pPr>
      <w:r>
        <w:rPr>
          <w:rFonts w:hint="cs"/>
          <w:rtl/>
        </w:rPr>
        <w:t>ו</w:t>
      </w:r>
      <w:r>
        <w:rPr>
          <w:rtl/>
        </w:rPr>
        <w:t>אין לי בעיה לבקר את היוע</w:t>
      </w:r>
      <w:r>
        <w:rPr>
          <w:rFonts w:hint="cs"/>
          <w:rtl/>
        </w:rPr>
        <w:t>צת המשפטית</w:t>
      </w:r>
      <w:r>
        <w:rPr>
          <w:rtl/>
        </w:rPr>
        <w:t xml:space="preserve"> או פסק דין של בית המשפט שנוגד את הערכים שאני מאמין בהם</w:t>
      </w:r>
      <w:r>
        <w:rPr>
          <w:rFonts w:hint="cs"/>
          <w:rtl/>
        </w:rPr>
        <w:t xml:space="preserve">. אבל </w:t>
      </w:r>
      <w:r>
        <w:rPr>
          <w:rtl/>
        </w:rPr>
        <w:t>אתם אפילו לא מוכנים להכיר בתפקידו ולקרוא בשמו של נשיא בית המשפט העליון.</w:t>
      </w:r>
      <w:r>
        <w:rPr>
          <w:rFonts w:hint="cs"/>
          <w:rtl/>
        </w:rPr>
        <w:t xml:space="preserve"> ו</w:t>
      </w:r>
      <w:r>
        <w:rPr>
          <w:rtl/>
        </w:rPr>
        <w:t>אתם ביקרתם כהוגן את המשטרה על פיגועים בממשלה הקודמת –</w:t>
      </w:r>
      <w:r>
        <w:rPr>
          <w:rFonts w:hint="cs"/>
          <w:rtl/>
        </w:rPr>
        <w:t xml:space="preserve"> </w:t>
      </w:r>
      <w:r>
        <w:rPr>
          <w:rtl/>
        </w:rPr>
        <w:t>144 נרצחים</w:t>
      </w:r>
      <w:r>
        <w:rPr>
          <w:rFonts w:hint="cs"/>
          <w:rtl/>
        </w:rPr>
        <w:t xml:space="preserve"> ישראלים </w:t>
      </w:r>
      <w:r>
        <w:rPr>
          <w:rtl/>
        </w:rPr>
        <w:t>–</w:t>
      </w:r>
      <w:r>
        <w:rPr>
          <w:rFonts w:hint="cs"/>
          <w:rtl/>
        </w:rPr>
        <w:t xml:space="preserve"> </w:t>
      </w:r>
      <w:r>
        <w:rPr>
          <w:rtl/>
        </w:rPr>
        <w:t>ושותקים כשפי שניים ישראלים נרצחים בממשלה שלכם, אפילו בלי לספור את קורבנות 7 באוקטובר.</w:t>
      </w:r>
    </w:p>
    <w:p w14:paraId="3CE69612" w14:textId="77777777" w:rsidR="005B52A1" w:rsidRDefault="005B52A1" w:rsidP="00002692">
      <w:pPr>
        <w:rPr>
          <w:rtl/>
        </w:rPr>
      </w:pPr>
      <w:bookmarkStart w:id="3044" w:name="_ETM_Q17_149567"/>
      <w:bookmarkStart w:id="3045" w:name="_ETM_Q17_149671"/>
      <w:bookmarkEnd w:id="3044"/>
      <w:bookmarkEnd w:id="3045"/>
    </w:p>
    <w:p w14:paraId="7518091A" w14:textId="77777777" w:rsidR="005B52A1" w:rsidRDefault="005B52A1" w:rsidP="004B2365">
      <w:pPr>
        <w:rPr>
          <w:rtl/>
        </w:rPr>
      </w:pPr>
      <w:r>
        <w:rPr>
          <w:rtl/>
        </w:rPr>
        <w:t>אתם תומכים בשר מורשע בטרור</w:t>
      </w:r>
      <w:r>
        <w:rPr>
          <w:rFonts w:hint="cs"/>
          <w:rtl/>
        </w:rPr>
        <w:t xml:space="preserve">, </w:t>
      </w:r>
      <w:r>
        <w:rPr>
          <w:rtl/>
        </w:rPr>
        <w:t>ש</w:t>
      </w:r>
      <w:r>
        <w:rPr>
          <w:rFonts w:hint="cs"/>
          <w:rtl/>
        </w:rPr>
        <w:t>ה</w:t>
      </w:r>
      <w:r>
        <w:rPr>
          <w:rtl/>
        </w:rPr>
        <w:t>פעילות</w:t>
      </w:r>
      <w:r>
        <w:rPr>
          <w:rFonts w:hint="cs"/>
          <w:rtl/>
        </w:rPr>
        <w:t xml:space="preserve"> של</w:t>
      </w:r>
      <w:r>
        <w:rPr>
          <w:rtl/>
        </w:rPr>
        <w:t>ו ו</w:t>
      </w:r>
      <w:r>
        <w:rPr>
          <w:rFonts w:hint="cs"/>
          <w:rtl/>
        </w:rPr>
        <w:t>ה</w:t>
      </w:r>
      <w:r>
        <w:rPr>
          <w:rtl/>
        </w:rPr>
        <w:t>התבטאויות</w:t>
      </w:r>
      <w:r>
        <w:rPr>
          <w:rFonts w:hint="cs"/>
          <w:rtl/>
        </w:rPr>
        <w:t xml:space="preserve"> שלו </w:t>
      </w:r>
      <w:r>
        <w:rPr>
          <w:rtl/>
        </w:rPr>
        <w:t>פוגע</w:t>
      </w:r>
      <w:r>
        <w:rPr>
          <w:rFonts w:hint="cs"/>
          <w:rtl/>
        </w:rPr>
        <w:t>ות</w:t>
      </w:r>
      <w:r>
        <w:rPr>
          <w:rtl/>
        </w:rPr>
        <w:t xml:space="preserve"> בחטופים</w:t>
      </w:r>
      <w:r>
        <w:rPr>
          <w:rFonts w:hint="cs"/>
          <w:rtl/>
        </w:rPr>
        <w:t xml:space="preserve">, אבל </w:t>
      </w:r>
      <w:bookmarkStart w:id="3046" w:name="_ETM_Q17_151688"/>
      <w:bookmarkEnd w:id="3046"/>
      <w:r>
        <w:rPr>
          <w:rtl/>
        </w:rPr>
        <w:t xml:space="preserve">באים בטענות </w:t>
      </w:r>
      <w:proofErr w:type="spellStart"/>
      <w:r>
        <w:rPr>
          <w:rtl/>
        </w:rPr>
        <w:t>ליועמ"שית</w:t>
      </w:r>
      <w:proofErr w:type="spellEnd"/>
      <w:r>
        <w:rPr>
          <w:rtl/>
        </w:rPr>
        <w:t xml:space="preserve"> </w:t>
      </w:r>
      <w:r>
        <w:rPr>
          <w:rFonts w:hint="cs"/>
          <w:rtl/>
        </w:rPr>
        <w:t>כ</w:t>
      </w:r>
      <w:r>
        <w:rPr>
          <w:rtl/>
        </w:rPr>
        <w:t>שהפשיעה עולה</w:t>
      </w:r>
      <w:r>
        <w:rPr>
          <w:rFonts w:hint="cs"/>
          <w:rtl/>
        </w:rPr>
        <w:t xml:space="preserve"> או שהיא לא מאפשרת לנצח; </w:t>
      </w:r>
      <w:r>
        <w:rPr>
          <w:rtl/>
        </w:rPr>
        <w:t>אתם מנהלים מ</w:t>
      </w:r>
      <w:r>
        <w:rPr>
          <w:rFonts w:hint="cs"/>
          <w:rtl/>
        </w:rPr>
        <w:t xml:space="preserve">שא ומתן </w:t>
      </w:r>
      <w:r>
        <w:rPr>
          <w:rtl/>
        </w:rPr>
        <w:t>עם מנסור עבאס להקמת קואליציה, מזמנים אותו לבלפור ולרב דרוקמן</w:t>
      </w:r>
      <w:r>
        <w:rPr>
          <w:rFonts w:hint="cs"/>
          <w:rtl/>
        </w:rPr>
        <w:t xml:space="preserve"> </w:t>
      </w:r>
      <w:r>
        <w:rPr>
          <w:rtl/>
        </w:rPr>
        <w:t>– ואז קוראים לו מחבל ומתכננים לפסול אותו מלהתמודד בבחירות.</w:t>
      </w:r>
      <w:bookmarkStart w:id="3047" w:name="_ETM_Q17_171918"/>
      <w:bookmarkStart w:id="3048" w:name="_ETM_Q17_172065"/>
      <w:bookmarkEnd w:id="3047"/>
      <w:bookmarkEnd w:id="3048"/>
      <w:r>
        <w:rPr>
          <w:rFonts w:hint="cs"/>
          <w:rtl/>
        </w:rPr>
        <w:t xml:space="preserve"> </w:t>
      </w:r>
      <w:r>
        <w:rPr>
          <w:rtl/>
        </w:rPr>
        <w:t xml:space="preserve">זה </w:t>
      </w:r>
      <w:r>
        <w:rPr>
          <w:rFonts w:hint="cs"/>
          <w:rtl/>
        </w:rPr>
        <w:t xml:space="preserve">בדיוק </w:t>
      </w:r>
      <w:r>
        <w:rPr>
          <w:rtl/>
        </w:rPr>
        <w:t>ההבדל בינינו</w:t>
      </w:r>
      <w:r>
        <w:rPr>
          <w:rFonts w:hint="cs"/>
          <w:rtl/>
        </w:rPr>
        <w:t>:</w:t>
      </w:r>
      <w:r>
        <w:rPr>
          <w:rtl/>
        </w:rPr>
        <w:t xml:space="preserve"> צד אחד עם עקרונות מוסריים, וצד אח</w:t>
      </w:r>
      <w:r>
        <w:rPr>
          <w:rFonts w:hint="cs"/>
          <w:rtl/>
        </w:rPr>
        <w:t>ר</w:t>
      </w:r>
      <w:r>
        <w:rPr>
          <w:rtl/>
        </w:rPr>
        <w:t xml:space="preserve"> שמקדש את תרבות פשע, עבריינות, שחיתות, צביעות – את כל </w:t>
      </w:r>
      <w:r>
        <w:rPr>
          <w:rFonts w:hint="cs"/>
          <w:rtl/>
        </w:rPr>
        <w:t>חוליי</w:t>
      </w:r>
      <w:r>
        <w:rPr>
          <w:rtl/>
        </w:rPr>
        <w:t xml:space="preserve"> החברה שלנו</w:t>
      </w:r>
      <w:r>
        <w:rPr>
          <w:rFonts w:hint="cs"/>
          <w:rtl/>
        </w:rPr>
        <w:t xml:space="preserve"> </w:t>
      </w:r>
      <w:r>
        <w:rPr>
          <w:rtl/>
        </w:rPr>
        <w:t>– רק כי זה משרת א</w:t>
      </w:r>
      <w:r>
        <w:rPr>
          <w:rFonts w:hint="cs"/>
          <w:rtl/>
        </w:rPr>
        <w:t>תכם</w:t>
      </w:r>
      <w:r>
        <w:rPr>
          <w:rtl/>
        </w:rPr>
        <w:t xml:space="preserve"> פוליטית.</w:t>
      </w:r>
    </w:p>
    <w:p w14:paraId="36221F1C" w14:textId="77777777" w:rsidR="005B52A1" w:rsidRDefault="005B52A1" w:rsidP="00002692">
      <w:pPr>
        <w:rPr>
          <w:rtl/>
        </w:rPr>
      </w:pPr>
    </w:p>
    <w:p w14:paraId="561047F7" w14:textId="77777777" w:rsidR="005B52A1" w:rsidRDefault="005B52A1" w:rsidP="00002692">
      <w:pPr>
        <w:rPr>
          <w:rtl/>
        </w:rPr>
      </w:pPr>
      <w:r>
        <w:rPr>
          <w:rFonts w:hint="cs"/>
          <w:rtl/>
        </w:rPr>
        <w:t>ה</w:t>
      </w:r>
      <w:r>
        <w:rPr>
          <w:rtl/>
        </w:rPr>
        <w:t xml:space="preserve">גיע </w:t>
      </w:r>
      <w:r>
        <w:rPr>
          <w:rFonts w:hint="cs"/>
          <w:rtl/>
        </w:rPr>
        <w:t xml:space="preserve">הזמן, חברי הכנסת, שנתמקד </w:t>
      </w:r>
      <w:bookmarkStart w:id="3049" w:name="_ETM_Q17_183818"/>
      <w:bookmarkEnd w:id="3049"/>
      <w:r>
        <w:rPr>
          <w:rFonts w:hint="cs"/>
          <w:rtl/>
        </w:rPr>
        <w:t xml:space="preserve">כולנו בטוב הישראלי, באינטרס הציבורי הרחב, כי מגיע </w:t>
      </w:r>
      <w:r>
        <w:rPr>
          <w:rtl/>
        </w:rPr>
        <w:t>למדינ</w:t>
      </w:r>
      <w:r>
        <w:rPr>
          <w:rFonts w:hint="cs"/>
          <w:rtl/>
        </w:rPr>
        <w:t>ת ישראל הרבה</w:t>
      </w:r>
      <w:r>
        <w:rPr>
          <w:rtl/>
        </w:rPr>
        <w:t xml:space="preserve"> יותר טוב מזה. מגיעה לישראל הנהגה טובה יותר</w:t>
      </w:r>
      <w:r>
        <w:rPr>
          <w:rFonts w:hint="cs"/>
          <w:rtl/>
        </w:rPr>
        <w:t xml:space="preserve"> –</w:t>
      </w:r>
      <w:r>
        <w:rPr>
          <w:rtl/>
        </w:rPr>
        <w:t xml:space="preserve"> </w:t>
      </w:r>
      <w:r>
        <w:rPr>
          <w:rFonts w:hint="cs"/>
          <w:rtl/>
        </w:rPr>
        <w:t xml:space="preserve">והיא </w:t>
      </w:r>
      <w:bookmarkStart w:id="3050" w:name="_ETM_Q17_194749"/>
      <w:bookmarkEnd w:id="3050"/>
      <w:r>
        <w:rPr>
          <w:rFonts w:hint="cs"/>
          <w:rtl/>
        </w:rPr>
        <w:t>תגיע, אדוני היושב-ראש, היא תגיע. תודה רבה.</w:t>
      </w:r>
    </w:p>
    <w:p w14:paraId="49A5C3EB" w14:textId="77777777" w:rsidR="005B52A1" w:rsidRDefault="005B52A1" w:rsidP="00002692">
      <w:pPr>
        <w:rPr>
          <w:rtl/>
        </w:rPr>
      </w:pPr>
      <w:bookmarkStart w:id="3051" w:name="_ETM_Q17_195821"/>
      <w:bookmarkStart w:id="3052" w:name="_ETM_Q17_195912"/>
      <w:bookmarkStart w:id="3053" w:name="_ETM_Q17_196013"/>
      <w:bookmarkStart w:id="3054" w:name="_ETM_Q17_196132"/>
      <w:bookmarkEnd w:id="3051"/>
      <w:bookmarkEnd w:id="3052"/>
      <w:bookmarkEnd w:id="3053"/>
      <w:bookmarkEnd w:id="3054"/>
    </w:p>
    <w:p w14:paraId="7759EB81" w14:textId="77777777" w:rsidR="005B52A1" w:rsidRDefault="005B52A1" w:rsidP="00002692">
      <w:pPr>
        <w:pStyle w:val="af6"/>
        <w:keepNext/>
        <w:rPr>
          <w:rtl/>
        </w:rPr>
      </w:pPr>
      <w:r w:rsidRPr="00826C25">
        <w:rPr>
          <w:rStyle w:val="TagStyle"/>
          <w:rtl/>
        </w:rPr>
        <w:t xml:space="preserve"> &lt;&lt; יור &gt;&gt; </w:t>
      </w:r>
      <w:r>
        <w:rPr>
          <w:rtl/>
        </w:rPr>
        <w:t>היו"ר יבגני סובה:</w:t>
      </w:r>
      <w:r w:rsidRPr="00826C25">
        <w:rPr>
          <w:rStyle w:val="TagStyle"/>
          <w:rtl/>
        </w:rPr>
        <w:t xml:space="preserve"> &lt;&lt; יור &gt;&gt;</w:t>
      </w:r>
      <w:r>
        <w:rPr>
          <w:rtl/>
        </w:rPr>
        <w:t xml:space="preserve">  </w:t>
      </w:r>
    </w:p>
    <w:p w14:paraId="4FACAB99" w14:textId="77777777" w:rsidR="005B52A1" w:rsidRDefault="005B52A1" w:rsidP="00F00898">
      <w:pPr>
        <w:rPr>
          <w:rtl/>
        </w:rPr>
      </w:pPr>
    </w:p>
    <w:p w14:paraId="2E3FF09D" w14:textId="77777777" w:rsidR="005B52A1" w:rsidRDefault="005B52A1" w:rsidP="00002692">
      <w:pPr>
        <w:rPr>
          <w:rtl/>
        </w:rPr>
      </w:pPr>
      <w:r>
        <w:rPr>
          <w:rFonts w:hint="cs"/>
          <w:rtl/>
        </w:rPr>
        <w:t>תודה לחבר הכנסת</w:t>
      </w:r>
      <w:bookmarkStart w:id="3055" w:name="_ETM_Q17_196989"/>
      <w:bookmarkEnd w:id="3055"/>
      <w:r>
        <w:rPr>
          <w:rFonts w:hint="cs"/>
          <w:rtl/>
        </w:rPr>
        <w:t xml:space="preserve"> גינזבורג.</w:t>
      </w:r>
      <w:bookmarkStart w:id="3056" w:name="_ETM_Q17_197444"/>
      <w:bookmarkStart w:id="3057" w:name="_ETM_Q17_197692"/>
      <w:bookmarkStart w:id="3058" w:name="_ETM_Q17_197714"/>
      <w:bookmarkStart w:id="3059" w:name="_ETM_Q17_197781"/>
      <w:bookmarkEnd w:id="3056"/>
      <w:bookmarkEnd w:id="3057"/>
      <w:bookmarkEnd w:id="3058"/>
      <w:bookmarkEnd w:id="3059"/>
      <w:r>
        <w:rPr>
          <w:rFonts w:hint="cs"/>
          <w:rtl/>
        </w:rPr>
        <w:t xml:space="preserve"> חבר הכנסת ולדימיר בליאק, בבקשה, ארבע דקות לרשותך.</w:t>
      </w:r>
    </w:p>
    <w:p w14:paraId="65FE7D51" w14:textId="77777777" w:rsidR="005B52A1" w:rsidRDefault="005B52A1" w:rsidP="00002692">
      <w:pPr>
        <w:rPr>
          <w:rtl/>
        </w:rPr>
      </w:pPr>
      <w:bookmarkStart w:id="3060" w:name="_ETM_Q17_199927"/>
      <w:bookmarkStart w:id="3061" w:name="_ETM_Q17_200047"/>
      <w:bookmarkStart w:id="3062" w:name="_ETM_Q17_200120"/>
      <w:bookmarkStart w:id="3063" w:name="_ETM_Q17_200202"/>
      <w:bookmarkEnd w:id="3060"/>
      <w:bookmarkEnd w:id="3061"/>
      <w:bookmarkEnd w:id="3062"/>
      <w:bookmarkEnd w:id="3063"/>
    </w:p>
    <w:p w14:paraId="6F1A74CC" w14:textId="77777777" w:rsidR="005B52A1" w:rsidRDefault="005B52A1" w:rsidP="00002692">
      <w:pPr>
        <w:pStyle w:val="a4"/>
        <w:keepNext/>
        <w:rPr>
          <w:rtl/>
        </w:rPr>
      </w:pPr>
      <w:bookmarkStart w:id="3064" w:name="ET_speaker_6127_2"/>
      <w:r w:rsidRPr="00826C25">
        <w:rPr>
          <w:rStyle w:val="TagStyle"/>
          <w:rtl/>
        </w:rPr>
        <w:t xml:space="preserve"> &lt;&lt; דובר &gt;&gt; </w:t>
      </w:r>
      <w:bookmarkStart w:id="3065" w:name="_Toc214973177"/>
      <w:r>
        <w:rPr>
          <w:rtl/>
        </w:rPr>
        <w:t>ולדימיר בליאק (יש עתיד):</w:t>
      </w:r>
      <w:bookmarkEnd w:id="3065"/>
      <w:r w:rsidRPr="00826C25">
        <w:rPr>
          <w:rStyle w:val="TagStyle"/>
          <w:rtl/>
        </w:rPr>
        <w:t xml:space="preserve"> &lt;&lt; דובר &gt;&gt;</w:t>
      </w:r>
      <w:r>
        <w:rPr>
          <w:rtl/>
        </w:rPr>
        <w:t xml:space="preserve">  </w:t>
      </w:r>
      <w:bookmarkEnd w:id="3064"/>
    </w:p>
    <w:p w14:paraId="64FFB749" w14:textId="77777777" w:rsidR="005B52A1" w:rsidRDefault="005B52A1" w:rsidP="00F00898">
      <w:pPr>
        <w:rPr>
          <w:rtl/>
        </w:rPr>
      </w:pPr>
    </w:p>
    <w:p w14:paraId="41274B0E" w14:textId="77777777" w:rsidR="005B52A1" w:rsidRDefault="005B52A1" w:rsidP="00002692">
      <w:pPr>
        <w:rPr>
          <w:rtl/>
        </w:rPr>
      </w:pPr>
      <w:bookmarkStart w:id="3066" w:name="_ETM_Q17_210755"/>
      <w:bookmarkStart w:id="3067" w:name="_ETM_Q17_210819"/>
      <w:bookmarkEnd w:id="3066"/>
      <w:bookmarkEnd w:id="3067"/>
      <w:r>
        <w:rPr>
          <w:rFonts w:hint="cs"/>
          <w:rtl/>
        </w:rPr>
        <w:t xml:space="preserve">תודה, </w:t>
      </w:r>
      <w:r>
        <w:rPr>
          <w:rtl/>
        </w:rPr>
        <w:t>אדוני היושב</w:t>
      </w:r>
      <w:r>
        <w:rPr>
          <w:rFonts w:hint="cs"/>
          <w:rtl/>
        </w:rPr>
        <w:t>-</w:t>
      </w:r>
      <w:r>
        <w:rPr>
          <w:rtl/>
        </w:rPr>
        <w:t>ראש</w:t>
      </w:r>
      <w:r>
        <w:rPr>
          <w:rFonts w:hint="cs"/>
          <w:rtl/>
        </w:rPr>
        <w:t>.</w:t>
      </w:r>
      <w:r>
        <w:rPr>
          <w:rtl/>
        </w:rPr>
        <w:t xml:space="preserve"> </w:t>
      </w:r>
      <w:r>
        <w:rPr>
          <w:rFonts w:hint="cs"/>
          <w:rtl/>
        </w:rPr>
        <w:t>ח</w:t>
      </w:r>
      <w:r>
        <w:rPr>
          <w:rtl/>
        </w:rPr>
        <w:t>בר</w:t>
      </w:r>
      <w:r>
        <w:rPr>
          <w:rFonts w:hint="cs"/>
          <w:rtl/>
        </w:rPr>
        <w:t>יי</w:t>
      </w:r>
      <w:r>
        <w:rPr>
          <w:rtl/>
        </w:rPr>
        <w:t xml:space="preserve"> חברי הכנסת</w:t>
      </w:r>
      <w:r>
        <w:rPr>
          <w:rFonts w:hint="cs"/>
          <w:rtl/>
        </w:rPr>
        <w:t xml:space="preserve">, </w:t>
      </w:r>
      <w:bookmarkStart w:id="3068" w:name="_ETM_Q17_219112"/>
      <w:bookmarkEnd w:id="3068"/>
      <w:r>
        <w:rPr>
          <w:rFonts w:hint="cs"/>
          <w:rtl/>
        </w:rPr>
        <w:t xml:space="preserve">האמת היא שלא מאוד רציתי לדבר על זה, אבל </w:t>
      </w:r>
      <w:bookmarkStart w:id="3069" w:name="_ETM_Q17_219098"/>
      <w:bookmarkEnd w:id="3069"/>
      <w:r>
        <w:rPr>
          <w:rFonts w:hint="cs"/>
          <w:rtl/>
        </w:rPr>
        <w:t xml:space="preserve">אני נאלץ לדבר על זה, כי היום בכנסת ישראל נחצה </w:t>
      </w:r>
      <w:bookmarkStart w:id="3070" w:name="_ETM_Q17_223235"/>
      <w:bookmarkEnd w:id="3070"/>
      <w:r>
        <w:rPr>
          <w:rFonts w:hint="cs"/>
          <w:rtl/>
        </w:rPr>
        <w:t xml:space="preserve">עוד קו. </w:t>
      </w:r>
      <w:r>
        <w:rPr>
          <w:rtl/>
        </w:rPr>
        <w:t xml:space="preserve">זה כבר לא </w:t>
      </w:r>
      <w:r>
        <w:rPr>
          <w:rFonts w:hint="cs"/>
          <w:rtl/>
        </w:rPr>
        <w:t xml:space="preserve">סתם </w:t>
      </w:r>
      <w:r>
        <w:rPr>
          <w:rtl/>
        </w:rPr>
        <w:t>עסקני הליכוד שזורקים הערות מתריסות לחברי האופוזיציה במזנון</w:t>
      </w:r>
      <w:r>
        <w:rPr>
          <w:rFonts w:hint="cs"/>
          <w:rtl/>
        </w:rPr>
        <w:t xml:space="preserve"> – זה כבר </w:t>
      </w:r>
      <w:r>
        <w:rPr>
          <w:rtl/>
        </w:rPr>
        <w:t xml:space="preserve">נורמל </w:t>
      </w:r>
      <w:r>
        <w:rPr>
          <w:rFonts w:hint="cs"/>
          <w:rtl/>
        </w:rPr>
        <w:t xml:space="preserve">פה </w:t>
      </w:r>
      <w:r>
        <w:rPr>
          <w:rtl/>
        </w:rPr>
        <w:t>מזמן</w:t>
      </w:r>
      <w:r>
        <w:rPr>
          <w:rFonts w:hint="cs"/>
          <w:rtl/>
        </w:rPr>
        <w:t>; קרה משהו מעבר.</w:t>
      </w:r>
      <w:bookmarkStart w:id="3071" w:name="_ETM_Q17_239656"/>
      <w:bookmarkStart w:id="3072" w:name="_ETM_Q17_239747"/>
      <w:bookmarkEnd w:id="3071"/>
      <w:bookmarkEnd w:id="3072"/>
      <w:r>
        <w:rPr>
          <w:rFonts w:hint="cs"/>
          <w:rtl/>
        </w:rPr>
        <w:t xml:space="preserve"> </w:t>
      </w:r>
      <w:r>
        <w:rPr>
          <w:rtl/>
        </w:rPr>
        <w:t>אני רוצה לפנות ליו</w:t>
      </w:r>
      <w:r>
        <w:rPr>
          <w:rFonts w:hint="cs"/>
          <w:rtl/>
        </w:rPr>
        <w:t>שב-ראש</w:t>
      </w:r>
      <w:r>
        <w:rPr>
          <w:rtl/>
        </w:rPr>
        <w:t xml:space="preserve"> הכנסת</w:t>
      </w:r>
      <w:bookmarkStart w:id="3073" w:name="_ETM_Q17_243120"/>
      <w:bookmarkEnd w:id="3073"/>
      <w:r>
        <w:rPr>
          <w:rFonts w:hint="cs"/>
          <w:rtl/>
        </w:rPr>
        <w:t xml:space="preserve">: </w:t>
      </w:r>
      <w:r>
        <w:rPr>
          <w:rtl/>
        </w:rPr>
        <w:t xml:space="preserve">אתה </w:t>
      </w:r>
      <w:r>
        <w:rPr>
          <w:rFonts w:hint="cs"/>
          <w:rtl/>
        </w:rPr>
        <w:t xml:space="preserve">יושב-ראש הכנסת </w:t>
      </w:r>
      <w:r>
        <w:rPr>
          <w:rtl/>
        </w:rPr>
        <w:t>של</w:t>
      </w:r>
      <w:r>
        <w:rPr>
          <w:rFonts w:hint="cs"/>
          <w:rtl/>
        </w:rPr>
        <w:t xml:space="preserve"> </w:t>
      </w:r>
      <w:r>
        <w:rPr>
          <w:rtl/>
        </w:rPr>
        <w:t>כל חברי הכנסת, גם של חברי האופוזיציה.</w:t>
      </w:r>
      <w:r>
        <w:rPr>
          <w:rFonts w:hint="cs"/>
          <w:rtl/>
        </w:rPr>
        <w:t xml:space="preserve"> </w:t>
      </w:r>
      <w:r>
        <w:rPr>
          <w:rtl/>
        </w:rPr>
        <w:t>מעולם</w:t>
      </w:r>
      <w:r>
        <w:rPr>
          <w:rFonts w:hint="cs"/>
          <w:rtl/>
        </w:rPr>
        <w:t xml:space="preserve">, מעולם </w:t>
      </w:r>
      <w:r>
        <w:rPr>
          <w:rtl/>
        </w:rPr>
        <w:t>האווירה במשכן לא היית</w:t>
      </w:r>
      <w:r>
        <w:rPr>
          <w:rFonts w:hint="cs"/>
          <w:rtl/>
        </w:rPr>
        <w:t>ה</w:t>
      </w:r>
      <w:r>
        <w:rPr>
          <w:rtl/>
        </w:rPr>
        <w:t xml:space="preserve"> עכורה ומסוכנת</w:t>
      </w:r>
      <w:r>
        <w:rPr>
          <w:rFonts w:hint="cs"/>
          <w:rtl/>
        </w:rPr>
        <w:t xml:space="preserve"> כל </w:t>
      </w:r>
      <w:bookmarkStart w:id="3074" w:name="_ETM_Q17_257175"/>
      <w:bookmarkEnd w:id="3074"/>
      <w:r>
        <w:rPr>
          <w:rFonts w:hint="cs"/>
          <w:rtl/>
        </w:rPr>
        <w:t>כך</w:t>
      </w:r>
      <w:r>
        <w:rPr>
          <w:rtl/>
        </w:rPr>
        <w:t>.</w:t>
      </w:r>
      <w:r>
        <w:rPr>
          <w:rFonts w:hint="cs"/>
          <w:rtl/>
        </w:rPr>
        <w:t xml:space="preserve"> </w:t>
      </w:r>
      <w:bookmarkStart w:id="3075" w:name="_ETM_Q17_264805"/>
      <w:bookmarkEnd w:id="3075"/>
    </w:p>
    <w:p w14:paraId="1B772244" w14:textId="77777777" w:rsidR="005B52A1" w:rsidRDefault="005B52A1" w:rsidP="00002692">
      <w:pPr>
        <w:rPr>
          <w:rtl/>
        </w:rPr>
      </w:pPr>
      <w:bookmarkStart w:id="3076" w:name="_ETM_Q17_264905"/>
      <w:bookmarkEnd w:id="3076"/>
    </w:p>
    <w:p w14:paraId="446A5DCC" w14:textId="77777777" w:rsidR="005B52A1" w:rsidRDefault="005B52A1" w:rsidP="00002692">
      <w:pPr>
        <w:rPr>
          <w:rtl/>
        </w:rPr>
      </w:pPr>
      <w:bookmarkStart w:id="3077" w:name="_ETM_Q17_265022"/>
      <w:bookmarkStart w:id="3078" w:name="_ETM_Q17_265106"/>
      <w:bookmarkEnd w:id="3077"/>
      <w:bookmarkEnd w:id="3078"/>
      <w:r>
        <w:rPr>
          <w:rtl/>
        </w:rPr>
        <w:t>למען הסר ספק</w:t>
      </w:r>
      <w:r>
        <w:rPr>
          <w:rFonts w:hint="cs"/>
          <w:rtl/>
        </w:rPr>
        <w:t>,</w:t>
      </w:r>
      <w:r>
        <w:rPr>
          <w:rtl/>
        </w:rPr>
        <w:t xml:space="preserve"> </w:t>
      </w:r>
      <w:r>
        <w:rPr>
          <w:rFonts w:hint="cs"/>
          <w:rtl/>
        </w:rPr>
        <w:t xml:space="preserve">כל </w:t>
      </w:r>
      <w:bookmarkStart w:id="3079" w:name="_ETM_Q17_262608"/>
      <w:bookmarkEnd w:id="3079"/>
      <w:r>
        <w:rPr>
          <w:rtl/>
        </w:rPr>
        <w:t>הבריונים והעבריינים שמסתובבים פה</w:t>
      </w:r>
      <w:r>
        <w:rPr>
          <w:rFonts w:hint="cs"/>
          <w:rtl/>
        </w:rPr>
        <w:t xml:space="preserve">, אם </w:t>
      </w:r>
      <w:r>
        <w:rPr>
          <w:rtl/>
        </w:rPr>
        <w:t>בהזמנ</w:t>
      </w:r>
      <w:r>
        <w:rPr>
          <w:rFonts w:hint="cs"/>
          <w:rtl/>
        </w:rPr>
        <w:t>ה של</w:t>
      </w:r>
      <w:r>
        <w:rPr>
          <w:rtl/>
        </w:rPr>
        <w:t xml:space="preserve"> ניסים ו</w:t>
      </w:r>
      <w:r>
        <w:rPr>
          <w:rFonts w:hint="cs"/>
          <w:rtl/>
        </w:rPr>
        <w:t>א</w:t>
      </w:r>
      <w:r>
        <w:rPr>
          <w:rtl/>
        </w:rPr>
        <w:t>טורי ו</w:t>
      </w:r>
      <w:r>
        <w:rPr>
          <w:rFonts w:hint="cs"/>
          <w:rtl/>
        </w:rPr>
        <w:t xml:space="preserve">אם בהזמנה של </w:t>
      </w:r>
      <w:r>
        <w:rPr>
          <w:rtl/>
        </w:rPr>
        <w:t xml:space="preserve">צביקה פוגל, אם </w:t>
      </w:r>
      <w:r>
        <w:rPr>
          <w:rFonts w:hint="cs"/>
          <w:rtl/>
        </w:rPr>
        <w:t>מדובר ב</w:t>
      </w:r>
      <w:r>
        <w:rPr>
          <w:rtl/>
        </w:rPr>
        <w:t xml:space="preserve">משה מירון או </w:t>
      </w:r>
      <w:r>
        <w:rPr>
          <w:rFonts w:hint="cs"/>
          <w:rtl/>
        </w:rPr>
        <w:t>ב</w:t>
      </w:r>
      <w:r>
        <w:rPr>
          <w:rtl/>
        </w:rPr>
        <w:t>מרדכי דוד</w:t>
      </w:r>
      <w:r>
        <w:rPr>
          <w:rFonts w:hint="cs"/>
          <w:rtl/>
        </w:rPr>
        <w:t xml:space="preserve"> – </w:t>
      </w:r>
      <w:bookmarkStart w:id="3080" w:name="_ETM_Q17_273067"/>
      <w:bookmarkEnd w:id="3080"/>
      <w:r>
        <w:rPr>
          <w:rFonts w:hint="cs"/>
          <w:rtl/>
        </w:rPr>
        <w:t>הם</w:t>
      </w:r>
      <w:r>
        <w:rPr>
          <w:rtl/>
        </w:rPr>
        <w:t xml:space="preserve"> לא ירתיעו אותנו.</w:t>
      </w:r>
      <w:r>
        <w:rPr>
          <w:rFonts w:hint="cs"/>
          <w:rtl/>
        </w:rPr>
        <w:t xml:space="preserve"> </w:t>
      </w:r>
      <w:r>
        <w:rPr>
          <w:rtl/>
        </w:rPr>
        <w:t>אנחנו לא סופרים אותם</w:t>
      </w:r>
      <w:r>
        <w:rPr>
          <w:rFonts w:hint="cs"/>
          <w:rtl/>
        </w:rPr>
        <w:t xml:space="preserve">. </w:t>
      </w:r>
      <w:r>
        <w:rPr>
          <w:rtl/>
        </w:rPr>
        <w:t>אנחנו לא מפחדי</w:t>
      </w:r>
      <w:r>
        <w:rPr>
          <w:rFonts w:hint="cs"/>
          <w:rtl/>
        </w:rPr>
        <w:t>ם</w:t>
      </w:r>
      <w:r>
        <w:rPr>
          <w:rtl/>
        </w:rPr>
        <w:t xml:space="preserve"> מהם.</w:t>
      </w:r>
      <w:r>
        <w:rPr>
          <w:rFonts w:hint="cs"/>
          <w:rtl/>
        </w:rPr>
        <w:t xml:space="preserve"> </w:t>
      </w:r>
      <w:r>
        <w:rPr>
          <w:rtl/>
        </w:rPr>
        <w:t>אנ</w:t>
      </w:r>
      <w:r>
        <w:rPr>
          <w:rFonts w:hint="cs"/>
          <w:rtl/>
        </w:rPr>
        <w:t>ח</w:t>
      </w:r>
      <w:r>
        <w:rPr>
          <w:rtl/>
        </w:rPr>
        <w:t>נו נמשיך לייצג כאן את הציבור המשרת</w:t>
      </w:r>
      <w:r>
        <w:rPr>
          <w:rFonts w:hint="cs"/>
          <w:rtl/>
        </w:rPr>
        <w:t>,</w:t>
      </w:r>
      <w:r>
        <w:rPr>
          <w:rtl/>
        </w:rPr>
        <w:t xml:space="preserve"> ולהילחם כל יום</w:t>
      </w:r>
      <w:r>
        <w:rPr>
          <w:rFonts w:hint="cs"/>
          <w:rtl/>
        </w:rPr>
        <w:t xml:space="preserve">, כל יום </w:t>
      </w:r>
      <w:r>
        <w:rPr>
          <w:rtl/>
        </w:rPr>
        <w:t>למען ישראל יהודית דמוקרטית וליברלית.</w:t>
      </w:r>
    </w:p>
    <w:p w14:paraId="3F9D45CF" w14:textId="77777777" w:rsidR="005B52A1" w:rsidRDefault="005B52A1" w:rsidP="00002692">
      <w:pPr>
        <w:rPr>
          <w:rtl/>
        </w:rPr>
      </w:pPr>
    </w:p>
    <w:p w14:paraId="0F8BE2DB" w14:textId="77777777" w:rsidR="005B52A1" w:rsidRDefault="005B52A1" w:rsidP="00002692">
      <w:pPr>
        <w:rPr>
          <w:rtl/>
        </w:rPr>
      </w:pPr>
      <w:bookmarkStart w:id="3081" w:name="_ETM_Q17_290622"/>
      <w:bookmarkStart w:id="3082" w:name="_ETM_Q17_290715"/>
      <w:bookmarkEnd w:id="3081"/>
      <w:bookmarkEnd w:id="3082"/>
      <w:r>
        <w:rPr>
          <w:rtl/>
        </w:rPr>
        <w:t>אבל לא רחוק היום שבו חבר</w:t>
      </w:r>
      <w:r>
        <w:rPr>
          <w:rFonts w:hint="cs"/>
          <w:rtl/>
        </w:rPr>
        <w:t>י</w:t>
      </w:r>
      <w:r>
        <w:rPr>
          <w:rtl/>
        </w:rPr>
        <w:t xml:space="preserve"> הכנסת מהאופוזיציה</w:t>
      </w:r>
      <w:r>
        <w:rPr>
          <w:rFonts w:hint="cs"/>
          <w:rtl/>
        </w:rPr>
        <w:t xml:space="preserve"> </w:t>
      </w:r>
      <w:r>
        <w:rPr>
          <w:rtl/>
        </w:rPr>
        <w:t>יותקפו פיזית</w:t>
      </w:r>
      <w:r>
        <w:rPr>
          <w:rFonts w:hint="cs"/>
          <w:rtl/>
        </w:rPr>
        <w:t xml:space="preserve"> – פיזית – כאן</w:t>
      </w:r>
      <w:r>
        <w:rPr>
          <w:rtl/>
        </w:rPr>
        <w:t xml:space="preserve"> במסדרונות המשכן</w:t>
      </w:r>
      <w:r>
        <w:rPr>
          <w:rFonts w:hint="cs"/>
          <w:rtl/>
        </w:rPr>
        <w:t>.</w:t>
      </w:r>
      <w:r>
        <w:rPr>
          <w:rtl/>
        </w:rPr>
        <w:t xml:space="preserve"> </w:t>
      </w:r>
      <w:r>
        <w:rPr>
          <w:rFonts w:hint="cs"/>
          <w:rtl/>
        </w:rPr>
        <w:t>ה</w:t>
      </w:r>
      <w:r>
        <w:rPr>
          <w:rtl/>
        </w:rPr>
        <w:t>גיע הזמ</w:t>
      </w:r>
      <w:r>
        <w:rPr>
          <w:rFonts w:hint="cs"/>
          <w:rtl/>
        </w:rPr>
        <w:t xml:space="preserve">ן </w:t>
      </w:r>
      <w:r>
        <w:rPr>
          <w:rtl/>
        </w:rPr>
        <w:t>שגם י</w:t>
      </w:r>
      <w:r>
        <w:rPr>
          <w:rFonts w:hint="cs"/>
          <w:rtl/>
        </w:rPr>
        <w:t xml:space="preserve">ושב-ראש </w:t>
      </w:r>
      <w:bookmarkStart w:id="3083" w:name="_ETM_Q17_296448"/>
      <w:bookmarkEnd w:id="3083"/>
      <w:r>
        <w:rPr>
          <w:rtl/>
        </w:rPr>
        <w:t>הכנסת וגם משמר הכנסת יתעוררו.</w:t>
      </w:r>
    </w:p>
    <w:p w14:paraId="048A9812" w14:textId="77777777" w:rsidR="005B52A1" w:rsidRDefault="005B52A1" w:rsidP="00002692">
      <w:pPr>
        <w:rPr>
          <w:rtl/>
        </w:rPr>
      </w:pPr>
      <w:bookmarkStart w:id="3084" w:name="_ETM_Q17_303530"/>
      <w:bookmarkStart w:id="3085" w:name="_ETM_Q17_303647"/>
      <w:bookmarkEnd w:id="3084"/>
      <w:bookmarkEnd w:id="3085"/>
    </w:p>
    <w:p w14:paraId="53F899F8" w14:textId="77777777" w:rsidR="005B52A1" w:rsidRDefault="005B52A1" w:rsidP="004B2365">
      <w:pPr>
        <w:rPr>
          <w:rtl/>
        </w:rPr>
      </w:pPr>
      <w:r>
        <w:rPr>
          <w:rtl/>
        </w:rPr>
        <w:t xml:space="preserve">עכשיו </w:t>
      </w:r>
      <w:r>
        <w:rPr>
          <w:rFonts w:hint="cs"/>
          <w:rtl/>
        </w:rPr>
        <w:t xml:space="preserve">אני רוצה לדבר על </w:t>
      </w:r>
      <w:r>
        <w:rPr>
          <w:rtl/>
        </w:rPr>
        <w:t>חבר הכנסת יריב לוין</w:t>
      </w:r>
      <w:r>
        <w:rPr>
          <w:rFonts w:hint="cs"/>
          <w:rtl/>
        </w:rPr>
        <w:t xml:space="preserve">. </w:t>
      </w:r>
      <w:r>
        <w:rPr>
          <w:rtl/>
        </w:rPr>
        <w:t>כידוע, חבר הכנסת יריב לוין מהליכוד גר במודיעין</w:t>
      </w:r>
      <w:r>
        <w:rPr>
          <w:rFonts w:hint="cs"/>
          <w:rtl/>
        </w:rPr>
        <w:t xml:space="preserve"> </w:t>
      </w:r>
      <w:r>
        <w:rPr>
          <w:rtl/>
        </w:rPr>
        <w:t>מכבים</w:t>
      </w:r>
      <w:r>
        <w:rPr>
          <w:rFonts w:hint="cs"/>
          <w:rtl/>
        </w:rPr>
        <w:t>-</w:t>
      </w:r>
      <w:r>
        <w:rPr>
          <w:rtl/>
        </w:rPr>
        <w:t>רעות</w:t>
      </w:r>
      <w:r>
        <w:rPr>
          <w:rFonts w:hint="cs"/>
          <w:rtl/>
        </w:rPr>
        <w:t xml:space="preserve"> –</w:t>
      </w:r>
      <w:r>
        <w:rPr>
          <w:rtl/>
        </w:rPr>
        <w:t xml:space="preserve"> גם אני. עד לפני כמה שנים אפילו היינו שכנים</w:t>
      </w:r>
      <w:r>
        <w:rPr>
          <w:rFonts w:hint="cs"/>
          <w:rtl/>
        </w:rPr>
        <w:t>,</w:t>
      </w:r>
      <w:r>
        <w:rPr>
          <w:rtl/>
        </w:rPr>
        <w:t xml:space="preserve"> עכשיו כבר לא.</w:t>
      </w:r>
      <w:r>
        <w:rPr>
          <w:rFonts w:hint="cs"/>
          <w:rtl/>
        </w:rPr>
        <w:t xml:space="preserve"> </w:t>
      </w:r>
      <w:r>
        <w:rPr>
          <w:rtl/>
        </w:rPr>
        <w:t>מודיעין מכבים</w:t>
      </w:r>
      <w:r>
        <w:rPr>
          <w:rFonts w:hint="cs"/>
          <w:rtl/>
        </w:rPr>
        <w:t>-</w:t>
      </w:r>
      <w:r>
        <w:rPr>
          <w:rtl/>
        </w:rPr>
        <w:t xml:space="preserve">רעות </w:t>
      </w:r>
      <w:r>
        <w:rPr>
          <w:rFonts w:hint="cs"/>
          <w:rtl/>
        </w:rPr>
        <w:t>היא</w:t>
      </w:r>
      <w:r>
        <w:rPr>
          <w:rtl/>
        </w:rPr>
        <w:t xml:space="preserve"> עיר </w:t>
      </w:r>
      <w:r>
        <w:rPr>
          <w:rFonts w:hint="cs"/>
          <w:rtl/>
        </w:rPr>
        <w:t xml:space="preserve">של </w:t>
      </w:r>
      <w:bookmarkStart w:id="3086" w:name="_ETM_Q17_321217"/>
      <w:bookmarkEnd w:id="3086"/>
      <w:r>
        <w:rPr>
          <w:rtl/>
        </w:rPr>
        <w:t>מעמד הביניים הישראלי,</w:t>
      </w:r>
      <w:r>
        <w:rPr>
          <w:rFonts w:hint="cs"/>
          <w:rtl/>
        </w:rPr>
        <w:t xml:space="preserve"> </w:t>
      </w:r>
      <w:r>
        <w:rPr>
          <w:rtl/>
        </w:rPr>
        <w:t xml:space="preserve">עיר </w:t>
      </w:r>
      <w:r>
        <w:rPr>
          <w:rFonts w:hint="cs"/>
          <w:rtl/>
        </w:rPr>
        <w:t>ש</w:t>
      </w:r>
      <w:r>
        <w:rPr>
          <w:rtl/>
        </w:rPr>
        <w:t>בה כל הזרמים והדעות ב</w:t>
      </w:r>
      <w:r>
        <w:rPr>
          <w:rFonts w:hint="cs"/>
          <w:rtl/>
        </w:rPr>
        <w:t>ח</w:t>
      </w:r>
      <w:r>
        <w:rPr>
          <w:rtl/>
        </w:rPr>
        <w:t>ברה הישראלית</w:t>
      </w:r>
      <w:r>
        <w:rPr>
          <w:rFonts w:hint="cs"/>
          <w:rtl/>
        </w:rPr>
        <w:t xml:space="preserve"> חיי</w:t>
      </w:r>
      <w:r>
        <w:rPr>
          <w:rtl/>
        </w:rPr>
        <w:t>ם</w:t>
      </w:r>
      <w:r>
        <w:rPr>
          <w:rFonts w:hint="cs"/>
          <w:rtl/>
        </w:rPr>
        <w:t xml:space="preserve"> </w:t>
      </w:r>
      <w:r>
        <w:rPr>
          <w:rtl/>
        </w:rPr>
        <w:t>בשכנות טובה</w:t>
      </w:r>
      <w:r>
        <w:rPr>
          <w:rFonts w:hint="cs"/>
          <w:rtl/>
        </w:rPr>
        <w:t xml:space="preserve">, </w:t>
      </w:r>
      <w:r>
        <w:rPr>
          <w:rtl/>
        </w:rPr>
        <w:t>עיר עובדת</w:t>
      </w:r>
      <w:r>
        <w:rPr>
          <w:rFonts w:hint="cs"/>
          <w:rtl/>
        </w:rPr>
        <w:t>,</w:t>
      </w:r>
      <w:r>
        <w:rPr>
          <w:rtl/>
        </w:rPr>
        <w:t xml:space="preserve"> עיר משרתת</w:t>
      </w:r>
      <w:r>
        <w:rPr>
          <w:rFonts w:hint="cs"/>
          <w:rtl/>
        </w:rPr>
        <w:t>,</w:t>
      </w:r>
      <w:r>
        <w:rPr>
          <w:rtl/>
        </w:rPr>
        <w:t xml:space="preserve"> עיר לו</w:t>
      </w:r>
      <w:r>
        <w:rPr>
          <w:rFonts w:hint="cs"/>
          <w:rtl/>
        </w:rPr>
        <w:t>ח</w:t>
      </w:r>
      <w:r>
        <w:rPr>
          <w:rtl/>
        </w:rPr>
        <w:t>מת</w:t>
      </w:r>
      <w:r>
        <w:rPr>
          <w:rFonts w:hint="cs"/>
          <w:rtl/>
        </w:rPr>
        <w:t>;</w:t>
      </w:r>
      <w:r>
        <w:rPr>
          <w:rtl/>
        </w:rPr>
        <w:t xml:space="preserve"> עיר שאיבדה</w:t>
      </w:r>
      <w:r>
        <w:rPr>
          <w:rFonts w:hint="cs"/>
          <w:rtl/>
        </w:rPr>
        <w:t xml:space="preserve"> </w:t>
      </w:r>
      <w:r>
        <w:rPr>
          <w:rtl/>
        </w:rPr>
        <w:t xml:space="preserve">קרוב ל-40 מבניה ובנותיה במלחמת </w:t>
      </w:r>
      <w:r>
        <w:rPr>
          <w:rFonts w:hint="cs"/>
          <w:rtl/>
        </w:rPr>
        <w:t xml:space="preserve">7 </w:t>
      </w:r>
      <w:r>
        <w:rPr>
          <w:rtl/>
        </w:rPr>
        <w:t>באוקטובר</w:t>
      </w:r>
      <w:r>
        <w:rPr>
          <w:rFonts w:hint="cs"/>
          <w:rtl/>
        </w:rPr>
        <w:t>.</w:t>
      </w:r>
    </w:p>
    <w:p w14:paraId="0337981D" w14:textId="77777777" w:rsidR="005B52A1" w:rsidRDefault="005B52A1" w:rsidP="00002692">
      <w:pPr>
        <w:rPr>
          <w:rtl/>
        </w:rPr>
      </w:pPr>
      <w:bookmarkStart w:id="3087" w:name="_ETM_Q17_345893"/>
      <w:bookmarkStart w:id="3088" w:name="_ETM_Q17_346003"/>
      <w:bookmarkEnd w:id="3087"/>
      <w:bookmarkEnd w:id="3088"/>
    </w:p>
    <w:p w14:paraId="06D33BEC" w14:textId="77777777" w:rsidR="005B52A1" w:rsidRDefault="005B52A1" w:rsidP="00002692">
      <w:pPr>
        <w:rPr>
          <w:rtl/>
        </w:rPr>
      </w:pPr>
      <w:r>
        <w:rPr>
          <w:rtl/>
        </w:rPr>
        <w:t xml:space="preserve">חבר הכנסת יריב לוין – שלא במקרה אני קורא לו </w:t>
      </w:r>
      <w:r>
        <w:rPr>
          <w:rFonts w:hint="cs"/>
          <w:rtl/>
        </w:rPr>
        <w:t>ח</w:t>
      </w:r>
      <w:r>
        <w:rPr>
          <w:rtl/>
        </w:rPr>
        <w:t>בר הכנסת, כי אני לא מכיר בו כשר המשפטים –</w:t>
      </w:r>
      <w:r>
        <w:rPr>
          <w:rFonts w:hint="cs"/>
          <w:rtl/>
        </w:rPr>
        <w:t xml:space="preserve"> </w:t>
      </w:r>
      <w:bookmarkStart w:id="3089" w:name="_ETM_Q17_352352"/>
      <w:bookmarkEnd w:id="3089"/>
      <w:r>
        <w:rPr>
          <w:rtl/>
        </w:rPr>
        <w:t>צפוי</w:t>
      </w:r>
      <w:r>
        <w:rPr>
          <w:rFonts w:hint="cs"/>
          <w:rtl/>
        </w:rPr>
        <w:t xml:space="preserve"> </w:t>
      </w:r>
      <w:r>
        <w:rPr>
          <w:rtl/>
        </w:rPr>
        <w:t>להתמנות לשר העבודה, שר הדתות ושר ירושלים</w:t>
      </w:r>
      <w:r>
        <w:rPr>
          <w:rFonts w:hint="cs"/>
          <w:rtl/>
        </w:rPr>
        <w:t xml:space="preserve"> </w:t>
      </w:r>
      <w:r>
        <w:rPr>
          <w:rtl/>
        </w:rPr>
        <w:t>והמסורת.</w:t>
      </w:r>
      <w:r>
        <w:rPr>
          <w:rFonts w:hint="cs"/>
          <w:rtl/>
        </w:rPr>
        <w:t xml:space="preserve"> </w:t>
      </w:r>
      <w:r>
        <w:rPr>
          <w:rtl/>
        </w:rPr>
        <w:t>שלושת המשרדים הללו</w:t>
      </w:r>
      <w:r>
        <w:rPr>
          <w:rFonts w:hint="cs"/>
          <w:rtl/>
        </w:rPr>
        <w:t xml:space="preserve"> – </w:t>
      </w:r>
      <w:r>
        <w:rPr>
          <w:rtl/>
        </w:rPr>
        <w:t xml:space="preserve">לא במקרה </w:t>
      </w:r>
      <w:r>
        <w:rPr>
          <w:rFonts w:hint="cs"/>
          <w:rtl/>
        </w:rPr>
        <w:t xml:space="preserve">– </w:t>
      </w:r>
      <w:r>
        <w:rPr>
          <w:rtl/>
        </w:rPr>
        <w:t>הם בשליט</w:t>
      </w:r>
      <w:r>
        <w:rPr>
          <w:rFonts w:hint="cs"/>
          <w:rtl/>
        </w:rPr>
        <w:t xml:space="preserve">ה של </w:t>
      </w:r>
      <w:r>
        <w:rPr>
          <w:rtl/>
        </w:rPr>
        <w:t>ש</w:t>
      </w:r>
      <w:bookmarkStart w:id="3090" w:name="_ETM_Q17_360630"/>
      <w:bookmarkStart w:id="3091" w:name="_ETM_Q17_360712"/>
      <w:bookmarkEnd w:id="3090"/>
      <w:bookmarkEnd w:id="3091"/>
      <w:r>
        <w:rPr>
          <w:rFonts w:hint="cs"/>
          <w:rtl/>
        </w:rPr>
        <w:t>"</w:t>
      </w:r>
      <w:r>
        <w:rPr>
          <w:rtl/>
        </w:rPr>
        <w:t>ס ויהדות התורה</w:t>
      </w:r>
      <w:r>
        <w:rPr>
          <w:rFonts w:hint="cs"/>
          <w:rtl/>
        </w:rPr>
        <w:t>.</w:t>
      </w:r>
      <w:r>
        <w:rPr>
          <w:rtl/>
        </w:rPr>
        <w:t xml:space="preserve"> היו ונשארו.</w:t>
      </w:r>
      <w:r>
        <w:rPr>
          <w:rFonts w:hint="cs"/>
          <w:rtl/>
        </w:rPr>
        <w:t xml:space="preserve"> </w:t>
      </w:r>
      <w:r>
        <w:rPr>
          <w:rtl/>
        </w:rPr>
        <w:t xml:space="preserve">המטרה היחידה </w:t>
      </w:r>
      <w:r>
        <w:rPr>
          <w:rFonts w:hint="cs"/>
          <w:rtl/>
        </w:rPr>
        <w:t xml:space="preserve">הערב </w:t>
      </w:r>
      <w:r>
        <w:rPr>
          <w:rtl/>
        </w:rPr>
        <w:t>של מינוי חבר הכנסת לוין היא המשך העסק</w:t>
      </w:r>
      <w:r>
        <w:rPr>
          <w:rFonts w:hint="cs"/>
          <w:rtl/>
        </w:rPr>
        <w:t>ה</w:t>
      </w:r>
      <w:r>
        <w:rPr>
          <w:rtl/>
        </w:rPr>
        <w:t xml:space="preserve"> </w:t>
      </w:r>
      <w:r>
        <w:rPr>
          <w:rFonts w:hint="cs"/>
          <w:rtl/>
        </w:rPr>
        <w:t xml:space="preserve">של </w:t>
      </w:r>
      <w:r>
        <w:rPr>
          <w:rtl/>
        </w:rPr>
        <w:t>מאות עסקנים חרדיים במשרדים הללו</w:t>
      </w:r>
      <w:r>
        <w:rPr>
          <w:rFonts w:hint="cs"/>
          <w:rtl/>
        </w:rPr>
        <w:t xml:space="preserve">. </w:t>
      </w:r>
      <w:bookmarkStart w:id="3092" w:name="_ETM_Q17_379005"/>
      <w:bookmarkEnd w:id="3092"/>
      <w:r>
        <w:rPr>
          <w:rFonts w:hint="cs"/>
          <w:rtl/>
        </w:rPr>
        <w:t xml:space="preserve">הם </w:t>
      </w:r>
      <w:r>
        <w:rPr>
          <w:rtl/>
        </w:rPr>
        <w:t xml:space="preserve">ימשיכו </w:t>
      </w:r>
      <w:proofErr w:type="spellStart"/>
      <w:r>
        <w:rPr>
          <w:rtl/>
        </w:rPr>
        <w:t>להתקמבן</w:t>
      </w:r>
      <w:proofErr w:type="spellEnd"/>
      <w:r>
        <w:rPr>
          <w:rtl/>
        </w:rPr>
        <w:t>, לסדר ג</w:t>
      </w:r>
      <w:r>
        <w:rPr>
          <w:rFonts w:hint="cs"/>
          <w:rtl/>
        </w:rPr>
        <w:t>'</w:t>
      </w:r>
      <w:r>
        <w:rPr>
          <w:rtl/>
        </w:rPr>
        <w:t>ובים, להמציא</w:t>
      </w:r>
      <w:r>
        <w:rPr>
          <w:rFonts w:hint="cs"/>
          <w:rtl/>
        </w:rPr>
        <w:t xml:space="preserve"> </w:t>
      </w:r>
      <w:r>
        <w:rPr>
          <w:rtl/>
        </w:rPr>
        <w:t>ג</w:t>
      </w:r>
      <w:r>
        <w:rPr>
          <w:rFonts w:hint="cs"/>
          <w:rtl/>
        </w:rPr>
        <w:t>'</w:t>
      </w:r>
      <w:r>
        <w:rPr>
          <w:rtl/>
        </w:rPr>
        <w:t>ובים חדשים בשירות הציבור</w:t>
      </w:r>
      <w:r>
        <w:rPr>
          <w:rFonts w:hint="cs"/>
          <w:rtl/>
        </w:rPr>
        <w:t>י</w:t>
      </w:r>
      <w:r>
        <w:rPr>
          <w:rtl/>
        </w:rPr>
        <w:t xml:space="preserve"> ולבזוז כספי ציבור</w:t>
      </w:r>
      <w:r>
        <w:rPr>
          <w:rFonts w:hint="cs"/>
          <w:rtl/>
        </w:rPr>
        <w:t xml:space="preserve"> בחסותו של חבר הכנסת יריב לוין</w:t>
      </w:r>
      <w:r>
        <w:rPr>
          <w:rtl/>
        </w:rPr>
        <w:t>.</w:t>
      </w:r>
      <w:r>
        <w:rPr>
          <w:rFonts w:hint="cs"/>
          <w:rtl/>
        </w:rPr>
        <w:t xml:space="preserve"> </w:t>
      </w:r>
      <w:bookmarkStart w:id="3093" w:name="_ETM_Q17_390995"/>
      <w:bookmarkStart w:id="3094" w:name="_ETM_Q17_391061"/>
      <w:bookmarkStart w:id="3095" w:name="_ETM_Q17_391191"/>
      <w:bookmarkStart w:id="3096" w:name="_ETM_Q17_391236"/>
      <w:bookmarkEnd w:id="3093"/>
      <w:bookmarkEnd w:id="3094"/>
      <w:bookmarkEnd w:id="3095"/>
      <w:bookmarkEnd w:id="3096"/>
      <w:r>
        <w:rPr>
          <w:rtl/>
        </w:rPr>
        <w:t>כל זה –</w:t>
      </w:r>
      <w:r>
        <w:rPr>
          <w:rFonts w:hint="cs"/>
          <w:rtl/>
        </w:rPr>
        <w:t xml:space="preserve"> כל</w:t>
      </w:r>
      <w:bookmarkStart w:id="3097" w:name="_ETM_Q17_391598"/>
      <w:bookmarkEnd w:id="3097"/>
      <w:r>
        <w:rPr>
          <w:rFonts w:hint="cs"/>
          <w:rtl/>
        </w:rPr>
        <w:t xml:space="preserve"> זה </w:t>
      </w:r>
      <w:r>
        <w:rPr>
          <w:rtl/>
        </w:rPr>
        <w:t xml:space="preserve">– על </w:t>
      </w:r>
      <w:r>
        <w:rPr>
          <w:rFonts w:hint="cs"/>
          <w:rtl/>
        </w:rPr>
        <w:t>ח</w:t>
      </w:r>
      <w:r>
        <w:rPr>
          <w:rtl/>
        </w:rPr>
        <w:t>שבון מעמד הביניים הישראלי, גם של תושבי מודיעין מכבים</w:t>
      </w:r>
      <w:r>
        <w:rPr>
          <w:rFonts w:hint="cs"/>
          <w:rtl/>
        </w:rPr>
        <w:t>-</w:t>
      </w:r>
      <w:r>
        <w:rPr>
          <w:rtl/>
        </w:rPr>
        <w:t>רעות, עיר מגוריו של חבר הכנסת לוין.</w:t>
      </w:r>
    </w:p>
    <w:p w14:paraId="70AE86BB" w14:textId="77777777" w:rsidR="005B52A1" w:rsidRDefault="005B52A1" w:rsidP="00002692">
      <w:pPr>
        <w:rPr>
          <w:rtl/>
        </w:rPr>
      </w:pPr>
      <w:bookmarkStart w:id="3098" w:name="_ETM_Q17_403623"/>
      <w:bookmarkStart w:id="3099" w:name="_ETM_Q17_403712"/>
      <w:bookmarkEnd w:id="3098"/>
      <w:bookmarkEnd w:id="3099"/>
    </w:p>
    <w:p w14:paraId="72739507" w14:textId="77777777" w:rsidR="005B52A1" w:rsidRDefault="005B52A1" w:rsidP="00002692">
      <w:pPr>
        <w:rPr>
          <w:rtl/>
        </w:rPr>
      </w:pPr>
      <w:r>
        <w:rPr>
          <w:rFonts w:hint="cs"/>
          <w:rtl/>
        </w:rPr>
        <w:t xml:space="preserve">אני באמת </w:t>
      </w:r>
      <w:proofErr w:type="spellStart"/>
      <w:r>
        <w:rPr>
          <w:rFonts w:hint="cs"/>
          <w:rtl/>
        </w:rPr>
        <w:t>באמת</w:t>
      </w:r>
      <w:proofErr w:type="spellEnd"/>
      <w:r>
        <w:rPr>
          <w:rFonts w:hint="cs"/>
          <w:rtl/>
        </w:rPr>
        <w:t xml:space="preserve"> לא </w:t>
      </w:r>
      <w:r>
        <w:rPr>
          <w:rtl/>
        </w:rPr>
        <w:t>יודע את מ</w:t>
      </w:r>
      <w:r>
        <w:rPr>
          <w:rFonts w:hint="cs"/>
          <w:rtl/>
        </w:rPr>
        <w:t>י</w:t>
      </w:r>
      <w:r>
        <w:rPr>
          <w:rtl/>
        </w:rPr>
        <w:t xml:space="preserve"> </w:t>
      </w:r>
      <w:r>
        <w:rPr>
          <w:rFonts w:hint="cs"/>
          <w:rtl/>
        </w:rPr>
        <w:t xml:space="preserve">יריב </w:t>
      </w:r>
      <w:r>
        <w:rPr>
          <w:rtl/>
        </w:rPr>
        <w:t>לוין מייצג</w:t>
      </w:r>
      <w:r>
        <w:rPr>
          <w:rFonts w:hint="cs"/>
          <w:rtl/>
        </w:rPr>
        <w:t xml:space="preserve">; </w:t>
      </w:r>
      <w:r>
        <w:rPr>
          <w:rtl/>
        </w:rPr>
        <w:t>אני כן יודע</w:t>
      </w:r>
      <w:bookmarkStart w:id="3100" w:name="_ETM_Q17_409945"/>
      <w:bookmarkEnd w:id="3100"/>
      <w:r>
        <w:rPr>
          <w:rtl/>
        </w:rPr>
        <w:t xml:space="preserve"> </w:t>
      </w:r>
      <w:r>
        <w:rPr>
          <w:rFonts w:hint="cs"/>
          <w:rtl/>
        </w:rPr>
        <w:t xml:space="preserve">– </w:t>
      </w:r>
      <w:r>
        <w:rPr>
          <w:rtl/>
        </w:rPr>
        <w:t xml:space="preserve">היום זה </w:t>
      </w:r>
      <w:r>
        <w:rPr>
          <w:rFonts w:hint="cs"/>
          <w:rtl/>
        </w:rPr>
        <w:t>ח</w:t>
      </w:r>
      <w:r>
        <w:rPr>
          <w:rtl/>
        </w:rPr>
        <w:t>בר הכנסת לוין</w:t>
      </w:r>
      <w:r>
        <w:rPr>
          <w:rFonts w:hint="cs"/>
          <w:rtl/>
        </w:rPr>
        <w:t xml:space="preserve"> ו</w:t>
      </w:r>
      <w:r>
        <w:rPr>
          <w:rtl/>
        </w:rPr>
        <w:t>הליכוד ועסקני ש</w:t>
      </w:r>
      <w:r>
        <w:rPr>
          <w:rFonts w:hint="cs"/>
          <w:rtl/>
        </w:rPr>
        <w:t>"</w:t>
      </w:r>
      <w:r>
        <w:rPr>
          <w:rtl/>
        </w:rPr>
        <w:t>ס ויהדות התורה נגד ישראל משרתת, עובדת</w:t>
      </w:r>
      <w:r>
        <w:rPr>
          <w:rFonts w:hint="cs"/>
          <w:rtl/>
        </w:rPr>
        <w:t xml:space="preserve"> ו</w:t>
      </w:r>
      <w:r>
        <w:rPr>
          <w:rtl/>
        </w:rPr>
        <w:t>משלמת מיסים.</w:t>
      </w:r>
      <w:r>
        <w:rPr>
          <w:rFonts w:hint="cs"/>
          <w:rtl/>
        </w:rPr>
        <w:t xml:space="preserve"> </w:t>
      </w:r>
      <w:r>
        <w:rPr>
          <w:rtl/>
        </w:rPr>
        <w:t>על זה אנחנו מצביעים הערב.</w:t>
      </w:r>
      <w:r>
        <w:rPr>
          <w:rFonts w:hint="cs"/>
          <w:rtl/>
        </w:rPr>
        <w:t xml:space="preserve"> </w:t>
      </w:r>
      <w:r>
        <w:rPr>
          <w:rtl/>
        </w:rPr>
        <w:t>מ</w:t>
      </w:r>
      <w:r>
        <w:rPr>
          <w:rFonts w:hint="cs"/>
          <w:rtl/>
        </w:rPr>
        <w:t>י</w:t>
      </w:r>
      <w:r>
        <w:rPr>
          <w:rtl/>
        </w:rPr>
        <w:t xml:space="preserve"> שמצביע בעד מינויו של חבר הכנסת לוין פוגע בביטחון, פוגע בכלכלה, פוגע בעתיד המדינה.</w:t>
      </w:r>
      <w:r>
        <w:rPr>
          <w:rFonts w:hint="cs"/>
          <w:rtl/>
        </w:rPr>
        <w:t xml:space="preserve"> תודה.</w:t>
      </w:r>
    </w:p>
    <w:p w14:paraId="57292E32" w14:textId="77777777" w:rsidR="005B52A1" w:rsidRDefault="005B52A1" w:rsidP="00002692">
      <w:pPr>
        <w:rPr>
          <w:rtl/>
        </w:rPr>
      </w:pPr>
    </w:p>
    <w:p w14:paraId="61DE095B" w14:textId="77777777" w:rsidR="005B52A1" w:rsidRDefault="005B52A1" w:rsidP="00002692">
      <w:pPr>
        <w:pStyle w:val="af6"/>
        <w:keepNext/>
        <w:rPr>
          <w:rtl/>
        </w:rPr>
      </w:pPr>
      <w:r w:rsidRPr="00AE136A">
        <w:rPr>
          <w:rStyle w:val="TagStyle"/>
          <w:rtl/>
        </w:rPr>
        <w:t xml:space="preserve"> &lt;&lt; יור &gt;&gt; </w:t>
      </w:r>
      <w:r>
        <w:rPr>
          <w:rtl/>
        </w:rPr>
        <w:t>היו"ר יבגני סובה:</w:t>
      </w:r>
      <w:r w:rsidRPr="00AE136A">
        <w:rPr>
          <w:rStyle w:val="TagStyle"/>
          <w:rtl/>
        </w:rPr>
        <w:t xml:space="preserve"> &lt;&lt; יור &gt;&gt;</w:t>
      </w:r>
      <w:r>
        <w:rPr>
          <w:rtl/>
        </w:rPr>
        <w:t xml:space="preserve">  </w:t>
      </w:r>
    </w:p>
    <w:p w14:paraId="1E19D60E" w14:textId="77777777" w:rsidR="005B52A1" w:rsidRDefault="005B52A1" w:rsidP="00F00898">
      <w:pPr>
        <w:rPr>
          <w:rtl/>
        </w:rPr>
      </w:pPr>
    </w:p>
    <w:p w14:paraId="6035A370" w14:textId="77777777" w:rsidR="005B52A1" w:rsidRDefault="005B52A1" w:rsidP="00002692">
      <w:pPr>
        <w:rPr>
          <w:rtl/>
        </w:rPr>
      </w:pPr>
      <w:bookmarkStart w:id="3101" w:name="_ETM_Q17_435550"/>
      <w:bookmarkEnd w:id="3101"/>
      <w:r>
        <w:rPr>
          <w:rtl/>
        </w:rPr>
        <w:t>תודה ל</w:t>
      </w:r>
      <w:r>
        <w:rPr>
          <w:rFonts w:hint="cs"/>
          <w:rtl/>
        </w:rPr>
        <w:t>ח</w:t>
      </w:r>
      <w:r>
        <w:rPr>
          <w:rtl/>
        </w:rPr>
        <w:t>ב</w:t>
      </w:r>
      <w:r>
        <w:rPr>
          <w:rFonts w:hint="cs"/>
          <w:rtl/>
        </w:rPr>
        <w:t>ר ה</w:t>
      </w:r>
      <w:r>
        <w:rPr>
          <w:rtl/>
        </w:rPr>
        <w:t>כנסת בלי</w:t>
      </w:r>
      <w:r>
        <w:rPr>
          <w:rFonts w:hint="cs"/>
          <w:rtl/>
        </w:rPr>
        <w:t>א</w:t>
      </w:r>
      <w:r>
        <w:rPr>
          <w:rtl/>
        </w:rPr>
        <w:t>ק</w:t>
      </w:r>
      <w:r>
        <w:rPr>
          <w:rFonts w:hint="cs"/>
          <w:rtl/>
        </w:rPr>
        <w:t xml:space="preserve">. </w:t>
      </w:r>
      <w:bookmarkStart w:id="3102" w:name="_ETM_Q17_437577"/>
      <w:bookmarkStart w:id="3103" w:name="_ETM_Q17_437730"/>
      <w:bookmarkStart w:id="3104" w:name="_ETM_Q17_438826"/>
      <w:bookmarkStart w:id="3105" w:name="_ETM_Q17_438909"/>
      <w:bookmarkEnd w:id="3102"/>
      <w:bookmarkEnd w:id="3103"/>
      <w:bookmarkEnd w:id="3104"/>
      <w:bookmarkEnd w:id="3105"/>
      <w:r>
        <w:rPr>
          <w:rtl/>
        </w:rPr>
        <w:t>חברת הכנסת יסמין פרידמן, בבקשה</w:t>
      </w:r>
      <w:r>
        <w:rPr>
          <w:rFonts w:hint="cs"/>
          <w:rtl/>
        </w:rPr>
        <w:t>,</w:t>
      </w:r>
      <w:r>
        <w:rPr>
          <w:rtl/>
        </w:rPr>
        <w:t xml:space="preserve"> </w:t>
      </w:r>
      <w:bookmarkStart w:id="3106" w:name="_ETM_Q17_440209"/>
      <w:bookmarkEnd w:id="3106"/>
      <w:r>
        <w:rPr>
          <w:rFonts w:hint="cs"/>
          <w:rtl/>
        </w:rPr>
        <w:t>ארבע דקות לרשותך.</w:t>
      </w:r>
    </w:p>
    <w:p w14:paraId="04CBDD0D" w14:textId="77777777" w:rsidR="005B52A1" w:rsidRDefault="005B52A1" w:rsidP="00002692">
      <w:pPr>
        <w:rPr>
          <w:rtl/>
        </w:rPr>
      </w:pPr>
      <w:bookmarkStart w:id="3107" w:name="_ETM_Q17_449889"/>
      <w:bookmarkStart w:id="3108" w:name="_ETM_Q17_449959"/>
      <w:bookmarkStart w:id="3109" w:name="_ETM_Q17_458866"/>
      <w:bookmarkEnd w:id="3107"/>
      <w:bookmarkEnd w:id="3108"/>
      <w:bookmarkEnd w:id="3109"/>
    </w:p>
    <w:p w14:paraId="1BEBFBA4" w14:textId="77777777" w:rsidR="005B52A1" w:rsidRDefault="005B52A1" w:rsidP="00002692">
      <w:pPr>
        <w:pStyle w:val="a4"/>
        <w:keepNext/>
        <w:rPr>
          <w:rtl/>
        </w:rPr>
      </w:pPr>
      <w:bookmarkStart w:id="3110" w:name="ET_speaker_6231_6"/>
      <w:r w:rsidRPr="00C2740B">
        <w:rPr>
          <w:rStyle w:val="TagStyle"/>
          <w:rtl/>
        </w:rPr>
        <w:t xml:space="preserve"> &lt;&lt; דובר &gt;&gt; </w:t>
      </w:r>
      <w:bookmarkStart w:id="3111" w:name="_Toc214973178"/>
      <w:r>
        <w:rPr>
          <w:rtl/>
        </w:rPr>
        <w:t>יסמין פרידמן (יש עתיד):</w:t>
      </w:r>
      <w:bookmarkEnd w:id="3111"/>
      <w:r w:rsidRPr="00C2740B">
        <w:rPr>
          <w:rStyle w:val="TagStyle"/>
          <w:rtl/>
        </w:rPr>
        <w:t xml:space="preserve"> &lt;&lt; דובר &gt;&gt;</w:t>
      </w:r>
      <w:r>
        <w:rPr>
          <w:rtl/>
        </w:rPr>
        <w:t xml:space="preserve">  </w:t>
      </w:r>
      <w:bookmarkEnd w:id="3110"/>
    </w:p>
    <w:p w14:paraId="472173BB" w14:textId="77777777" w:rsidR="005B52A1" w:rsidRDefault="005B52A1" w:rsidP="00F00898">
      <w:pPr>
        <w:rPr>
          <w:rtl/>
        </w:rPr>
      </w:pPr>
    </w:p>
    <w:p w14:paraId="6961ACC4" w14:textId="77777777" w:rsidR="005B52A1" w:rsidRDefault="005B52A1" w:rsidP="00002692">
      <w:pPr>
        <w:rPr>
          <w:rtl/>
        </w:rPr>
      </w:pPr>
      <w:bookmarkStart w:id="3112" w:name="_ETM_Q17_459623"/>
      <w:bookmarkStart w:id="3113" w:name="_ETM_Q17_459675"/>
      <w:bookmarkStart w:id="3114" w:name="_ETM_Q17_450154"/>
      <w:bookmarkStart w:id="3115" w:name="_ETM_Q17_450196"/>
      <w:bookmarkStart w:id="3116" w:name="_ETM_Q17_449070"/>
      <w:bookmarkStart w:id="3117" w:name="_ETM_Q17_454459"/>
      <w:bookmarkStart w:id="3118" w:name="_ETM_Q17_458769"/>
      <w:bookmarkEnd w:id="3112"/>
      <w:bookmarkEnd w:id="3113"/>
      <w:bookmarkEnd w:id="3114"/>
      <w:bookmarkEnd w:id="3115"/>
      <w:bookmarkEnd w:id="3116"/>
      <w:bookmarkEnd w:id="3117"/>
      <w:bookmarkEnd w:id="3118"/>
      <w:r>
        <w:rPr>
          <w:rtl/>
        </w:rPr>
        <w:t xml:space="preserve">תודה, אדוני היושב בראש. יש לי כל כך הרבה על </w:t>
      </w:r>
      <w:bookmarkStart w:id="3119" w:name="_ETM_Q17_461697"/>
      <w:bookmarkEnd w:id="3119"/>
      <w:r>
        <w:rPr>
          <w:rtl/>
        </w:rPr>
        <w:t>מה לדבר</w:t>
      </w:r>
      <w:r>
        <w:rPr>
          <w:rFonts w:hint="cs"/>
          <w:rtl/>
        </w:rPr>
        <w:t>.</w:t>
      </w:r>
      <w:r>
        <w:rPr>
          <w:rtl/>
        </w:rPr>
        <w:t xml:space="preserve"> אני לא יודעת </w:t>
      </w:r>
      <w:r>
        <w:rPr>
          <w:rFonts w:hint="cs"/>
          <w:rtl/>
        </w:rPr>
        <w:t>ב</w:t>
      </w:r>
      <w:r>
        <w:rPr>
          <w:rtl/>
        </w:rPr>
        <w:t>מה להתחיל</w:t>
      </w:r>
      <w:r>
        <w:rPr>
          <w:rFonts w:hint="cs"/>
          <w:rtl/>
        </w:rPr>
        <w:t>.</w:t>
      </w:r>
      <w:r>
        <w:rPr>
          <w:rtl/>
        </w:rPr>
        <w:t xml:space="preserve"> אבל אני בכל </w:t>
      </w:r>
      <w:bookmarkStart w:id="3120" w:name="_ETM_Q17_464626"/>
      <w:bookmarkEnd w:id="3120"/>
      <w:r>
        <w:rPr>
          <w:rtl/>
        </w:rPr>
        <w:t>זאת אנצל את זה, כי השר אמסלם סוף</w:t>
      </w:r>
      <w:r>
        <w:rPr>
          <w:rFonts w:hint="cs"/>
          <w:rtl/>
        </w:rPr>
        <w:t>-</w:t>
      </w:r>
      <w:r>
        <w:rPr>
          <w:rtl/>
        </w:rPr>
        <w:t>סוף כאן</w:t>
      </w:r>
      <w:r>
        <w:rPr>
          <w:rFonts w:hint="cs"/>
          <w:rtl/>
        </w:rPr>
        <w:t>.</w:t>
      </w:r>
      <w:r>
        <w:rPr>
          <w:rtl/>
        </w:rPr>
        <w:t xml:space="preserve"> </w:t>
      </w:r>
      <w:bookmarkStart w:id="3121" w:name="_ETM_Q17_467554"/>
      <w:bookmarkEnd w:id="3121"/>
      <w:r>
        <w:rPr>
          <w:rtl/>
        </w:rPr>
        <w:t xml:space="preserve">בדרך כלל כשאני מדברת אתה כבר לא כאן. אז אני </w:t>
      </w:r>
      <w:bookmarkStart w:id="3122" w:name="_ETM_Q17_470483"/>
      <w:bookmarkEnd w:id="3122"/>
      <w:r>
        <w:rPr>
          <w:rtl/>
        </w:rPr>
        <w:t xml:space="preserve">רוצה לנצל את זה, כי כשהייתי במשרד, אתה עלית ודיברת </w:t>
      </w:r>
      <w:bookmarkStart w:id="3123" w:name="_ETM_Q17_473411"/>
      <w:bookmarkEnd w:id="3123"/>
      <w:r>
        <w:rPr>
          <w:rtl/>
        </w:rPr>
        <w:t>על כמה שאתה שונא צבועים</w:t>
      </w:r>
      <w:r>
        <w:rPr>
          <w:rFonts w:hint="cs"/>
          <w:rtl/>
        </w:rPr>
        <w:t>.</w:t>
      </w:r>
      <w:r>
        <w:rPr>
          <w:rtl/>
        </w:rPr>
        <w:t xml:space="preserve"> אני באמת השתנקתי אל מול </w:t>
      </w:r>
      <w:bookmarkStart w:id="3124" w:name="_ETM_Q17_476340"/>
      <w:bookmarkEnd w:id="3124"/>
      <w:r>
        <w:rPr>
          <w:rtl/>
        </w:rPr>
        <w:t xml:space="preserve">המסך, כי </w:t>
      </w:r>
      <w:r>
        <w:rPr>
          <w:rFonts w:hint="cs"/>
          <w:rtl/>
        </w:rPr>
        <w:t>ה</w:t>
      </w:r>
      <w:r>
        <w:rPr>
          <w:rtl/>
        </w:rPr>
        <w:t xml:space="preserve">אם לא </w:t>
      </w:r>
      <w:bookmarkStart w:id="3125" w:name="_ETM_Q17_479640"/>
      <w:bookmarkEnd w:id="3125"/>
      <w:r>
        <w:rPr>
          <w:rFonts w:hint="cs"/>
          <w:rtl/>
        </w:rPr>
        <w:t xml:space="preserve">אתה </w:t>
      </w:r>
      <w:r>
        <w:rPr>
          <w:rtl/>
        </w:rPr>
        <w:t xml:space="preserve">זה שדיברת והצבעת עלינו וכל הזמן אמרת </w:t>
      </w:r>
      <w:r>
        <w:rPr>
          <w:rFonts w:hint="cs"/>
          <w:rtl/>
        </w:rPr>
        <w:t>ש</w:t>
      </w:r>
      <w:r>
        <w:rPr>
          <w:rtl/>
        </w:rPr>
        <w:t xml:space="preserve">אנחנו עם </w:t>
      </w:r>
      <w:proofErr w:type="spellStart"/>
      <w:r>
        <w:rPr>
          <w:rtl/>
        </w:rPr>
        <w:t>הרולקסים</w:t>
      </w:r>
      <w:proofErr w:type="spellEnd"/>
      <w:r>
        <w:rPr>
          <w:rtl/>
        </w:rPr>
        <w:t xml:space="preserve"> </w:t>
      </w:r>
      <w:bookmarkStart w:id="3126" w:name="_ETM_Q17_483991"/>
      <w:bookmarkEnd w:id="3126"/>
      <w:proofErr w:type="spellStart"/>
      <w:r>
        <w:rPr>
          <w:rtl/>
        </w:rPr>
        <w:t>והמרצדס</w:t>
      </w:r>
      <w:proofErr w:type="spellEnd"/>
      <w:r>
        <w:rPr>
          <w:rFonts w:hint="cs"/>
          <w:rtl/>
        </w:rPr>
        <w:t>?</w:t>
      </w:r>
      <w:r>
        <w:rPr>
          <w:rtl/>
        </w:rPr>
        <w:t xml:space="preserve"> אז אדוני, אין לי שעון, מעולם לא ענ</w:t>
      </w:r>
      <w:r>
        <w:rPr>
          <w:rFonts w:hint="cs"/>
          <w:rtl/>
        </w:rPr>
        <w:t>דת</w:t>
      </w:r>
      <w:r>
        <w:rPr>
          <w:rtl/>
        </w:rPr>
        <w:t xml:space="preserve">י שעון, </w:t>
      </w:r>
      <w:bookmarkStart w:id="3127" w:name="_ETM_Q17_488342"/>
      <w:bookmarkEnd w:id="3127"/>
      <w:r>
        <w:rPr>
          <w:rtl/>
        </w:rPr>
        <w:t xml:space="preserve">ורולקס מעולם לא ראיתי אפילו מקרוב, שלא נדבר על ההורים </w:t>
      </w:r>
      <w:bookmarkStart w:id="3128" w:name="_ETM_Q17_492693"/>
      <w:bookmarkEnd w:id="3128"/>
      <w:r>
        <w:rPr>
          <w:rtl/>
        </w:rPr>
        <w:t>שלי</w:t>
      </w:r>
      <w:r>
        <w:rPr>
          <w:rFonts w:hint="cs"/>
          <w:rtl/>
        </w:rPr>
        <w:t xml:space="preserve"> –</w:t>
      </w:r>
      <w:r>
        <w:rPr>
          <w:rtl/>
        </w:rPr>
        <w:t xml:space="preserve"> בזמן שאתה עומד כאן ועונ</w:t>
      </w:r>
      <w:r>
        <w:rPr>
          <w:rFonts w:hint="cs"/>
          <w:rtl/>
        </w:rPr>
        <w:t>ד</w:t>
      </w:r>
      <w:r>
        <w:rPr>
          <w:rtl/>
        </w:rPr>
        <w:t xml:space="preserve"> שעון סופ</w:t>
      </w:r>
      <w:r>
        <w:rPr>
          <w:rFonts w:hint="cs"/>
          <w:rtl/>
        </w:rPr>
        <w:t>ר</w:t>
      </w:r>
      <w:r>
        <w:rPr>
          <w:rtl/>
        </w:rPr>
        <w:t xml:space="preserve"> </w:t>
      </w:r>
      <w:bookmarkStart w:id="3129" w:name="_ETM_Q17_497053"/>
      <w:bookmarkEnd w:id="3129"/>
      <w:r>
        <w:rPr>
          <w:rtl/>
        </w:rPr>
        <w:t xml:space="preserve">יקר. האם לא אתה זה שעמדת כאן, דיברת על </w:t>
      </w:r>
      <w:proofErr w:type="spellStart"/>
      <w:r>
        <w:rPr>
          <w:rtl/>
        </w:rPr>
        <w:t>הפצ</w:t>
      </w:r>
      <w:r>
        <w:rPr>
          <w:rFonts w:hint="cs"/>
          <w:rtl/>
        </w:rPr>
        <w:t>"</w:t>
      </w:r>
      <w:r>
        <w:rPr>
          <w:rtl/>
        </w:rPr>
        <w:t>רית</w:t>
      </w:r>
      <w:proofErr w:type="spellEnd"/>
      <w:r>
        <w:rPr>
          <w:rtl/>
        </w:rPr>
        <w:t xml:space="preserve"> </w:t>
      </w:r>
      <w:bookmarkStart w:id="3130" w:name="_ETM_Q17_501408"/>
      <w:bookmarkEnd w:id="3130"/>
      <w:r>
        <w:rPr>
          <w:rtl/>
        </w:rPr>
        <w:t>ועל היועמ</w:t>
      </w:r>
      <w:r>
        <w:rPr>
          <w:rFonts w:hint="cs"/>
          <w:rtl/>
        </w:rPr>
        <w:t>"</w:t>
      </w:r>
      <w:r>
        <w:rPr>
          <w:rtl/>
        </w:rPr>
        <w:t>שית ללא הפסקה, אבל מעולם לא דיברת על קטר</w:t>
      </w:r>
      <w:bookmarkStart w:id="3131" w:name="_ETM_Q17_505762"/>
      <w:bookmarkEnd w:id="3131"/>
      <w:r>
        <w:rPr>
          <w:rtl/>
        </w:rPr>
        <w:t>גייט</w:t>
      </w:r>
      <w:r>
        <w:rPr>
          <w:rFonts w:hint="cs"/>
          <w:rtl/>
        </w:rPr>
        <w:t>,</w:t>
      </w:r>
      <w:r>
        <w:rPr>
          <w:rtl/>
        </w:rPr>
        <w:t xml:space="preserve"> שבמקום הכי הכי סטרילי, יש לכם שני מרגלים</w:t>
      </w:r>
      <w:r>
        <w:rPr>
          <w:rFonts w:hint="cs"/>
          <w:rtl/>
        </w:rPr>
        <w:t>?</w:t>
      </w:r>
      <w:r>
        <w:rPr>
          <w:rtl/>
        </w:rPr>
        <w:t xml:space="preserve"> מעולם </w:t>
      </w:r>
      <w:bookmarkStart w:id="3132" w:name="_ETM_Q17_510116"/>
      <w:bookmarkEnd w:id="3132"/>
      <w:r>
        <w:rPr>
          <w:rtl/>
        </w:rPr>
        <w:t xml:space="preserve">לא הצגת את זה. והכי </w:t>
      </w:r>
      <w:bookmarkStart w:id="3133" w:name="_ETM_Q17_514959"/>
      <w:bookmarkEnd w:id="3133"/>
      <w:r>
        <w:rPr>
          <w:rFonts w:hint="cs"/>
          <w:rtl/>
        </w:rPr>
        <w:t xml:space="preserve">נורא </w:t>
      </w:r>
      <w:r>
        <w:rPr>
          <w:rtl/>
        </w:rPr>
        <w:t xml:space="preserve">בעיניי </w:t>
      </w:r>
      <w:r>
        <w:rPr>
          <w:rFonts w:hint="cs"/>
          <w:rtl/>
        </w:rPr>
        <w:t xml:space="preserve">הוא </w:t>
      </w:r>
      <w:r>
        <w:rPr>
          <w:rtl/>
        </w:rPr>
        <w:t>שאתה אפילו לא מספר לאזרחי מדינת ישראל את האמת</w:t>
      </w:r>
      <w:r>
        <w:rPr>
          <w:rFonts w:hint="cs"/>
          <w:rtl/>
        </w:rPr>
        <w:t>,</w:t>
      </w:r>
      <w:r>
        <w:rPr>
          <w:rtl/>
        </w:rPr>
        <w:t xml:space="preserve"> </w:t>
      </w:r>
      <w:bookmarkStart w:id="3134" w:name="_ETM_Q17_519622"/>
      <w:bookmarkEnd w:id="3134"/>
      <w:r>
        <w:rPr>
          <w:rtl/>
        </w:rPr>
        <w:t>מדוע אתה מפרק את נבחרת הדירקטורים</w:t>
      </w:r>
      <w:r>
        <w:rPr>
          <w:rFonts w:hint="cs"/>
          <w:rtl/>
        </w:rPr>
        <w:t xml:space="preserve"> –</w:t>
      </w:r>
      <w:r>
        <w:rPr>
          <w:rtl/>
        </w:rPr>
        <w:t xml:space="preserve"> וזה לא בגלל שאין </w:t>
      </w:r>
      <w:bookmarkStart w:id="3135" w:name="_ETM_Q17_524286"/>
      <w:bookmarkEnd w:id="3135"/>
      <w:r>
        <w:rPr>
          <w:rtl/>
        </w:rPr>
        <w:t xml:space="preserve">שם אנשים מהפריפריה. </w:t>
      </w:r>
    </w:p>
    <w:p w14:paraId="632DC141" w14:textId="77777777" w:rsidR="005B52A1" w:rsidRDefault="005B52A1" w:rsidP="00002692">
      <w:pPr>
        <w:rPr>
          <w:rtl/>
        </w:rPr>
      </w:pPr>
      <w:bookmarkStart w:id="3136" w:name="_ETM_Q17_525924"/>
      <w:bookmarkStart w:id="3137" w:name="_ETM_Q17_526010"/>
      <w:bookmarkEnd w:id="3136"/>
      <w:bookmarkEnd w:id="3137"/>
    </w:p>
    <w:p w14:paraId="6D5BC396" w14:textId="77777777" w:rsidR="005B52A1" w:rsidRDefault="005B52A1" w:rsidP="00002692">
      <w:pPr>
        <w:pStyle w:val="af5"/>
        <w:keepNext/>
        <w:rPr>
          <w:rtl/>
        </w:rPr>
      </w:pPr>
      <w:r w:rsidRPr="00C2740B">
        <w:rPr>
          <w:rStyle w:val="TagStyle"/>
          <w:rtl/>
        </w:rPr>
        <w:t xml:space="preserve"> &lt;&lt; קריאה &gt;&gt; </w:t>
      </w:r>
      <w:r>
        <w:rPr>
          <w:rtl/>
        </w:rPr>
        <w:t>טלי גוטליב (הליכוד):</w:t>
      </w:r>
      <w:r w:rsidRPr="00C2740B">
        <w:rPr>
          <w:rStyle w:val="TagStyle"/>
          <w:rtl/>
        </w:rPr>
        <w:t xml:space="preserve"> &lt;&lt; קריאה &gt;&gt;</w:t>
      </w:r>
      <w:r>
        <w:rPr>
          <w:rtl/>
        </w:rPr>
        <w:t xml:space="preserve">  </w:t>
      </w:r>
    </w:p>
    <w:p w14:paraId="746B3DB0" w14:textId="77777777" w:rsidR="005B52A1" w:rsidRDefault="005B52A1" w:rsidP="00F00898">
      <w:pPr>
        <w:rPr>
          <w:rtl/>
        </w:rPr>
      </w:pPr>
    </w:p>
    <w:p w14:paraId="512A6DDD" w14:textId="77777777" w:rsidR="005B52A1" w:rsidRDefault="005B52A1" w:rsidP="00002692">
      <w:pPr>
        <w:rPr>
          <w:rtl/>
        </w:rPr>
      </w:pPr>
      <w:r>
        <w:rPr>
          <w:rFonts w:hint="cs"/>
          <w:rtl/>
        </w:rPr>
        <w:t>רגע,</w:t>
      </w:r>
      <w:bookmarkStart w:id="3138" w:name="_ETM_Q17_523375"/>
      <w:bookmarkEnd w:id="3138"/>
      <w:r>
        <w:rPr>
          <w:rFonts w:hint="cs"/>
          <w:rtl/>
        </w:rPr>
        <w:t xml:space="preserve"> איזה מרגלים? על איזה מרגלים את מדברת?</w:t>
      </w:r>
      <w:bookmarkStart w:id="3139" w:name="_ETM_Q17_524597"/>
      <w:bookmarkEnd w:id="3139"/>
    </w:p>
    <w:p w14:paraId="63C5AAE6" w14:textId="77777777" w:rsidR="005B52A1" w:rsidRDefault="005B52A1" w:rsidP="00002692">
      <w:pPr>
        <w:rPr>
          <w:rtl/>
        </w:rPr>
      </w:pPr>
      <w:bookmarkStart w:id="3140" w:name="_ETM_Q17_524694"/>
      <w:bookmarkStart w:id="3141" w:name="_ETM_Q17_524765"/>
      <w:bookmarkStart w:id="3142" w:name="_ETM_Q17_524852"/>
      <w:bookmarkEnd w:id="3140"/>
      <w:bookmarkEnd w:id="3141"/>
      <w:bookmarkEnd w:id="3142"/>
    </w:p>
    <w:p w14:paraId="313A1DCF" w14:textId="77777777" w:rsidR="005B52A1" w:rsidRDefault="005B52A1" w:rsidP="00002692">
      <w:pPr>
        <w:pStyle w:val="-"/>
        <w:keepNext/>
        <w:rPr>
          <w:rtl/>
        </w:rPr>
      </w:pPr>
      <w:bookmarkStart w:id="3143" w:name="ET_speakercontinue_6231_8"/>
      <w:r w:rsidRPr="00C2740B">
        <w:rPr>
          <w:rStyle w:val="TagStyle"/>
          <w:rtl/>
        </w:rPr>
        <w:t xml:space="preserve"> &lt;&lt; דובר_המשך &gt;&gt; </w:t>
      </w:r>
      <w:r>
        <w:rPr>
          <w:rtl/>
        </w:rPr>
        <w:t>יסמין פרידמן (יש עתיד):</w:t>
      </w:r>
      <w:r w:rsidRPr="00C2740B">
        <w:rPr>
          <w:rStyle w:val="TagStyle"/>
          <w:rtl/>
        </w:rPr>
        <w:t xml:space="preserve"> &lt;&lt; דובר_המשך &gt;&gt;</w:t>
      </w:r>
      <w:r>
        <w:rPr>
          <w:rtl/>
        </w:rPr>
        <w:t xml:space="preserve">  </w:t>
      </w:r>
      <w:bookmarkEnd w:id="3143"/>
    </w:p>
    <w:p w14:paraId="1D966964" w14:textId="77777777" w:rsidR="005B52A1" w:rsidRDefault="005B52A1" w:rsidP="00F00898">
      <w:pPr>
        <w:rPr>
          <w:rtl/>
        </w:rPr>
      </w:pPr>
    </w:p>
    <w:p w14:paraId="2E55D6FA" w14:textId="77777777" w:rsidR="005B52A1" w:rsidRDefault="005B52A1" w:rsidP="00002692">
      <w:pPr>
        <w:rPr>
          <w:rtl/>
        </w:rPr>
      </w:pPr>
      <w:bookmarkStart w:id="3144" w:name="_ETM_Q17_527664"/>
      <w:bookmarkStart w:id="3145" w:name="_ETM_Q17_526116"/>
      <w:bookmarkStart w:id="3146" w:name="_ETM_Q17_526178"/>
      <w:bookmarkEnd w:id="3144"/>
      <w:bookmarkEnd w:id="3145"/>
      <w:bookmarkEnd w:id="3146"/>
      <w:r>
        <w:rPr>
          <w:rtl/>
        </w:rPr>
        <w:t>לא, לא, אל תפריעי לי רגע</w:t>
      </w:r>
      <w:r>
        <w:rPr>
          <w:rFonts w:hint="cs"/>
          <w:rtl/>
        </w:rPr>
        <w:t>, גם לי יש סיבה.</w:t>
      </w:r>
    </w:p>
    <w:p w14:paraId="2E2510C2" w14:textId="77777777" w:rsidR="005B52A1" w:rsidRDefault="005B52A1" w:rsidP="00002692">
      <w:pPr>
        <w:rPr>
          <w:rtl/>
        </w:rPr>
      </w:pPr>
      <w:bookmarkStart w:id="3147" w:name="_ETM_Q17_530800"/>
      <w:bookmarkStart w:id="3148" w:name="_ETM_Q17_530898"/>
      <w:bookmarkEnd w:id="3147"/>
      <w:bookmarkEnd w:id="3148"/>
    </w:p>
    <w:p w14:paraId="5F00B772" w14:textId="77777777" w:rsidR="005B52A1" w:rsidRDefault="005B52A1" w:rsidP="00002692">
      <w:pPr>
        <w:pStyle w:val="af5"/>
        <w:keepNext/>
        <w:rPr>
          <w:rtl/>
        </w:rPr>
      </w:pPr>
      <w:r w:rsidRPr="00C2740B">
        <w:rPr>
          <w:rStyle w:val="TagStyle"/>
          <w:rtl/>
        </w:rPr>
        <w:t xml:space="preserve"> &lt;&lt; קריאה &gt;&gt; </w:t>
      </w:r>
      <w:r>
        <w:rPr>
          <w:rtl/>
        </w:rPr>
        <w:t>טלי גוטליב (הליכוד):</w:t>
      </w:r>
      <w:r w:rsidRPr="00C2740B">
        <w:rPr>
          <w:rStyle w:val="TagStyle"/>
          <w:rtl/>
        </w:rPr>
        <w:t xml:space="preserve"> &lt;&lt; קריאה &gt;&gt;</w:t>
      </w:r>
      <w:r>
        <w:rPr>
          <w:rtl/>
        </w:rPr>
        <w:t xml:space="preserve">  </w:t>
      </w:r>
    </w:p>
    <w:p w14:paraId="398A6981" w14:textId="77777777" w:rsidR="005B52A1" w:rsidRDefault="005B52A1" w:rsidP="00F00898">
      <w:pPr>
        <w:rPr>
          <w:rtl/>
        </w:rPr>
      </w:pPr>
    </w:p>
    <w:p w14:paraId="0DFE5295" w14:textId="77777777" w:rsidR="005B52A1" w:rsidRDefault="005B52A1" w:rsidP="00002692">
      <w:pPr>
        <w:rPr>
          <w:rtl/>
        </w:rPr>
      </w:pPr>
      <w:r>
        <w:rPr>
          <w:rFonts w:hint="cs"/>
          <w:rtl/>
        </w:rPr>
        <w:t xml:space="preserve">אבל אמרת מרגלים, יכול להיות שהתבלבלת. </w:t>
      </w:r>
      <w:bookmarkStart w:id="3149" w:name="_ETM_Q17_528107"/>
      <w:bookmarkEnd w:id="3149"/>
      <w:r>
        <w:rPr>
          <w:rFonts w:hint="cs"/>
          <w:rtl/>
        </w:rPr>
        <w:t>איזה מרגלים?</w:t>
      </w:r>
    </w:p>
    <w:p w14:paraId="70B2D400" w14:textId="77777777" w:rsidR="005B52A1" w:rsidRDefault="005B52A1" w:rsidP="00002692">
      <w:pPr>
        <w:rPr>
          <w:rtl/>
        </w:rPr>
      </w:pPr>
    </w:p>
    <w:p w14:paraId="177BF4D8" w14:textId="77777777" w:rsidR="005B52A1" w:rsidRDefault="005B52A1" w:rsidP="00002692">
      <w:pPr>
        <w:pStyle w:val="af6"/>
        <w:keepNext/>
        <w:rPr>
          <w:rtl/>
        </w:rPr>
      </w:pPr>
      <w:r w:rsidRPr="00C2740B">
        <w:rPr>
          <w:rStyle w:val="TagStyle"/>
          <w:rtl/>
        </w:rPr>
        <w:t xml:space="preserve"> &lt;&lt; יור &gt;&gt; </w:t>
      </w:r>
      <w:r>
        <w:rPr>
          <w:rtl/>
        </w:rPr>
        <w:t>היו"ר יבגני סובה:</w:t>
      </w:r>
      <w:r w:rsidRPr="00C2740B">
        <w:rPr>
          <w:rStyle w:val="TagStyle"/>
          <w:rtl/>
        </w:rPr>
        <w:t xml:space="preserve"> &lt;&lt; יור &gt;&gt;</w:t>
      </w:r>
      <w:r>
        <w:rPr>
          <w:rtl/>
        </w:rPr>
        <w:t xml:space="preserve">  </w:t>
      </w:r>
    </w:p>
    <w:p w14:paraId="096CCB3A" w14:textId="77777777" w:rsidR="005B52A1" w:rsidRDefault="005B52A1" w:rsidP="00F00898">
      <w:pPr>
        <w:rPr>
          <w:rtl/>
        </w:rPr>
      </w:pPr>
    </w:p>
    <w:p w14:paraId="2DBD31DC" w14:textId="77777777" w:rsidR="005B52A1" w:rsidRDefault="005B52A1" w:rsidP="00002692">
      <w:pPr>
        <w:rPr>
          <w:rtl/>
        </w:rPr>
      </w:pPr>
      <w:r>
        <w:rPr>
          <w:rFonts w:hint="cs"/>
          <w:rtl/>
        </w:rPr>
        <w:t>שנייה, רגע.</w:t>
      </w:r>
      <w:bookmarkStart w:id="3150" w:name="_ETM_Q17_532187"/>
      <w:bookmarkEnd w:id="3150"/>
      <w:r>
        <w:rPr>
          <w:rFonts w:hint="cs"/>
          <w:rtl/>
        </w:rPr>
        <w:t xml:space="preserve"> תעצרי שנייה, רגע.</w:t>
      </w:r>
    </w:p>
    <w:p w14:paraId="4E2E8AD4" w14:textId="77777777" w:rsidR="005B52A1" w:rsidRDefault="005B52A1" w:rsidP="00002692">
      <w:pPr>
        <w:rPr>
          <w:rtl/>
        </w:rPr>
      </w:pPr>
      <w:bookmarkStart w:id="3151" w:name="_ETM_Q17_531338"/>
      <w:bookmarkStart w:id="3152" w:name="_ETM_Q17_531435"/>
      <w:bookmarkEnd w:id="3151"/>
      <w:bookmarkEnd w:id="3152"/>
    </w:p>
    <w:p w14:paraId="6A90D2E9" w14:textId="77777777" w:rsidR="005B52A1" w:rsidRDefault="005B52A1" w:rsidP="00002692">
      <w:pPr>
        <w:pStyle w:val="-"/>
        <w:keepNext/>
        <w:rPr>
          <w:rtl/>
        </w:rPr>
      </w:pPr>
      <w:bookmarkStart w:id="3153" w:name="ET_speakercontinue_6231_11"/>
      <w:r w:rsidRPr="00C2740B">
        <w:rPr>
          <w:rStyle w:val="TagStyle"/>
          <w:rtl/>
        </w:rPr>
        <w:t xml:space="preserve"> &lt;&lt; דובר_המשך &gt;&gt; </w:t>
      </w:r>
      <w:r>
        <w:rPr>
          <w:rtl/>
        </w:rPr>
        <w:t>יסמין פרידמן (יש עתיד):</w:t>
      </w:r>
      <w:r w:rsidRPr="00C2740B">
        <w:rPr>
          <w:rStyle w:val="TagStyle"/>
          <w:rtl/>
        </w:rPr>
        <w:t xml:space="preserve"> &lt;&lt; דובר_המשך &gt;&gt;</w:t>
      </w:r>
      <w:r>
        <w:rPr>
          <w:rtl/>
        </w:rPr>
        <w:t xml:space="preserve">  </w:t>
      </w:r>
      <w:bookmarkEnd w:id="3153"/>
    </w:p>
    <w:p w14:paraId="50F82410" w14:textId="77777777" w:rsidR="005B52A1" w:rsidRDefault="005B52A1" w:rsidP="00F00898">
      <w:pPr>
        <w:rPr>
          <w:rtl/>
        </w:rPr>
      </w:pPr>
    </w:p>
    <w:p w14:paraId="5A8C5779" w14:textId="77777777" w:rsidR="005B52A1" w:rsidRDefault="005B52A1" w:rsidP="00002692">
      <w:pPr>
        <w:rPr>
          <w:rtl/>
        </w:rPr>
      </w:pPr>
      <w:bookmarkStart w:id="3154" w:name="_ETM_Q17_533328"/>
      <w:bookmarkEnd w:id="3154"/>
      <w:r>
        <w:rPr>
          <w:rFonts w:hint="cs"/>
          <w:rtl/>
        </w:rPr>
        <w:t xml:space="preserve">טלי, </w:t>
      </w:r>
      <w:bookmarkStart w:id="3155" w:name="_ETM_Q17_530992"/>
      <w:bookmarkStart w:id="3156" w:name="_ETM_Q17_531086"/>
      <w:bookmarkStart w:id="3157" w:name="_ETM_Q17_530070"/>
      <w:bookmarkEnd w:id="3155"/>
      <w:bookmarkEnd w:id="3156"/>
      <w:bookmarkEnd w:id="3157"/>
      <w:r>
        <w:rPr>
          <w:rtl/>
        </w:rPr>
        <w:t xml:space="preserve">את </w:t>
      </w:r>
      <w:bookmarkStart w:id="3158" w:name="_ETM_Q17_532910"/>
      <w:bookmarkEnd w:id="3158"/>
      <w:r>
        <w:rPr>
          <w:rFonts w:hint="cs"/>
          <w:rtl/>
        </w:rPr>
        <w:t xml:space="preserve">מפריעה </w:t>
      </w:r>
      <w:r>
        <w:rPr>
          <w:rtl/>
        </w:rPr>
        <w:t>לי, וזה מעצבן</w:t>
      </w:r>
      <w:r>
        <w:rPr>
          <w:rFonts w:hint="cs"/>
          <w:rtl/>
        </w:rPr>
        <w:t>.</w:t>
      </w:r>
    </w:p>
    <w:p w14:paraId="550498BE" w14:textId="77777777" w:rsidR="005B52A1" w:rsidRDefault="005B52A1" w:rsidP="00002692">
      <w:pPr>
        <w:rPr>
          <w:rtl/>
        </w:rPr>
      </w:pPr>
      <w:bookmarkStart w:id="3159" w:name="_ETM_Q17_534347"/>
      <w:bookmarkStart w:id="3160" w:name="_ETM_Q17_534419"/>
      <w:bookmarkStart w:id="3161" w:name="_ETM_Q17_534538"/>
      <w:bookmarkStart w:id="3162" w:name="_ETM_Q17_534608"/>
      <w:bookmarkEnd w:id="3159"/>
      <w:bookmarkEnd w:id="3160"/>
      <w:bookmarkEnd w:id="3161"/>
      <w:bookmarkEnd w:id="3162"/>
    </w:p>
    <w:p w14:paraId="2C649E6C" w14:textId="77777777" w:rsidR="005B52A1" w:rsidRDefault="005B52A1" w:rsidP="00002692">
      <w:pPr>
        <w:pStyle w:val="af6"/>
        <w:keepNext/>
        <w:rPr>
          <w:rtl/>
        </w:rPr>
      </w:pPr>
      <w:bookmarkStart w:id="3163" w:name="ET_yor_6307_12"/>
      <w:r w:rsidRPr="00C2740B">
        <w:rPr>
          <w:rStyle w:val="TagStyle"/>
          <w:rtl/>
        </w:rPr>
        <w:t xml:space="preserve"> &lt;&lt; יור &gt;&gt; </w:t>
      </w:r>
      <w:r>
        <w:rPr>
          <w:rtl/>
        </w:rPr>
        <w:t>היו"ר יבגני סובה:</w:t>
      </w:r>
      <w:r w:rsidRPr="00C2740B">
        <w:rPr>
          <w:rStyle w:val="TagStyle"/>
          <w:rtl/>
        </w:rPr>
        <w:t xml:space="preserve"> &lt;&lt; יור &gt;&gt;</w:t>
      </w:r>
      <w:r>
        <w:rPr>
          <w:rtl/>
        </w:rPr>
        <w:t xml:space="preserve">  </w:t>
      </w:r>
      <w:bookmarkEnd w:id="3163"/>
    </w:p>
    <w:p w14:paraId="2B1E5034" w14:textId="77777777" w:rsidR="005B52A1" w:rsidRDefault="005B52A1" w:rsidP="00F00898">
      <w:pPr>
        <w:rPr>
          <w:rtl/>
        </w:rPr>
      </w:pPr>
    </w:p>
    <w:p w14:paraId="44F7B2DB" w14:textId="77777777" w:rsidR="005B52A1" w:rsidRDefault="005B52A1" w:rsidP="00002692">
      <w:pPr>
        <w:rPr>
          <w:rtl/>
        </w:rPr>
      </w:pPr>
      <w:bookmarkStart w:id="3164" w:name="_ETM_Q17_533035"/>
      <w:bookmarkEnd w:id="3164"/>
      <w:r>
        <w:rPr>
          <w:rtl/>
        </w:rPr>
        <w:t>שנייה</w:t>
      </w:r>
      <w:r>
        <w:rPr>
          <w:rFonts w:hint="cs"/>
          <w:rtl/>
        </w:rPr>
        <w:t xml:space="preserve">, שנייה. </w:t>
      </w:r>
    </w:p>
    <w:p w14:paraId="6D955ED6" w14:textId="77777777" w:rsidR="005B52A1" w:rsidRDefault="005B52A1" w:rsidP="00002692">
      <w:pPr>
        <w:rPr>
          <w:rtl/>
        </w:rPr>
      </w:pPr>
      <w:bookmarkStart w:id="3165" w:name="_ETM_Q17_527772"/>
      <w:bookmarkStart w:id="3166" w:name="_ETM_Q17_527891"/>
      <w:bookmarkEnd w:id="3165"/>
      <w:bookmarkEnd w:id="3166"/>
    </w:p>
    <w:p w14:paraId="16642B6F" w14:textId="77777777" w:rsidR="005B52A1" w:rsidRDefault="005B52A1" w:rsidP="00002692">
      <w:pPr>
        <w:pStyle w:val="af5"/>
        <w:keepNext/>
        <w:rPr>
          <w:rtl/>
        </w:rPr>
      </w:pPr>
      <w:r w:rsidRPr="00C2740B">
        <w:rPr>
          <w:rStyle w:val="TagStyle"/>
          <w:rtl/>
        </w:rPr>
        <w:t xml:space="preserve"> &lt;&lt; קריאה &gt;&gt; </w:t>
      </w:r>
      <w:r>
        <w:rPr>
          <w:rtl/>
        </w:rPr>
        <w:t>טלי גוטליב (הליכוד):</w:t>
      </w:r>
      <w:r w:rsidRPr="00C2740B">
        <w:rPr>
          <w:rStyle w:val="TagStyle"/>
          <w:rtl/>
        </w:rPr>
        <w:t xml:space="preserve"> &lt;&lt; קריאה &gt;&gt;</w:t>
      </w:r>
      <w:r>
        <w:rPr>
          <w:rtl/>
        </w:rPr>
        <w:t xml:space="preserve">  </w:t>
      </w:r>
    </w:p>
    <w:p w14:paraId="1BE30630" w14:textId="77777777" w:rsidR="005B52A1" w:rsidRDefault="005B52A1" w:rsidP="00F00898">
      <w:pPr>
        <w:rPr>
          <w:rtl/>
        </w:rPr>
      </w:pPr>
    </w:p>
    <w:p w14:paraId="6F711023" w14:textId="77777777" w:rsidR="005B52A1" w:rsidRDefault="005B52A1" w:rsidP="00002692">
      <w:pPr>
        <w:rPr>
          <w:rtl/>
        </w:rPr>
      </w:pPr>
      <w:bookmarkStart w:id="3167" w:name="_ETM_Q17_531624"/>
      <w:bookmarkEnd w:id="3167"/>
      <w:r>
        <w:rPr>
          <w:rFonts w:hint="cs"/>
          <w:rtl/>
        </w:rPr>
        <w:t xml:space="preserve">איזה מרגלים </w:t>
      </w:r>
      <w:bookmarkStart w:id="3168" w:name="_ETM_Q17_532710"/>
      <w:bookmarkEnd w:id="3168"/>
      <w:r>
        <w:rPr>
          <w:rFonts w:hint="cs"/>
          <w:rtl/>
        </w:rPr>
        <w:t>- - - אבל את סתם התבלבלת. לא מתאים לך. איזה מרגלים?</w:t>
      </w:r>
    </w:p>
    <w:p w14:paraId="5F851177" w14:textId="77777777" w:rsidR="005B52A1" w:rsidRDefault="005B52A1" w:rsidP="00002692">
      <w:pPr>
        <w:rPr>
          <w:rtl/>
        </w:rPr>
      </w:pPr>
      <w:bookmarkStart w:id="3169" w:name="_ETM_Q17_535958"/>
      <w:bookmarkStart w:id="3170" w:name="_ETM_Q17_536168"/>
      <w:bookmarkEnd w:id="3169"/>
      <w:bookmarkEnd w:id="3170"/>
    </w:p>
    <w:p w14:paraId="0EFBDAB9" w14:textId="77777777" w:rsidR="005B52A1" w:rsidRDefault="005B52A1" w:rsidP="00002692">
      <w:pPr>
        <w:pStyle w:val="-"/>
        <w:keepNext/>
        <w:rPr>
          <w:rtl/>
        </w:rPr>
      </w:pPr>
      <w:bookmarkStart w:id="3171" w:name="ET_speakercontinue_6231_14"/>
      <w:r w:rsidRPr="00C2740B">
        <w:rPr>
          <w:rStyle w:val="TagStyle"/>
          <w:rtl/>
        </w:rPr>
        <w:t xml:space="preserve"> &lt;&lt; דובר_המשך &gt;&gt; </w:t>
      </w:r>
      <w:r>
        <w:rPr>
          <w:rtl/>
        </w:rPr>
        <w:t>יסמין פרידמן (יש עתיד):</w:t>
      </w:r>
      <w:r w:rsidRPr="00C2740B">
        <w:rPr>
          <w:rStyle w:val="TagStyle"/>
          <w:rtl/>
        </w:rPr>
        <w:t xml:space="preserve"> &lt;&lt; דובר_המשך &gt;&gt;</w:t>
      </w:r>
      <w:r>
        <w:rPr>
          <w:rtl/>
        </w:rPr>
        <w:t xml:space="preserve">  </w:t>
      </w:r>
      <w:bookmarkEnd w:id="3171"/>
    </w:p>
    <w:p w14:paraId="6F02B289" w14:textId="77777777" w:rsidR="005B52A1" w:rsidRDefault="005B52A1" w:rsidP="00F00898">
      <w:pPr>
        <w:rPr>
          <w:rtl/>
        </w:rPr>
      </w:pPr>
    </w:p>
    <w:p w14:paraId="55882EF9" w14:textId="77777777" w:rsidR="005B52A1" w:rsidRDefault="005B52A1" w:rsidP="00002692">
      <w:pPr>
        <w:rPr>
          <w:rtl/>
        </w:rPr>
      </w:pPr>
      <w:bookmarkStart w:id="3172" w:name="_ETM_Q17_538244"/>
      <w:bookmarkEnd w:id="3172"/>
      <w:r w:rsidRPr="00C30015">
        <w:rPr>
          <w:rFonts w:hint="cs"/>
          <w:rtl/>
        </w:rPr>
        <w:t xml:space="preserve">אני </w:t>
      </w:r>
      <w:bookmarkStart w:id="3173" w:name="_ETM_Q17_536140"/>
      <w:bookmarkEnd w:id="3173"/>
      <w:r w:rsidRPr="00C30015">
        <w:rPr>
          <w:rFonts w:hint="cs"/>
          <w:rtl/>
        </w:rPr>
        <w:t xml:space="preserve">לא צריכה - - - ואני גם לא </w:t>
      </w:r>
      <w:bookmarkStart w:id="3174" w:name="_ETM_Q17_538177"/>
      <w:bookmarkEnd w:id="3174"/>
      <w:r w:rsidRPr="00C30015">
        <w:rPr>
          <w:rFonts w:hint="cs"/>
          <w:rtl/>
        </w:rPr>
        <w:t>רוצה לפנות אלייך - - -</w:t>
      </w:r>
    </w:p>
    <w:p w14:paraId="647EF460" w14:textId="77777777" w:rsidR="005B52A1" w:rsidRDefault="005B52A1" w:rsidP="00002692">
      <w:pPr>
        <w:rPr>
          <w:rtl/>
        </w:rPr>
      </w:pPr>
      <w:bookmarkStart w:id="3175" w:name="_ETM_Q17_538789"/>
      <w:bookmarkStart w:id="3176" w:name="_ETM_Q17_538902"/>
      <w:bookmarkEnd w:id="3175"/>
      <w:bookmarkEnd w:id="3176"/>
    </w:p>
    <w:p w14:paraId="7571F29E"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2F759F3F" w14:textId="77777777" w:rsidR="005B52A1" w:rsidRDefault="005B52A1" w:rsidP="00F00898">
      <w:pPr>
        <w:rPr>
          <w:rtl/>
        </w:rPr>
      </w:pPr>
    </w:p>
    <w:p w14:paraId="4E6AF380" w14:textId="77777777" w:rsidR="005B52A1" w:rsidRDefault="005B52A1" w:rsidP="00002692">
      <w:pPr>
        <w:rPr>
          <w:rtl/>
        </w:rPr>
      </w:pPr>
      <w:bookmarkStart w:id="3177" w:name="_ETM_Q17_530034"/>
      <w:bookmarkEnd w:id="3177"/>
      <w:r>
        <w:rPr>
          <w:rFonts w:hint="cs"/>
          <w:rtl/>
        </w:rPr>
        <w:t xml:space="preserve">שנייה, שנייה, חברת הכנסת פרידמן. חברת הכנסת </w:t>
      </w:r>
      <w:bookmarkStart w:id="3178" w:name="_ETM_Q17_538983"/>
      <w:bookmarkEnd w:id="3178"/>
      <w:r>
        <w:rPr>
          <w:rFonts w:hint="cs"/>
          <w:rtl/>
        </w:rPr>
        <w:t xml:space="preserve">גוטליב, הערת ביניים זאת הערת ביניים. זו לא הפרעה תמידית, </w:t>
      </w:r>
      <w:bookmarkStart w:id="3179" w:name="_ETM_Q17_546099"/>
      <w:bookmarkEnd w:id="3179"/>
      <w:r>
        <w:rPr>
          <w:rFonts w:hint="cs"/>
          <w:rtl/>
        </w:rPr>
        <w:t>בסדר?</w:t>
      </w:r>
    </w:p>
    <w:p w14:paraId="780C5781" w14:textId="77777777" w:rsidR="005B52A1" w:rsidRDefault="005B52A1" w:rsidP="00002692">
      <w:pPr>
        <w:rPr>
          <w:rtl/>
        </w:rPr>
      </w:pPr>
    </w:p>
    <w:p w14:paraId="0C85E02F" w14:textId="77777777" w:rsidR="005B52A1" w:rsidRDefault="005B52A1" w:rsidP="00002692">
      <w:pPr>
        <w:pStyle w:val="af5"/>
        <w:keepNext/>
        <w:rPr>
          <w:rtl/>
        </w:rPr>
      </w:pPr>
      <w:r w:rsidRPr="00BE1479">
        <w:rPr>
          <w:rStyle w:val="TagStyle"/>
          <w:rtl/>
        </w:rPr>
        <w:t xml:space="preserve"> &lt;&lt; קריאה &gt;&gt; </w:t>
      </w:r>
      <w:r>
        <w:rPr>
          <w:rtl/>
        </w:rPr>
        <w:t>טלי גוטליב (הליכוד):</w:t>
      </w:r>
      <w:r w:rsidRPr="00BE1479">
        <w:rPr>
          <w:rStyle w:val="TagStyle"/>
          <w:rtl/>
        </w:rPr>
        <w:t xml:space="preserve"> &lt;&lt; קריאה &gt;&gt;</w:t>
      </w:r>
      <w:r>
        <w:rPr>
          <w:rtl/>
        </w:rPr>
        <w:t xml:space="preserve">  </w:t>
      </w:r>
    </w:p>
    <w:p w14:paraId="06F62958" w14:textId="77777777" w:rsidR="005B52A1" w:rsidRDefault="005B52A1" w:rsidP="00F00898">
      <w:pPr>
        <w:rPr>
          <w:rtl/>
        </w:rPr>
      </w:pPr>
    </w:p>
    <w:p w14:paraId="2C9CC646" w14:textId="77777777" w:rsidR="005B52A1" w:rsidRDefault="005B52A1" w:rsidP="00002692">
      <w:pPr>
        <w:rPr>
          <w:rtl/>
        </w:rPr>
      </w:pPr>
      <w:r>
        <w:rPr>
          <w:rFonts w:hint="cs"/>
          <w:rtl/>
        </w:rPr>
        <w:t>לא הפרעתי.</w:t>
      </w:r>
      <w:bookmarkStart w:id="3180" w:name="_ETM_Q17_544673"/>
      <w:bookmarkEnd w:id="3180"/>
    </w:p>
    <w:p w14:paraId="156F32D7" w14:textId="77777777" w:rsidR="005B52A1" w:rsidRDefault="005B52A1" w:rsidP="00002692">
      <w:pPr>
        <w:rPr>
          <w:rtl/>
        </w:rPr>
      </w:pPr>
      <w:bookmarkStart w:id="3181" w:name="_ETM_Q17_544777"/>
      <w:bookmarkStart w:id="3182" w:name="_ETM_Q17_544842"/>
      <w:bookmarkStart w:id="3183" w:name="_ETM_Q17_544955"/>
      <w:bookmarkEnd w:id="3181"/>
      <w:bookmarkEnd w:id="3182"/>
      <w:bookmarkEnd w:id="3183"/>
    </w:p>
    <w:p w14:paraId="65FE198D"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60271FF2" w14:textId="77777777" w:rsidR="005B52A1" w:rsidRDefault="005B52A1" w:rsidP="00F00898">
      <w:pPr>
        <w:rPr>
          <w:rtl/>
        </w:rPr>
      </w:pPr>
    </w:p>
    <w:p w14:paraId="58016C11" w14:textId="77777777" w:rsidR="005B52A1" w:rsidRDefault="005B52A1" w:rsidP="00002692">
      <w:pPr>
        <w:rPr>
          <w:rtl/>
        </w:rPr>
      </w:pPr>
      <w:bookmarkStart w:id="3184" w:name="_ETM_Q17_546394"/>
      <w:bookmarkEnd w:id="3184"/>
      <w:r>
        <w:rPr>
          <w:rFonts w:hint="cs"/>
          <w:rtl/>
        </w:rPr>
        <w:t>לא, את מפריעה. את מדברת תוך כדי שמדבר בן</w:t>
      </w:r>
      <w:bookmarkStart w:id="3185" w:name="_ETM_Q17_536350"/>
      <w:bookmarkStart w:id="3186" w:name="_ETM_Q17_538899"/>
      <w:bookmarkStart w:id="3187" w:name="_ETM_Q17_542574"/>
      <w:bookmarkStart w:id="3188" w:name="_ETM_Q17_546249"/>
      <w:bookmarkEnd w:id="3185"/>
      <w:bookmarkEnd w:id="3186"/>
      <w:bookmarkEnd w:id="3187"/>
      <w:bookmarkEnd w:id="3188"/>
      <w:r>
        <w:rPr>
          <w:rtl/>
        </w:rPr>
        <w:t xml:space="preserve"> אדם שנו</w:t>
      </w:r>
      <w:r>
        <w:rPr>
          <w:rFonts w:hint="cs"/>
          <w:rtl/>
        </w:rPr>
        <w:t>א</w:t>
      </w:r>
      <w:r>
        <w:rPr>
          <w:rtl/>
        </w:rPr>
        <w:t>ם, וז</w:t>
      </w:r>
      <w:r>
        <w:rPr>
          <w:rFonts w:hint="cs"/>
          <w:rtl/>
        </w:rPr>
        <w:t>ו</w:t>
      </w:r>
      <w:r>
        <w:rPr>
          <w:rtl/>
        </w:rPr>
        <w:t xml:space="preserve"> </w:t>
      </w:r>
      <w:bookmarkStart w:id="3189" w:name="_ETM_Q17_549924"/>
      <w:bookmarkEnd w:id="3189"/>
      <w:r>
        <w:rPr>
          <w:rtl/>
        </w:rPr>
        <w:t>לא פעם ראשונה</w:t>
      </w:r>
      <w:r>
        <w:rPr>
          <w:rFonts w:hint="cs"/>
          <w:rtl/>
        </w:rPr>
        <w:t>.</w:t>
      </w:r>
      <w:r>
        <w:rPr>
          <w:rtl/>
        </w:rPr>
        <w:t xml:space="preserve"> אז אי</w:t>
      </w:r>
      <w:r>
        <w:rPr>
          <w:rFonts w:hint="cs"/>
          <w:rtl/>
        </w:rPr>
        <w:t>-</w:t>
      </w:r>
      <w:r>
        <w:rPr>
          <w:rtl/>
        </w:rPr>
        <w:t>אפשר ככה, אי</w:t>
      </w:r>
      <w:r>
        <w:rPr>
          <w:rFonts w:hint="cs"/>
          <w:rtl/>
        </w:rPr>
        <w:t>-</w:t>
      </w:r>
      <w:r>
        <w:rPr>
          <w:rtl/>
        </w:rPr>
        <w:t>אפשר</w:t>
      </w:r>
      <w:r>
        <w:rPr>
          <w:rFonts w:hint="cs"/>
          <w:rtl/>
        </w:rPr>
        <w:t>.</w:t>
      </w:r>
      <w:r>
        <w:rPr>
          <w:rtl/>
        </w:rPr>
        <w:t xml:space="preserve"> אני </w:t>
      </w:r>
      <w:bookmarkStart w:id="3190" w:name="_ETM_Q17_553599"/>
      <w:bookmarkEnd w:id="3190"/>
      <w:r>
        <w:rPr>
          <w:rtl/>
        </w:rPr>
        <w:t>אעצור את הזמן</w:t>
      </w:r>
      <w:r>
        <w:rPr>
          <w:rFonts w:hint="cs"/>
          <w:rtl/>
        </w:rPr>
        <w:t>.</w:t>
      </w:r>
    </w:p>
    <w:p w14:paraId="499BAA42" w14:textId="77777777" w:rsidR="005B52A1" w:rsidRDefault="005B52A1" w:rsidP="00002692">
      <w:pPr>
        <w:rPr>
          <w:rtl/>
        </w:rPr>
      </w:pPr>
      <w:bookmarkStart w:id="3191" w:name="_ETM_Q17_553601"/>
      <w:bookmarkStart w:id="3192" w:name="_ETM_Q17_553676"/>
      <w:bookmarkStart w:id="3193" w:name="_ETM_Q17_553817"/>
      <w:bookmarkStart w:id="3194" w:name="_ETM_Q17_553902"/>
      <w:bookmarkEnd w:id="3191"/>
      <w:bookmarkEnd w:id="3192"/>
      <w:bookmarkEnd w:id="3193"/>
      <w:bookmarkEnd w:id="3194"/>
    </w:p>
    <w:p w14:paraId="73DF76E5" w14:textId="77777777" w:rsidR="005B52A1" w:rsidRDefault="005B52A1" w:rsidP="00002692">
      <w:pPr>
        <w:pStyle w:val="af5"/>
        <w:keepNext/>
        <w:rPr>
          <w:rtl/>
        </w:rPr>
      </w:pPr>
      <w:bookmarkStart w:id="3195" w:name="ET_interruption_6345_18"/>
      <w:r w:rsidRPr="00BE1479">
        <w:rPr>
          <w:rStyle w:val="TagStyle"/>
          <w:rtl/>
        </w:rPr>
        <w:t xml:space="preserve"> &lt;&lt; קריאה &gt;&gt; </w:t>
      </w:r>
      <w:r>
        <w:rPr>
          <w:rtl/>
        </w:rPr>
        <w:t>טלי גוטליב (הליכוד):</w:t>
      </w:r>
      <w:r w:rsidRPr="00BE1479">
        <w:rPr>
          <w:rStyle w:val="TagStyle"/>
          <w:rtl/>
        </w:rPr>
        <w:t xml:space="preserve"> &lt;&lt; קריאה &gt;&gt;</w:t>
      </w:r>
      <w:r>
        <w:rPr>
          <w:rtl/>
        </w:rPr>
        <w:t xml:space="preserve">  </w:t>
      </w:r>
      <w:bookmarkEnd w:id="3195"/>
    </w:p>
    <w:p w14:paraId="5EE135FC" w14:textId="77777777" w:rsidR="005B52A1" w:rsidRDefault="005B52A1" w:rsidP="00F00898">
      <w:pPr>
        <w:rPr>
          <w:rtl/>
        </w:rPr>
      </w:pPr>
    </w:p>
    <w:p w14:paraId="00E0FC10" w14:textId="77777777" w:rsidR="005B52A1" w:rsidRDefault="005B52A1" w:rsidP="00002692">
      <w:pPr>
        <w:rPr>
          <w:rtl/>
        </w:rPr>
      </w:pPr>
      <w:r>
        <w:rPr>
          <w:rFonts w:hint="cs"/>
          <w:rtl/>
        </w:rPr>
        <w:t>תעצור.</w:t>
      </w:r>
      <w:bookmarkStart w:id="3196" w:name="_ETM_Q17_552285"/>
      <w:bookmarkEnd w:id="3196"/>
    </w:p>
    <w:p w14:paraId="52329A6C" w14:textId="77777777" w:rsidR="005B52A1" w:rsidRDefault="005B52A1" w:rsidP="00002692">
      <w:pPr>
        <w:rPr>
          <w:rtl/>
        </w:rPr>
      </w:pPr>
      <w:bookmarkStart w:id="3197" w:name="_ETM_Q17_552348"/>
      <w:bookmarkStart w:id="3198" w:name="_ETM_Q17_552453"/>
      <w:bookmarkStart w:id="3199" w:name="_ETM_Q17_552529"/>
      <w:bookmarkEnd w:id="3197"/>
      <w:bookmarkEnd w:id="3198"/>
      <w:bookmarkEnd w:id="3199"/>
    </w:p>
    <w:p w14:paraId="7A5B0C4E"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11F4074C" w14:textId="77777777" w:rsidR="005B52A1" w:rsidRDefault="005B52A1" w:rsidP="00F00898">
      <w:pPr>
        <w:rPr>
          <w:rtl/>
        </w:rPr>
      </w:pPr>
    </w:p>
    <w:p w14:paraId="59C8A4EE" w14:textId="77777777" w:rsidR="005B52A1" w:rsidRDefault="005B52A1" w:rsidP="00002692">
      <w:pPr>
        <w:rPr>
          <w:rtl/>
        </w:rPr>
      </w:pPr>
      <w:bookmarkStart w:id="3200" w:name="_ETM_Q17_553705"/>
      <w:bookmarkEnd w:id="3200"/>
      <w:r>
        <w:rPr>
          <w:rtl/>
        </w:rPr>
        <w:t xml:space="preserve">אני אאפשר לה לדבר, וככה נמשיך. לא, </w:t>
      </w:r>
      <w:bookmarkStart w:id="3201" w:name="_ETM_Q17_557274"/>
      <w:bookmarkEnd w:id="3201"/>
      <w:r>
        <w:rPr>
          <w:rtl/>
        </w:rPr>
        <w:t xml:space="preserve">כי את מדברת תוך כדי </w:t>
      </w:r>
      <w:r>
        <w:rPr>
          <w:rFonts w:hint="cs"/>
          <w:rtl/>
        </w:rPr>
        <w:t>ש</w:t>
      </w:r>
      <w:r>
        <w:rPr>
          <w:rtl/>
        </w:rPr>
        <w:t>מי</w:t>
      </w:r>
      <w:r>
        <w:rPr>
          <w:rFonts w:hint="cs"/>
          <w:rtl/>
        </w:rPr>
        <w:t>שהו</w:t>
      </w:r>
      <w:r>
        <w:rPr>
          <w:rtl/>
        </w:rPr>
        <w:t xml:space="preserve"> נואם.</w:t>
      </w:r>
    </w:p>
    <w:p w14:paraId="016C32C1" w14:textId="77777777" w:rsidR="005B52A1" w:rsidRDefault="005B52A1" w:rsidP="00002692">
      <w:pPr>
        <w:rPr>
          <w:rtl/>
        </w:rPr>
      </w:pPr>
      <w:bookmarkStart w:id="3202" w:name="_ETM_Q17_562156"/>
      <w:bookmarkStart w:id="3203" w:name="_ETM_Q17_562276"/>
      <w:bookmarkStart w:id="3204" w:name="_ETM_Q17_562420"/>
      <w:bookmarkStart w:id="3205" w:name="_ETM_Q17_562530"/>
      <w:bookmarkEnd w:id="3202"/>
      <w:bookmarkEnd w:id="3203"/>
      <w:bookmarkEnd w:id="3204"/>
      <w:bookmarkEnd w:id="3205"/>
    </w:p>
    <w:p w14:paraId="2EE3C5FE" w14:textId="77777777" w:rsidR="005B52A1" w:rsidRDefault="005B52A1" w:rsidP="00002692">
      <w:pPr>
        <w:pStyle w:val="af5"/>
        <w:keepNext/>
        <w:rPr>
          <w:rtl/>
        </w:rPr>
      </w:pPr>
      <w:r w:rsidRPr="00BE1479">
        <w:rPr>
          <w:rStyle w:val="TagStyle"/>
          <w:rtl/>
        </w:rPr>
        <w:t xml:space="preserve"> &lt;&lt; קריאה &gt;&gt; </w:t>
      </w:r>
      <w:r>
        <w:rPr>
          <w:rtl/>
        </w:rPr>
        <w:t>טלי גוטליב (הליכוד):</w:t>
      </w:r>
      <w:r w:rsidRPr="00BE1479">
        <w:rPr>
          <w:rStyle w:val="TagStyle"/>
          <w:rtl/>
        </w:rPr>
        <w:t xml:space="preserve"> &lt;&lt; קריאה &gt;&gt;</w:t>
      </w:r>
      <w:r>
        <w:rPr>
          <w:rtl/>
        </w:rPr>
        <w:t xml:space="preserve">  </w:t>
      </w:r>
    </w:p>
    <w:p w14:paraId="732F7DBC" w14:textId="77777777" w:rsidR="005B52A1" w:rsidRDefault="005B52A1" w:rsidP="00F00898">
      <w:pPr>
        <w:rPr>
          <w:rtl/>
        </w:rPr>
      </w:pPr>
    </w:p>
    <w:p w14:paraId="7FF7802E" w14:textId="77777777" w:rsidR="005B52A1" w:rsidRDefault="005B52A1" w:rsidP="00002692">
      <w:pPr>
        <w:rPr>
          <w:rtl/>
        </w:rPr>
      </w:pPr>
      <w:r>
        <w:rPr>
          <w:rFonts w:hint="cs"/>
          <w:rtl/>
        </w:rPr>
        <w:t>היא</w:t>
      </w:r>
      <w:bookmarkStart w:id="3206" w:name="_ETM_Q17_557557"/>
      <w:bookmarkEnd w:id="3206"/>
      <w:r>
        <w:rPr>
          <w:rFonts w:hint="cs"/>
          <w:rtl/>
        </w:rPr>
        <w:t xml:space="preserve"> פשוט טעתה. היא אמרה שיש מרגלים בסביבת ראש הממשלה. היא </w:t>
      </w:r>
      <w:bookmarkStart w:id="3207" w:name="_ETM_Q17_562178"/>
      <w:bookmarkEnd w:id="3207"/>
      <w:r>
        <w:rPr>
          <w:rFonts w:hint="cs"/>
          <w:rtl/>
        </w:rPr>
        <w:t xml:space="preserve">טעתה - - - </w:t>
      </w:r>
    </w:p>
    <w:p w14:paraId="54FD5614" w14:textId="77777777" w:rsidR="005B52A1" w:rsidRDefault="005B52A1" w:rsidP="00002692">
      <w:pPr>
        <w:rPr>
          <w:rtl/>
        </w:rPr>
      </w:pPr>
      <w:bookmarkStart w:id="3208" w:name="_ETM_Q17_559916"/>
      <w:bookmarkStart w:id="3209" w:name="_ETM_Q17_559935"/>
      <w:bookmarkEnd w:id="3208"/>
      <w:bookmarkEnd w:id="3209"/>
    </w:p>
    <w:p w14:paraId="15DC105D"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366C841F" w14:textId="77777777" w:rsidR="005B52A1" w:rsidRDefault="005B52A1" w:rsidP="00F00898">
      <w:pPr>
        <w:rPr>
          <w:rtl/>
        </w:rPr>
      </w:pPr>
    </w:p>
    <w:p w14:paraId="7C1565E9" w14:textId="77777777" w:rsidR="005B52A1" w:rsidRDefault="005B52A1" w:rsidP="00002692">
      <w:pPr>
        <w:rPr>
          <w:rtl/>
        </w:rPr>
      </w:pPr>
      <w:bookmarkStart w:id="3210" w:name="_ETM_Q17_561531"/>
      <w:bookmarkEnd w:id="3210"/>
      <w:r>
        <w:rPr>
          <w:rtl/>
        </w:rPr>
        <w:t>לא, ז</w:t>
      </w:r>
      <w:r>
        <w:rPr>
          <w:rFonts w:hint="cs"/>
          <w:rtl/>
        </w:rPr>
        <w:t>ו</w:t>
      </w:r>
      <w:r>
        <w:rPr>
          <w:rtl/>
        </w:rPr>
        <w:t xml:space="preserve"> לא </w:t>
      </w:r>
      <w:bookmarkStart w:id="3211" w:name="_ETM_Q17_560949"/>
      <w:bookmarkEnd w:id="3211"/>
      <w:r>
        <w:rPr>
          <w:rtl/>
        </w:rPr>
        <w:t>פעם ראשונה</w:t>
      </w:r>
      <w:r>
        <w:rPr>
          <w:rFonts w:hint="cs"/>
          <w:rtl/>
        </w:rPr>
        <w:t xml:space="preserve"> – </w:t>
      </w:r>
      <w:r>
        <w:rPr>
          <w:rtl/>
        </w:rPr>
        <w:t>מילה</w:t>
      </w:r>
      <w:r>
        <w:rPr>
          <w:rFonts w:hint="cs"/>
          <w:rtl/>
        </w:rPr>
        <w:t>-</w:t>
      </w:r>
      <w:r>
        <w:rPr>
          <w:rtl/>
        </w:rPr>
        <w:t>שתיים לזרוק</w:t>
      </w:r>
      <w:r>
        <w:rPr>
          <w:rFonts w:hint="cs"/>
          <w:rtl/>
        </w:rPr>
        <w:t xml:space="preserve"> –</w:t>
      </w:r>
      <w:r w:rsidRPr="007B537C">
        <w:rPr>
          <w:rtl/>
        </w:rPr>
        <w:t xml:space="preserve"> </w:t>
      </w:r>
      <w:r>
        <w:rPr>
          <w:rtl/>
        </w:rPr>
        <w:t>אני מבין</w:t>
      </w:r>
      <w:r>
        <w:rPr>
          <w:rFonts w:hint="cs"/>
          <w:rtl/>
        </w:rPr>
        <w:t>.</w:t>
      </w:r>
      <w:r>
        <w:rPr>
          <w:rtl/>
        </w:rPr>
        <w:t xml:space="preserve"> אבל אי</w:t>
      </w:r>
      <w:r>
        <w:rPr>
          <w:rFonts w:hint="cs"/>
          <w:rtl/>
        </w:rPr>
        <w:t>-</w:t>
      </w:r>
      <w:r>
        <w:rPr>
          <w:rtl/>
        </w:rPr>
        <w:t xml:space="preserve">אפשר </w:t>
      </w:r>
      <w:bookmarkStart w:id="3212" w:name="_ETM_Q17_564624"/>
      <w:bookmarkEnd w:id="3212"/>
      <w:r>
        <w:rPr>
          <w:rtl/>
        </w:rPr>
        <w:t>להפריע ככה במשך דקות.</w:t>
      </w:r>
      <w:r>
        <w:rPr>
          <w:rFonts w:hint="cs"/>
          <w:rtl/>
        </w:rPr>
        <w:t xml:space="preserve"> </w:t>
      </w:r>
      <w:bookmarkStart w:id="3213" w:name="_ETM_Q17_568387"/>
      <w:bookmarkStart w:id="3214" w:name="_ETM_Q17_568541"/>
      <w:bookmarkStart w:id="3215" w:name="_ETM_Q17_568599"/>
      <w:bookmarkStart w:id="3216" w:name="_ETM_Q17_568681"/>
      <w:bookmarkEnd w:id="3213"/>
      <w:bookmarkEnd w:id="3214"/>
      <w:bookmarkEnd w:id="3215"/>
      <w:bookmarkEnd w:id="3216"/>
    </w:p>
    <w:p w14:paraId="5BF394E1" w14:textId="77777777" w:rsidR="005B52A1" w:rsidRDefault="005B52A1" w:rsidP="00002692">
      <w:pPr>
        <w:rPr>
          <w:rtl/>
        </w:rPr>
      </w:pPr>
      <w:bookmarkStart w:id="3217" w:name="_ETM_Q17_564336"/>
      <w:bookmarkStart w:id="3218" w:name="_ETM_Q17_564372"/>
      <w:bookmarkEnd w:id="3217"/>
      <w:bookmarkEnd w:id="3218"/>
    </w:p>
    <w:p w14:paraId="2AA351AF" w14:textId="77777777" w:rsidR="005B52A1" w:rsidRDefault="005B52A1" w:rsidP="00002692">
      <w:pPr>
        <w:pStyle w:val="af5"/>
        <w:keepNext/>
        <w:rPr>
          <w:rtl/>
        </w:rPr>
      </w:pPr>
      <w:r w:rsidRPr="00BE1479">
        <w:rPr>
          <w:rStyle w:val="TagStyle"/>
          <w:rtl/>
        </w:rPr>
        <w:t xml:space="preserve"> &lt;&lt; קריאה &gt;&gt; </w:t>
      </w:r>
      <w:r>
        <w:rPr>
          <w:rtl/>
        </w:rPr>
        <w:t>טלי גוטליב (הליכוד):</w:t>
      </w:r>
      <w:r w:rsidRPr="00BE1479">
        <w:rPr>
          <w:rStyle w:val="TagStyle"/>
          <w:rtl/>
        </w:rPr>
        <w:t xml:space="preserve"> &lt;&lt; קריאה &gt;&gt;</w:t>
      </w:r>
      <w:r>
        <w:rPr>
          <w:rtl/>
        </w:rPr>
        <w:t xml:space="preserve">  </w:t>
      </w:r>
    </w:p>
    <w:p w14:paraId="56816729" w14:textId="77777777" w:rsidR="005B52A1" w:rsidRDefault="005B52A1" w:rsidP="00F00898">
      <w:pPr>
        <w:rPr>
          <w:rtl/>
        </w:rPr>
      </w:pPr>
    </w:p>
    <w:p w14:paraId="3D5F7FC3" w14:textId="77777777" w:rsidR="005B52A1" w:rsidRDefault="005B52A1" w:rsidP="00002692">
      <w:pPr>
        <w:rPr>
          <w:rtl/>
        </w:rPr>
      </w:pPr>
      <w:r>
        <w:rPr>
          <w:rFonts w:hint="cs"/>
          <w:rtl/>
        </w:rPr>
        <w:t>היא טעתה. כי היא לא יודעת - - -</w:t>
      </w:r>
    </w:p>
    <w:p w14:paraId="13B53CF3" w14:textId="77777777" w:rsidR="005B52A1" w:rsidRDefault="005B52A1" w:rsidP="00002692">
      <w:pPr>
        <w:rPr>
          <w:rtl/>
        </w:rPr>
      </w:pPr>
      <w:bookmarkStart w:id="3219" w:name="_ETM_Q17_565463"/>
      <w:bookmarkStart w:id="3220" w:name="_ETM_Q17_565482"/>
      <w:bookmarkEnd w:id="3219"/>
      <w:bookmarkEnd w:id="3220"/>
    </w:p>
    <w:p w14:paraId="2AEFF957" w14:textId="77777777" w:rsidR="005B52A1" w:rsidRDefault="005B52A1" w:rsidP="00002692">
      <w:pPr>
        <w:pStyle w:val="-"/>
        <w:keepNext/>
        <w:rPr>
          <w:rtl/>
        </w:rPr>
      </w:pPr>
      <w:bookmarkStart w:id="3221" w:name="ET_speakercontinue_6231_23"/>
      <w:r w:rsidRPr="00BE1479">
        <w:rPr>
          <w:rStyle w:val="TagStyle"/>
          <w:rtl/>
        </w:rPr>
        <w:t xml:space="preserve"> &lt;&lt; דובר_המשך &gt;&gt; </w:t>
      </w:r>
      <w:r>
        <w:rPr>
          <w:rtl/>
        </w:rPr>
        <w:t>יסמין פרידמן (יש עתיד):</w:t>
      </w:r>
      <w:r w:rsidRPr="00BE1479">
        <w:rPr>
          <w:rStyle w:val="TagStyle"/>
          <w:rtl/>
        </w:rPr>
        <w:t xml:space="preserve"> &lt;&lt; דובר_המשך &gt;&gt;</w:t>
      </w:r>
      <w:r>
        <w:rPr>
          <w:rtl/>
        </w:rPr>
        <w:t xml:space="preserve">  </w:t>
      </w:r>
      <w:bookmarkEnd w:id="3221"/>
    </w:p>
    <w:p w14:paraId="533D47E2" w14:textId="77777777" w:rsidR="005B52A1" w:rsidRDefault="005B52A1" w:rsidP="00F00898">
      <w:pPr>
        <w:rPr>
          <w:rtl/>
        </w:rPr>
      </w:pPr>
    </w:p>
    <w:p w14:paraId="70FB9BAA" w14:textId="77777777" w:rsidR="005B52A1" w:rsidRDefault="005B52A1" w:rsidP="00002692">
      <w:pPr>
        <w:rPr>
          <w:rtl/>
        </w:rPr>
      </w:pPr>
      <w:bookmarkStart w:id="3222" w:name="_ETM_Q17_567159"/>
      <w:bookmarkEnd w:id="3222"/>
      <w:r>
        <w:rPr>
          <w:rFonts w:hint="cs"/>
          <w:rtl/>
        </w:rPr>
        <w:t>טלי,</w:t>
      </w:r>
      <w:bookmarkStart w:id="3223" w:name="_ETM_Q17_565756"/>
      <w:bookmarkEnd w:id="3223"/>
      <w:r>
        <w:rPr>
          <w:rFonts w:hint="cs"/>
          <w:rtl/>
        </w:rPr>
        <w:t xml:space="preserve"> לא נאה לך לשמוע מה אני אומרת, תצאי החוצה. זה </w:t>
      </w:r>
      <w:bookmarkStart w:id="3224" w:name="_ETM_Q17_567906"/>
      <w:bookmarkEnd w:id="3224"/>
      <w:r>
        <w:rPr>
          <w:rFonts w:hint="cs"/>
          <w:rtl/>
        </w:rPr>
        <w:t xml:space="preserve">זמן הדיבור שלי, </w:t>
      </w:r>
      <w:bookmarkStart w:id="3225" w:name="_ETM_Q17_571829"/>
      <w:bookmarkEnd w:id="3225"/>
      <w:r>
        <w:rPr>
          <w:rtl/>
        </w:rPr>
        <w:t>ואני אגיד מה שאני רוצה. די</w:t>
      </w:r>
      <w:r>
        <w:rPr>
          <w:rFonts w:hint="cs"/>
          <w:rtl/>
        </w:rPr>
        <w:t xml:space="preserve"> כבר. אי-אפשר. </w:t>
      </w:r>
    </w:p>
    <w:p w14:paraId="7F8FBE8B" w14:textId="77777777" w:rsidR="005B52A1" w:rsidRDefault="005B52A1" w:rsidP="00002692">
      <w:pPr>
        <w:rPr>
          <w:rtl/>
        </w:rPr>
      </w:pPr>
      <w:bookmarkStart w:id="3226" w:name="_ETM_Q17_570177"/>
      <w:bookmarkStart w:id="3227" w:name="_ETM_Q17_570271"/>
      <w:bookmarkStart w:id="3228" w:name="_ETM_Q17_570369"/>
      <w:bookmarkStart w:id="3229" w:name="_ETM_Q17_570471"/>
      <w:bookmarkEnd w:id="3226"/>
      <w:bookmarkEnd w:id="3227"/>
      <w:bookmarkEnd w:id="3228"/>
      <w:bookmarkEnd w:id="3229"/>
    </w:p>
    <w:p w14:paraId="488DC904"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0265754D" w14:textId="77777777" w:rsidR="005B52A1" w:rsidRDefault="005B52A1" w:rsidP="00F00898">
      <w:pPr>
        <w:rPr>
          <w:rtl/>
        </w:rPr>
      </w:pPr>
    </w:p>
    <w:p w14:paraId="0951AC18" w14:textId="77777777" w:rsidR="005B52A1" w:rsidRDefault="005B52A1" w:rsidP="00002692">
      <w:pPr>
        <w:rPr>
          <w:rtl/>
        </w:rPr>
      </w:pPr>
      <w:r>
        <w:rPr>
          <w:rFonts w:hint="cs"/>
          <w:rtl/>
        </w:rPr>
        <w:t>גם עכשיו. תודה. לא צריך לצאת</w:t>
      </w:r>
      <w:bookmarkStart w:id="3230" w:name="_ETM_Q17_570801"/>
      <w:bookmarkEnd w:id="3230"/>
      <w:r>
        <w:rPr>
          <w:rFonts w:hint="cs"/>
          <w:rtl/>
        </w:rPr>
        <w:t xml:space="preserve"> החוצה. </w:t>
      </w:r>
      <w:bookmarkStart w:id="3231" w:name="_ETM_Q17_573538"/>
      <w:bookmarkStart w:id="3232" w:name="_ETM_Q17_573636"/>
      <w:bookmarkEnd w:id="3231"/>
      <w:bookmarkEnd w:id="3232"/>
    </w:p>
    <w:p w14:paraId="1D43D324" w14:textId="77777777" w:rsidR="005B52A1" w:rsidRDefault="005B52A1" w:rsidP="00002692">
      <w:pPr>
        <w:rPr>
          <w:rtl/>
        </w:rPr>
      </w:pPr>
      <w:bookmarkStart w:id="3233" w:name="_ETM_Q17_571369"/>
      <w:bookmarkStart w:id="3234" w:name="_ETM_Q17_574048"/>
      <w:bookmarkStart w:id="3235" w:name="_ETM_Q17_574149"/>
      <w:bookmarkEnd w:id="3233"/>
      <w:bookmarkEnd w:id="3234"/>
      <w:bookmarkEnd w:id="3235"/>
    </w:p>
    <w:p w14:paraId="4E07BBF3" w14:textId="77777777" w:rsidR="005B52A1" w:rsidRDefault="005B52A1" w:rsidP="00002692">
      <w:pPr>
        <w:pStyle w:val="af5"/>
        <w:keepNext/>
        <w:rPr>
          <w:rtl/>
        </w:rPr>
      </w:pPr>
      <w:r w:rsidRPr="00BE1479">
        <w:rPr>
          <w:rStyle w:val="TagStyle"/>
          <w:rtl/>
        </w:rPr>
        <w:t xml:space="preserve"> &lt;&lt; קריאה &gt;&gt; </w:t>
      </w:r>
      <w:r>
        <w:rPr>
          <w:rtl/>
        </w:rPr>
        <w:t>טלי גוטליב (הליכוד):</w:t>
      </w:r>
      <w:r w:rsidRPr="00BE1479">
        <w:rPr>
          <w:rStyle w:val="TagStyle"/>
          <w:rtl/>
        </w:rPr>
        <w:t xml:space="preserve"> &lt;&lt; קריאה &gt;&gt;</w:t>
      </w:r>
      <w:r>
        <w:rPr>
          <w:rtl/>
        </w:rPr>
        <w:t xml:space="preserve">  </w:t>
      </w:r>
    </w:p>
    <w:p w14:paraId="19C2267E" w14:textId="77777777" w:rsidR="005B52A1" w:rsidRDefault="005B52A1" w:rsidP="00F00898">
      <w:pPr>
        <w:rPr>
          <w:rtl/>
        </w:rPr>
      </w:pPr>
    </w:p>
    <w:p w14:paraId="484B7D66" w14:textId="77777777" w:rsidR="005B52A1" w:rsidRDefault="005B52A1" w:rsidP="00002692">
      <w:pPr>
        <w:rPr>
          <w:rtl/>
        </w:rPr>
      </w:pPr>
      <w:bookmarkStart w:id="3236" w:name="_ETM_Q17_571756"/>
      <w:bookmarkEnd w:id="3236"/>
      <w:r>
        <w:rPr>
          <w:rFonts w:hint="cs"/>
          <w:rtl/>
        </w:rPr>
        <w:t>מה את מתעצבנת? מה את מתעצבנת?</w:t>
      </w:r>
      <w:bookmarkStart w:id="3237" w:name="_ETM_Q17_577494"/>
      <w:bookmarkEnd w:id="3237"/>
      <w:r>
        <w:rPr>
          <w:rFonts w:hint="cs"/>
          <w:rtl/>
        </w:rPr>
        <w:t xml:space="preserve"> אני תמיד מקשיבה לך. מה עולים לך הטורים? מה עולים לך הטורים? מה קרה? </w:t>
      </w:r>
      <w:bookmarkStart w:id="3238" w:name="_ETM_Q17_581400"/>
      <w:bookmarkEnd w:id="3238"/>
      <w:r>
        <w:rPr>
          <w:rFonts w:hint="cs"/>
          <w:rtl/>
        </w:rPr>
        <w:t>עול</w:t>
      </w:r>
      <w:bookmarkStart w:id="3239" w:name="_ETM_Q17_581646"/>
      <w:bookmarkEnd w:id="3239"/>
      <w:r>
        <w:rPr>
          <w:rFonts w:hint="cs"/>
          <w:rtl/>
        </w:rPr>
        <w:t>ים לך הטורים בגללי? פעם לא הקשבתי לך?</w:t>
      </w:r>
    </w:p>
    <w:p w14:paraId="131692CA" w14:textId="77777777" w:rsidR="005B52A1" w:rsidRDefault="005B52A1" w:rsidP="00002692">
      <w:pPr>
        <w:rPr>
          <w:rtl/>
        </w:rPr>
      </w:pPr>
      <w:bookmarkStart w:id="3240" w:name="_ETM_Q17_574949"/>
      <w:bookmarkStart w:id="3241" w:name="_ETM_Q17_575072"/>
      <w:bookmarkEnd w:id="3240"/>
      <w:bookmarkEnd w:id="3241"/>
    </w:p>
    <w:p w14:paraId="640A15F7"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71F9829D" w14:textId="77777777" w:rsidR="005B52A1" w:rsidRDefault="005B52A1" w:rsidP="00F00898">
      <w:pPr>
        <w:rPr>
          <w:rtl/>
        </w:rPr>
      </w:pPr>
    </w:p>
    <w:p w14:paraId="0C14B1BB" w14:textId="77777777" w:rsidR="005B52A1" w:rsidRDefault="005B52A1" w:rsidP="00002692">
      <w:pPr>
        <w:rPr>
          <w:rtl/>
        </w:rPr>
      </w:pPr>
      <w:bookmarkStart w:id="3242" w:name="_ETM_Q17_577780"/>
      <w:bookmarkEnd w:id="3242"/>
      <w:r>
        <w:rPr>
          <w:rFonts w:hint="cs"/>
          <w:rtl/>
        </w:rPr>
        <w:t>אבל את מפריעה.</w:t>
      </w:r>
      <w:bookmarkStart w:id="3243" w:name="_ETM_Q17_579275"/>
      <w:bookmarkEnd w:id="3243"/>
      <w:r>
        <w:rPr>
          <w:rFonts w:hint="cs"/>
          <w:rtl/>
        </w:rPr>
        <w:t xml:space="preserve"> את מפריעה. </w:t>
      </w:r>
    </w:p>
    <w:p w14:paraId="10F30D9B" w14:textId="77777777" w:rsidR="005B52A1" w:rsidRDefault="005B52A1" w:rsidP="00002692">
      <w:pPr>
        <w:rPr>
          <w:rtl/>
        </w:rPr>
      </w:pPr>
      <w:bookmarkStart w:id="3244" w:name="_ETM_Q17_579443"/>
      <w:bookmarkEnd w:id="3244"/>
    </w:p>
    <w:p w14:paraId="575DAF66" w14:textId="77777777" w:rsidR="005B52A1" w:rsidRDefault="005B52A1" w:rsidP="00002692">
      <w:pPr>
        <w:pStyle w:val="af6"/>
        <w:keepNext/>
        <w:rPr>
          <w:rtl/>
        </w:rPr>
      </w:pPr>
      <w:r w:rsidRPr="00BE1479">
        <w:rPr>
          <w:rStyle w:val="TagStyle"/>
          <w:rtl/>
        </w:rPr>
        <w:t xml:space="preserve"> &lt;&lt; יור &gt;&gt; </w:t>
      </w:r>
      <w:r>
        <w:rPr>
          <w:rtl/>
        </w:rPr>
        <w:t>היו"ר יבגני סובה:</w:t>
      </w:r>
      <w:r w:rsidRPr="00BE1479">
        <w:rPr>
          <w:rStyle w:val="TagStyle"/>
          <w:rtl/>
        </w:rPr>
        <w:t xml:space="preserve"> &lt;&lt; יור &gt;&gt;</w:t>
      </w:r>
      <w:r>
        <w:rPr>
          <w:rtl/>
        </w:rPr>
        <w:t xml:space="preserve">  </w:t>
      </w:r>
    </w:p>
    <w:p w14:paraId="401ECFD2" w14:textId="77777777" w:rsidR="005B52A1" w:rsidRDefault="005B52A1" w:rsidP="00F00898">
      <w:pPr>
        <w:rPr>
          <w:rtl/>
        </w:rPr>
      </w:pPr>
    </w:p>
    <w:p w14:paraId="7917771D" w14:textId="77777777" w:rsidR="005B52A1" w:rsidRDefault="005B52A1" w:rsidP="00F00898">
      <w:pPr>
        <w:rPr>
          <w:rtl/>
        </w:rPr>
      </w:pPr>
      <w:bookmarkStart w:id="3245" w:name="_ETM_Q17_575370"/>
      <w:bookmarkEnd w:id="3245"/>
      <w:r>
        <w:rPr>
          <w:rFonts w:hint="cs"/>
          <w:rtl/>
        </w:rPr>
        <w:t>תודה.</w:t>
      </w:r>
      <w:bookmarkStart w:id="3246" w:name="_ETM_Q17_576775"/>
      <w:bookmarkEnd w:id="3246"/>
      <w:r>
        <w:rPr>
          <w:rFonts w:hint="cs"/>
          <w:rtl/>
        </w:rPr>
        <w:t xml:space="preserve"> אוקיי, זהו. סיימנו את הביקורת.</w:t>
      </w:r>
      <w:bookmarkStart w:id="3247" w:name="_ETM_Q17_579447"/>
      <w:bookmarkStart w:id="3248" w:name="_ETM_Q17_579569"/>
      <w:bookmarkStart w:id="3249" w:name="_ETM_Q17_579662"/>
      <w:bookmarkStart w:id="3250" w:name="_ETM_Q17_579762"/>
      <w:bookmarkEnd w:id="3247"/>
      <w:bookmarkEnd w:id="3248"/>
      <w:bookmarkEnd w:id="3249"/>
      <w:bookmarkEnd w:id="3250"/>
      <w:r>
        <w:rPr>
          <w:rFonts w:hint="cs"/>
          <w:rtl/>
        </w:rPr>
        <w:t xml:space="preserve"> </w:t>
      </w:r>
      <w:r>
        <w:rPr>
          <w:rtl/>
        </w:rPr>
        <w:t xml:space="preserve">אפשר להמשיך? תודה. בבקשה. </w:t>
      </w:r>
      <w:bookmarkStart w:id="3251" w:name="_ETM_Q17_587000"/>
      <w:bookmarkEnd w:id="3251"/>
    </w:p>
    <w:p w14:paraId="14418CD9" w14:textId="77777777" w:rsidR="005B52A1" w:rsidRDefault="005B52A1" w:rsidP="00002692">
      <w:pPr>
        <w:rPr>
          <w:rtl/>
        </w:rPr>
      </w:pPr>
    </w:p>
    <w:p w14:paraId="31C5174E" w14:textId="77777777" w:rsidR="005B52A1" w:rsidRDefault="005B52A1" w:rsidP="00002692">
      <w:pPr>
        <w:pStyle w:val="af5"/>
        <w:keepNext/>
        <w:rPr>
          <w:rtl/>
        </w:rPr>
      </w:pPr>
      <w:r w:rsidRPr="00FA4FD2">
        <w:rPr>
          <w:rStyle w:val="TagStyle"/>
          <w:rtl/>
        </w:rPr>
        <w:t xml:space="preserve">&lt;&lt; קריאה &gt;&gt; </w:t>
      </w:r>
      <w:r>
        <w:rPr>
          <w:rtl/>
        </w:rPr>
        <w:t>טלי גוטליב (הליכוד):</w:t>
      </w:r>
      <w:r w:rsidRPr="00FA4FD2">
        <w:rPr>
          <w:rStyle w:val="TagStyle"/>
          <w:rtl/>
        </w:rPr>
        <w:t xml:space="preserve"> &lt;&lt; קריאה &gt;&gt;</w:t>
      </w:r>
      <w:r>
        <w:rPr>
          <w:rtl/>
        </w:rPr>
        <w:t xml:space="preserve">  </w:t>
      </w:r>
    </w:p>
    <w:p w14:paraId="711BE732" w14:textId="77777777" w:rsidR="005B52A1" w:rsidRDefault="005B52A1" w:rsidP="00F00898">
      <w:pPr>
        <w:rPr>
          <w:rtl/>
        </w:rPr>
      </w:pPr>
    </w:p>
    <w:p w14:paraId="56815D87" w14:textId="77777777" w:rsidR="005B52A1" w:rsidRDefault="005B52A1" w:rsidP="00002692">
      <w:pPr>
        <w:rPr>
          <w:rtl/>
        </w:rPr>
      </w:pPr>
      <w:bookmarkStart w:id="3252" w:name="_ETM_Q17_586564"/>
      <w:bookmarkEnd w:id="3252"/>
      <w:r>
        <w:rPr>
          <w:rFonts w:hint="cs"/>
          <w:rtl/>
        </w:rPr>
        <w:t>אני מקשיבה</w:t>
      </w:r>
      <w:bookmarkStart w:id="3253" w:name="_ETM_Q17_584478"/>
      <w:bookmarkEnd w:id="3253"/>
      <w:r>
        <w:rPr>
          <w:rFonts w:hint="cs"/>
          <w:rtl/>
        </w:rPr>
        <w:t xml:space="preserve"> לך יותר מהחברים - - -</w:t>
      </w:r>
      <w:bookmarkStart w:id="3254" w:name="_ETM_Q17_587622"/>
      <w:bookmarkStart w:id="3255" w:name="_ETM_Q17_587688"/>
      <w:bookmarkEnd w:id="3254"/>
      <w:bookmarkEnd w:id="3255"/>
    </w:p>
    <w:p w14:paraId="3BEDE154" w14:textId="77777777" w:rsidR="005B52A1" w:rsidRDefault="005B52A1" w:rsidP="00002692">
      <w:pPr>
        <w:rPr>
          <w:rtl/>
        </w:rPr>
      </w:pPr>
      <w:bookmarkStart w:id="3256" w:name="_ETM_Q17_587790"/>
      <w:bookmarkStart w:id="3257" w:name="_ETM_Q17_587863"/>
      <w:bookmarkEnd w:id="3256"/>
      <w:bookmarkEnd w:id="3257"/>
    </w:p>
    <w:p w14:paraId="2FEA32D3" w14:textId="77777777" w:rsidR="005B52A1" w:rsidRDefault="005B52A1" w:rsidP="00002692">
      <w:pPr>
        <w:pStyle w:val="af6"/>
        <w:keepNext/>
        <w:rPr>
          <w:rtl/>
        </w:rPr>
      </w:pPr>
      <w:bookmarkStart w:id="3258" w:name="ET_yor_6307_32"/>
      <w:r w:rsidRPr="00FA4FD2">
        <w:rPr>
          <w:rStyle w:val="TagStyle"/>
          <w:rtl/>
        </w:rPr>
        <w:t xml:space="preserve"> &lt;&lt; יור &gt;&gt; </w:t>
      </w:r>
      <w:r>
        <w:rPr>
          <w:rtl/>
        </w:rPr>
        <w:t>היו"ר יבגני סובה:</w:t>
      </w:r>
      <w:r w:rsidRPr="00FA4FD2">
        <w:rPr>
          <w:rStyle w:val="TagStyle"/>
          <w:rtl/>
        </w:rPr>
        <w:t xml:space="preserve"> &lt;&lt; יור &gt;&gt;</w:t>
      </w:r>
      <w:r>
        <w:rPr>
          <w:rtl/>
        </w:rPr>
        <w:t xml:space="preserve">  </w:t>
      </w:r>
      <w:bookmarkEnd w:id="3258"/>
    </w:p>
    <w:p w14:paraId="46ACA44A" w14:textId="77777777" w:rsidR="005B52A1" w:rsidRDefault="005B52A1" w:rsidP="00F00898">
      <w:pPr>
        <w:rPr>
          <w:rtl/>
        </w:rPr>
      </w:pPr>
    </w:p>
    <w:p w14:paraId="68278A57" w14:textId="77777777" w:rsidR="005B52A1" w:rsidRDefault="005B52A1" w:rsidP="00002692">
      <w:pPr>
        <w:rPr>
          <w:rtl/>
        </w:rPr>
      </w:pPr>
      <w:r>
        <w:rPr>
          <w:rtl/>
        </w:rPr>
        <w:t>כן, אבל אי</w:t>
      </w:r>
      <w:r>
        <w:rPr>
          <w:rFonts w:hint="cs"/>
          <w:rtl/>
        </w:rPr>
        <w:t>-</w:t>
      </w:r>
      <w:r>
        <w:rPr>
          <w:rtl/>
        </w:rPr>
        <w:t>אפשר</w:t>
      </w:r>
      <w:r>
        <w:rPr>
          <w:rFonts w:hint="cs"/>
          <w:rtl/>
        </w:rPr>
        <w:t>,</w:t>
      </w:r>
      <w:r>
        <w:rPr>
          <w:rtl/>
        </w:rPr>
        <w:t xml:space="preserve"> גם לי זה מפריע לשמוע. </w:t>
      </w:r>
    </w:p>
    <w:p w14:paraId="4FF3152E" w14:textId="77777777" w:rsidR="005B52A1" w:rsidRDefault="005B52A1" w:rsidP="00002692">
      <w:pPr>
        <w:rPr>
          <w:rtl/>
        </w:rPr>
      </w:pPr>
      <w:bookmarkStart w:id="3259" w:name="_ETM_Q17_591837"/>
      <w:bookmarkStart w:id="3260" w:name="_ETM_Q17_591922"/>
      <w:bookmarkEnd w:id="3259"/>
      <w:bookmarkEnd w:id="3260"/>
    </w:p>
    <w:p w14:paraId="3B805CEE" w14:textId="77777777" w:rsidR="005B52A1" w:rsidRDefault="005B52A1" w:rsidP="00002692">
      <w:pPr>
        <w:pStyle w:val="af5"/>
        <w:keepNext/>
        <w:rPr>
          <w:rtl/>
        </w:rPr>
      </w:pPr>
      <w:r w:rsidRPr="00FA4FD2">
        <w:rPr>
          <w:rStyle w:val="TagStyle"/>
          <w:rtl/>
        </w:rPr>
        <w:t xml:space="preserve"> &lt;&lt; קריאה &gt;&gt; </w:t>
      </w:r>
      <w:r>
        <w:rPr>
          <w:rtl/>
        </w:rPr>
        <w:t>טלי גוטליב (הליכוד):</w:t>
      </w:r>
      <w:r w:rsidRPr="00FA4FD2">
        <w:rPr>
          <w:rStyle w:val="TagStyle"/>
          <w:rtl/>
        </w:rPr>
        <w:t xml:space="preserve"> &lt;&lt; קריאה &gt;&gt;</w:t>
      </w:r>
      <w:r>
        <w:rPr>
          <w:rtl/>
        </w:rPr>
        <w:t xml:space="preserve">  </w:t>
      </w:r>
    </w:p>
    <w:p w14:paraId="4679DA6C" w14:textId="77777777" w:rsidR="005B52A1" w:rsidRDefault="005B52A1" w:rsidP="00F00898">
      <w:pPr>
        <w:rPr>
          <w:rtl/>
        </w:rPr>
      </w:pPr>
    </w:p>
    <w:p w14:paraId="4BBD3168" w14:textId="77777777" w:rsidR="005B52A1" w:rsidRDefault="005B52A1" w:rsidP="00002692">
      <w:pPr>
        <w:rPr>
          <w:rtl/>
        </w:rPr>
      </w:pPr>
      <w:bookmarkStart w:id="3261" w:name="_ETM_Q17_591283"/>
      <w:bookmarkEnd w:id="3261"/>
      <w:r>
        <w:rPr>
          <w:rFonts w:hint="cs"/>
          <w:rtl/>
        </w:rPr>
        <w:t>מרגלים בסביבת ראש הממשלה.</w:t>
      </w:r>
      <w:bookmarkStart w:id="3262" w:name="_ETM_Q17_589709"/>
      <w:bookmarkEnd w:id="3262"/>
    </w:p>
    <w:p w14:paraId="341D4A42" w14:textId="77777777" w:rsidR="005B52A1" w:rsidRDefault="005B52A1" w:rsidP="00002692">
      <w:pPr>
        <w:rPr>
          <w:rtl/>
        </w:rPr>
      </w:pPr>
      <w:bookmarkStart w:id="3263" w:name="_ETM_Q17_589806"/>
      <w:bookmarkEnd w:id="3263"/>
    </w:p>
    <w:p w14:paraId="62B699E5" w14:textId="77777777" w:rsidR="005B52A1" w:rsidRDefault="005B52A1" w:rsidP="00002692">
      <w:pPr>
        <w:pStyle w:val="af6"/>
        <w:keepNext/>
        <w:rPr>
          <w:rtl/>
        </w:rPr>
      </w:pPr>
      <w:r w:rsidRPr="00FA4FD2">
        <w:rPr>
          <w:rStyle w:val="TagStyle"/>
          <w:rtl/>
        </w:rPr>
        <w:t xml:space="preserve"> &lt;&lt; יור &gt;&gt; </w:t>
      </w:r>
      <w:r>
        <w:rPr>
          <w:rtl/>
        </w:rPr>
        <w:t>היו"ר יבגני סובה:</w:t>
      </w:r>
      <w:r w:rsidRPr="00FA4FD2">
        <w:rPr>
          <w:rStyle w:val="TagStyle"/>
          <w:rtl/>
        </w:rPr>
        <w:t xml:space="preserve"> &lt;&lt; יור &gt;&gt;</w:t>
      </w:r>
      <w:r>
        <w:rPr>
          <w:rtl/>
        </w:rPr>
        <w:t xml:space="preserve">  </w:t>
      </w:r>
    </w:p>
    <w:p w14:paraId="123AD0D1" w14:textId="77777777" w:rsidR="005B52A1" w:rsidRDefault="005B52A1" w:rsidP="00F00898">
      <w:pPr>
        <w:rPr>
          <w:rtl/>
        </w:rPr>
      </w:pPr>
    </w:p>
    <w:p w14:paraId="7569A79B" w14:textId="77777777" w:rsidR="005B52A1" w:rsidRDefault="005B52A1" w:rsidP="00002692">
      <w:pPr>
        <w:rPr>
          <w:rtl/>
        </w:rPr>
      </w:pPr>
      <w:bookmarkStart w:id="3264" w:name="_ETM_Q17_591724"/>
      <w:bookmarkEnd w:id="3264"/>
      <w:r>
        <w:rPr>
          <w:rtl/>
        </w:rPr>
        <w:t xml:space="preserve">חברת </w:t>
      </w:r>
      <w:bookmarkStart w:id="3265" w:name="_ETM_Q17_590141"/>
      <w:bookmarkEnd w:id="3265"/>
      <w:r>
        <w:rPr>
          <w:rtl/>
        </w:rPr>
        <w:t>הכנסת גוטל</w:t>
      </w:r>
      <w:r>
        <w:rPr>
          <w:rFonts w:hint="cs"/>
          <w:rtl/>
        </w:rPr>
        <w:t>י</w:t>
      </w:r>
      <w:r>
        <w:rPr>
          <w:rtl/>
        </w:rPr>
        <w:t>ב, גם לי זה מפריע לשמוע עד כדי כך</w:t>
      </w:r>
      <w:r>
        <w:rPr>
          <w:rFonts w:hint="cs"/>
          <w:rtl/>
        </w:rPr>
        <w:t>.</w:t>
      </w:r>
      <w:r>
        <w:rPr>
          <w:rtl/>
        </w:rPr>
        <w:t xml:space="preserve"> </w:t>
      </w:r>
      <w:bookmarkStart w:id="3266" w:name="_ETM_Q17_593282"/>
      <w:bookmarkEnd w:id="3266"/>
      <w:r>
        <w:rPr>
          <w:rtl/>
        </w:rPr>
        <w:t>ואני באמת לא רוצה לקרוא לסדר</w:t>
      </w:r>
      <w:r>
        <w:rPr>
          <w:rFonts w:hint="cs"/>
          <w:rtl/>
        </w:rPr>
        <w:t>.</w:t>
      </w:r>
      <w:r>
        <w:rPr>
          <w:rtl/>
        </w:rPr>
        <w:t xml:space="preserve"> אני לא קראתי אף אחד לסדר </w:t>
      </w:r>
      <w:bookmarkStart w:id="3267" w:name="_ETM_Q17_596423"/>
      <w:bookmarkEnd w:id="3267"/>
      <w:r>
        <w:rPr>
          <w:rtl/>
        </w:rPr>
        <w:t>היום</w:t>
      </w:r>
      <w:r>
        <w:rPr>
          <w:rFonts w:hint="cs"/>
          <w:rtl/>
        </w:rPr>
        <w:t>.</w:t>
      </w:r>
      <w:r>
        <w:rPr>
          <w:rtl/>
        </w:rPr>
        <w:t xml:space="preserve"> </w:t>
      </w:r>
      <w:bookmarkStart w:id="3268" w:name="_ETM_Q17_599174"/>
      <w:bookmarkStart w:id="3269" w:name="_ETM_Q17_599235"/>
      <w:bookmarkEnd w:id="3268"/>
      <w:bookmarkEnd w:id="3269"/>
      <w:r>
        <w:rPr>
          <w:rtl/>
        </w:rPr>
        <w:t xml:space="preserve">בבקשה, בבקשה. </w:t>
      </w:r>
      <w:bookmarkStart w:id="3270" w:name="_ETM_Q17_596974"/>
      <w:bookmarkEnd w:id="3270"/>
    </w:p>
    <w:p w14:paraId="714FE2A9" w14:textId="77777777" w:rsidR="005B52A1" w:rsidRPr="004B2365" w:rsidRDefault="005B52A1" w:rsidP="00002692">
      <w:pPr>
        <w:rPr>
          <w:rtl/>
        </w:rPr>
      </w:pPr>
      <w:bookmarkStart w:id="3271" w:name="_ETM_Q17_597097"/>
      <w:bookmarkStart w:id="3272" w:name="_ETM_Q17_597163"/>
      <w:bookmarkEnd w:id="3271"/>
      <w:bookmarkEnd w:id="3272"/>
    </w:p>
    <w:p w14:paraId="20B76941" w14:textId="77777777" w:rsidR="005B52A1" w:rsidRDefault="005B52A1" w:rsidP="00002692">
      <w:pPr>
        <w:pStyle w:val="-"/>
        <w:keepNext/>
        <w:rPr>
          <w:rtl/>
        </w:rPr>
      </w:pPr>
      <w:bookmarkStart w:id="3273" w:name="ET_speakercontinue_6231_36"/>
      <w:r w:rsidRPr="00FA4FD2">
        <w:rPr>
          <w:rStyle w:val="TagStyle"/>
          <w:rtl/>
        </w:rPr>
        <w:t xml:space="preserve"> &lt;&lt; דובר_המשך &gt;&gt; </w:t>
      </w:r>
      <w:r>
        <w:rPr>
          <w:rtl/>
        </w:rPr>
        <w:t>יסמין פרידמן (יש עתיד):</w:t>
      </w:r>
      <w:r w:rsidRPr="00FA4FD2">
        <w:rPr>
          <w:rStyle w:val="TagStyle"/>
          <w:rtl/>
        </w:rPr>
        <w:t xml:space="preserve"> &lt;&lt; דובר_המשך &gt;&gt;</w:t>
      </w:r>
      <w:r>
        <w:rPr>
          <w:rtl/>
        </w:rPr>
        <w:t xml:space="preserve">  </w:t>
      </w:r>
      <w:bookmarkEnd w:id="3273"/>
    </w:p>
    <w:p w14:paraId="374D9FD5" w14:textId="77777777" w:rsidR="005B52A1" w:rsidRDefault="005B52A1" w:rsidP="00F00898">
      <w:pPr>
        <w:rPr>
          <w:rtl/>
          <w:lang w:eastAsia="he-IL"/>
        </w:rPr>
      </w:pPr>
    </w:p>
    <w:p w14:paraId="37F97137" w14:textId="77777777" w:rsidR="005B52A1" w:rsidRDefault="005B52A1" w:rsidP="00002692">
      <w:pPr>
        <w:rPr>
          <w:rtl/>
          <w:lang w:eastAsia="he-IL"/>
        </w:rPr>
      </w:pPr>
      <w:r>
        <w:rPr>
          <w:rFonts w:hint="cs"/>
          <w:rtl/>
          <w:lang w:eastAsia="he-IL"/>
        </w:rPr>
        <w:t>את כן בלחץ לקראת</w:t>
      </w:r>
      <w:bookmarkStart w:id="3274" w:name="_ETM_Q17_599558"/>
      <w:bookmarkEnd w:id="3274"/>
      <w:r>
        <w:rPr>
          <w:rFonts w:hint="cs"/>
          <w:rtl/>
          <w:lang w:eastAsia="he-IL"/>
        </w:rPr>
        <w:t xml:space="preserve"> הפריימריז, לא אנחנו.</w:t>
      </w:r>
      <w:bookmarkStart w:id="3275" w:name="_ETM_Q17_598514"/>
      <w:bookmarkStart w:id="3276" w:name="_ETM_Q17_598618"/>
      <w:bookmarkEnd w:id="3275"/>
      <w:bookmarkEnd w:id="3276"/>
    </w:p>
    <w:p w14:paraId="777925B7" w14:textId="77777777" w:rsidR="005B52A1" w:rsidRDefault="005B52A1" w:rsidP="00002692">
      <w:pPr>
        <w:rPr>
          <w:rtl/>
          <w:lang w:eastAsia="he-IL"/>
        </w:rPr>
      </w:pPr>
      <w:bookmarkStart w:id="3277" w:name="_ETM_Q17_598705"/>
      <w:bookmarkStart w:id="3278" w:name="_ETM_Q17_598785"/>
      <w:bookmarkEnd w:id="3277"/>
      <w:bookmarkEnd w:id="3278"/>
    </w:p>
    <w:p w14:paraId="7DA8DC68" w14:textId="77777777" w:rsidR="005B52A1" w:rsidRDefault="005B52A1" w:rsidP="00002692">
      <w:pPr>
        <w:pStyle w:val="af6"/>
        <w:keepNext/>
        <w:rPr>
          <w:rtl/>
        </w:rPr>
      </w:pPr>
      <w:bookmarkStart w:id="3279" w:name="ET_yor_6307_37"/>
      <w:r w:rsidRPr="00FA4FD2">
        <w:rPr>
          <w:rStyle w:val="TagStyle"/>
          <w:rtl/>
        </w:rPr>
        <w:t xml:space="preserve"> &lt;&lt; יור &gt;&gt; </w:t>
      </w:r>
      <w:r>
        <w:rPr>
          <w:rtl/>
        </w:rPr>
        <w:t>היו"ר יבגני סובה:</w:t>
      </w:r>
      <w:r w:rsidRPr="00FA4FD2">
        <w:rPr>
          <w:rStyle w:val="TagStyle"/>
          <w:rtl/>
        </w:rPr>
        <w:t xml:space="preserve"> &lt;&lt; יור &gt;&gt;</w:t>
      </w:r>
      <w:r>
        <w:rPr>
          <w:rtl/>
        </w:rPr>
        <w:t xml:space="preserve">  </w:t>
      </w:r>
      <w:bookmarkEnd w:id="3279"/>
    </w:p>
    <w:p w14:paraId="521C7698" w14:textId="77777777" w:rsidR="005B52A1" w:rsidRDefault="005B52A1" w:rsidP="00F00898">
      <w:pPr>
        <w:rPr>
          <w:rtl/>
          <w:lang w:eastAsia="he-IL"/>
        </w:rPr>
      </w:pPr>
    </w:p>
    <w:p w14:paraId="28FE85F4" w14:textId="77777777" w:rsidR="005B52A1" w:rsidRDefault="005B52A1" w:rsidP="00F00898">
      <w:pPr>
        <w:rPr>
          <w:rtl/>
        </w:rPr>
      </w:pPr>
      <w:bookmarkStart w:id="3280" w:name="_ETM_Q17_599928"/>
      <w:bookmarkStart w:id="3281" w:name="_ETM_Q17_597217"/>
      <w:bookmarkEnd w:id="3280"/>
      <w:bookmarkEnd w:id="3281"/>
      <w:r>
        <w:rPr>
          <w:rtl/>
        </w:rPr>
        <w:t xml:space="preserve">לא צריך לפנות לחברי </w:t>
      </w:r>
      <w:bookmarkStart w:id="3282" w:name="_ETM_Q17_599565"/>
      <w:bookmarkEnd w:id="3282"/>
      <w:r>
        <w:rPr>
          <w:rtl/>
        </w:rPr>
        <w:t>כנסת</w:t>
      </w:r>
      <w:r>
        <w:rPr>
          <w:rFonts w:hint="cs"/>
          <w:rtl/>
        </w:rPr>
        <w:t>.</w:t>
      </w:r>
      <w:r>
        <w:rPr>
          <w:rtl/>
        </w:rPr>
        <w:t xml:space="preserve"> אם את פונה לחברי כנסת</w:t>
      </w:r>
      <w:r>
        <w:rPr>
          <w:rFonts w:hint="cs"/>
          <w:rtl/>
        </w:rPr>
        <w:t>,</w:t>
      </w:r>
      <w:r>
        <w:rPr>
          <w:rtl/>
        </w:rPr>
        <w:t xml:space="preserve"> הם מגיבים</w:t>
      </w:r>
      <w:r>
        <w:rPr>
          <w:rFonts w:hint="cs"/>
          <w:rtl/>
        </w:rPr>
        <w:t>.</w:t>
      </w:r>
      <w:r>
        <w:rPr>
          <w:rtl/>
        </w:rPr>
        <w:t xml:space="preserve"> </w:t>
      </w:r>
      <w:bookmarkStart w:id="3283" w:name="_ETM_Q17_606654"/>
      <w:bookmarkEnd w:id="3283"/>
      <w:r>
        <w:rPr>
          <w:rtl/>
        </w:rPr>
        <w:t>תדברי, בבקשה</w:t>
      </w:r>
      <w:r>
        <w:rPr>
          <w:rFonts w:hint="cs"/>
          <w:rtl/>
        </w:rPr>
        <w:t>.</w:t>
      </w:r>
      <w:r>
        <w:rPr>
          <w:rtl/>
        </w:rPr>
        <w:t xml:space="preserve"> </w:t>
      </w:r>
      <w:bookmarkStart w:id="3284" w:name="_ETM_Q17_602706"/>
      <w:bookmarkEnd w:id="3284"/>
      <w:r>
        <w:rPr>
          <w:rtl/>
        </w:rPr>
        <w:t>לא צריך לפנות לחברי הכנסת</w:t>
      </w:r>
      <w:r>
        <w:rPr>
          <w:rFonts w:hint="cs"/>
          <w:rtl/>
        </w:rPr>
        <w:t>.</w:t>
      </w:r>
      <w:r>
        <w:rPr>
          <w:rtl/>
        </w:rPr>
        <w:t xml:space="preserve"> בבקשה, בבקשה.</w:t>
      </w:r>
      <w:bookmarkStart w:id="3285" w:name="_ETM_Q17_607410"/>
      <w:bookmarkStart w:id="3286" w:name="_ETM_Q17_605517"/>
      <w:bookmarkStart w:id="3287" w:name="_ETM_Q17_612074"/>
      <w:bookmarkStart w:id="3288" w:name="_ETM_Q17_607626"/>
      <w:bookmarkStart w:id="3289" w:name="_ETM_Q17_607712"/>
      <w:bookmarkEnd w:id="3285"/>
      <w:bookmarkEnd w:id="3286"/>
      <w:bookmarkEnd w:id="3287"/>
      <w:bookmarkEnd w:id="3288"/>
      <w:bookmarkEnd w:id="3289"/>
      <w:r>
        <w:rPr>
          <w:rFonts w:hint="cs"/>
          <w:rtl/>
        </w:rPr>
        <w:t xml:space="preserve"> </w:t>
      </w:r>
      <w:r>
        <w:rPr>
          <w:rtl/>
        </w:rPr>
        <w:t>זהו</w:t>
      </w:r>
      <w:r>
        <w:rPr>
          <w:rFonts w:hint="cs"/>
          <w:rtl/>
        </w:rPr>
        <w:t>.</w:t>
      </w:r>
      <w:r>
        <w:rPr>
          <w:rtl/>
        </w:rPr>
        <w:t xml:space="preserve"> תודה</w:t>
      </w:r>
      <w:r>
        <w:rPr>
          <w:rFonts w:hint="cs"/>
          <w:rtl/>
        </w:rPr>
        <w:t>.</w:t>
      </w:r>
      <w:r>
        <w:rPr>
          <w:rtl/>
        </w:rPr>
        <w:t xml:space="preserve"> תודה</w:t>
      </w:r>
      <w:r>
        <w:rPr>
          <w:rFonts w:hint="cs"/>
          <w:rtl/>
        </w:rPr>
        <w:t>.</w:t>
      </w:r>
      <w:r>
        <w:rPr>
          <w:rtl/>
        </w:rPr>
        <w:t xml:space="preserve"> </w:t>
      </w:r>
      <w:bookmarkStart w:id="3290" w:name="_ETM_Q17_605847"/>
      <w:bookmarkEnd w:id="3290"/>
      <w:r>
        <w:rPr>
          <w:rtl/>
        </w:rPr>
        <w:t>בבקשה.</w:t>
      </w:r>
    </w:p>
    <w:p w14:paraId="4765A839" w14:textId="77777777" w:rsidR="005B52A1" w:rsidRDefault="005B52A1" w:rsidP="00002692">
      <w:pPr>
        <w:rPr>
          <w:rtl/>
        </w:rPr>
      </w:pPr>
    </w:p>
    <w:p w14:paraId="21F37098" w14:textId="77777777" w:rsidR="005B52A1" w:rsidRDefault="005B52A1" w:rsidP="00002692">
      <w:pPr>
        <w:pStyle w:val="af5"/>
        <w:keepNext/>
        <w:rPr>
          <w:rtl/>
        </w:rPr>
      </w:pPr>
      <w:bookmarkStart w:id="3291" w:name="ET_interruption_6345_38"/>
      <w:r w:rsidRPr="00FA4FD2">
        <w:rPr>
          <w:rStyle w:val="TagStyle"/>
          <w:rtl/>
        </w:rPr>
        <w:t xml:space="preserve"> &lt;&lt; קריאה &gt;&gt; </w:t>
      </w:r>
      <w:r>
        <w:rPr>
          <w:rtl/>
        </w:rPr>
        <w:t>טלי גוטליב (הליכוד):</w:t>
      </w:r>
      <w:r w:rsidRPr="00FA4FD2">
        <w:rPr>
          <w:rStyle w:val="TagStyle"/>
          <w:rtl/>
        </w:rPr>
        <w:t xml:space="preserve"> &lt;&lt; קריאה &gt;&gt;</w:t>
      </w:r>
      <w:r>
        <w:rPr>
          <w:rtl/>
        </w:rPr>
        <w:t xml:space="preserve">  </w:t>
      </w:r>
      <w:bookmarkEnd w:id="3291"/>
    </w:p>
    <w:p w14:paraId="1333418D" w14:textId="77777777" w:rsidR="005B52A1" w:rsidRDefault="005B52A1" w:rsidP="00F00898">
      <w:pPr>
        <w:rPr>
          <w:rtl/>
        </w:rPr>
      </w:pPr>
    </w:p>
    <w:p w14:paraId="306678E5" w14:textId="77777777" w:rsidR="005B52A1" w:rsidRDefault="005B52A1" w:rsidP="00F00898">
      <w:pPr>
        <w:rPr>
          <w:rtl/>
        </w:rPr>
      </w:pPr>
      <w:r>
        <w:rPr>
          <w:rFonts w:hint="cs"/>
          <w:rtl/>
        </w:rPr>
        <w:t>- - -</w:t>
      </w:r>
      <w:bookmarkStart w:id="3292" w:name="_ETM_Q17_605271"/>
      <w:bookmarkStart w:id="3293" w:name="_ETM_Q17_605376"/>
      <w:bookmarkStart w:id="3294" w:name="_ETM_Q17_607491"/>
      <w:bookmarkStart w:id="3295" w:name="_ETM_Q17_610815"/>
      <w:bookmarkStart w:id="3296" w:name="_ETM_Q17_610905"/>
      <w:bookmarkEnd w:id="3292"/>
      <w:bookmarkEnd w:id="3293"/>
      <w:bookmarkEnd w:id="3294"/>
      <w:bookmarkEnd w:id="3295"/>
      <w:bookmarkEnd w:id="3296"/>
      <w:r>
        <w:rPr>
          <w:rFonts w:hint="cs"/>
          <w:rtl/>
        </w:rPr>
        <w:t xml:space="preserve"> לא פקודים ולא דילים.</w:t>
      </w:r>
      <w:bookmarkStart w:id="3297" w:name="_ETM_Q17_611980"/>
      <w:bookmarkStart w:id="3298" w:name="_ETM_Q17_609024"/>
      <w:bookmarkStart w:id="3299" w:name="_ETM_Q17_609122"/>
      <w:bookmarkEnd w:id="3297"/>
      <w:bookmarkEnd w:id="3298"/>
      <w:bookmarkEnd w:id="3299"/>
      <w:r>
        <w:rPr>
          <w:rFonts w:hint="cs"/>
          <w:rtl/>
        </w:rPr>
        <w:t xml:space="preserve"> תשדלי לא להגיד את זה, שלא יצא באמת משהו מאוד משונה.</w:t>
      </w:r>
    </w:p>
    <w:p w14:paraId="6638A548" w14:textId="77777777" w:rsidR="005B52A1" w:rsidRDefault="005B52A1" w:rsidP="00002692">
      <w:pPr>
        <w:rPr>
          <w:rtl/>
        </w:rPr>
      </w:pPr>
      <w:bookmarkStart w:id="3300" w:name="_ETM_Q17_611164"/>
      <w:bookmarkStart w:id="3301" w:name="_ETM_Q17_611268"/>
      <w:bookmarkEnd w:id="3300"/>
      <w:bookmarkEnd w:id="3301"/>
    </w:p>
    <w:p w14:paraId="2629AEEC" w14:textId="77777777" w:rsidR="005B52A1" w:rsidRDefault="005B52A1" w:rsidP="00002692">
      <w:pPr>
        <w:pStyle w:val="af6"/>
        <w:keepNext/>
        <w:rPr>
          <w:rtl/>
        </w:rPr>
      </w:pPr>
      <w:bookmarkStart w:id="3302" w:name="ET_yor_6307_43"/>
      <w:r w:rsidRPr="00FA4FD2">
        <w:rPr>
          <w:rStyle w:val="TagStyle"/>
          <w:rtl/>
        </w:rPr>
        <w:t xml:space="preserve"> &lt;&lt; יור &gt;&gt; </w:t>
      </w:r>
      <w:r>
        <w:rPr>
          <w:rtl/>
        </w:rPr>
        <w:t>היו"ר יבגני סובה:</w:t>
      </w:r>
      <w:r w:rsidRPr="00FA4FD2">
        <w:rPr>
          <w:rStyle w:val="TagStyle"/>
          <w:rtl/>
        </w:rPr>
        <w:t xml:space="preserve"> &lt;&lt; יור &gt;&gt;</w:t>
      </w:r>
      <w:r>
        <w:rPr>
          <w:rtl/>
        </w:rPr>
        <w:t xml:space="preserve">  </w:t>
      </w:r>
      <w:bookmarkEnd w:id="3302"/>
    </w:p>
    <w:p w14:paraId="28285F90" w14:textId="77777777" w:rsidR="005B52A1" w:rsidRDefault="005B52A1" w:rsidP="00F00898">
      <w:pPr>
        <w:rPr>
          <w:rtl/>
        </w:rPr>
      </w:pPr>
    </w:p>
    <w:p w14:paraId="2FE6EA42" w14:textId="77777777" w:rsidR="005B52A1" w:rsidRDefault="005B52A1" w:rsidP="00002692">
      <w:pPr>
        <w:rPr>
          <w:rtl/>
        </w:rPr>
      </w:pPr>
      <w:bookmarkStart w:id="3303" w:name="_ETM_Q17_612340"/>
      <w:bookmarkEnd w:id="3303"/>
      <w:r>
        <w:rPr>
          <w:rFonts w:hint="cs"/>
          <w:rtl/>
        </w:rPr>
        <w:t xml:space="preserve">תודה. </w:t>
      </w:r>
      <w:r>
        <w:rPr>
          <w:rtl/>
        </w:rPr>
        <w:t>אני אוסיף לך חצי דקה</w:t>
      </w:r>
      <w:r>
        <w:rPr>
          <w:rFonts w:hint="cs"/>
          <w:rtl/>
        </w:rPr>
        <w:t>.</w:t>
      </w:r>
    </w:p>
    <w:p w14:paraId="48B5C2BD" w14:textId="77777777" w:rsidR="005B52A1" w:rsidRDefault="005B52A1" w:rsidP="00002692">
      <w:pPr>
        <w:rPr>
          <w:rtl/>
        </w:rPr>
      </w:pPr>
      <w:bookmarkStart w:id="3304" w:name="_ETM_Q17_613380"/>
      <w:bookmarkEnd w:id="3304"/>
    </w:p>
    <w:p w14:paraId="7FFCA18D" w14:textId="77777777" w:rsidR="005B52A1" w:rsidRDefault="005B52A1" w:rsidP="00002692">
      <w:pPr>
        <w:pStyle w:val="-"/>
        <w:keepNext/>
        <w:rPr>
          <w:rtl/>
        </w:rPr>
      </w:pPr>
      <w:bookmarkStart w:id="3305" w:name="ET_speakercontinue_6231_44"/>
      <w:r w:rsidRPr="00FA4FD2">
        <w:rPr>
          <w:rStyle w:val="TagStyle"/>
          <w:rtl/>
        </w:rPr>
        <w:t xml:space="preserve"> &lt;&lt; דובר_המשך &gt;&gt; </w:t>
      </w:r>
      <w:r>
        <w:rPr>
          <w:rtl/>
        </w:rPr>
        <w:t>יסמין פרידמן (יש עתיד):</w:t>
      </w:r>
      <w:r w:rsidRPr="00FA4FD2">
        <w:rPr>
          <w:rStyle w:val="TagStyle"/>
          <w:rtl/>
        </w:rPr>
        <w:t xml:space="preserve"> &lt;&lt; דובר_המשך &gt;&gt;</w:t>
      </w:r>
      <w:r>
        <w:rPr>
          <w:rtl/>
        </w:rPr>
        <w:t xml:space="preserve">  </w:t>
      </w:r>
      <w:bookmarkEnd w:id="3305"/>
    </w:p>
    <w:p w14:paraId="19CE96B6" w14:textId="77777777" w:rsidR="005B52A1" w:rsidRDefault="005B52A1" w:rsidP="00F00898">
      <w:pPr>
        <w:rPr>
          <w:rtl/>
        </w:rPr>
      </w:pPr>
    </w:p>
    <w:p w14:paraId="25787A98" w14:textId="77777777" w:rsidR="005B52A1" w:rsidRDefault="005B52A1" w:rsidP="00002692">
      <w:pPr>
        <w:rPr>
          <w:rtl/>
        </w:rPr>
      </w:pPr>
      <w:bookmarkStart w:id="3306" w:name="_ETM_Q17_615325"/>
      <w:bookmarkStart w:id="3307" w:name="_ETM_Q17_615769"/>
      <w:bookmarkEnd w:id="3306"/>
      <w:bookmarkEnd w:id="3307"/>
      <w:r>
        <w:rPr>
          <w:rtl/>
        </w:rPr>
        <w:t>אפשר להמשיך?</w:t>
      </w:r>
    </w:p>
    <w:p w14:paraId="1A03CEB8" w14:textId="77777777" w:rsidR="005B52A1" w:rsidRDefault="005B52A1" w:rsidP="00002692">
      <w:pPr>
        <w:rPr>
          <w:rtl/>
        </w:rPr>
      </w:pPr>
    </w:p>
    <w:p w14:paraId="1F1E36D9" w14:textId="77777777" w:rsidR="005B52A1" w:rsidRDefault="005B52A1" w:rsidP="00002692">
      <w:pPr>
        <w:pStyle w:val="af6"/>
        <w:keepNext/>
        <w:rPr>
          <w:rtl/>
        </w:rPr>
      </w:pPr>
      <w:bookmarkStart w:id="3308" w:name="ET_yor_6307_45"/>
      <w:r w:rsidRPr="00FA4FD2">
        <w:rPr>
          <w:rStyle w:val="TagStyle"/>
          <w:rtl/>
        </w:rPr>
        <w:t xml:space="preserve"> &lt;&lt; יור &gt;&gt; </w:t>
      </w:r>
      <w:r>
        <w:rPr>
          <w:rtl/>
        </w:rPr>
        <w:t>היו"ר יבגני סובה:</w:t>
      </w:r>
      <w:r w:rsidRPr="00FA4FD2">
        <w:rPr>
          <w:rStyle w:val="TagStyle"/>
          <w:rtl/>
        </w:rPr>
        <w:t xml:space="preserve"> &lt;&lt; יור &gt;&gt;</w:t>
      </w:r>
      <w:r>
        <w:rPr>
          <w:rtl/>
        </w:rPr>
        <w:t xml:space="preserve">  </w:t>
      </w:r>
      <w:bookmarkEnd w:id="3308"/>
    </w:p>
    <w:p w14:paraId="652AD9AD" w14:textId="77777777" w:rsidR="005B52A1" w:rsidRDefault="005B52A1" w:rsidP="00F00898">
      <w:pPr>
        <w:rPr>
          <w:rtl/>
        </w:rPr>
      </w:pPr>
    </w:p>
    <w:p w14:paraId="37EDC08D" w14:textId="77777777" w:rsidR="005B52A1" w:rsidRDefault="005B52A1" w:rsidP="00002692">
      <w:pPr>
        <w:rPr>
          <w:rtl/>
        </w:rPr>
      </w:pPr>
      <w:bookmarkStart w:id="3309" w:name="_ETM_Q17_618232"/>
      <w:bookmarkStart w:id="3310" w:name="_ETM_Q17_617690"/>
      <w:bookmarkEnd w:id="3309"/>
      <w:bookmarkEnd w:id="3310"/>
      <w:r>
        <w:rPr>
          <w:rtl/>
        </w:rPr>
        <w:t xml:space="preserve">כן, כן. </w:t>
      </w:r>
      <w:bookmarkStart w:id="3311" w:name="_ETM_Q17_620178"/>
      <w:bookmarkEnd w:id="3311"/>
    </w:p>
    <w:p w14:paraId="3700C0FB" w14:textId="77777777" w:rsidR="005B52A1" w:rsidRDefault="005B52A1" w:rsidP="00002692">
      <w:pPr>
        <w:rPr>
          <w:rtl/>
        </w:rPr>
      </w:pPr>
      <w:bookmarkStart w:id="3312" w:name="_ETM_Q17_620262"/>
      <w:bookmarkStart w:id="3313" w:name="_ETM_Q17_620347"/>
      <w:bookmarkStart w:id="3314" w:name="_ETM_Q17_620427"/>
      <w:bookmarkEnd w:id="3312"/>
      <w:bookmarkEnd w:id="3313"/>
      <w:bookmarkEnd w:id="3314"/>
    </w:p>
    <w:p w14:paraId="32F83C45" w14:textId="77777777" w:rsidR="005B52A1" w:rsidRDefault="005B52A1" w:rsidP="00002692">
      <w:pPr>
        <w:pStyle w:val="-"/>
        <w:keepNext/>
        <w:rPr>
          <w:rtl/>
        </w:rPr>
      </w:pPr>
      <w:bookmarkStart w:id="3315" w:name="ET_speakercontinue_6231_46"/>
      <w:r w:rsidRPr="00FA4FD2">
        <w:rPr>
          <w:rStyle w:val="TagStyle"/>
          <w:rtl/>
        </w:rPr>
        <w:t xml:space="preserve"> &lt;&lt; דובר_המשך &gt;&gt; </w:t>
      </w:r>
      <w:r>
        <w:rPr>
          <w:rtl/>
        </w:rPr>
        <w:t>יסמין פרידמן (יש עתיד):</w:t>
      </w:r>
      <w:r w:rsidRPr="00FA4FD2">
        <w:rPr>
          <w:rStyle w:val="TagStyle"/>
          <w:rtl/>
        </w:rPr>
        <w:t xml:space="preserve"> &lt;&lt; דובר_המשך &gt;&gt;</w:t>
      </w:r>
      <w:r>
        <w:rPr>
          <w:rtl/>
        </w:rPr>
        <w:t xml:space="preserve">  </w:t>
      </w:r>
      <w:bookmarkEnd w:id="3315"/>
    </w:p>
    <w:p w14:paraId="782CE9CC" w14:textId="77777777" w:rsidR="005B52A1" w:rsidRDefault="005B52A1" w:rsidP="00F00898">
      <w:pPr>
        <w:rPr>
          <w:rtl/>
        </w:rPr>
      </w:pPr>
    </w:p>
    <w:p w14:paraId="6E1222EE" w14:textId="77777777" w:rsidR="005B52A1" w:rsidRDefault="005B52A1" w:rsidP="00002692">
      <w:pPr>
        <w:rPr>
          <w:rtl/>
        </w:rPr>
      </w:pPr>
      <w:bookmarkStart w:id="3316" w:name="_ETM_Q17_622670"/>
      <w:bookmarkEnd w:id="3316"/>
      <w:r>
        <w:rPr>
          <w:rtl/>
        </w:rPr>
        <w:t xml:space="preserve">תודה. </w:t>
      </w:r>
      <w:bookmarkStart w:id="3317" w:name="_ETM_Q17_621613"/>
      <w:bookmarkStart w:id="3318" w:name="_ETM_Q17_621685"/>
      <w:bookmarkStart w:id="3319" w:name="_ETM_Q17_622933"/>
      <w:bookmarkStart w:id="3320" w:name="_ETM_Q17_622989"/>
      <w:bookmarkEnd w:id="3317"/>
      <w:bookmarkEnd w:id="3318"/>
      <w:bookmarkEnd w:id="3319"/>
      <w:bookmarkEnd w:id="3320"/>
      <w:r>
        <w:rPr>
          <w:rtl/>
        </w:rPr>
        <w:t xml:space="preserve">אז כשאתה מדבר על נבחרת הדירקטורים, אני </w:t>
      </w:r>
      <w:bookmarkStart w:id="3321" w:name="_ETM_Q17_621497"/>
      <w:bookmarkEnd w:id="3321"/>
      <w:r>
        <w:rPr>
          <w:rtl/>
        </w:rPr>
        <w:t>מקווה שאתה מספר לאזרחי מדינת ישראל שלפני נבחרת הדירקטורים המקצועית</w:t>
      </w:r>
      <w:r>
        <w:rPr>
          <w:rFonts w:hint="cs"/>
          <w:rtl/>
        </w:rPr>
        <w:t>,</w:t>
      </w:r>
      <w:r>
        <w:rPr>
          <w:rtl/>
        </w:rPr>
        <w:t xml:space="preserve"> </w:t>
      </w:r>
      <w:bookmarkStart w:id="3322" w:name="_ETM_Q17_625305"/>
      <w:bookmarkEnd w:id="3322"/>
      <w:r>
        <w:rPr>
          <w:rtl/>
        </w:rPr>
        <w:t>שהוקמה ב</w:t>
      </w:r>
      <w:r>
        <w:rPr>
          <w:rFonts w:hint="cs"/>
          <w:rtl/>
        </w:rPr>
        <w:t xml:space="preserve">-2013 </w:t>
      </w:r>
      <w:r>
        <w:rPr>
          <w:rtl/>
        </w:rPr>
        <w:t xml:space="preserve">על ידי שר האוצר דאז </w:t>
      </w:r>
      <w:bookmarkStart w:id="3323" w:name="_ETM_Q17_629112"/>
      <w:bookmarkEnd w:id="3323"/>
      <w:r>
        <w:rPr>
          <w:rtl/>
        </w:rPr>
        <w:t xml:space="preserve">יאיר לפיד, אז החברות הממשלתיות היו במינוס של </w:t>
      </w:r>
      <w:r>
        <w:rPr>
          <w:rFonts w:hint="cs"/>
          <w:rtl/>
        </w:rPr>
        <w:t xml:space="preserve">600 </w:t>
      </w:r>
      <w:bookmarkStart w:id="3324" w:name="_ETM_Q17_632920"/>
      <w:bookmarkEnd w:id="3324"/>
      <w:r>
        <w:rPr>
          <w:rtl/>
        </w:rPr>
        <w:t xml:space="preserve">מיליון שקלים, לדעתי אפילו </w:t>
      </w:r>
      <w:r>
        <w:rPr>
          <w:rFonts w:hint="cs"/>
          <w:rtl/>
        </w:rPr>
        <w:t xml:space="preserve">700 </w:t>
      </w:r>
      <w:r>
        <w:rPr>
          <w:rtl/>
        </w:rPr>
        <w:t xml:space="preserve">מיליון שקלים. ובשנה הראשונה </w:t>
      </w:r>
      <w:bookmarkStart w:id="3325" w:name="_ETM_Q17_636727"/>
      <w:bookmarkEnd w:id="3325"/>
      <w:r>
        <w:rPr>
          <w:rtl/>
        </w:rPr>
        <w:t xml:space="preserve">שבה יש נבחרת מקצועית, זה עלה </w:t>
      </w:r>
      <w:bookmarkStart w:id="3326" w:name="_ETM_Q17_640545"/>
      <w:bookmarkEnd w:id="3326"/>
      <w:r>
        <w:rPr>
          <w:rFonts w:hint="cs"/>
          <w:rtl/>
        </w:rPr>
        <w:t>700 מיליון</w:t>
      </w:r>
      <w:r>
        <w:rPr>
          <w:rtl/>
        </w:rPr>
        <w:t>. בא השר</w:t>
      </w:r>
      <w:r>
        <w:rPr>
          <w:rFonts w:hint="cs"/>
          <w:rtl/>
        </w:rPr>
        <w:t>,</w:t>
      </w:r>
      <w:r>
        <w:rPr>
          <w:rtl/>
        </w:rPr>
        <w:t xml:space="preserve"> רוצה לפרק את נבחרת הדירקטורים באיזו </w:t>
      </w:r>
      <w:bookmarkStart w:id="3327" w:name="_ETM_Q17_644674"/>
      <w:bookmarkEnd w:id="3327"/>
      <w:r>
        <w:rPr>
          <w:rtl/>
        </w:rPr>
        <w:t xml:space="preserve">עילה שאין שם מספיק אנשים מהפריפריה, למרות שהוא לא עושה </w:t>
      </w:r>
      <w:bookmarkStart w:id="3328" w:name="_ETM_Q17_648803"/>
      <w:bookmarkEnd w:id="3328"/>
      <w:r>
        <w:rPr>
          <w:rtl/>
        </w:rPr>
        <w:t>כלום כדי שיהי</w:t>
      </w:r>
      <w:r>
        <w:rPr>
          <w:rFonts w:hint="cs"/>
          <w:rtl/>
        </w:rPr>
        <w:t>ו</w:t>
      </w:r>
      <w:r>
        <w:rPr>
          <w:rtl/>
        </w:rPr>
        <w:t xml:space="preserve"> שם יותר אנשים מהפריפריה. ביטלתם את תוכניות </w:t>
      </w:r>
      <w:bookmarkStart w:id="3329" w:name="_ETM_Q17_652932"/>
      <w:bookmarkEnd w:id="3329"/>
      <w:r>
        <w:rPr>
          <w:rFonts w:hint="cs"/>
          <w:rtl/>
        </w:rPr>
        <w:t>ה</w:t>
      </w:r>
      <w:r>
        <w:rPr>
          <w:rtl/>
        </w:rPr>
        <w:t>מצוינות למתמטיקה</w:t>
      </w:r>
      <w:r>
        <w:rPr>
          <w:rFonts w:hint="cs"/>
          <w:rtl/>
        </w:rPr>
        <w:t>.</w:t>
      </w:r>
      <w:r>
        <w:rPr>
          <w:rtl/>
        </w:rPr>
        <w:t xml:space="preserve"> ביטלתם דברים שיכולים לעזור לאנשים מהפריפריה להגיע לדירקטורים</w:t>
      </w:r>
      <w:r>
        <w:rPr>
          <w:rFonts w:hint="cs"/>
          <w:rtl/>
        </w:rPr>
        <w:t>.</w:t>
      </w:r>
      <w:r>
        <w:rPr>
          <w:rtl/>
        </w:rPr>
        <w:t xml:space="preserve"> </w:t>
      </w:r>
      <w:bookmarkStart w:id="3330" w:name="_ETM_Q17_657061"/>
      <w:bookmarkEnd w:id="3330"/>
      <w:r>
        <w:rPr>
          <w:rtl/>
        </w:rPr>
        <w:t>אבל זה לא מעניין אותו</w:t>
      </w:r>
      <w:r>
        <w:rPr>
          <w:rFonts w:hint="cs"/>
          <w:rtl/>
        </w:rPr>
        <w:t>.</w:t>
      </w:r>
      <w:r>
        <w:rPr>
          <w:rtl/>
        </w:rPr>
        <w:t xml:space="preserve"> הוא מדבר עכשיו עם החברים </w:t>
      </w:r>
      <w:bookmarkStart w:id="3331" w:name="_ETM_Q17_661190"/>
      <w:bookmarkEnd w:id="3331"/>
      <w:r>
        <w:rPr>
          <w:rtl/>
        </w:rPr>
        <w:t>שלו. אבל אתה יודע, אני מצד אחד אומר</w:t>
      </w:r>
      <w:r>
        <w:rPr>
          <w:rFonts w:hint="cs"/>
          <w:rtl/>
        </w:rPr>
        <w:t>ת</w:t>
      </w:r>
      <w:bookmarkStart w:id="3332" w:name="_ETM_Q17_665480"/>
      <w:bookmarkEnd w:id="3332"/>
      <w:r>
        <w:rPr>
          <w:rFonts w:hint="cs"/>
          <w:rtl/>
        </w:rPr>
        <w:t xml:space="preserve">, </w:t>
      </w:r>
      <w:r>
        <w:rPr>
          <w:rtl/>
        </w:rPr>
        <w:t>לא הכניסו אותו לוועדת טיוח</w:t>
      </w:r>
      <w:r>
        <w:rPr>
          <w:rFonts w:hint="cs"/>
          <w:rtl/>
        </w:rPr>
        <w:t>,</w:t>
      </w:r>
      <w:r>
        <w:rPr>
          <w:rtl/>
        </w:rPr>
        <w:t xml:space="preserve"> לא קיבל עוד משר</w:t>
      </w:r>
      <w:r>
        <w:rPr>
          <w:rFonts w:hint="cs"/>
          <w:rtl/>
        </w:rPr>
        <w:t>ת</w:t>
      </w:r>
      <w:r>
        <w:rPr>
          <w:rtl/>
        </w:rPr>
        <w:t xml:space="preserve"> שרים </w:t>
      </w:r>
      <w:bookmarkStart w:id="3333" w:name="_ETM_Q17_669385"/>
      <w:bookmarkEnd w:id="3333"/>
      <w:r>
        <w:rPr>
          <w:rtl/>
        </w:rPr>
        <w:t xml:space="preserve">כמו כולם, כדי שיהיה לו יותר מהר וקל לפרק את </w:t>
      </w:r>
      <w:bookmarkStart w:id="3334" w:name="_ETM_Q17_673290"/>
      <w:bookmarkEnd w:id="3334"/>
      <w:r>
        <w:rPr>
          <w:rtl/>
        </w:rPr>
        <w:t>נבחרת הדירקטורים</w:t>
      </w:r>
      <w:r>
        <w:rPr>
          <w:rFonts w:hint="cs"/>
          <w:rtl/>
        </w:rPr>
        <w:t>,</w:t>
      </w:r>
      <w:r>
        <w:rPr>
          <w:rtl/>
        </w:rPr>
        <w:t xml:space="preserve"> שבה אפשר לשים עוד אנשים בג'ובים. </w:t>
      </w:r>
    </w:p>
    <w:p w14:paraId="48D2ECFC" w14:textId="77777777" w:rsidR="005B52A1" w:rsidRDefault="005B52A1" w:rsidP="00002692">
      <w:pPr>
        <w:rPr>
          <w:rtl/>
        </w:rPr>
      </w:pPr>
      <w:bookmarkStart w:id="3335" w:name="_ETM_Q17_681099"/>
      <w:bookmarkStart w:id="3336" w:name="_ETM_Q17_681172"/>
      <w:bookmarkEnd w:id="3335"/>
      <w:bookmarkEnd w:id="3336"/>
    </w:p>
    <w:p w14:paraId="5EDA685F" w14:textId="77777777" w:rsidR="005B52A1" w:rsidRDefault="005B52A1" w:rsidP="00002692">
      <w:pPr>
        <w:rPr>
          <w:rtl/>
        </w:rPr>
      </w:pPr>
      <w:bookmarkStart w:id="3337" w:name="_ETM_Q17_681315"/>
      <w:bookmarkStart w:id="3338" w:name="_ETM_Q17_681366"/>
      <w:bookmarkEnd w:id="3337"/>
      <w:bookmarkEnd w:id="3338"/>
      <w:r>
        <w:rPr>
          <w:rtl/>
        </w:rPr>
        <w:t xml:space="preserve">אבל אני </w:t>
      </w:r>
      <w:bookmarkStart w:id="3339" w:name="_ETM_Q17_677195"/>
      <w:bookmarkEnd w:id="3339"/>
      <w:r>
        <w:rPr>
          <w:rtl/>
        </w:rPr>
        <w:t xml:space="preserve">רוצה לדבר על משהו אחר, אני מקווה שהוספת לי זמן. </w:t>
      </w:r>
      <w:bookmarkStart w:id="3340" w:name="_ETM_Q17_681100"/>
      <w:bookmarkEnd w:id="3340"/>
      <w:r>
        <w:rPr>
          <w:rtl/>
        </w:rPr>
        <w:t>אני רוצה לדבר על הוועדות ומה שקורה כאן עם יושבי</w:t>
      </w:r>
      <w:bookmarkStart w:id="3341" w:name="_ETM_Q17_685005"/>
      <w:bookmarkEnd w:id="3341"/>
      <w:r>
        <w:rPr>
          <w:rFonts w:hint="cs"/>
          <w:rtl/>
        </w:rPr>
        <w:t>-</w:t>
      </w:r>
      <w:r>
        <w:rPr>
          <w:rtl/>
        </w:rPr>
        <w:t xml:space="preserve">ראש הוועדות, שהפכו להיות סניף של בריונות לשמה, במיוחד שמחה </w:t>
      </w:r>
      <w:bookmarkStart w:id="3342" w:name="_ETM_Q17_688910"/>
      <w:bookmarkEnd w:id="3342"/>
      <w:r>
        <w:rPr>
          <w:rtl/>
        </w:rPr>
        <w:t xml:space="preserve">רוטמן. היום שמחה רוטמן </w:t>
      </w:r>
      <w:bookmarkStart w:id="3343" w:name="_ETM_Q17_692825"/>
      <w:bookmarkEnd w:id="3343"/>
      <w:r>
        <w:rPr>
          <w:rtl/>
        </w:rPr>
        <w:t xml:space="preserve">הוציא בלי שום סיבה את חברת הכנסת קארין אלהרר. כנראה </w:t>
      </w:r>
      <w:bookmarkStart w:id="3344" w:name="_ETM_Q17_697382"/>
      <w:bookmarkEnd w:id="3344"/>
      <w:r>
        <w:rPr>
          <w:rtl/>
        </w:rPr>
        <w:t xml:space="preserve">שלשמחה רוטמן מאוד נוח עם אנשים שלא יכולים להרים את </w:t>
      </w:r>
      <w:bookmarkStart w:id="3345" w:name="_ETM_Q17_701939"/>
      <w:bookmarkEnd w:id="3345"/>
      <w:r>
        <w:rPr>
          <w:rtl/>
        </w:rPr>
        <w:t>הקול שלהם יותר מדי. חבל שהוא לא מתמודד איתי</w:t>
      </w:r>
      <w:r>
        <w:rPr>
          <w:rFonts w:hint="cs"/>
          <w:rtl/>
        </w:rPr>
        <w:t>,</w:t>
      </w:r>
      <w:r>
        <w:rPr>
          <w:rtl/>
        </w:rPr>
        <w:t xml:space="preserve"> אני </w:t>
      </w:r>
      <w:bookmarkStart w:id="3346" w:name="_ETM_Q17_706497"/>
      <w:bookmarkEnd w:id="3346"/>
      <w:r>
        <w:rPr>
          <w:rtl/>
        </w:rPr>
        <w:t xml:space="preserve">יודעת לצעוק חזק מאוד. </w:t>
      </w:r>
      <w:bookmarkStart w:id="3347" w:name="_ETM_Q17_709682"/>
      <w:bookmarkStart w:id="3348" w:name="_ETM_Q17_709747"/>
      <w:bookmarkStart w:id="3349" w:name="_ETM_Q17_709848"/>
      <w:bookmarkStart w:id="3350" w:name="_ETM_Q17_709902"/>
      <w:bookmarkEnd w:id="3347"/>
      <w:bookmarkEnd w:id="3348"/>
      <w:bookmarkEnd w:id="3349"/>
      <w:bookmarkEnd w:id="3350"/>
      <w:r>
        <w:rPr>
          <w:rtl/>
        </w:rPr>
        <w:t>עכשיו, זה לא רק זה</w:t>
      </w:r>
      <w:r>
        <w:rPr>
          <w:rFonts w:hint="cs"/>
          <w:rtl/>
        </w:rPr>
        <w:t>,</w:t>
      </w:r>
      <w:r>
        <w:rPr>
          <w:rtl/>
        </w:rPr>
        <w:t xml:space="preserve"> </w:t>
      </w:r>
      <w:bookmarkStart w:id="3351" w:name="_ETM_Q17_711054"/>
      <w:bookmarkEnd w:id="3351"/>
      <w:r>
        <w:rPr>
          <w:rFonts w:hint="cs"/>
          <w:rtl/>
        </w:rPr>
        <w:t xml:space="preserve">זה </w:t>
      </w:r>
      <w:r>
        <w:rPr>
          <w:rtl/>
        </w:rPr>
        <w:t>מה שמתנהל שם בבריונות</w:t>
      </w:r>
      <w:r>
        <w:rPr>
          <w:rFonts w:hint="cs"/>
          <w:rtl/>
        </w:rPr>
        <w:t>.</w:t>
      </w:r>
      <w:r>
        <w:rPr>
          <w:rtl/>
        </w:rPr>
        <w:t xml:space="preserve"> יש סרטון מתועד שבו הוא מאיים </w:t>
      </w:r>
      <w:bookmarkStart w:id="3352" w:name="_ETM_Q17_715611"/>
      <w:bookmarkEnd w:id="3352"/>
      <w:r>
        <w:rPr>
          <w:rtl/>
        </w:rPr>
        <w:t xml:space="preserve">על היועץ המשפטי של הוועדה. </w:t>
      </w:r>
      <w:bookmarkStart w:id="3353" w:name="_ETM_Q17_720380"/>
      <w:bookmarkEnd w:id="3353"/>
    </w:p>
    <w:p w14:paraId="7BE2E2C5" w14:textId="77777777" w:rsidR="005B52A1" w:rsidRDefault="005B52A1" w:rsidP="00002692">
      <w:pPr>
        <w:rPr>
          <w:rtl/>
        </w:rPr>
      </w:pPr>
    </w:p>
    <w:p w14:paraId="4A228CBD" w14:textId="77777777" w:rsidR="005B52A1" w:rsidRDefault="005B52A1" w:rsidP="00002692">
      <w:bookmarkStart w:id="3354" w:name="TOR_Q18"/>
      <w:bookmarkEnd w:id="3354"/>
      <w:r>
        <w:rPr>
          <w:rFonts w:hint="cs"/>
          <w:rtl/>
        </w:rPr>
        <w:t xml:space="preserve">עכשיו אני אומרת, סליחה, איפה היועצת המשפטית של הכנסת? איפה את להגן </w:t>
      </w:r>
      <w:bookmarkStart w:id="3355" w:name="_ETM_Q35_127251"/>
      <w:bookmarkEnd w:id="3355"/>
      <w:r>
        <w:rPr>
          <w:rFonts w:hint="cs"/>
          <w:rtl/>
        </w:rPr>
        <w:t xml:space="preserve">על כל היועצים המשפטיים? איך יכול להיות </w:t>
      </w:r>
      <w:bookmarkStart w:id="3356" w:name="_ETM_Q35_124239"/>
      <w:bookmarkEnd w:id="3356"/>
      <w:r>
        <w:rPr>
          <w:rFonts w:hint="cs"/>
          <w:rtl/>
        </w:rPr>
        <w:t>שיושב-ראש</w:t>
      </w:r>
      <w:bookmarkStart w:id="3357" w:name="_ETM_Q35_131418"/>
      <w:bookmarkEnd w:id="3357"/>
      <w:r>
        <w:rPr>
          <w:rFonts w:hint="cs"/>
          <w:rtl/>
        </w:rPr>
        <w:t xml:space="preserve"> ועדה מאיים על היועץ המשפטי – ועולם כמנהגו נוהג? אני לא </w:t>
      </w:r>
      <w:bookmarkStart w:id="3358" w:name="_ETM_Q35_137698"/>
      <w:bookmarkEnd w:id="3358"/>
      <w:r>
        <w:rPr>
          <w:rFonts w:hint="cs"/>
          <w:rtl/>
        </w:rPr>
        <w:t>מצליחה להבין את זה. עד איפה נרד? כמה נמוך? מה עוד ננרמל? עבריינים בכנסת</w:t>
      </w:r>
      <w:bookmarkStart w:id="3359" w:name="_ETM_Q35_136760"/>
      <w:bookmarkEnd w:id="3359"/>
      <w:r>
        <w:rPr>
          <w:rFonts w:hint="cs"/>
          <w:rtl/>
        </w:rPr>
        <w:t>. כוכב נולד של המפל</w:t>
      </w:r>
      <w:bookmarkStart w:id="3360" w:name="_ETM_Q35_147552"/>
      <w:bookmarkEnd w:id="3360"/>
      <w:r>
        <w:rPr>
          <w:rFonts w:hint="cs"/>
          <w:rtl/>
        </w:rPr>
        <w:t xml:space="preserve">גה של בן גביר. מי שיותר אלים, מדבר בצורה </w:t>
      </w:r>
      <w:bookmarkStart w:id="3361" w:name="_ETM_Q35_153944"/>
      <w:bookmarkEnd w:id="3361"/>
      <w:r>
        <w:rPr>
          <w:rFonts w:hint="cs"/>
          <w:rtl/>
        </w:rPr>
        <w:t xml:space="preserve">בוטה – יש לו סיכוי להגיע למפלגה של בן גביר. </w:t>
      </w:r>
    </w:p>
    <w:p w14:paraId="2A7DFB2A" w14:textId="77777777" w:rsidR="005B52A1" w:rsidRDefault="005B52A1" w:rsidP="00002692">
      <w:pPr>
        <w:rPr>
          <w:rtl/>
        </w:rPr>
      </w:pPr>
    </w:p>
    <w:p w14:paraId="3E193F31" w14:textId="77777777" w:rsidR="005B52A1" w:rsidRDefault="005B52A1" w:rsidP="00002692">
      <w:pPr>
        <w:rPr>
          <w:rtl/>
        </w:rPr>
      </w:pPr>
      <w:r>
        <w:rPr>
          <w:rFonts w:hint="cs"/>
          <w:rtl/>
        </w:rPr>
        <w:t>באמת יום מתסכל</w:t>
      </w:r>
      <w:bookmarkStart w:id="3362" w:name="_ETM_Q35_151160"/>
      <w:bookmarkEnd w:id="3362"/>
      <w:r>
        <w:rPr>
          <w:rFonts w:hint="cs"/>
          <w:rtl/>
        </w:rPr>
        <w:t xml:space="preserve">, קשה, נוראי, אם מורידים את הכנסת הזאת כזה </w:t>
      </w:r>
      <w:bookmarkStart w:id="3363" w:name="_ETM_Q35_161735"/>
      <w:bookmarkEnd w:id="3363"/>
      <w:r>
        <w:rPr>
          <w:rFonts w:hint="cs"/>
          <w:rtl/>
        </w:rPr>
        <w:t>נמוך, שכל העובדים של הכנסת פה מדברים על זה שמעולם,</w:t>
      </w:r>
      <w:bookmarkStart w:id="3364" w:name="_ETM_Q35_167030"/>
      <w:bookmarkEnd w:id="3364"/>
      <w:r>
        <w:rPr>
          <w:rFonts w:hint="cs"/>
          <w:rtl/>
        </w:rPr>
        <w:t xml:space="preserve"> מעולם לא היה פה דבר כזה. אפילו אתה, </w:t>
      </w:r>
      <w:bookmarkStart w:id="3365" w:name="_ETM_Q35_173023"/>
      <w:bookmarkEnd w:id="3365"/>
      <w:r>
        <w:rPr>
          <w:rFonts w:hint="cs"/>
          <w:rtl/>
        </w:rPr>
        <w:t xml:space="preserve">אמסלם, לא זוכר כנסת כזאת קשה, נוראית, נמוכה. ואתה </w:t>
      </w:r>
      <w:bookmarkStart w:id="3366" w:name="_ETM_Q35_179631"/>
      <w:bookmarkEnd w:id="3366"/>
      <w:r>
        <w:rPr>
          <w:rFonts w:hint="cs"/>
          <w:rtl/>
        </w:rPr>
        <w:t>יודע בדיוק, ב</w:t>
      </w:r>
      <w:bookmarkStart w:id="3367" w:name="_ETM_Q35_177610"/>
      <w:bookmarkEnd w:id="3367"/>
      <w:r>
        <w:rPr>
          <w:rFonts w:hint="cs"/>
          <w:rtl/>
        </w:rPr>
        <w:t>דיוק מה הסיבה. תודה.</w:t>
      </w:r>
    </w:p>
    <w:p w14:paraId="699A18D5" w14:textId="77777777" w:rsidR="005B52A1" w:rsidRDefault="005B52A1" w:rsidP="00002692">
      <w:pPr>
        <w:rPr>
          <w:rtl/>
        </w:rPr>
      </w:pPr>
    </w:p>
    <w:p w14:paraId="57B7A202"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3ACEFF84" w14:textId="77777777" w:rsidR="005B52A1" w:rsidRDefault="005B52A1" w:rsidP="00F00898">
      <w:pPr>
        <w:rPr>
          <w:rtl/>
        </w:rPr>
      </w:pPr>
    </w:p>
    <w:p w14:paraId="322D4E29" w14:textId="77777777" w:rsidR="005B52A1" w:rsidRDefault="005B52A1" w:rsidP="00002692">
      <w:pPr>
        <w:rPr>
          <w:rtl/>
        </w:rPr>
      </w:pPr>
      <w:bookmarkStart w:id="3368" w:name="_ETM_Q35_8228"/>
      <w:bookmarkStart w:id="3369" w:name="_ETM_Q35_180289"/>
      <w:bookmarkEnd w:id="3368"/>
      <w:bookmarkEnd w:id="3369"/>
      <w:r>
        <w:rPr>
          <w:rFonts w:hint="cs"/>
          <w:rtl/>
        </w:rPr>
        <w:t xml:space="preserve">תודה לחברת הכנסת יסמין פרידמן. חבר הכנסת יוראי להב הרצנו, בבקשה, </w:t>
      </w:r>
      <w:bookmarkStart w:id="3370" w:name="_ETM_Q35_188609"/>
      <w:bookmarkStart w:id="3371" w:name="_ETM_Q35_197469"/>
      <w:bookmarkEnd w:id="3370"/>
      <w:bookmarkEnd w:id="3371"/>
      <w:r>
        <w:rPr>
          <w:rFonts w:hint="cs"/>
          <w:rtl/>
        </w:rPr>
        <w:t>יש לך ארבע</w:t>
      </w:r>
      <w:bookmarkStart w:id="3372" w:name="_ETM_Q35_198170"/>
      <w:bookmarkEnd w:id="3372"/>
      <w:r>
        <w:rPr>
          <w:rFonts w:hint="cs"/>
          <w:rtl/>
        </w:rPr>
        <w:t xml:space="preserve"> דקות. </w:t>
      </w:r>
      <w:bookmarkStart w:id="3373" w:name="_ETM_Q35_204260"/>
      <w:bookmarkEnd w:id="3373"/>
    </w:p>
    <w:p w14:paraId="0F1C4141" w14:textId="77777777" w:rsidR="005B52A1" w:rsidRDefault="005B52A1" w:rsidP="00002692">
      <w:pPr>
        <w:rPr>
          <w:rtl/>
        </w:rPr>
      </w:pPr>
      <w:bookmarkStart w:id="3374" w:name="_ETM_Q35_49162"/>
      <w:bookmarkEnd w:id="3374"/>
    </w:p>
    <w:p w14:paraId="4A002398" w14:textId="77777777" w:rsidR="005B52A1" w:rsidRDefault="005B52A1" w:rsidP="00002692">
      <w:pPr>
        <w:pStyle w:val="a4"/>
        <w:keepNext/>
        <w:rPr>
          <w:rtl/>
        </w:rPr>
      </w:pPr>
      <w:bookmarkStart w:id="3375" w:name="ET_speaker_5787_3"/>
      <w:r>
        <w:rPr>
          <w:rStyle w:val="TagStyle"/>
          <w:rFonts w:hint="cs"/>
          <w:rtl/>
        </w:rPr>
        <w:t xml:space="preserve"> &lt;&lt; דובר &gt;&gt; </w:t>
      </w:r>
      <w:bookmarkStart w:id="3376" w:name="_Toc214973179"/>
      <w:r>
        <w:rPr>
          <w:rFonts w:hint="cs"/>
          <w:rtl/>
        </w:rPr>
        <w:t>יוראי להב הרצנו (יש עתיד):</w:t>
      </w:r>
      <w:bookmarkEnd w:id="3376"/>
      <w:r>
        <w:rPr>
          <w:rStyle w:val="TagStyle"/>
          <w:rtl/>
        </w:rPr>
        <w:t xml:space="preserve"> &lt;&lt; דובר &gt;&gt;</w:t>
      </w:r>
      <w:r>
        <w:rPr>
          <w:rFonts w:hint="cs"/>
          <w:rtl/>
        </w:rPr>
        <w:t xml:space="preserve">   </w:t>
      </w:r>
      <w:bookmarkEnd w:id="3375"/>
    </w:p>
    <w:p w14:paraId="026254EA" w14:textId="77777777" w:rsidR="005B52A1" w:rsidRDefault="005B52A1" w:rsidP="00F00898">
      <w:pPr>
        <w:rPr>
          <w:rtl/>
        </w:rPr>
      </w:pPr>
    </w:p>
    <w:p w14:paraId="11604E8E" w14:textId="77777777" w:rsidR="005B52A1" w:rsidRDefault="005B52A1" w:rsidP="00002692">
      <w:pPr>
        <w:rPr>
          <w:rtl/>
        </w:rPr>
      </w:pPr>
      <w:bookmarkStart w:id="3377" w:name="_ETM_Q35_49471"/>
      <w:bookmarkStart w:id="3378" w:name="_ETM_Q35_49494"/>
      <w:bookmarkEnd w:id="3377"/>
      <w:bookmarkEnd w:id="3378"/>
      <w:r>
        <w:rPr>
          <w:rFonts w:hint="cs"/>
          <w:rtl/>
        </w:rPr>
        <w:t xml:space="preserve">אדוני היושב-ראש, </w:t>
      </w:r>
      <w:bookmarkStart w:id="3379" w:name="_ETM_Q35_208290"/>
      <w:bookmarkEnd w:id="3379"/>
      <w:r>
        <w:rPr>
          <w:rFonts w:hint="cs"/>
          <w:rtl/>
        </w:rPr>
        <w:t xml:space="preserve">כנסת נכבדה, אתמול בערב בלב באר שבע נדקרה אישה צעירה </w:t>
      </w:r>
      <w:bookmarkStart w:id="3380" w:name="_ETM_Q35_212582"/>
      <w:bookmarkEnd w:id="3380"/>
      <w:r>
        <w:rPr>
          <w:rFonts w:hint="cs"/>
          <w:rtl/>
        </w:rPr>
        <w:t xml:space="preserve">רק כי היא </w:t>
      </w:r>
      <w:proofErr w:type="spellStart"/>
      <w:r>
        <w:rPr>
          <w:rFonts w:hint="cs"/>
          <w:rtl/>
        </w:rPr>
        <w:t>טרנסית</w:t>
      </w:r>
      <w:proofErr w:type="spellEnd"/>
      <w:r>
        <w:rPr>
          <w:rFonts w:hint="cs"/>
          <w:rtl/>
        </w:rPr>
        <w:t xml:space="preserve">. אתמול היא נאבקה על חייה כל </w:t>
      </w:r>
      <w:bookmarkStart w:id="3381" w:name="_ETM_Q35_216874"/>
      <w:bookmarkEnd w:id="3381"/>
      <w:r>
        <w:rPr>
          <w:rFonts w:hint="cs"/>
          <w:rtl/>
        </w:rPr>
        <w:t xml:space="preserve">הלילה בבית החולים סורוקה ביחידה לטיפול נמרץ, רק כי היא </w:t>
      </w:r>
      <w:bookmarkStart w:id="3382" w:name="_ETM_Q35_221166"/>
      <w:bookmarkEnd w:id="3382"/>
      <w:proofErr w:type="spellStart"/>
      <w:r>
        <w:rPr>
          <w:rFonts w:hint="cs"/>
          <w:rtl/>
        </w:rPr>
        <w:t>טרנסית</w:t>
      </w:r>
      <w:proofErr w:type="spellEnd"/>
      <w:r>
        <w:rPr>
          <w:rFonts w:hint="cs"/>
          <w:rtl/>
        </w:rPr>
        <w:t xml:space="preserve">. היא נדקרה בגלל מי שהיא. </w:t>
      </w:r>
      <w:bookmarkStart w:id="3383" w:name="_ETM_Q35_226209"/>
      <w:bookmarkEnd w:id="3383"/>
    </w:p>
    <w:p w14:paraId="36B2643F" w14:textId="77777777" w:rsidR="005B52A1" w:rsidRDefault="005B52A1" w:rsidP="00002692">
      <w:pPr>
        <w:rPr>
          <w:rtl/>
        </w:rPr>
      </w:pPr>
    </w:p>
    <w:p w14:paraId="74BC9A61" w14:textId="77777777" w:rsidR="005B52A1" w:rsidRDefault="005B52A1" w:rsidP="00002692">
      <w:pPr>
        <w:rPr>
          <w:rtl/>
        </w:rPr>
      </w:pPr>
      <w:r>
        <w:rPr>
          <w:rFonts w:hint="cs"/>
          <w:rtl/>
        </w:rPr>
        <w:t xml:space="preserve">איפה חבר הכנסת אמיר אוחנה, שרק היום דחה שתי שאילתות </w:t>
      </w:r>
      <w:bookmarkStart w:id="3384" w:name="_ETM_Q35_231205"/>
      <w:bookmarkEnd w:id="3384"/>
      <w:r>
        <w:rPr>
          <w:rFonts w:hint="cs"/>
          <w:rtl/>
        </w:rPr>
        <w:t xml:space="preserve">דחופות בנוגע לאלימות נגד להט"בים? רק היום הוא דחה שתי שאילתות </w:t>
      </w:r>
      <w:bookmarkStart w:id="3385" w:name="_ETM_Q35_236201"/>
      <w:bookmarkEnd w:id="3385"/>
      <w:r>
        <w:rPr>
          <w:rFonts w:hint="cs"/>
          <w:rtl/>
        </w:rPr>
        <w:t xml:space="preserve">דחופות בנוגע לאלימות נגד להט"בים. איפה השר לביטחון לאומי איתמר בן גביר, שבמקום להתעסק באלימות כלפינו הוא עסוק בלקדם </w:t>
      </w:r>
      <w:bookmarkStart w:id="3386" w:name="_ETM_Q35_246193"/>
      <w:bookmarkEnd w:id="3386"/>
      <w:r>
        <w:rPr>
          <w:rFonts w:hint="cs"/>
          <w:rtl/>
        </w:rPr>
        <w:t xml:space="preserve">הומופובים לתפקידי פיקוד בכיר, לתפקידי פיקוד בכיר במשטרת ישראל? </w:t>
      </w:r>
      <w:bookmarkStart w:id="3387" w:name="_ETM_Q35_251870"/>
      <w:bookmarkEnd w:id="3387"/>
      <w:r>
        <w:rPr>
          <w:rFonts w:hint="cs"/>
          <w:rtl/>
        </w:rPr>
        <w:t xml:space="preserve">אנשים שקראו לדקור צועדים במצעד הגאווה הוא מקדם לתפקידי פיקוד </w:t>
      </w:r>
      <w:bookmarkStart w:id="3388" w:name="_ETM_Q35_256025"/>
      <w:bookmarkEnd w:id="3388"/>
      <w:r>
        <w:rPr>
          <w:rFonts w:hint="cs"/>
          <w:rtl/>
        </w:rPr>
        <w:t xml:space="preserve">בכיר במשטרת ישראל. איפה השר בן גביר? </w:t>
      </w:r>
    </w:p>
    <w:p w14:paraId="027B5EBF" w14:textId="77777777" w:rsidR="005B52A1" w:rsidRDefault="005B52A1" w:rsidP="00002692">
      <w:pPr>
        <w:rPr>
          <w:rtl/>
        </w:rPr>
      </w:pPr>
    </w:p>
    <w:p w14:paraId="51EE8141" w14:textId="77777777" w:rsidR="005B52A1" w:rsidRDefault="005B52A1" w:rsidP="00002692">
      <w:pPr>
        <w:rPr>
          <w:rtl/>
        </w:rPr>
      </w:pPr>
      <w:r>
        <w:rPr>
          <w:rFonts w:hint="cs"/>
          <w:rtl/>
        </w:rPr>
        <w:t xml:space="preserve">איפה כל אותם </w:t>
      </w:r>
      <w:bookmarkStart w:id="3389" w:name="_ETM_Q35_260181"/>
      <w:bookmarkEnd w:id="3389"/>
      <w:r>
        <w:rPr>
          <w:rFonts w:hint="cs"/>
          <w:rtl/>
        </w:rPr>
        <w:t xml:space="preserve">אנשים שאמרו שבמשמרת שלהם להט"בים לא יהיו תחת סכנה, שהם </w:t>
      </w:r>
      <w:bookmarkStart w:id="3390" w:name="_ETM_Q35_264336"/>
      <w:bookmarkEnd w:id="3390"/>
      <w:r>
        <w:rPr>
          <w:rFonts w:hint="cs"/>
          <w:rtl/>
        </w:rPr>
        <w:t xml:space="preserve">לא יידקרו ברחובות, שהעסקים שלהם לא יישרפו, שהם לא יחטפו </w:t>
      </w:r>
      <w:bookmarkStart w:id="3391" w:name="_ETM_Q35_268492"/>
      <w:bookmarkEnd w:id="3391"/>
      <w:r>
        <w:rPr>
          <w:rFonts w:hint="cs"/>
          <w:rtl/>
        </w:rPr>
        <w:t xml:space="preserve">מכות בבית הספר? איפה כל אותם אנשים שעמדו והתחייבו ואמרו </w:t>
      </w:r>
      <w:bookmarkStart w:id="3392" w:name="_ETM_Q35_272647"/>
      <w:bookmarkEnd w:id="3392"/>
      <w:r>
        <w:rPr>
          <w:rFonts w:hint="cs"/>
          <w:rtl/>
        </w:rPr>
        <w:t xml:space="preserve">שזה לא יקרה במשמרת של ממשלת הימין </w:t>
      </w:r>
      <w:bookmarkStart w:id="3393" w:name="_ETM_Q35_281180"/>
      <w:bookmarkEnd w:id="3393"/>
      <w:r>
        <w:rPr>
          <w:rFonts w:hint="cs"/>
          <w:rtl/>
        </w:rPr>
        <w:t>מלא</w:t>
      </w:r>
      <w:bookmarkStart w:id="3394" w:name="_ETM_Q35_121779"/>
      <w:bookmarkEnd w:id="3394"/>
      <w:r>
        <w:rPr>
          <w:rFonts w:hint="cs"/>
          <w:rtl/>
        </w:rPr>
        <w:t xml:space="preserve"> </w:t>
      </w:r>
      <w:proofErr w:type="spellStart"/>
      <w:r>
        <w:rPr>
          <w:rFonts w:hint="cs"/>
          <w:rtl/>
        </w:rPr>
        <w:t>מלא</w:t>
      </w:r>
      <w:proofErr w:type="spellEnd"/>
      <w:r>
        <w:rPr>
          <w:rFonts w:hint="cs"/>
          <w:rtl/>
        </w:rPr>
        <w:t xml:space="preserve"> </w:t>
      </w:r>
      <w:proofErr w:type="spellStart"/>
      <w:r>
        <w:rPr>
          <w:rFonts w:hint="cs"/>
          <w:rtl/>
        </w:rPr>
        <w:t>מלא</w:t>
      </w:r>
      <w:proofErr w:type="spellEnd"/>
      <w:r>
        <w:rPr>
          <w:rFonts w:hint="cs"/>
          <w:rtl/>
        </w:rPr>
        <w:t xml:space="preserve"> הזאת? מלא </w:t>
      </w:r>
      <w:proofErr w:type="spellStart"/>
      <w:r>
        <w:rPr>
          <w:rFonts w:hint="cs"/>
          <w:rtl/>
        </w:rPr>
        <w:t>מלא</w:t>
      </w:r>
      <w:proofErr w:type="spellEnd"/>
      <w:r>
        <w:rPr>
          <w:rFonts w:hint="cs"/>
          <w:rtl/>
        </w:rPr>
        <w:t xml:space="preserve"> הומופובים. </w:t>
      </w:r>
      <w:bookmarkStart w:id="3395" w:name="_ETM_Q35_285120"/>
      <w:bookmarkEnd w:id="3395"/>
    </w:p>
    <w:p w14:paraId="45E1797A" w14:textId="77777777" w:rsidR="005B52A1" w:rsidRDefault="005B52A1" w:rsidP="00002692">
      <w:pPr>
        <w:rPr>
          <w:rtl/>
        </w:rPr>
      </w:pPr>
    </w:p>
    <w:p w14:paraId="75FE0626" w14:textId="77777777" w:rsidR="005B52A1" w:rsidRDefault="005B52A1" w:rsidP="00002692">
      <w:pPr>
        <w:pStyle w:val="af5"/>
        <w:keepNext/>
        <w:rPr>
          <w:rtl/>
        </w:rPr>
      </w:pPr>
      <w:bookmarkStart w:id="3396" w:name="ET_interruption_6537_5"/>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396"/>
    </w:p>
    <w:p w14:paraId="2D3ECEED" w14:textId="77777777" w:rsidR="005B52A1" w:rsidRDefault="005B52A1" w:rsidP="00F00898">
      <w:pPr>
        <w:rPr>
          <w:rtl/>
        </w:rPr>
      </w:pPr>
    </w:p>
    <w:p w14:paraId="5D951BF5" w14:textId="77777777" w:rsidR="005B52A1" w:rsidRDefault="005B52A1" w:rsidP="00002692">
      <w:pPr>
        <w:rPr>
          <w:rtl/>
        </w:rPr>
      </w:pPr>
      <w:r>
        <w:rPr>
          <w:rFonts w:hint="cs"/>
          <w:rtl/>
        </w:rPr>
        <w:t>תשאל את ווליד טאהא, השותף שלכם.</w:t>
      </w:r>
      <w:bookmarkStart w:id="3397" w:name="_ETM_Q35_282810"/>
      <w:bookmarkEnd w:id="3397"/>
    </w:p>
    <w:p w14:paraId="3C5E793F" w14:textId="77777777" w:rsidR="005B52A1" w:rsidRDefault="005B52A1" w:rsidP="00002692">
      <w:pPr>
        <w:rPr>
          <w:rtl/>
        </w:rPr>
      </w:pPr>
    </w:p>
    <w:p w14:paraId="0F5E274D" w14:textId="77777777" w:rsidR="005B52A1" w:rsidRDefault="005B52A1" w:rsidP="00002692">
      <w:pPr>
        <w:pStyle w:val="-"/>
        <w:keepNext/>
        <w:rPr>
          <w:rtl/>
        </w:rPr>
      </w:pPr>
      <w:bookmarkStart w:id="3398" w:name="ET_speakercontinue_5787_6"/>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98"/>
    </w:p>
    <w:p w14:paraId="2A167E67" w14:textId="77777777" w:rsidR="005B52A1" w:rsidRDefault="005B52A1" w:rsidP="00F00898">
      <w:pPr>
        <w:rPr>
          <w:rtl/>
        </w:rPr>
      </w:pPr>
    </w:p>
    <w:p w14:paraId="3BFC0F8F" w14:textId="77777777" w:rsidR="005B52A1" w:rsidRDefault="005B52A1" w:rsidP="00002692">
      <w:pPr>
        <w:rPr>
          <w:rtl/>
        </w:rPr>
      </w:pPr>
      <w:r>
        <w:rPr>
          <w:rFonts w:hint="cs"/>
          <w:rtl/>
        </w:rPr>
        <w:t xml:space="preserve">אני שואל אתכם, כי אתם מנהלים את </w:t>
      </w:r>
      <w:bookmarkStart w:id="3399" w:name="_ETM_Q35_288080"/>
      <w:bookmarkEnd w:id="3399"/>
      <w:r>
        <w:rPr>
          <w:rFonts w:hint="cs"/>
          <w:rtl/>
        </w:rPr>
        <w:t xml:space="preserve">המדינה. </w:t>
      </w:r>
      <w:bookmarkStart w:id="3400" w:name="_ETM_Q35_285180"/>
      <w:bookmarkEnd w:id="3400"/>
      <w:r>
        <w:rPr>
          <w:rFonts w:hint="cs"/>
          <w:rtl/>
        </w:rPr>
        <w:t>אושר שקלים</w:t>
      </w:r>
      <w:bookmarkStart w:id="3401" w:name="_ETM_Q35_287656"/>
      <w:bookmarkStart w:id="3402" w:name="_ETM_Q35_287702"/>
      <w:bookmarkStart w:id="3403" w:name="_ETM_Q35_289930"/>
      <w:bookmarkEnd w:id="3401"/>
      <w:bookmarkEnd w:id="3402"/>
      <w:bookmarkEnd w:id="3403"/>
      <w:r>
        <w:rPr>
          <w:rFonts w:hint="cs"/>
          <w:rtl/>
        </w:rPr>
        <w:t>, שב בשקט כש</w:t>
      </w:r>
      <w:bookmarkStart w:id="3404" w:name="_ETM_Q35_287930"/>
      <w:bookmarkEnd w:id="3404"/>
      <w:r>
        <w:rPr>
          <w:rFonts w:hint="cs"/>
          <w:rtl/>
        </w:rPr>
        <w:t xml:space="preserve">אני מדבר על הומופוביה, תפסיק להצדיק </w:t>
      </w:r>
      <w:bookmarkStart w:id="3405" w:name="_ETM_Q35_292509"/>
      <w:bookmarkEnd w:id="3405"/>
      <w:r>
        <w:rPr>
          <w:rFonts w:hint="cs"/>
          <w:rtl/>
        </w:rPr>
        <w:t xml:space="preserve">את ההומופוביה. </w:t>
      </w:r>
      <w:bookmarkStart w:id="3406" w:name="_ETM_Q35_295165"/>
      <w:bookmarkEnd w:id="3406"/>
    </w:p>
    <w:p w14:paraId="4FEDA821" w14:textId="77777777" w:rsidR="005B52A1" w:rsidRDefault="005B52A1" w:rsidP="00F00898">
      <w:pPr>
        <w:rPr>
          <w:rtl/>
        </w:rPr>
      </w:pPr>
    </w:p>
    <w:p w14:paraId="6B57E941" w14:textId="77777777" w:rsidR="005B52A1" w:rsidRDefault="005B52A1" w:rsidP="00002692">
      <w:pPr>
        <w:pStyle w:val="af5"/>
        <w:keepNext/>
        <w:rPr>
          <w:rtl/>
        </w:rPr>
      </w:pPr>
      <w:bookmarkStart w:id="3407" w:name="ET_interruption_6537_38"/>
      <w:r w:rsidRPr="00C05C31">
        <w:rPr>
          <w:rStyle w:val="TagStyle"/>
          <w:rtl/>
        </w:rPr>
        <w:t xml:space="preserve"> &lt;&lt; קריאה &gt;&gt; </w:t>
      </w:r>
      <w:r>
        <w:rPr>
          <w:rtl/>
        </w:rPr>
        <w:t>אושר שקלים (הליכוד):</w:t>
      </w:r>
      <w:r w:rsidRPr="00C05C31">
        <w:rPr>
          <w:rStyle w:val="TagStyle"/>
          <w:rtl/>
        </w:rPr>
        <w:t xml:space="preserve"> &lt;&lt; קריאה &gt;&gt;</w:t>
      </w:r>
      <w:r>
        <w:rPr>
          <w:rtl/>
        </w:rPr>
        <w:t xml:space="preserve">   </w:t>
      </w:r>
      <w:bookmarkEnd w:id="3407"/>
    </w:p>
    <w:p w14:paraId="269C58B4" w14:textId="77777777" w:rsidR="005B52A1" w:rsidRPr="00C05C31" w:rsidRDefault="005B52A1" w:rsidP="00002692">
      <w:pPr>
        <w:rPr>
          <w:rtl/>
        </w:rPr>
      </w:pPr>
    </w:p>
    <w:p w14:paraId="5703AF0E" w14:textId="77777777" w:rsidR="005B52A1" w:rsidRDefault="005B52A1" w:rsidP="00002692">
      <w:pPr>
        <w:rPr>
          <w:rtl/>
        </w:rPr>
      </w:pPr>
      <w:r>
        <w:rPr>
          <w:rFonts w:hint="cs"/>
          <w:rtl/>
        </w:rPr>
        <w:t xml:space="preserve">תשאל את ווליד טאהא. עשית איתו </w:t>
      </w:r>
      <w:bookmarkStart w:id="3408" w:name="_ETM_Q35_295333"/>
      <w:bookmarkStart w:id="3409" w:name="_ETM_Q35_295472"/>
      <w:bookmarkEnd w:id="3408"/>
      <w:bookmarkEnd w:id="3409"/>
      <w:r>
        <w:rPr>
          <w:rFonts w:hint="cs"/>
          <w:rtl/>
        </w:rPr>
        <w:t>שותפות בממשלה שלכם,</w:t>
      </w:r>
      <w:bookmarkStart w:id="3410" w:name="_ETM_Q35_290730"/>
      <w:bookmarkEnd w:id="3410"/>
      <w:r>
        <w:rPr>
          <w:rFonts w:hint="cs"/>
          <w:rtl/>
        </w:rPr>
        <w:t xml:space="preserve"> כשהוא רצה לזרוק אחד כמוך מהגגות. הבנת?</w:t>
      </w:r>
    </w:p>
    <w:p w14:paraId="435F98BB" w14:textId="77777777" w:rsidR="005B52A1" w:rsidRDefault="005B52A1" w:rsidP="00002692">
      <w:pPr>
        <w:rPr>
          <w:rtl/>
        </w:rPr>
      </w:pPr>
    </w:p>
    <w:p w14:paraId="4573264F"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6D917F83" w14:textId="77777777" w:rsidR="005B52A1" w:rsidRDefault="005B52A1" w:rsidP="00F00898">
      <w:pPr>
        <w:rPr>
          <w:rtl/>
        </w:rPr>
      </w:pPr>
    </w:p>
    <w:p w14:paraId="01D5A421" w14:textId="77777777" w:rsidR="005B52A1" w:rsidRDefault="005B52A1" w:rsidP="00002692">
      <w:pPr>
        <w:rPr>
          <w:rtl/>
        </w:rPr>
      </w:pPr>
      <w:bookmarkStart w:id="3411" w:name="_ETM_Q35_302028"/>
      <w:bookmarkStart w:id="3412" w:name="_ETM_Q35_295371"/>
      <w:bookmarkEnd w:id="3411"/>
      <w:bookmarkEnd w:id="3412"/>
      <w:r>
        <w:rPr>
          <w:rFonts w:hint="cs"/>
          <w:rtl/>
        </w:rPr>
        <w:t xml:space="preserve">תודה, חבר הכנסת שקלים, תודה. </w:t>
      </w:r>
      <w:bookmarkStart w:id="3413" w:name="_ETM_Q35_303500"/>
      <w:bookmarkEnd w:id="3413"/>
      <w:r>
        <w:rPr>
          <w:rFonts w:hint="cs"/>
          <w:rtl/>
        </w:rPr>
        <w:t xml:space="preserve">הערתך </w:t>
      </w:r>
      <w:bookmarkStart w:id="3414" w:name="_ETM_Q35_299112"/>
      <w:bookmarkEnd w:id="3414"/>
      <w:r>
        <w:rPr>
          <w:rFonts w:hint="cs"/>
          <w:rtl/>
        </w:rPr>
        <w:t>נרשמה, תודה רבה. בבקשה.</w:t>
      </w:r>
    </w:p>
    <w:p w14:paraId="7C0629E0" w14:textId="77777777" w:rsidR="005B52A1" w:rsidRDefault="005B52A1" w:rsidP="00002692">
      <w:pPr>
        <w:rPr>
          <w:rtl/>
        </w:rPr>
      </w:pPr>
    </w:p>
    <w:p w14:paraId="138176CF" w14:textId="77777777" w:rsidR="005B52A1" w:rsidRDefault="005B52A1" w:rsidP="00002692">
      <w:pPr>
        <w:pStyle w:val="-"/>
        <w:keepNext/>
        <w:rPr>
          <w:rtl/>
        </w:rPr>
      </w:pPr>
      <w:bookmarkStart w:id="3415" w:name="ET_speakercontinue_5787_10"/>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415"/>
    </w:p>
    <w:p w14:paraId="68B79420" w14:textId="77777777" w:rsidR="005B52A1" w:rsidRDefault="005B52A1" w:rsidP="00F00898">
      <w:pPr>
        <w:rPr>
          <w:rtl/>
        </w:rPr>
      </w:pPr>
    </w:p>
    <w:p w14:paraId="65BA80EA" w14:textId="77777777" w:rsidR="005B52A1" w:rsidRDefault="005B52A1" w:rsidP="00002692">
      <w:pPr>
        <w:rPr>
          <w:rtl/>
        </w:rPr>
      </w:pPr>
      <w:r>
        <w:rPr>
          <w:rFonts w:hint="cs"/>
          <w:rtl/>
        </w:rPr>
        <w:t>אני - - -</w:t>
      </w:r>
    </w:p>
    <w:p w14:paraId="3EF0836C" w14:textId="77777777" w:rsidR="005B52A1" w:rsidRDefault="005B52A1" w:rsidP="00002692">
      <w:pPr>
        <w:rPr>
          <w:rtl/>
        </w:rPr>
      </w:pPr>
    </w:p>
    <w:p w14:paraId="2BEEAE16" w14:textId="77777777" w:rsidR="005B52A1" w:rsidRDefault="005B52A1" w:rsidP="00002692">
      <w:pPr>
        <w:pStyle w:val="af5"/>
        <w:keepNext/>
        <w:rPr>
          <w:rtl/>
        </w:rPr>
      </w:pPr>
      <w:bookmarkStart w:id="3416" w:name="ET_interruption_6537_9"/>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416"/>
    </w:p>
    <w:p w14:paraId="7E995263" w14:textId="77777777" w:rsidR="005B52A1" w:rsidRDefault="005B52A1" w:rsidP="00F00898">
      <w:pPr>
        <w:rPr>
          <w:rtl/>
        </w:rPr>
      </w:pPr>
    </w:p>
    <w:p w14:paraId="5AFA9C58" w14:textId="77777777" w:rsidR="005B52A1" w:rsidRDefault="005B52A1" w:rsidP="00002692">
      <w:pPr>
        <w:rPr>
          <w:rtl/>
        </w:rPr>
      </w:pPr>
      <w:r>
        <w:rPr>
          <w:rFonts w:hint="cs"/>
          <w:rtl/>
        </w:rPr>
        <w:t xml:space="preserve">תגנה את </w:t>
      </w:r>
      <w:bookmarkStart w:id="3417" w:name="_ETM_Q35_301562"/>
      <w:bookmarkEnd w:id="3417"/>
      <w:r>
        <w:rPr>
          <w:rFonts w:hint="cs"/>
          <w:rtl/>
        </w:rPr>
        <w:t>השותפים שלך ל</w:t>
      </w:r>
      <w:bookmarkStart w:id="3418" w:name="_ETM_Q35_304699"/>
      <w:bookmarkEnd w:id="3418"/>
      <w:r>
        <w:rPr>
          <w:rFonts w:hint="cs"/>
          <w:rtl/>
        </w:rPr>
        <w:t>קואליציה</w:t>
      </w:r>
      <w:bookmarkStart w:id="3419" w:name="_ETM_Q35_306900"/>
      <w:bookmarkEnd w:id="3419"/>
      <w:r>
        <w:rPr>
          <w:rFonts w:hint="cs"/>
          <w:rtl/>
        </w:rPr>
        <w:t xml:space="preserve"> ה</w:t>
      </w:r>
      <w:bookmarkStart w:id="3420" w:name="_ETM_Q35_304071"/>
      <w:bookmarkEnd w:id="3420"/>
      <w:r>
        <w:rPr>
          <w:rFonts w:hint="cs"/>
          <w:rtl/>
        </w:rPr>
        <w:t>קודמת ולקואליציה הבאה שאתה מתכנן לעשות עכשיו</w:t>
      </w:r>
      <w:bookmarkStart w:id="3421" w:name="_ETM_Q35_316102"/>
      <w:bookmarkEnd w:id="3421"/>
      <w:r>
        <w:rPr>
          <w:rFonts w:hint="cs"/>
          <w:rtl/>
        </w:rPr>
        <w:t>. אתה לא תבוא אלינו בטענות.</w:t>
      </w:r>
    </w:p>
    <w:p w14:paraId="5B4CC9E3" w14:textId="77777777" w:rsidR="005B52A1" w:rsidRDefault="005B52A1" w:rsidP="00002692">
      <w:pPr>
        <w:rPr>
          <w:rtl/>
        </w:rPr>
      </w:pPr>
    </w:p>
    <w:p w14:paraId="2BE9F537"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4970FA19" w14:textId="77777777" w:rsidR="005B52A1" w:rsidRDefault="005B52A1" w:rsidP="00F00898">
      <w:pPr>
        <w:rPr>
          <w:rtl/>
        </w:rPr>
      </w:pPr>
    </w:p>
    <w:p w14:paraId="0E3776FD" w14:textId="77777777" w:rsidR="005B52A1" w:rsidRDefault="005B52A1" w:rsidP="00002692">
      <w:pPr>
        <w:rPr>
          <w:rtl/>
        </w:rPr>
      </w:pPr>
      <w:bookmarkStart w:id="3422" w:name="_ETM_Q35_312421"/>
      <w:bookmarkStart w:id="3423" w:name="_ETM_Q35_310809"/>
      <w:bookmarkEnd w:id="3422"/>
      <w:bookmarkEnd w:id="3423"/>
      <w:r>
        <w:rPr>
          <w:rFonts w:hint="cs"/>
          <w:rtl/>
        </w:rPr>
        <w:t>חבר הכנסת שקלים, דברים חשובים, הם נרשמו. בבקשה לא להפריע. תמשיך.</w:t>
      </w:r>
    </w:p>
    <w:p w14:paraId="00DC7C97" w14:textId="77777777" w:rsidR="005B52A1" w:rsidRDefault="005B52A1" w:rsidP="00002692">
      <w:pPr>
        <w:rPr>
          <w:rtl/>
        </w:rPr>
      </w:pPr>
    </w:p>
    <w:p w14:paraId="25A45492" w14:textId="77777777" w:rsidR="005B52A1" w:rsidRDefault="005B52A1" w:rsidP="00002692">
      <w:pPr>
        <w:pStyle w:val="af5"/>
        <w:keepNext/>
        <w:rPr>
          <w:rtl/>
        </w:rPr>
      </w:pPr>
      <w:bookmarkStart w:id="3424" w:name="ET_interruption_6537_12"/>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424"/>
    </w:p>
    <w:p w14:paraId="2C4D22DC" w14:textId="77777777" w:rsidR="005B52A1" w:rsidRDefault="005B52A1" w:rsidP="00F00898">
      <w:pPr>
        <w:rPr>
          <w:rtl/>
        </w:rPr>
      </w:pPr>
    </w:p>
    <w:p w14:paraId="263F0B48" w14:textId="77777777" w:rsidR="005B52A1" w:rsidRDefault="005B52A1" w:rsidP="00002692">
      <w:pPr>
        <w:rPr>
          <w:rtl/>
        </w:rPr>
      </w:pPr>
      <w:bookmarkStart w:id="3425" w:name="_ETM_Q35_311322"/>
      <w:bookmarkStart w:id="3426" w:name="_ETM_Q35_313481"/>
      <w:bookmarkStart w:id="3427" w:name="_ETM_Q35_312192"/>
      <w:bookmarkStart w:id="3428" w:name="_ETM_Q35_307762"/>
      <w:bookmarkEnd w:id="3425"/>
      <w:bookmarkEnd w:id="3426"/>
      <w:bookmarkEnd w:id="3427"/>
      <w:bookmarkEnd w:id="3428"/>
      <w:r>
        <w:rPr>
          <w:rFonts w:hint="cs"/>
          <w:rtl/>
        </w:rPr>
        <w:t xml:space="preserve">אם זה היה תלוי </w:t>
      </w:r>
      <w:proofErr w:type="spellStart"/>
      <w:r>
        <w:rPr>
          <w:rFonts w:hint="cs"/>
          <w:rtl/>
        </w:rPr>
        <w:t>בווליד</w:t>
      </w:r>
      <w:proofErr w:type="spellEnd"/>
      <w:r>
        <w:rPr>
          <w:rFonts w:hint="cs"/>
          <w:rtl/>
        </w:rPr>
        <w:t xml:space="preserve"> טאהא, הוא היה זורק אותך מהגגות.</w:t>
      </w:r>
      <w:bookmarkStart w:id="3429" w:name="_ETM_Q35_315493"/>
      <w:bookmarkEnd w:id="3429"/>
    </w:p>
    <w:p w14:paraId="5BA09193" w14:textId="77777777" w:rsidR="005B52A1" w:rsidRDefault="005B52A1" w:rsidP="00002692">
      <w:pPr>
        <w:rPr>
          <w:rtl/>
        </w:rPr>
      </w:pPr>
    </w:p>
    <w:p w14:paraId="39FD9061"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4F989E79" w14:textId="77777777" w:rsidR="005B52A1" w:rsidRDefault="005B52A1" w:rsidP="00F00898">
      <w:pPr>
        <w:rPr>
          <w:rtl/>
        </w:rPr>
      </w:pPr>
    </w:p>
    <w:p w14:paraId="2D045B81" w14:textId="77777777" w:rsidR="005B52A1" w:rsidRDefault="005B52A1" w:rsidP="00002692">
      <w:pPr>
        <w:rPr>
          <w:rtl/>
        </w:rPr>
      </w:pPr>
      <w:bookmarkStart w:id="3430" w:name="_ETM_Q35_314042"/>
      <w:bookmarkEnd w:id="3430"/>
      <w:r>
        <w:rPr>
          <w:rFonts w:hint="cs"/>
          <w:rtl/>
        </w:rPr>
        <w:t xml:space="preserve"> </w:t>
      </w:r>
      <w:bookmarkStart w:id="3431" w:name="_ETM_Q35_322089"/>
      <w:bookmarkEnd w:id="3431"/>
      <w:r>
        <w:rPr>
          <w:rFonts w:hint="cs"/>
          <w:rtl/>
        </w:rPr>
        <w:t xml:space="preserve">חבר הכנסת שקלים, אתה רוצה שאני אקרא אותך לסדר? </w:t>
      </w:r>
      <w:bookmarkStart w:id="3432" w:name="_ETM_Q35_316932"/>
      <w:bookmarkEnd w:id="3432"/>
      <w:r>
        <w:rPr>
          <w:rFonts w:hint="cs"/>
          <w:rtl/>
        </w:rPr>
        <w:t xml:space="preserve">אושר, תודה. אני אוסיף לך דקה, אל תדאג. </w:t>
      </w:r>
    </w:p>
    <w:p w14:paraId="1B372BA6" w14:textId="77777777" w:rsidR="005B52A1" w:rsidRDefault="005B52A1" w:rsidP="00002692">
      <w:pPr>
        <w:rPr>
          <w:rtl/>
        </w:rPr>
      </w:pPr>
    </w:p>
    <w:p w14:paraId="2E92333B" w14:textId="77777777" w:rsidR="005B52A1" w:rsidRDefault="005B52A1" w:rsidP="00002692">
      <w:pPr>
        <w:pStyle w:val="-"/>
        <w:keepNext/>
        <w:rPr>
          <w:rtl/>
        </w:rPr>
      </w:pPr>
      <w:bookmarkStart w:id="3433" w:name="ET_speakercontinue_5787_14"/>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433"/>
    </w:p>
    <w:p w14:paraId="39C4338E" w14:textId="77777777" w:rsidR="005B52A1" w:rsidRDefault="005B52A1" w:rsidP="00002692">
      <w:pPr>
        <w:rPr>
          <w:rtl/>
        </w:rPr>
      </w:pPr>
      <w:bookmarkStart w:id="3434" w:name="_ETM_Q35_318929"/>
      <w:bookmarkStart w:id="3435" w:name="_ETM_Q35_326960"/>
      <w:bookmarkStart w:id="3436" w:name="_ETM_Q35_330545"/>
      <w:bookmarkEnd w:id="3434"/>
      <w:bookmarkEnd w:id="3435"/>
      <w:bookmarkEnd w:id="3436"/>
    </w:p>
    <w:p w14:paraId="36FA8F40" w14:textId="77777777" w:rsidR="005B52A1" w:rsidRDefault="005B52A1" w:rsidP="00002692">
      <w:pPr>
        <w:rPr>
          <w:rtl/>
        </w:rPr>
      </w:pPr>
      <w:bookmarkStart w:id="3437" w:name="_ETM_Q35_330612"/>
      <w:bookmarkEnd w:id="3437"/>
      <w:r>
        <w:rPr>
          <w:rFonts w:hint="cs"/>
          <w:rtl/>
        </w:rPr>
        <w:t xml:space="preserve">תודה רבה. </w:t>
      </w:r>
      <w:bookmarkStart w:id="3438" w:name="_ETM_Q35_332001"/>
      <w:bookmarkStart w:id="3439" w:name="_ETM_Q35_332051"/>
      <w:bookmarkStart w:id="3440" w:name="_ETM_Q35_332409"/>
      <w:bookmarkStart w:id="3441" w:name="_ETM_Q35_332440"/>
      <w:bookmarkEnd w:id="3438"/>
      <w:bookmarkEnd w:id="3439"/>
      <w:bookmarkEnd w:id="3440"/>
      <w:bookmarkEnd w:id="3441"/>
      <w:r>
        <w:rPr>
          <w:rFonts w:hint="cs"/>
          <w:rtl/>
        </w:rPr>
        <w:t xml:space="preserve">אבי מעוז, אני רואה שאתה במליאה – סוכן הכאוס, מפיץ הפחד </w:t>
      </w:r>
      <w:bookmarkStart w:id="3442" w:name="_ETM_Q35_331785"/>
      <w:bookmarkEnd w:id="3442"/>
      <w:r>
        <w:rPr>
          <w:rFonts w:hint="cs"/>
          <w:rtl/>
        </w:rPr>
        <w:t xml:space="preserve">והשנאה כלפי כל מי שנראה וחושב אחרת ממך. </w:t>
      </w:r>
      <w:bookmarkStart w:id="3443" w:name="_ETM_Q35_337190"/>
      <w:bookmarkEnd w:id="3443"/>
      <w:r>
        <w:rPr>
          <w:rFonts w:hint="cs"/>
          <w:rtl/>
        </w:rPr>
        <w:t xml:space="preserve">אני לא יודע אם אתם יודעים, חברות וחברי הכנסת, למרות </w:t>
      </w:r>
      <w:bookmarkStart w:id="3444" w:name="_ETM_Q35_342729"/>
      <w:bookmarkEnd w:id="3444"/>
      <w:r>
        <w:rPr>
          <w:rFonts w:hint="cs"/>
          <w:rtl/>
        </w:rPr>
        <w:t xml:space="preserve">שהם לא 0.1% מהאוכלוסייה הישראלית, כמות האנרגיה והמשאבים </w:t>
      </w:r>
      <w:bookmarkStart w:id="3445" w:name="_ETM_Q35_348269"/>
      <w:bookmarkEnd w:id="3445"/>
      <w:r>
        <w:rPr>
          <w:rFonts w:hint="cs"/>
          <w:rtl/>
        </w:rPr>
        <w:t xml:space="preserve">שמוקדשים כדי לקעקע את הדמות שלהם, כדי לדחוק אותם, כדי </w:t>
      </w:r>
      <w:bookmarkStart w:id="3446" w:name="_ETM_Q35_353809"/>
      <w:bookmarkEnd w:id="3446"/>
      <w:r>
        <w:rPr>
          <w:rFonts w:hint="cs"/>
          <w:rtl/>
        </w:rPr>
        <w:t xml:space="preserve">להוקיע אותם מתוך החברה הישראלית, היא בלתי נסבלת. השרים וחברי </w:t>
      </w:r>
      <w:bookmarkStart w:id="3447" w:name="_ETM_Q35_359349"/>
      <w:bookmarkEnd w:id="3447"/>
      <w:r>
        <w:rPr>
          <w:rFonts w:hint="cs"/>
          <w:rtl/>
        </w:rPr>
        <w:t xml:space="preserve">הכנסת שמעל הדוכן הזה, מסיתים נגד טרנסים </w:t>
      </w:r>
      <w:proofErr w:type="spellStart"/>
      <w:r>
        <w:rPr>
          <w:rFonts w:hint="cs"/>
          <w:rtl/>
        </w:rPr>
        <w:t>וטרנסיות</w:t>
      </w:r>
      <w:proofErr w:type="spellEnd"/>
      <w:r>
        <w:rPr>
          <w:rFonts w:hint="cs"/>
          <w:rtl/>
        </w:rPr>
        <w:t xml:space="preserve"> מתוך התפקידים הבכירים שלהם בתוך הממשלה. זאת התרת דם בראש חוצות. </w:t>
      </w:r>
      <w:bookmarkStart w:id="3448" w:name="_ETM_Q35_398882"/>
      <w:bookmarkEnd w:id="3448"/>
      <w:r>
        <w:rPr>
          <w:rFonts w:hint="cs"/>
          <w:rtl/>
        </w:rPr>
        <w:t xml:space="preserve">התוצאה </w:t>
      </w:r>
      <w:bookmarkStart w:id="3449" w:name="_ETM_Q35_370271"/>
      <w:bookmarkEnd w:id="3449"/>
      <w:r>
        <w:rPr>
          <w:rFonts w:hint="cs"/>
          <w:rtl/>
        </w:rPr>
        <w:t xml:space="preserve">של האלימות המזעזעת כלפי טרנסים </w:t>
      </w:r>
      <w:proofErr w:type="spellStart"/>
      <w:r>
        <w:rPr>
          <w:rFonts w:hint="cs"/>
          <w:rtl/>
        </w:rPr>
        <w:t>וטרנסיות</w:t>
      </w:r>
      <w:proofErr w:type="spellEnd"/>
      <w:r>
        <w:rPr>
          <w:rFonts w:hint="cs"/>
          <w:rtl/>
        </w:rPr>
        <w:t xml:space="preserve">, כלפי להט"בים במדינת ישראל, </w:t>
      </w:r>
      <w:bookmarkStart w:id="3450" w:name="_ETM_Q35_375314"/>
      <w:bookmarkEnd w:id="3450"/>
      <w:r>
        <w:rPr>
          <w:rFonts w:hint="cs"/>
          <w:rtl/>
        </w:rPr>
        <w:t xml:space="preserve">היא פועל יוצא של ההסתה שלכם, של הפעילות שלכם כאן </w:t>
      </w:r>
      <w:bookmarkStart w:id="3451" w:name="_ETM_Q35_380356"/>
      <w:bookmarkEnd w:id="3451"/>
      <w:r>
        <w:rPr>
          <w:rFonts w:hint="cs"/>
          <w:rtl/>
        </w:rPr>
        <w:t xml:space="preserve">נגד בני אדם רק בגלל מי שהם. 47% </w:t>
      </w:r>
      <w:bookmarkStart w:id="3452" w:name="_ETM_Q35_385410"/>
      <w:bookmarkEnd w:id="3452"/>
      <w:r>
        <w:rPr>
          <w:rFonts w:hint="cs"/>
          <w:rtl/>
        </w:rPr>
        <w:t xml:space="preserve">מהתקריות </w:t>
      </w:r>
      <w:proofErr w:type="spellStart"/>
      <w:r>
        <w:rPr>
          <w:rFonts w:hint="cs"/>
          <w:rtl/>
        </w:rPr>
        <w:t>הלהט"</w:t>
      </w:r>
      <w:bookmarkStart w:id="3453" w:name="_ETM_Q35_385872"/>
      <w:bookmarkEnd w:id="3453"/>
      <w:r>
        <w:rPr>
          <w:rFonts w:hint="cs"/>
          <w:rtl/>
        </w:rPr>
        <w:t>בופוביות</w:t>
      </w:r>
      <w:proofErr w:type="spellEnd"/>
      <w:r>
        <w:rPr>
          <w:rFonts w:hint="cs"/>
          <w:rtl/>
        </w:rPr>
        <w:t xml:space="preserve"> הן נגד טרנסים </w:t>
      </w:r>
      <w:proofErr w:type="spellStart"/>
      <w:r>
        <w:rPr>
          <w:rFonts w:hint="cs"/>
          <w:rtl/>
        </w:rPr>
        <w:t>וטרנסיות</w:t>
      </w:r>
      <w:proofErr w:type="spellEnd"/>
      <w:r>
        <w:rPr>
          <w:rFonts w:hint="cs"/>
          <w:rtl/>
        </w:rPr>
        <w:t xml:space="preserve"> בגלל </w:t>
      </w:r>
      <w:bookmarkStart w:id="3454" w:name="_ETM_Q35_391016"/>
      <w:bookmarkEnd w:id="3454"/>
      <w:r>
        <w:rPr>
          <w:rFonts w:hint="cs"/>
          <w:rtl/>
        </w:rPr>
        <w:t xml:space="preserve">ההסתה שמגיעה מתוך הדוכן הזה, מתוך הממשלה הזאת. ההומופוביה, אושר </w:t>
      </w:r>
      <w:bookmarkStart w:id="3455" w:name="_ETM_Q35_396622"/>
      <w:bookmarkEnd w:id="3455"/>
      <w:r>
        <w:rPr>
          <w:rFonts w:hint="cs"/>
          <w:rtl/>
        </w:rPr>
        <w:t xml:space="preserve">שקלים, חברי הליכוד, מגיעה מתוך מסדרונות הממשלה. </w:t>
      </w:r>
      <w:bookmarkStart w:id="3456" w:name="_ETM_Q35_402919"/>
      <w:bookmarkEnd w:id="3456"/>
    </w:p>
    <w:p w14:paraId="45565AB9" w14:textId="77777777" w:rsidR="005B52A1" w:rsidRDefault="005B52A1" w:rsidP="00002692">
      <w:pPr>
        <w:rPr>
          <w:rtl/>
        </w:rPr>
      </w:pPr>
    </w:p>
    <w:p w14:paraId="1CE34832" w14:textId="77777777" w:rsidR="005B52A1" w:rsidRDefault="005B52A1" w:rsidP="00002692">
      <w:pPr>
        <w:pStyle w:val="af5"/>
        <w:keepNext/>
        <w:rPr>
          <w:rtl/>
        </w:rPr>
      </w:pPr>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p>
    <w:p w14:paraId="56556999" w14:textId="77777777" w:rsidR="005B52A1" w:rsidRDefault="005B52A1" w:rsidP="00F00898">
      <w:pPr>
        <w:rPr>
          <w:rtl/>
        </w:rPr>
      </w:pPr>
    </w:p>
    <w:p w14:paraId="25C0FEB5" w14:textId="77777777" w:rsidR="005B52A1" w:rsidRDefault="005B52A1" w:rsidP="00002692">
      <w:pPr>
        <w:rPr>
          <w:rtl/>
        </w:rPr>
      </w:pPr>
      <w:r>
        <w:rPr>
          <w:rFonts w:hint="cs"/>
          <w:rtl/>
        </w:rPr>
        <w:t>אתה לא מתבייש?</w:t>
      </w:r>
      <w:bookmarkStart w:id="3457" w:name="_ETM_Q35_406524"/>
      <w:bookmarkEnd w:id="3457"/>
      <w:r>
        <w:rPr>
          <w:rFonts w:hint="cs"/>
          <w:rtl/>
        </w:rPr>
        <w:t xml:space="preserve"> אתה לא מתבייש?</w:t>
      </w:r>
    </w:p>
    <w:p w14:paraId="77F81D59" w14:textId="77777777" w:rsidR="005B52A1" w:rsidRDefault="005B52A1" w:rsidP="00002692"/>
    <w:p w14:paraId="048AD6FF"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5D66AB42" w14:textId="77777777" w:rsidR="005B52A1" w:rsidRDefault="005B52A1" w:rsidP="00F00898">
      <w:pPr>
        <w:rPr>
          <w:rtl/>
        </w:rPr>
      </w:pPr>
    </w:p>
    <w:p w14:paraId="46C4ECC6" w14:textId="77777777" w:rsidR="005B52A1" w:rsidRDefault="005B52A1" w:rsidP="00002692">
      <w:pPr>
        <w:rPr>
          <w:rtl/>
        </w:rPr>
      </w:pPr>
      <w:bookmarkStart w:id="3458" w:name="_ETM_Q35_401001"/>
      <w:bookmarkStart w:id="3459" w:name="_ETM_Q35_404440"/>
      <w:bookmarkEnd w:id="3458"/>
      <w:bookmarkEnd w:id="3459"/>
      <w:r>
        <w:rPr>
          <w:rFonts w:hint="cs"/>
          <w:rtl/>
        </w:rPr>
        <w:t xml:space="preserve">חבר הכנסת שקלים, אתה בקריאה ראשונה, אני קורא אותך לסדר </w:t>
      </w:r>
      <w:bookmarkStart w:id="3460" w:name="_ETM_Q35_407889"/>
      <w:bookmarkEnd w:id="3460"/>
      <w:r>
        <w:rPr>
          <w:rFonts w:hint="cs"/>
          <w:rtl/>
        </w:rPr>
        <w:t>פעם ראשונה.</w:t>
      </w:r>
    </w:p>
    <w:p w14:paraId="0BBC540E" w14:textId="77777777" w:rsidR="005B52A1" w:rsidRDefault="005B52A1" w:rsidP="00002692">
      <w:pPr>
        <w:rPr>
          <w:rtl/>
        </w:rPr>
      </w:pPr>
    </w:p>
    <w:p w14:paraId="52F154AF" w14:textId="77777777" w:rsidR="005B52A1" w:rsidRDefault="005B52A1" w:rsidP="00002692">
      <w:pPr>
        <w:pStyle w:val="af5"/>
        <w:keepNext/>
        <w:rPr>
          <w:rtl/>
        </w:rPr>
      </w:pPr>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p>
    <w:p w14:paraId="0F4A8EE0" w14:textId="77777777" w:rsidR="005B52A1" w:rsidRDefault="005B52A1" w:rsidP="00F00898">
      <w:pPr>
        <w:rPr>
          <w:rtl/>
        </w:rPr>
      </w:pPr>
    </w:p>
    <w:p w14:paraId="3A57DDEC" w14:textId="77777777" w:rsidR="005B52A1" w:rsidRDefault="005B52A1" w:rsidP="00002692">
      <w:pPr>
        <w:rPr>
          <w:rtl/>
        </w:rPr>
      </w:pPr>
      <w:r>
        <w:rPr>
          <w:rFonts w:hint="cs"/>
          <w:rtl/>
        </w:rPr>
        <w:t>שיתנצל.</w:t>
      </w:r>
    </w:p>
    <w:p w14:paraId="57E98990" w14:textId="77777777" w:rsidR="005B52A1" w:rsidRDefault="005B52A1" w:rsidP="00002692">
      <w:pPr>
        <w:rPr>
          <w:rtl/>
        </w:rPr>
      </w:pPr>
      <w:bookmarkStart w:id="3461" w:name="_ETM_Q35_404992"/>
      <w:bookmarkEnd w:id="3461"/>
    </w:p>
    <w:p w14:paraId="354F498E"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3DC5AA2C" w14:textId="77777777" w:rsidR="005B52A1" w:rsidRDefault="005B52A1" w:rsidP="00F00898">
      <w:pPr>
        <w:rPr>
          <w:rtl/>
        </w:rPr>
      </w:pPr>
    </w:p>
    <w:p w14:paraId="631E2ECD" w14:textId="77777777" w:rsidR="005B52A1" w:rsidRDefault="005B52A1" w:rsidP="00002692">
      <w:pPr>
        <w:rPr>
          <w:rtl/>
        </w:rPr>
      </w:pPr>
      <w:r>
        <w:rPr>
          <w:rFonts w:hint="cs"/>
          <w:rtl/>
        </w:rPr>
        <w:t xml:space="preserve">חבר כנסת שקלים, אושר, אתה </w:t>
      </w:r>
      <w:bookmarkStart w:id="3462" w:name="_ETM_Q35_411339"/>
      <w:bookmarkEnd w:id="3462"/>
      <w:r>
        <w:rPr>
          <w:rFonts w:hint="cs"/>
          <w:rtl/>
        </w:rPr>
        <w:t>רוצה לדבר? תירשם, בבקשה</w:t>
      </w:r>
      <w:bookmarkStart w:id="3463" w:name="_ETM_Q35_419229"/>
      <w:bookmarkStart w:id="3464" w:name="_ETM_Q35_419271"/>
      <w:bookmarkStart w:id="3465" w:name="_ETM_Q35_415222"/>
      <w:bookmarkEnd w:id="3463"/>
      <w:bookmarkEnd w:id="3464"/>
      <w:bookmarkEnd w:id="3465"/>
      <w:r>
        <w:rPr>
          <w:rFonts w:hint="cs"/>
          <w:rtl/>
        </w:rPr>
        <w:t xml:space="preserve">, ותדבר. </w:t>
      </w:r>
    </w:p>
    <w:p w14:paraId="17F65FFE" w14:textId="77777777" w:rsidR="005B52A1" w:rsidRDefault="005B52A1" w:rsidP="00002692">
      <w:pPr>
        <w:rPr>
          <w:rtl/>
        </w:rPr>
      </w:pPr>
    </w:p>
    <w:p w14:paraId="61CD4DDE" w14:textId="77777777" w:rsidR="005B52A1" w:rsidRDefault="005B52A1" w:rsidP="00002692">
      <w:pPr>
        <w:pStyle w:val="af5"/>
        <w:keepNext/>
        <w:rPr>
          <w:rtl/>
        </w:rPr>
      </w:pPr>
      <w:bookmarkStart w:id="3466" w:name="ET_interruption_6537_19"/>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466"/>
    </w:p>
    <w:p w14:paraId="1C311923" w14:textId="77777777" w:rsidR="005B52A1" w:rsidRDefault="005B52A1" w:rsidP="00F00898">
      <w:pPr>
        <w:rPr>
          <w:rtl/>
        </w:rPr>
      </w:pPr>
    </w:p>
    <w:p w14:paraId="229E253D" w14:textId="77777777" w:rsidR="005B52A1" w:rsidRDefault="005B52A1" w:rsidP="00002692">
      <w:pPr>
        <w:rPr>
          <w:rtl/>
        </w:rPr>
      </w:pPr>
      <w:bookmarkStart w:id="3467" w:name="_ETM_Q35_412912"/>
      <w:bookmarkEnd w:id="3467"/>
      <w:r>
        <w:rPr>
          <w:rFonts w:hint="cs"/>
          <w:rtl/>
        </w:rPr>
        <w:t>אני רשום.</w:t>
      </w:r>
      <w:bookmarkStart w:id="3468" w:name="_ETM_Q35_412352"/>
      <w:bookmarkEnd w:id="3468"/>
    </w:p>
    <w:p w14:paraId="2807609D" w14:textId="77777777" w:rsidR="005B52A1" w:rsidRDefault="005B52A1" w:rsidP="00002692">
      <w:pPr>
        <w:rPr>
          <w:rtl/>
        </w:rPr>
      </w:pPr>
    </w:p>
    <w:p w14:paraId="3E123D81"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5CCE48DD" w14:textId="77777777" w:rsidR="005B52A1" w:rsidRDefault="005B52A1" w:rsidP="00F00898">
      <w:pPr>
        <w:rPr>
          <w:rtl/>
        </w:rPr>
      </w:pPr>
    </w:p>
    <w:p w14:paraId="70CE3FAB" w14:textId="77777777" w:rsidR="005B52A1" w:rsidRDefault="005B52A1" w:rsidP="00002692">
      <w:pPr>
        <w:rPr>
          <w:rtl/>
        </w:rPr>
      </w:pPr>
      <w:r>
        <w:rPr>
          <w:rFonts w:hint="cs"/>
          <w:rtl/>
        </w:rPr>
        <w:t xml:space="preserve">לא, אתה מפריע. אתה </w:t>
      </w:r>
      <w:bookmarkStart w:id="3469" w:name="_ETM_Q35_414788"/>
      <w:bookmarkEnd w:id="3469"/>
      <w:r>
        <w:rPr>
          <w:rFonts w:hint="cs"/>
          <w:rtl/>
        </w:rPr>
        <w:t xml:space="preserve">בקריאה שנייה, ואני אוציא אותך. עוד שנייה אני אוציא אותך </w:t>
      </w:r>
      <w:bookmarkStart w:id="3470" w:name="_ETM_Q35_418238"/>
      <w:bookmarkEnd w:id="3470"/>
      <w:r>
        <w:rPr>
          <w:rFonts w:hint="cs"/>
          <w:rtl/>
        </w:rPr>
        <w:t xml:space="preserve">החוצה. אם אתה תמשיך להפריע, אני אוציא אותך החוצה. אני </w:t>
      </w:r>
      <w:bookmarkStart w:id="3471" w:name="_ETM_Q35_421687"/>
      <w:bookmarkEnd w:id="3471"/>
      <w:r>
        <w:rPr>
          <w:rFonts w:hint="cs"/>
          <w:rtl/>
        </w:rPr>
        <w:t>מבקש לא להפריע,</w:t>
      </w:r>
      <w:bookmarkStart w:id="3472" w:name="_ETM_Q35_420862"/>
      <w:bookmarkEnd w:id="3472"/>
      <w:r>
        <w:rPr>
          <w:rFonts w:hint="cs"/>
          <w:rtl/>
        </w:rPr>
        <w:t xml:space="preserve"> בבקשה. לא, זה לא דיאלוג, ואתה לא </w:t>
      </w:r>
      <w:bookmarkStart w:id="3473" w:name="_ETM_Q35_425137"/>
      <w:bookmarkEnd w:id="3473"/>
      <w:r>
        <w:rPr>
          <w:rFonts w:hint="cs"/>
          <w:rtl/>
        </w:rPr>
        <w:t xml:space="preserve">תפריע. אתה </w:t>
      </w:r>
      <w:bookmarkStart w:id="3474" w:name="_ETM_Q35_428597"/>
      <w:bookmarkEnd w:id="3474"/>
      <w:r>
        <w:rPr>
          <w:rFonts w:hint="cs"/>
          <w:rtl/>
        </w:rPr>
        <w:t>כבר בשתי קריאות, תודה רבה. בבקשה.</w:t>
      </w:r>
    </w:p>
    <w:p w14:paraId="336D66DA" w14:textId="77777777" w:rsidR="005B52A1" w:rsidRDefault="005B52A1" w:rsidP="00002692">
      <w:pPr>
        <w:rPr>
          <w:rtl/>
        </w:rPr>
      </w:pPr>
    </w:p>
    <w:p w14:paraId="070F8A0C" w14:textId="77777777" w:rsidR="005B52A1" w:rsidRDefault="005B52A1" w:rsidP="00002692">
      <w:pPr>
        <w:pStyle w:val="-"/>
        <w:keepNext/>
        <w:rPr>
          <w:rtl/>
        </w:rPr>
      </w:pPr>
      <w:bookmarkStart w:id="3475" w:name="ET_speakercontinue_5787_21"/>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475"/>
    </w:p>
    <w:p w14:paraId="7A2FA175" w14:textId="77777777" w:rsidR="005B52A1" w:rsidRDefault="005B52A1" w:rsidP="00F00898">
      <w:pPr>
        <w:rPr>
          <w:rtl/>
        </w:rPr>
      </w:pPr>
    </w:p>
    <w:p w14:paraId="10520110" w14:textId="77777777" w:rsidR="005B52A1" w:rsidRDefault="005B52A1" w:rsidP="00002692">
      <w:pPr>
        <w:rPr>
          <w:rtl/>
        </w:rPr>
      </w:pPr>
      <w:bookmarkStart w:id="3476" w:name="_ETM_Q35_430557"/>
      <w:bookmarkStart w:id="3477" w:name="_ETM_Q35_428271"/>
      <w:bookmarkEnd w:id="3476"/>
      <w:bookmarkEnd w:id="3477"/>
      <w:r>
        <w:rPr>
          <w:rFonts w:hint="cs"/>
          <w:rtl/>
        </w:rPr>
        <w:t>אישה, אישה צעירה</w:t>
      </w:r>
      <w:bookmarkStart w:id="3478" w:name="_ETM_Q35_431681"/>
      <w:bookmarkStart w:id="3479" w:name="_ETM_Q35_427630"/>
      <w:bookmarkEnd w:id="3478"/>
      <w:bookmarkEnd w:id="3479"/>
      <w:r>
        <w:rPr>
          <w:rFonts w:hint="cs"/>
          <w:rtl/>
        </w:rPr>
        <w:t xml:space="preserve">, כמעט שילמה בחייה בגלל הסתה שיוצאת מהבית הזה, </w:t>
      </w:r>
      <w:bookmarkStart w:id="3480" w:name="_ETM_Q35_435298"/>
      <w:bookmarkEnd w:id="3480"/>
      <w:r>
        <w:rPr>
          <w:rFonts w:hint="cs"/>
          <w:rtl/>
        </w:rPr>
        <w:t xml:space="preserve">מהקואליציה הזאת. במקום לשמוע את חברי הליכוד נעמדים </w:t>
      </w:r>
      <w:proofErr w:type="spellStart"/>
      <w:r>
        <w:rPr>
          <w:rFonts w:hint="cs"/>
          <w:rtl/>
        </w:rPr>
        <w:t>לצידנו</w:t>
      </w:r>
      <w:proofErr w:type="spellEnd"/>
      <w:r>
        <w:rPr>
          <w:rFonts w:hint="cs"/>
          <w:rtl/>
        </w:rPr>
        <w:t xml:space="preserve"> בהוקעת </w:t>
      </w:r>
      <w:bookmarkStart w:id="3481" w:name="_ETM_Q35_440039"/>
      <w:bookmarkEnd w:id="3481"/>
      <w:r>
        <w:rPr>
          <w:rFonts w:hint="cs"/>
          <w:rtl/>
        </w:rPr>
        <w:t xml:space="preserve">ההומופוביה, בהוקעת האלימות כלפי בני אדם באשר הם, אתה זועק </w:t>
      </w:r>
      <w:bookmarkStart w:id="3482" w:name="_ETM_Q35_444781"/>
      <w:bookmarkEnd w:id="3482"/>
      <w:r>
        <w:rPr>
          <w:rFonts w:hint="cs"/>
          <w:rtl/>
        </w:rPr>
        <w:t xml:space="preserve">לי כל מיני שטויות על כל מיני חברי כנסת שוליים </w:t>
      </w:r>
      <w:bookmarkStart w:id="3483" w:name="_ETM_Q35_449522"/>
      <w:bookmarkEnd w:id="3483"/>
      <w:r>
        <w:rPr>
          <w:rFonts w:hint="cs"/>
          <w:rtl/>
        </w:rPr>
        <w:t xml:space="preserve">שדיברו על הומופוביה. </w:t>
      </w:r>
      <w:bookmarkStart w:id="3484" w:name="_ETM_Q35_454273"/>
      <w:bookmarkEnd w:id="3484"/>
      <w:r>
        <w:rPr>
          <w:rFonts w:hint="cs"/>
          <w:rtl/>
        </w:rPr>
        <w:t xml:space="preserve">אני אומר לך מכאן: אני מוקיע ומגנה הומופוביה מכל חלקי </w:t>
      </w:r>
      <w:bookmarkStart w:id="3485" w:name="_ETM_Q35_458551"/>
      <w:bookmarkEnd w:id="3485"/>
      <w:r>
        <w:rPr>
          <w:rFonts w:hint="cs"/>
          <w:rtl/>
        </w:rPr>
        <w:t xml:space="preserve">הבית. אני מתנגד להומופוביה מכל המפלגות, מכל חלקי החברה. </w:t>
      </w:r>
      <w:bookmarkStart w:id="3486" w:name="_ETM_Q35_502386"/>
      <w:bookmarkEnd w:id="3486"/>
    </w:p>
    <w:p w14:paraId="34FF8A85" w14:textId="77777777" w:rsidR="005B52A1" w:rsidRDefault="005B52A1" w:rsidP="00002692">
      <w:pPr>
        <w:rPr>
          <w:rtl/>
        </w:rPr>
      </w:pPr>
      <w:bookmarkStart w:id="3487" w:name="_ETM_Q35_502415"/>
      <w:bookmarkEnd w:id="3487"/>
    </w:p>
    <w:p w14:paraId="4A71E3A3" w14:textId="77777777" w:rsidR="005B52A1" w:rsidRDefault="005B52A1" w:rsidP="00002692">
      <w:pPr>
        <w:rPr>
          <w:rtl/>
        </w:rPr>
      </w:pPr>
      <w:bookmarkStart w:id="3488" w:name="_ETM_Q35_502987"/>
      <w:bookmarkStart w:id="3489" w:name="_ETM_Q35_503038"/>
      <w:bookmarkEnd w:id="3488"/>
      <w:bookmarkEnd w:id="3489"/>
      <w:r>
        <w:rPr>
          <w:rFonts w:hint="cs"/>
          <w:rtl/>
        </w:rPr>
        <w:t xml:space="preserve">אני </w:t>
      </w:r>
      <w:bookmarkStart w:id="3490" w:name="_ETM_Q35_462829"/>
      <w:bookmarkEnd w:id="3490"/>
      <w:r>
        <w:rPr>
          <w:rFonts w:hint="cs"/>
          <w:rtl/>
        </w:rPr>
        <w:t xml:space="preserve">לא שומע את חברי הליכוד, חבר הכנסת שקלים, אני לא </w:t>
      </w:r>
      <w:bookmarkStart w:id="3491" w:name="_ETM_Q35_467107"/>
      <w:bookmarkEnd w:id="3491"/>
      <w:r>
        <w:rPr>
          <w:rFonts w:hint="cs"/>
          <w:rtl/>
        </w:rPr>
        <w:t xml:space="preserve">שומע את אמיר אוחנה, אני לא שומע את השרים. לא </w:t>
      </w:r>
      <w:bookmarkStart w:id="3492" w:name="_ETM_Q35_471385"/>
      <w:bookmarkEnd w:id="3492"/>
      <w:r>
        <w:rPr>
          <w:rFonts w:hint="cs"/>
          <w:rtl/>
        </w:rPr>
        <w:t xml:space="preserve">שמעתי אף אחד מהממשלה מגנה את העובדה שאתמול בלב העיר </w:t>
      </w:r>
      <w:bookmarkStart w:id="3493" w:name="_ETM_Q35_475663"/>
      <w:bookmarkEnd w:id="3493"/>
      <w:r>
        <w:rPr>
          <w:rFonts w:hint="cs"/>
          <w:rtl/>
        </w:rPr>
        <w:t xml:space="preserve">באר שבע, השר כץ, נדקרה אישה צעירה </w:t>
      </w:r>
      <w:bookmarkStart w:id="3494" w:name="_ETM_Q35_479950"/>
      <w:bookmarkEnd w:id="3494"/>
      <w:r>
        <w:rPr>
          <w:rFonts w:hint="cs"/>
          <w:rtl/>
        </w:rPr>
        <w:t>רק בגלל הזהות המגדרית שלה. אף אחד מקואליציית ה-68</w:t>
      </w:r>
      <w:bookmarkStart w:id="3495" w:name="_ETM_Q35_484945"/>
      <w:bookmarkEnd w:id="3495"/>
      <w:r>
        <w:rPr>
          <w:rFonts w:hint="cs"/>
          <w:rtl/>
        </w:rPr>
        <w:t xml:space="preserve"> לא בחר להקדיש מילה אחת לאישה צעירה שכמעט נגמרו </w:t>
      </w:r>
      <w:bookmarkStart w:id="3496" w:name="_ETM_Q35_489940"/>
      <w:bookmarkEnd w:id="3496"/>
      <w:r>
        <w:rPr>
          <w:rFonts w:hint="cs"/>
          <w:rtl/>
        </w:rPr>
        <w:t xml:space="preserve">החיים שלה בגלל ההסתה הפרועה שיוצאת מתוך כותלי הממשלה שלכם, </w:t>
      </w:r>
      <w:bookmarkStart w:id="3497" w:name="_ETM_Q35_494935"/>
      <w:bookmarkEnd w:id="3497"/>
      <w:r>
        <w:rPr>
          <w:rFonts w:hint="cs"/>
          <w:rtl/>
        </w:rPr>
        <w:t>מהספסלים שמקיפים אותך, השר כץ, אותך, אושר שקלים, אותך, אופיר</w:t>
      </w:r>
      <w:bookmarkStart w:id="3498" w:name="_ETM_Q35_499930"/>
      <w:bookmarkEnd w:id="3498"/>
      <w:r>
        <w:rPr>
          <w:rFonts w:hint="cs"/>
          <w:rtl/>
        </w:rPr>
        <w:t xml:space="preserve"> כ</w:t>
      </w:r>
      <w:bookmarkStart w:id="3499" w:name="_ETM_Q35_498120"/>
      <w:bookmarkEnd w:id="3499"/>
      <w:r>
        <w:rPr>
          <w:rFonts w:hint="cs"/>
          <w:rtl/>
        </w:rPr>
        <w:t xml:space="preserve">ץ. </w:t>
      </w:r>
    </w:p>
    <w:p w14:paraId="0E36BD75" w14:textId="77777777" w:rsidR="005B52A1" w:rsidRDefault="005B52A1" w:rsidP="00002692">
      <w:pPr>
        <w:rPr>
          <w:rtl/>
        </w:rPr>
      </w:pPr>
    </w:p>
    <w:p w14:paraId="650EF1CA" w14:textId="77777777" w:rsidR="005B52A1" w:rsidRDefault="005B52A1" w:rsidP="00002692">
      <w:pPr>
        <w:rPr>
          <w:rtl/>
        </w:rPr>
      </w:pPr>
      <w:r>
        <w:rPr>
          <w:rFonts w:hint="cs"/>
          <w:rtl/>
        </w:rPr>
        <w:t xml:space="preserve">אז אתם יכולים לצקצק כלפיי מה שתרצו, אני תמיד </w:t>
      </w:r>
      <w:bookmarkStart w:id="3500" w:name="_ETM_Q35_504925"/>
      <w:bookmarkEnd w:id="3500"/>
      <w:r>
        <w:rPr>
          <w:rFonts w:hint="cs"/>
          <w:rtl/>
        </w:rPr>
        <w:t>אעמוד בעוז ואגנה הומופוביה, אגנה</w:t>
      </w:r>
      <w:bookmarkStart w:id="3501" w:name="_ETM_Q35_510730"/>
      <w:bookmarkStart w:id="3502" w:name="_ETM_Q35_508731"/>
      <w:bookmarkEnd w:id="3501"/>
      <w:bookmarkEnd w:id="3502"/>
      <w:r>
        <w:rPr>
          <w:rFonts w:hint="cs"/>
          <w:rtl/>
        </w:rPr>
        <w:t xml:space="preserve"> גזענות, אגנה אלימות כלפי אנשים באשר הם. אתם לא </w:t>
      </w:r>
      <w:bookmarkStart w:id="3503" w:name="_ETM_Q35_514742"/>
      <w:bookmarkEnd w:id="3503"/>
      <w:r>
        <w:rPr>
          <w:rFonts w:hint="cs"/>
          <w:rtl/>
        </w:rPr>
        <w:t xml:space="preserve">יכולים לעשות את זה, כי אתם טבולים בהומופוביה, זה חלק </w:t>
      </w:r>
      <w:bookmarkStart w:id="3504" w:name="_ETM_Q35_518754"/>
      <w:bookmarkEnd w:id="3504"/>
      <w:r>
        <w:rPr>
          <w:rFonts w:hint="cs"/>
          <w:rtl/>
        </w:rPr>
        <w:t>מ</w:t>
      </w:r>
      <w:bookmarkStart w:id="3505" w:name="_ETM_Q35_514461"/>
      <w:bookmarkEnd w:id="3505"/>
      <w:r>
        <w:rPr>
          <w:rFonts w:hint="cs"/>
          <w:rtl/>
        </w:rPr>
        <w:t>ה</w:t>
      </w:r>
      <w:bookmarkStart w:id="3506" w:name="_ETM_Q35_517631"/>
      <w:bookmarkEnd w:id="3506"/>
      <w:r>
        <w:rPr>
          <w:rFonts w:hint="cs"/>
          <w:rtl/>
        </w:rPr>
        <w:t xml:space="preserve">דנ"א של הממשלה הזאת, זאת אומרת הממשלה הכי הומופובית בתולדות </w:t>
      </w:r>
      <w:bookmarkStart w:id="3507" w:name="_ETM_Q35_522766"/>
      <w:bookmarkEnd w:id="3507"/>
      <w:r>
        <w:rPr>
          <w:rFonts w:hint="cs"/>
          <w:rtl/>
        </w:rPr>
        <w:t>המדינה. ועלה התאנה</w:t>
      </w:r>
      <w:bookmarkStart w:id="3508" w:name="_ETM_Q35_521871"/>
      <w:bookmarkEnd w:id="3508"/>
      <w:r>
        <w:rPr>
          <w:rFonts w:hint="cs"/>
          <w:rtl/>
        </w:rPr>
        <w:t xml:space="preserve"> - - -</w:t>
      </w:r>
    </w:p>
    <w:p w14:paraId="095ECCBF" w14:textId="77777777" w:rsidR="005B52A1" w:rsidRDefault="005B52A1" w:rsidP="00002692">
      <w:pPr>
        <w:rPr>
          <w:rtl/>
        </w:rPr>
      </w:pPr>
    </w:p>
    <w:p w14:paraId="14E16041" w14:textId="77777777" w:rsidR="005B52A1" w:rsidRDefault="005B52A1" w:rsidP="00002692">
      <w:pPr>
        <w:pStyle w:val="af5"/>
        <w:keepNext/>
        <w:rPr>
          <w:rtl/>
        </w:rPr>
      </w:pPr>
      <w:bookmarkStart w:id="3509" w:name="ET_interruption_6537_22"/>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509"/>
    </w:p>
    <w:p w14:paraId="25365F2D" w14:textId="77777777" w:rsidR="005B52A1" w:rsidRDefault="005B52A1" w:rsidP="00F00898">
      <w:pPr>
        <w:rPr>
          <w:rtl/>
        </w:rPr>
      </w:pPr>
    </w:p>
    <w:p w14:paraId="31EE18B7" w14:textId="77777777" w:rsidR="005B52A1" w:rsidRDefault="005B52A1" w:rsidP="00002692">
      <w:pPr>
        <w:rPr>
          <w:rtl/>
        </w:rPr>
      </w:pPr>
      <w:r>
        <w:rPr>
          <w:rFonts w:hint="cs"/>
          <w:rtl/>
        </w:rPr>
        <w:t xml:space="preserve">אני החזקתי את הבת שלך בידיים. חיבקנו אותה, נישקנו אותה. </w:t>
      </w:r>
      <w:bookmarkStart w:id="3510" w:name="_ETM_Q35_531671"/>
      <w:bookmarkEnd w:id="3510"/>
      <w:r>
        <w:rPr>
          <w:rFonts w:hint="cs"/>
          <w:rtl/>
        </w:rPr>
        <w:t>איך אתה לא מתבייש לבוא ולהגיד את זה</w:t>
      </w:r>
      <w:bookmarkStart w:id="3511" w:name="_ETM_Q35_532211"/>
      <w:bookmarkStart w:id="3512" w:name="_ETM_Q35_532212"/>
      <w:bookmarkEnd w:id="3511"/>
      <w:bookmarkEnd w:id="3512"/>
      <w:r>
        <w:rPr>
          <w:rFonts w:hint="cs"/>
          <w:rtl/>
        </w:rPr>
        <w:t xml:space="preserve"> עליי </w:t>
      </w:r>
      <w:bookmarkStart w:id="3513" w:name="_ETM_Q35_535209"/>
      <w:bookmarkEnd w:id="3513"/>
      <w:r>
        <w:rPr>
          <w:rFonts w:hint="cs"/>
          <w:rtl/>
        </w:rPr>
        <w:t xml:space="preserve">ברמה האישית? אחרי </w:t>
      </w:r>
      <w:bookmarkStart w:id="3514" w:name="_ETM_Q35_536911"/>
      <w:bookmarkEnd w:id="3514"/>
      <w:r>
        <w:rPr>
          <w:rFonts w:hint="cs"/>
          <w:rtl/>
        </w:rPr>
        <w:t xml:space="preserve">שאנחנו כל הזמן באים ומשתפים </w:t>
      </w:r>
      <w:bookmarkStart w:id="3515" w:name="_ETM_Q35_538335"/>
      <w:bookmarkEnd w:id="3515"/>
      <w:r>
        <w:rPr>
          <w:rFonts w:hint="cs"/>
          <w:rtl/>
        </w:rPr>
        <w:t xml:space="preserve">פעולה ביחד, איך אתה לא מתבייש ברמה הבסיסית לבוא ולהגיד </w:t>
      </w:r>
      <w:bookmarkStart w:id="3516" w:name="_ETM_Q35_541462"/>
      <w:bookmarkEnd w:id="3516"/>
      <w:r>
        <w:rPr>
          <w:rFonts w:hint="cs"/>
          <w:rtl/>
        </w:rPr>
        <w:t>כאלה דברים, כאלה טענות?</w:t>
      </w:r>
      <w:bookmarkStart w:id="3517" w:name="_ETM_Q35_540212"/>
      <w:bookmarkEnd w:id="3517"/>
      <w:r>
        <w:rPr>
          <w:rFonts w:hint="cs"/>
          <w:rtl/>
        </w:rPr>
        <w:t xml:space="preserve"> קודם כול, תחזור בך ותבקש סליחה, </w:t>
      </w:r>
      <w:bookmarkStart w:id="3518" w:name="_ETM_Q35_544589"/>
      <w:bookmarkEnd w:id="3518"/>
      <w:r>
        <w:rPr>
          <w:rFonts w:hint="cs"/>
          <w:rtl/>
        </w:rPr>
        <w:t>זה דבר אחד</w:t>
      </w:r>
      <w:bookmarkStart w:id="3519" w:name="_ETM_Q35_556710"/>
      <w:bookmarkEnd w:id="3519"/>
      <w:r>
        <w:rPr>
          <w:rFonts w:hint="cs"/>
          <w:rtl/>
        </w:rPr>
        <w:t>;</w:t>
      </w:r>
      <w:bookmarkStart w:id="3520" w:name="_ETM_Q35_556764"/>
      <w:bookmarkStart w:id="3521" w:name="_ETM_Q35_556870"/>
      <w:bookmarkStart w:id="3522" w:name="_ETM_Q35_556961"/>
      <w:bookmarkEnd w:id="3520"/>
      <w:bookmarkEnd w:id="3521"/>
      <w:bookmarkEnd w:id="3522"/>
      <w:r>
        <w:rPr>
          <w:rFonts w:hint="cs"/>
          <w:rtl/>
        </w:rPr>
        <w:t xml:space="preserve"> דבר שני, אנחנו גם מנסים לשתף פה פעולה </w:t>
      </w:r>
      <w:bookmarkStart w:id="3523" w:name="_ETM_Q35_547716"/>
      <w:bookmarkEnd w:id="3523"/>
      <w:r>
        <w:rPr>
          <w:rFonts w:hint="cs"/>
          <w:rtl/>
        </w:rPr>
        <w:t xml:space="preserve">בהרבה דברים אחרים. אתה מטיח פה כל מיני האשמות, כאשר </w:t>
      </w:r>
      <w:bookmarkStart w:id="3524" w:name="_ETM_Q35_550843"/>
      <w:bookmarkEnd w:id="3524"/>
      <w:r>
        <w:rPr>
          <w:rFonts w:hint="cs"/>
          <w:rtl/>
        </w:rPr>
        <w:t xml:space="preserve">אתה זה </w:t>
      </w:r>
      <w:bookmarkStart w:id="3525" w:name="_ETM_Q35_553970"/>
      <w:bookmarkEnd w:id="3525"/>
      <w:r>
        <w:rPr>
          <w:rFonts w:hint="cs"/>
          <w:rtl/>
        </w:rPr>
        <w:t>ששיתפת פעולה עם ווליד טאהא, שאם זה היה תלוי בו, הוא היה זורק אותך</w:t>
      </w:r>
      <w:bookmarkStart w:id="3526" w:name="_ETM_Q35_554853"/>
      <w:bookmarkStart w:id="3527" w:name="_ETM_Q35_559990"/>
      <w:bookmarkEnd w:id="3526"/>
      <w:bookmarkEnd w:id="3527"/>
      <w:r>
        <w:rPr>
          <w:rFonts w:hint="cs"/>
          <w:rtl/>
        </w:rPr>
        <w:t xml:space="preserve"> מהגג.</w:t>
      </w:r>
      <w:bookmarkStart w:id="3528" w:name="_ETM_Q35_554241"/>
      <w:bookmarkEnd w:id="3528"/>
      <w:r>
        <w:rPr>
          <w:rFonts w:hint="cs"/>
          <w:rtl/>
        </w:rPr>
        <w:t xml:space="preserve"> </w:t>
      </w:r>
      <w:bookmarkStart w:id="3529" w:name="_ETM_Q35_565496"/>
      <w:bookmarkStart w:id="3530" w:name="_ETM_Q35_561653"/>
      <w:bookmarkStart w:id="3531" w:name="_ETM_Q35_562793"/>
      <w:bookmarkStart w:id="3532" w:name="_ETM_Q35_559603"/>
      <w:bookmarkEnd w:id="3529"/>
      <w:bookmarkEnd w:id="3530"/>
      <w:bookmarkEnd w:id="3531"/>
      <w:bookmarkEnd w:id="3532"/>
    </w:p>
    <w:p w14:paraId="1636F661" w14:textId="77777777" w:rsidR="005B52A1" w:rsidRDefault="005B52A1" w:rsidP="00002692">
      <w:pPr>
        <w:rPr>
          <w:rtl/>
        </w:rPr>
      </w:pPr>
    </w:p>
    <w:p w14:paraId="5596AF2B" w14:textId="77777777" w:rsidR="005B52A1" w:rsidRDefault="005B52A1" w:rsidP="00002692">
      <w:pPr>
        <w:pStyle w:val="-"/>
        <w:keepNext/>
        <w:rPr>
          <w:rtl/>
        </w:rPr>
      </w:pPr>
      <w:bookmarkStart w:id="3533" w:name="_ETM_Q35_560113"/>
      <w:bookmarkStart w:id="3534" w:name="_ETM_Q35_556553"/>
      <w:bookmarkStart w:id="3535" w:name="_ETM_Q35_552953"/>
      <w:bookmarkStart w:id="3536" w:name="ET_speakercontinue_5787_24"/>
      <w:bookmarkEnd w:id="3533"/>
      <w:bookmarkEnd w:id="3534"/>
      <w:bookmarkEnd w:id="353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536"/>
    </w:p>
    <w:p w14:paraId="10CAECD9" w14:textId="77777777" w:rsidR="005B52A1" w:rsidRDefault="005B52A1" w:rsidP="00F00898">
      <w:pPr>
        <w:rPr>
          <w:rtl/>
        </w:rPr>
      </w:pPr>
    </w:p>
    <w:p w14:paraId="53ED0DB5" w14:textId="77777777" w:rsidR="005B52A1" w:rsidRDefault="005B52A1" w:rsidP="00002692">
      <w:pPr>
        <w:rPr>
          <w:rtl/>
        </w:rPr>
      </w:pPr>
      <w:r>
        <w:rPr>
          <w:rFonts w:hint="cs"/>
          <w:rtl/>
        </w:rPr>
        <w:t>אושר שקלים, כשמדובר - - -</w:t>
      </w:r>
    </w:p>
    <w:p w14:paraId="4833C088" w14:textId="77777777" w:rsidR="005B52A1" w:rsidRDefault="005B52A1" w:rsidP="00002692">
      <w:pPr>
        <w:rPr>
          <w:rtl/>
        </w:rPr>
      </w:pPr>
    </w:p>
    <w:p w14:paraId="046DEAD7"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07D6EDE2" w14:textId="77777777" w:rsidR="005B52A1" w:rsidRDefault="005B52A1" w:rsidP="00F00898">
      <w:pPr>
        <w:rPr>
          <w:rtl/>
        </w:rPr>
      </w:pPr>
    </w:p>
    <w:p w14:paraId="5B70BE48" w14:textId="77777777" w:rsidR="005B52A1" w:rsidRDefault="005B52A1" w:rsidP="00002692">
      <w:pPr>
        <w:rPr>
          <w:rtl/>
        </w:rPr>
      </w:pPr>
      <w:bookmarkStart w:id="3537" w:name="_ETM_Q35_556829"/>
      <w:bookmarkStart w:id="3538" w:name="_ETM_Q35_552892"/>
      <w:bookmarkEnd w:id="3537"/>
      <w:bookmarkEnd w:id="3538"/>
      <w:r>
        <w:rPr>
          <w:rFonts w:hint="cs"/>
          <w:rtl/>
        </w:rPr>
        <w:t>תודה. משפט והתגובה, ובזה אנחנו מסיימים. לא, נתתי לך כבר דקה וחצי</w:t>
      </w:r>
      <w:bookmarkStart w:id="3539" w:name="_ETM_Q35_557704"/>
      <w:bookmarkEnd w:id="3539"/>
      <w:r>
        <w:rPr>
          <w:rFonts w:hint="cs"/>
          <w:rtl/>
        </w:rPr>
        <w:t>.</w:t>
      </w:r>
    </w:p>
    <w:p w14:paraId="0F40BF6E" w14:textId="77777777" w:rsidR="005B52A1" w:rsidRDefault="005B52A1" w:rsidP="00002692">
      <w:pPr>
        <w:rPr>
          <w:rtl/>
        </w:rPr>
      </w:pPr>
    </w:p>
    <w:p w14:paraId="41FC8852" w14:textId="77777777" w:rsidR="005B52A1" w:rsidRDefault="005B52A1" w:rsidP="00002692">
      <w:pPr>
        <w:pStyle w:val="-"/>
        <w:keepNext/>
        <w:rPr>
          <w:rtl/>
        </w:rPr>
      </w:pPr>
      <w:bookmarkStart w:id="3540" w:name="ET_speakercontinue_5787_26"/>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540"/>
    </w:p>
    <w:p w14:paraId="100695D2" w14:textId="77777777" w:rsidR="005B52A1" w:rsidRDefault="005B52A1" w:rsidP="00F00898">
      <w:pPr>
        <w:rPr>
          <w:rtl/>
        </w:rPr>
      </w:pPr>
    </w:p>
    <w:p w14:paraId="67AE5F92" w14:textId="77777777" w:rsidR="005B52A1" w:rsidRDefault="005B52A1" w:rsidP="00002692">
      <w:pPr>
        <w:rPr>
          <w:rtl/>
        </w:rPr>
      </w:pPr>
      <w:bookmarkStart w:id="3541" w:name="_ETM_Q35_555062"/>
      <w:bookmarkEnd w:id="3541"/>
      <w:r>
        <w:rPr>
          <w:rFonts w:hint="cs"/>
          <w:rtl/>
        </w:rPr>
        <w:t>תאפשר לי רק להשלים.</w:t>
      </w:r>
    </w:p>
    <w:p w14:paraId="27954C6A" w14:textId="77777777" w:rsidR="005B52A1" w:rsidRDefault="005B52A1" w:rsidP="00002692">
      <w:pPr>
        <w:ind w:firstLine="0"/>
        <w:rPr>
          <w:rtl/>
        </w:rPr>
      </w:pPr>
      <w:bookmarkStart w:id="3542" w:name="_ETM_Q35_556643"/>
      <w:bookmarkEnd w:id="3542"/>
    </w:p>
    <w:p w14:paraId="25A15953"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39EC7E53" w14:textId="77777777" w:rsidR="005B52A1" w:rsidRDefault="005B52A1" w:rsidP="00F00898">
      <w:pPr>
        <w:rPr>
          <w:rtl/>
        </w:rPr>
      </w:pPr>
    </w:p>
    <w:p w14:paraId="40B70055" w14:textId="77777777" w:rsidR="005B52A1" w:rsidRDefault="005B52A1" w:rsidP="00002692">
      <w:pPr>
        <w:rPr>
          <w:rtl/>
        </w:rPr>
      </w:pPr>
      <w:bookmarkStart w:id="3543" w:name="_ETM_Q35_558703"/>
      <w:bookmarkEnd w:id="3543"/>
      <w:r>
        <w:rPr>
          <w:rFonts w:hint="cs"/>
          <w:rtl/>
        </w:rPr>
        <w:t xml:space="preserve">משפט לסיכום, בבקשה. </w:t>
      </w:r>
    </w:p>
    <w:p w14:paraId="47948FF9" w14:textId="77777777" w:rsidR="005B52A1" w:rsidRDefault="005B52A1" w:rsidP="00002692">
      <w:pPr>
        <w:rPr>
          <w:rtl/>
        </w:rPr>
      </w:pPr>
    </w:p>
    <w:p w14:paraId="29642E28" w14:textId="77777777" w:rsidR="005B52A1" w:rsidRDefault="005B52A1" w:rsidP="00002692">
      <w:pPr>
        <w:pStyle w:val="af5"/>
        <w:keepNext/>
        <w:rPr>
          <w:rtl/>
        </w:rPr>
      </w:pPr>
      <w:bookmarkStart w:id="3544" w:name="ET_interruption_6537_31"/>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544"/>
    </w:p>
    <w:p w14:paraId="034B8130" w14:textId="77777777" w:rsidR="005B52A1" w:rsidRDefault="005B52A1" w:rsidP="00F00898">
      <w:pPr>
        <w:rPr>
          <w:rtl/>
        </w:rPr>
      </w:pPr>
    </w:p>
    <w:p w14:paraId="02A7BAF3" w14:textId="77777777" w:rsidR="005B52A1" w:rsidRDefault="005B52A1" w:rsidP="00002692">
      <w:pPr>
        <w:rPr>
          <w:rtl/>
        </w:rPr>
      </w:pPr>
      <w:r>
        <w:rPr>
          <w:rFonts w:hint="cs"/>
          <w:rtl/>
        </w:rPr>
        <w:t>אז אל תאשים, קודם כול. תבקש סליחה</w:t>
      </w:r>
      <w:bookmarkStart w:id="3545" w:name="_ETM_Q35_560753"/>
      <w:bookmarkEnd w:id="3545"/>
      <w:r>
        <w:rPr>
          <w:rFonts w:hint="cs"/>
          <w:rtl/>
        </w:rPr>
        <w:t xml:space="preserve"> ותחזור בך</w:t>
      </w:r>
      <w:bookmarkStart w:id="3546" w:name="_ETM_Q35_567064"/>
      <w:bookmarkStart w:id="3547" w:name="_ETM_Q35_562754"/>
      <w:bookmarkStart w:id="3548" w:name="_ETM_Q35_560674"/>
      <w:bookmarkEnd w:id="3546"/>
      <w:bookmarkEnd w:id="3547"/>
      <w:bookmarkEnd w:id="3548"/>
      <w:r>
        <w:rPr>
          <w:rFonts w:hint="cs"/>
          <w:rtl/>
        </w:rPr>
        <w:t>.</w:t>
      </w:r>
      <w:bookmarkStart w:id="3549" w:name="_ETM_Q35_567804"/>
      <w:bookmarkEnd w:id="3549"/>
    </w:p>
    <w:p w14:paraId="77BBABB5" w14:textId="77777777" w:rsidR="005B52A1" w:rsidRDefault="005B52A1" w:rsidP="00002692">
      <w:pPr>
        <w:rPr>
          <w:rtl/>
        </w:rPr>
      </w:pPr>
    </w:p>
    <w:p w14:paraId="75B72EC4" w14:textId="77777777" w:rsidR="005B52A1" w:rsidRDefault="005B52A1" w:rsidP="00002692">
      <w:pPr>
        <w:pStyle w:val="-"/>
        <w:keepNext/>
        <w:rPr>
          <w:rtl/>
        </w:rPr>
      </w:pPr>
      <w:bookmarkStart w:id="3550" w:name="ET_speakercontinue_5787_29"/>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550"/>
    </w:p>
    <w:p w14:paraId="0F89FCAF" w14:textId="77777777" w:rsidR="005B52A1" w:rsidRDefault="005B52A1" w:rsidP="00F00898">
      <w:pPr>
        <w:rPr>
          <w:rtl/>
        </w:rPr>
      </w:pPr>
    </w:p>
    <w:p w14:paraId="3BAF7335" w14:textId="77777777" w:rsidR="005B52A1" w:rsidRDefault="005B52A1" w:rsidP="00002692">
      <w:pPr>
        <w:rPr>
          <w:rtl/>
        </w:rPr>
      </w:pPr>
      <w:r>
        <w:rPr>
          <w:rFonts w:hint="cs"/>
          <w:rtl/>
        </w:rPr>
        <w:t>משפט לסיכום.</w:t>
      </w:r>
    </w:p>
    <w:p w14:paraId="54E3837B" w14:textId="77777777" w:rsidR="005B52A1" w:rsidRDefault="005B52A1" w:rsidP="00002692">
      <w:pPr>
        <w:rPr>
          <w:rtl/>
        </w:rPr>
      </w:pPr>
    </w:p>
    <w:p w14:paraId="3737ED9C" w14:textId="77777777" w:rsidR="005B52A1" w:rsidRDefault="005B52A1" w:rsidP="00002692">
      <w:pPr>
        <w:pStyle w:val="af6"/>
        <w:keepNext/>
        <w:rPr>
          <w:rtl/>
        </w:rPr>
      </w:pPr>
      <w:bookmarkStart w:id="3551" w:name="_ETM_Q35_564950"/>
      <w:bookmarkStart w:id="3552" w:name="_ETM_Q35_560703"/>
      <w:bookmarkEnd w:id="3551"/>
      <w:bookmarkEnd w:id="3552"/>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77A35109" w14:textId="77777777" w:rsidR="005B52A1" w:rsidRDefault="005B52A1" w:rsidP="00F00898">
      <w:pPr>
        <w:rPr>
          <w:rtl/>
        </w:rPr>
      </w:pPr>
    </w:p>
    <w:p w14:paraId="4F68BE87" w14:textId="77777777" w:rsidR="005B52A1" w:rsidRDefault="005B52A1" w:rsidP="00002692">
      <w:pPr>
        <w:rPr>
          <w:rtl/>
        </w:rPr>
      </w:pPr>
      <w:bookmarkStart w:id="3553" w:name="_ETM_Q35_565790"/>
      <w:bookmarkEnd w:id="3553"/>
      <w:r>
        <w:rPr>
          <w:rFonts w:hint="cs"/>
          <w:rtl/>
        </w:rPr>
        <w:t xml:space="preserve">רק שנייה. חבר הכנסת </w:t>
      </w:r>
      <w:bookmarkStart w:id="3554" w:name="_ETM_Q35_563004"/>
      <w:bookmarkEnd w:id="3554"/>
      <w:r>
        <w:rPr>
          <w:rFonts w:hint="cs"/>
          <w:rtl/>
        </w:rPr>
        <w:t xml:space="preserve">שקלים, יש לך ארבע דקות, תוכל לעלות ולדבר. </w:t>
      </w:r>
      <w:bookmarkStart w:id="3555" w:name="_ETM_Q35_568499"/>
      <w:bookmarkEnd w:id="3555"/>
      <w:r>
        <w:rPr>
          <w:rFonts w:hint="cs"/>
          <w:rtl/>
        </w:rPr>
        <w:t>ואתה,</w:t>
      </w:r>
      <w:bookmarkStart w:id="3556" w:name="_ETM_Q35_566144"/>
      <w:bookmarkEnd w:id="3556"/>
      <w:r>
        <w:rPr>
          <w:rFonts w:hint="cs"/>
          <w:rtl/>
        </w:rPr>
        <w:t xml:space="preserve"> משפט לסיכום, ובזה נגמר העניין.</w:t>
      </w:r>
    </w:p>
    <w:p w14:paraId="00622F6B" w14:textId="77777777" w:rsidR="005B52A1" w:rsidRDefault="005B52A1" w:rsidP="00002692">
      <w:pPr>
        <w:rPr>
          <w:rtl/>
        </w:rPr>
      </w:pPr>
    </w:p>
    <w:p w14:paraId="51C1BE56" w14:textId="77777777" w:rsidR="005B52A1" w:rsidRDefault="005B52A1" w:rsidP="00002692">
      <w:pPr>
        <w:pStyle w:val="af5"/>
        <w:keepNext/>
        <w:rPr>
          <w:rtl/>
        </w:rPr>
      </w:pPr>
      <w:bookmarkStart w:id="3557" w:name="ET_interruption_6537_33"/>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557"/>
    </w:p>
    <w:p w14:paraId="10AFD85E" w14:textId="77777777" w:rsidR="005B52A1" w:rsidRDefault="005B52A1" w:rsidP="00F00898">
      <w:pPr>
        <w:rPr>
          <w:rtl/>
        </w:rPr>
      </w:pPr>
    </w:p>
    <w:p w14:paraId="450C37F5" w14:textId="77777777" w:rsidR="005B52A1" w:rsidRDefault="005B52A1" w:rsidP="00002692">
      <w:pPr>
        <w:rPr>
          <w:rtl/>
        </w:rPr>
      </w:pPr>
      <w:r>
        <w:rPr>
          <w:rFonts w:hint="cs"/>
          <w:rtl/>
        </w:rPr>
        <w:t>תחזור בך.</w:t>
      </w:r>
    </w:p>
    <w:p w14:paraId="00CB997C" w14:textId="77777777" w:rsidR="005B52A1" w:rsidRDefault="005B52A1" w:rsidP="00002692">
      <w:pPr>
        <w:rPr>
          <w:rtl/>
        </w:rPr>
      </w:pPr>
    </w:p>
    <w:p w14:paraId="1DCBD79B" w14:textId="77777777" w:rsidR="005B52A1" w:rsidRDefault="005B52A1" w:rsidP="00002692">
      <w:pPr>
        <w:pStyle w:val="-"/>
        <w:keepNext/>
        <w:rPr>
          <w:rtl/>
        </w:rPr>
      </w:pPr>
      <w:bookmarkStart w:id="3558" w:name="ET_speakercontinue_5787_32"/>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558"/>
    </w:p>
    <w:p w14:paraId="301B1992" w14:textId="77777777" w:rsidR="005B52A1" w:rsidRDefault="005B52A1" w:rsidP="00F00898">
      <w:pPr>
        <w:rPr>
          <w:rtl/>
        </w:rPr>
      </w:pPr>
    </w:p>
    <w:p w14:paraId="1AB0C73A" w14:textId="77777777" w:rsidR="005B52A1" w:rsidRDefault="005B52A1" w:rsidP="00002692">
      <w:pPr>
        <w:rPr>
          <w:rtl/>
        </w:rPr>
      </w:pPr>
      <w:bookmarkStart w:id="3559" w:name="_ETM_Q35_571080"/>
      <w:bookmarkStart w:id="3560" w:name="_ETM_Q35_571910"/>
      <w:bookmarkEnd w:id="3559"/>
      <w:bookmarkEnd w:id="3560"/>
      <w:r>
        <w:rPr>
          <w:rFonts w:hint="cs"/>
          <w:rtl/>
        </w:rPr>
        <w:t xml:space="preserve">חברי הליכוד, כשמדובר בהומופוביה שמגיעה </w:t>
      </w:r>
      <w:bookmarkStart w:id="3561" w:name="_ETM_Q35_574684"/>
      <w:bookmarkEnd w:id="3561"/>
      <w:r>
        <w:rPr>
          <w:rFonts w:hint="cs"/>
          <w:rtl/>
        </w:rPr>
        <w:t xml:space="preserve">מתוך הספסלים שלכם, משום מה אתם לא מסוגלים לאזור את </w:t>
      </w:r>
      <w:bookmarkStart w:id="3562" w:name="_ETM_Q35_578255"/>
      <w:bookmarkEnd w:id="3562"/>
      <w:r>
        <w:rPr>
          <w:rFonts w:hint="cs"/>
          <w:rtl/>
        </w:rPr>
        <w:t>העוז ולגנות אותה, לומר שדברים מתוע</w:t>
      </w:r>
      <w:bookmarkStart w:id="3563" w:name="_ETM_Q35_579654"/>
      <w:bookmarkEnd w:id="3563"/>
      <w:r>
        <w:rPr>
          <w:rFonts w:hint="cs"/>
          <w:rtl/>
        </w:rPr>
        <w:t xml:space="preserve">בים שנאמרים כלפי טרנסים </w:t>
      </w:r>
      <w:proofErr w:type="spellStart"/>
      <w:r>
        <w:rPr>
          <w:rFonts w:hint="cs"/>
          <w:rtl/>
        </w:rPr>
        <w:t>וטרנסיות</w:t>
      </w:r>
      <w:proofErr w:type="spellEnd"/>
      <w:r>
        <w:rPr>
          <w:rFonts w:hint="cs"/>
          <w:rtl/>
        </w:rPr>
        <w:t xml:space="preserve">, </w:t>
      </w:r>
      <w:bookmarkStart w:id="3564" w:name="_ETM_Q35_581826"/>
      <w:bookmarkEnd w:id="3564"/>
      <w:r>
        <w:rPr>
          <w:rFonts w:hint="cs"/>
          <w:rtl/>
        </w:rPr>
        <w:t xml:space="preserve">כלפי קהילה שלמה של בני אדם, הם לא נסבלים. </w:t>
      </w:r>
    </w:p>
    <w:p w14:paraId="0AD7BB5A" w14:textId="77777777" w:rsidR="005B52A1" w:rsidRDefault="005B52A1" w:rsidP="00002692">
      <w:pPr>
        <w:rPr>
          <w:rtl/>
        </w:rPr>
      </w:pPr>
    </w:p>
    <w:p w14:paraId="113B1B2A" w14:textId="77777777" w:rsidR="005B52A1" w:rsidRDefault="005B52A1" w:rsidP="00002692">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14:paraId="238DE394" w14:textId="77777777" w:rsidR="005B52A1" w:rsidRDefault="005B52A1" w:rsidP="00F00898">
      <w:pPr>
        <w:rPr>
          <w:rtl/>
        </w:rPr>
      </w:pPr>
    </w:p>
    <w:p w14:paraId="15606146" w14:textId="77777777" w:rsidR="005B52A1" w:rsidRDefault="005B52A1" w:rsidP="00002692">
      <w:pPr>
        <w:rPr>
          <w:rtl/>
        </w:rPr>
      </w:pPr>
      <w:r>
        <w:rPr>
          <w:rFonts w:hint="cs"/>
          <w:rtl/>
        </w:rPr>
        <w:t xml:space="preserve">תודה. </w:t>
      </w:r>
      <w:bookmarkStart w:id="3565" w:name="_ETM_Q35_585397"/>
      <w:bookmarkEnd w:id="3565"/>
    </w:p>
    <w:p w14:paraId="2D80749D" w14:textId="77777777" w:rsidR="005B52A1" w:rsidRDefault="005B52A1" w:rsidP="00002692">
      <w:pPr>
        <w:rPr>
          <w:rtl/>
        </w:rPr>
      </w:pPr>
      <w:bookmarkStart w:id="3566" w:name="_ETM_Q35_584094"/>
      <w:bookmarkEnd w:id="3566"/>
    </w:p>
    <w:p w14:paraId="34067361" w14:textId="77777777" w:rsidR="005B52A1" w:rsidRDefault="005B52A1" w:rsidP="00002692">
      <w:pPr>
        <w:pStyle w:val="-"/>
        <w:keepNext/>
        <w:rPr>
          <w:rtl/>
        </w:rPr>
      </w:pPr>
      <w:bookmarkStart w:id="3567" w:name="ET_speakercontinue_5787_3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567"/>
    </w:p>
    <w:p w14:paraId="7685253E" w14:textId="77777777" w:rsidR="005B52A1" w:rsidRDefault="005B52A1" w:rsidP="00F00898">
      <w:pPr>
        <w:rPr>
          <w:rtl/>
        </w:rPr>
      </w:pPr>
    </w:p>
    <w:p w14:paraId="6CF2AB47" w14:textId="77777777" w:rsidR="005B52A1" w:rsidRDefault="005B52A1" w:rsidP="00002692">
      <w:pPr>
        <w:rPr>
          <w:rtl/>
        </w:rPr>
      </w:pPr>
      <w:r>
        <w:rPr>
          <w:rFonts w:hint="cs"/>
          <w:rtl/>
        </w:rPr>
        <w:t>ואתה לא עושה את זה. במקום לומר לי</w:t>
      </w:r>
      <w:bookmarkStart w:id="3568" w:name="_ETM_Q35_588614"/>
      <w:bookmarkEnd w:id="3568"/>
      <w:r>
        <w:rPr>
          <w:rFonts w:hint="cs"/>
          <w:rtl/>
        </w:rPr>
        <w:t xml:space="preserve"> להתבייש ולבקש </w:t>
      </w:r>
      <w:bookmarkStart w:id="3569" w:name="_ETM_Q35_588968"/>
      <w:bookmarkEnd w:id="3569"/>
      <w:r>
        <w:rPr>
          <w:rFonts w:hint="cs"/>
          <w:rtl/>
        </w:rPr>
        <w:t xml:space="preserve">סליחה, </w:t>
      </w:r>
      <w:bookmarkStart w:id="3570" w:name="_ETM_Q35_595510"/>
      <w:bookmarkEnd w:id="3570"/>
      <w:r>
        <w:rPr>
          <w:rFonts w:hint="cs"/>
          <w:rtl/>
        </w:rPr>
        <w:t xml:space="preserve">תסתכל אתה, תסתכלו </w:t>
      </w:r>
      <w:bookmarkStart w:id="3571" w:name="_ETM_Q35_594905"/>
      <w:bookmarkEnd w:id="3571"/>
      <w:r>
        <w:rPr>
          <w:rFonts w:hint="cs"/>
          <w:rtl/>
        </w:rPr>
        <w:t>אתם</w:t>
      </w:r>
      <w:bookmarkStart w:id="3572" w:name="_ETM_Q35_598964"/>
      <w:bookmarkStart w:id="3573" w:name="_ETM_Q35_595204"/>
      <w:bookmarkEnd w:id="3572"/>
      <w:bookmarkEnd w:id="3573"/>
      <w:r>
        <w:rPr>
          <w:rFonts w:hint="cs"/>
          <w:rtl/>
        </w:rPr>
        <w:t xml:space="preserve"> במראה, ותתנצלו בפני האנשים שלכם, שאתם מפקירים למותם.</w:t>
      </w:r>
    </w:p>
    <w:p w14:paraId="34A1ACAB" w14:textId="77777777" w:rsidR="005B52A1" w:rsidRDefault="005B52A1" w:rsidP="00002692">
      <w:pPr>
        <w:rPr>
          <w:rtl/>
        </w:rPr>
      </w:pPr>
    </w:p>
    <w:p w14:paraId="3969E8EC" w14:textId="77777777" w:rsidR="005B52A1" w:rsidRDefault="005B52A1" w:rsidP="00002692">
      <w:pPr>
        <w:pStyle w:val="af6"/>
        <w:keepNext/>
        <w:rPr>
          <w:rtl/>
        </w:rPr>
      </w:pPr>
      <w:bookmarkStart w:id="3574" w:name="ET_yor_6307_36"/>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3574"/>
    </w:p>
    <w:p w14:paraId="2F19868B" w14:textId="77777777" w:rsidR="005B52A1" w:rsidRDefault="005B52A1" w:rsidP="00F00898">
      <w:pPr>
        <w:rPr>
          <w:rtl/>
        </w:rPr>
      </w:pPr>
    </w:p>
    <w:p w14:paraId="014B500D" w14:textId="77777777" w:rsidR="005B52A1" w:rsidRDefault="005B52A1" w:rsidP="00002692">
      <w:pPr>
        <w:rPr>
          <w:rtl/>
        </w:rPr>
      </w:pPr>
      <w:bookmarkStart w:id="3575" w:name="_ETM_Q35_586111"/>
      <w:bookmarkStart w:id="3576" w:name="_ETM_Q35_599829"/>
      <w:bookmarkEnd w:id="3575"/>
      <w:bookmarkEnd w:id="3576"/>
      <w:r>
        <w:rPr>
          <w:rFonts w:hint="cs"/>
          <w:rtl/>
        </w:rPr>
        <w:t>תודה רבה לחבר הכנסת להב הרצנו.</w:t>
      </w:r>
      <w:bookmarkStart w:id="3577" w:name="_ETM_Q35_596324"/>
      <w:bookmarkEnd w:id="3577"/>
      <w:r>
        <w:rPr>
          <w:rFonts w:hint="cs"/>
          <w:rtl/>
        </w:rPr>
        <w:t xml:space="preserve"> חבר הכנסת שקלים, אושר, </w:t>
      </w:r>
      <w:bookmarkStart w:id="3578" w:name="_ETM_Q35_603433"/>
      <w:bookmarkEnd w:id="3578"/>
      <w:r>
        <w:rPr>
          <w:rFonts w:hint="cs"/>
          <w:rtl/>
        </w:rPr>
        <w:t xml:space="preserve">אתה רשום, תוכל לעלות. </w:t>
      </w:r>
      <w:bookmarkStart w:id="3579" w:name="_ETM_Q35_607685"/>
      <w:bookmarkEnd w:id="3579"/>
      <w:r>
        <w:rPr>
          <w:rFonts w:hint="cs"/>
          <w:rtl/>
        </w:rPr>
        <w:t xml:space="preserve">ארבע דקות, ותגיב. </w:t>
      </w:r>
      <w:bookmarkStart w:id="3580" w:name="_ETM_Q35_608143"/>
      <w:bookmarkEnd w:id="3580"/>
      <w:r>
        <w:rPr>
          <w:rFonts w:hint="cs"/>
          <w:rtl/>
        </w:rPr>
        <w:t xml:space="preserve">אין פה מקום לדיאלוגים ביניכם. </w:t>
      </w:r>
      <w:bookmarkStart w:id="3581" w:name="_ETM_Q35_611614"/>
      <w:bookmarkEnd w:id="3581"/>
    </w:p>
    <w:p w14:paraId="414AB620" w14:textId="77777777" w:rsidR="005B52A1" w:rsidRDefault="005B52A1" w:rsidP="00002692">
      <w:pPr>
        <w:rPr>
          <w:rtl/>
        </w:rPr>
      </w:pPr>
    </w:p>
    <w:p w14:paraId="6A39B454" w14:textId="77777777" w:rsidR="005B52A1" w:rsidRDefault="005B52A1" w:rsidP="00002692">
      <w:pPr>
        <w:pStyle w:val="af5"/>
        <w:keepNext/>
        <w:rPr>
          <w:rtl/>
        </w:rPr>
      </w:pPr>
      <w:bookmarkStart w:id="3582" w:name="ET_interruption_6537_3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3582"/>
    </w:p>
    <w:p w14:paraId="42C7E37E" w14:textId="77777777" w:rsidR="005B52A1" w:rsidRDefault="005B52A1" w:rsidP="00F00898">
      <w:pPr>
        <w:rPr>
          <w:rtl/>
        </w:rPr>
      </w:pPr>
    </w:p>
    <w:p w14:paraId="096F1E9C" w14:textId="77777777" w:rsidR="005B52A1" w:rsidRDefault="005B52A1" w:rsidP="00002692">
      <w:pPr>
        <w:rPr>
          <w:rtl/>
        </w:rPr>
      </w:pPr>
      <w:r>
        <w:rPr>
          <w:rFonts w:hint="cs"/>
          <w:rtl/>
        </w:rPr>
        <w:t>יש לי משהו - - -</w:t>
      </w:r>
    </w:p>
    <w:p w14:paraId="06F6053E" w14:textId="77777777" w:rsidR="005B52A1" w:rsidRDefault="005B52A1" w:rsidP="00002692">
      <w:pPr>
        <w:rPr>
          <w:rtl/>
        </w:rPr>
      </w:pPr>
    </w:p>
    <w:p w14:paraId="2733C257" w14:textId="77777777" w:rsidR="005B52A1" w:rsidRDefault="005B52A1" w:rsidP="00002692">
      <w:pPr>
        <w:pStyle w:val="af6"/>
        <w:keepNext/>
        <w:rPr>
          <w:rtl/>
        </w:rPr>
      </w:pPr>
      <w:bookmarkStart w:id="3583" w:name="ET_yor_6307_3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3583"/>
    </w:p>
    <w:p w14:paraId="07B33A88" w14:textId="77777777" w:rsidR="005B52A1" w:rsidRDefault="005B52A1" w:rsidP="00F00898">
      <w:pPr>
        <w:rPr>
          <w:rtl/>
        </w:rPr>
      </w:pPr>
    </w:p>
    <w:p w14:paraId="01D92C5B" w14:textId="77777777" w:rsidR="005B52A1" w:rsidRDefault="005B52A1" w:rsidP="00002692">
      <w:pPr>
        <w:rPr>
          <w:rtl/>
        </w:rPr>
      </w:pPr>
      <w:bookmarkStart w:id="3584" w:name="_ETM_Q35_608222"/>
      <w:bookmarkEnd w:id="3584"/>
      <w:r>
        <w:rPr>
          <w:rFonts w:hint="cs"/>
          <w:rtl/>
        </w:rPr>
        <w:t xml:space="preserve">לא, תוכל להגיב ארבע דקות. ומי שישב פה, אני או </w:t>
      </w:r>
      <w:bookmarkStart w:id="3585" w:name="_ETM_Q35_615542"/>
      <w:bookmarkEnd w:id="3585"/>
      <w:r>
        <w:rPr>
          <w:rFonts w:hint="cs"/>
          <w:rtl/>
        </w:rPr>
        <w:t xml:space="preserve">מישהו שיחליף אותי, ישמור על זכות הדיבור שלך. הדובר הבא – </w:t>
      </w:r>
      <w:bookmarkStart w:id="3586" w:name="_ETM_Q35_619470"/>
      <w:bookmarkEnd w:id="3586"/>
      <w:r>
        <w:rPr>
          <w:rFonts w:hint="cs"/>
          <w:rtl/>
        </w:rPr>
        <w:t>חבר הכנסת מיקי לוי, בבקשה.</w:t>
      </w:r>
    </w:p>
    <w:p w14:paraId="03875456" w14:textId="77777777" w:rsidR="005B52A1" w:rsidRDefault="005B52A1" w:rsidP="00002692">
      <w:pPr>
        <w:rPr>
          <w:rtl/>
        </w:rPr>
      </w:pPr>
    </w:p>
    <w:p w14:paraId="79BB2056" w14:textId="77777777" w:rsidR="005B52A1" w:rsidRDefault="005B52A1" w:rsidP="00002692">
      <w:pPr>
        <w:pStyle w:val="a4"/>
        <w:keepNext/>
        <w:rPr>
          <w:rtl/>
        </w:rPr>
      </w:pPr>
      <w:bookmarkStart w:id="3587" w:name="ET_speaker_5084_39"/>
      <w:r>
        <w:rPr>
          <w:rStyle w:val="TagStyle"/>
          <w:rFonts w:hint="cs"/>
          <w:rtl/>
        </w:rPr>
        <w:t xml:space="preserve"> &lt;&lt; דובר &gt;&gt; </w:t>
      </w:r>
      <w:bookmarkStart w:id="3588" w:name="_Toc214973180"/>
      <w:r>
        <w:rPr>
          <w:rFonts w:hint="cs"/>
          <w:rtl/>
        </w:rPr>
        <w:t>מיקי לוי (יש עתיד):</w:t>
      </w:r>
      <w:bookmarkEnd w:id="3588"/>
      <w:r>
        <w:rPr>
          <w:rStyle w:val="TagStyle"/>
          <w:rtl/>
        </w:rPr>
        <w:t xml:space="preserve"> &lt;&lt; דובר &gt;&gt;</w:t>
      </w:r>
      <w:r>
        <w:rPr>
          <w:rFonts w:hint="cs"/>
          <w:rtl/>
        </w:rPr>
        <w:t xml:space="preserve">   </w:t>
      </w:r>
      <w:bookmarkEnd w:id="3587"/>
    </w:p>
    <w:p w14:paraId="1AD483D0" w14:textId="77777777" w:rsidR="005B52A1" w:rsidRDefault="005B52A1" w:rsidP="00F00898">
      <w:pPr>
        <w:rPr>
          <w:rtl/>
        </w:rPr>
      </w:pPr>
    </w:p>
    <w:p w14:paraId="65D18193" w14:textId="77777777" w:rsidR="005B52A1" w:rsidRDefault="005B52A1" w:rsidP="00002692">
      <w:pPr>
        <w:rPr>
          <w:rtl/>
        </w:rPr>
      </w:pPr>
      <w:bookmarkStart w:id="3589" w:name="_ETM_Q35_624472"/>
      <w:bookmarkStart w:id="3590" w:name="_ETM_Q35_624509"/>
      <w:bookmarkStart w:id="3591" w:name="_ETM_Q35_633700"/>
      <w:bookmarkEnd w:id="3589"/>
      <w:bookmarkEnd w:id="3590"/>
      <w:bookmarkEnd w:id="3591"/>
      <w:r>
        <w:rPr>
          <w:rFonts w:hint="cs"/>
          <w:rtl/>
        </w:rPr>
        <w:t xml:space="preserve">תודה רבה, אדוני היושב-ראש. הממשלה הזו החליטה להקים ועדת </w:t>
      </w:r>
      <w:bookmarkStart w:id="3592" w:name="_ETM_Q35_639656"/>
      <w:bookmarkEnd w:id="3592"/>
      <w:r>
        <w:rPr>
          <w:rFonts w:hint="cs"/>
          <w:rtl/>
        </w:rPr>
        <w:t xml:space="preserve">חקירה בלתי תלויה. המצאת המאה, לא מופיעה בחוק, יחוקקו חוק </w:t>
      </w:r>
      <w:bookmarkStart w:id="3593" w:name="_ETM_Q35_645612"/>
      <w:bookmarkEnd w:id="3593"/>
      <w:r>
        <w:rPr>
          <w:rFonts w:hint="cs"/>
          <w:rtl/>
        </w:rPr>
        <w:t xml:space="preserve">חדש. ועדת חקירה בלתי תלויה, הנחקרים ממנים את החוקרים. </w:t>
      </w:r>
      <w:bookmarkStart w:id="3594" w:name="_ETM_Q35_651568"/>
      <w:bookmarkEnd w:id="3594"/>
      <w:r>
        <w:rPr>
          <w:rFonts w:hint="cs"/>
          <w:rtl/>
        </w:rPr>
        <w:t xml:space="preserve">אחלה, נהדר. לא יקום ולא יהיה. כל תרגיל בזוי של </w:t>
      </w:r>
      <w:bookmarkStart w:id="3595" w:name="_ETM_Q35_657524"/>
      <w:bookmarkEnd w:id="3595"/>
      <w:r>
        <w:rPr>
          <w:rFonts w:hint="cs"/>
          <w:rtl/>
        </w:rPr>
        <w:t xml:space="preserve">הממשלה הזו, </w:t>
      </w:r>
      <w:bookmarkStart w:id="3596" w:name="_ETM_Q35_663920"/>
      <w:bookmarkEnd w:id="3596"/>
      <w:r>
        <w:rPr>
          <w:rFonts w:hint="cs"/>
          <w:rtl/>
        </w:rPr>
        <w:t xml:space="preserve">של חקיקת חוק למנות ועדת חקירה כלשהי – לא נשתף איתו </w:t>
      </w:r>
      <w:bookmarkStart w:id="3597" w:name="_ETM_Q35_667805"/>
      <w:bookmarkEnd w:id="3597"/>
      <w:r>
        <w:rPr>
          <w:rFonts w:hint="cs"/>
          <w:rtl/>
        </w:rPr>
        <w:t xml:space="preserve">פעולה. </w:t>
      </w:r>
      <w:bookmarkStart w:id="3598" w:name="_ETM_Q35_672290"/>
      <w:bookmarkEnd w:id="3598"/>
    </w:p>
    <w:p w14:paraId="3164DB64" w14:textId="77777777" w:rsidR="005B52A1" w:rsidRDefault="005B52A1" w:rsidP="00002692">
      <w:pPr>
        <w:rPr>
          <w:rtl/>
        </w:rPr>
      </w:pPr>
      <w:bookmarkStart w:id="3599" w:name="_ETM_Q35_669741"/>
      <w:bookmarkStart w:id="3600" w:name="_ETM_Q35_669775"/>
      <w:bookmarkEnd w:id="3599"/>
      <w:bookmarkEnd w:id="3600"/>
    </w:p>
    <w:p w14:paraId="05414FE4" w14:textId="77777777" w:rsidR="005B52A1" w:rsidRDefault="005B52A1" w:rsidP="004B2365">
      <w:pPr>
        <w:rPr>
          <w:rtl/>
        </w:rPr>
      </w:pPr>
      <w:bookmarkStart w:id="3601" w:name="_ETM_Q35_669934"/>
      <w:bookmarkStart w:id="3602" w:name="_ETM_Q35_669994"/>
      <w:bookmarkEnd w:id="3601"/>
      <w:bookmarkEnd w:id="3602"/>
      <w:r>
        <w:rPr>
          <w:rFonts w:hint="cs"/>
          <w:rtl/>
        </w:rPr>
        <w:t xml:space="preserve">כשנשיא המדינה בא והציע שהמשנה לנשיא בית המשפט העליון ימנה </w:t>
      </w:r>
      <w:bookmarkStart w:id="3603" w:name="_ETM_Q35_676750"/>
      <w:bookmarkEnd w:id="3603"/>
      <w:r>
        <w:rPr>
          <w:rFonts w:hint="cs"/>
          <w:rtl/>
        </w:rPr>
        <w:t xml:space="preserve">את האנשים, לקח לליכוד 20 דקות להגיד לא. אפילו לא </w:t>
      </w:r>
      <w:bookmarkStart w:id="3604" w:name="_ETM_Q35_681210"/>
      <w:bookmarkEnd w:id="3604"/>
      <w:r>
        <w:rPr>
          <w:rFonts w:hint="cs"/>
          <w:rtl/>
        </w:rPr>
        <w:t xml:space="preserve">בדקתם. </w:t>
      </w:r>
      <w:bookmarkStart w:id="3605" w:name="_ETM_Q35_686500"/>
      <w:bookmarkEnd w:id="3605"/>
      <w:r>
        <w:rPr>
          <w:rFonts w:hint="cs"/>
          <w:rtl/>
        </w:rPr>
        <w:t xml:space="preserve">אני מוכן שכל שופט בית משפט עליון באשר הוא – לא </w:t>
      </w:r>
      <w:bookmarkStart w:id="3606" w:name="_ETM_Q35_691119"/>
      <w:bookmarkEnd w:id="3606"/>
      <w:r>
        <w:rPr>
          <w:rFonts w:hint="cs"/>
          <w:rtl/>
        </w:rPr>
        <w:t xml:space="preserve">מעניינות אותי דעותיו, לא מעניינים אותי השיקולים שלו – מעניין אותי </w:t>
      </w:r>
      <w:bookmarkStart w:id="3607" w:name="_ETM_Q35_695739"/>
      <w:bookmarkEnd w:id="3607"/>
      <w:r>
        <w:rPr>
          <w:rFonts w:hint="cs"/>
          <w:rtl/>
        </w:rPr>
        <w:t>שהוא יהיה שופט בית משפט עליון. סמוך ובטוח אני</w:t>
      </w:r>
      <w:bookmarkStart w:id="3608" w:name="_ETM_Q35_704022"/>
      <w:bookmarkEnd w:id="3608"/>
      <w:r>
        <w:rPr>
          <w:rFonts w:hint="cs"/>
          <w:rtl/>
        </w:rPr>
        <w:t xml:space="preserve"> כי </w:t>
      </w:r>
      <w:bookmarkStart w:id="3609" w:name="_ETM_Q35_700359"/>
      <w:bookmarkEnd w:id="3609"/>
      <w:r>
        <w:rPr>
          <w:rFonts w:hint="cs"/>
          <w:rtl/>
        </w:rPr>
        <w:t xml:space="preserve">פסיקותיו </w:t>
      </w:r>
      <w:bookmarkStart w:id="3610" w:name="_ETM_Q35_705909"/>
      <w:bookmarkEnd w:id="3610"/>
      <w:r>
        <w:rPr>
          <w:rFonts w:hint="cs"/>
          <w:rtl/>
        </w:rPr>
        <w:t xml:space="preserve">וההכוונה של הוועדה יהיו הכוונה של יושרה. אבל אתם ממשלה </w:t>
      </w:r>
      <w:bookmarkStart w:id="3611" w:name="_ETM_Q35_712259"/>
      <w:bookmarkEnd w:id="3611"/>
      <w:r>
        <w:rPr>
          <w:rFonts w:hint="cs"/>
          <w:rtl/>
        </w:rPr>
        <w:t xml:space="preserve">פחדנית שלא לוקחת אחריות. </w:t>
      </w:r>
      <w:bookmarkStart w:id="3612" w:name="TOR_Q19"/>
      <w:bookmarkEnd w:id="3612"/>
      <w:r w:rsidRPr="00357F6E">
        <w:rPr>
          <w:rtl/>
        </w:rPr>
        <w:t>ראש ממשלה שלא מסוגל להגיד כבר שנתיים</w:t>
      </w:r>
      <w:r>
        <w:rPr>
          <w:rFonts w:hint="cs"/>
          <w:rtl/>
        </w:rPr>
        <w:t>:</w:t>
      </w:r>
      <w:r w:rsidRPr="00357F6E">
        <w:rPr>
          <w:rtl/>
        </w:rPr>
        <w:t xml:space="preserve"> אני מקבל אחריות </w:t>
      </w:r>
      <w:r>
        <w:rPr>
          <w:rFonts w:hint="cs"/>
          <w:rtl/>
        </w:rPr>
        <w:t xml:space="preserve">– </w:t>
      </w:r>
      <w:r w:rsidRPr="00357F6E">
        <w:rPr>
          <w:rtl/>
        </w:rPr>
        <w:t xml:space="preserve">אני לא אומר אפילו </w:t>
      </w:r>
      <w:r>
        <w:rPr>
          <w:rFonts w:hint="cs"/>
          <w:rtl/>
        </w:rPr>
        <w:t>"</w:t>
      </w:r>
      <w:r w:rsidRPr="00357F6E">
        <w:rPr>
          <w:rtl/>
        </w:rPr>
        <w:t>אשמה</w:t>
      </w:r>
      <w:r>
        <w:rPr>
          <w:rFonts w:hint="cs"/>
          <w:rtl/>
        </w:rPr>
        <w:t>",</w:t>
      </w:r>
      <w:r w:rsidRPr="00357F6E">
        <w:rPr>
          <w:rtl/>
        </w:rPr>
        <w:t xml:space="preserve"> אני אומר</w:t>
      </w:r>
      <w:r>
        <w:rPr>
          <w:rFonts w:hint="cs"/>
          <w:rtl/>
        </w:rPr>
        <w:t>:</w:t>
      </w:r>
      <w:r w:rsidRPr="00357F6E">
        <w:rPr>
          <w:rtl/>
        </w:rPr>
        <w:t xml:space="preserve"> תקבל אחריות. הטבח הנורא מאז קום המדינה קרה במשמרת שלכם</w:t>
      </w:r>
      <w:r>
        <w:rPr>
          <w:rFonts w:hint="cs"/>
          <w:rtl/>
        </w:rPr>
        <w:t>.</w:t>
      </w:r>
      <w:r w:rsidRPr="00357F6E">
        <w:rPr>
          <w:rtl/>
        </w:rPr>
        <w:t xml:space="preserve"> ילדים נרצחו </w:t>
      </w:r>
      <w:r w:rsidRPr="00B15C80">
        <w:rPr>
          <w:rtl/>
        </w:rPr>
        <w:t>במיטותיהם</w:t>
      </w:r>
      <w:r w:rsidRPr="00357F6E">
        <w:rPr>
          <w:rtl/>
        </w:rPr>
        <w:t>, נשים נאנסו</w:t>
      </w:r>
      <w:r>
        <w:rPr>
          <w:rFonts w:hint="cs"/>
          <w:rtl/>
        </w:rPr>
        <w:t>,</w:t>
      </w:r>
      <w:r w:rsidRPr="00357F6E">
        <w:rPr>
          <w:rtl/>
        </w:rPr>
        <w:t xml:space="preserve"> גברים וזקנים נרצחו בדם קר. </w:t>
      </w:r>
      <w:r>
        <w:rPr>
          <w:rFonts w:hint="cs"/>
          <w:rtl/>
        </w:rPr>
        <w:t>1,200</w:t>
      </w:r>
      <w:r w:rsidRPr="00357F6E">
        <w:rPr>
          <w:rtl/>
        </w:rPr>
        <w:t xml:space="preserve"> איש ביום אחד. האסון הגדול ביותר</w:t>
      </w:r>
      <w:r>
        <w:rPr>
          <w:rFonts w:hint="cs"/>
          <w:rtl/>
        </w:rPr>
        <w:t xml:space="preserve"> –</w:t>
      </w:r>
      <w:r w:rsidRPr="00357F6E">
        <w:rPr>
          <w:rtl/>
        </w:rPr>
        <w:t xml:space="preserve"> במשמרת שלכם</w:t>
      </w:r>
      <w:r>
        <w:rPr>
          <w:rFonts w:hint="cs"/>
          <w:rtl/>
        </w:rPr>
        <w:t>.</w:t>
      </w:r>
      <w:r w:rsidRPr="00357F6E">
        <w:rPr>
          <w:rtl/>
        </w:rPr>
        <w:t xml:space="preserve"> אלה הן העובדות</w:t>
      </w:r>
      <w:r>
        <w:rPr>
          <w:rFonts w:hint="cs"/>
          <w:rtl/>
        </w:rPr>
        <w:t>,</w:t>
      </w:r>
      <w:r w:rsidRPr="00357F6E">
        <w:rPr>
          <w:rtl/>
        </w:rPr>
        <w:t xml:space="preserve"> ואין פוצה </w:t>
      </w:r>
      <w:r w:rsidRPr="004A03E3">
        <w:rPr>
          <w:rFonts w:hint="cs"/>
          <w:rtl/>
        </w:rPr>
        <w:t>פה</w:t>
      </w:r>
      <w:r>
        <w:rPr>
          <w:rFonts w:hint="cs"/>
          <w:rtl/>
        </w:rPr>
        <w:t xml:space="preserve"> </w:t>
      </w:r>
      <w:r w:rsidRPr="00357F6E">
        <w:rPr>
          <w:rtl/>
        </w:rPr>
        <w:t>ואין מצפצף. תקימו ועדת חקירה ממלכתית</w:t>
      </w:r>
      <w:r>
        <w:rPr>
          <w:rFonts w:hint="cs"/>
          <w:rtl/>
        </w:rPr>
        <w:t>;</w:t>
      </w:r>
      <w:r w:rsidRPr="00357F6E">
        <w:rPr>
          <w:rtl/>
        </w:rPr>
        <w:t xml:space="preserve"> </w:t>
      </w:r>
      <w:r>
        <w:rPr>
          <w:rFonts w:hint="cs"/>
          <w:rtl/>
        </w:rPr>
        <w:t xml:space="preserve">היא </w:t>
      </w:r>
      <w:r w:rsidRPr="00357F6E">
        <w:rPr>
          <w:rtl/>
        </w:rPr>
        <w:t>תמצא אתכם לא אשמים</w:t>
      </w:r>
      <w:r>
        <w:rPr>
          <w:rFonts w:hint="cs"/>
          <w:rtl/>
        </w:rPr>
        <w:t xml:space="preserve"> –</w:t>
      </w:r>
      <w:r w:rsidRPr="00357F6E">
        <w:rPr>
          <w:rtl/>
        </w:rPr>
        <w:t xml:space="preserve"> אין שום בעיה. אבל רגליו של ראש הממשלה רועדות מפחד. ועדת החקירה לענייני הצוללות שלחה לו</w:t>
      </w:r>
      <w:bookmarkStart w:id="3613" w:name="_ETM_Q19_57337"/>
      <w:bookmarkStart w:id="3614" w:name="_ETM_Q19_57547"/>
      <w:bookmarkStart w:id="3615" w:name="_ETM_Q19_180000"/>
      <w:bookmarkEnd w:id="3613"/>
      <w:bookmarkEnd w:id="3614"/>
      <w:bookmarkEnd w:id="3615"/>
      <w:r>
        <w:rPr>
          <w:rFonts w:hint="cs"/>
          <w:rtl/>
        </w:rPr>
        <w:t xml:space="preserve"> </w:t>
      </w:r>
      <w:r>
        <w:rPr>
          <w:rtl/>
        </w:rPr>
        <w:t>מכתב</w:t>
      </w:r>
      <w:r>
        <w:rPr>
          <w:rFonts w:hint="cs"/>
          <w:rtl/>
        </w:rPr>
        <w:t>:</w:t>
      </w:r>
      <w:r>
        <w:rPr>
          <w:rtl/>
        </w:rPr>
        <w:t xml:space="preserve"> פגע בביטחון מדינת ישראל. זו הייתה כותרת המכתב</w:t>
      </w:r>
      <w:r>
        <w:rPr>
          <w:rFonts w:hint="cs"/>
          <w:rtl/>
        </w:rPr>
        <w:t>.</w:t>
      </w:r>
      <w:r>
        <w:rPr>
          <w:rtl/>
        </w:rPr>
        <w:t xml:space="preserve"> </w:t>
      </w:r>
      <w:r>
        <w:rPr>
          <w:rFonts w:hint="cs"/>
          <w:rtl/>
        </w:rPr>
        <w:t>ועדה</w:t>
      </w:r>
      <w:r>
        <w:rPr>
          <w:rtl/>
        </w:rPr>
        <w:t xml:space="preserve"> </w:t>
      </w:r>
      <w:bookmarkStart w:id="3616" w:name="_ETM_Q19_186783"/>
      <w:bookmarkEnd w:id="3616"/>
      <w:r>
        <w:rPr>
          <w:rtl/>
        </w:rPr>
        <w:t>בלתי תלויה, שופט, אלופים בצה</w:t>
      </w:r>
      <w:r>
        <w:rPr>
          <w:rFonts w:hint="cs"/>
          <w:rtl/>
        </w:rPr>
        <w:t>"</w:t>
      </w:r>
      <w:r>
        <w:rPr>
          <w:rtl/>
        </w:rPr>
        <w:t xml:space="preserve">ל </w:t>
      </w:r>
      <w:r>
        <w:rPr>
          <w:rFonts w:hint="cs"/>
          <w:rtl/>
        </w:rPr>
        <w:t xml:space="preserve">– </w:t>
      </w:r>
      <w:r>
        <w:rPr>
          <w:rtl/>
        </w:rPr>
        <w:t xml:space="preserve">זו האמירה </w:t>
      </w:r>
      <w:r>
        <w:rPr>
          <w:rFonts w:hint="cs"/>
          <w:rtl/>
        </w:rPr>
        <w:t>ב</w:t>
      </w:r>
      <w:r>
        <w:rPr>
          <w:rtl/>
        </w:rPr>
        <w:t xml:space="preserve">מכתב שנשלח </w:t>
      </w:r>
      <w:bookmarkStart w:id="3617" w:name="_ETM_Q19_193566"/>
      <w:bookmarkEnd w:id="3617"/>
      <w:r>
        <w:rPr>
          <w:rtl/>
        </w:rPr>
        <w:t xml:space="preserve">לראש הממשלה. </w:t>
      </w:r>
      <w:bookmarkStart w:id="3618" w:name="_ETM_Q19_201940"/>
      <w:bookmarkEnd w:id="3618"/>
    </w:p>
    <w:p w14:paraId="35A29906" w14:textId="77777777" w:rsidR="005B52A1" w:rsidRDefault="005B52A1" w:rsidP="00002692">
      <w:pPr>
        <w:rPr>
          <w:rtl/>
        </w:rPr>
      </w:pPr>
      <w:bookmarkStart w:id="3619" w:name="_ETM_Q19_200044"/>
      <w:bookmarkEnd w:id="3619"/>
    </w:p>
    <w:p w14:paraId="39D541B0" w14:textId="77777777" w:rsidR="005B52A1" w:rsidRDefault="005B52A1" w:rsidP="00002692">
      <w:pPr>
        <w:rPr>
          <w:rtl/>
        </w:rPr>
      </w:pPr>
      <w:bookmarkStart w:id="3620" w:name="_ETM_Q19_200266"/>
      <w:bookmarkStart w:id="3621" w:name="_ETM_Q19_200444"/>
      <w:bookmarkStart w:id="3622" w:name="_ETM_Q19_200525"/>
      <w:bookmarkEnd w:id="3620"/>
      <w:bookmarkEnd w:id="3621"/>
      <w:bookmarkEnd w:id="3622"/>
      <w:r>
        <w:rPr>
          <w:rtl/>
        </w:rPr>
        <w:t>ההיסטוריה תשפוט אתכם, את כל מי ש</w:t>
      </w:r>
      <w:r>
        <w:rPr>
          <w:rFonts w:hint="cs"/>
          <w:rtl/>
        </w:rPr>
        <w:t>ה</w:t>
      </w:r>
      <w:r>
        <w:rPr>
          <w:rtl/>
        </w:rPr>
        <w:t xml:space="preserve">רים יד מהצד הזה </w:t>
      </w:r>
      <w:bookmarkStart w:id="3623" w:name="_ETM_Q19_208479"/>
      <w:bookmarkEnd w:id="3623"/>
      <w:r>
        <w:rPr>
          <w:rtl/>
        </w:rPr>
        <w:t xml:space="preserve">לוועדת חקירה שהיא איננה ועדת חקירה ממלכתית. ההיסטוריה תשפוט את </w:t>
      </w:r>
      <w:bookmarkStart w:id="3624" w:name="_ETM_Q19_214609"/>
      <w:bookmarkEnd w:id="3624"/>
      <w:r>
        <w:rPr>
          <w:rtl/>
        </w:rPr>
        <w:t>ראש הממשלה</w:t>
      </w:r>
      <w:r>
        <w:rPr>
          <w:rFonts w:hint="cs"/>
          <w:rtl/>
        </w:rPr>
        <w:t>.</w:t>
      </w:r>
      <w:r>
        <w:rPr>
          <w:rtl/>
        </w:rPr>
        <w:t xml:space="preserve"> הוא לא יוכל לברוח ממשפט ההיסטוריה לאורך שנים. </w:t>
      </w:r>
      <w:bookmarkStart w:id="3625" w:name="_ETM_Q19_220739"/>
      <w:bookmarkEnd w:id="3625"/>
      <w:r>
        <w:rPr>
          <w:rtl/>
        </w:rPr>
        <w:t xml:space="preserve">יום בהיר אחד הוא ילך הביתה. לא יעזרו ספרים שהוא </w:t>
      </w:r>
      <w:bookmarkStart w:id="3626" w:name="_ETM_Q19_226869"/>
      <w:bookmarkEnd w:id="3626"/>
      <w:r>
        <w:rPr>
          <w:rtl/>
        </w:rPr>
        <w:t>כותב במעמד צד אחד</w:t>
      </w:r>
      <w:r>
        <w:rPr>
          <w:rFonts w:hint="cs"/>
          <w:rtl/>
        </w:rPr>
        <w:t>.</w:t>
      </w:r>
      <w:r>
        <w:rPr>
          <w:rtl/>
        </w:rPr>
        <w:t xml:space="preserve"> מאות ספרים ייכתבו </w:t>
      </w:r>
      <w:bookmarkStart w:id="3627" w:name="_ETM_Q19_233389"/>
      <w:bookmarkEnd w:id="3627"/>
      <w:r>
        <w:rPr>
          <w:rtl/>
        </w:rPr>
        <w:t>על המלחמה הזו, על המלחמה הנורא</w:t>
      </w:r>
      <w:r>
        <w:rPr>
          <w:rFonts w:hint="cs"/>
          <w:rtl/>
        </w:rPr>
        <w:t>ה</w:t>
      </w:r>
      <w:r>
        <w:rPr>
          <w:rtl/>
        </w:rPr>
        <w:t xml:space="preserve">, על האסון הכבד שקרה </w:t>
      </w:r>
      <w:bookmarkStart w:id="3628" w:name="_ETM_Q19_240069"/>
      <w:bookmarkEnd w:id="3628"/>
      <w:r>
        <w:rPr>
          <w:rtl/>
        </w:rPr>
        <w:t>למדינת ישראל, אזרחי מדינת ישראל ועם ישראל</w:t>
      </w:r>
      <w:r>
        <w:rPr>
          <w:rFonts w:hint="cs"/>
          <w:rtl/>
        </w:rPr>
        <w:t xml:space="preserve"> –</w:t>
      </w:r>
      <w:r>
        <w:rPr>
          <w:rtl/>
        </w:rPr>
        <w:t xml:space="preserve"> במשמרת שלכם</w:t>
      </w:r>
      <w:r>
        <w:rPr>
          <w:rFonts w:hint="cs"/>
          <w:rtl/>
        </w:rPr>
        <w:t>.</w:t>
      </w:r>
      <w:r>
        <w:rPr>
          <w:rtl/>
        </w:rPr>
        <w:t xml:space="preserve"> </w:t>
      </w:r>
      <w:bookmarkStart w:id="3629" w:name="_ETM_Q19_251699"/>
      <w:bookmarkEnd w:id="3629"/>
      <w:r>
        <w:rPr>
          <w:rtl/>
        </w:rPr>
        <w:t xml:space="preserve">כל ההורים השכולים, כמעט כולם </w:t>
      </w:r>
      <w:r>
        <w:rPr>
          <w:rFonts w:hint="cs"/>
          <w:rtl/>
        </w:rPr>
        <w:t xml:space="preserve">– </w:t>
      </w:r>
      <w:r>
        <w:rPr>
          <w:rtl/>
        </w:rPr>
        <w:t xml:space="preserve">אני נזהר בלשוני </w:t>
      </w:r>
      <w:r>
        <w:rPr>
          <w:rFonts w:hint="cs"/>
          <w:rtl/>
        </w:rPr>
        <w:t xml:space="preserve">– </w:t>
      </w:r>
      <w:r>
        <w:rPr>
          <w:rtl/>
        </w:rPr>
        <w:t xml:space="preserve">רוצים לדעת </w:t>
      </w:r>
      <w:bookmarkStart w:id="3630" w:name="_ETM_Q19_256669"/>
      <w:bookmarkEnd w:id="3630"/>
      <w:r>
        <w:rPr>
          <w:rtl/>
        </w:rPr>
        <w:t xml:space="preserve">מה האמת, מה קרה </w:t>
      </w:r>
      <w:r>
        <w:rPr>
          <w:rFonts w:hint="cs"/>
          <w:rtl/>
        </w:rPr>
        <w:t>ליקיריה</w:t>
      </w:r>
      <w:r>
        <w:rPr>
          <w:rFonts w:hint="eastAsia"/>
          <w:rtl/>
        </w:rPr>
        <w:t>ם</w:t>
      </w:r>
      <w:r>
        <w:rPr>
          <w:rtl/>
        </w:rPr>
        <w:t xml:space="preserve">. </w:t>
      </w:r>
      <w:bookmarkStart w:id="3631" w:name="_ETM_Q19_263239"/>
      <w:bookmarkEnd w:id="3631"/>
      <w:r>
        <w:rPr>
          <w:rtl/>
        </w:rPr>
        <w:t>רוב העם</w:t>
      </w:r>
      <w:r>
        <w:rPr>
          <w:rFonts w:hint="cs"/>
          <w:rtl/>
        </w:rPr>
        <w:t>,</w:t>
      </w:r>
      <w:r>
        <w:rPr>
          <w:rtl/>
        </w:rPr>
        <w:t xml:space="preserve"> על פי הסקרים שנעשו עד עתה, </w:t>
      </w:r>
      <w:r>
        <w:rPr>
          <w:rFonts w:hint="cs"/>
          <w:rtl/>
        </w:rPr>
        <w:t>72%,</w:t>
      </w:r>
      <w:r>
        <w:rPr>
          <w:rtl/>
        </w:rPr>
        <w:t xml:space="preserve"> תומכים בוועדת חקירה ממלכתית. </w:t>
      </w:r>
      <w:bookmarkStart w:id="3632" w:name="_ETM_Q19_272629"/>
      <w:bookmarkEnd w:id="3632"/>
      <w:r>
        <w:rPr>
          <w:rtl/>
        </w:rPr>
        <w:t>אבל אתם</w:t>
      </w:r>
      <w:r>
        <w:rPr>
          <w:rFonts w:hint="cs"/>
          <w:rtl/>
        </w:rPr>
        <w:t xml:space="preserve"> –</w:t>
      </w:r>
      <w:r>
        <w:rPr>
          <w:rtl/>
        </w:rPr>
        <w:t xml:space="preserve"> כאילו כלום ושום דבר. זה לא עניינכם</w:t>
      </w:r>
      <w:r>
        <w:rPr>
          <w:rFonts w:hint="cs"/>
          <w:rtl/>
        </w:rPr>
        <w:t>.</w:t>
      </w:r>
      <w:r>
        <w:rPr>
          <w:rtl/>
        </w:rPr>
        <w:t xml:space="preserve"> זה </w:t>
      </w:r>
      <w:bookmarkStart w:id="3633" w:name="_ETM_Q19_277675"/>
      <w:bookmarkEnd w:id="3633"/>
      <w:r>
        <w:rPr>
          <w:rtl/>
        </w:rPr>
        <w:t xml:space="preserve">לא </w:t>
      </w:r>
      <w:r>
        <w:rPr>
          <w:rFonts w:hint="cs"/>
          <w:rtl/>
        </w:rPr>
        <w:t xml:space="preserve">על </w:t>
      </w:r>
      <w:r>
        <w:rPr>
          <w:rtl/>
        </w:rPr>
        <w:t>אחריותכם</w:t>
      </w:r>
      <w:r>
        <w:rPr>
          <w:rFonts w:hint="cs"/>
          <w:rtl/>
        </w:rPr>
        <w:t>.</w:t>
      </w:r>
      <w:r>
        <w:rPr>
          <w:rtl/>
        </w:rPr>
        <w:t xml:space="preserve"> ההיסטוריה תשפוט כל אחד מכם שירים יד להקמת </w:t>
      </w:r>
      <w:bookmarkStart w:id="3634" w:name="_ETM_Q19_282722"/>
      <w:bookmarkEnd w:id="3634"/>
      <w:r>
        <w:rPr>
          <w:rtl/>
        </w:rPr>
        <w:t>ועדת חקירה שאיננה ועדת חקירה ממלכתית. תודה.</w:t>
      </w:r>
    </w:p>
    <w:p w14:paraId="4545D3DB" w14:textId="77777777" w:rsidR="005B52A1" w:rsidRDefault="005B52A1" w:rsidP="00002692">
      <w:pPr>
        <w:rPr>
          <w:rtl/>
        </w:rPr>
      </w:pPr>
    </w:p>
    <w:p w14:paraId="22DD4703" w14:textId="77777777" w:rsidR="005B52A1" w:rsidRDefault="005B52A1" w:rsidP="00002692">
      <w:pPr>
        <w:pStyle w:val="af6"/>
        <w:keepNext/>
        <w:rPr>
          <w:rtl/>
        </w:rPr>
      </w:pPr>
      <w:r w:rsidRPr="00250CE7">
        <w:rPr>
          <w:rStyle w:val="TagStyle"/>
          <w:rtl/>
        </w:rPr>
        <w:t xml:space="preserve"> &lt;&lt; יור &gt;&gt; </w:t>
      </w:r>
      <w:r>
        <w:rPr>
          <w:rtl/>
        </w:rPr>
        <w:t>היו"ר יבגני סובה:</w:t>
      </w:r>
      <w:r w:rsidRPr="00250CE7">
        <w:rPr>
          <w:rStyle w:val="TagStyle"/>
          <w:rtl/>
        </w:rPr>
        <w:t xml:space="preserve"> &lt;&lt; יור &gt;&gt;</w:t>
      </w:r>
      <w:r>
        <w:rPr>
          <w:rtl/>
        </w:rPr>
        <w:t xml:space="preserve">   </w:t>
      </w:r>
    </w:p>
    <w:p w14:paraId="1DF9F863" w14:textId="77777777" w:rsidR="005B52A1" w:rsidRPr="00250CE7" w:rsidRDefault="005B52A1" w:rsidP="00002692">
      <w:pPr>
        <w:ind w:firstLine="0"/>
        <w:rPr>
          <w:rtl/>
        </w:rPr>
      </w:pPr>
      <w:bookmarkStart w:id="3635" w:name="_ETM_Q19_291938"/>
      <w:bookmarkEnd w:id="3635"/>
    </w:p>
    <w:p w14:paraId="19BAAD95" w14:textId="77777777" w:rsidR="005B52A1" w:rsidRDefault="005B52A1" w:rsidP="00002692">
      <w:pPr>
        <w:rPr>
          <w:rtl/>
        </w:rPr>
      </w:pPr>
      <w:bookmarkStart w:id="3636" w:name="_ETM_Q19_289029"/>
      <w:bookmarkEnd w:id="3636"/>
      <w:r>
        <w:rPr>
          <w:rtl/>
        </w:rPr>
        <w:t>תודה רבה לחבר הכנסת מיקי לוי</w:t>
      </w:r>
      <w:r>
        <w:rPr>
          <w:rFonts w:hint="cs"/>
          <w:rtl/>
        </w:rPr>
        <w:t xml:space="preserve">. </w:t>
      </w:r>
      <w:r>
        <w:rPr>
          <w:rtl/>
        </w:rPr>
        <w:t>חבר הכנסת אבי מ</w:t>
      </w:r>
      <w:r>
        <w:rPr>
          <w:rFonts w:hint="cs"/>
          <w:rtl/>
        </w:rPr>
        <w:t>ע</w:t>
      </w:r>
      <w:r>
        <w:rPr>
          <w:rtl/>
        </w:rPr>
        <w:t xml:space="preserve">וז, </w:t>
      </w:r>
      <w:bookmarkStart w:id="3637" w:name="_ETM_Q19_291074"/>
      <w:bookmarkEnd w:id="3637"/>
      <w:r>
        <w:rPr>
          <w:rtl/>
        </w:rPr>
        <w:t xml:space="preserve">בבקשה. </w:t>
      </w:r>
      <w:bookmarkStart w:id="3638" w:name="_ETM_Q19_296480"/>
      <w:bookmarkStart w:id="3639" w:name="_ETM_Q19_312619"/>
      <w:bookmarkEnd w:id="3638"/>
      <w:bookmarkEnd w:id="3639"/>
      <w:r>
        <w:rPr>
          <w:rtl/>
        </w:rPr>
        <w:t>ארבע דקות לרשותך, בבקשה.</w:t>
      </w:r>
    </w:p>
    <w:p w14:paraId="29A1E8C6" w14:textId="77777777" w:rsidR="005B52A1" w:rsidRDefault="005B52A1" w:rsidP="00002692">
      <w:pPr>
        <w:rPr>
          <w:rtl/>
        </w:rPr>
      </w:pPr>
    </w:p>
    <w:p w14:paraId="436BBDE2" w14:textId="77777777" w:rsidR="005B52A1" w:rsidRDefault="005B52A1" w:rsidP="00002692">
      <w:pPr>
        <w:pStyle w:val="a4"/>
        <w:keepNext/>
        <w:rPr>
          <w:rtl/>
        </w:rPr>
      </w:pPr>
      <w:bookmarkStart w:id="3640" w:name="ET_speaker_6153_3"/>
      <w:r w:rsidRPr="00250CE7">
        <w:rPr>
          <w:rStyle w:val="TagStyle"/>
          <w:rtl/>
        </w:rPr>
        <w:t xml:space="preserve"> &lt;&lt; דובר &gt;&gt; </w:t>
      </w:r>
      <w:bookmarkStart w:id="3641" w:name="_Toc214973181"/>
      <w:r>
        <w:rPr>
          <w:rtl/>
        </w:rPr>
        <w:t>אבי מעוז (נעם):</w:t>
      </w:r>
      <w:bookmarkEnd w:id="3641"/>
      <w:r w:rsidRPr="00250CE7">
        <w:rPr>
          <w:rStyle w:val="TagStyle"/>
          <w:rtl/>
        </w:rPr>
        <w:t xml:space="preserve"> &lt;&lt; דובר &gt;&gt;</w:t>
      </w:r>
      <w:r>
        <w:rPr>
          <w:rtl/>
        </w:rPr>
        <w:t xml:space="preserve">   </w:t>
      </w:r>
      <w:bookmarkEnd w:id="3640"/>
    </w:p>
    <w:p w14:paraId="17606BA8" w14:textId="77777777" w:rsidR="005B52A1" w:rsidRPr="00250CE7" w:rsidRDefault="005B52A1" w:rsidP="00002692">
      <w:pPr>
        <w:rPr>
          <w:rtl/>
        </w:rPr>
      </w:pPr>
    </w:p>
    <w:p w14:paraId="690EDCBA" w14:textId="77777777" w:rsidR="005B52A1" w:rsidRDefault="005B52A1" w:rsidP="00002692">
      <w:pPr>
        <w:rPr>
          <w:rtl/>
        </w:rPr>
      </w:pPr>
      <w:bookmarkStart w:id="3642" w:name="_ETM_Q19_315139"/>
      <w:bookmarkEnd w:id="3642"/>
      <w:r>
        <w:rPr>
          <w:rtl/>
        </w:rPr>
        <w:t>אדוני היושב</w:t>
      </w:r>
      <w:r>
        <w:rPr>
          <w:rFonts w:hint="cs"/>
          <w:rtl/>
        </w:rPr>
        <w:t>-</w:t>
      </w:r>
      <w:r>
        <w:rPr>
          <w:rtl/>
        </w:rPr>
        <w:t>ראש, כנסת נכבדה</w:t>
      </w:r>
      <w:r>
        <w:rPr>
          <w:rFonts w:hint="cs"/>
          <w:rtl/>
        </w:rPr>
        <w:t>,</w:t>
      </w:r>
      <w:r>
        <w:rPr>
          <w:rtl/>
        </w:rPr>
        <w:t xml:space="preserve"> </w:t>
      </w:r>
      <w:bookmarkStart w:id="3643" w:name="_ETM_Q19_318330"/>
      <w:bookmarkEnd w:id="3643"/>
      <w:r>
        <w:rPr>
          <w:rtl/>
        </w:rPr>
        <w:t>מרן הרב קוק</w:t>
      </w:r>
      <w:r>
        <w:rPr>
          <w:rFonts w:hint="cs"/>
          <w:rtl/>
        </w:rPr>
        <w:t>,</w:t>
      </w:r>
      <w:r>
        <w:rPr>
          <w:rtl/>
        </w:rPr>
        <w:t xml:space="preserve"> זצ</w:t>
      </w:r>
      <w:r>
        <w:rPr>
          <w:rFonts w:hint="cs"/>
          <w:rtl/>
        </w:rPr>
        <w:t>"ל,</w:t>
      </w:r>
      <w:r>
        <w:rPr>
          <w:rtl/>
        </w:rPr>
        <w:t xml:space="preserve"> מסביר שישנו הבדל מהותי בין הקשר </w:t>
      </w:r>
      <w:bookmarkStart w:id="3644" w:name="_ETM_Q19_321700"/>
      <w:bookmarkEnd w:id="3644"/>
      <w:r>
        <w:rPr>
          <w:rtl/>
        </w:rPr>
        <w:t xml:space="preserve">של כל עם לארצו לבין הקשר בין עם ישראל לארץ </w:t>
      </w:r>
      <w:bookmarkStart w:id="3645" w:name="_ETM_Q19_325070"/>
      <w:bookmarkEnd w:id="3645"/>
      <w:r>
        <w:rPr>
          <w:rtl/>
        </w:rPr>
        <w:t xml:space="preserve">ישראל. </w:t>
      </w:r>
      <w:bookmarkStart w:id="3646" w:name="_ETM_Q19_329050"/>
      <w:bookmarkEnd w:id="3646"/>
      <w:r>
        <w:rPr>
          <w:rtl/>
        </w:rPr>
        <w:t xml:space="preserve">קשר רגיל בין עם לארצו נוצר באופן טבעי, התפתחותי, על </w:t>
      </w:r>
      <w:bookmarkStart w:id="3647" w:name="_ETM_Q19_333663"/>
      <w:bookmarkEnd w:id="3647"/>
      <w:r>
        <w:rPr>
          <w:rtl/>
        </w:rPr>
        <w:t>ידי התקבצות של קבוצת אנשים גדולה למקום אחד</w:t>
      </w:r>
      <w:r>
        <w:rPr>
          <w:rFonts w:hint="cs"/>
          <w:rtl/>
        </w:rPr>
        <w:t xml:space="preserve"> ו</w:t>
      </w:r>
      <w:r>
        <w:rPr>
          <w:rtl/>
        </w:rPr>
        <w:t xml:space="preserve">ישיבה שם </w:t>
      </w:r>
      <w:bookmarkStart w:id="3648" w:name="_ETM_Q19_338277"/>
      <w:bookmarkEnd w:id="3648"/>
      <w:r>
        <w:rPr>
          <w:rtl/>
        </w:rPr>
        <w:t>במשך שנים רבות, כך שנוצר</w:t>
      </w:r>
      <w:r>
        <w:rPr>
          <w:rFonts w:hint="cs"/>
          <w:rtl/>
        </w:rPr>
        <w:t>ים</w:t>
      </w:r>
      <w:r>
        <w:rPr>
          <w:rtl/>
        </w:rPr>
        <w:t xml:space="preserve"> להם עם הזמן היסטוריה משותפת </w:t>
      </w:r>
      <w:bookmarkStart w:id="3649" w:name="_ETM_Q19_342891"/>
      <w:bookmarkEnd w:id="3649"/>
      <w:r>
        <w:rPr>
          <w:rtl/>
        </w:rPr>
        <w:t xml:space="preserve">וזיכרון ציבורי משותף, עד שמתהווים חיבה וקשר נפשי בין אותו </w:t>
      </w:r>
      <w:bookmarkStart w:id="3650" w:name="_ETM_Q19_347505"/>
      <w:bookmarkEnd w:id="3650"/>
      <w:r>
        <w:rPr>
          <w:rtl/>
        </w:rPr>
        <w:t xml:space="preserve">עם לאותה ארץ. </w:t>
      </w:r>
      <w:bookmarkStart w:id="3651" w:name="_ETM_Q19_352809"/>
      <w:bookmarkEnd w:id="3651"/>
    </w:p>
    <w:p w14:paraId="7A36BD75" w14:textId="77777777" w:rsidR="005B52A1" w:rsidRDefault="005B52A1" w:rsidP="00002692">
      <w:pPr>
        <w:rPr>
          <w:rtl/>
        </w:rPr>
      </w:pPr>
      <w:bookmarkStart w:id="3652" w:name="_ETM_Q19_355497"/>
      <w:bookmarkEnd w:id="3652"/>
    </w:p>
    <w:p w14:paraId="210F354E" w14:textId="77777777" w:rsidR="005B52A1" w:rsidRDefault="005B52A1" w:rsidP="00002692">
      <w:pPr>
        <w:rPr>
          <w:rtl/>
        </w:rPr>
      </w:pPr>
      <w:bookmarkStart w:id="3653" w:name="_ETM_Q19_355918"/>
      <w:bookmarkStart w:id="3654" w:name="_ETM_Q19_356005"/>
      <w:bookmarkStart w:id="3655" w:name="_ETM_Q19_356128"/>
      <w:bookmarkEnd w:id="3653"/>
      <w:bookmarkEnd w:id="3654"/>
      <w:bookmarkEnd w:id="3655"/>
      <w:r>
        <w:rPr>
          <w:rtl/>
        </w:rPr>
        <w:t xml:space="preserve">אצל עם ישראל מדובר במציאות שונה בתכלית. הקשר בין עם </w:t>
      </w:r>
      <w:bookmarkStart w:id="3656" w:name="_ETM_Q19_356505"/>
      <w:bookmarkEnd w:id="3656"/>
      <w:r>
        <w:rPr>
          <w:rtl/>
        </w:rPr>
        <w:t>ישראל לארץ ישראל התהווה עוד לפני שנהיינו לעם</w:t>
      </w:r>
      <w:r>
        <w:rPr>
          <w:rFonts w:hint="cs"/>
          <w:rtl/>
        </w:rPr>
        <w:t>,</w:t>
      </w:r>
      <w:r>
        <w:rPr>
          <w:rtl/>
        </w:rPr>
        <w:t xml:space="preserve"> ואפילו עוד </w:t>
      </w:r>
      <w:bookmarkStart w:id="3657" w:name="_ETM_Q19_360202"/>
      <w:bookmarkEnd w:id="3657"/>
      <w:r>
        <w:rPr>
          <w:rtl/>
        </w:rPr>
        <w:t xml:space="preserve">לפני שרגלי אבותינו דרכו בה. </w:t>
      </w:r>
      <w:bookmarkStart w:id="3658" w:name="_ETM_Q19_365100"/>
      <w:bookmarkEnd w:id="3658"/>
      <w:r>
        <w:rPr>
          <w:rtl/>
        </w:rPr>
        <w:t>הקשר הזה נוצר ללא שום רקע טבעי, אלא כיצירה אלוקית</w:t>
      </w:r>
      <w:r>
        <w:rPr>
          <w:rFonts w:hint="cs"/>
          <w:rtl/>
        </w:rPr>
        <w:t>,</w:t>
      </w:r>
      <w:r>
        <w:rPr>
          <w:rtl/>
        </w:rPr>
        <w:t xml:space="preserve"> </w:t>
      </w:r>
      <w:bookmarkStart w:id="3659" w:name="_ETM_Q19_370050"/>
      <w:bookmarkEnd w:id="3659"/>
      <w:r>
        <w:rPr>
          <w:rtl/>
        </w:rPr>
        <w:t xml:space="preserve">שהתגלתה בפסוק הראשון של פרשת לך </w:t>
      </w:r>
      <w:proofErr w:type="spellStart"/>
      <w:r>
        <w:rPr>
          <w:rtl/>
        </w:rPr>
        <w:t>לך</w:t>
      </w:r>
      <w:proofErr w:type="spellEnd"/>
      <w:r>
        <w:rPr>
          <w:rFonts w:hint="cs"/>
          <w:rtl/>
        </w:rPr>
        <w:t>:</w:t>
      </w:r>
      <w:r>
        <w:rPr>
          <w:rtl/>
        </w:rPr>
        <w:t xml:space="preserve"> </w:t>
      </w:r>
      <w:r>
        <w:rPr>
          <w:rFonts w:hint="cs"/>
          <w:rtl/>
        </w:rPr>
        <w:t>"</w:t>
      </w:r>
      <w:r w:rsidRPr="00B20260">
        <w:rPr>
          <w:rtl/>
        </w:rPr>
        <w:t xml:space="preserve">ויאמר </w:t>
      </w:r>
      <w:r>
        <w:rPr>
          <w:rFonts w:hint="cs"/>
          <w:rtl/>
        </w:rPr>
        <w:t>השם</w:t>
      </w:r>
      <w:r w:rsidRPr="00B20260">
        <w:rPr>
          <w:rtl/>
        </w:rPr>
        <w:t xml:space="preserve"> אל אברם לך </w:t>
      </w:r>
      <w:proofErr w:type="spellStart"/>
      <w:r w:rsidRPr="00B20260">
        <w:rPr>
          <w:rtl/>
        </w:rPr>
        <w:t>לך</w:t>
      </w:r>
      <w:proofErr w:type="spellEnd"/>
      <w:r w:rsidRPr="00B20260">
        <w:rPr>
          <w:rtl/>
        </w:rPr>
        <w:t xml:space="preserve"> מארצך וממולדתך ומבית אביך אל הארץ אשר אראך</w:t>
      </w:r>
      <w:r>
        <w:rPr>
          <w:rFonts w:hint="cs"/>
          <w:rtl/>
        </w:rPr>
        <w:t>".</w:t>
      </w:r>
      <w:bookmarkStart w:id="3660" w:name="_ETM_Q19_373383"/>
      <w:bookmarkStart w:id="3661" w:name="_ETM_Q19_373551"/>
      <w:bookmarkEnd w:id="3660"/>
      <w:bookmarkEnd w:id="3661"/>
      <w:r>
        <w:rPr>
          <w:rFonts w:hint="cs"/>
          <w:rtl/>
        </w:rPr>
        <w:t xml:space="preserve"> </w:t>
      </w:r>
      <w:r>
        <w:rPr>
          <w:rtl/>
        </w:rPr>
        <w:t>ומאז ועד היום מדובר בקשר חי ונושם</w:t>
      </w:r>
      <w:r>
        <w:rPr>
          <w:rFonts w:hint="cs"/>
          <w:rtl/>
        </w:rPr>
        <w:t>,</w:t>
      </w:r>
      <w:r>
        <w:rPr>
          <w:rtl/>
        </w:rPr>
        <w:t xml:space="preserve"> שבו פועמים </w:t>
      </w:r>
      <w:bookmarkStart w:id="3662" w:name="_ETM_Q19_384900"/>
      <w:bookmarkEnd w:id="3662"/>
      <w:r>
        <w:rPr>
          <w:rtl/>
        </w:rPr>
        <w:t xml:space="preserve">ביחד הלב של העם והלב של הארץ. כשעם ישראל מפוזר </w:t>
      </w:r>
      <w:bookmarkStart w:id="3663" w:name="_ETM_Q19_389850"/>
      <w:bookmarkEnd w:id="3663"/>
      <w:r>
        <w:rPr>
          <w:rtl/>
        </w:rPr>
        <w:t xml:space="preserve">בגלות כעצמות יבשות, </w:t>
      </w:r>
      <w:bookmarkStart w:id="3664" w:name="_ETM_Q19_395009"/>
      <w:bookmarkEnd w:id="3664"/>
      <w:r>
        <w:rPr>
          <w:rtl/>
        </w:rPr>
        <w:t xml:space="preserve">כפי שמתואר בנבואת יחזקאל, גם ארץ ישראל שוממה ואף אחד </w:t>
      </w:r>
      <w:bookmarkStart w:id="3665" w:name="_ETM_Q19_400489"/>
      <w:bookmarkEnd w:id="3665"/>
      <w:r>
        <w:rPr>
          <w:rtl/>
        </w:rPr>
        <w:t>לא מצליח ליישב אותה, וכפי שהובטחנו בתורה</w:t>
      </w:r>
      <w:r>
        <w:rPr>
          <w:rFonts w:hint="cs"/>
          <w:rtl/>
        </w:rPr>
        <w:t>:</w:t>
      </w:r>
      <w:r>
        <w:rPr>
          <w:rtl/>
        </w:rPr>
        <w:t xml:space="preserve"> </w:t>
      </w:r>
      <w:r>
        <w:rPr>
          <w:rFonts w:hint="cs"/>
          <w:rtl/>
        </w:rPr>
        <w:t>"</w:t>
      </w:r>
      <w:proofErr w:type="spellStart"/>
      <w:r w:rsidRPr="00B20260">
        <w:rPr>
          <w:rtl/>
        </w:rPr>
        <w:t>והשמ</w:t>
      </w:r>
      <w:r>
        <w:rPr>
          <w:rFonts w:hint="cs"/>
          <w:rtl/>
        </w:rPr>
        <w:t>ו</w:t>
      </w:r>
      <w:r w:rsidRPr="00B20260">
        <w:rPr>
          <w:rtl/>
        </w:rPr>
        <w:t>תי</w:t>
      </w:r>
      <w:proofErr w:type="spellEnd"/>
      <w:r w:rsidRPr="00B20260">
        <w:rPr>
          <w:rtl/>
        </w:rPr>
        <w:t xml:space="preserve"> אני את הארץ ושממו עליה </w:t>
      </w:r>
      <w:proofErr w:type="spellStart"/>
      <w:r w:rsidRPr="00B20260">
        <w:rPr>
          <w:rtl/>
        </w:rPr>
        <w:t>איביכם</w:t>
      </w:r>
      <w:proofErr w:type="spellEnd"/>
      <w:r w:rsidRPr="00B20260">
        <w:rPr>
          <w:rtl/>
        </w:rPr>
        <w:t xml:space="preserve"> </w:t>
      </w:r>
      <w:proofErr w:type="spellStart"/>
      <w:r w:rsidRPr="00B20260">
        <w:rPr>
          <w:rtl/>
        </w:rPr>
        <w:t>הישבים</w:t>
      </w:r>
      <w:proofErr w:type="spellEnd"/>
      <w:r w:rsidRPr="00B20260">
        <w:rPr>
          <w:rtl/>
        </w:rPr>
        <w:t xml:space="preserve"> בה</w:t>
      </w:r>
      <w:r>
        <w:rPr>
          <w:rFonts w:hint="cs"/>
          <w:rtl/>
        </w:rPr>
        <w:t>"</w:t>
      </w:r>
      <w:r>
        <w:rPr>
          <w:rtl/>
        </w:rPr>
        <w:t xml:space="preserve">. </w:t>
      </w:r>
      <w:bookmarkStart w:id="3666" w:name="_ETM_Q19_411830"/>
      <w:bookmarkEnd w:id="3666"/>
      <w:r>
        <w:rPr>
          <w:rtl/>
        </w:rPr>
        <w:t>וכשעם ישראל קם לתחייה וחוזר לארצו, גם הארץ מתעוררת ל</w:t>
      </w:r>
      <w:r>
        <w:rPr>
          <w:rFonts w:hint="cs"/>
          <w:rtl/>
        </w:rPr>
        <w:t>ת</w:t>
      </w:r>
      <w:r>
        <w:rPr>
          <w:rtl/>
        </w:rPr>
        <w:t>חייה</w:t>
      </w:r>
      <w:r>
        <w:rPr>
          <w:rFonts w:hint="cs"/>
          <w:rtl/>
        </w:rPr>
        <w:t>.</w:t>
      </w:r>
      <w:r>
        <w:rPr>
          <w:rtl/>
        </w:rPr>
        <w:t xml:space="preserve"> </w:t>
      </w:r>
      <w:bookmarkStart w:id="3667" w:name="_ETM_Q19_417118"/>
      <w:bookmarkEnd w:id="3667"/>
      <w:r>
        <w:rPr>
          <w:rtl/>
        </w:rPr>
        <w:t>וכפי שהתנבא הנביא יחזקאל</w:t>
      </w:r>
      <w:r>
        <w:rPr>
          <w:rFonts w:hint="cs"/>
          <w:rtl/>
        </w:rPr>
        <w:t>:</w:t>
      </w:r>
      <w:r>
        <w:rPr>
          <w:rtl/>
        </w:rPr>
        <w:t xml:space="preserve"> </w:t>
      </w:r>
      <w:r>
        <w:rPr>
          <w:rFonts w:hint="cs"/>
          <w:rtl/>
        </w:rPr>
        <w:t>"</w:t>
      </w:r>
      <w:r w:rsidRPr="00B20260">
        <w:rPr>
          <w:rtl/>
        </w:rPr>
        <w:t xml:space="preserve">ואתם הרי ישראל ענפכם תתנו </w:t>
      </w:r>
      <w:bookmarkStart w:id="3668" w:name="_ETM_Q19_320571"/>
      <w:bookmarkStart w:id="3669" w:name="_ETM_Q19_320773"/>
      <w:r w:rsidRPr="00B20260">
        <w:rPr>
          <w:rtl/>
        </w:rPr>
        <w:t>ופריכם</w:t>
      </w:r>
      <w:bookmarkEnd w:id="3668"/>
      <w:bookmarkEnd w:id="3669"/>
      <w:r w:rsidRPr="00B20260">
        <w:rPr>
          <w:rtl/>
        </w:rPr>
        <w:t xml:space="preserve"> </w:t>
      </w:r>
      <w:proofErr w:type="spellStart"/>
      <w:r w:rsidRPr="00B20260">
        <w:rPr>
          <w:rtl/>
        </w:rPr>
        <w:t>תשאו</w:t>
      </w:r>
      <w:proofErr w:type="spellEnd"/>
      <w:r w:rsidRPr="00B20260">
        <w:rPr>
          <w:rtl/>
        </w:rPr>
        <w:t xml:space="preserve"> לעמי ישראל כי קרבו לבוא</w:t>
      </w:r>
      <w:r>
        <w:rPr>
          <w:rFonts w:hint="cs"/>
          <w:rtl/>
        </w:rPr>
        <w:t>"</w:t>
      </w:r>
      <w:r>
        <w:rPr>
          <w:rtl/>
        </w:rPr>
        <w:t xml:space="preserve">. </w:t>
      </w:r>
      <w:bookmarkStart w:id="3670" w:name="_ETM_Q19_427705"/>
      <w:bookmarkEnd w:id="3670"/>
      <w:r>
        <w:rPr>
          <w:rtl/>
        </w:rPr>
        <w:t>וכפי שהגדירו חז</w:t>
      </w:r>
      <w:r>
        <w:rPr>
          <w:rFonts w:hint="cs"/>
          <w:rtl/>
        </w:rPr>
        <w:t>"</w:t>
      </w:r>
      <w:r>
        <w:rPr>
          <w:rtl/>
        </w:rPr>
        <w:t>ל בעקבות כך</w:t>
      </w:r>
      <w:r>
        <w:rPr>
          <w:rFonts w:hint="cs"/>
          <w:rtl/>
        </w:rPr>
        <w:t>,</w:t>
      </w:r>
      <w:r>
        <w:rPr>
          <w:rtl/>
        </w:rPr>
        <w:t xml:space="preserve"> שאין לך סימן</w:t>
      </w:r>
      <w:r>
        <w:rPr>
          <w:rFonts w:hint="cs"/>
          <w:rtl/>
        </w:rPr>
        <w:t>,</w:t>
      </w:r>
      <w:r>
        <w:rPr>
          <w:rtl/>
        </w:rPr>
        <w:t xml:space="preserve"> או קץ </w:t>
      </w:r>
      <w:bookmarkStart w:id="3671" w:name="_ETM_Q19_432840"/>
      <w:bookmarkEnd w:id="3671"/>
      <w:r>
        <w:rPr>
          <w:rtl/>
        </w:rPr>
        <w:t>בלשונם</w:t>
      </w:r>
      <w:r>
        <w:rPr>
          <w:rFonts w:hint="cs"/>
          <w:rtl/>
        </w:rPr>
        <w:t>,</w:t>
      </w:r>
      <w:r>
        <w:rPr>
          <w:rtl/>
        </w:rPr>
        <w:t xml:space="preserve"> יותר מגולה מזה</w:t>
      </w:r>
      <w:r>
        <w:rPr>
          <w:rFonts w:hint="cs"/>
          <w:rtl/>
        </w:rPr>
        <w:t>,</w:t>
      </w:r>
      <w:r>
        <w:rPr>
          <w:rtl/>
        </w:rPr>
        <w:t xml:space="preserve"> שבו ארץ ישראל נותנת פר</w:t>
      </w:r>
      <w:r>
        <w:rPr>
          <w:rFonts w:hint="cs"/>
          <w:rtl/>
        </w:rPr>
        <w:t>י</w:t>
      </w:r>
      <w:r>
        <w:rPr>
          <w:rtl/>
        </w:rPr>
        <w:t xml:space="preserve">יה בעין </w:t>
      </w:r>
      <w:bookmarkStart w:id="3672" w:name="_ETM_Q19_437975"/>
      <w:bookmarkEnd w:id="3672"/>
      <w:r>
        <w:rPr>
          <w:rtl/>
        </w:rPr>
        <w:t>יפה לעם ישראל שש</w:t>
      </w:r>
      <w:r>
        <w:rPr>
          <w:rFonts w:hint="cs"/>
          <w:rtl/>
        </w:rPr>
        <w:t>ב</w:t>
      </w:r>
      <w:r>
        <w:rPr>
          <w:rtl/>
        </w:rPr>
        <w:t xml:space="preserve"> אליה. </w:t>
      </w:r>
    </w:p>
    <w:p w14:paraId="5F7CB84B" w14:textId="77777777" w:rsidR="005B52A1" w:rsidRDefault="005B52A1" w:rsidP="00002692">
      <w:pPr>
        <w:rPr>
          <w:rtl/>
        </w:rPr>
      </w:pPr>
      <w:bookmarkStart w:id="3673" w:name="_ETM_Q19_447292"/>
      <w:bookmarkEnd w:id="3673"/>
    </w:p>
    <w:p w14:paraId="4EB6EF9C" w14:textId="77777777" w:rsidR="005B52A1" w:rsidRDefault="005B52A1" w:rsidP="00002692">
      <w:pPr>
        <w:rPr>
          <w:rtl/>
        </w:rPr>
      </w:pPr>
      <w:bookmarkStart w:id="3674" w:name="_ETM_Q19_447731"/>
      <w:bookmarkStart w:id="3675" w:name="_ETM_Q19_447802"/>
      <w:bookmarkStart w:id="3676" w:name="_ETM_Q19_447887"/>
      <w:bookmarkEnd w:id="3674"/>
      <w:bookmarkEnd w:id="3675"/>
      <w:bookmarkEnd w:id="3676"/>
      <w:r>
        <w:rPr>
          <w:rtl/>
        </w:rPr>
        <w:t>ארץ ישראל היא החיים שלנו</w:t>
      </w:r>
      <w:r>
        <w:rPr>
          <w:rFonts w:hint="cs"/>
          <w:rtl/>
        </w:rPr>
        <w:t>.</w:t>
      </w:r>
      <w:r>
        <w:rPr>
          <w:rtl/>
        </w:rPr>
        <w:t xml:space="preserve"> </w:t>
      </w:r>
      <w:bookmarkStart w:id="3677" w:name="_ETM_Q19_443110"/>
      <w:bookmarkEnd w:id="3677"/>
      <w:r>
        <w:rPr>
          <w:rtl/>
        </w:rPr>
        <w:t>היא לא פיסת נדל</w:t>
      </w:r>
      <w:r>
        <w:rPr>
          <w:rFonts w:hint="cs"/>
          <w:rtl/>
        </w:rPr>
        <w:t>"</w:t>
      </w:r>
      <w:r>
        <w:rPr>
          <w:rtl/>
        </w:rPr>
        <w:t>ן לעשיית עסקים בי</w:t>
      </w:r>
      <w:r>
        <w:rPr>
          <w:rFonts w:hint="cs"/>
          <w:rtl/>
        </w:rPr>
        <w:t>ן-</w:t>
      </w:r>
      <w:r>
        <w:rPr>
          <w:rtl/>
        </w:rPr>
        <w:t xml:space="preserve">לאומיים, ועל ארץ ישראל </w:t>
      </w:r>
      <w:bookmarkStart w:id="3678" w:name="_ETM_Q19_448245"/>
      <w:bookmarkEnd w:id="3678"/>
      <w:r>
        <w:rPr>
          <w:rtl/>
        </w:rPr>
        <w:t xml:space="preserve">לא עושים עסקאות. </w:t>
      </w:r>
      <w:bookmarkStart w:id="3679" w:name="_ETM_Q19_453570"/>
      <w:bookmarkEnd w:id="3679"/>
      <w:r>
        <w:rPr>
          <w:rtl/>
        </w:rPr>
        <w:t xml:space="preserve">כדי לקבע את התודעה הזאת, צריך לקדם באופן מיידי את </w:t>
      </w:r>
      <w:bookmarkStart w:id="3680" w:name="_ETM_Q19_458776"/>
      <w:bookmarkEnd w:id="3680"/>
      <w:r>
        <w:rPr>
          <w:rtl/>
        </w:rPr>
        <w:t xml:space="preserve">הצעת החוק שלי להחלת ריבונות לקריאה ראשונה. אני כבר שומע </w:t>
      </w:r>
      <w:bookmarkStart w:id="3681" w:name="_ETM_Q19_463982"/>
      <w:bookmarkEnd w:id="3681"/>
      <w:r>
        <w:rPr>
          <w:rtl/>
        </w:rPr>
        <w:t xml:space="preserve">שהנרטיב המתהווה בקרב חוגים מסוימים הוא שדווקא בגלל שאנחנו לוחצים </w:t>
      </w:r>
      <w:bookmarkStart w:id="3682" w:name="_ETM_Q19_469188"/>
      <w:bookmarkEnd w:id="3682"/>
      <w:r>
        <w:rPr>
          <w:rtl/>
        </w:rPr>
        <w:t>לקידום חוק הריבונות, בסופו של דבר לא תהיה ריבונות</w:t>
      </w:r>
      <w:r>
        <w:rPr>
          <w:rFonts w:hint="cs"/>
          <w:rtl/>
        </w:rPr>
        <w:t>,</w:t>
      </w:r>
      <w:r>
        <w:rPr>
          <w:rtl/>
        </w:rPr>
        <w:t xml:space="preserve"> ומצד </w:t>
      </w:r>
      <w:bookmarkStart w:id="3683" w:name="_ETM_Q19_474394"/>
      <w:bookmarkEnd w:id="3683"/>
      <w:r>
        <w:rPr>
          <w:rtl/>
        </w:rPr>
        <w:t xml:space="preserve">שני נאבד גם את תמיכת הממשל האמריקאי. </w:t>
      </w:r>
      <w:bookmarkStart w:id="3684" w:name="_ETM_Q19_479760"/>
      <w:bookmarkEnd w:id="3684"/>
      <w:r>
        <w:rPr>
          <w:rtl/>
        </w:rPr>
        <w:t xml:space="preserve">כבר חמש-שש שנים, מאז שעסקת המאה של ממשל טראמפ הקודם </w:t>
      </w:r>
      <w:bookmarkStart w:id="3685" w:name="_ETM_Q19_484421"/>
      <w:bookmarkEnd w:id="3685"/>
      <w:r>
        <w:rPr>
          <w:rtl/>
        </w:rPr>
        <w:t>לא יצא</w:t>
      </w:r>
      <w:r>
        <w:rPr>
          <w:rFonts w:hint="cs"/>
          <w:rtl/>
        </w:rPr>
        <w:t>ה</w:t>
      </w:r>
      <w:r>
        <w:rPr>
          <w:rtl/>
        </w:rPr>
        <w:t xml:space="preserve"> אל הפועל, ישנו הנרטיב הזה</w:t>
      </w:r>
      <w:r>
        <w:rPr>
          <w:rFonts w:hint="cs"/>
          <w:rtl/>
        </w:rPr>
        <w:t>,</w:t>
      </w:r>
      <w:r>
        <w:rPr>
          <w:rtl/>
        </w:rPr>
        <w:t xml:space="preserve"> כאילו זה קרה </w:t>
      </w:r>
      <w:bookmarkStart w:id="3686" w:name="_ETM_Q19_489083"/>
      <w:bookmarkEnd w:id="3686"/>
      <w:r>
        <w:rPr>
          <w:rtl/>
        </w:rPr>
        <w:t>בגלל הימין שמימין לימין</w:t>
      </w:r>
      <w:r>
        <w:rPr>
          <w:rFonts w:hint="cs"/>
          <w:rtl/>
        </w:rPr>
        <w:t>.</w:t>
      </w:r>
      <w:r>
        <w:rPr>
          <w:rtl/>
        </w:rPr>
        <w:t xml:space="preserve"> אבל זהו נרטיב שקרי, בדיוק כפי </w:t>
      </w:r>
      <w:bookmarkStart w:id="3687" w:name="_ETM_Q19_493745"/>
      <w:bookmarkEnd w:id="3687"/>
      <w:r>
        <w:rPr>
          <w:rtl/>
        </w:rPr>
        <w:t>שראש הממשלה מתאר בביוגרפיה שלו בעמ</w:t>
      </w:r>
      <w:r>
        <w:rPr>
          <w:rFonts w:hint="cs"/>
          <w:rtl/>
        </w:rPr>
        <w:t>'</w:t>
      </w:r>
      <w:r>
        <w:rPr>
          <w:rtl/>
        </w:rPr>
        <w:t xml:space="preserve"> </w:t>
      </w:r>
      <w:r>
        <w:rPr>
          <w:rFonts w:hint="cs"/>
          <w:rtl/>
        </w:rPr>
        <w:t>564</w:t>
      </w:r>
      <w:bookmarkStart w:id="3688" w:name="_ETM_Q19_498406"/>
      <w:bookmarkEnd w:id="3688"/>
      <w:r>
        <w:rPr>
          <w:rFonts w:hint="cs"/>
          <w:rtl/>
        </w:rPr>
        <w:t xml:space="preserve">. </w:t>
      </w:r>
      <w:r>
        <w:rPr>
          <w:rtl/>
        </w:rPr>
        <w:t xml:space="preserve">ממשל טראמפ הוא זה שחזר בו מההסכמה להכרזה על ריבונות </w:t>
      </w:r>
      <w:bookmarkStart w:id="3689" w:name="_ETM_Q19_503068"/>
      <w:bookmarkEnd w:id="3689"/>
      <w:r>
        <w:rPr>
          <w:rtl/>
        </w:rPr>
        <w:t>ב</w:t>
      </w:r>
      <w:r>
        <w:rPr>
          <w:rFonts w:hint="cs"/>
          <w:rtl/>
        </w:rPr>
        <w:t>-30%</w:t>
      </w:r>
      <w:r>
        <w:rPr>
          <w:rtl/>
        </w:rPr>
        <w:t xml:space="preserve"> משטח יהודה ושומרון. </w:t>
      </w:r>
      <w:bookmarkStart w:id="3690" w:name="_ETM_Q19_508029"/>
      <w:bookmarkStart w:id="3691" w:name="_ETM_Q19_507653"/>
      <w:bookmarkStart w:id="3692" w:name="_ETM_Q19_507888"/>
      <w:bookmarkStart w:id="3693" w:name="_ETM_Q19_507942"/>
      <w:bookmarkStart w:id="3694" w:name="_ETM_Q19_508079"/>
      <w:bookmarkEnd w:id="3690"/>
      <w:bookmarkEnd w:id="3691"/>
      <w:bookmarkEnd w:id="3692"/>
      <w:bookmarkEnd w:id="3693"/>
      <w:bookmarkEnd w:id="3694"/>
      <w:r>
        <w:rPr>
          <w:rtl/>
        </w:rPr>
        <w:t>גם כעת נראה שהנרטיב יהיה להאשים את הימין שמימין לימין</w:t>
      </w:r>
      <w:r>
        <w:rPr>
          <w:rFonts w:hint="cs"/>
          <w:rtl/>
        </w:rPr>
        <w:t>,</w:t>
      </w:r>
      <w:r>
        <w:rPr>
          <w:rtl/>
        </w:rPr>
        <w:t xml:space="preserve"> </w:t>
      </w:r>
      <w:bookmarkStart w:id="3695" w:name="_ETM_Q19_512531"/>
      <w:bookmarkEnd w:id="3695"/>
      <w:r>
        <w:rPr>
          <w:rtl/>
        </w:rPr>
        <w:t xml:space="preserve">כמו בעבר, וגם הפעם זה יהיה שקר. </w:t>
      </w:r>
    </w:p>
    <w:p w14:paraId="5B130FC2" w14:textId="77777777" w:rsidR="005B52A1" w:rsidRDefault="005B52A1" w:rsidP="00002692">
      <w:pPr>
        <w:rPr>
          <w:rtl/>
        </w:rPr>
      </w:pPr>
    </w:p>
    <w:p w14:paraId="05506863" w14:textId="77777777" w:rsidR="005B52A1" w:rsidRDefault="005B52A1" w:rsidP="00002692">
      <w:pPr>
        <w:rPr>
          <w:rtl/>
        </w:rPr>
      </w:pPr>
      <w:r>
        <w:rPr>
          <w:rtl/>
        </w:rPr>
        <w:t xml:space="preserve">מכיוון שכיום </w:t>
      </w:r>
      <w:bookmarkStart w:id="3696" w:name="_ETM_Q19_517033"/>
      <w:bookmarkEnd w:id="3696"/>
      <w:r>
        <w:rPr>
          <w:rtl/>
        </w:rPr>
        <w:t xml:space="preserve">אני היחיד בכנסת שאפשר להגדיר אותו כאופוזיציה שמימין לימין, אני </w:t>
      </w:r>
      <w:bookmarkStart w:id="3697" w:name="_ETM_Q19_521535"/>
      <w:bookmarkEnd w:id="3697"/>
      <w:r>
        <w:rPr>
          <w:rtl/>
        </w:rPr>
        <w:t xml:space="preserve">מודיע מכאן שלא </w:t>
      </w:r>
      <w:r>
        <w:rPr>
          <w:rFonts w:hint="cs"/>
          <w:rtl/>
        </w:rPr>
        <w:t>א</w:t>
      </w:r>
      <w:r>
        <w:rPr>
          <w:rtl/>
        </w:rPr>
        <w:t xml:space="preserve">רפה. כדי לקיים את דבר השם לאברהם </w:t>
      </w:r>
      <w:bookmarkStart w:id="3698" w:name="_ETM_Q19_526037"/>
      <w:bookmarkEnd w:id="3698"/>
      <w:r>
        <w:rPr>
          <w:rFonts w:hint="cs"/>
          <w:rtl/>
        </w:rPr>
        <w:t>"</w:t>
      </w:r>
      <w:r>
        <w:rPr>
          <w:rtl/>
        </w:rPr>
        <w:t>לז</w:t>
      </w:r>
      <w:r>
        <w:rPr>
          <w:rFonts w:hint="cs"/>
          <w:rtl/>
        </w:rPr>
        <w:t>רעך</w:t>
      </w:r>
      <w:r>
        <w:rPr>
          <w:rtl/>
        </w:rPr>
        <w:t xml:space="preserve"> </w:t>
      </w:r>
      <w:r>
        <w:rPr>
          <w:rFonts w:hint="cs"/>
          <w:rtl/>
        </w:rPr>
        <w:t>א</w:t>
      </w:r>
      <w:r>
        <w:rPr>
          <w:rtl/>
        </w:rPr>
        <w:t>תן את הארץ הזאת</w:t>
      </w:r>
      <w:r>
        <w:rPr>
          <w:rFonts w:hint="cs"/>
          <w:rtl/>
        </w:rPr>
        <w:t>"</w:t>
      </w:r>
      <w:r>
        <w:rPr>
          <w:rtl/>
        </w:rPr>
        <w:t xml:space="preserve">, </w:t>
      </w:r>
      <w:bookmarkStart w:id="3699" w:name="_ETM_Q19_530690"/>
      <w:bookmarkEnd w:id="3699"/>
      <w:r>
        <w:rPr>
          <w:rtl/>
        </w:rPr>
        <w:t>כדי לסכל את עסקאות הנדל</w:t>
      </w:r>
      <w:r>
        <w:rPr>
          <w:rFonts w:hint="cs"/>
          <w:rtl/>
        </w:rPr>
        <w:t>"</w:t>
      </w:r>
      <w:r>
        <w:rPr>
          <w:rtl/>
        </w:rPr>
        <w:t>ן שמנסים לעשות בחבלי הארץ</w:t>
      </w:r>
      <w:r>
        <w:rPr>
          <w:rFonts w:hint="cs"/>
          <w:rtl/>
        </w:rPr>
        <w:t>,</w:t>
      </w:r>
      <w:r>
        <w:rPr>
          <w:rtl/>
        </w:rPr>
        <w:t xml:space="preserve"> וכדי </w:t>
      </w:r>
      <w:bookmarkStart w:id="3700" w:name="_ETM_Q19_535236"/>
      <w:bookmarkEnd w:id="3700"/>
      <w:r>
        <w:rPr>
          <w:rtl/>
        </w:rPr>
        <w:t>לסכל את האפשרות של הקמת מדינת טרור בלב הארץ</w:t>
      </w:r>
      <w:r>
        <w:rPr>
          <w:rFonts w:hint="cs"/>
          <w:rtl/>
        </w:rPr>
        <w:t>,</w:t>
      </w:r>
      <w:r>
        <w:rPr>
          <w:rtl/>
        </w:rPr>
        <w:t xml:space="preserve"> שעלולה</w:t>
      </w:r>
      <w:r>
        <w:rPr>
          <w:rFonts w:hint="cs"/>
          <w:rtl/>
        </w:rPr>
        <w:t>,</w:t>
      </w:r>
      <w:r>
        <w:rPr>
          <w:rtl/>
        </w:rPr>
        <w:t xml:space="preserve"> </w:t>
      </w:r>
      <w:bookmarkStart w:id="3701" w:name="_ETM_Q19_539783"/>
      <w:bookmarkEnd w:id="3701"/>
      <w:r>
        <w:rPr>
          <w:rtl/>
        </w:rPr>
        <w:t>חלילה</w:t>
      </w:r>
      <w:r>
        <w:rPr>
          <w:rFonts w:hint="cs"/>
          <w:rtl/>
        </w:rPr>
        <w:t>,</w:t>
      </w:r>
      <w:r>
        <w:rPr>
          <w:rtl/>
        </w:rPr>
        <w:t xml:space="preserve"> להביא עלינו נהרות של דם עוד יותר ממה שהיה </w:t>
      </w:r>
      <w:bookmarkStart w:id="3702" w:name="_ETM_Q19_544330"/>
      <w:bookmarkEnd w:id="3702"/>
      <w:r>
        <w:rPr>
          <w:rtl/>
        </w:rPr>
        <w:t>בשמחת תורת תשפ</w:t>
      </w:r>
      <w:r>
        <w:rPr>
          <w:rFonts w:hint="cs"/>
          <w:rtl/>
        </w:rPr>
        <w:t>"</w:t>
      </w:r>
      <w:r>
        <w:rPr>
          <w:rtl/>
        </w:rPr>
        <w:t xml:space="preserve">ד, חובה עלינו לאשר בהקדם את הצעת החוק </w:t>
      </w:r>
      <w:bookmarkStart w:id="3703" w:name="_ETM_Q19_548876"/>
      <w:bookmarkEnd w:id="3703"/>
      <w:r>
        <w:rPr>
          <w:rtl/>
        </w:rPr>
        <w:t>שלי ולה</w:t>
      </w:r>
      <w:r>
        <w:rPr>
          <w:rFonts w:hint="cs"/>
          <w:rtl/>
        </w:rPr>
        <w:t>ח</w:t>
      </w:r>
      <w:r>
        <w:rPr>
          <w:rtl/>
        </w:rPr>
        <w:t xml:space="preserve">יל ריבונות של מדינת ישראל ביהודה ושומרון. </w:t>
      </w:r>
    </w:p>
    <w:p w14:paraId="78C14872" w14:textId="77777777" w:rsidR="005B52A1" w:rsidRDefault="005B52A1" w:rsidP="00002692">
      <w:pPr>
        <w:rPr>
          <w:rtl/>
        </w:rPr>
      </w:pPr>
      <w:bookmarkStart w:id="3704" w:name="_ETM_Q19_560913"/>
      <w:bookmarkStart w:id="3705" w:name="_ETM_Q19_561064"/>
      <w:bookmarkEnd w:id="3704"/>
      <w:bookmarkEnd w:id="3705"/>
    </w:p>
    <w:p w14:paraId="2A053D3E" w14:textId="77777777" w:rsidR="005B52A1" w:rsidRDefault="005B52A1" w:rsidP="00002692">
      <w:pPr>
        <w:rPr>
          <w:rtl/>
        </w:rPr>
      </w:pPr>
      <w:r>
        <w:rPr>
          <w:rtl/>
        </w:rPr>
        <w:t xml:space="preserve">ואני מסיים </w:t>
      </w:r>
      <w:bookmarkStart w:id="3706" w:name="_ETM_Q19_553423"/>
      <w:bookmarkEnd w:id="3706"/>
      <w:r>
        <w:rPr>
          <w:rtl/>
        </w:rPr>
        <w:t>בשאלה לממשלת הימין</w:t>
      </w:r>
      <w:r>
        <w:rPr>
          <w:rFonts w:hint="cs"/>
          <w:rtl/>
        </w:rPr>
        <w:t>:</w:t>
      </w:r>
      <w:r>
        <w:rPr>
          <w:rtl/>
        </w:rPr>
        <w:t xml:space="preserve"> </w:t>
      </w:r>
      <w:bookmarkStart w:id="3707" w:name="_ETM_Q19_558369"/>
      <w:bookmarkEnd w:id="3707"/>
      <w:r>
        <w:rPr>
          <w:rtl/>
        </w:rPr>
        <w:t>עד מתי ממשלת הימין תעצור את קידום החלת הריבונות</w:t>
      </w:r>
      <w:r>
        <w:rPr>
          <w:rFonts w:hint="cs"/>
          <w:rtl/>
        </w:rPr>
        <w:t>?</w:t>
      </w:r>
      <w:r>
        <w:rPr>
          <w:rtl/>
        </w:rPr>
        <w:t xml:space="preserve"> תודה </w:t>
      </w:r>
      <w:bookmarkStart w:id="3708" w:name="_ETM_Q19_561479"/>
      <w:bookmarkEnd w:id="3708"/>
      <w:r>
        <w:rPr>
          <w:rtl/>
        </w:rPr>
        <w:t>רבה.</w:t>
      </w:r>
    </w:p>
    <w:p w14:paraId="260B48DE" w14:textId="77777777" w:rsidR="005B52A1" w:rsidRDefault="005B52A1" w:rsidP="00002692">
      <w:pPr>
        <w:rPr>
          <w:rtl/>
        </w:rPr>
      </w:pPr>
    </w:p>
    <w:p w14:paraId="19F74238" w14:textId="77777777" w:rsidR="005B52A1" w:rsidRDefault="005B52A1" w:rsidP="00002692">
      <w:pPr>
        <w:pStyle w:val="af6"/>
        <w:keepNext/>
        <w:rPr>
          <w:rtl/>
        </w:rPr>
      </w:pPr>
      <w:r w:rsidRPr="00F75D42">
        <w:rPr>
          <w:rStyle w:val="TagStyle"/>
          <w:rtl/>
        </w:rPr>
        <w:t xml:space="preserve"> &lt;&lt; יור &gt;&gt; </w:t>
      </w:r>
      <w:r>
        <w:rPr>
          <w:rtl/>
        </w:rPr>
        <w:t>היו"ר יבגני סובה:</w:t>
      </w:r>
      <w:r w:rsidRPr="00F75D42">
        <w:rPr>
          <w:rStyle w:val="TagStyle"/>
          <w:rtl/>
        </w:rPr>
        <w:t xml:space="preserve"> &lt;&lt; יור &gt;&gt;</w:t>
      </w:r>
      <w:r>
        <w:rPr>
          <w:rtl/>
        </w:rPr>
        <w:t xml:space="preserve">   </w:t>
      </w:r>
    </w:p>
    <w:p w14:paraId="3DB42274" w14:textId="77777777" w:rsidR="005B52A1" w:rsidRDefault="005B52A1" w:rsidP="00002692">
      <w:pPr>
        <w:ind w:firstLine="0"/>
        <w:rPr>
          <w:rtl/>
        </w:rPr>
      </w:pPr>
      <w:bookmarkStart w:id="3709" w:name="_ETM_Q19_566174"/>
      <w:bookmarkEnd w:id="3709"/>
    </w:p>
    <w:p w14:paraId="429A9A40" w14:textId="77777777" w:rsidR="005B52A1" w:rsidRDefault="005B52A1" w:rsidP="00002692">
      <w:pPr>
        <w:rPr>
          <w:rtl/>
        </w:rPr>
      </w:pPr>
      <w:bookmarkStart w:id="3710" w:name="_ETM_Q19_565100"/>
      <w:bookmarkEnd w:id="3710"/>
      <w:r>
        <w:rPr>
          <w:rtl/>
        </w:rPr>
        <w:t>תודה לחבר הכנסת אבי מ</w:t>
      </w:r>
      <w:r>
        <w:rPr>
          <w:rFonts w:hint="cs"/>
          <w:rtl/>
        </w:rPr>
        <w:t>עוז.</w:t>
      </w:r>
      <w:r>
        <w:rPr>
          <w:rtl/>
        </w:rPr>
        <w:t xml:space="preserve"> חברת הכנסת עאידה תומא סלימאן –</w:t>
      </w:r>
      <w:r>
        <w:rPr>
          <w:rFonts w:hint="cs"/>
          <w:rtl/>
        </w:rPr>
        <w:t xml:space="preserve"> אינה </w:t>
      </w:r>
      <w:r>
        <w:rPr>
          <w:rtl/>
        </w:rPr>
        <w:t>נוכחת</w:t>
      </w:r>
      <w:r>
        <w:rPr>
          <w:rFonts w:hint="cs"/>
          <w:rtl/>
        </w:rPr>
        <w:t>.</w:t>
      </w:r>
      <w:r>
        <w:rPr>
          <w:rtl/>
        </w:rPr>
        <w:t xml:space="preserve"> חבר הכנסת יואב סגלוביץ', בבקשה. </w:t>
      </w:r>
      <w:bookmarkStart w:id="3711" w:name="_ETM_Q19_584480"/>
      <w:bookmarkEnd w:id="3711"/>
      <w:r>
        <w:rPr>
          <w:rtl/>
        </w:rPr>
        <w:t>ארבע דקות לרשותך</w:t>
      </w:r>
      <w:r>
        <w:rPr>
          <w:rFonts w:hint="cs"/>
          <w:rtl/>
        </w:rPr>
        <w:t>,</w:t>
      </w:r>
      <w:r>
        <w:rPr>
          <w:rtl/>
        </w:rPr>
        <w:t xml:space="preserve"> אדוני, בבקשה.</w:t>
      </w:r>
    </w:p>
    <w:p w14:paraId="401C687C" w14:textId="77777777" w:rsidR="005B52A1" w:rsidRDefault="005B52A1" w:rsidP="00002692">
      <w:pPr>
        <w:rPr>
          <w:rtl/>
        </w:rPr>
      </w:pPr>
    </w:p>
    <w:p w14:paraId="1CE131B8" w14:textId="77777777" w:rsidR="005B52A1" w:rsidRDefault="005B52A1" w:rsidP="00002692">
      <w:pPr>
        <w:pStyle w:val="a4"/>
        <w:keepNext/>
        <w:rPr>
          <w:rtl/>
        </w:rPr>
      </w:pPr>
      <w:bookmarkStart w:id="3712" w:name="ET_speaker_5791_6"/>
      <w:r w:rsidRPr="00645EB3">
        <w:rPr>
          <w:rStyle w:val="TagStyle"/>
          <w:rtl/>
        </w:rPr>
        <w:t xml:space="preserve"> &lt;&lt; דובר &gt;&gt; </w:t>
      </w:r>
      <w:bookmarkStart w:id="3713" w:name="_Toc214973182"/>
      <w:r>
        <w:rPr>
          <w:rtl/>
        </w:rPr>
        <w:t>יואב סגלוביץ' (יש עתיד):</w:t>
      </w:r>
      <w:bookmarkEnd w:id="3713"/>
      <w:r w:rsidRPr="00645EB3">
        <w:rPr>
          <w:rStyle w:val="TagStyle"/>
          <w:rtl/>
        </w:rPr>
        <w:t xml:space="preserve"> &lt;&lt; דובר &gt;&gt;</w:t>
      </w:r>
      <w:r>
        <w:rPr>
          <w:rtl/>
        </w:rPr>
        <w:t xml:space="preserve">   </w:t>
      </w:r>
      <w:bookmarkEnd w:id="3712"/>
    </w:p>
    <w:p w14:paraId="063D1D10" w14:textId="77777777" w:rsidR="005B52A1" w:rsidRPr="00645EB3" w:rsidRDefault="005B52A1" w:rsidP="00002692">
      <w:pPr>
        <w:rPr>
          <w:rtl/>
        </w:rPr>
      </w:pPr>
    </w:p>
    <w:p w14:paraId="7190B1A5" w14:textId="77777777" w:rsidR="005B52A1" w:rsidRDefault="005B52A1" w:rsidP="00002692">
      <w:pPr>
        <w:rPr>
          <w:rtl/>
        </w:rPr>
      </w:pPr>
      <w:bookmarkStart w:id="3714" w:name="_ETM_Q19_586470"/>
      <w:bookmarkEnd w:id="3714"/>
      <w:r>
        <w:rPr>
          <w:rtl/>
        </w:rPr>
        <w:t xml:space="preserve">אדוני </w:t>
      </w:r>
      <w:r>
        <w:rPr>
          <w:rFonts w:hint="cs"/>
          <w:rtl/>
        </w:rPr>
        <w:t>ה</w:t>
      </w:r>
      <w:r>
        <w:rPr>
          <w:rtl/>
        </w:rPr>
        <w:t xml:space="preserve">יושב בראש, חבריי חברי הכנסת, נתניהו אתמול </w:t>
      </w:r>
      <w:bookmarkStart w:id="3715" w:name="_ETM_Q19_590540"/>
      <w:bookmarkEnd w:id="3715"/>
      <w:r>
        <w:rPr>
          <w:rtl/>
        </w:rPr>
        <w:t xml:space="preserve">התחיל להגיד שהוא </w:t>
      </w:r>
      <w:r>
        <w:rPr>
          <w:rFonts w:hint="cs"/>
          <w:rtl/>
        </w:rPr>
        <w:t>ה</w:t>
      </w:r>
      <w:r>
        <w:rPr>
          <w:rtl/>
        </w:rPr>
        <w:t xml:space="preserve">שלים את המהלך להוצאת תנועת האחים המוסלמים </w:t>
      </w:r>
      <w:bookmarkStart w:id="3716" w:name="_ETM_Q19_592820"/>
      <w:bookmarkEnd w:id="3716"/>
      <w:r>
        <w:rPr>
          <w:rtl/>
        </w:rPr>
        <w:t xml:space="preserve">מחוץ לחוק. </w:t>
      </w:r>
      <w:bookmarkStart w:id="3717" w:name="_ETM_Q19_597220"/>
      <w:bookmarkEnd w:id="3717"/>
      <w:r>
        <w:rPr>
          <w:rtl/>
        </w:rPr>
        <w:t xml:space="preserve">מתי תוציא </w:t>
      </w:r>
      <w:bookmarkStart w:id="3718" w:name="_ETM_Q19_600200"/>
      <w:bookmarkEnd w:id="3718"/>
      <w:r>
        <w:rPr>
          <w:rtl/>
        </w:rPr>
        <w:t xml:space="preserve">את אנשי </w:t>
      </w:r>
      <w:r>
        <w:rPr>
          <w:rFonts w:hint="cs"/>
          <w:rtl/>
        </w:rPr>
        <w:t>קטר</w:t>
      </w:r>
      <w:r>
        <w:rPr>
          <w:rtl/>
        </w:rPr>
        <w:t xml:space="preserve"> מהלשכה שלך</w:t>
      </w:r>
      <w:r>
        <w:rPr>
          <w:rFonts w:hint="cs"/>
          <w:rtl/>
        </w:rPr>
        <w:t>?</w:t>
      </w:r>
      <w:r>
        <w:rPr>
          <w:rtl/>
        </w:rPr>
        <w:t xml:space="preserve"> </w:t>
      </w:r>
      <w:bookmarkStart w:id="3719" w:name="_ETM_Q19_604380"/>
      <w:bookmarkEnd w:id="3719"/>
      <w:r>
        <w:rPr>
          <w:rtl/>
        </w:rPr>
        <w:t xml:space="preserve">אנשי </w:t>
      </w:r>
      <w:r>
        <w:rPr>
          <w:rFonts w:hint="cs"/>
          <w:rtl/>
        </w:rPr>
        <w:t>קטר</w:t>
      </w:r>
      <w:r>
        <w:rPr>
          <w:rtl/>
        </w:rPr>
        <w:t xml:space="preserve"> מהלשכה שלך</w:t>
      </w:r>
      <w:r>
        <w:rPr>
          <w:rFonts w:hint="cs"/>
          <w:rtl/>
        </w:rPr>
        <w:t xml:space="preserve"> </w:t>
      </w:r>
      <w:r>
        <w:rPr>
          <w:rtl/>
        </w:rPr>
        <w:t xml:space="preserve">הם חלק מהאחים המוסלמים. </w:t>
      </w:r>
      <w:bookmarkStart w:id="3720" w:name="_ETM_Q19_609420"/>
      <w:bookmarkEnd w:id="3720"/>
    </w:p>
    <w:p w14:paraId="56FC080B" w14:textId="77777777" w:rsidR="005B52A1" w:rsidRDefault="005B52A1" w:rsidP="00002692">
      <w:pPr>
        <w:rPr>
          <w:rtl/>
        </w:rPr>
      </w:pPr>
      <w:bookmarkStart w:id="3721" w:name="_ETM_Q19_614721"/>
      <w:bookmarkStart w:id="3722" w:name="_ETM_Q19_614957"/>
      <w:bookmarkEnd w:id="3721"/>
      <w:bookmarkEnd w:id="3722"/>
    </w:p>
    <w:p w14:paraId="1DCD66A4" w14:textId="77777777" w:rsidR="005B52A1" w:rsidRDefault="005B52A1" w:rsidP="00002692">
      <w:pPr>
        <w:rPr>
          <w:rtl/>
        </w:rPr>
      </w:pPr>
      <w:bookmarkStart w:id="3723" w:name="_ETM_Q19_615034"/>
      <w:bookmarkStart w:id="3724" w:name="_ETM_Q19_615112"/>
      <w:bookmarkEnd w:id="3723"/>
      <w:bookmarkEnd w:id="3724"/>
      <w:r>
        <w:rPr>
          <w:rtl/>
        </w:rPr>
        <w:t>אתמול היה דיון משפטי</w:t>
      </w:r>
      <w:r>
        <w:rPr>
          <w:rFonts w:hint="cs"/>
          <w:rtl/>
        </w:rPr>
        <w:t>, ש</w:t>
      </w:r>
      <w:r>
        <w:rPr>
          <w:rtl/>
        </w:rPr>
        <w:t>לא זכה אולי לכותרות</w:t>
      </w:r>
      <w:r>
        <w:rPr>
          <w:rFonts w:hint="cs"/>
          <w:rtl/>
        </w:rPr>
        <w:t>.</w:t>
      </w:r>
      <w:r>
        <w:rPr>
          <w:rtl/>
        </w:rPr>
        <w:t xml:space="preserve"> היה </w:t>
      </w:r>
      <w:bookmarkStart w:id="3725" w:name="_ETM_Q19_611385"/>
      <w:bookmarkEnd w:id="3725"/>
      <w:r>
        <w:rPr>
          <w:rtl/>
        </w:rPr>
        <w:t xml:space="preserve">מרתק </w:t>
      </w:r>
      <w:bookmarkStart w:id="3726" w:name="_ETM_Q19_613910"/>
      <w:bookmarkEnd w:id="3726"/>
      <w:r>
        <w:rPr>
          <w:rtl/>
        </w:rPr>
        <w:t>לשמוע</w:t>
      </w:r>
      <w:r>
        <w:rPr>
          <w:rFonts w:hint="cs"/>
          <w:rtl/>
        </w:rPr>
        <w:t>,</w:t>
      </w:r>
      <w:r>
        <w:rPr>
          <w:rtl/>
        </w:rPr>
        <w:t xml:space="preserve"> בבקשה שהייתה לגבי הקלת תנאי המעצר של </w:t>
      </w:r>
      <w:r>
        <w:rPr>
          <w:rFonts w:hint="cs"/>
          <w:rtl/>
        </w:rPr>
        <w:t>פלדשטיין,</w:t>
      </w:r>
      <w:r>
        <w:rPr>
          <w:rtl/>
        </w:rPr>
        <w:t xml:space="preserve"> את </w:t>
      </w:r>
      <w:bookmarkStart w:id="3727" w:name="_ETM_Q19_616499"/>
      <w:bookmarkEnd w:id="3727"/>
      <w:r>
        <w:rPr>
          <w:rtl/>
        </w:rPr>
        <w:t xml:space="preserve">השיח </w:t>
      </w:r>
      <w:bookmarkStart w:id="3728" w:name="_ETM_Q19_619709"/>
      <w:bookmarkEnd w:id="3728"/>
      <w:r>
        <w:rPr>
          <w:rtl/>
        </w:rPr>
        <w:t xml:space="preserve">ואת </w:t>
      </w:r>
      <w:proofErr w:type="spellStart"/>
      <w:r w:rsidRPr="00E541EB">
        <w:rPr>
          <w:rtl/>
        </w:rPr>
        <w:t>הווטסאפים</w:t>
      </w:r>
      <w:proofErr w:type="spellEnd"/>
      <w:r w:rsidRPr="00E541EB">
        <w:rPr>
          <w:rtl/>
        </w:rPr>
        <w:t xml:space="preserve"> </w:t>
      </w:r>
      <w:r>
        <w:rPr>
          <w:rtl/>
        </w:rPr>
        <w:t xml:space="preserve">שהיו שם </w:t>
      </w:r>
      <w:bookmarkStart w:id="3729" w:name="_ETM_Q19_622410"/>
      <w:bookmarkEnd w:id="3729"/>
      <w:r>
        <w:rPr>
          <w:rtl/>
        </w:rPr>
        <w:t>ב</w:t>
      </w:r>
      <w:r>
        <w:rPr>
          <w:rFonts w:hint="cs"/>
          <w:rtl/>
        </w:rPr>
        <w:t>י</w:t>
      </w:r>
      <w:r>
        <w:rPr>
          <w:rtl/>
        </w:rPr>
        <w:t xml:space="preserve">ן אוריך </w:t>
      </w:r>
      <w:bookmarkStart w:id="3730" w:name="_ETM_Q19_624250"/>
      <w:bookmarkEnd w:id="3730"/>
      <w:proofErr w:type="spellStart"/>
      <w:r>
        <w:rPr>
          <w:rtl/>
        </w:rPr>
        <w:t>לפלדשטיין</w:t>
      </w:r>
      <w:proofErr w:type="spellEnd"/>
      <w:r>
        <w:rPr>
          <w:rFonts w:hint="cs"/>
          <w:rtl/>
        </w:rPr>
        <w:t>,</w:t>
      </w:r>
      <w:r>
        <w:rPr>
          <w:rtl/>
        </w:rPr>
        <w:t xml:space="preserve"> ו</w:t>
      </w:r>
      <w:r>
        <w:rPr>
          <w:rFonts w:hint="cs"/>
          <w:rtl/>
        </w:rPr>
        <w:t xml:space="preserve">על </w:t>
      </w:r>
      <w:r>
        <w:rPr>
          <w:rtl/>
        </w:rPr>
        <w:t xml:space="preserve">ידיעתו של ראש הממשלה נתניהו את מה שקורה. הוא </w:t>
      </w:r>
      <w:bookmarkStart w:id="3731" w:name="_ETM_Q19_628565"/>
      <w:bookmarkEnd w:id="3731"/>
      <w:r>
        <w:rPr>
          <w:rtl/>
        </w:rPr>
        <w:t>יודע הכול</w:t>
      </w:r>
      <w:r>
        <w:rPr>
          <w:rFonts w:hint="cs"/>
          <w:rtl/>
        </w:rPr>
        <w:t>,</w:t>
      </w:r>
      <w:r>
        <w:rPr>
          <w:rtl/>
        </w:rPr>
        <w:t xml:space="preserve"> הכול זה מפיו</w:t>
      </w:r>
      <w:r>
        <w:rPr>
          <w:rFonts w:hint="cs"/>
          <w:rtl/>
        </w:rPr>
        <w:t>,</w:t>
      </w:r>
      <w:r>
        <w:rPr>
          <w:rtl/>
        </w:rPr>
        <w:t xml:space="preserve"> </w:t>
      </w:r>
      <w:bookmarkStart w:id="3732" w:name="_ETM_Q19_633549"/>
      <w:bookmarkEnd w:id="3732"/>
      <w:r>
        <w:rPr>
          <w:rtl/>
        </w:rPr>
        <w:t>ומפיו אנשים של</w:t>
      </w:r>
      <w:r>
        <w:rPr>
          <w:rFonts w:hint="cs"/>
          <w:rtl/>
        </w:rPr>
        <w:t>ו</w:t>
      </w:r>
      <w:r>
        <w:rPr>
          <w:rtl/>
        </w:rPr>
        <w:t xml:space="preserve"> בלשכה שלו קיבלו כסף מקטר</w:t>
      </w:r>
      <w:r>
        <w:rPr>
          <w:rFonts w:hint="cs"/>
          <w:rtl/>
        </w:rPr>
        <w:t>.</w:t>
      </w:r>
      <w:r>
        <w:rPr>
          <w:rtl/>
        </w:rPr>
        <w:t xml:space="preserve"> </w:t>
      </w:r>
      <w:bookmarkStart w:id="3733" w:name="_ETM_Q19_639133"/>
      <w:bookmarkStart w:id="3734" w:name="_ETM_Q19_639330"/>
      <w:bookmarkStart w:id="3735" w:name="_ETM_Q19_639467"/>
      <w:bookmarkStart w:id="3736" w:name="_ETM_Q19_639580"/>
      <w:bookmarkEnd w:id="3733"/>
      <w:bookmarkEnd w:id="3734"/>
      <w:bookmarkEnd w:id="3735"/>
      <w:bookmarkEnd w:id="3736"/>
      <w:r>
        <w:rPr>
          <w:rtl/>
        </w:rPr>
        <w:t xml:space="preserve">אפרופו להוציא </w:t>
      </w:r>
      <w:bookmarkStart w:id="3737" w:name="_ETM_Q19_637661"/>
      <w:bookmarkEnd w:id="3737"/>
      <w:r>
        <w:rPr>
          <w:rtl/>
        </w:rPr>
        <w:t>את האחים המוסלמים</w:t>
      </w:r>
      <w:r>
        <w:rPr>
          <w:rFonts w:hint="cs"/>
          <w:rtl/>
        </w:rPr>
        <w:t xml:space="preserve"> –</w:t>
      </w:r>
      <w:r>
        <w:rPr>
          <w:rtl/>
        </w:rPr>
        <w:t xml:space="preserve"> שיוציא את מי שיש לו קשר לאחים </w:t>
      </w:r>
      <w:bookmarkStart w:id="3738" w:name="_ETM_Q19_641774"/>
      <w:bookmarkEnd w:id="3738"/>
      <w:r>
        <w:rPr>
          <w:rtl/>
        </w:rPr>
        <w:t>המוסלמים מהלשכה שלו</w:t>
      </w:r>
      <w:r>
        <w:rPr>
          <w:rFonts w:hint="cs"/>
          <w:rtl/>
        </w:rPr>
        <w:t>.</w:t>
      </w:r>
      <w:r>
        <w:rPr>
          <w:rtl/>
        </w:rPr>
        <w:t xml:space="preserve"> אבל לא, לא, לא, נתניהו נשכב על </w:t>
      </w:r>
      <w:bookmarkStart w:id="3739" w:name="_ETM_Q19_645887"/>
      <w:bookmarkEnd w:id="3739"/>
      <w:r>
        <w:rPr>
          <w:rtl/>
        </w:rPr>
        <w:t xml:space="preserve">הגדר. הוא עושה מאמץ שאוריך יחזור לעבוד איתו. מדוע הוא </w:t>
      </w:r>
      <w:bookmarkStart w:id="3740" w:name="_ETM_Q19_650000"/>
      <w:bookmarkEnd w:id="3740"/>
      <w:r>
        <w:rPr>
          <w:rtl/>
        </w:rPr>
        <w:t>לא מרחיק אותו? הרי אין שאלה שהוא קיבל כסף מקט</w:t>
      </w:r>
      <w:r>
        <w:rPr>
          <w:rFonts w:hint="cs"/>
          <w:rtl/>
        </w:rPr>
        <w:t>ר,</w:t>
      </w:r>
      <w:r>
        <w:rPr>
          <w:rtl/>
        </w:rPr>
        <w:t xml:space="preserve"> </w:t>
      </w:r>
      <w:bookmarkStart w:id="3741" w:name="_ETM_Q19_654113"/>
      <w:bookmarkEnd w:id="3741"/>
      <w:r>
        <w:rPr>
          <w:rtl/>
        </w:rPr>
        <w:t xml:space="preserve">זאת לא </w:t>
      </w:r>
      <w:r>
        <w:rPr>
          <w:rFonts w:hint="cs"/>
          <w:rtl/>
        </w:rPr>
        <w:t>ה</w:t>
      </w:r>
      <w:r>
        <w:rPr>
          <w:rtl/>
        </w:rPr>
        <w:t>שאלה</w:t>
      </w:r>
      <w:r>
        <w:rPr>
          <w:rFonts w:hint="cs"/>
          <w:rtl/>
        </w:rPr>
        <w:t>.</w:t>
      </w:r>
      <w:r>
        <w:rPr>
          <w:rtl/>
        </w:rPr>
        <w:t xml:space="preserve"> מדוע הוא לא מרחיק אותו? האם זה </w:t>
      </w:r>
      <w:bookmarkStart w:id="3742" w:name="_ETM_Q19_658226"/>
      <w:bookmarkEnd w:id="3742"/>
      <w:r>
        <w:rPr>
          <w:rtl/>
        </w:rPr>
        <w:t>קשור לעובדה שהוא דואג</w:t>
      </w:r>
      <w:r>
        <w:rPr>
          <w:rFonts w:hint="cs"/>
          <w:rtl/>
        </w:rPr>
        <w:t>,</w:t>
      </w:r>
      <w:r>
        <w:rPr>
          <w:rtl/>
        </w:rPr>
        <w:t xml:space="preserve"> אולי</w:t>
      </w:r>
      <w:r>
        <w:rPr>
          <w:rFonts w:hint="cs"/>
          <w:rtl/>
        </w:rPr>
        <w:t>,</w:t>
      </w:r>
      <w:r>
        <w:rPr>
          <w:rtl/>
        </w:rPr>
        <w:t xml:space="preserve"> </w:t>
      </w:r>
      <w:bookmarkStart w:id="3743" w:name="_ETM_Q19_662709"/>
      <w:bookmarkEnd w:id="3743"/>
      <w:r>
        <w:rPr>
          <w:rFonts w:hint="cs"/>
          <w:rtl/>
        </w:rPr>
        <w:t>ש</w:t>
      </w:r>
      <w:r>
        <w:rPr>
          <w:rtl/>
        </w:rPr>
        <w:t xml:space="preserve">כמו שהיו אחרים </w:t>
      </w:r>
      <w:r>
        <w:rPr>
          <w:rFonts w:hint="cs"/>
          <w:rtl/>
        </w:rPr>
        <w:t xml:space="preserve">– </w:t>
      </w:r>
      <w:r>
        <w:rPr>
          <w:rtl/>
        </w:rPr>
        <w:t>שכחנו אותם</w:t>
      </w:r>
      <w:r>
        <w:rPr>
          <w:rFonts w:hint="cs"/>
          <w:rtl/>
        </w:rPr>
        <w:t>;</w:t>
      </w:r>
      <w:r>
        <w:rPr>
          <w:rtl/>
        </w:rPr>
        <w:t xml:space="preserve"> </w:t>
      </w:r>
      <w:proofErr w:type="spellStart"/>
      <w:r>
        <w:rPr>
          <w:rtl/>
        </w:rPr>
        <w:t>פילבר</w:t>
      </w:r>
      <w:proofErr w:type="spellEnd"/>
      <w:r>
        <w:rPr>
          <w:rtl/>
        </w:rPr>
        <w:t xml:space="preserve"> ונ</w:t>
      </w:r>
      <w:r>
        <w:rPr>
          <w:rFonts w:hint="cs"/>
          <w:rtl/>
        </w:rPr>
        <w:t xml:space="preserve">יר </w:t>
      </w:r>
      <w:r>
        <w:rPr>
          <w:rtl/>
        </w:rPr>
        <w:t>חפץ</w:t>
      </w:r>
      <w:r>
        <w:rPr>
          <w:rFonts w:hint="cs"/>
          <w:rtl/>
        </w:rPr>
        <w:t>,</w:t>
      </w:r>
      <w:r>
        <w:rPr>
          <w:rtl/>
        </w:rPr>
        <w:t xml:space="preserve"> מה הם היו? </w:t>
      </w:r>
      <w:bookmarkStart w:id="3744" w:name="_ETM_Q19_666905"/>
      <w:bookmarkEnd w:id="3744"/>
      <w:r>
        <w:rPr>
          <w:rtl/>
        </w:rPr>
        <w:t xml:space="preserve">אתם יודעים בסוף מה הם היו? עדי מדינה. אולי זאת </w:t>
      </w:r>
      <w:bookmarkStart w:id="3745" w:name="_ETM_Q19_671101"/>
      <w:bookmarkEnd w:id="3745"/>
      <w:r>
        <w:rPr>
          <w:rtl/>
        </w:rPr>
        <w:t xml:space="preserve">הסיבה? האם נתניהו מוכר את כולנו? האם נתניהו מוכר את </w:t>
      </w:r>
      <w:bookmarkStart w:id="3746" w:name="_ETM_Q19_675297"/>
      <w:bookmarkEnd w:id="3746"/>
      <w:r>
        <w:rPr>
          <w:rtl/>
        </w:rPr>
        <w:t>הביטחון הלאומי של מדינת ישראל? התשובה היא חד</w:t>
      </w:r>
      <w:r>
        <w:rPr>
          <w:rFonts w:hint="cs"/>
          <w:rtl/>
        </w:rPr>
        <w:t>-</w:t>
      </w:r>
      <w:r>
        <w:rPr>
          <w:rtl/>
        </w:rPr>
        <w:t xml:space="preserve">משמעית כן. </w:t>
      </w:r>
      <w:bookmarkStart w:id="3747" w:name="_ETM_Q19_679493"/>
      <w:bookmarkEnd w:id="3747"/>
      <w:r>
        <w:rPr>
          <w:rtl/>
        </w:rPr>
        <w:t xml:space="preserve">הוא מוכר לכל המרבה במחיר. </w:t>
      </w:r>
      <w:bookmarkStart w:id="3748" w:name="_ETM_Q19_684390"/>
      <w:bookmarkEnd w:id="3748"/>
    </w:p>
    <w:p w14:paraId="6BE7507B" w14:textId="77777777" w:rsidR="005B52A1" w:rsidRDefault="005B52A1" w:rsidP="00002692">
      <w:pPr>
        <w:rPr>
          <w:rtl/>
        </w:rPr>
      </w:pPr>
    </w:p>
    <w:p w14:paraId="240773A6" w14:textId="77777777" w:rsidR="005B52A1" w:rsidRDefault="005B52A1" w:rsidP="004B2365">
      <w:pPr>
        <w:rPr>
          <w:rtl/>
        </w:rPr>
      </w:pPr>
      <w:r>
        <w:rPr>
          <w:rtl/>
        </w:rPr>
        <w:t xml:space="preserve">מה שנתניהו עושה עכשיו, </w:t>
      </w:r>
      <w:r>
        <w:rPr>
          <w:rFonts w:hint="cs"/>
          <w:rtl/>
        </w:rPr>
        <w:t>או</w:t>
      </w:r>
      <w:r>
        <w:rPr>
          <w:rtl/>
        </w:rPr>
        <w:t xml:space="preserve"> מתחיל לעשות עכשיו, אפרופו סיפורי </w:t>
      </w:r>
      <w:bookmarkStart w:id="3749" w:name="_ETM_Q19_687114"/>
      <w:bookmarkEnd w:id="3749"/>
      <w:r>
        <w:rPr>
          <w:rtl/>
        </w:rPr>
        <w:t xml:space="preserve">האחים המוסלמים </w:t>
      </w:r>
      <w:bookmarkStart w:id="3750" w:name="_ETM_Q19_690579"/>
      <w:bookmarkEnd w:id="3750"/>
      <w:r>
        <w:rPr>
          <w:rFonts w:hint="cs"/>
          <w:rtl/>
        </w:rPr>
        <w:t xml:space="preserve">– </w:t>
      </w:r>
      <w:bookmarkStart w:id="3751" w:name="_ETM_Q19_694331"/>
      <w:bookmarkEnd w:id="3751"/>
      <w:r>
        <w:rPr>
          <w:rtl/>
        </w:rPr>
        <w:t xml:space="preserve">הוא מתחיל לפזר עננת רעל </w:t>
      </w:r>
      <w:bookmarkStart w:id="3752" w:name="_ETM_Q19_695549"/>
      <w:bookmarkEnd w:id="3752"/>
      <w:r>
        <w:rPr>
          <w:rtl/>
        </w:rPr>
        <w:t>כנגד ערביי ישראל</w:t>
      </w:r>
      <w:r>
        <w:rPr>
          <w:rFonts w:hint="cs"/>
          <w:rtl/>
        </w:rPr>
        <w:t>.</w:t>
      </w:r>
      <w:r>
        <w:rPr>
          <w:rtl/>
        </w:rPr>
        <w:t xml:space="preserve"> וזה לא משנה מה הוא יעשה בסוף</w:t>
      </w:r>
      <w:r>
        <w:rPr>
          <w:rFonts w:hint="cs"/>
          <w:rtl/>
        </w:rPr>
        <w:t>,</w:t>
      </w:r>
      <w:r>
        <w:rPr>
          <w:rtl/>
        </w:rPr>
        <w:t xml:space="preserve"> </w:t>
      </w:r>
      <w:bookmarkStart w:id="3753" w:name="_ETM_Q19_699649"/>
      <w:bookmarkEnd w:id="3753"/>
      <w:r>
        <w:rPr>
          <w:rtl/>
        </w:rPr>
        <w:t>משנה איזו אווירה הוא מתחיל לייצר</w:t>
      </w:r>
      <w:r>
        <w:rPr>
          <w:rFonts w:hint="cs"/>
          <w:rtl/>
        </w:rPr>
        <w:t>.</w:t>
      </w:r>
      <w:r>
        <w:rPr>
          <w:rtl/>
        </w:rPr>
        <w:t xml:space="preserve"> אווירה של </w:t>
      </w:r>
      <w:r>
        <w:rPr>
          <w:rFonts w:hint="cs"/>
          <w:rtl/>
        </w:rPr>
        <w:t>ש</w:t>
      </w:r>
      <w:r>
        <w:rPr>
          <w:rtl/>
        </w:rPr>
        <w:t>נאה</w:t>
      </w:r>
      <w:r>
        <w:rPr>
          <w:rFonts w:hint="cs"/>
          <w:rtl/>
        </w:rPr>
        <w:t>,</w:t>
      </w:r>
      <w:r>
        <w:rPr>
          <w:rtl/>
        </w:rPr>
        <w:t xml:space="preserve"> </w:t>
      </w:r>
      <w:r w:rsidRPr="004A03E3">
        <w:rPr>
          <w:rtl/>
        </w:rPr>
        <w:t xml:space="preserve">אווירה </w:t>
      </w:r>
      <w:bookmarkStart w:id="3754" w:name="_ETM_Q19_703749"/>
      <w:bookmarkEnd w:id="3754"/>
      <w:r w:rsidRPr="004A03E3">
        <w:rPr>
          <w:rtl/>
        </w:rPr>
        <w:t>של פילוג</w:t>
      </w:r>
      <w:r>
        <w:rPr>
          <w:rFonts w:hint="cs"/>
          <w:rtl/>
        </w:rPr>
        <w:t>,</w:t>
      </w:r>
      <w:r w:rsidRPr="004A03E3">
        <w:rPr>
          <w:rtl/>
        </w:rPr>
        <w:t xml:space="preserve"> אווירה של שנאת ערבים</w:t>
      </w:r>
      <w:r w:rsidRPr="004A03E3">
        <w:rPr>
          <w:rFonts w:hint="cs"/>
          <w:rtl/>
        </w:rPr>
        <w:t>.</w:t>
      </w:r>
      <w:r w:rsidRPr="004A03E3">
        <w:rPr>
          <w:rtl/>
        </w:rPr>
        <w:t xml:space="preserve"> לא, לא, לא, הוא </w:t>
      </w:r>
      <w:bookmarkStart w:id="3755" w:name="_ETM_Q19_707849"/>
      <w:bookmarkEnd w:id="3755"/>
      <w:r w:rsidRPr="004A03E3">
        <w:rPr>
          <w:rtl/>
        </w:rPr>
        <w:t>ליברל</w:t>
      </w:r>
      <w:r>
        <w:rPr>
          <w:rFonts w:hint="cs"/>
          <w:rtl/>
        </w:rPr>
        <w:t>.</w:t>
      </w:r>
      <w:r w:rsidRPr="004A03E3">
        <w:rPr>
          <w:rtl/>
        </w:rPr>
        <w:t xml:space="preserve"> הוא שולח את אנשיו</w:t>
      </w:r>
      <w:r>
        <w:rPr>
          <w:rFonts w:hint="cs"/>
          <w:rtl/>
        </w:rPr>
        <w:t>;</w:t>
      </w:r>
      <w:r w:rsidRPr="004A03E3">
        <w:rPr>
          <w:rtl/>
        </w:rPr>
        <w:t xml:space="preserve"> הוא רק מסמן את הכיוון, </w:t>
      </w:r>
      <w:bookmarkStart w:id="3756" w:name="_ETM_Q19_711949"/>
      <w:bookmarkEnd w:id="3756"/>
      <w:r w:rsidRPr="004A03E3">
        <w:rPr>
          <w:rtl/>
        </w:rPr>
        <w:t xml:space="preserve">שם את </w:t>
      </w:r>
      <w:r w:rsidRPr="004A03E3">
        <w:rPr>
          <w:rFonts w:hint="cs"/>
          <w:rtl/>
        </w:rPr>
        <w:t>א</w:t>
      </w:r>
      <w:r w:rsidRPr="004A03E3">
        <w:rPr>
          <w:rtl/>
        </w:rPr>
        <w:t>די הרעל ו</w:t>
      </w:r>
      <w:r w:rsidRPr="004A03E3">
        <w:rPr>
          <w:rFonts w:hint="cs"/>
          <w:rtl/>
        </w:rPr>
        <w:t>א</w:t>
      </w:r>
      <w:r w:rsidRPr="004A03E3">
        <w:rPr>
          <w:rtl/>
        </w:rPr>
        <w:t xml:space="preserve">די הדלק. </w:t>
      </w:r>
      <w:bookmarkStart w:id="3757" w:name="_ETM_Q19_716559"/>
      <w:bookmarkEnd w:id="3757"/>
      <w:r w:rsidRPr="004A03E3">
        <w:rPr>
          <w:rtl/>
        </w:rPr>
        <w:t>נתניהו</w:t>
      </w:r>
      <w:r>
        <w:rPr>
          <w:rtl/>
        </w:rPr>
        <w:t xml:space="preserve"> נפגש עם מנסור </w:t>
      </w:r>
      <w:r>
        <w:rPr>
          <w:rFonts w:hint="cs"/>
          <w:rtl/>
        </w:rPr>
        <w:t>ע</w:t>
      </w:r>
      <w:r>
        <w:rPr>
          <w:rtl/>
        </w:rPr>
        <w:t>באס בבלפור, יותר מפעם אחת</w:t>
      </w:r>
      <w:r>
        <w:rPr>
          <w:rFonts w:hint="cs"/>
          <w:rtl/>
        </w:rPr>
        <w:t>.</w:t>
      </w:r>
      <w:bookmarkStart w:id="3758" w:name="TOR_Q20"/>
      <w:bookmarkEnd w:id="3758"/>
      <w:r>
        <w:rPr>
          <w:rFonts w:hint="cs"/>
          <w:rtl/>
        </w:rPr>
        <w:t xml:space="preserve"> היה במשא ומתן הדוק איתו טרם הקמת ממשלת השינוי. דקה אחרי זה לא הפריע </w:t>
      </w:r>
      <w:bookmarkStart w:id="3759" w:name="_ETM_Q20_128380"/>
      <w:bookmarkEnd w:id="3759"/>
      <w:r>
        <w:rPr>
          <w:rFonts w:hint="cs"/>
          <w:rtl/>
        </w:rPr>
        <w:t>לו להשתלח,</w:t>
      </w:r>
      <w:bookmarkStart w:id="3760" w:name="_ETM_Q20_129223"/>
      <w:bookmarkEnd w:id="3760"/>
      <w:r>
        <w:rPr>
          <w:rFonts w:hint="cs"/>
          <w:rtl/>
        </w:rPr>
        <w:t xml:space="preserve"> </w:t>
      </w:r>
      <w:bookmarkStart w:id="3761" w:name="_ETM_Q20_129280"/>
      <w:bookmarkEnd w:id="3761"/>
      <w:r>
        <w:rPr>
          <w:rFonts w:hint="cs"/>
          <w:rtl/>
        </w:rPr>
        <w:t xml:space="preserve">לשקץ, לשקר, לנאץ ולשלוח את אנשיו לעשות </w:t>
      </w:r>
      <w:bookmarkStart w:id="3762" w:name="_ETM_Q20_132913"/>
      <w:bookmarkEnd w:id="3762"/>
      <w:r>
        <w:rPr>
          <w:rFonts w:hint="cs"/>
          <w:rtl/>
        </w:rPr>
        <w:t xml:space="preserve">את הדבר הזה. </w:t>
      </w:r>
    </w:p>
    <w:p w14:paraId="4CEC6F9C" w14:textId="77777777" w:rsidR="005B52A1" w:rsidRDefault="005B52A1" w:rsidP="00002692">
      <w:pPr>
        <w:ind w:firstLine="0"/>
        <w:rPr>
          <w:rtl/>
        </w:rPr>
      </w:pPr>
    </w:p>
    <w:p w14:paraId="25829861" w14:textId="77777777" w:rsidR="005B52A1" w:rsidRDefault="005B52A1" w:rsidP="00002692">
      <w:pPr>
        <w:rPr>
          <w:rtl/>
        </w:rPr>
      </w:pPr>
      <w:r>
        <w:rPr>
          <w:rFonts w:hint="cs"/>
          <w:rtl/>
        </w:rPr>
        <w:t xml:space="preserve">קוראים לזה "מכונת הרעל"; לא </w:t>
      </w:r>
      <w:bookmarkStart w:id="3763" w:name="_ETM_Q20_135848"/>
      <w:bookmarkEnd w:id="3763"/>
      <w:r>
        <w:rPr>
          <w:rFonts w:hint="cs"/>
          <w:rtl/>
        </w:rPr>
        <w:t>מתווכח, אבל בעיקרון זה בעיקר מכונת השקר. נתניהו מפעיל מכונת</w:t>
      </w:r>
      <w:bookmarkStart w:id="3764" w:name="_ETM_Q20_143293"/>
      <w:bookmarkEnd w:id="3764"/>
      <w:r>
        <w:rPr>
          <w:rFonts w:hint="cs"/>
          <w:rtl/>
        </w:rPr>
        <w:t xml:space="preserve"> שקר, שקריו אומנותו. אני מניח שיגיע היום שהקלטות של </w:t>
      </w:r>
      <w:bookmarkStart w:id="3765" w:name="_ETM_Q20_149702"/>
      <w:bookmarkEnd w:id="3765"/>
      <w:r>
        <w:rPr>
          <w:rFonts w:hint="cs"/>
          <w:rtl/>
        </w:rPr>
        <w:t>נתניהו, כמו שתמיד קורה, יצאו החוצה מאותו משא ומתן,</w:t>
      </w:r>
      <w:bookmarkStart w:id="3766" w:name="_ETM_Q20_155763"/>
      <w:bookmarkEnd w:id="3766"/>
      <w:r>
        <w:rPr>
          <w:rFonts w:hint="cs"/>
          <w:rtl/>
        </w:rPr>
        <w:t xml:space="preserve"> מאותו מסע כיבושין שהוא חיזר אחרי מנסור עבאס. יהיה מעניין</w:t>
      </w:r>
      <w:bookmarkStart w:id="3767" w:name="_ETM_Q20_158848"/>
      <w:bookmarkEnd w:id="3767"/>
      <w:r>
        <w:rPr>
          <w:rFonts w:hint="cs"/>
          <w:rtl/>
        </w:rPr>
        <w:t xml:space="preserve"> לראות את אנשי הליכוד, מה הם יגידו אז, כל אותם שמשתלחים, מנאצים, מקללים, עושים את זה כל הזמן ומפיצים </w:t>
      </w:r>
      <w:bookmarkStart w:id="3768" w:name="_ETM_Q20_166596"/>
      <w:bookmarkEnd w:id="3768"/>
      <w:r>
        <w:rPr>
          <w:rFonts w:hint="cs"/>
          <w:rtl/>
        </w:rPr>
        <w:t xml:space="preserve">שנאה. </w:t>
      </w:r>
    </w:p>
    <w:p w14:paraId="1E1C7983" w14:textId="77777777" w:rsidR="005B52A1" w:rsidRDefault="005B52A1" w:rsidP="00002692">
      <w:pPr>
        <w:rPr>
          <w:rtl/>
        </w:rPr>
      </w:pPr>
      <w:bookmarkStart w:id="3769" w:name="_ETM_Q20_169636"/>
      <w:bookmarkStart w:id="3770" w:name="_ETM_Q20_169683"/>
      <w:bookmarkEnd w:id="3769"/>
      <w:bookmarkEnd w:id="3770"/>
    </w:p>
    <w:p w14:paraId="456E59E0" w14:textId="77777777" w:rsidR="005B52A1" w:rsidRDefault="005B52A1" w:rsidP="00002692">
      <w:pPr>
        <w:rPr>
          <w:rtl/>
        </w:rPr>
      </w:pPr>
      <w:bookmarkStart w:id="3771" w:name="_ETM_Q20_169844"/>
      <w:bookmarkStart w:id="3772" w:name="_ETM_Q20_169898"/>
      <w:bookmarkEnd w:id="3771"/>
      <w:bookmarkEnd w:id="3772"/>
      <w:r>
        <w:rPr>
          <w:rFonts w:hint="cs"/>
          <w:rtl/>
        </w:rPr>
        <w:t xml:space="preserve">נתניהו יודע </w:t>
      </w:r>
      <w:bookmarkStart w:id="3773" w:name="_ETM_Q20_180000"/>
      <w:bookmarkEnd w:id="3773"/>
      <w:r>
        <w:rPr>
          <w:rFonts w:hint="cs"/>
          <w:rtl/>
        </w:rPr>
        <w:t xml:space="preserve">שהוא מפסיד, ורק גזענות והסתה יכולים לגרום </w:t>
      </w:r>
      <w:bookmarkStart w:id="3774" w:name="_ETM_Q20_175631"/>
      <w:bookmarkEnd w:id="3774"/>
      <w:r>
        <w:rPr>
          <w:rFonts w:hint="cs"/>
          <w:rtl/>
        </w:rPr>
        <w:t xml:space="preserve">לחשש, לפחד, למניעת הצבעה, </w:t>
      </w:r>
      <w:r>
        <w:rPr>
          <w:rFonts w:hint="eastAsia"/>
          <w:rtl/>
        </w:rPr>
        <w:t>לסיכול</w:t>
      </w:r>
      <w:r>
        <w:rPr>
          <w:rtl/>
        </w:rPr>
        <w:t xml:space="preserve"> של הצבעה. </w:t>
      </w:r>
      <w:bookmarkStart w:id="3775" w:name="_ETM_Q20_182819"/>
      <w:bookmarkEnd w:id="3775"/>
      <w:r>
        <w:rPr>
          <w:rtl/>
        </w:rPr>
        <w:t>נתניהו, אתה עברת את נקודת האל</w:t>
      </w:r>
      <w:r>
        <w:rPr>
          <w:rFonts w:hint="cs"/>
          <w:rtl/>
        </w:rPr>
        <w:t>-</w:t>
      </w:r>
      <w:r>
        <w:rPr>
          <w:rtl/>
        </w:rPr>
        <w:t xml:space="preserve">חזור. </w:t>
      </w:r>
      <w:bookmarkStart w:id="3776" w:name="_ETM_Q20_187030"/>
      <w:bookmarkEnd w:id="3776"/>
      <w:r>
        <w:rPr>
          <w:rtl/>
        </w:rPr>
        <w:t>ככ</w:t>
      </w:r>
      <w:r>
        <w:rPr>
          <w:rFonts w:hint="cs"/>
          <w:rtl/>
        </w:rPr>
        <w:t>ו</w:t>
      </w:r>
      <w:r>
        <w:rPr>
          <w:rtl/>
        </w:rPr>
        <w:t>ל שאתה מתלהם יותר, ככ</w:t>
      </w:r>
      <w:r>
        <w:rPr>
          <w:rFonts w:hint="cs"/>
          <w:rtl/>
        </w:rPr>
        <w:t>ו</w:t>
      </w:r>
      <w:r>
        <w:rPr>
          <w:rtl/>
        </w:rPr>
        <w:t xml:space="preserve">ל שאנשיך גזעניים יותר, </w:t>
      </w:r>
      <w:proofErr w:type="spellStart"/>
      <w:r>
        <w:rPr>
          <w:rtl/>
        </w:rPr>
        <w:t>כהניסטים</w:t>
      </w:r>
      <w:proofErr w:type="spellEnd"/>
      <w:r>
        <w:rPr>
          <w:rtl/>
        </w:rPr>
        <w:t xml:space="preserve"> יותר, </w:t>
      </w:r>
      <w:bookmarkStart w:id="3777" w:name="_ETM_Q20_191349"/>
      <w:bookmarkEnd w:id="3777"/>
      <w:r>
        <w:rPr>
          <w:rtl/>
        </w:rPr>
        <w:t>כך ברורה יותר וצלולה המטרה להפוך את ישראל למקום אחר</w:t>
      </w:r>
      <w:bookmarkStart w:id="3778" w:name="_ETM_Q20_195669"/>
      <w:bookmarkEnd w:id="3778"/>
      <w:r>
        <w:rPr>
          <w:rFonts w:hint="cs"/>
          <w:rtl/>
        </w:rPr>
        <w:t xml:space="preserve"> </w:t>
      </w:r>
      <w:r>
        <w:rPr>
          <w:rFonts w:hint="eastAsia"/>
          <w:rtl/>
        </w:rPr>
        <w:t xml:space="preserve">– </w:t>
      </w:r>
      <w:r>
        <w:rPr>
          <w:rtl/>
        </w:rPr>
        <w:t>מקום בו שנאה ופילוג זה לא תפיסת עולם של ממשלה</w:t>
      </w:r>
      <w:r>
        <w:rPr>
          <w:rFonts w:hint="cs"/>
          <w:rtl/>
        </w:rPr>
        <w:t>;</w:t>
      </w:r>
      <w:r>
        <w:rPr>
          <w:rtl/>
        </w:rPr>
        <w:t xml:space="preserve"> </w:t>
      </w:r>
      <w:bookmarkStart w:id="3779" w:name="_ETM_Q20_199989"/>
      <w:bookmarkEnd w:id="3779"/>
      <w:r>
        <w:rPr>
          <w:rtl/>
        </w:rPr>
        <w:t>מקום שבו עבריינים לא יושבים על כיסא השר לביטחון פנים</w:t>
      </w:r>
      <w:r>
        <w:rPr>
          <w:rFonts w:hint="cs"/>
          <w:rtl/>
        </w:rPr>
        <w:t>;</w:t>
      </w:r>
      <w:r>
        <w:rPr>
          <w:rtl/>
        </w:rPr>
        <w:t xml:space="preserve"> </w:t>
      </w:r>
      <w:bookmarkStart w:id="3780" w:name="_ETM_Q20_204309"/>
      <w:bookmarkEnd w:id="3780"/>
      <w:r>
        <w:rPr>
          <w:rtl/>
        </w:rPr>
        <w:t>מקום שגזענים לא יושבים כשרים במשרד הביטחון</w:t>
      </w:r>
      <w:bookmarkStart w:id="3781" w:name="_ETM_Q20_209360"/>
      <w:bookmarkEnd w:id="3781"/>
      <w:r>
        <w:rPr>
          <w:rFonts w:hint="cs"/>
          <w:rtl/>
        </w:rPr>
        <w:t xml:space="preserve">; </w:t>
      </w:r>
      <w:r>
        <w:rPr>
          <w:rtl/>
        </w:rPr>
        <w:t>שערכים בסיסיים של אחריות, יושרה וניקיון כפיים יחליפו וי</w:t>
      </w:r>
      <w:r>
        <w:rPr>
          <w:rFonts w:hint="cs"/>
          <w:rtl/>
        </w:rPr>
        <w:t>הוו</w:t>
      </w:r>
      <w:r>
        <w:rPr>
          <w:rtl/>
        </w:rPr>
        <w:t xml:space="preserve"> דוגמה </w:t>
      </w:r>
      <w:bookmarkStart w:id="3782" w:name="_ETM_Q20_214300"/>
      <w:bookmarkEnd w:id="3782"/>
      <w:r>
        <w:rPr>
          <w:rtl/>
        </w:rPr>
        <w:t>אל מול תקופה של קומבינות, כבוד, כסף</w:t>
      </w:r>
      <w:r>
        <w:rPr>
          <w:rFonts w:hint="cs"/>
          <w:rtl/>
        </w:rPr>
        <w:t>,</w:t>
      </w:r>
      <w:r>
        <w:rPr>
          <w:rtl/>
        </w:rPr>
        <w:t xml:space="preserve"> והם מרכז העשייה </w:t>
      </w:r>
      <w:bookmarkStart w:id="3783" w:name="_ETM_Q20_219240"/>
      <w:bookmarkEnd w:id="3783"/>
      <w:r>
        <w:rPr>
          <w:rtl/>
        </w:rPr>
        <w:t xml:space="preserve">של אנשיך ושלך. גם התקופה שלכם תעבור. </w:t>
      </w:r>
      <w:bookmarkStart w:id="3784" w:name="_ETM_Q20_224759"/>
      <w:bookmarkEnd w:id="3784"/>
      <w:r>
        <w:rPr>
          <w:rtl/>
        </w:rPr>
        <w:t>תהיה פה התחלה חדשה</w:t>
      </w:r>
      <w:r>
        <w:rPr>
          <w:rFonts w:hint="cs"/>
          <w:rtl/>
        </w:rPr>
        <w:t>,</w:t>
      </w:r>
      <w:r>
        <w:rPr>
          <w:rtl/>
        </w:rPr>
        <w:t xml:space="preserve"> בלעדיכם.</w:t>
      </w:r>
    </w:p>
    <w:p w14:paraId="357AC490" w14:textId="77777777" w:rsidR="005B52A1" w:rsidRDefault="005B52A1" w:rsidP="009635F5">
      <w:pPr>
        <w:rPr>
          <w:rtl/>
        </w:rPr>
      </w:pPr>
    </w:p>
    <w:p w14:paraId="41D38827" w14:textId="77777777" w:rsidR="005B52A1" w:rsidRDefault="005B52A1" w:rsidP="00002692">
      <w:pPr>
        <w:pStyle w:val="af6"/>
        <w:keepNext/>
        <w:rPr>
          <w:rtl/>
        </w:rPr>
      </w:pPr>
      <w:r w:rsidRPr="008B61A3">
        <w:rPr>
          <w:rStyle w:val="TagStyle"/>
          <w:rtl/>
        </w:rPr>
        <w:t xml:space="preserve">&lt;&lt; יור &gt;&gt; </w:t>
      </w:r>
      <w:r>
        <w:rPr>
          <w:rtl/>
        </w:rPr>
        <w:t>היו"ר יבגני סובה:</w:t>
      </w:r>
      <w:r w:rsidRPr="008B61A3">
        <w:rPr>
          <w:rStyle w:val="TagStyle"/>
          <w:rtl/>
        </w:rPr>
        <w:t xml:space="preserve"> &lt;&lt; יור &gt;&gt;</w:t>
      </w:r>
      <w:r>
        <w:rPr>
          <w:rtl/>
        </w:rPr>
        <w:t xml:space="preserve">   </w:t>
      </w:r>
    </w:p>
    <w:p w14:paraId="6B1B10B7" w14:textId="77777777" w:rsidR="005B52A1" w:rsidRDefault="005B52A1" w:rsidP="009635F5">
      <w:pPr>
        <w:rPr>
          <w:rtl/>
        </w:rPr>
      </w:pPr>
    </w:p>
    <w:p w14:paraId="085D2070" w14:textId="77777777" w:rsidR="005B52A1" w:rsidRDefault="005B52A1" w:rsidP="00002692">
      <w:pPr>
        <w:rPr>
          <w:rtl/>
        </w:rPr>
      </w:pPr>
      <w:bookmarkStart w:id="3785" w:name="_ETM_Q20_230240"/>
      <w:bookmarkEnd w:id="3785"/>
      <w:r>
        <w:rPr>
          <w:rFonts w:hint="eastAsia"/>
          <w:rtl/>
        </w:rPr>
        <w:t>תודה</w:t>
      </w:r>
      <w:r>
        <w:rPr>
          <w:rtl/>
        </w:rPr>
        <w:t xml:space="preserve"> רבה. הדובר הבא </w:t>
      </w:r>
      <w:r>
        <w:rPr>
          <w:rFonts w:hint="cs"/>
          <w:rtl/>
        </w:rPr>
        <w:t xml:space="preserve">– </w:t>
      </w:r>
      <w:r>
        <w:rPr>
          <w:rtl/>
        </w:rPr>
        <w:t>חבר הכנסת אלעזר שטרן</w:t>
      </w:r>
      <w:r>
        <w:rPr>
          <w:rFonts w:hint="cs"/>
          <w:rtl/>
        </w:rPr>
        <w:t>.</w:t>
      </w:r>
      <w:r>
        <w:rPr>
          <w:rtl/>
        </w:rPr>
        <w:t xml:space="preserve"> בבקשה. </w:t>
      </w:r>
      <w:bookmarkStart w:id="3786" w:name="_ETM_Q20_246669"/>
      <w:bookmarkEnd w:id="3786"/>
      <w:r>
        <w:rPr>
          <w:rtl/>
        </w:rPr>
        <w:t>ארבע דקות</w:t>
      </w:r>
      <w:r>
        <w:rPr>
          <w:rFonts w:hint="cs"/>
          <w:rtl/>
        </w:rPr>
        <w:t xml:space="preserve"> לרשותך, בבקשה. </w:t>
      </w:r>
    </w:p>
    <w:p w14:paraId="77B22826" w14:textId="77777777" w:rsidR="005B52A1" w:rsidRDefault="005B52A1" w:rsidP="009635F5">
      <w:pPr>
        <w:rPr>
          <w:rtl/>
        </w:rPr>
      </w:pPr>
    </w:p>
    <w:p w14:paraId="08BB343E" w14:textId="77777777" w:rsidR="005B52A1" w:rsidRDefault="005B52A1" w:rsidP="00002692">
      <w:pPr>
        <w:pStyle w:val="a4"/>
        <w:keepNext/>
        <w:rPr>
          <w:rtl/>
        </w:rPr>
      </w:pPr>
      <w:bookmarkStart w:id="3787" w:name="ET_speaker_5109_7"/>
      <w:r w:rsidRPr="00517506">
        <w:rPr>
          <w:rStyle w:val="TagStyle"/>
          <w:rtl/>
        </w:rPr>
        <w:t xml:space="preserve"> &lt;&lt; דובר &gt;&gt; </w:t>
      </w:r>
      <w:bookmarkStart w:id="3788" w:name="_Toc214973183"/>
      <w:r>
        <w:rPr>
          <w:rtl/>
        </w:rPr>
        <w:t>אלעזר שטרן (יש עתיד):</w:t>
      </w:r>
      <w:bookmarkEnd w:id="3788"/>
      <w:r w:rsidRPr="00517506">
        <w:rPr>
          <w:rStyle w:val="TagStyle"/>
          <w:rtl/>
        </w:rPr>
        <w:t xml:space="preserve"> &lt;&lt; דובר &gt;&gt;</w:t>
      </w:r>
      <w:r>
        <w:rPr>
          <w:rtl/>
        </w:rPr>
        <w:t xml:space="preserve">   </w:t>
      </w:r>
      <w:bookmarkEnd w:id="3787"/>
    </w:p>
    <w:p w14:paraId="10CFDA82" w14:textId="77777777" w:rsidR="005B52A1" w:rsidRDefault="005B52A1" w:rsidP="009635F5">
      <w:pPr>
        <w:rPr>
          <w:rtl/>
        </w:rPr>
      </w:pPr>
    </w:p>
    <w:p w14:paraId="10FE789C" w14:textId="77777777" w:rsidR="005B52A1" w:rsidRDefault="005B52A1" w:rsidP="00002692">
      <w:pPr>
        <w:rPr>
          <w:rtl/>
        </w:rPr>
      </w:pPr>
      <w:bookmarkStart w:id="3789" w:name="_ETM_Q20_247510"/>
      <w:bookmarkEnd w:id="3789"/>
      <w:r>
        <w:rPr>
          <w:rtl/>
        </w:rPr>
        <w:t>אדוני היושב</w:t>
      </w:r>
      <w:r>
        <w:rPr>
          <w:rFonts w:hint="cs"/>
          <w:rtl/>
        </w:rPr>
        <w:t>-</w:t>
      </w:r>
      <w:r>
        <w:rPr>
          <w:rtl/>
        </w:rPr>
        <w:t xml:space="preserve">ראש, </w:t>
      </w:r>
      <w:bookmarkStart w:id="3790" w:name="_ETM_Q20_250580"/>
      <w:bookmarkEnd w:id="3790"/>
      <w:r>
        <w:rPr>
          <w:rtl/>
        </w:rPr>
        <w:t>כנסת נכבדה</w:t>
      </w:r>
      <w:r>
        <w:rPr>
          <w:rFonts w:hint="cs"/>
          <w:rtl/>
        </w:rPr>
        <w:t>,</w:t>
      </w:r>
      <w:r>
        <w:rPr>
          <w:rtl/>
        </w:rPr>
        <w:t xml:space="preserve"> </w:t>
      </w:r>
      <w:bookmarkStart w:id="3791" w:name="_ETM_Q20_254349"/>
      <w:bookmarkEnd w:id="3791"/>
      <w:r>
        <w:rPr>
          <w:rtl/>
        </w:rPr>
        <w:t xml:space="preserve">נראה לי </w:t>
      </w:r>
      <w:bookmarkStart w:id="3792" w:name="_ETM_Q20_256480"/>
      <w:bookmarkEnd w:id="3792"/>
      <w:r>
        <w:rPr>
          <w:rtl/>
        </w:rPr>
        <w:t xml:space="preserve">שלא הייתי אמור לעלות לכאן לדבר על הדברים האלה. </w:t>
      </w:r>
      <w:bookmarkStart w:id="3793" w:name="_ETM_Q20_258844"/>
      <w:bookmarkEnd w:id="3793"/>
      <w:r>
        <w:rPr>
          <w:rtl/>
        </w:rPr>
        <w:t xml:space="preserve">עליתי לכאן </w:t>
      </w:r>
      <w:bookmarkStart w:id="3794" w:name="_ETM_Q20_262300"/>
      <w:bookmarkEnd w:id="3794"/>
      <w:r>
        <w:rPr>
          <w:rtl/>
        </w:rPr>
        <w:t>להודות לרמטכ</w:t>
      </w:r>
      <w:r>
        <w:rPr>
          <w:rFonts w:hint="cs"/>
          <w:rtl/>
        </w:rPr>
        <w:t>"</w:t>
      </w:r>
      <w:r>
        <w:rPr>
          <w:rtl/>
        </w:rPr>
        <w:t>ל זמיר</w:t>
      </w:r>
      <w:r>
        <w:rPr>
          <w:rFonts w:hint="cs"/>
          <w:rtl/>
        </w:rPr>
        <w:t>,</w:t>
      </w:r>
      <w:r>
        <w:rPr>
          <w:rtl/>
        </w:rPr>
        <w:t xml:space="preserve"> </w:t>
      </w:r>
      <w:bookmarkStart w:id="3795" w:name="_ETM_Q20_266889"/>
      <w:bookmarkEnd w:id="3795"/>
      <w:r>
        <w:rPr>
          <w:rtl/>
        </w:rPr>
        <w:t xml:space="preserve">שמגלה לטובת כולנו </w:t>
      </w:r>
      <w:bookmarkStart w:id="3796" w:name="_ETM_Q20_269709"/>
      <w:bookmarkEnd w:id="3796"/>
      <w:r>
        <w:rPr>
          <w:rtl/>
        </w:rPr>
        <w:t xml:space="preserve">מנהיגות, </w:t>
      </w:r>
      <w:bookmarkStart w:id="3797" w:name="_ETM_Q20_271599"/>
      <w:bookmarkEnd w:id="3797"/>
      <w:r>
        <w:rPr>
          <w:rtl/>
        </w:rPr>
        <w:t xml:space="preserve">מקצועיות, </w:t>
      </w:r>
      <w:bookmarkStart w:id="3798" w:name="_ETM_Q20_274400"/>
      <w:bookmarkEnd w:id="3798"/>
      <w:r>
        <w:rPr>
          <w:rtl/>
        </w:rPr>
        <w:t>דבקות בערכי צה"ל</w:t>
      </w:r>
      <w:r>
        <w:rPr>
          <w:rFonts w:hint="cs"/>
          <w:rtl/>
        </w:rPr>
        <w:t>,</w:t>
      </w:r>
      <w:r>
        <w:rPr>
          <w:rtl/>
        </w:rPr>
        <w:t xml:space="preserve"> </w:t>
      </w:r>
      <w:bookmarkStart w:id="3799" w:name="_ETM_Q20_277269"/>
      <w:bookmarkEnd w:id="3799"/>
      <w:r>
        <w:rPr>
          <w:rtl/>
        </w:rPr>
        <w:t xml:space="preserve">שזה הולך ונהיה קשה מיום ליום, </w:t>
      </w:r>
      <w:bookmarkStart w:id="3800" w:name="_ETM_Q20_281470"/>
      <w:bookmarkEnd w:id="3800"/>
      <w:r>
        <w:rPr>
          <w:rtl/>
        </w:rPr>
        <w:t xml:space="preserve">במיוחד למי שצריך להצדיע </w:t>
      </w:r>
      <w:bookmarkStart w:id="3801" w:name="_ETM_Q20_286040"/>
      <w:bookmarkEnd w:id="3801"/>
      <w:r>
        <w:rPr>
          <w:rtl/>
        </w:rPr>
        <w:t>למערכת הפוליטית</w:t>
      </w:r>
      <w:r>
        <w:rPr>
          <w:rFonts w:hint="cs"/>
          <w:rtl/>
        </w:rPr>
        <w:t>,</w:t>
      </w:r>
      <w:r>
        <w:rPr>
          <w:rtl/>
        </w:rPr>
        <w:t xml:space="preserve"> או ליתר דיוק</w:t>
      </w:r>
      <w:r>
        <w:rPr>
          <w:rFonts w:hint="cs"/>
          <w:rtl/>
        </w:rPr>
        <w:t>,</w:t>
      </w:r>
      <w:r>
        <w:rPr>
          <w:rtl/>
        </w:rPr>
        <w:t xml:space="preserve"> לממשלת ישראל. </w:t>
      </w:r>
      <w:bookmarkStart w:id="3802" w:name="_ETM_Q20_292330"/>
      <w:bookmarkEnd w:id="3802"/>
    </w:p>
    <w:p w14:paraId="0D65A1D0" w14:textId="77777777" w:rsidR="005B52A1" w:rsidRDefault="005B52A1" w:rsidP="00002692">
      <w:pPr>
        <w:rPr>
          <w:rtl/>
        </w:rPr>
      </w:pPr>
      <w:bookmarkStart w:id="3803" w:name="_ETM_Q20_291611"/>
      <w:bookmarkStart w:id="3804" w:name="_ETM_Q20_291642"/>
      <w:bookmarkEnd w:id="3803"/>
      <w:bookmarkEnd w:id="3804"/>
    </w:p>
    <w:p w14:paraId="0EFD5154" w14:textId="77777777" w:rsidR="005B52A1" w:rsidRDefault="005B52A1" w:rsidP="00002692">
      <w:pPr>
        <w:rPr>
          <w:rtl/>
        </w:rPr>
      </w:pPr>
      <w:bookmarkStart w:id="3805" w:name="_ETM_Q20_291915"/>
      <w:bookmarkStart w:id="3806" w:name="_ETM_Q20_291941"/>
      <w:bookmarkEnd w:id="3805"/>
      <w:bookmarkEnd w:id="3806"/>
      <w:r>
        <w:rPr>
          <w:rFonts w:hint="cs"/>
          <w:rtl/>
        </w:rPr>
        <w:t xml:space="preserve">בפתח הדברים </w:t>
      </w:r>
      <w:r>
        <w:rPr>
          <w:rtl/>
        </w:rPr>
        <w:t xml:space="preserve">אני רוצה להגיד </w:t>
      </w:r>
      <w:bookmarkStart w:id="3807" w:name="_ETM_Q20_296139"/>
      <w:bookmarkEnd w:id="3807"/>
      <w:r>
        <w:rPr>
          <w:rtl/>
        </w:rPr>
        <w:t>ל</w:t>
      </w:r>
      <w:r>
        <w:rPr>
          <w:rFonts w:hint="cs"/>
          <w:rtl/>
        </w:rPr>
        <w:t>צ</w:t>
      </w:r>
      <w:r>
        <w:rPr>
          <w:rtl/>
        </w:rPr>
        <w:t>מ</w:t>
      </w:r>
      <w:r>
        <w:rPr>
          <w:rFonts w:hint="cs"/>
          <w:rtl/>
        </w:rPr>
        <w:t>א</w:t>
      </w:r>
      <w:r>
        <w:rPr>
          <w:rtl/>
        </w:rPr>
        <w:t>י הדם לסוגיהם</w:t>
      </w:r>
      <w:r>
        <w:rPr>
          <w:rFonts w:hint="cs"/>
          <w:rtl/>
        </w:rPr>
        <w:t>,</w:t>
      </w:r>
      <w:r>
        <w:rPr>
          <w:rtl/>
        </w:rPr>
        <w:t xml:space="preserve"> </w:t>
      </w:r>
      <w:bookmarkStart w:id="3808" w:name="_ETM_Q20_301690"/>
      <w:bookmarkEnd w:id="3808"/>
      <w:r>
        <w:rPr>
          <w:rtl/>
        </w:rPr>
        <w:t>כאלה ש</w:t>
      </w:r>
      <w:bookmarkStart w:id="3809" w:name="_ETM_Q20_304910"/>
      <w:bookmarkEnd w:id="3809"/>
      <w:r>
        <w:rPr>
          <w:rtl/>
        </w:rPr>
        <w:t xml:space="preserve">לא מספיק להם </w:t>
      </w:r>
      <w:bookmarkStart w:id="3810" w:name="_ETM_Q20_308169"/>
      <w:bookmarkEnd w:id="3810"/>
      <w:r>
        <w:rPr>
          <w:rtl/>
        </w:rPr>
        <w:t>מה שעשו לרמטכ</w:t>
      </w:r>
      <w:r>
        <w:rPr>
          <w:rFonts w:hint="cs"/>
          <w:rtl/>
        </w:rPr>
        <w:t>"</w:t>
      </w:r>
      <w:r>
        <w:rPr>
          <w:rtl/>
        </w:rPr>
        <w:t xml:space="preserve">ל, כאילו הם היו </w:t>
      </w:r>
      <w:r>
        <w:rPr>
          <w:rFonts w:hint="cs"/>
          <w:rtl/>
        </w:rPr>
        <w:t>ב</w:t>
      </w:r>
      <w:r>
        <w:rPr>
          <w:rtl/>
        </w:rPr>
        <w:t>מה שהרמטכ</w:t>
      </w:r>
      <w:r>
        <w:rPr>
          <w:rFonts w:hint="cs"/>
          <w:rtl/>
        </w:rPr>
        <w:t>"</w:t>
      </w:r>
      <w:r>
        <w:rPr>
          <w:rtl/>
        </w:rPr>
        <w:t xml:space="preserve">ל החליט לעשות </w:t>
      </w:r>
      <w:bookmarkStart w:id="3811" w:name="_ETM_Q20_312899"/>
      <w:bookmarkEnd w:id="3811"/>
      <w:r>
        <w:rPr>
          <w:rtl/>
        </w:rPr>
        <w:t>לאלופים, למפקדים, כאילו הם בכלל מבינים על מה הם מדברים</w:t>
      </w:r>
      <w:r>
        <w:rPr>
          <w:rFonts w:hint="cs"/>
          <w:rtl/>
        </w:rPr>
        <w:t>.</w:t>
      </w:r>
      <w:r>
        <w:rPr>
          <w:rtl/>
        </w:rPr>
        <w:t xml:space="preserve"> </w:t>
      </w:r>
      <w:bookmarkStart w:id="3812" w:name="_ETM_Q20_318500"/>
      <w:bookmarkEnd w:id="3812"/>
      <w:r>
        <w:rPr>
          <w:rtl/>
        </w:rPr>
        <w:t>אתן לכם דוגמה</w:t>
      </w:r>
      <w:r>
        <w:rPr>
          <w:rFonts w:hint="cs"/>
          <w:rtl/>
        </w:rPr>
        <w:t>.</w:t>
      </w:r>
      <w:r>
        <w:rPr>
          <w:rtl/>
        </w:rPr>
        <w:t xml:space="preserve"> </w:t>
      </w:r>
      <w:bookmarkStart w:id="3813" w:name="_ETM_Q20_320639"/>
      <w:bookmarkEnd w:id="3813"/>
      <w:r>
        <w:rPr>
          <w:rtl/>
        </w:rPr>
        <w:t>כשהיינו בקווי הסתערות</w:t>
      </w:r>
      <w:r>
        <w:rPr>
          <w:rFonts w:hint="cs"/>
          <w:rtl/>
        </w:rPr>
        <w:t>,</w:t>
      </w:r>
      <w:r>
        <w:rPr>
          <w:rtl/>
        </w:rPr>
        <w:t xml:space="preserve"> ממש לפעמים קרה שמישהו פחד ולא קם </w:t>
      </w:r>
      <w:bookmarkStart w:id="3814" w:name="_ETM_Q20_323524"/>
      <w:bookmarkEnd w:id="3814"/>
      <w:r>
        <w:rPr>
          <w:rtl/>
        </w:rPr>
        <w:t xml:space="preserve">להסתער. </w:t>
      </w:r>
      <w:bookmarkStart w:id="3815" w:name="_ETM_Q20_328330"/>
      <w:bookmarkEnd w:id="3815"/>
      <w:r>
        <w:rPr>
          <w:rtl/>
        </w:rPr>
        <w:t>ואז אמרו</w:t>
      </w:r>
      <w:r>
        <w:rPr>
          <w:rFonts w:hint="cs"/>
          <w:rtl/>
        </w:rPr>
        <w:t>:</w:t>
      </w:r>
      <w:r>
        <w:rPr>
          <w:rtl/>
        </w:rPr>
        <w:t xml:space="preserve"> אוקיי, בוא</w:t>
      </w:r>
      <w:r>
        <w:rPr>
          <w:rFonts w:hint="cs"/>
          <w:rtl/>
        </w:rPr>
        <w:t>ו</w:t>
      </w:r>
      <w:r>
        <w:rPr>
          <w:rtl/>
        </w:rPr>
        <w:t xml:space="preserve"> נוקיע אותו. </w:t>
      </w:r>
      <w:bookmarkStart w:id="3816" w:name="_ETM_Q20_333288"/>
      <w:bookmarkEnd w:id="3816"/>
      <w:r>
        <w:rPr>
          <w:rtl/>
        </w:rPr>
        <w:t>אמרנו</w:t>
      </w:r>
      <w:r>
        <w:rPr>
          <w:rFonts w:hint="cs"/>
          <w:rtl/>
        </w:rPr>
        <w:t>:</w:t>
      </w:r>
      <w:r>
        <w:rPr>
          <w:rtl/>
        </w:rPr>
        <w:t xml:space="preserve"> תראו, בסוף הוא הגיע למקום </w:t>
      </w:r>
      <w:bookmarkStart w:id="3817" w:name="_ETM_Q20_337149"/>
      <w:bookmarkEnd w:id="3817"/>
      <w:r>
        <w:rPr>
          <w:rtl/>
        </w:rPr>
        <w:t>ש</w:t>
      </w:r>
      <w:r>
        <w:rPr>
          <w:rFonts w:hint="cs"/>
          <w:rtl/>
        </w:rPr>
        <w:t>-99%</w:t>
      </w:r>
      <w:r>
        <w:rPr>
          <w:rtl/>
        </w:rPr>
        <w:t xml:space="preserve"> מהאוכלוסייה בכלל לא מתקרבים למקומות האלה</w:t>
      </w:r>
      <w:r>
        <w:rPr>
          <w:rFonts w:hint="cs"/>
          <w:rtl/>
        </w:rPr>
        <w:t>,</w:t>
      </w:r>
      <w:r>
        <w:rPr>
          <w:rtl/>
        </w:rPr>
        <w:t xml:space="preserve"> </w:t>
      </w:r>
      <w:bookmarkStart w:id="3818" w:name="_ETM_Q20_344029"/>
      <w:bookmarkEnd w:id="3818"/>
      <w:r>
        <w:rPr>
          <w:rtl/>
        </w:rPr>
        <w:t xml:space="preserve">שבשביל להגיע למקומות האלה צריך ערכים, מוכנות, מחויבות, ושם הוא </w:t>
      </w:r>
      <w:bookmarkStart w:id="3819" w:name="_ETM_Q20_346842"/>
      <w:bookmarkEnd w:id="3819"/>
      <w:r>
        <w:rPr>
          <w:rtl/>
        </w:rPr>
        <w:t xml:space="preserve">כשל. אז עכשיו מה אתם רוצים לעשות? כן, תוציאו אותו </w:t>
      </w:r>
      <w:bookmarkStart w:id="3820" w:name="_ETM_Q20_349656"/>
      <w:bookmarkEnd w:id="3820"/>
      <w:r>
        <w:rPr>
          <w:rtl/>
        </w:rPr>
        <w:t>מהיחידה</w:t>
      </w:r>
      <w:r>
        <w:rPr>
          <w:rFonts w:hint="cs"/>
          <w:rtl/>
        </w:rPr>
        <w:t>,</w:t>
      </w:r>
      <w:r>
        <w:rPr>
          <w:rtl/>
        </w:rPr>
        <w:t xml:space="preserve"> </w:t>
      </w:r>
      <w:bookmarkStart w:id="3821" w:name="_ETM_Q20_353070"/>
      <w:bookmarkEnd w:id="3821"/>
      <w:r>
        <w:rPr>
          <w:rtl/>
        </w:rPr>
        <w:t>יותר הוא לא יגיע לקו הסתערות</w:t>
      </w:r>
      <w:r>
        <w:rPr>
          <w:rFonts w:hint="cs"/>
          <w:rtl/>
        </w:rPr>
        <w:t>.</w:t>
      </w:r>
      <w:r>
        <w:rPr>
          <w:rtl/>
        </w:rPr>
        <w:t xml:space="preserve"> אבל מה אתה רוצה </w:t>
      </w:r>
      <w:bookmarkStart w:id="3822" w:name="_ETM_Q20_354700"/>
      <w:bookmarkEnd w:id="3822"/>
      <w:r>
        <w:rPr>
          <w:rtl/>
        </w:rPr>
        <w:t xml:space="preserve">לעשות לו? </w:t>
      </w:r>
      <w:bookmarkStart w:id="3823" w:name="_ETM_Q20_357860"/>
      <w:bookmarkEnd w:id="3823"/>
      <w:r>
        <w:rPr>
          <w:rtl/>
        </w:rPr>
        <w:t>מה שאני רוצה להגיד לך, אדוני היושב</w:t>
      </w:r>
      <w:r>
        <w:rPr>
          <w:rFonts w:hint="cs"/>
          <w:rtl/>
        </w:rPr>
        <w:t>-</w:t>
      </w:r>
      <w:r>
        <w:rPr>
          <w:rtl/>
        </w:rPr>
        <w:t xml:space="preserve">ראש, </w:t>
      </w:r>
      <w:bookmarkStart w:id="3824" w:name="_ETM_Q20_361600"/>
      <w:bookmarkEnd w:id="3824"/>
      <w:r>
        <w:rPr>
          <w:rtl/>
        </w:rPr>
        <w:t>שאלופי צה"ל, אלה שקיבלו הערות, אלה שאמרו להם</w:t>
      </w:r>
      <w:r>
        <w:rPr>
          <w:rFonts w:hint="cs"/>
          <w:rtl/>
        </w:rPr>
        <w:t>:</w:t>
      </w:r>
      <w:r>
        <w:rPr>
          <w:rtl/>
        </w:rPr>
        <w:t xml:space="preserve"> יותר לא </w:t>
      </w:r>
      <w:bookmarkStart w:id="3825" w:name="_ETM_Q20_365664"/>
      <w:bookmarkEnd w:id="3825"/>
      <w:r>
        <w:rPr>
          <w:rtl/>
        </w:rPr>
        <w:t xml:space="preserve">תעשו מילואים, </w:t>
      </w:r>
      <w:bookmarkStart w:id="3826" w:name="_ETM_Q20_370490"/>
      <w:bookmarkEnd w:id="3826"/>
      <w:r>
        <w:rPr>
          <w:rtl/>
        </w:rPr>
        <w:t>בוא נגיד את האמת</w:t>
      </w:r>
      <w:r>
        <w:rPr>
          <w:rFonts w:hint="cs"/>
          <w:rtl/>
        </w:rPr>
        <w:t>,</w:t>
      </w:r>
      <w:r>
        <w:rPr>
          <w:rtl/>
        </w:rPr>
        <w:t xml:space="preserve"> </w:t>
      </w:r>
      <w:bookmarkStart w:id="3827" w:name="_ETM_Q20_373119"/>
      <w:bookmarkEnd w:id="3827"/>
      <w:r>
        <w:rPr>
          <w:rtl/>
        </w:rPr>
        <w:t xml:space="preserve">רובם לקחו אחריות ומימשו אותה. </w:t>
      </w:r>
      <w:bookmarkStart w:id="3828" w:name="_ETM_Q20_378399"/>
      <w:bookmarkEnd w:id="3828"/>
    </w:p>
    <w:p w14:paraId="2725AFCD" w14:textId="77777777" w:rsidR="005B52A1" w:rsidRDefault="005B52A1" w:rsidP="00002692">
      <w:pPr>
        <w:rPr>
          <w:rtl/>
        </w:rPr>
      </w:pPr>
    </w:p>
    <w:p w14:paraId="6BD60C5C" w14:textId="77777777" w:rsidR="005B52A1" w:rsidRDefault="005B52A1" w:rsidP="00002692">
      <w:pPr>
        <w:rPr>
          <w:rtl/>
        </w:rPr>
      </w:pPr>
      <w:r>
        <w:rPr>
          <w:rtl/>
        </w:rPr>
        <w:t>אנחנו הסתובבנו כאן ב</w:t>
      </w:r>
      <w:r>
        <w:rPr>
          <w:rFonts w:hint="cs"/>
          <w:rtl/>
        </w:rPr>
        <w:t>-8</w:t>
      </w:r>
      <w:r>
        <w:rPr>
          <w:rtl/>
        </w:rPr>
        <w:t xml:space="preserve"> באוקטובר</w:t>
      </w:r>
      <w:r>
        <w:rPr>
          <w:rFonts w:hint="cs"/>
          <w:rtl/>
        </w:rPr>
        <w:t>,</w:t>
      </w:r>
      <w:r>
        <w:rPr>
          <w:rtl/>
        </w:rPr>
        <w:t xml:space="preserve"> </w:t>
      </w:r>
      <w:bookmarkStart w:id="3829" w:name="_ETM_Q20_382990"/>
      <w:bookmarkEnd w:id="3829"/>
      <w:r>
        <w:rPr>
          <w:rtl/>
        </w:rPr>
        <w:t xml:space="preserve">ראינו </w:t>
      </w:r>
      <w:bookmarkStart w:id="3830" w:name="_ETM_Q20_385990"/>
      <w:bookmarkEnd w:id="3830"/>
      <w:r>
        <w:rPr>
          <w:rtl/>
        </w:rPr>
        <w:t>ראש ממשלה לא מתפקד, צהוב</w:t>
      </w:r>
      <w:r>
        <w:rPr>
          <w:rFonts w:hint="cs"/>
          <w:rtl/>
        </w:rPr>
        <w:t>;</w:t>
      </w:r>
      <w:r>
        <w:rPr>
          <w:rtl/>
        </w:rPr>
        <w:t xml:space="preserve"> </w:t>
      </w:r>
      <w:bookmarkStart w:id="3831" w:name="_ETM_Q20_389600"/>
      <w:bookmarkEnd w:id="3831"/>
      <w:r>
        <w:rPr>
          <w:rtl/>
        </w:rPr>
        <w:t xml:space="preserve">ראינו שר משפטים </w:t>
      </w:r>
      <w:bookmarkStart w:id="3832" w:name="_ETM_Q20_392970"/>
      <w:bookmarkEnd w:id="3832"/>
      <w:r>
        <w:rPr>
          <w:rtl/>
        </w:rPr>
        <w:t>שלקח על עצמו</w:t>
      </w:r>
      <w:r>
        <w:rPr>
          <w:rFonts w:hint="cs"/>
          <w:rtl/>
        </w:rPr>
        <w:t xml:space="preserve"> </w:t>
      </w:r>
      <w:r>
        <w:rPr>
          <w:rFonts w:hint="eastAsia"/>
          <w:rtl/>
        </w:rPr>
        <w:t>–</w:t>
      </w:r>
      <w:r>
        <w:rPr>
          <w:rtl/>
        </w:rPr>
        <w:t xml:space="preserve"> הבין את האחריות שלו, את האשמה שלו </w:t>
      </w:r>
      <w:bookmarkStart w:id="3833" w:name="_ETM_Q20_396179"/>
      <w:bookmarkEnd w:id="3833"/>
      <w:proofErr w:type="spellStart"/>
      <w:r>
        <w:rPr>
          <w:rtl/>
        </w:rPr>
        <w:t>בלאן</w:t>
      </w:r>
      <w:proofErr w:type="spellEnd"/>
      <w:r>
        <w:rPr>
          <w:rtl/>
        </w:rPr>
        <w:t xml:space="preserve"> הגענו</w:t>
      </w:r>
      <w:r>
        <w:rPr>
          <w:rFonts w:hint="cs"/>
          <w:rtl/>
        </w:rPr>
        <w:t xml:space="preserve"> </w:t>
      </w:r>
      <w:r>
        <w:rPr>
          <w:rFonts w:hint="eastAsia"/>
          <w:rtl/>
        </w:rPr>
        <w:t>–</w:t>
      </w:r>
      <w:r>
        <w:rPr>
          <w:rtl/>
        </w:rPr>
        <w:t xml:space="preserve"> לא מתפקד</w:t>
      </w:r>
      <w:r>
        <w:rPr>
          <w:rFonts w:hint="cs"/>
          <w:rtl/>
        </w:rPr>
        <w:t>;</w:t>
      </w:r>
      <w:r>
        <w:rPr>
          <w:rtl/>
        </w:rPr>
        <w:t xml:space="preserve"> </w:t>
      </w:r>
      <w:bookmarkStart w:id="3834" w:name="_ETM_Q20_401729"/>
      <w:bookmarkEnd w:id="3834"/>
      <w:r>
        <w:rPr>
          <w:rtl/>
        </w:rPr>
        <w:t>הח</w:t>
      </w:r>
      <w:r>
        <w:rPr>
          <w:rFonts w:hint="cs"/>
          <w:rtl/>
        </w:rPr>
        <w:t>"</w:t>
      </w:r>
      <w:r>
        <w:rPr>
          <w:rtl/>
        </w:rPr>
        <w:t xml:space="preserve">כים של הקואליציה, הקואליציה של ממשלת החורבן, </w:t>
      </w:r>
      <w:bookmarkStart w:id="3835" w:name="_ETM_Q20_407369"/>
      <w:bookmarkEnd w:id="3835"/>
      <w:r>
        <w:rPr>
          <w:rtl/>
        </w:rPr>
        <w:t>דיברו על זה שהם לא יוכלו להמשיך</w:t>
      </w:r>
      <w:r>
        <w:rPr>
          <w:rFonts w:hint="cs"/>
          <w:rtl/>
        </w:rPr>
        <w:t>,</w:t>
      </w:r>
      <w:r>
        <w:rPr>
          <w:rtl/>
        </w:rPr>
        <w:t xml:space="preserve"> </w:t>
      </w:r>
      <w:bookmarkStart w:id="3836" w:name="_ETM_Q20_413830"/>
      <w:bookmarkEnd w:id="3836"/>
      <w:r>
        <w:rPr>
          <w:rtl/>
        </w:rPr>
        <w:t xml:space="preserve">דיברו על זה שבוודאי שצריך ועדת חקירה ממלכתית. מה הם </w:t>
      </w:r>
      <w:bookmarkStart w:id="3837" w:name="_ETM_Q20_416525"/>
      <w:bookmarkEnd w:id="3837"/>
      <w:r>
        <w:rPr>
          <w:rtl/>
        </w:rPr>
        <w:t xml:space="preserve">עשו מאז? </w:t>
      </w:r>
      <w:bookmarkStart w:id="3838" w:name="_ETM_Q20_420000"/>
      <w:bookmarkEnd w:id="3838"/>
      <w:r>
        <w:rPr>
          <w:rtl/>
        </w:rPr>
        <w:t xml:space="preserve">הפכו את הצבא לכלי ניגוח. </w:t>
      </w:r>
      <w:bookmarkStart w:id="3839" w:name="_ETM_Q20_423850"/>
      <w:bookmarkEnd w:id="3839"/>
      <w:r>
        <w:rPr>
          <w:rFonts w:hint="cs"/>
          <w:rtl/>
        </w:rPr>
        <w:t>אלה</w:t>
      </w:r>
      <w:r>
        <w:rPr>
          <w:rtl/>
        </w:rPr>
        <w:t xml:space="preserve"> מיטב האנשים שיש לנו</w:t>
      </w:r>
      <w:r>
        <w:rPr>
          <w:rFonts w:hint="cs"/>
          <w:rtl/>
        </w:rPr>
        <w:t>.</w:t>
      </w:r>
      <w:r>
        <w:rPr>
          <w:rtl/>
        </w:rPr>
        <w:t xml:space="preserve"> כואב, הם </w:t>
      </w:r>
      <w:r>
        <w:rPr>
          <w:rFonts w:hint="cs"/>
          <w:rtl/>
        </w:rPr>
        <w:t>כ</w:t>
      </w:r>
      <w:r>
        <w:rPr>
          <w:rtl/>
        </w:rPr>
        <w:t xml:space="preserve">שלו כישלון חמור. </w:t>
      </w:r>
      <w:bookmarkStart w:id="3840" w:name="_ETM_Q20_430350"/>
      <w:bookmarkEnd w:id="3840"/>
      <w:r>
        <w:rPr>
          <w:rtl/>
        </w:rPr>
        <w:t xml:space="preserve">להבדיל מהדרג הפוליטי של ממשלת החורבן, הם לקחו אחריות. </w:t>
      </w:r>
      <w:bookmarkStart w:id="3841" w:name="_ETM_Q20_437070"/>
      <w:bookmarkEnd w:id="3841"/>
      <w:r>
        <w:rPr>
          <w:rtl/>
        </w:rPr>
        <w:t>מה רוצים</w:t>
      </w:r>
      <w:r>
        <w:rPr>
          <w:rFonts w:hint="cs"/>
          <w:rtl/>
        </w:rPr>
        <w:t>,</w:t>
      </w:r>
      <w:r>
        <w:rPr>
          <w:rtl/>
        </w:rPr>
        <w:t xml:space="preserve"> שי</w:t>
      </w:r>
      <w:r>
        <w:rPr>
          <w:rFonts w:hint="cs"/>
          <w:rtl/>
        </w:rPr>
        <w:t>י</w:t>
      </w:r>
      <w:r>
        <w:rPr>
          <w:rtl/>
        </w:rPr>
        <w:t xml:space="preserve">רו בהם? אני שומע פה </w:t>
      </w:r>
      <w:r>
        <w:rPr>
          <w:rFonts w:hint="cs"/>
          <w:rtl/>
        </w:rPr>
        <w:t>ש</w:t>
      </w:r>
      <w:r>
        <w:rPr>
          <w:rtl/>
        </w:rPr>
        <w:t xml:space="preserve">יורידו להם את </w:t>
      </w:r>
      <w:bookmarkStart w:id="3842" w:name="_ETM_Q20_439794"/>
      <w:bookmarkEnd w:id="3842"/>
      <w:r>
        <w:rPr>
          <w:rtl/>
        </w:rPr>
        <w:t>הדרגות</w:t>
      </w:r>
      <w:r>
        <w:rPr>
          <w:rFonts w:hint="cs"/>
          <w:rtl/>
        </w:rPr>
        <w:t>,</w:t>
      </w:r>
      <w:r>
        <w:rPr>
          <w:rtl/>
        </w:rPr>
        <w:t xml:space="preserve"> </w:t>
      </w:r>
      <w:bookmarkStart w:id="3843" w:name="_ETM_Q20_444070"/>
      <w:bookmarkEnd w:id="3843"/>
      <w:r>
        <w:rPr>
          <w:rtl/>
        </w:rPr>
        <w:t>ייקחו להם את הפנסיות</w:t>
      </w:r>
      <w:r>
        <w:rPr>
          <w:rFonts w:hint="cs"/>
          <w:rtl/>
        </w:rPr>
        <w:t>.</w:t>
      </w:r>
      <w:r>
        <w:rPr>
          <w:rtl/>
        </w:rPr>
        <w:t xml:space="preserve"> זה רק חמדני ממון, כמו השרים </w:t>
      </w:r>
      <w:bookmarkStart w:id="3844" w:name="_ETM_Q20_448695"/>
      <w:bookmarkEnd w:id="3844"/>
      <w:r>
        <w:rPr>
          <w:rtl/>
        </w:rPr>
        <w:t>בממשלה הזאת והח</w:t>
      </w:r>
      <w:r>
        <w:rPr>
          <w:rFonts w:hint="cs"/>
          <w:rtl/>
        </w:rPr>
        <w:t>"</w:t>
      </w:r>
      <w:r>
        <w:rPr>
          <w:rtl/>
        </w:rPr>
        <w:t xml:space="preserve">כים שלה, </w:t>
      </w:r>
      <w:bookmarkStart w:id="3845" w:name="_ETM_Q20_454000"/>
      <w:bookmarkEnd w:id="3845"/>
      <w:r>
        <w:rPr>
          <w:rtl/>
        </w:rPr>
        <w:t>חושבים ש</w:t>
      </w:r>
      <w:bookmarkStart w:id="3846" w:name="_ETM_Q20_455988"/>
      <w:bookmarkEnd w:id="3846"/>
      <w:r>
        <w:rPr>
          <w:rtl/>
        </w:rPr>
        <w:t xml:space="preserve">מה שצריך לעשות זה לקחת כסף, שכסף זה הכול. יש </w:t>
      </w:r>
      <w:bookmarkStart w:id="3847" w:name="_ETM_Q20_459144"/>
      <w:bookmarkEnd w:id="3847"/>
      <w:r>
        <w:rPr>
          <w:rtl/>
        </w:rPr>
        <w:t xml:space="preserve">דברים שהם יותר מכסף. </w:t>
      </w:r>
      <w:bookmarkStart w:id="3848" w:name="_ETM_Q20_462850"/>
      <w:bookmarkEnd w:id="3848"/>
      <w:r>
        <w:rPr>
          <w:rtl/>
        </w:rPr>
        <w:t>זה מיטב הנוער שלנו</w:t>
      </w:r>
      <w:r>
        <w:rPr>
          <w:rFonts w:hint="cs"/>
          <w:rtl/>
        </w:rPr>
        <w:t>.</w:t>
      </w:r>
    </w:p>
    <w:p w14:paraId="0DA50ACE" w14:textId="77777777" w:rsidR="005B52A1" w:rsidRDefault="005B52A1" w:rsidP="00002692">
      <w:pPr>
        <w:rPr>
          <w:rtl/>
        </w:rPr>
      </w:pPr>
      <w:bookmarkStart w:id="3849" w:name="_ETM_Q20_463159"/>
      <w:bookmarkStart w:id="3850" w:name="_ETM_Q20_463210"/>
      <w:bookmarkEnd w:id="3849"/>
      <w:bookmarkEnd w:id="3850"/>
    </w:p>
    <w:p w14:paraId="0F9C2B2C" w14:textId="77777777" w:rsidR="005B52A1" w:rsidRDefault="005B52A1" w:rsidP="00002692">
      <w:pPr>
        <w:rPr>
          <w:rtl/>
        </w:rPr>
      </w:pPr>
      <w:bookmarkStart w:id="3851" w:name="_ETM_Q20_463334"/>
      <w:bookmarkStart w:id="3852" w:name="_ETM_Q20_463366"/>
      <w:bookmarkEnd w:id="3851"/>
      <w:bookmarkEnd w:id="3852"/>
      <w:r>
        <w:rPr>
          <w:rtl/>
        </w:rPr>
        <w:t>אני רוצה לגלות לכם עוד משהו</w:t>
      </w:r>
      <w:r>
        <w:rPr>
          <w:rFonts w:hint="cs"/>
          <w:rtl/>
        </w:rPr>
        <w:t>:</w:t>
      </w:r>
      <w:r>
        <w:rPr>
          <w:rtl/>
        </w:rPr>
        <w:t xml:space="preserve"> </w:t>
      </w:r>
      <w:bookmarkStart w:id="3853" w:name="_ETM_Q20_467230"/>
      <w:bookmarkEnd w:id="3853"/>
      <w:r>
        <w:rPr>
          <w:rtl/>
        </w:rPr>
        <w:t>הרמטכ</w:t>
      </w:r>
      <w:r>
        <w:rPr>
          <w:rFonts w:hint="cs"/>
          <w:rtl/>
        </w:rPr>
        <w:t>"</w:t>
      </w:r>
      <w:r>
        <w:rPr>
          <w:rtl/>
        </w:rPr>
        <w:t xml:space="preserve">ל גם צריך לנצח </w:t>
      </w:r>
      <w:r>
        <w:rPr>
          <w:rFonts w:hint="cs"/>
          <w:rtl/>
        </w:rPr>
        <w:t>ב</w:t>
      </w:r>
      <w:r>
        <w:rPr>
          <w:rtl/>
        </w:rPr>
        <w:t>מלחמות</w:t>
      </w:r>
      <w:r>
        <w:rPr>
          <w:rFonts w:hint="cs"/>
          <w:rtl/>
        </w:rPr>
        <w:t>.</w:t>
      </w:r>
      <w:r>
        <w:rPr>
          <w:rtl/>
        </w:rPr>
        <w:t xml:space="preserve"> נכון, הוא צריך לפעול לפי </w:t>
      </w:r>
      <w:bookmarkStart w:id="3854" w:name="_ETM_Q20_471154"/>
      <w:bookmarkEnd w:id="3854"/>
      <w:r>
        <w:rPr>
          <w:rtl/>
        </w:rPr>
        <w:t xml:space="preserve">רוח צה"ל, והוא פועל, והוא גם צריך לנצח </w:t>
      </w:r>
      <w:r>
        <w:rPr>
          <w:rFonts w:hint="cs"/>
          <w:rtl/>
        </w:rPr>
        <w:t>ב</w:t>
      </w:r>
      <w:r>
        <w:rPr>
          <w:rtl/>
        </w:rPr>
        <w:t>מלחמות</w:t>
      </w:r>
      <w:r>
        <w:rPr>
          <w:rFonts w:hint="cs"/>
          <w:rtl/>
        </w:rPr>
        <w:t>.</w:t>
      </w:r>
      <w:r>
        <w:rPr>
          <w:rtl/>
        </w:rPr>
        <w:t xml:space="preserve"> </w:t>
      </w:r>
      <w:bookmarkStart w:id="3855" w:name="_ETM_Q20_475670"/>
      <w:bookmarkEnd w:id="3855"/>
      <w:r>
        <w:rPr>
          <w:rtl/>
        </w:rPr>
        <w:t xml:space="preserve">לפעמים, אם אתה לוקח את הדברים כולם לקצה, בכישלון כמו </w:t>
      </w:r>
      <w:bookmarkStart w:id="3856" w:name="_ETM_Q20_479495"/>
      <w:bookmarkEnd w:id="3856"/>
      <w:r>
        <w:rPr>
          <w:rtl/>
        </w:rPr>
        <w:t>שהיה פה, הרי אנחנו יודעים</w:t>
      </w:r>
      <w:r>
        <w:rPr>
          <w:rFonts w:hint="cs"/>
          <w:rtl/>
        </w:rPr>
        <w:t>,</w:t>
      </w:r>
      <w:r>
        <w:rPr>
          <w:rtl/>
        </w:rPr>
        <w:t xml:space="preserve"> </w:t>
      </w:r>
      <w:bookmarkStart w:id="3857" w:name="_ETM_Q20_484250"/>
      <w:bookmarkEnd w:id="3857"/>
      <w:r>
        <w:rPr>
          <w:rtl/>
        </w:rPr>
        <w:t>תסתכלו כמה תעצומות נפש היה צריך אלוף פיקוד דרום לגלות</w:t>
      </w:r>
      <w:r>
        <w:rPr>
          <w:rFonts w:hint="cs"/>
          <w:rtl/>
        </w:rPr>
        <w:t>,</w:t>
      </w:r>
      <w:r>
        <w:rPr>
          <w:rtl/>
        </w:rPr>
        <w:t xml:space="preserve"> </w:t>
      </w:r>
      <w:bookmarkStart w:id="3858" w:name="_ETM_Q20_488146"/>
      <w:bookmarkEnd w:id="3858"/>
      <w:r>
        <w:rPr>
          <w:rtl/>
        </w:rPr>
        <w:t>איזו רמה ערכית</w:t>
      </w:r>
      <w:r>
        <w:rPr>
          <w:rFonts w:hint="cs"/>
          <w:rtl/>
        </w:rPr>
        <w:t>,</w:t>
      </w:r>
      <w:r>
        <w:rPr>
          <w:rtl/>
        </w:rPr>
        <w:t xml:space="preserve"> בשביל להגיד</w:t>
      </w:r>
      <w:r>
        <w:rPr>
          <w:rFonts w:hint="cs"/>
          <w:rtl/>
        </w:rPr>
        <w:t>:</w:t>
      </w:r>
      <w:r>
        <w:rPr>
          <w:rtl/>
        </w:rPr>
        <w:t xml:space="preserve"> תודה</w:t>
      </w:r>
      <w:r>
        <w:rPr>
          <w:rFonts w:hint="cs"/>
          <w:rtl/>
        </w:rPr>
        <w:t>,</w:t>
      </w:r>
      <w:r>
        <w:rPr>
          <w:rtl/>
        </w:rPr>
        <w:t xml:space="preserve"> שלום, ממילא כשלתי, אני </w:t>
      </w:r>
      <w:bookmarkStart w:id="3859" w:name="_ETM_Q20_492041"/>
      <w:bookmarkEnd w:id="3859"/>
      <w:r>
        <w:rPr>
          <w:rtl/>
        </w:rPr>
        <w:t>הולך הביתה, תנו לנוח</w:t>
      </w:r>
      <w:r>
        <w:rPr>
          <w:rFonts w:hint="cs"/>
          <w:rtl/>
        </w:rPr>
        <w:t>,</w:t>
      </w:r>
      <w:r>
        <w:rPr>
          <w:rtl/>
        </w:rPr>
        <w:t xml:space="preserve"> נהיה עם המשפחה. כמה זמן הוא </w:t>
      </w:r>
      <w:bookmarkStart w:id="3860" w:name="_ETM_Q20_495938"/>
      <w:bookmarkEnd w:id="3860"/>
      <w:r>
        <w:rPr>
          <w:rtl/>
        </w:rPr>
        <w:t xml:space="preserve">לא רואה את המשפחה שלו ומה לא מספיק. אותו דבר </w:t>
      </w:r>
      <w:bookmarkStart w:id="3861" w:name="_ETM_Q20_499834"/>
      <w:bookmarkEnd w:id="3861"/>
      <w:r>
        <w:rPr>
          <w:rtl/>
        </w:rPr>
        <w:t>הרמטכ</w:t>
      </w:r>
      <w:r>
        <w:rPr>
          <w:rFonts w:hint="cs"/>
          <w:rtl/>
        </w:rPr>
        <w:t>"</w:t>
      </w:r>
      <w:r>
        <w:rPr>
          <w:rtl/>
        </w:rPr>
        <w:t xml:space="preserve">ל הרצי הלוי. </w:t>
      </w:r>
      <w:bookmarkStart w:id="3862" w:name="_ETM_Q20_505160"/>
      <w:bookmarkEnd w:id="3862"/>
      <w:r>
        <w:rPr>
          <w:rFonts w:hint="cs"/>
          <w:rtl/>
        </w:rPr>
        <w:t>י</w:t>
      </w:r>
      <w:r>
        <w:rPr>
          <w:rtl/>
        </w:rPr>
        <w:t xml:space="preserve">יצבו את המצב, נלחמו כמו שלא נלחמו פה מעולם, ולקחו </w:t>
      </w:r>
      <w:bookmarkStart w:id="3863" w:name="_ETM_Q20_508650"/>
      <w:bookmarkEnd w:id="3863"/>
      <w:r>
        <w:rPr>
          <w:rtl/>
        </w:rPr>
        <w:t xml:space="preserve">אחריות. </w:t>
      </w:r>
      <w:bookmarkStart w:id="3864" w:name="_ETM_Q20_512760"/>
      <w:bookmarkEnd w:id="3864"/>
    </w:p>
    <w:p w14:paraId="75310282" w14:textId="77777777" w:rsidR="005B52A1" w:rsidRDefault="005B52A1" w:rsidP="00002692">
      <w:pPr>
        <w:rPr>
          <w:rtl/>
        </w:rPr>
      </w:pPr>
      <w:bookmarkStart w:id="3865" w:name="_ETM_Q20_511960"/>
      <w:bookmarkStart w:id="3866" w:name="_ETM_Q20_511996"/>
      <w:bookmarkEnd w:id="3865"/>
      <w:bookmarkEnd w:id="3866"/>
    </w:p>
    <w:p w14:paraId="743A3906" w14:textId="77777777" w:rsidR="005B52A1" w:rsidRDefault="005B52A1" w:rsidP="00002692">
      <w:pPr>
        <w:rPr>
          <w:rtl/>
        </w:rPr>
      </w:pPr>
      <w:bookmarkStart w:id="3867" w:name="_ETM_Q20_512135"/>
      <w:bookmarkStart w:id="3868" w:name="_ETM_Q20_512163"/>
      <w:bookmarkEnd w:id="3867"/>
      <w:bookmarkEnd w:id="3868"/>
      <w:r>
        <w:rPr>
          <w:rtl/>
        </w:rPr>
        <w:t>אני מקווה ששר הביטחון</w:t>
      </w:r>
      <w:bookmarkStart w:id="3869" w:name="_ETM_Q20_517329"/>
      <w:bookmarkEnd w:id="3869"/>
      <w:r>
        <w:rPr>
          <w:rFonts w:hint="cs"/>
          <w:rtl/>
        </w:rPr>
        <w:t xml:space="preserve"> </w:t>
      </w:r>
      <w:r>
        <w:rPr>
          <w:rFonts w:hint="eastAsia"/>
          <w:rtl/>
        </w:rPr>
        <w:t>–</w:t>
      </w:r>
      <w:r>
        <w:rPr>
          <w:rFonts w:hint="cs"/>
          <w:rtl/>
        </w:rPr>
        <w:t xml:space="preserve"> אני מסיים </w:t>
      </w:r>
      <w:r>
        <w:rPr>
          <w:rtl/>
        </w:rPr>
        <w:t>–</w:t>
      </w:r>
      <w:r>
        <w:rPr>
          <w:rFonts w:hint="cs"/>
          <w:rtl/>
        </w:rPr>
        <w:t xml:space="preserve"> </w:t>
      </w:r>
      <w:r>
        <w:rPr>
          <w:rtl/>
        </w:rPr>
        <w:t>בו</w:t>
      </w:r>
      <w:r>
        <w:rPr>
          <w:rFonts w:hint="cs"/>
          <w:rtl/>
        </w:rPr>
        <w:t>או</w:t>
      </w:r>
      <w:r>
        <w:rPr>
          <w:rtl/>
        </w:rPr>
        <w:t xml:space="preserve"> לא נתבלבל</w:t>
      </w:r>
      <w:r>
        <w:rPr>
          <w:rFonts w:hint="cs"/>
          <w:rtl/>
        </w:rPr>
        <w:t>,</w:t>
      </w:r>
      <w:r>
        <w:rPr>
          <w:rtl/>
        </w:rPr>
        <w:t xml:space="preserve"> </w:t>
      </w:r>
      <w:bookmarkStart w:id="3870" w:name="_ETM_Q20_519820"/>
      <w:bookmarkEnd w:id="3870"/>
      <w:r>
        <w:rPr>
          <w:rtl/>
        </w:rPr>
        <w:t xml:space="preserve">הוא חבר כבוד מתמשך </w:t>
      </w:r>
      <w:bookmarkStart w:id="3871" w:name="_ETM_Q20_523950"/>
      <w:bookmarkEnd w:id="3871"/>
      <w:r>
        <w:rPr>
          <w:rtl/>
        </w:rPr>
        <w:t xml:space="preserve">בקבינט של </w:t>
      </w:r>
      <w:r>
        <w:rPr>
          <w:rFonts w:hint="cs"/>
          <w:rtl/>
        </w:rPr>
        <w:t xml:space="preserve">7 </w:t>
      </w:r>
      <w:r>
        <w:rPr>
          <w:rtl/>
        </w:rPr>
        <w:t>באוקטובר</w:t>
      </w:r>
      <w:bookmarkStart w:id="3872" w:name="_ETM_Q20_525829"/>
      <w:bookmarkEnd w:id="3872"/>
      <w:r>
        <w:rPr>
          <w:rFonts w:hint="cs"/>
          <w:rtl/>
        </w:rPr>
        <w:t xml:space="preserve">. </w:t>
      </w:r>
      <w:r>
        <w:rPr>
          <w:rtl/>
        </w:rPr>
        <w:t>הלוואי שגם הוא ייקח אחריות</w:t>
      </w:r>
      <w:r>
        <w:rPr>
          <w:rFonts w:hint="cs"/>
          <w:rtl/>
        </w:rPr>
        <w:t>.</w:t>
      </w:r>
      <w:r>
        <w:rPr>
          <w:rtl/>
        </w:rPr>
        <w:t xml:space="preserve"> אתם </w:t>
      </w:r>
      <w:bookmarkStart w:id="3873" w:name="_ETM_Q20_528136"/>
      <w:bookmarkEnd w:id="3873"/>
      <w:r>
        <w:rPr>
          <w:rtl/>
        </w:rPr>
        <w:t>יודעים מה</w:t>
      </w:r>
      <w:r>
        <w:rPr>
          <w:rFonts w:hint="cs"/>
          <w:rtl/>
        </w:rPr>
        <w:t>,</w:t>
      </w:r>
      <w:r>
        <w:rPr>
          <w:rtl/>
        </w:rPr>
        <w:t xml:space="preserve"> שיתחיל בלהקים ועדה שתתחקר גם את עצמו. תודה, </w:t>
      </w:r>
      <w:bookmarkStart w:id="3874" w:name="_ETM_Q20_532323"/>
      <w:bookmarkEnd w:id="3874"/>
      <w:r>
        <w:rPr>
          <w:rtl/>
        </w:rPr>
        <w:t>אדוני.</w:t>
      </w:r>
    </w:p>
    <w:p w14:paraId="78AA887F" w14:textId="77777777" w:rsidR="005B52A1" w:rsidRDefault="005B52A1" w:rsidP="009635F5">
      <w:pPr>
        <w:rPr>
          <w:rtl/>
        </w:rPr>
      </w:pPr>
    </w:p>
    <w:p w14:paraId="414370F0" w14:textId="77777777" w:rsidR="005B52A1" w:rsidRDefault="005B52A1" w:rsidP="00002692">
      <w:pPr>
        <w:pStyle w:val="af6"/>
        <w:keepNext/>
        <w:rPr>
          <w:rtl/>
        </w:rPr>
      </w:pPr>
      <w:bookmarkStart w:id="3875" w:name="_ETM_Q20_536204"/>
      <w:bookmarkStart w:id="3876" w:name="_ETM_Q20_536251"/>
      <w:bookmarkEnd w:id="3875"/>
      <w:bookmarkEnd w:id="3876"/>
      <w:r w:rsidRPr="008B61A3">
        <w:rPr>
          <w:rStyle w:val="TagStyle"/>
          <w:rtl/>
        </w:rPr>
        <w:t xml:space="preserve">&lt;&lt; יור &gt;&gt; </w:t>
      </w:r>
      <w:r>
        <w:rPr>
          <w:rtl/>
        </w:rPr>
        <w:t xml:space="preserve">היו"ר </w:t>
      </w:r>
      <w:r>
        <w:rPr>
          <w:rFonts w:hint="cs"/>
          <w:rtl/>
        </w:rPr>
        <w:t>אליהו רביבו</w:t>
      </w:r>
      <w:r>
        <w:rPr>
          <w:rtl/>
        </w:rPr>
        <w:t>:</w:t>
      </w:r>
      <w:r w:rsidRPr="008B61A3">
        <w:rPr>
          <w:rStyle w:val="TagStyle"/>
          <w:rtl/>
        </w:rPr>
        <w:t xml:space="preserve"> &lt;&lt; יור &gt;&gt;</w:t>
      </w:r>
      <w:r>
        <w:rPr>
          <w:rtl/>
        </w:rPr>
        <w:t xml:space="preserve">   </w:t>
      </w:r>
    </w:p>
    <w:p w14:paraId="53508A51" w14:textId="77777777" w:rsidR="005B52A1" w:rsidRDefault="005B52A1" w:rsidP="009635F5">
      <w:pPr>
        <w:rPr>
          <w:rtl/>
        </w:rPr>
      </w:pPr>
    </w:p>
    <w:p w14:paraId="53D72B2D" w14:textId="77777777" w:rsidR="005B52A1" w:rsidRDefault="005B52A1" w:rsidP="00002692">
      <w:pPr>
        <w:rPr>
          <w:rtl/>
        </w:rPr>
      </w:pPr>
      <w:bookmarkStart w:id="3877" w:name="_ETM_Q20_537959"/>
      <w:bookmarkEnd w:id="3877"/>
      <w:r>
        <w:rPr>
          <w:rFonts w:hint="eastAsia"/>
          <w:rtl/>
        </w:rPr>
        <w:t>תודה</w:t>
      </w:r>
      <w:r>
        <w:rPr>
          <w:rtl/>
        </w:rPr>
        <w:t xml:space="preserve"> רבה</w:t>
      </w:r>
      <w:r>
        <w:rPr>
          <w:rFonts w:hint="cs"/>
          <w:rtl/>
        </w:rPr>
        <w:t>,</w:t>
      </w:r>
      <w:r>
        <w:rPr>
          <w:rtl/>
        </w:rPr>
        <w:t xml:space="preserve"> חבר הכנסת שטרן</w:t>
      </w:r>
      <w:r>
        <w:rPr>
          <w:rFonts w:hint="cs"/>
          <w:rtl/>
        </w:rPr>
        <w:t>.</w:t>
      </w:r>
      <w:r>
        <w:rPr>
          <w:rtl/>
        </w:rPr>
        <w:t xml:space="preserve"> חברת הכנסת מירב בן ארי</w:t>
      </w:r>
      <w:r>
        <w:rPr>
          <w:rFonts w:hint="cs"/>
          <w:rtl/>
        </w:rPr>
        <w:t xml:space="preserve">, בבקשה, גברתי, ארבע דקות לרשותך. </w:t>
      </w:r>
    </w:p>
    <w:p w14:paraId="00A050D1" w14:textId="77777777" w:rsidR="005B52A1" w:rsidRDefault="005B52A1" w:rsidP="009635F5">
      <w:pPr>
        <w:rPr>
          <w:rtl/>
        </w:rPr>
      </w:pPr>
      <w:bookmarkStart w:id="3878" w:name="_ETM_Q20_552981"/>
      <w:bookmarkStart w:id="3879" w:name="_ETM_Q20_553028"/>
      <w:bookmarkEnd w:id="3878"/>
      <w:bookmarkEnd w:id="3879"/>
    </w:p>
    <w:p w14:paraId="214911E2" w14:textId="77777777" w:rsidR="005B52A1" w:rsidRDefault="005B52A1" w:rsidP="00002692">
      <w:pPr>
        <w:pStyle w:val="a4"/>
        <w:keepNext/>
        <w:rPr>
          <w:rtl/>
        </w:rPr>
      </w:pPr>
      <w:bookmarkStart w:id="3880" w:name="ET_speaker_5300_8"/>
      <w:r w:rsidRPr="00000CC5">
        <w:rPr>
          <w:rStyle w:val="TagStyle"/>
          <w:rtl/>
        </w:rPr>
        <w:t xml:space="preserve"> &lt;&lt; דובר &gt;&gt; </w:t>
      </w:r>
      <w:bookmarkStart w:id="3881" w:name="_Toc214973184"/>
      <w:r>
        <w:rPr>
          <w:rtl/>
        </w:rPr>
        <w:t>מירב בן ארי (יש עתיד):</w:t>
      </w:r>
      <w:bookmarkEnd w:id="3881"/>
      <w:r w:rsidRPr="00000CC5">
        <w:rPr>
          <w:rStyle w:val="TagStyle"/>
          <w:rtl/>
        </w:rPr>
        <w:t xml:space="preserve"> &lt;&lt; דובר &gt;&gt;</w:t>
      </w:r>
      <w:r>
        <w:rPr>
          <w:rtl/>
        </w:rPr>
        <w:t xml:space="preserve">   </w:t>
      </w:r>
      <w:bookmarkEnd w:id="3880"/>
    </w:p>
    <w:p w14:paraId="0B3FC82C" w14:textId="77777777" w:rsidR="005B52A1" w:rsidRDefault="005B52A1" w:rsidP="009635F5">
      <w:pPr>
        <w:rPr>
          <w:rtl/>
        </w:rPr>
      </w:pPr>
    </w:p>
    <w:p w14:paraId="28EF0063" w14:textId="77777777" w:rsidR="005B52A1" w:rsidRDefault="005B52A1" w:rsidP="00002692">
      <w:pPr>
        <w:rPr>
          <w:rtl/>
        </w:rPr>
      </w:pPr>
      <w:bookmarkStart w:id="3882" w:name="_ETM_Q20_557140"/>
      <w:bookmarkStart w:id="3883" w:name="_ETM_Q20_559459"/>
      <w:bookmarkEnd w:id="3882"/>
      <w:bookmarkEnd w:id="3883"/>
      <w:r>
        <w:rPr>
          <w:rFonts w:hint="eastAsia"/>
          <w:rtl/>
        </w:rPr>
        <w:t>תודה</w:t>
      </w:r>
      <w:r>
        <w:rPr>
          <w:rtl/>
        </w:rPr>
        <w:t xml:space="preserve"> רבה לך, אדוני. טוב, אין לי מה לעסוק בהעברת </w:t>
      </w:r>
      <w:bookmarkStart w:id="3884" w:name="_ETM_Q20_563404"/>
      <w:bookmarkEnd w:id="3884"/>
      <w:r>
        <w:rPr>
          <w:rtl/>
        </w:rPr>
        <w:t>הסמכויות של הקומבינות על הקומבינות על הקומבינות</w:t>
      </w:r>
      <w:r>
        <w:rPr>
          <w:rFonts w:hint="cs"/>
          <w:rtl/>
        </w:rPr>
        <w:t>.</w:t>
      </w:r>
      <w:r>
        <w:rPr>
          <w:rtl/>
        </w:rPr>
        <w:t xml:space="preserve"> אני אתעלם</w:t>
      </w:r>
      <w:r>
        <w:rPr>
          <w:rFonts w:hint="cs"/>
          <w:rtl/>
        </w:rPr>
        <w:t>.</w:t>
      </w:r>
      <w:r>
        <w:rPr>
          <w:rtl/>
        </w:rPr>
        <w:t xml:space="preserve"> יש </w:t>
      </w:r>
      <w:bookmarkStart w:id="3885" w:name="_ETM_Q20_567349"/>
      <w:bookmarkEnd w:id="3885"/>
      <w:r>
        <w:rPr>
          <w:rtl/>
        </w:rPr>
        <w:t xml:space="preserve">לי דברים יותר חשובים לדבר עליהם. קומבינות יש לנו מספיק. </w:t>
      </w:r>
      <w:bookmarkStart w:id="3886" w:name="_ETM_Q20_571294"/>
      <w:bookmarkEnd w:id="3886"/>
      <w:r>
        <w:rPr>
          <w:rtl/>
        </w:rPr>
        <w:t>אני רוצה לדבר על שרת התחבורה מירי רגב</w:t>
      </w:r>
      <w:r>
        <w:rPr>
          <w:rFonts w:hint="cs"/>
          <w:rtl/>
        </w:rPr>
        <w:t>.</w:t>
      </w:r>
      <w:r>
        <w:rPr>
          <w:rtl/>
        </w:rPr>
        <w:t xml:space="preserve"> </w:t>
      </w:r>
      <w:bookmarkStart w:id="3887" w:name="_ETM_Q20_576059"/>
      <w:bookmarkEnd w:id="3887"/>
      <w:r>
        <w:rPr>
          <w:rtl/>
        </w:rPr>
        <w:t xml:space="preserve">מירי טסה ביום ראשון שעבר לדובאי ונשארה שם כמובן גם </w:t>
      </w:r>
      <w:bookmarkStart w:id="3888" w:name="_ETM_Q20_581479"/>
      <w:bookmarkEnd w:id="3888"/>
      <w:r>
        <w:rPr>
          <w:rtl/>
        </w:rPr>
        <w:t xml:space="preserve">בסוף </w:t>
      </w:r>
      <w:r>
        <w:rPr>
          <w:rFonts w:hint="cs"/>
          <w:rtl/>
        </w:rPr>
        <w:t>ה</w:t>
      </w:r>
      <w:r>
        <w:rPr>
          <w:rtl/>
        </w:rPr>
        <w:t>שבוע. מה יש למהר</w:t>
      </w:r>
      <w:r>
        <w:rPr>
          <w:rFonts w:hint="cs"/>
          <w:rtl/>
        </w:rPr>
        <w:t>?</w:t>
      </w:r>
      <w:r>
        <w:rPr>
          <w:rtl/>
        </w:rPr>
        <w:t xml:space="preserve"> מה</w:t>
      </w:r>
      <w:r>
        <w:rPr>
          <w:rFonts w:hint="cs"/>
          <w:rtl/>
        </w:rPr>
        <w:t>,</w:t>
      </w:r>
      <w:r>
        <w:rPr>
          <w:rtl/>
        </w:rPr>
        <w:t xml:space="preserve"> זה על חשבונה</w:t>
      </w:r>
      <w:r>
        <w:rPr>
          <w:rFonts w:hint="cs"/>
          <w:rtl/>
        </w:rPr>
        <w:t>?</w:t>
      </w:r>
      <w:r>
        <w:rPr>
          <w:rtl/>
        </w:rPr>
        <w:t xml:space="preserve"> </w:t>
      </w:r>
      <w:bookmarkStart w:id="3889" w:name="_ETM_Q20_587589"/>
      <w:bookmarkEnd w:id="3889"/>
      <w:r>
        <w:rPr>
          <w:rtl/>
        </w:rPr>
        <w:t xml:space="preserve">לא, </w:t>
      </w:r>
      <w:r>
        <w:rPr>
          <w:rFonts w:hint="cs"/>
          <w:rtl/>
        </w:rPr>
        <w:t xml:space="preserve">זה </w:t>
      </w:r>
      <w:r>
        <w:rPr>
          <w:rtl/>
        </w:rPr>
        <w:t>על חשבוננו</w:t>
      </w:r>
      <w:r>
        <w:rPr>
          <w:rFonts w:hint="cs"/>
          <w:rtl/>
        </w:rPr>
        <w:t>.</w:t>
      </w:r>
      <w:r>
        <w:rPr>
          <w:rtl/>
        </w:rPr>
        <w:t xml:space="preserve"> אם כבר נוסעים לדובאי, אז ניסע לכל </w:t>
      </w:r>
      <w:bookmarkStart w:id="3890" w:name="_ETM_Q20_591881"/>
      <w:bookmarkEnd w:id="3890"/>
      <w:r>
        <w:rPr>
          <w:rtl/>
        </w:rPr>
        <w:t>השבוע, כולל סוף שבוע. לא נורא שהי</w:t>
      </w:r>
      <w:r>
        <w:rPr>
          <w:rFonts w:hint="cs"/>
          <w:rtl/>
        </w:rPr>
        <w:t>יתה ישיבת</w:t>
      </w:r>
      <w:r>
        <w:rPr>
          <w:rtl/>
        </w:rPr>
        <w:t xml:space="preserve"> קבינט מדיני</w:t>
      </w:r>
      <w:r>
        <w:rPr>
          <w:rFonts w:hint="cs"/>
          <w:rtl/>
        </w:rPr>
        <w:t>-</w:t>
      </w:r>
      <w:r>
        <w:rPr>
          <w:rtl/>
        </w:rPr>
        <w:t xml:space="preserve">ביטחוני </w:t>
      </w:r>
      <w:bookmarkStart w:id="3891" w:name="_ETM_Q20_596174"/>
      <w:bookmarkEnd w:id="3891"/>
      <w:r>
        <w:rPr>
          <w:rtl/>
        </w:rPr>
        <w:t>ביום חמישי</w:t>
      </w:r>
      <w:r>
        <w:rPr>
          <w:rFonts w:hint="cs"/>
          <w:rtl/>
        </w:rPr>
        <w:t>.</w:t>
      </w:r>
      <w:r>
        <w:rPr>
          <w:rtl/>
        </w:rPr>
        <w:t xml:space="preserve"> לא נורא שהייתה ישיבת ממשלה ביום ראשון</w:t>
      </w:r>
      <w:r>
        <w:rPr>
          <w:rFonts w:hint="cs"/>
          <w:rtl/>
        </w:rPr>
        <w:t>.</w:t>
      </w:r>
      <w:r>
        <w:rPr>
          <w:rtl/>
        </w:rPr>
        <w:t xml:space="preserve"> אם </w:t>
      </w:r>
      <w:bookmarkStart w:id="3892" w:name="_ETM_Q20_600467"/>
      <w:bookmarkEnd w:id="3892"/>
      <w:r>
        <w:rPr>
          <w:rtl/>
        </w:rPr>
        <w:t>כבר נוסעים, אז שיהיה בכיף</w:t>
      </w:r>
      <w:r>
        <w:rPr>
          <w:rFonts w:hint="cs"/>
          <w:rtl/>
        </w:rPr>
        <w:t>,</w:t>
      </w:r>
      <w:r>
        <w:rPr>
          <w:rtl/>
        </w:rPr>
        <w:t xml:space="preserve"> שבוע שלם. </w:t>
      </w:r>
      <w:bookmarkStart w:id="3893" w:name="_ETM_Q20_605799"/>
      <w:bookmarkEnd w:id="3893"/>
      <w:r>
        <w:rPr>
          <w:rtl/>
        </w:rPr>
        <w:t xml:space="preserve">אני רק רוצה להזכיר שזו אותה מירי </w:t>
      </w:r>
      <w:bookmarkStart w:id="3894" w:name="_ETM_Q20_608829"/>
      <w:bookmarkEnd w:id="3894"/>
      <w:r>
        <w:rPr>
          <w:rtl/>
        </w:rPr>
        <w:t xml:space="preserve">שבמרץ </w:t>
      </w:r>
      <w:r>
        <w:rPr>
          <w:rFonts w:hint="cs"/>
          <w:rtl/>
        </w:rPr>
        <w:t xml:space="preserve">2023 </w:t>
      </w:r>
      <w:r>
        <w:rPr>
          <w:rtl/>
        </w:rPr>
        <w:t>אמרה במהלך כנס של רשות מקרקעי ישראל</w:t>
      </w:r>
      <w:bookmarkStart w:id="3895" w:name="_ETM_Q20_613524"/>
      <w:bookmarkEnd w:id="3895"/>
      <w:r>
        <w:rPr>
          <w:rFonts w:hint="cs"/>
          <w:rtl/>
        </w:rPr>
        <w:t>:</w:t>
      </w:r>
      <w:r>
        <w:rPr>
          <w:rtl/>
        </w:rPr>
        <w:t xml:space="preserve"> הייתי בדובאי לא מזמן, לא אחזור לשם</w:t>
      </w:r>
      <w:r>
        <w:rPr>
          <w:rFonts w:hint="cs"/>
          <w:rtl/>
        </w:rPr>
        <w:t>.</w:t>
      </w:r>
      <w:r>
        <w:rPr>
          <w:rtl/>
        </w:rPr>
        <w:t xml:space="preserve"> לא אהבתי </w:t>
      </w:r>
      <w:bookmarkStart w:id="3896" w:name="_ETM_Q20_618219"/>
      <w:bookmarkEnd w:id="3896"/>
      <w:r>
        <w:rPr>
          <w:rtl/>
        </w:rPr>
        <w:t>את המקום</w:t>
      </w:r>
      <w:r>
        <w:rPr>
          <w:rFonts w:hint="cs"/>
          <w:rtl/>
        </w:rPr>
        <w:t xml:space="preserve">. </w:t>
      </w:r>
      <w:bookmarkStart w:id="3897" w:name="_ETM_Q20_619581"/>
      <w:bookmarkEnd w:id="3897"/>
      <w:r>
        <w:rPr>
          <w:rtl/>
        </w:rPr>
        <w:t>זה ציטוט מדויק</w:t>
      </w:r>
      <w:r>
        <w:rPr>
          <w:rFonts w:hint="cs"/>
          <w:rtl/>
        </w:rPr>
        <w:t>.</w:t>
      </w:r>
      <w:r>
        <w:rPr>
          <w:rtl/>
        </w:rPr>
        <w:t xml:space="preserve"> ובכל זאת, מירי, כמו מירי, </w:t>
      </w:r>
      <w:bookmarkStart w:id="3898" w:name="_ETM_Q20_622914"/>
      <w:bookmarkEnd w:id="3898"/>
      <w:r>
        <w:rPr>
          <w:rtl/>
        </w:rPr>
        <w:t xml:space="preserve">לא עומדת במילה של עצמה, וחזרה לדובאי. </w:t>
      </w:r>
      <w:bookmarkStart w:id="3899" w:name="_ETM_Q20_628410"/>
      <w:bookmarkStart w:id="3900" w:name="_ETM_Q20_629233"/>
      <w:bookmarkEnd w:id="3899"/>
      <w:bookmarkEnd w:id="3900"/>
    </w:p>
    <w:p w14:paraId="73EEA13A" w14:textId="77777777" w:rsidR="005B52A1" w:rsidRDefault="005B52A1" w:rsidP="00002692">
      <w:pPr>
        <w:rPr>
          <w:rtl/>
        </w:rPr>
      </w:pPr>
      <w:bookmarkStart w:id="3901" w:name="_ETM_Q20_629276"/>
      <w:bookmarkEnd w:id="3901"/>
    </w:p>
    <w:p w14:paraId="24AC2CAA" w14:textId="77777777" w:rsidR="005B52A1" w:rsidRDefault="005B52A1" w:rsidP="00002692">
      <w:pPr>
        <w:rPr>
          <w:rtl/>
        </w:rPr>
      </w:pPr>
      <w:bookmarkStart w:id="3902" w:name="_ETM_Q20_629722"/>
      <w:bookmarkStart w:id="3903" w:name="_ETM_Q20_629752"/>
      <w:bookmarkEnd w:id="3902"/>
      <w:bookmarkEnd w:id="3903"/>
      <w:r>
        <w:rPr>
          <w:rtl/>
        </w:rPr>
        <w:t>מירי לא טסה לבד</w:t>
      </w:r>
      <w:r>
        <w:rPr>
          <w:rFonts w:hint="cs"/>
          <w:rtl/>
        </w:rPr>
        <w:t>.</w:t>
      </w:r>
      <w:r>
        <w:rPr>
          <w:rtl/>
        </w:rPr>
        <w:t xml:space="preserve"> הצטרפו אליה חמישה אנשים מהלשכה שלה. </w:t>
      </w:r>
      <w:bookmarkStart w:id="3904" w:name="_ETM_Q20_633940"/>
      <w:bookmarkEnd w:id="3904"/>
      <w:r>
        <w:rPr>
          <w:rtl/>
        </w:rPr>
        <w:t>שימי לב, זו הנסיעה ה</w:t>
      </w:r>
      <w:r>
        <w:rPr>
          <w:rFonts w:hint="cs"/>
          <w:rtl/>
        </w:rPr>
        <w:t>-14</w:t>
      </w:r>
      <w:r>
        <w:rPr>
          <w:rtl/>
        </w:rPr>
        <w:t xml:space="preserve"> של השרה רגב </w:t>
      </w:r>
      <w:bookmarkStart w:id="3905" w:name="_ETM_Q20_637855"/>
      <w:bookmarkEnd w:id="3905"/>
      <w:r>
        <w:rPr>
          <w:rtl/>
        </w:rPr>
        <w:t>לחו</w:t>
      </w:r>
      <w:r>
        <w:rPr>
          <w:rFonts w:hint="cs"/>
          <w:rtl/>
        </w:rPr>
        <w:t>"</w:t>
      </w:r>
      <w:r>
        <w:rPr>
          <w:rtl/>
        </w:rPr>
        <w:t>ל במהלך כהונה של שלוש שנים</w:t>
      </w:r>
      <w:r>
        <w:rPr>
          <w:rFonts w:hint="cs"/>
          <w:rtl/>
        </w:rPr>
        <w:t>.</w:t>
      </w:r>
      <w:r>
        <w:rPr>
          <w:rtl/>
        </w:rPr>
        <w:t xml:space="preserve"> </w:t>
      </w:r>
      <w:r>
        <w:rPr>
          <w:rFonts w:hint="cs"/>
          <w:rtl/>
        </w:rPr>
        <w:t xml:space="preserve">100 </w:t>
      </w:r>
      <w:r>
        <w:rPr>
          <w:rtl/>
        </w:rPr>
        <w:t xml:space="preserve">ימים היא הייתה </w:t>
      </w:r>
      <w:bookmarkStart w:id="3906" w:name="_ETM_Q20_641771"/>
      <w:bookmarkEnd w:id="3906"/>
      <w:r>
        <w:rPr>
          <w:rtl/>
        </w:rPr>
        <w:t xml:space="preserve">בחו"ל, כולל הנסיעה הנוכחית. אם אנחנו סופרים את </w:t>
      </w:r>
      <w:r>
        <w:rPr>
          <w:rFonts w:hint="cs"/>
          <w:rtl/>
        </w:rPr>
        <w:t xml:space="preserve">13 </w:t>
      </w:r>
      <w:bookmarkStart w:id="3907" w:name="_ETM_Q20_645687"/>
      <w:bookmarkEnd w:id="3907"/>
      <w:r>
        <w:rPr>
          <w:rtl/>
        </w:rPr>
        <w:t xml:space="preserve">הנסיעות הקודמות שלה </w:t>
      </w:r>
      <w:r>
        <w:rPr>
          <w:rFonts w:hint="cs"/>
          <w:rtl/>
        </w:rPr>
        <w:t xml:space="preserve">– </w:t>
      </w:r>
      <w:r>
        <w:rPr>
          <w:rtl/>
        </w:rPr>
        <w:t>יותר מ</w:t>
      </w:r>
      <w:r>
        <w:rPr>
          <w:rFonts w:hint="cs"/>
          <w:rtl/>
        </w:rPr>
        <w:t xml:space="preserve">-3 </w:t>
      </w:r>
      <w:r>
        <w:rPr>
          <w:rtl/>
        </w:rPr>
        <w:t>מיליון שקל</w:t>
      </w:r>
      <w:r>
        <w:rPr>
          <w:rFonts w:hint="cs"/>
          <w:rtl/>
        </w:rPr>
        <w:t>,</w:t>
      </w:r>
      <w:r>
        <w:rPr>
          <w:rtl/>
        </w:rPr>
        <w:t xml:space="preserve"> בלי העלות </w:t>
      </w:r>
      <w:bookmarkStart w:id="3908" w:name="_ETM_Q20_649603"/>
      <w:bookmarkEnd w:id="3908"/>
      <w:r>
        <w:rPr>
          <w:rtl/>
        </w:rPr>
        <w:t xml:space="preserve">של האבטחה. </w:t>
      </w:r>
      <w:bookmarkStart w:id="3909" w:name="_ETM_Q20_654489"/>
      <w:bookmarkEnd w:id="3909"/>
    </w:p>
    <w:p w14:paraId="7C3A37EB" w14:textId="77777777" w:rsidR="005B52A1" w:rsidRDefault="005B52A1" w:rsidP="00002692">
      <w:pPr>
        <w:rPr>
          <w:rtl/>
        </w:rPr>
      </w:pPr>
    </w:p>
    <w:p w14:paraId="60801B1F" w14:textId="77777777" w:rsidR="005B52A1" w:rsidRDefault="005B52A1" w:rsidP="00002692">
      <w:pPr>
        <w:rPr>
          <w:rtl/>
        </w:rPr>
      </w:pPr>
      <w:bookmarkStart w:id="3910" w:name="_ETM_Q20_653040"/>
      <w:bookmarkEnd w:id="3910"/>
      <w:r>
        <w:rPr>
          <w:rtl/>
        </w:rPr>
        <w:t xml:space="preserve">במשך כל השבוע הזה ניסו כתבים להבין, </w:t>
      </w:r>
      <w:r>
        <w:rPr>
          <w:rFonts w:hint="cs"/>
          <w:rtl/>
        </w:rPr>
        <w:t>בי</w:t>
      </w:r>
      <w:r>
        <w:rPr>
          <w:rtl/>
        </w:rPr>
        <w:t xml:space="preserve">ניהם יפעת ראובן </w:t>
      </w:r>
      <w:bookmarkStart w:id="3911" w:name="_ETM_Q20_658459"/>
      <w:bookmarkEnd w:id="3911"/>
      <w:r>
        <w:rPr>
          <w:rtl/>
        </w:rPr>
        <w:t>ואורי מ</w:t>
      </w:r>
      <w:r>
        <w:rPr>
          <w:rFonts w:hint="cs"/>
          <w:rtl/>
        </w:rPr>
        <w:t>ש</w:t>
      </w:r>
      <w:r>
        <w:rPr>
          <w:rtl/>
        </w:rPr>
        <w:t>גב מדה</w:t>
      </w:r>
      <w:r>
        <w:rPr>
          <w:rFonts w:hint="cs"/>
          <w:rtl/>
        </w:rPr>
        <w:t>-</w:t>
      </w:r>
      <w:r>
        <w:rPr>
          <w:rtl/>
        </w:rPr>
        <w:t>מרקר, מה היא עושה בחו"ל</w:t>
      </w:r>
      <w:r>
        <w:rPr>
          <w:rFonts w:hint="cs"/>
          <w:rtl/>
        </w:rPr>
        <w:t>.</w:t>
      </w:r>
      <w:r>
        <w:rPr>
          <w:rtl/>
        </w:rPr>
        <w:t xml:space="preserve"> אין תשובה</w:t>
      </w:r>
      <w:r>
        <w:rPr>
          <w:rFonts w:hint="cs"/>
          <w:rtl/>
        </w:rPr>
        <w:t>,</w:t>
      </w:r>
      <w:r>
        <w:rPr>
          <w:rtl/>
        </w:rPr>
        <w:t xml:space="preserve"> </w:t>
      </w:r>
      <w:bookmarkStart w:id="3912" w:name="_ETM_Q20_662429"/>
      <w:bookmarkEnd w:id="3912"/>
      <w:r>
        <w:rPr>
          <w:rtl/>
        </w:rPr>
        <w:t xml:space="preserve">לא מהדובר שלה ולא ממשרד התחבורה. </w:t>
      </w:r>
      <w:bookmarkStart w:id="3913" w:name="_ETM_Q20_667489"/>
      <w:bookmarkEnd w:id="3913"/>
      <w:r>
        <w:rPr>
          <w:rtl/>
        </w:rPr>
        <w:t>אחרי שבוע של אפס תגובה, יצאה היום כתבה ב</w:t>
      </w:r>
      <w:r>
        <w:rPr>
          <w:rFonts w:hint="cs"/>
          <w:rtl/>
        </w:rPr>
        <w:t>-</w:t>
      </w:r>
      <w:r>
        <w:t>ynet</w:t>
      </w:r>
      <w:r>
        <w:rPr>
          <w:rtl/>
        </w:rPr>
        <w:t xml:space="preserve"> </w:t>
      </w:r>
      <w:bookmarkStart w:id="3914" w:name="_ETM_Q20_674820"/>
      <w:bookmarkEnd w:id="3914"/>
      <w:r>
        <w:rPr>
          <w:rtl/>
        </w:rPr>
        <w:t xml:space="preserve">שמירי נסעה לעשות פגישה ארוכה עם שר התחבורה של איחוד </w:t>
      </w:r>
      <w:bookmarkStart w:id="3915" w:name="_ETM_Q20_679953"/>
      <w:bookmarkEnd w:id="3915"/>
      <w:r>
        <w:rPr>
          <w:rtl/>
        </w:rPr>
        <w:t>האמירויות, ואני מצטטת מתוך הכתבה ב</w:t>
      </w:r>
      <w:r>
        <w:rPr>
          <w:rFonts w:hint="cs"/>
          <w:rtl/>
        </w:rPr>
        <w:t>-</w:t>
      </w:r>
      <w:r>
        <w:t>ynet</w:t>
      </w:r>
      <w:r>
        <w:rPr>
          <w:rFonts w:hint="cs"/>
          <w:rtl/>
        </w:rPr>
        <w:t>:</w:t>
      </w:r>
      <w:r>
        <w:rPr>
          <w:rtl/>
        </w:rPr>
        <w:t xml:space="preserve"> שעות ארוכות לקחה הפגישה. אני אומרת לעצמי, כאילו</w:t>
      </w:r>
      <w:r>
        <w:rPr>
          <w:rFonts w:hint="cs"/>
          <w:rtl/>
        </w:rPr>
        <w:t xml:space="preserve">, באיזה עולם - - -  </w:t>
      </w:r>
    </w:p>
    <w:p w14:paraId="2D9D4BB4" w14:textId="77777777" w:rsidR="005B52A1" w:rsidRDefault="005B52A1" w:rsidP="00002692">
      <w:pPr>
        <w:rPr>
          <w:rtl/>
        </w:rPr>
      </w:pPr>
      <w:bookmarkStart w:id="3916" w:name="_ETM_Q20_690378"/>
      <w:bookmarkStart w:id="3917" w:name="_ETM_Q20_690438"/>
      <w:bookmarkEnd w:id="3916"/>
      <w:bookmarkEnd w:id="3917"/>
    </w:p>
    <w:p w14:paraId="066E1142" w14:textId="77777777" w:rsidR="005B52A1" w:rsidRDefault="005B52A1" w:rsidP="00002692">
      <w:pPr>
        <w:pStyle w:val="af5"/>
        <w:keepNext/>
        <w:rPr>
          <w:rtl/>
        </w:rPr>
      </w:pPr>
      <w:bookmarkStart w:id="3918" w:name="ET_interruption_6359_9"/>
      <w:r w:rsidRPr="00050C1F">
        <w:rPr>
          <w:rStyle w:val="TagStyle"/>
          <w:rtl/>
        </w:rPr>
        <w:t xml:space="preserve"> &lt;&lt; קריאה &gt;&gt; </w:t>
      </w:r>
      <w:r>
        <w:rPr>
          <w:rtl/>
        </w:rPr>
        <w:t>מטי צרפתי הרכבי (יש עתיד):</w:t>
      </w:r>
      <w:r w:rsidRPr="00050C1F">
        <w:rPr>
          <w:rStyle w:val="TagStyle"/>
          <w:rtl/>
        </w:rPr>
        <w:t xml:space="preserve"> &lt;&lt; קריאה &gt;&gt;</w:t>
      </w:r>
      <w:r>
        <w:rPr>
          <w:rtl/>
        </w:rPr>
        <w:t xml:space="preserve">   </w:t>
      </w:r>
      <w:bookmarkEnd w:id="3918"/>
    </w:p>
    <w:p w14:paraId="4798D4C9" w14:textId="77777777" w:rsidR="005B52A1" w:rsidRDefault="005B52A1" w:rsidP="00F00898">
      <w:pPr>
        <w:rPr>
          <w:rtl/>
        </w:rPr>
      </w:pPr>
    </w:p>
    <w:p w14:paraId="4D280B9E" w14:textId="77777777" w:rsidR="005B52A1" w:rsidRDefault="005B52A1" w:rsidP="00002692">
      <w:pPr>
        <w:rPr>
          <w:rtl/>
        </w:rPr>
      </w:pPr>
      <w:bookmarkStart w:id="3919" w:name="_ETM_Q20_687421"/>
      <w:bookmarkStart w:id="3920" w:name="_ETM_Q20_687482"/>
      <w:bookmarkEnd w:id="3919"/>
      <w:bookmarkEnd w:id="3920"/>
      <w:r>
        <w:rPr>
          <w:rFonts w:hint="cs"/>
          <w:rtl/>
        </w:rPr>
        <w:t>זה היה על גמל.</w:t>
      </w:r>
    </w:p>
    <w:p w14:paraId="14529C1F" w14:textId="77777777" w:rsidR="005B52A1" w:rsidRDefault="005B52A1" w:rsidP="00002692">
      <w:pPr>
        <w:rPr>
          <w:rtl/>
        </w:rPr>
      </w:pPr>
    </w:p>
    <w:p w14:paraId="403BFE12" w14:textId="77777777" w:rsidR="005B52A1" w:rsidRDefault="005B52A1" w:rsidP="00002692">
      <w:pPr>
        <w:pStyle w:val="-"/>
        <w:keepNext/>
        <w:rPr>
          <w:rtl/>
        </w:rPr>
      </w:pPr>
      <w:bookmarkStart w:id="3921" w:name="ET_speakercontinue_5300_10"/>
      <w:r w:rsidRPr="00050C1F">
        <w:rPr>
          <w:rStyle w:val="TagStyle"/>
          <w:rtl/>
        </w:rPr>
        <w:t xml:space="preserve"> &lt;&lt; דובר_המשך &gt;&gt; </w:t>
      </w:r>
      <w:r>
        <w:rPr>
          <w:rtl/>
        </w:rPr>
        <w:t>מירב בן ארי (יש עתיד):</w:t>
      </w:r>
      <w:r w:rsidRPr="00050C1F">
        <w:rPr>
          <w:rStyle w:val="TagStyle"/>
          <w:rtl/>
        </w:rPr>
        <w:t xml:space="preserve"> &lt;&lt; דובר_המשך &gt;&gt;</w:t>
      </w:r>
      <w:r>
        <w:rPr>
          <w:rtl/>
        </w:rPr>
        <w:t xml:space="preserve">   </w:t>
      </w:r>
      <w:bookmarkEnd w:id="3921"/>
    </w:p>
    <w:p w14:paraId="588EC3D7" w14:textId="77777777" w:rsidR="005B52A1" w:rsidRDefault="005B52A1" w:rsidP="00002692">
      <w:pPr>
        <w:rPr>
          <w:rtl/>
        </w:rPr>
      </w:pPr>
      <w:bookmarkStart w:id="3922" w:name="_ETM_Q20_690609"/>
      <w:bookmarkStart w:id="3923" w:name="_ETM_Q20_690640"/>
      <w:bookmarkStart w:id="3924" w:name="_ETM_Q20_690382"/>
      <w:bookmarkEnd w:id="3922"/>
      <w:bookmarkEnd w:id="3923"/>
      <w:bookmarkEnd w:id="3924"/>
    </w:p>
    <w:p w14:paraId="77FBFDFF" w14:textId="77777777" w:rsidR="005B52A1" w:rsidRDefault="005B52A1" w:rsidP="00291F93">
      <w:pPr>
        <w:rPr>
          <w:rtl/>
        </w:rPr>
      </w:pPr>
      <w:bookmarkStart w:id="3925" w:name="_ETM_Q20_690390"/>
      <w:bookmarkEnd w:id="3925"/>
      <w:r>
        <w:rPr>
          <w:rtl/>
        </w:rPr>
        <w:t xml:space="preserve">קודם כול, כל </w:t>
      </w:r>
      <w:bookmarkStart w:id="3926" w:name="_ETM_Q20_690221"/>
      <w:bookmarkEnd w:id="3926"/>
      <w:r>
        <w:rPr>
          <w:rtl/>
        </w:rPr>
        <w:t xml:space="preserve">הכבוד, מירי, עשית פגישה עם שר התחבורה </w:t>
      </w:r>
      <w:proofErr w:type="spellStart"/>
      <w:r>
        <w:rPr>
          <w:rFonts w:hint="cs"/>
          <w:rtl/>
        </w:rPr>
        <w:t>ה</w:t>
      </w:r>
      <w:r>
        <w:rPr>
          <w:rtl/>
        </w:rPr>
        <w:t>אמיר</w:t>
      </w:r>
      <w:r>
        <w:rPr>
          <w:rFonts w:hint="cs"/>
          <w:rtl/>
        </w:rPr>
        <w:t>ת</w:t>
      </w:r>
      <w:r>
        <w:rPr>
          <w:rtl/>
        </w:rPr>
        <w:t>י</w:t>
      </w:r>
      <w:proofErr w:type="spellEnd"/>
      <w:r>
        <w:rPr>
          <w:rtl/>
        </w:rPr>
        <w:t xml:space="preserve"> על </w:t>
      </w:r>
      <w:bookmarkStart w:id="3927" w:name="_ETM_Q20_695355"/>
      <w:bookmarkEnd w:id="3927"/>
      <w:r>
        <w:rPr>
          <w:rtl/>
        </w:rPr>
        <w:t xml:space="preserve">מסילת השלום, פרויקט חשוב מאוד. </w:t>
      </w:r>
      <w:bookmarkStart w:id="3928" w:name="_ETM_Q20_701140"/>
      <w:bookmarkEnd w:id="3928"/>
      <w:r>
        <w:rPr>
          <w:rtl/>
        </w:rPr>
        <w:t>מה נסעת לשבוע, כולל סוף שבוע</w:t>
      </w:r>
      <w:r>
        <w:rPr>
          <w:rFonts w:hint="cs"/>
          <w:rtl/>
        </w:rPr>
        <w:t>,</w:t>
      </w:r>
      <w:r>
        <w:rPr>
          <w:rtl/>
        </w:rPr>
        <w:t xml:space="preserve"> כדי לעשות פגישה עם </w:t>
      </w:r>
      <w:bookmarkStart w:id="3929" w:name="_ETM_Q20_704663"/>
      <w:bookmarkEnd w:id="3929"/>
      <w:r>
        <w:rPr>
          <w:rtl/>
        </w:rPr>
        <w:t xml:space="preserve">שר התחבורה </w:t>
      </w:r>
      <w:proofErr w:type="spellStart"/>
      <w:r>
        <w:rPr>
          <w:rFonts w:hint="cs"/>
          <w:rtl/>
        </w:rPr>
        <w:t>ה</w:t>
      </w:r>
      <w:r>
        <w:rPr>
          <w:rtl/>
        </w:rPr>
        <w:t>אמיר</w:t>
      </w:r>
      <w:r>
        <w:rPr>
          <w:rFonts w:hint="cs"/>
          <w:rtl/>
        </w:rPr>
        <w:t>ת</w:t>
      </w:r>
      <w:r>
        <w:rPr>
          <w:rtl/>
        </w:rPr>
        <w:t>י</w:t>
      </w:r>
      <w:proofErr w:type="spellEnd"/>
      <w:r>
        <w:rPr>
          <w:rtl/>
        </w:rPr>
        <w:t>? אני לא מצליחה להבין</w:t>
      </w:r>
      <w:r>
        <w:rPr>
          <w:rFonts w:hint="cs"/>
          <w:rtl/>
        </w:rPr>
        <w:t>,</w:t>
      </w:r>
      <w:r>
        <w:rPr>
          <w:rtl/>
        </w:rPr>
        <w:t xml:space="preserve"> מה</w:t>
      </w:r>
      <w:r>
        <w:rPr>
          <w:rFonts w:hint="cs"/>
          <w:rtl/>
        </w:rPr>
        <w:t>,</w:t>
      </w:r>
      <w:r>
        <w:rPr>
          <w:rtl/>
        </w:rPr>
        <w:t xml:space="preserve"> זה הכסף </w:t>
      </w:r>
      <w:bookmarkStart w:id="3930" w:name="_ETM_Q20_708186"/>
      <w:bookmarkEnd w:id="3930"/>
      <w:r>
        <w:rPr>
          <w:rtl/>
        </w:rPr>
        <w:t>של אבא שלך? זה כסף שלנו</w:t>
      </w:r>
      <w:r>
        <w:rPr>
          <w:rFonts w:hint="cs"/>
          <w:rtl/>
        </w:rPr>
        <w:t>.</w:t>
      </w:r>
      <w:r>
        <w:rPr>
          <w:rtl/>
        </w:rPr>
        <w:t xml:space="preserve"> זה כסף ציבורי</w:t>
      </w:r>
      <w:r>
        <w:rPr>
          <w:rFonts w:hint="cs"/>
          <w:rtl/>
        </w:rPr>
        <w:t>.</w:t>
      </w:r>
      <w:r>
        <w:rPr>
          <w:rtl/>
        </w:rPr>
        <w:t xml:space="preserve"> </w:t>
      </w:r>
      <w:bookmarkStart w:id="3931" w:name="_ETM_Q20_712250"/>
      <w:bookmarkEnd w:id="3931"/>
      <w:r>
        <w:rPr>
          <w:rtl/>
        </w:rPr>
        <w:t>איזה מין דבר זה</w:t>
      </w:r>
      <w:r>
        <w:rPr>
          <w:rFonts w:hint="cs"/>
          <w:rtl/>
        </w:rPr>
        <w:t>?</w:t>
      </w:r>
      <w:r>
        <w:rPr>
          <w:rtl/>
        </w:rPr>
        <w:t xml:space="preserve"> באיזו חוצפה טס</w:t>
      </w:r>
      <w:r>
        <w:rPr>
          <w:rFonts w:hint="cs"/>
          <w:rtl/>
        </w:rPr>
        <w:t>ים</w:t>
      </w:r>
      <w:r>
        <w:rPr>
          <w:rtl/>
        </w:rPr>
        <w:t xml:space="preserve"> לשבוע שלם בשביל </w:t>
      </w:r>
      <w:bookmarkStart w:id="3932" w:name="_ETM_Q20_715809"/>
      <w:bookmarkEnd w:id="3932"/>
      <w:r>
        <w:rPr>
          <w:rtl/>
        </w:rPr>
        <w:t>פגישה עם שר התחבורה</w:t>
      </w:r>
      <w:r>
        <w:rPr>
          <w:rFonts w:hint="cs"/>
          <w:rtl/>
        </w:rPr>
        <w:t>?</w:t>
      </w:r>
      <w:r>
        <w:rPr>
          <w:rtl/>
        </w:rPr>
        <w:t xml:space="preserve"> </w:t>
      </w:r>
      <w:bookmarkStart w:id="3933" w:name="_ETM_Q20_720020"/>
      <w:bookmarkStart w:id="3934" w:name="TOR_Q21"/>
      <w:bookmarkEnd w:id="3933"/>
      <w:bookmarkEnd w:id="3934"/>
      <w:r>
        <w:rPr>
          <w:rFonts w:hint="cs"/>
          <w:rtl/>
        </w:rPr>
        <w:t xml:space="preserve">כמה פעמים אתה נוסע, חוזר, נוסע, חוזר, באותו יום? נכון? שבוע פלוס סוף שבוע. </w:t>
      </w:r>
    </w:p>
    <w:p w14:paraId="194C193F" w14:textId="77777777" w:rsidR="005B52A1" w:rsidRDefault="005B52A1" w:rsidP="00291F93">
      <w:pPr>
        <w:rPr>
          <w:rtl/>
        </w:rPr>
      </w:pPr>
    </w:p>
    <w:p w14:paraId="1771583C" w14:textId="77777777" w:rsidR="005B52A1" w:rsidRDefault="005B52A1" w:rsidP="00291F93">
      <w:pPr>
        <w:rPr>
          <w:rtl/>
        </w:rPr>
      </w:pPr>
      <w:r>
        <w:rPr>
          <w:rFonts w:hint="cs"/>
          <w:rtl/>
        </w:rPr>
        <w:t xml:space="preserve">אגב, </w:t>
      </w:r>
      <w:bookmarkStart w:id="3935" w:name="_ETM_Q21_127502"/>
      <w:bookmarkEnd w:id="3935"/>
      <w:r>
        <w:rPr>
          <w:rFonts w:hint="cs"/>
          <w:rtl/>
        </w:rPr>
        <w:t xml:space="preserve">צריך לומר שאם מירי שלנו לא הייתה שרת תחבורה, תדע </w:t>
      </w:r>
      <w:bookmarkStart w:id="3936" w:name="_ETM_Q21_131722"/>
      <w:bookmarkEnd w:id="3936"/>
      <w:r>
        <w:rPr>
          <w:rFonts w:hint="cs"/>
          <w:rtl/>
        </w:rPr>
        <w:t>לך שהיא הייתה יכולה להיות גם ראש מוסד לא רעה. אתה יודע למה? אל תגיד לי, אני אגיד</w:t>
      </w:r>
      <w:bookmarkStart w:id="3937" w:name="_ETM_Q21_135765"/>
      <w:bookmarkEnd w:id="3937"/>
      <w:r>
        <w:rPr>
          <w:rFonts w:hint="cs"/>
          <w:rtl/>
        </w:rPr>
        <w:t xml:space="preserve"> לך – כי כל השבוע היא שמרה על</w:t>
      </w:r>
      <w:bookmarkStart w:id="3938" w:name="_ETM_Q21_138500"/>
      <w:bookmarkEnd w:id="3938"/>
      <w:r>
        <w:rPr>
          <w:rFonts w:hint="cs"/>
          <w:rtl/>
        </w:rPr>
        <w:t xml:space="preserve"> עמימות. ביום שישי, בעודה מטיילת כנראה בקניון בדובאי </w:t>
      </w:r>
      <w:r>
        <w:rPr>
          <w:rFonts w:hint="eastAsia"/>
          <w:rtl/>
        </w:rPr>
        <w:t>–</w:t>
      </w:r>
      <w:r>
        <w:rPr>
          <w:rFonts w:hint="cs"/>
          <w:rtl/>
        </w:rPr>
        <w:t xml:space="preserve"> אני לא </w:t>
      </w:r>
      <w:bookmarkStart w:id="3939" w:name="_ETM_Q21_143698"/>
      <w:bookmarkEnd w:id="3939"/>
      <w:r>
        <w:rPr>
          <w:rFonts w:hint="cs"/>
          <w:rtl/>
        </w:rPr>
        <w:t>נכנסת לפרטים – היא העלתה פוסט, כמובן של פרשת השבוע, כשהיא עם כיסוי ראש בבית הכנסת בכפר שלם. אחלה פעולת</w:t>
      </w:r>
      <w:bookmarkStart w:id="3940" w:name="_ETM_Q21_152427"/>
      <w:bookmarkEnd w:id="3940"/>
      <w:r>
        <w:rPr>
          <w:rFonts w:hint="cs"/>
          <w:rtl/>
        </w:rPr>
        <w:t xml:space="preserve"> הסוואה, לא? תחשוב על זה. אל תחייך אליי, אני אחייך </w:t>
      </w:r>
      <w:bookmarkStart w:id="3941" w:name="_ETM_Q21_157858"/>
      <w:bookmarkEnd w:id="3941"/>
      <w:r>
        <w:rPr>
          <w:rFonts w:hint="cs"/>
          <w:rtl/>
        </w:rPr>
        <w:t xml:space="preserve">לשם. לא נעים לי, כי אתה חביב עליי. </w:t>
      </w:r>
    </w:p>
    <w:p w14:paraId="7252C12C" w14:textId="77777777" w:rsidR="005B52A1" w:rsidRDefault="005B52A1" w:rsidP="009635F5">
      <w:pPr>
        <w:rPr>
          <w:rtl/>
        </w:rPr>
      </w:pPr>
    </w:p>
    <w:p w14:paraId="6BC9AAD8" w14:textId="77777777" w:rsidR="005B52A1" w:rsidRDefault="005B52A1" w:rsidP="00002692">
      <w:pPr>
        <w:pStyle w:val="af6"/>
        <w:keepNext/>
        <w:rPr>
          <w:rtl/>
        </w:rPr>
      </w:pPr>
      <w:bookmarkStart w:id="3942" w:name="ET_yor_6691_5"/>
      <w:r w:rsidRPr="00DF635A">
        <w:rPr>
          <w:rStyle w:val="TagStyle"/>
          <w:rtl/>
        </w:rPr>
        <w:t xml:space="preserve"> &lt;&lt; יור &gt;&gt; </w:t>
      </w:r>
      <w:r>
        <w:rPr>
          <w:rtl/>
        </w:rPr>
        <w:t>היו"ר אליהו רביבו:</w:t>
      </w:r>
      <w:r w:rsidRPr="00DF635A">
        <w:rPr>
          <w:rStyle w:val="TagStyle"/>
          <w:rtl/>
        </w:rPr>
        <w:t xml:space="preserve"> &lt;&lt; יור &gt;&gt;</w:t>
      </w:r>
      <w:r>
        <w:rPr>
          <w:rtl/>
        </w:rPr>
        <w:t xml:space="preserve"> </w:t>
      </w:r>
      <w:bookmarkEnd w:id="3942"/>
    </w:p>
    <w:p w14:paraId="32AC1608" w14:textId="77777777" w:rsidR="005B52A1" w:rsidRPr="008D559C" w:rsidRDefault="005B52A1" w:rsidP="00002692">
      <w:pPr>
        <w:rPr>
          <w:rtl/>
        </w:rPr>
      </w:pPr>
    </w:p>
    <w:p w14:paraId="0ED60A99" w14:textId="77777777" w:rsidR="005B52A1" w:rsidRDefault="005B52A1" w:rsidP="00002692">
      <w:pPr>
        <w:rPr>
          <w:rtl/>
        </w:rPr>
      </w:pPr>
      <w:r>
        <w:rPr>
          <w:rFonts w:hint="cs"/>
          <w:rtl/>
        </w:rPr>
        <w:t>מי חייך?</w:t>
      </w:r>
      <w:bookmarkStart w:id="3943" w:name="_ETM_Q21_160665"/>
      <w:bookmarkEnd w:id="3943"/>
    </w:p>
    <w:p w14:paraId="44615351" w14:textId="77777777" w:rsidR="005B52A1" w:rsidRDefault="005B52A1" w:rsidP="00002692">
      <w:pPr>
        <w:rPr>
          <w:rtl/>
        </w:rPr>
      </w:pPr>
      <w:bookmarkStart w:id="3944" w:name="_ETM_Q21_160708"/>
      <w:bookmarkEnd w:id="3944"/>
    </w:p>
    <w:p w14:paraId="64C62C0E" w14:textId="77777777" w:rsidR="005B52A1" w:rsidRDefault="005B52A1" w:rsidP="00002692">
      <w:pPr>
        <w:pStyle w:val="-"/>
        <w:keepNext/>
        <w:rPr>
          <w:rtl/>
        </w:rPr>
      </w:pPr>
      <w:bookmarkStart w:id="3945" w:name="ET_speakercontinue_5300_7"/>
      <w:r w:rsidRPr="00DF635A">
        <w:rPr>
          <w:rStyle w:val="TagStyle"/>
          <w:rtl/>
        </w:rPr>
        <w:t xml:space="preserve"> &lt;&lt; דובר_המשך &gt;&gt; </w:t>
      </w:r>
      <w:r>
        <w:rPr>
          <w:rtl/>
        </w:rPr>
        <w:t>מירב בן ארי (יש עתיד):</w:t>
      </w:r>
      <w:r w:rsidRPr="00DF635A">
        <w:rPr>
          <w:rStyle w:val="TagStyle"/>
          <w:rtl/>
        </w:rPr>
        <w:t xml:space="preserve"> &lt;&lt; דובר_המשך &gt;&gt;</w:t>
      </w:r>
      <w:r>
        <w:rPr>
          <w:rtl/>
        </w:rPr>
        <w:t xml:space="preserve"> </w:t>
      </w:r>
      <w:bookmarkEnd w:id="3945"/>
    </w:p>
    <w:p w14:paraId="219508ED" w14:textId="77777777" w:rsidR="005B52A1" w:rsidRPr="008D559C" w:rsidRDefault="005B52A1" w:rsidP="00002692">
      <w:pPr>
        <w:rPr>
          <w:rtl/>
        </w:rPr>
      </w:pPr>
    </w:p>
    <w:p w14:paraId="6D843EE4" w14:textId="77777777" w:rsidR="005B52A1" w:rsidRDefault="005B52A1" w:rsidP="00291F93">
      <w:pPr>
        <w:rPr>
          <w:rtl/>
        </w:rPr>
      </w:pPr>
      <w:r>
        <w:rPr>
          <w:rFonts w:hint="cs"/>
          <w:rtl/>
        </w:rPr>
        <w:t xml:space="preserve">לא, </w:t>
      </w:r>
      <w:bookmarkStart w:id="3946" w:name="_ETM_Q21_161775"/>
      <w:bookmarkEnd w:id="3946"/>
      <w:r>
        <w:rPr>
          <w:rFonts w:hint="cs"/>
          <w:rtl/>
        </w:rPr>
        <w:t>אתה באמת חביב עליי. היא ביום שישי מעלה פוסט</w:t>
      </w:r>
      <w:bookmarkStart w:id="3947" w:name="_ETM_Q21_167521"/>
      <w:bookmarkEnd w:id="3947"/>
      <w:r>
        <w:rPr>
          <w:rFonts w:hint="cs"/>
          <w:rtl/>
        </w:rPr>
        <w:t xml:space="preserve"> של פרשת שבוע </w:t>
      </w:r>
      <w:r>
        <w:rPr>
          <w:rFonts w:hint="eastAsia"/>
          <w:rtl/>
        </w:rPr>
        <w:t>–</w:t>
      </w:r>
      <w:r>
        <w:rPr>
          <w:rFonts w:hint="cs"/>
          <w:rtl/>
        </w:rPr>
        <w:t xml:space="preserve"> זה יותר מדגים ויותר מחלות</w:t>
      </w:r>
      <w:bookmarkStart w:id="3948" w:name="_ETM_Q21_169229"/>
      <w:bookmarkEnd w:id="3948"/>
      <w:r>
        <w:rPr>
          <w:rFonts w:hint="cs"/>
          <w:rtl/>
        </w:rPr>
        <w:t xml:space="preserve">, לדעתי, שובר את הדגים והחלות </w:t>
      </w:r>
      <w:r>
        <w:rPr>
          <w:rtl/>
        </w:rPr>
        <w:t>–</w:t>
      </w:r>
      <w:r>
        <w:rPr>
          <w:rFonts w:hint="cs"/>
          <w:rtl/>
        </w:rPr>
        <w:t xml:space="preserve"> עם כיסוי ראש בבית </w:t>
      </w:r>
      <w:bookmarkStart w:id="3949" w:name="_ETM_Q21_174375"/>
      <w:bookmarkEnd w:id="3949"/>
      <w:r>
        <w:rPr>
          <w:rFonts w:hint="cs"/>
          <w:rtl/>
        </w:rPr>
        <w:t xml:space="preserve">כנסת בכפר שלם כשהיא בכלל בדובאי. </w:t>
      </w:r>
    </w:p>
    <w:p w14:paraId="056DA605" w14:textId="77777777" w:rsidR="005B52A1" w:rsidRDefault="005B52A1" w:rsidP="00002692">
      <w:pPr>
        <w:rPr>
          <w:rtl/>
        </w:rPr>
      </w:pPr>
    </w:p>
    <w:p w14:paraId="5A86C496" w14:textId="77777777" w:rsidR="005B52A1" w:rsidRDefault="005B52A1" w:rsidP="00002692">
      <w:pPr>
        <w:pStyle w:val="af5"/>
        <w:keepNext/>
        <w:rPr>
          <w:rtl/>
        </w:rPr>
      </w:pPr>
      <w:bookmarkStart w:id="3950" w:name="ET_interruption_5787_8"/>
      <w:r w:rsidRPr="00DF635A">
        <w:rPr>
          <w:rStyle w:val="TagStyle"/>
          <w:rtl/>
        </w:rPr>
        <w:t xml:space="preserve"> &lt;&lt; קריאה &gt;&gt; </w:t>
      </w:r>
      <w:r>
        <w:rPr>
          <w:rtl/>
        </w:rPr>
        <w:t>יוראי להב הרצנו (יש עתיד):</w:t>
      </w:r>
      <w:r w:rsidRPr="00DF635A">
        <w:rPr>
          <w:rStyle w:val="TagStyle"/>
          <w:rtl/>
        </w:rPr>
        <w:t xml:space="preserve"> &lt;&lt; קריאה &gt;&gt;</w:t>
      </w:r>
      <w:r>
        <w:rPr>
          <w:rtl/>
        </w:rPr>
        <w:t xml:space="preserve"> </w:t>
      </w:r>
      <w:bookmarkEnd w:id="3950"/>
    </w:p>
    <w:p w14:paraId="7F30A639" w14:textId="77777777" w:rsidR="005B52A1" w:rsidRPr="008D559C" w:rsidRDefault="005B52A1" w:rsidP="00002692">
      <w:pPr>
        <w:rPr>
          <w:rtl/>
        </w:rPr>
      </w:pPr>
    </w:p>
    <w:p w14:paraId="0865E2F4" w14:textId="77777777" w:rsidR="005B52A1" w:rsidRDefault="005B52A1" w:rsidP="00002692">
      <w:pPr>
        <w:rPr>
          <w:rtl/>
        </w:rPr>
      </w:pPr>
      <w:r>
        <w:rPr>
          <w:rFonts w:hint="cs"/>
          <w:rtl/>
        </w:rPr>
        <w:t>מקצוענות.</w:t>
      </w:r>
      <w:bookmarkStart w:id="3951" w:name="_ETM_Q21_173362"/>
      <w:bookmarkEnd w:id="3951"/>
    </w:p>
    <w:p w14:paraId="47C06310" w14:textId="77777777" w:rsidR="005B52A1" w:rsidRDefault="005B52A1" w:rsidP="00002692">
      <w:pPr>
        <w:rPr>
          <w:rtl/>
        </w:rPr>
      </w:pPr>
      <w:bookmarkStart w:id="3952" w:name="_ETM_Q21_173414"/>
      <w:bookmarkEnd w:id="3952"/>
    </w:p>
    <w:p w14:paraId="3AA52E09" w14:textId="77777777" w:rsidR="005B52A1" w:rsidRDefault="005B52A1" w:rsidP="00002692">
      <w:pPr>
        <w:pStyle w:val="-"/>
        <w:keepNext/>
        <w:rPr>
          <w:rtl/>
        </w:rPr>
      </w:pPr>
      <w:bookmarkStart w:id="3953" w:name="ET_speakercontinue_5300_9"/>
      <w:r w:rsidRPr="00DF635A">
        <w:rPr>
          <w:rStyle w:val="TagStyle"/>
          <w:rtl/>
        </w:rPr>
        <w:t xml:space="preserve"> &lt;&lt; דובר_המשך &gt;&gt; </w:t>
      </w:r>
      <w:r>
        <w:rPr>
          <w:rtl/>
        </w:rPr>
        <w:t>מירב בן ארי (יש עתיד):</w:t>
      </w:r>
      <w:r w:rsidRPr="00DF635A">
        <w:rPr>
          <w:rStyle w:val="TagStyle"/>
          <w:rtl/>
        </w:rPr>
        <w:t xml:space="preserve"> &lt;&lt; דובר_המשך &gt;&gt;</w:t>
      </w:r>
      <w:r>
        <w:rPr>
          <w:rtl/>
        </w:rPr>
        <w:t xml:space="preserve"> </w:t>
      </w:r>
      <w:bookmarkEnd w:id="3953"/>
    </w:p>
    <w:p w14:paraId="6DE3E536" w14:textId="77777777" w:rsidR="005B52A1" w:rsidRPr="008D559C" w:rsidRDefault="005B52A1" w:rsidP="00002692">
      <w:pPr>
        <w:rPr>
          <w:rtl/>
        </w:rPr>
      </w:pPr>
    </w:p>
    <w:p w14:paraId="5ADD2F91" w14:textId="77777777" w:rsidR="005B52A1" w:rsidRDefault="005B52A1" w:rsidP="00291F93">
      <w:pPr>
        <w:rPr>
          <w:rtl/>
        </w:rPr>
      </w:pPr>
      <w:bookmarkStart w:id="3954" w:name="_ETM_Q21_174236"/>
      <w:bookmarkEnd w:id="3954"/>
      <w:r>
        <w:rPr>
          <w:rFonts w:hint="cs"/>
          <w:rtl/>
        </w:rPr>
        <w:t xml:space="preserve">אין. חביבי, אם מירי לא שרת </w:t>
      </w:r>
      <w:bookmarkStart w:id="3955" w:name="_ETM_Q21_178694"/>
      <w:bookmarkEnd w:id="3955"/>
      <w:r>
        <w:rPr>
          <w:rFonts w:hint="cs"/>
          <w:rtl/>
        </w:rPr>
        <w:t xml:space="preserve">התחבורה, </w:t>
      </w:r>
      <w:bookmarkStart w:id="3956" w:name="_ETM_Q21_180000"/>
      <w:bookmarkEnd w:id="3956"/>
      <w:r>
        <w:rPr>
          <w:rtl/>
        </w:rPr>
        <w:t>בטוח היא יכולה להיות ר</w:t>
      </w:r>
      <w:r>
        <w:rPr>
          <w:rFonts w:hint="cs"/>
          <w:rtl/>
        </w:rPr>
        <w:t>א</w:t>
      </w:r>
      <w:r>
        <w:rPr>
          <w:rtl/>
        </w:rPr>
        <w:t>שת המוסד</w:t>
      </w:r>
      <w:r>
        <w:rPr>
          <w:rFonts w:hint="cs"/>
          <w:rtl/>
        </w:rPr>
        <w:t>.</w:t>
      </w:r>
      <w:r>
        <w:rPr>
          <w:rtl/>
        </w:rPr>
        <w:t xml:space="preserve"> אני לא אוהבת את </w:t>
      </w:r>
      <w:bookmarkStart w:id="3957" w:name="_ETM_Q21_182859"/>
      <w:bookmarkEnd w:id="3957"/>
      <w:r>
        <w:rPr>
          <w:rtl/>
        </w:rPr>
        <w:t>המילה ר</w:t>
      </w:r>
      <w:r>
        <w:rPr>
          <w:rFonts w:hint="cs"/>
          <w:rtl/>
        </w:rPr>
        <w:t>א</w:t>
      </w:r>
      <w:r>
        <w:rPr>
          <w:rtl/>
        </w:rPr>
        <w:t>שת</w:t>
      </w:r>
      <w:r>
        <w:rPr>
          <w:rFonts w:hint="cs"/>
          <w:rtl/>
        </w:rPr>
        <w:t>;</w:t>
      </w:r>
      <w:r>
        <w:rPr>
          <w:rtl/>
        </w:rPr>
        <w:t xml:space="preserve"> ראש המוסד</w:t>
      </w:r>
      <w:r>
        <w:rPr>
          <w:rFonts w:hint="cs"/>
          <w:rtl/>
        </w:rPr>
        <w:t>.</w:t>
      </w:r>
      <w:r>
        <w:rPr>
          <w:rtl/>
        </w:rPr>
        <w:t xml:space="preserve"> זה איבר, אפשר להגיד זכר</w:t>
      </w:r>
      <w:r>
        <w:rPr>
          <w:rFonts w:hint="cs"/>
          <w:rtl/>
        </w:rPr>
        <w:t>,</w:t>
      </w:r>
      <w:r>
        <w:rPr>
          <w:rtl/>
        </w:rPr>
        <w:t xml:space="preserve"> נקבה. </w:t>
      </w:r>
      <w:bookmarkStart w:id="3958" w:name="_ETM_Q21_185719"/>
      <w:bookmarkEnd w:id="3958"/>
    </w:p>
    <w:p w14:paraId="7276BDB1" w14:textId="77777777" w:rsidR="005B52A1" w:rsidRDefault="005B52A1" w:rsidP="00002692">
      <w:pPr>
        <w:rPr>
          <w:rtl/>
        </w:rPr>
      </w:pPr>
      <w:bookmarkStart w:id="3959" w:name="_ETM_Q21_188078"/>
      <w:bookmarkStart w:id="3960" w:name="_ETM_Q21_188113"/>
      <w:bookmarkStart w:id="3961" w:name="_ETM_Q21_188247"/>
      <w:bookmarkEnd w:id="3959"/>
      <w:bookmarkEnd w:id="3960"/>
      <w:bookmarkEnd w:id="3961"/>
    </w:p>
    <w:p w14:paraId="50581E58" w14:textId="77777777" w:rsidR="005B52A1" w:rsidRDefault="005B52A1" w:rsidP="00291F93">
      <w:pPr>
        <w:rPr>
          <w:rtl/>
        </w:rPr>
      </w:pPr>
      <w:bookmarkStart w:id="3962" w:name="_ETM_Q21_188272"/>
      <w:bookmarkEnd w:id="3962"/>
      <w:r>
        <w:rPr>
          <w:rtl/>
        </w:rPr>
        <w:t>מילה אחרונה, מירי</w:t>
      </w:r>
      <w:r>
        <w:rPr>
          <w:rFonts w:hint="cs"/>
          <w:rtl/>
        </w:rPr>
        <w:t>:</w:t>
      </w:r>
      <w:r>
        <w:rPr>
          <w:rtl/>
        </w:rPr>
        <w:t xml:space="preserve"> </w:t>
      </w:r>
      <w:bookmarkStart w:id="3963" w:name="_ETM_Q21_189890"/>
      <w:bookmarkEnd w:id="3963"/>
      <w:r>
        <w:rPr>
          <w:rtl/>
        </w:rPr>
        <w:t>אין לי ספק שהייתה לך פגישה חשובה</w:t>
      </w:r>
      <w:r>
        <w:rPr>
          <w:rFonts w:hint="cs"/>
          <w:rtl/>
        </w:rPr>
        <w:t>.</w:t>
      </w:r>
      <w:r>
        <w:rPr>
          <w:rtl/>
        </w:rPr>
        <w:t xml:space="preserve"> שר </w:t>
      </w:r>
      <w:r>
        <w:rPr>
          <w:rFonts w:hint="cs"/>
          <w:rtl/>
        </w:rPr>
        <w:t>ה</w:t>
      </w:r>
      <w:r>
        <w:rPr>
          <w:rtl/>
        </w:rPr>
        <w:t xml:space="preserve">תחבורה </w:t>
      </w:r>
      <w:proofErr w:type="spellStart"/>
      <w:r>
        <w:rPr>
          <w:rFonts w:hint="cs"/>
          <w:rtl/>
        </w:rPr>
        <w:t>ה</w:t>
      </w:r>
      <w:r>
        <w:rPr>
          <w:rtl/>
        </w:rPr>
        <w:t>אמירתי</w:t>
      </w:r>
      <w:proofErr w:type="spellEnd"/>
      <w:r>
        <w:rPr>
          <w:rtl/>
        </w:rPr>
        <w:t xml:space="preserve"> </w:t>
      </w:r>
      <w:bookmarkStart w:id="3964" w:name="_ETM_Q21_194821"/>
      <w:bookmarkEnd w:id="3964"/>
      <w:r>
        <w:rPr>
          <w:rtl/>
        </w:rPr>
        <w:t>הוא חשוב</w:t>
      </w:r>
      <w:r>
        <w:rPr>
          <w:rFonts w:hint="cs"/>
          <w:rtl/>
        </w:rPr>
        <w:t>,</w:t>
      </w:r>
      <w:r>
        <w:rPr>
          <w:rtl/>
        </w:rPr>
        <w:t xml:space="preserve"> להחזיר את </w:t>
      </w:r>
      <w:proofErr w:type="spellStart"/>
      <w:r>
        <w:rPr>
          <w:rtl/>
        </w:rPr>
        <w:t>אמ</w:t>
      </w:r>
      <w:r>
        <w:rPr>
          <w:rFonts w:hint="cs"/>
          <w:rtl/>
        </w:rPr>
        <w:t>י</w:t>
      </w:r>
      <w:r>
        <w:rPr>
          <w:rtl/>
        </w:rPr>
        <w:t>ר</w:t>
      </w:r>
      <w:r>
        <w:rPr>
          <w:rFonts w:hint="cs"/>
          <w:rtl/>
        </w:rPr>
        <w:t>י</w:t>
      </w:r>
      <w:r>
        <w:rPr>
          <w:rtl/>
        </w:rPr>
        <w:t>יטס</w:t>
      </w:r>
      <w:proofErr w:type="spellEnd"/>
      <w:r>
        <w:rPr>
          <w:rtl/>
        </w:rPr>
        <w:t xml:space="preserve"> לארץ זה חשוב</w:t>
      </w:r>
      <w:r>
        <w:rPr>
          <w:rFonts w:hint="cs"/>
          <w:rtl/>
        </w:rPr>
        <w:t>.</w:t>
      </w:r>
      <w:r>
        <w:rPr>
          <w:rtl/>
        </w:rPr>
        <w:t xml:space="preserve"> אבל למה </w:t>
      </w:r>
      <w:bookmarkStart w:id="3965" w:name="_ETM_Q21_199753"/>
      <w:bookmarkEnd w:id="3965"/>
      <w:r>
        <w:rPr>
          <w:rtl/>
        </w:rPr>
        <w:t>שבוע? ולמה שבעה נוסעים איתך, לא כולל מאבטחים? ולמה</w:t>
      </w:r>
      <w:r>
        <w:rPr>
          <w:rFonts w:hint="cs"/>
          <w:rtl/>
        </w:rPr>
        <w:t>,</w:t>
      </w:r>
      <w:r>
        <w:rPr>
          <w:rtl/>
        </w:rPr>
        <w:t xml:space="preserve"> באמת</w:t>
      </w:r>
      <w:r>
        <w:rPr>
          <w:rFonts w:hint="cs"/>
          <w:rtl/>
        </w:rPr>
        <w:t>,</w:t>
      </w:r>
      <w:r>
        <w:rPr>
          <w:rtl/>
        </w:rPr>
        <w:t xml:space="preserve"> </w:t>
      </w:r>
      <w:bookmarkStart w:id="3966" w:name="_ETM_Q21_204685"/>
      <w:bookmarkEnd w:id="3966"/>
      <w:r>
        <w:rPr>
          <w:rtl/>
        </w:rPr>
        <w:t xml:space="preserve">למה בתקופה הכי קטלנית למדינת ישראל בכבישים מזה </w:t>
      </w:r>
      <w:r>
        <w:rPr>
          <w:rFonts w:hint="cs"/>
          <w:rtl/>
        </w:rPr>
        <w:t xml:space="preserve">20 </w:t>
      </w:r>
      <w:r>
        <w:rPr>
          <w:rtl/>
        </w:rPr>
        <w:t>שנה</w:t>
      </w:r>
      <w:r>
        <w:rPr>
          <w:rFonts w:hint="cs"/>
          <w:rtl/>
        </w:rPr>
        <w:t>?</w:t>
      </w:r>
      <w:r w:rsidRPr="00686E33">
        <w:rPr>
          <w:rtl/>
        </w:rPr>
        <w:t xml:space="preserve"> </w:t>
      </w:r>
      <w:r>
        <w:rPr>
          <w:rtl/>
        </w:rPr>
        <w:t>אני מסיימת</w:t>
      </w:r>
      <w:r>
        <w:rPr>
          <w:rFonts w:hint="cs"/>
          <w:rtl/>
        </w:rPr>
        <w:t>.</w:t>
      </w:r>
      <w:bookmarkStart w:id="3967" w:name="_ETM_Q21_207385"/>
      <w:bookmarkEnd w:id="3967"/>
      <w:r>
        <w:rPr>
          <w:rtl/>
        </w:rPr>
        <w:t xml:space="preserve"> </w:t>
      </w:r>
      <w:bookmarkStart w:id="3968" w:name="_ETM_Q21_209617"/>
      <w:bookmarkEnd w:id="3968"/>
      <w:r>
        <w:rPr>
          <w:rFonts w:hint="cs"/>
          <w:rtl/>
        </w:rPr>
        <w:t>406</w:t>
      </w:r>
      <w:r>
        <w:rPr>
          <w:rtl/>
        </w:rPr>
        <w:t xml:space="preserve"> הרוגים על הכבישים</w:t>
      </w:r>
      <w:r>
        <w:rPr>
          <w:rFonts w:hint="cs"/>
          <w:rtl/>
        </w:rPr>
        <w:t>.</w:t>
      </w:r>
      <w:r>
        <w:rPr>
          <w:rtl/>
        </w:rPr>
        <w:t xml:space="preserve"> </w:t>
      </w:r>
      <w:bookmarkStart w:id="3969" w:name="_ETM_Q21_214950"/>
      <w:bookmarkEnd w:id="3969"/>
      <w:r>
        <w:rPr>
          <w:rFonts w:hint="cs"/>
          <w:rtl/>
        </w:rPr>
        <w:t xml:space="preserve">הבטחת 350 </w:t>
      </w:r>
      <w:r>
        <w:rPr>
          <w:rtl/>
        </w:rPr>
        <w:t>מיליון שקל להגנה עלינו בכבישי</w:t>
      </w:r>
      <w:r>
        <w:rPr>
          <w:rFonts w:hint="cs"/>
          <w:rtl/>
        </w:rPr>
        <w:t xml:space="preserve">ם </w:t>
      </w:r>
      <w:r>
        <w:rPr>
          <w:rtl/>
        </w:rPr>
        <w:t>–</w:t>
      </w:r>
      <w:r>
        <w:rPr>
          <w:rFonts w:hint="cs"/>
          <w:rtl/>
        </w:rPr>
        <w:t xml:space="preserve"> </w:t>
      </w:r>
      <w:r>
        <w:rPr>
          <w:rtl/>
        </w:rPr>
        <w:t xml:space="preserve">השארת </w:t>
      </w:r>
      <w:bookmarkStart w:id="3970" w:name="_ETM_Q21_219396"/>
      <w:bookmarkEnd w:id="3970"/>
      <w:r>
        <w:rPr>
          <w:rtl/>
        </w:rPr>
        <w:t xml:space="preserve">רק </w:t>
      </w:r>
      <w:r>
        <w:rPr>
          <w:rFonts w:hint="cs"/>
          <w:rtl/>
        </w:rPr>
        <w:t xml:space="preserve">50 </w:t>
      </w:r>
      <w:r>
        <w:rPr>
          <w:rtl/>
        </w:rPr>
        <w:t xml:space="preserve">מיליון. בתקופה הכי קשה למדינת ישראל בכבישים את </w:t>
      </w:r>
      <w:bookmarkStart w:id="3971" w:name="_ETM_Q21_223843"/>
      <w:bookmarkEnd w:id="3971"/>
      <w:r>
        <w:rPr>
          <w:rtl/>
        </w:rPr>
        <w:t>צריכה להיות פה, לא בדובאי</w:t>
      </w:r>
      <w:r>
        <w:rPr>
          <w:rFonts w:hint="cs"/>
          <w:rtl/>
        </w:rPr>
        <w:t>.</w:t>
      </w:r>
      <w:r>
        <w:rPr>
          <w:rtl/>
        </w:rPr>
        <w:t xml:space="preserve"> תודה.</w:t>
      </w:r>
    </w:p>
    <w:p w14:paraId="5F90F74D" w14:textId="77777777" w:rsidR="005B52A1" w:rsidRDefault="005B52A1" w:rsidP="00002692">
      <w:pPr>
        <w:rPr>
          <w:rtl/>
        </w:rPr>
      </w:pPr>
      <w:bookmarkStart w:id="3972" w:name="_ETM_Q21_228797"/>
      <w:bookmarkStart w:id="3973" w:name="_ETM_Q21_228848"/>
      <w:bookmarkEnd w:id="3972"/>
      <w:bookmarkEnd w:id="3973"/>
    </w:p>
    <w:p w14:paraId="576C1CF0" w14:textId="77777777" w:rsidR="005B52A1" w:rsidRDefault="005B52A1" w:rsidP="00002692">
      <w:pPr>
        <w:pStyle w:val="af6"/>
        <w:keepNext/>
        <w:rPr>
          <w:rtl/>
        </w:rPr>
      </w:pPr>
      <w:bookmarkStart w:id="3974" w:name="ET_yor_6691_10"/>
      <w:r w:rsidRPr="00DF635A">
        <w:rPr>
          <w:rStyle w:val="TagStyle"/>
          <w:rtl/>
        </w:rPr>
        <w:t xml:space="preserve"> &lt;&lt; יור &gt;&gt; </w:t>
      </w:r>
      <w:r>
        <w:rPr>
          <w:rtl/>
        </w:rPr>
        <w:t>היו"ר אליהו רביבו:</w:t>
      </w:r>
      <w:r w:rsidRPr="00DF635A">
        <w:rPr>
          <w:rStyle w:val="TagStyle"/>
          <w:rtl/>
        </w:rPr>
        <w:t xml:space="preserve"> &lt;&lt; יור &gt;&gt;</w:t>
      </w:r>
      <w:r>
        <w:rPr>
          <w:rtl/>
        </w:rPr>
        <w:t xml:space="preserve"> </w:t>
      </w:r>
      <w:bookmarkEnd w:id="3974"/>
    </w:p>
    <w:p w14:paraId="699F0677" w14:textId="77777777" w:rsidR="005B52A1" w:rsidRPr="008D559C" w:rsidRDefault="005B52A1" w:rsidP="00002692">
      <w:pPr>
        <w:rPr>
          <w:rtl/>
        </w:rPr>
      </w:pPr>
    </w:p>
    <w:p w14:paraId="14C7F6EC" w14:textId="77777777" w:rsidR="005B52A1" w:rsidRDefault="005B52A1" w:rsidP="00002692">
      <w:pPr>
        <w:rPr>
          <w:rtl/>
        </w:rPr>
      </w:pPr>
      <w:bookmarkStart w:id="3975" w:name="_ETM_Q21_229955"/>
      <w:bookmarkStart w:id="3976" w:name="_ETM_Q21_230770"/>
      <w:bookmarkEnd w:id="3975"/>
      <w:bookmarkEnd w:id="3976"/>
      <w:r>
        <w:rPr>
          <w:rtl/>
        </w:rPr>
        <w:t>תודה. חברת הכנסת יוליה מלינובסקי, בבקשה.</w:t>
      </w:r>
      <w:bookmarkStart w:id="3977" w:name="_ETM_Q21_233674"/>
      <w:bookmarkEnd w:id="3977"/>
    </w:p>
    <w:p w14:paraId="56588098" w14:textId="77777777" w:rsidR="005B52A1" w:rsidRDefault="005B52A1" w:rsidP="00002692">
      <w:pPr>
        <w:rPr>
          <w:rtl/>
        </w:rPr>
      </w:pPr>
      <w:bookmarkStart w:id="3978" w:name="_ETM_Q21_233733"/>
      <w:bookmarkEnd w:id="3978"/>
    </w:p>
    <w:p w14:paraId="1C4A1E4A" w14:textId="77777777" w:rsidR="005B52A1" w:rsidRDefault="005B52A1" w:rsidP="00002692">
      <w:pPr>
        <w:pStyle w:val="af5"/>
        <w:keepNext/>
        <w:rPr>
          <w:rtl/>
        </w:rPr>
      </w:pPr>
      <w:bookmarkStart w:id="3979" w:name="ET_interruption_5300_12"/>
      <w:r w:rsidRPr="003D62B3">
        <w:rPr>
          <w:rStyle w:val="TagStyle"/>
          <w:rtl/>
        </w:rPr>
        <w:t xml:space="preserve"> &lt;&lt; קריאה &gt;&gt; </w:t>
      </w:r>
      <w:r>
        <w:rPr>
          <w:rtl/>
        </w:rPr>
        <w:t>מירב בן ארי (יש עתיד):</w:t>
      </w:r>
      <w:r w:rsidRPr="003D62B3">
        <w:rPr>
          <w:rStyle w:val="TagStyle"/>
          <w:rtl/>
        </w:rPr>
        <w:t xml:space="preserve"> &lt;&lt; קריאה &gt;&gt;</w:t>
      </w:r>
      <w:r>
        <w:rPr>
          <w:rtl/>
        </w:rPr>
        <w:t xml:space="preserve"> </w:t>
      </w:r>
      <w:bookmarkEnd w:id="3979"/>
    </w:p>
    <w:p w14:paraId="6278B2E8" w14:textId="77777777" w:rsidR="005B52A1" w:rsidRPr="008D559C" w:rsidRDefault="005B52A1" w:rsidP="00002692">
      <w:pPr>
        <w:rPr>
          <w:rtl/>
        </w:rPr>
      </w:pPr>
    </w:p>
    <w:p w14:paraId="4B7446B2" w14:textId="77777777" w:rsidR="005B52A1" w:rsidRDefault="005B52A1" w:rsidP="00002692">
      <w:pPr>
        <w:rPr>
          <w:rtl/>
        </w:rPr>
      </w:pPr>
      <w:bookmarkStart w:id="3980" w:name="_ETM_Q21_238273"/>
      <w:bookmarkStart w:id="3981" w:name="_ETM_Q21_238513"/>
      <w:bookmarkStart w:id="3982" w:name="_ETM_Q21_238574"/>
      <w:bookmarkEnd w:id="3980"/>
      <w:bookmarkEnd w:id="3981"/>
      <w:bookmarkEnd w:id="3982"/>
      <w:r w:rsidRPr="008D559C">
        <w:rPr>
          <w:rFonts w:hint="cs"/>
          <w:rtl/>
        </w:rPr>
        <w:t xml:space="preserve">נשמה, אני </w:t>
      </w:r>
      <w:bookmarkStart w:id="3983" w:name="_ETM_Q21_243084"/>
      <w:bookmarkEnd w:id="3983"/>
      <w:r w:rsidRPr="008D559C">
        <w:rPr>
          <w:rFonts w:hint="cs"/>
          <w:rtl/>
        </w:rPr>
        <w:t>מתבוננת. הכול נתונים, מבוסס</w:t>
      </w:r>
      <w:r>
        <w:rPr>
          <w:rFonts w:hint="cs"/>
          <w:rtl/>
        </w:rPr>
        <w:t>,</w:t>
      </w:r>
      <w:r w:rsidRPr="008D559C">
        <w:rPr>
          <w:rFonts w:hint="cs"/>
          <w:rtl/>
        </w:rPr>
        <w:t xml:space="preserve"> כי עקבתי אחרי </w:t>
      </w:r>
      <w:proofErr w:type="spellStart"/>
      <w:r w:rsidRPr="008D559C">
        <w:rPr>
          <w:rFonts w:hint="cs"/>
          <w:rtl/>
        </w:rPr>
        <w:t>הפייסבוק</w:t>
      </w:r>
      <w:proofErr w:type="spellEnd"/>
      <w:r w:rsidRPr="008D559C">
        <w:rPr>
          <w:rFonts w:hint="cs"/>
          <w:rtl/>
        </w:rPr>
        <w:t xml:space="preserve"> שלה</w:t>
      </w:r>
      <w:r>
        <w:rPr>
          <w:rFonts w:hint="cs"/>
          <w:rtl/>
        </w:rPr>
        <w:t>,</w:t>
      </w:r>
      <w:r w:rsidRPr="008D559C">
        <w:rPr>
          <w:rFonts w:hint="cs"/>
          <w:rtl/>
        </w:rPr>
        <w:t xml:space="preserve"> </w:t>
      </w:r>
      <w:bookmarkStart w:id="3984" w:name="_ETM_Q21_247890"/>
      <w:bookmarkEnd w:id="3984"/>
      <w:proofErr w:type="spellStart"/>
      <w:r w:rsidRPr="008D559C">
        <w:rPr>
          <w:rFonts w:hint="cs"/>
          <w:rtl/>
        </w:rPr>
        <w:t>ובפייסבוק</w:t>
      </w:r>
      <w:proofErr w:type="spellEnd"/>
      <w:r w:rsidRPr="008D559C">
        <w:rPr>
          <w:rFonts w:hint="cs"/>
          <w:rtl/>
        </w:rPr>
        <w:t xml:space="preserve"> היא </w:t>
      </w:r>
      <w:r>
        <w:rPr>
          <w:rFonts w:hint="cs"/>
          <w:rtl/>
        </w:rPr>
        <w:t>הולכת לבית כנסת, היא בבית כנסת בכפר שלם</w:t>
      </w:r>
      <w:bookmarkStart w:id="3985" w:name="_ETM_Q21_256506"/>
      <w:bookmarkEnd w:id="3985"/>
      <w:r>
        <w:rPr>
          <w:rFonts w:hint="cs"/>
          <w:rtl/>
        </w:rPr>
        <w:t>, בתמונה עם כיסוי ראש.</w:t>
      </w:r>
    </w:p>
    <w:p w14:paraId="46C90164" w14:textId="77777777" w:rsidR="005B52A1" w:rsidRDefault="005B52A1" w:rsidP="00002692">
      <w:pPr>
        <w:rPr>
          <w:rtl/>
        </w:rPr>
      </w:pPr>
    </w:p>
    <w:p w14:paraId="2847344B" w14:textId="77777777" w:rsidR="005B52A1" w:rsidRDefault="005B52A1" w:rsidP="00002692">
      <w:pPr>
        <w:pStyle w:val="af6"/>
        <w:keepNext/>
        <w:rPr>
          <w:rtl/>
        </w:rPr>
      </w:pPr>
      <w:bookmarkStart w:id="3986" w:name="ET_yor_6691_13"/>
      <w:r w:rsidRPr="00105505">
        <w:rPr>
          <w:rStyle w:val="TagStyle"/>
          <w:rtl/>
        </w:rPr>
        <w:t xml:space="preserve"> &lt;&lt; יור &gt;&gt; </w:t>
      </w:r>
      <w:r>
        <w:rPr>
          <w:rtl/>
        </w:rPr>
        <w:t>היו"ר אליהו רביבו:</w:t>
      </w:r>
      <w:r w:rsidRPr="00105505">
        <w:rPr>
          <w:rStyle w:val="TagStyle"/>
          <w:rtl/>
        </w:rPr>
        <w:t xml:space="preserve"> &lt;&lt; יור &gt;&gt;</w:t>
      </w:r>
      <w:r>
        <w:rPr>
          <w:rtl/>
        </w:rPr>
        <w:t xml:space="preserve"> </w:t>
      </w:r>
      <w:bookmarkEnd w:id="3986"/>
    </w:p>
    <w:p w14:paraId="4EADE85A" w14:textId="77777777" w:rsidR="005B52A1" w:rsidRPr="008D559C" w:rsidRDefault="005B52A1" w:rsidP="00002692">
      <w:pPr>
        <w:rPr>
          <w:rtl/>
        </w:rPr>
      </w:pPr>
    </w:p>
    <w:p w14:paraId="00B7AD00" w14:textId="77777777" w:rsidR="005B52A1" w:rsidRPr="00105505" w:rsidRDefault="005B52A1" w:rsidP="00002692">
      <w:pPr>
        <w:rPr>
          <w:rtl/>
        </w:rPr>
      </w:pPr>
      <w:r>
        <w:rPr>
          <w:rFonts w:hint="cs"/>
          <w:rtl/>
        </w:rPr>
        <w:t>ארבע דקות לרשותך, בבקשה.</w:t>
      </w:r>
    </w:p>
    <w:p w14:paraId="2174867C" w14:textId="77777777" w:rsidR="005B52A1" w:rsidRPr="003D62B3" w:rsidRDefault="005B52A1" w:rsidP="00002692">
      <w:pPr>
        <w:rPr>
          <w:rtl/>
        </w:rPr>
      </w:pPr>
      <w:bookmarkStart w:id="3987" w:name="_ETM_Q21_245330"/>
      <w:bookmarkStart w:id="3988" w:name="_ETM_Q21_245380"/>
      <w:bookmarkEnd w:id="3987"/>
      <w:bookmarkEnd w:id="3988"/>
    </w:p>
    <w:p w14:paraId="0E580058" w14:textId="77777777" w:rsidR="005B52A1" w:rsidRDefault="005B52A1" w:rsidP="00002692">
      <w:pPr>
        <w:pStyle w:val="a4"/>
        <w:keepNext/>
        <w:rPr>
          <w:rtl/>
        </w:rPr>
      </w:pPr>
      <w:bookmarkStart w:id="3989" w:name="ET_speaker_5552_11"/>
      <w:r w:rsidRPr="00DF635A">
        <w:rPr>
          <w:rStyle w:val="TagStyle"/>
          <w:rtl/>
        </w:rPr>
        <w:t xml:space="preserve"> &lt;&lt; דובר &gt;&gt; </w:t>
      </w:r>
      <w:bookmarkStart w:id="3990" w:name="_Toc214973185"/>
      <w:r>
        <w:rPr>
          <w:rtl/>
        </w:rPr>
        <w:t>יוליה מלינובסקי (ישראל ביתנו):</w:t>
      </w:r>
      <w:bookmarkEnd w:id="3990"/>
      <w:r w:rsidRPr="00DF635A">
        <w:rPr>
          <w:rStyle w:val="TagStyle"/>
          <w:rtl/>
        </w:rPr>
        <w:t xml:space="preserve"> &lt;&lt; דובר &gt;&gt;</w:t>
      </w:r>
      <w:r>
        <w:rPr>
          <w:rtl/>
        </w:rPr>
        <w:t xml:space="preserve"> </w:t>
      </w:r>
      <w:bookmarkEnd w:id="3989"/>
    </w:p>
    <w:p w14:paraId="6111DEE9" w14:textId="77777777" w:rsidR="005B52A1" w:rsidRPr="008D559C" w:rsidRDefault="005B52A1" w:rsidP="00002692">
      <w:pPr>
        <w:rPr>
          <w:rtl/>
        </w:rPr>
      </w:pPr>
    </w:p>
    <w:p w14:paraId="05A175EA" w14:textId="77777777" w:rsidR="005B52A1" w:rsidRDefault="005B52A1" w:rsidP="00002692">
      <w:pPr>
        <w:rPr>
          <w:rtl/>
        </w:rPr>
      </w:pPr>
      <w:bookmarkStart w:id="3991" w:name="_ETM_Q21_237802"/>
      <w:bookmarkStart w:id="3992" w:name="_ETM_Q21_237848"/>
      <w:bookmarkStart w:id="3993" w:name="_ETM_Q21_237229"/>
      <w:bookmarkStart w:id="3994" w:name="_ETM_Q21_260059"/>
      <w:bookmarkEnd w:id="3991"/>
      <w:bookmarkEnd w:id="3992"/>
      <w:bookmarkEnd w:id="3993"/>
      <w:bookmarkEnd w:id="3994"/>
      <w:r>
        <w:rPr>
          <w:rtl/>
        </w:rPr>
        <w:t>תודה רבה, אדוני היושב</w:t>
      </w:r>
      <w:r>
        <w:rPr>
          <w:rFonts w:hint="cs"/>
          <w:rtl/>
        </w:rPr>
        <w:t>-</w:t>
      </w:r>
      <w:r>
        <w:rPr>
          <w:rtl/>
        </w:rPr>
        <w:t xml:space="preserve">ראש. </w:t>
      </w:r>
      <w:bookmarkStart w:id="3995" w:name="_ETM_Q21_263459"/>
      <w:bookmarkEnd w:id="3995"/>
      <w:r>
        <w:rPr>
          <w:rtl/>
        </w:rPr>
        <w:t xml:space="preserve">אני היום, ברשותכם, לא רוצה לדבר על הממשלה שלנו, כי </w:t>
      </w:r>
      <w:bookmarkStart w:id="3996" w:name="_ETM_Q21_268254"/>
      <w:bookmarkEnd w:id="3996"/>
      <w:r>
        <w:rPr>
          <w:rtl/>
        </w:rPr>
        <w:t xml:space="preserve">שום דבר טוב לא יוצא מזה </w:t>
      </w:r>
      <w:bookmarkStart w:id="3997" w:name="_ETM_Q21_273690"/>
      <w:bookmarkEnd w:id="3997"/>
      <w:r>
        <w:rPr>
          <w:rtl/>
        </w:rPr>
        <w:t xml:space="preserve">והדוברים הקודמים דיברו לא מעט. </w:t>
      </w:r>
    </w:p>
    <w:p w14:paraId="1E3544F6" w14:textId="77777777" w:rsidR="005B52A1" w:rsidRDefault="005B52A1" w:rsidP="00002692">
      <w:pPr>
        <w:rPr>
          <w:rtl/>
        </w:rPr>
      </w:pPr>
    </w:p>
    <w:p w14:paraId="7CA3589F" w14:textId="77777777" w:rsidR="005B52A1" w:rsidRDefault="005B52A1" w:rsidP="00002692">
      <w:pPr>
        <w:pStyle w:val="af5"/>
        <w:keepNext/>
        <w:rPr>
          <w:rtl/>
        </w:rPr>
      </w:pPr>
      <w:bookmarkStart w:id="3998" w:name="ET_interruption_5300_14"/>
      <w:r w:rsidRPr="0031090E">
        <w:rPr>
          <w:rStyle w:val="TagStyle"/>
          <w:rtl/>
        </w:rPr>
        <w:t xml:space="preserve"> &lt;&lt; קריאה &gt;&gt; </w:t>
      </w:r>
      <w:r>
        <w:rPr>
          <w:rtl/>
        </w:rPr>
        <w:t>מירב בן ארי (יש עתיד):</w:t>
      </w:r>
      <w:r w:rsidRPr="0031090E">
        <w:rPr>
          <w:rStyle w:val="TagStyle"/>
          <w:rtl/>
        </w:rPr>
        <w:t xml:space="preserve"> &lt;&lt; קריאה &gt;&gt;</w:t>
      </w:r>
      <w:r>
        <w:rPr>
          <w:rtl/>
        </w:rPr>
        <w:t xml:space="preserve"> </w:t>
      </w:r>
      <w:bookmarkEnd w:id="3998"/>
    </w:p>
    <w:p w14:paraId="218BC200" w14:textId="77777777" w:rsidR="005B52A1" w:rsidRPr="008D559C" w:rsidRDefault="005B52A1" w:rsidP="00002692">
      <w:pPr>
        <w:rPr>
          <w:rtl/>
        </w:rPr>
      </w:pPr>
    </w:p>
    <w:p w14:paraId="099E45C2" w14:textId="77777777" w:rsidR="005B52A1" w:rsidRDefault="005B52A1" w:rsidP="00002692">
      <w:pPr>
        <w:rPr>
          <w:rtl/>
        </w:rPr>
      </w:pPr>
      <w:bookmarkStart w:id="3999" w:name="_ETM_Q21_278812"/>
      <w:bookmarkEnd w:id="3999"/>
      <w:r>
        <w:rPr>
          <w:rFonts w:hint="cs"/>
          <w:rtl/>
        </w:rPr>
        <w:t>דיברתם</w:t>
      </w:r>
      <w:bookmarkStart w:id="4000" w:name="_ETM_Q21_281588"/>
      <w:bookmarkEnd w:id="4000"/>
      <w:r>
        <w:rPr>
          <w:rFonts w:hint="cs"/>
          <w:rtl/>
        </w:rPr>
        <w:t xml:space="preserve"> - - -</w:t>
      </w:r>
    </w:p>
    <w:p w14:paraId="17E6C918" w14:textId="77777777" w:rsidR="005B52A1" w:rsidRDefault="005B52A1" w:rsidP="00002692">
      <w:pPr>
        <w:rPr>
          <w:rtl/>
        </w:rPr>
      </w:pPr>
      <w:bookmarkStart w:id="4001" w:name="_ETM_Q21_281645"/>
      <w:bookmarkEnd w:id="4001"/>
    </w:p>
    <w:p w14:paraId="0BBD583E" w14:textId="77777777" w:rsidR="005B52A1" w:rsidRDefault="005B52A1" w:rsidP="00002692">
      <w:pPr>
        <w:pStyle w:val="-"/>
        <w:keepNext/>
        <w:rPr>
          <w:rtl/>
        </w:rPr>
      </w:pPr>
      <w:bookmarkStart w:id="4002" w:name="ET_speakercontinue_5552_15"/>
      <w:r w:rsidRPr="0031090E">
        <w:rPr>
          <w:rStyle w:val="TagStyle"/>
          <w:rtl/>
        </w:rPr>
        <w:t xml:space="preserve"> &lt;&lt; דובר_המשך &gt;&gt; </w:t>
      </w:r>
      <w:r>
        <w:rPr>
          <w:rtl/>
        </w:rPr>
        <w:t>יוליה מלינובסקי (ישראל ביתנו):</w:t>
      </w:r>
      <w:r w:rsidRPr="0031090E">
        <w:rPr>
          <w:rStyle w:val="TagStyle"/>
          <w:rtl/>
        </w:rPr>
        <w:t xml:space="preserve"> &lt;&lt; דובר_המשך &gt;&gt;</w:t>
      </w:r>
      <w:r>
        <w:rPr>
          <w:rtl/>
        </w:rPr>
        <w:t xml:space="preserve"> </w:t>
      </w:r>
      <w:bookmarkEnd w:id="4002"/>
    </w:p>
    <w:p w14:paraId="79EEF0AD" w14:textId="77777777" w:rsidR="005B52A1" w:rsidRPr="008D559C" w:rsidRDefault="005B52A1" w:rsidP="00002692">
      <w:pPr>
        <w:rPr>
          <w:rtl/>
        </w:rPr>
      </w:pPr>
    </w:p>
    <w:p w14:paraId="5E9418DA" w14:textId="77777777" w:rsidR="005B52A1" w:rsidRDefault="005B52A1" w:rsidP="00002692">
      <w:pPr>
        <w:rPr>
          <w:rtl/>
        </w:rPr>
      </w:pPr>
      <w:bookmarkStart w:id="4003" w:name="_ETM_Q21_279795"/>
      <w:bookmarkEnd w:id="4003"/>
      <w:r>
        <w:rPr>
          <w:rFonts w:hint="cs"/>
          <w:rtl/>
        </w:rPr>
        <w:t>לא,</w:t>
      </w:r>
      <w:r>
        <w:rPr>
          <w:rtl/>
        </w:rPr>
        <w:t xml:space="preserve"> אבל אנשים </w:t>
      </w:r>
      <w:bookmarkStart w:id="4004" w:name="_ETM_Q21_279077"/>
      <w:bookmarkEnd w:id="4004"/>
      <w:r>
        <w:rPr>
          <w:rtl/>
        </w:rPr>
        <w:t>מדברים</w:t>
      </w:r>
      <w:r>
        <w:rPr>
          <w:rFonts w:hint="cs"/>
          <w:rtl/>
        </w:rPr>
        <w:t>,</w:t>
      </w:r>
      <w:r>
        <w:rPr>
          <w:rtl/>
        </w:rPr>
        <w:t xml:space="preserve"> ואני יכולה רק להוסיף, להוסיף, להוסיף. יש לי מלא </w:t>
      </w:r>
      <w:bookmarkStart w:id="4005" w:name="_ETM_Q21_284465"/>
      <w:bookmarkEnd w:id="4005"/>
      <w:r>
        <w:rPr>
          <w:rtl/>
        </w:rPr>
        <w:t xml:space="preserve">דברים להוסיף, אבל אני רוצה לדבר עלינו, על נשים בפוליטיקה </w:t>
      </w:r>
      <w:bookmarkStart w:id="4006" w:name="_ETM_Q21_289853"/>
      <w:bookmarkEnd w:id="4006"/>
      <w:r>
        <w:rPr>
          <w:rtl/>
        </w:rPr>
        <w:t>הישראלית</w:t>
      </w:r>
      <w:r>
        <w:rPr>
          <w:rFonts w:hint="cs"/>
          <w:rtl/>
        </w:rPr>
        <w:t>.</w:t>
      </w:r>
      <w:r>
        <w:rPr>
          <w:rtl/>
        </w:rPr>
        <w:t xml:space="preserve"> ואני רוצה לדבר על אחת שלצערי הלכה ל</w:t>
      </w:r>
      <w:r>
        <w:rPr>
          <w:rFonts w:hint="cs"/>
          <w:rtl/>
        </w:rPr>
        <w:t>ע</w:t>
      </w:r>
      <w:r>
        <w:rPr>
          <w:rtl/>
        </w:rPr>
        <w:t xml:space="preserve">ולמה, על </w:t>
      </w:r>
      <w:bookmarkStart w:id="4007" w:name="_ETM_Q21_295241"/>
      <w:bookmarkEnd w:id="4007"/>
      <w:r>
        <w:rPr>
          <w:rtl/>
        </w:rPr>
        <w:t xml:space="preserve">מרים </w:t>
      </w:r>
      <w:proofErr w:type="spellStart"/>
      <w:r>
        <w:rPr>
          <w:rtl/>
        </w:rPr>
        <w:t>פיי</w:t>
      </w:r>
      <w:r>
        <w:rPr>
          <w:rFonts w:hint="cs"/>
          <w:rtl/>
        </w:rPr>
        <w:t>ר</w:t>
      </w:r>
      <w:r>
        <w:rPr>
          <w:rtl/>
        </w:rPr>
        <w:t>ברג</w:t>
      </w:r>
      <w:proofErr w:type="spellEnd"/>
      <w:r>
        <w:rPr>
          <w:rtl/>
        </w:rPr>
        <w:t>, ראשת העיר נתניה</w:t>
      </w:r>
      <w:r>
        <w:rPr>
          <w:rFonts w:hint="cs"/>
          <w:rtl/>
        </w:rPr>
        <w:t>,</w:t>
      </w:r>
      <w:r>
        <w:rPr>
          <w:rtl/>
        </w:rPr>
        <w:t xml:space="preserve"> </w:t>
      </w:r>
      <w:bookmarkStart w:id="4008" w:name="_ETM_Q21_302120"/>
      <w:bookmarkEnd w:id="4008"/>
      <w:r>
        <w:rPr>
          <w:rtl/>
        </w:rPr>
        <w:t xml:space="preserve">על התרומה שלה לעיר נתניה, על התרומה שלה לפוליטיקה הישראלית, </w:t>
      </w:r>
      <w:bookmarkStart w:id="4009" w:name="_ETM_Q21_307040"/>
      <w:bookmarkEnd w:id="4009"/>
      <w:r>
        <w:rPr>
          <w:rtl/>
        </w:rPr>
        <w:t xml:space="preserve">על התרומה שלה </w:t>
      </w:r>
      <w:r>
        <w:rPr>
          <w:rFonts w:hint="cs"/>
          <w:rtl/>
        </w:rPr>
        <w:t>ל</w:t>
      </w:r>
      <w:r>
        <w:rPr>
          <w:rtl/>
        </w:rPr>
        <w:t xml:space="preserve">מעמד </w:t>
      </w:r>
      <w:r>
        <w:rPr>
          <w:rFonts w:hint="cs"/>
          <w:rtl/>
        </w:rPr>
        <w:t>ה</w:t>
      </w:r>
      <w:r>
        <w:rPr>
          <w:rtl/>
        </w:rPr>
        <w:t xml:space="preserve">אישה </w:t>
      </w:r>
      <w:bookmarkStart w:id="4010" w:name="_ETM_Q21_312479"/>
      <w:bookmarkEnd w:id="4010"/>
      <w:r>
        <w:rPr>
          <w:rtl/>
        </w:rPr>
        <w:t>במרחב הציבורי שלנו</w:t>
      </w:r>
      <w:r>
        <w:rPr>
          <w:rFonts w:hint="cs"/>
          <w:rtl/>
        </w:rPr>
        <w:t>.</w:t>
      </w:r>
      <w:r>
        <w:rPr>
          <w:rtl/>
        </w:rPr>
        <w:t xml:space="preserve"> </w:t>
      </w:r>
      <w:bookmarkStart w:id="4011" w:name="_ETM_Q21_315788"/>
      <w:bookmarkEnd w:id="4011"/>
    </w:p>
    <w:p w14:paraId="728A54B5" w14:textId="77777777" w:rsidR="005B52A1" w:rsidRDefault="005B52A1" w:rsidP="00002692">
      <w:pPr>
        <w:rPr>
          <w:rtl/>
        </w:rPr>
      </w:pPr>
      <w:bookmarkStart w:id="4012" w:name="_ETM_Q21_371785"/>
      <w:bookmarkStart w:id="4013" w:name="_ETM_Q21_371833"/>
      <w:bookmarkEnd w:id="4012"/>
      <w:bookmarkEnd w:id="4013"/>
    </w:p>
    <w:p w14:paraId="3FE0AB13" w14:textId="77777777" w:rsidR="005B52A1" w:rsidRDefault="005B52A1" w:rsidP="00002692">
      <w:pPr>
        <w:rPr>
          <w:rtl/>
        </w:rPr>
      </w:pPr>
      <w:bookmarkStart w:id="4014" w:name="_ETM_Q21_371928"/>
      <w:bookmarkStart w:id="4015" w:name="_ETM_Q21_371998"/>
      <w:bookmarkEnd w:id="4014"/>
      <w:bookmarkEnd w:id="4015"/>
      <w:r>
        <w:rPr>
          <w:rFonts w:hint="cs"/>
          <w:rtl/>
        </w:rPr>
        <w:t>ל</w:t>
      </w:r>
      <w:r>
        <w:rPr>
          <w:rtl/>
        </w:rPr>
        <w:t xml:space="preserve">מה בחרתי את זה? </w:t>
      </w:r>
      <w:bookmarkStart w:id="4016" w:name="_ETM_Q21_319940"/>
      <w:bookmarkEnd w:id="4016"/>
      <w:r>
        <w:rPr>
          <w:rtl/>
        </w:rPr>
        <w:t>אנחנו</w:t>
      </w:r>
      <w:r>
        <w:rPr>
          <w:rFonts w:hint="cs"/>
          <w:rtl/>
        </w:rPr>
        <w:t>,</w:t>
      </w:r>
      <w:r>
        <w:rPr>
          <w:rtl/>
        </w:rPr>
        <w:t xml:space="preserve"> נשים בפוליטיקה, </w:t>
      </w:r>
      <w:bookmarkStart w:id="4017" w:name="_ETM_Q21_324300"/>
      <w:bookmarkEnd w:id="4017"/>
      <w:r>
        <w:rPr>
          <w:rtl/>
        </w:rPr>
        <w:t xml:space="preserve">אנחנו </w:t>
      </w:r>
      <w:bookmarkStart w:id="4018" w:name="_ETM_Q21_327389"/>
      <w:bookmarkEnd w:id="4018"/>
      <w:r>
        <w:rPr>
          <w:rtl/>
        </w:rPr>
        <w:t>צריכ</w:t>
      </w:r>
      <w:r>
        <w:rPr>
          <w:rFonts w:hint="cs"/>
          <w:rtl/>
        </w:rPr>
        <w:t>ות</w:t>
      </w:r>
      <w:r>
        <w:rPr>
          <w:rtl/>
        </w:rPr>
        <w:t xml:space="preserve"> להתנהל במגרש הגברי, באגו שלכם, בוויכוחים שלכם, בסדר</w:t>
      </w:r>
      <w:r>
        <w:rPr>
          <w:rFonts w:hint="cs"/>
          <w:rtl/>
        </w:rPr>
        <w:t>-ה</w:t>
      </w:r>
      <w:r>
        <w:rPr>
          <w:rtl/>
        </w:rPr>
        <w:t xml:space="preserve">יום </w:t>
      </w:r>
      <w:bookmarkStart w:id="4019" w:name="_ETM_Q21_334369"/>
      <w:bookmarkEnd w:id="4019"/>
      <w:r>
        <w:rPr>
          <w:rtl/>
        </w:rPr>
        <w:t>שלכם</w:t>
      </w:r>
      <w:r>
        <w:rPr>
          <w:rFonts w:hint="cs"/>
          <w:rtl/>
        </w:rPr>
        <w:t>.</w:t>
      </w:r>
      <w:r>
        <w:rPr>
          <w:rtl/>
        </w:rPr>
        <w:t xml:space="preserve"> להיות אישה בפוליטיקה הישראלית זה מאוד מאוד מאוד לא </w:t>
      </w:r>
      <w:bookmarkStart w:id="4020" w:name="_ETM_Q21_341349"/>
      <w:bookmarkEnd w:id="4020"/>
      <w:r>
        <w:rPr>
          <w:rtl/>
        </w:rPr>
        <w:t>פשוט, במיוחד שזה מקום עם יו</w:t>
      </w:r>
      <w:r>
        <w:rPr>
          <w:rFonts w:hint="cs"/>
          <w:rtl/>
        </w:rPr>
        <w:t>ה</w:t>
      </w:r>
      <w:r>
        <w:rPr>
          <w:rtl/>
        </w:rPr>
        <w:t>רה</w:t>
      </w:r>
      <w:r>
        <w:rPr>
          <w:rFonts w:hint="cs"/>
          <w:rtl/>
        </w:rPr>
        <w:t>.</w:t>
      </w:r>
      <w:r>
        <w:rPr>
          <w:rtl/>
        </w:rPr>
        <w:t xml:space="preserve"> </w:t>
      </w:r>
      <w:bookmarkStart w:id="4021" w:name="_ETM_Q21_349240"/>
      <w:bookmarkEnd w:id="4021"/>
      <w:r>
        <w:rPr>
          <w:rtl/>
        </w:rPr>
        <w:t>אם אתה לא היית אלוף אז אתה לא נ</w:t>
      </w:r>
      <w:r>
        <w:rPr>
          <w:rFonts w:hint="cs"/>
          <w:rtl/>
        </w:rPr>
        <w:t>חשב</w:t>
      </w:r>
      <w:r>
        <w:rPr>
          <w:rtl/>
        </w:rPr>
        <w:t xml:space="preserve">, אם </w:t>
      </w:r>
      <w:bookmarkStart w:id="4022" w:name="_ETM_Q21_351759"/>
      <w:bookmarkEnd w:id="4022"/>
      <w:r>
        <w:rPr>
          <w:rtl/>
        </w:rPr>
        <w:t xml:space="preserve">לא </w:t>
      </w:r>
      <w:bookmarkStart w:id="4023" w:name="_ETM_Q21_355190"/>
      <w:bookmarkEnd w:id="4023"/>
      <w:r>
        <w:rPr>
          <w:rtl/>
        </w:rPr>
        <w:t>היית בתפקיד כזה או אחר אז מה אתה מבין</w:t>
      </w:r>
      <w:r>
        <w:rPr>
          <w:rFonts w:hint="cs"/>
          <w:rtl/>
        </w:rPr>
        <w:t>.</w:t>
      </w:r>
      <w:r>
        <w:rPr>
          <w:rtl/>
        </w:rPr>
        <w:t xml:space="preserve"> </w:t>
      </w:r>
      <w:bookmarkStart w:id="4024" w:name="_ETM_Q21_357595"/>
      <w:bookmarkStart w:id="4025" w:name="_ETM_Q21_358260"/>
      <w:bookmarkStart w:id="4026" w:name="_ETM_Q21_358297"/>
      <w:bookmarkStart w:id="4027" w:name="_ETM_Q21_358546"/>
      <w:bookmarkStart w:id="4028" w:name="_ETM_Q21_358580"/>
      <w:bookmarkEnd w:id="4024"/>
      <w:bookmarkEnd w:id="4025"/>
      <w:bookmarkEnd w:id="4026"/>
      <w:bookmarkEnd w:id="4027"/>
      <w:bookmarkEnd w:id="4028"/>
      <w:r>
        <w:rPr>
          <w:rtl/>
        </w:rPr>
        <w:t xml:space="preserve">כל אישה </w:t>
      </w:r>
      <w:bookmarkStart w:id="4029" w:name="_ETM_Q21_360639"/>
      <w:bookmarkEnd w:id="4029"/>
      <w:r>
        <w:rPr>
          <w:rtl/>
        </w:rPr>
        <w:t>שעברה את הדרך בפוליטיקה הישראלית זוכרת מצוין איך זה התחיל</w:t>
      </w:r>
      <w:r>
        <w:rPr>
          <w:rFonts w:hint="cs"/>
          <w:rtl/>
        </w:rPr>
        <w:t xml:space="preserve"> </w:t>
      </w:r>
      <w:r>
        <w:rPr>
          <w:rFonts w:hint="eastAsia"/>
          <w:rtl/>
        </w:rPr>
        <w:t>–</w:t>
      </w:r>
      <w:r>
        <w:rPr>
          <w:rtl/>
        </w:rPr>
        <w:t xml:space="preserve"> </w:t>
      </w:r>
      <w:bookmarkStart w:id="4030" w:name="_ETM_Q21_366929"/>
      <w:bookmarkEnd w:id="4030"/>
      <w:r>
        <w:rPr>
          <w:rtl/>
        </w:rPr>
        <w:t xml:space="preserve">שבי בשקט, שבי יפה, מי שואל אותך ומה את בכלל </w:t>
      </w:r>
      <w:bookmarkStart w:id="4031" w:name="_ETM_Q21_373219"/>
      <w:bookmarkEnd w:id="4031"/>
      <w:r>
        <w:rPr>
          <w:rtl/>
        </w:rPr>
        <w:t>מבינה</w:t>
      </w:r>
      <w:r>
        <w:rPr>
          <w:rFonts w:hint="cs"/>
          <w:rtl/>
        </w:rPr>
        <w:t>.</w:t>
      </w:r>
      <w:r>
        <w:rPr>
          <w:rtl/>
        </w:rPr>
        <w:t xml:space="preserve"> ככה זה מתנהל. </w:t>
      </w:r>
    </w:p>
    <w:p w14:paraId="290FD38B" w14:textId="77777777" w:rsidR="005B52A1" w:rsidRDefault="005B52A1" w:rsidP="00002692">
      <w:pPr>
        <w:rPr>
          <w:rtl/>
        </w:rPr>
      </w:pPr>
      <w:bookmarkStart w:id="4032" w:name="_ETM_Q21_377386"/>
      <w:bookmarkStart w:id="4033" w:name="_ETM_Q21_377427"/>
      <w:bookmarkEnd w:id="4032"/>
      <w:bookmarkEnd w:id="4033"/>
    </w:p>
    <w:p w14:paraId="5F333497" w14:textId="77777777" w:rsidR="005B52A1" w:rsidRDefault="005B52A1" w:rsidP="00002692">
      <w:pPr>
        <w:pStyle w:val="af5"/>
        <w:keepNext/>
        <w:rPr>
          <w:rtl/>
        </w:rPr>
      </w:pPr>
      <w:bookmarkStart w:id="4034" w:name="ET_interruption_5766_16"/>
      <w:r w:rsidRPr="0031090E">
        <w:rPr>
          <w:rStyle w:val="TagStyle"/>
          <w:rtl/>
        </w:rPr>
        <w:t xml:space="preserve"> &lt;&lt; קריאה &gt;&gt; </w:t>
      </w:r>
      <w:r>
        <w:rPr>
          <w:rtl/>
        </w:rPr>
        <w:t>רם בן ברק (יש עתיד):</w:t>
      </w:r>
      <w:r w:rsidRPr="0031090E">
        <w:rPr>
          <w:rStyle w:val="TagStyle"/>
          <w:rtl/>
        </w:rPr>
        <w:t xml:space="preserve"> &lt;&lt; קריאה &gt;&gt;</w:t>
      </w:r>
      <w:r>
        <w:rPr>
          <w:rtl/>
        </w:rPr>
        <w:t xml:space="preserve"> </w:t>
      </w:r>
      <w:bookmarkEnd w:id="4034"/>
    </w:p>
    <w:p w14:paraId="4A756E6E" w14:textId="77777777" w:rsidR="005B52A1" w:rsidRPr="008D559C" w:rsidRDefault="005B52A1" w:rsidP="00002692">
      <w:pPr>
        <w:rPr>
          <w:rtl/>
        </w:rPr>
      </w:pPr>
    </w:p>
    <w:p w14:paraId="161A492E" w14:textId="77777777" w:rsidR="005B52A1" w:rsidRDefault="005B52A1" w:rsidP="00002692">
      <w:pPr>
        <w:rPr>
          <w:rtl/>
        </w:rPr>
      </w:pPr>
      <w:r>
        <w:rPr>
          <w:rFonts w:hint="cs"/>
          <w:rtl/>
        </w:rPr>
        <w:t>תהיי יפה ותשתקי.</w:t>
      </w:r>
    </w:p>
    <w:p w14:paraId="09762DAD" w14:textId="77777777" w:rsidR="005B52A1" w:rsidRDefault="005B52A1" w:rsidP="00002692">
      <w:pPr>
        <w:rPr>
          <w:rtl/>
        </w:rPr>
      </w:pPr>
    </w:p>
    <w:p w14:paraId="15C2EFA9" w14:textId="77777777" w:rsidR="005B52A1" w:rsidRDefault="005B52A1" w:rsidP="00002692">
      <w:pPr>
        <w:pStyle w:val="-"/>
        <w:keepNext/>
        <w:rPr>
          <w:rtl/>
        </w:rPr>
      </w:pPr>
      <w:bookmarkStart w:id="4035" w:name="ET_speakercontinue_5552_17"/>
      <w:r w:rsidRPr="0031090E">
        <w:rPr>
          <w:rStyle w:val="TagStyle"/>
          <w:rtl/>
        </w:rPr>
        <w:t xml:space="preserve"> &lt;&lt; דובר_המשך &gt;&gt; </w:t>
      </w:r>
      <w:r>
        <w:rPr>
          <w:rtl/>
        </w:rPr>
        <w:t>יוליה מלינובסקי (ישראל ביתנו):</w:t>
      </w:r>
      <w:r w:rsidRPr="0031090E">
        <w:rPr>
          <w:rStyle w:val="TagStyle"/>
          <w:rtl/>
        </w:rPr>
        <w:t xml:space="preserve"> &lt;&lt; דובר_המשך &gt;&gt;</w:t>
      </w:r>
      <w:r>
        <w:rPr>
          <w:rtl/>
        </w:rPr>
        <w:t xml:space="preserve"> </w:t>
      </w:r>
      <w:bookmarkEnd w:id="4035"/>
    </w:p>
    <w:p w14:paraId="7270E781" w14:textId="77777777" w:rsidR="005B52A1" w:rsidRPr="008D559C" w:rsidRDefault="005B52A1" w:rsidP="00002692">
      <w:pPr>
        <w:rPr>
          <w:rtl/>
        </w:rPr>
      </w:pPr>
    </w:p>
    <w:p w14:paraId="706E3A25" w14:textId="77777777" w:rsidR="005B52A1" w:rsidRDefault="005B52A1" w:rsidP="00002692">
      <w:pPr>
        <w:rPr>
          <w:rtl/>
        </w:rPr>
      </w:pPr>
      <w:bookmarkStart w:id="4036" w:name="_ETM_Q21_375821"/>
      <w:bookmarkStart w:id="4037" w:name="_ETM_Q21_377579"/>
      <w:bookmarkStart w:id="4038" w:name="_ETM_Q21_377612"/>
      <w:bookmarkEnd w:id="4036"/>
      <w:bookmarkEnd w:id="4037"/>
      <w:bookmarkEnd w:id="4038"/>
      <w:r>
        <w:rPr>
          <w:rtl/>
        </w:rPr>
        <w:t>תשבי יפה, בדיוק, ובשקט</w:t>
      </w:r>
      <w:r>
        <w:rPr>
          <w:rFonts w:hint="cs"/>
          <w:rtl/>
        </w:rPr>
        <w:t>.</w:t>
      </w:r>
      <w:r>
        <w:rPr>
          <w:rtl/>
        </w:rPr>
        <w:t xml:space="preserve"> </w:t>
      </w:r>
      <w:bookmarkStart w:id="4039" w:name="_ETM_Q21_380410"/>
      <w:bookmarkEnd w:id="4039"/>
      <w:r>
        <w:rPr>
          <w:rtl/>
        </w:rPr>
        <w:t xml:space="preserve">מרים בעצם שברה את הזכוכית הזאת. </w:t>
      </w:r>
      <w:bookmarkStart w:id="4040" w:name="_ETM_Q21_384160"/>
      <w:bookmarkEnd w:id="4040"/>
      <w:r>
        <w:rPr>
          <w:rFonts w:hint="cs"/>
          <w:rtl/>
        </w:rPr>
        <w:t xml:space="preserve">אני </w:t>
      </w:r>
      <w:r>
        <w:rPr>
          <w:rtl/>
        </w:rPr>
        <w:t xml:space="preserve">לא יודעת מי מכם בכלל מבין מה זה להיות ראשת </w:t>
      </w:r>
      <w:bookmarkStart w:id="4041" w:name="_ETM_Q21_386590"/>
      <w:bookmarkEnd w:id="4041"/>
      <w:r>
        <w:rPr>
          <w:rtl/>
        </w:rPr>
        <w:t xml:space="preserve">העיר. </w:t>
      </w:r>
      <w:bookmarkStart w:id="4042" w:name="_ETM_Q21_389788"/>
      <w:bookmarkEnd w:id="4042"/>
      <w:r>
        <w:rPr>
          <w:rtl/>
        </w:rPr>
        <w:t>זה להכניס ידיים לביוב</w:t>
      </w:r>
      <w:r>
        <w:rPr>
          <w:rFonts w:hint="cs"/>
          <w:rtl/>
        </w:rPr>
        <w:t>,</w:t>
      </w:r>
      <w:r>
        <w:rPr>
          <w:rtl/>
        </w:rPr>
        <w:t xml:space="preserve"> פשוטו כמשמעו</w:t>
      </w:r>
      <w:r>
        <w:rPr>
          <w:rFonts w:hint="cs"/>
          <w:rtl/>
        </w:rPr>
        <w:t>.</w:t>
      </w:r>
      <w:r>
        <w:rPr>
          <w:rtl/>
        </w:rPr>
        <w:t xml:space="preserve"> נכון, גם את היית </w:t>
      </w:r>
      <w:bookmarkStart w:id="4043" w:name="_ETM_Q21_394542"/>
      <w:bookmarkEnd w:id="4043"/>
      <w:r>
        <w:rPr>
          <w:rtl/>
        </w:rPr>
        <w:t xml:space="preserve">שם. אני לא הגעתי לראשות העיר, אבל הייתי חברת מועצה. </w:t>
      </w:r>
      <w:bookmarkStart w:id="4044" w:name="_ETM_Q21_399295"/>
      <w:bookmarkEnd w:id="4044"/>
      <w:r>
        <w:rPr>
          <w:rtl/>
        </w:rPr>
        <w:t>זה ללכת לרחוב וכולם עוצרים אותך</w:t>
      </w:r>
      <w:r>
        <w:rPr>
          <w:rFonts w:hint="cs"/>
          <w:rtl/>
        </w:rPr>
        <w:t xml:space="preserve"> –</w:t>
      </w:r>
      <w:r>
        <w:rPr>
          <w:rtl/>
        </w:rPr>
        <w:t xml:space="preserve"> למה </w:t>
      </w:r>
      <w:r>
        <w:rPr>
          <w:rFonts w:hint="cs"/>
          <w:rtl/>
        </w:rPr>
        <w:t>ה</w:t>
      </w:r>
      <w:r>
        <w:rPr>
          <w:rtl/>
        </w:rPr>
        <w:t xml:space="preserve">פח לא פונה, </w:t>
      </w:r>
      <w:bookmarkStart w:id="4045" w:name="_ETM_Q21_404049"/>
      <w:bookmarkEnd w:id="4045"/>
      <w:r>
        <w:rPr>
          <w:rtl/>
        </w:rPr>
        <w:t>הילד לא מסודר בגן, היתרי הבנייה</w:t>
      </w:r>
      <w:r>
        <w:rPr>
          <w:rFonts w:hint="cs"/>
          <w:rtl/>
        </w:rPr>
        <w:t>.</w:t>
      </w:r>
      <w:r>
        <w:rPr>
          <w:rtl/>
        </w:rPr>
        <w:t xml:space="preserve"> בנתניה, עם כל המיתוסים </w:t>
      </w:r>
      <w:bookmarkStart w:id="4046" w:name="_ETM_Q21_408802"/>
      <w:bookmarkEnd w:id="4046"/>
      <w:r>
        <w:rPr>
          <w:rtl/>
        </w:rPr>
        <w:t>שיש על העיר הזאת, עם כל משפחות הפשע</w:t>
      </w:r>
      <w:r>
        <w:rPr>
          <w:rFonts w:hint="cs"/>
          <w:rtl/>
        </w:rPr>
        <w:t>,</w:t>
      </w:r>
      <w:r>
        <w:rPr>
          <w:rtl/>
        </w:rPr>
        <w:t xml:space="preserve"> </w:t>
      </w:r>
      <w:bookmarkStart w:id="4047" w:name="_ETM_Q21_413555"/>
      <w:bookmarkEnd w:id="4047"/>
      <w:r>
        <w:rPr>
          <w:rtl/>
        </w:rPr>
        <w:t xml:space="preserve">לעמוד שם </w:t>
      </w:r>
      <w:bookmarkStart w:id="4048" w:name="_ETM_Q21_419039"/>
      <w:bookmarkEnd w:id="4048"/>
      <w:r>
        <w:rPr>
          <w:rtl/>
        </w:rPr>
        <w:t xml:space="preserve">מול הגברים החזקים </w:t>
      </w:r>
      <w:bookmarkStart w:id="4049" w:name="_ETM_Q21_422470"/>
      <w:bookmarkEnd w:id="4049"/>
      <w:r>
        <w:rPr>
          <w:rtl/>
        </w:rPr>
        <w:t>ו</w:t>
      </w:r>
      <w:r>
        <w:rPr>
          <w:rFonts w:hint="cs"/>
          <w:rtl/>
        </w:rPr>
        <w:t>ה</w:t>
      </w:r>
      <w:r>
        <w:rPr>
          <w:rtl/>
        </w:rPr>
        <w:t>אגרסיביים</w:t>
      </w:r>
      <w:r>
        <w:rPr>
          <w:rFonts w:hint="cs"/>
          <w:rtl/>
        </w:rPr>
        <w:t>,</w:t>
      </w:r>
      <w:r>
        <w:rPr>
          <w:rtl/>
        </w:rPr>
        <w:t xml:space="preserve"> ואינטרסים, הרבה מאוד כסף, זה לא פשוט. </w:t>
      </w:r>
      <w:bookmarkStart w:id="4050" w:name="_ETM_Q21_427910"/>
      <w:bookmarkStart w:id="4051" w:name="_ETM_Q21_435377"/>
      <w:bookmarkStart w:id="4052" w:name="_ETM_Q21_435426"/>
      <w:bookmarkStart w:id="4053" w:name="_ETM_Q21_435521"/>
      <w:bookmarkStart w:id="4054" w:name="_ETM_Q21_435552"/>
      <w:bookmarkEnd w:id="4050"/>
      <w:bookmarkEnd w:id="4051"/>
      <w:bookmarkEnd w:id="4052"/>
      <w:bookmarkEnd w:id="4053"/>
      <w:bookmarkEnd w:id="4054"/>
      <w:r>
        <w:rPr>
          <w:rtl/>
        </w:rPr>
        <w:t xml:space="preserve">גם לעבור את הליכוד, </w:t>
      </w:r>
      <w:r>
        <w:rPr>
          <w:rFonts w:hint="cs"/>
          <w:rtl/>
        </w:rPr>
        <w:t>ה</w:t>
      </w:r>
      <w:r>
        <w:rPr>
          <w:rtl/>
        </w:rPr>
        <w:t>ליכוד של פעם</w:t>
      </w:r>
      <w:r>
        <w:rPr>
          <w:rFonts w:hint="cs"/>
          <w:rtl/>
        </w:rPr>
        <w:t>,</w:t>
      </w:r>
      <w:r>
        <w:rPr>
          <w:rtl/>
        </w:rPr>
        <w:t xml:space="preserve"> </w:t>
      </w:r>
      <w:bookmarkStart w:id="4055" w:name="_ETM_Q21_434059"/>
      <w:bookmarkEnd w:id="4055"/>
      <w:r>
        <w:rPr>
          <w:rtl/>
        </w:rPr>
        <w:t>עם כל המלחמות הפנימיות שם</w:t>
      </w:r>
      <w:r>
        <w:rPr>
          <w:rFonts w:hint="cs"/>
          <w:rtl/>
        </w:rPr>
        <w:t>,</w:t>
      </w:r>
      <w:r>
        <w:rPr>
          <w:rtl/>
        </w:rPr>
        <w:t xml:space="preserve"> זה לא פשוט. </w:t>
      </w:r>
      <w:bookmarkStart w:id="4056" w:name="_ETM_Q21_440769"/>
      <w:bookmarkEnd w:id="4056"/>
    </w:p>
    <w:p w14:paraId="4FB98810" w14:textId="77777777" w:rsidR="005B52A1" w:rsidRDefault="005B52A1" w:rsidP="00002692">
      <w:pPr>
        <w:rPr>
          <w:rtl/>
        </w:rPr>
      </w:pPr>
      <w:bookmarkStart w:id="4057" w:name="_ETM_Q21_443977"/>
      <w:bookmarkStart w:id="4058" w:name="_ETM_Q21_444013"/>
      <w:bookmarkEnd w:id="4057"/>
      <w:bookmarkEnd w:id="4058"/>
    </w:p>
    <w:p w14:paraId="1BA5B9F0" w14:textId="77777777" w:rsidR="005B52A1" w:rsidRDefault="005B52A1" w:rsidP="00002692">
      <w:pPr>
        <w:rPr>
          <w:rtl/>
        </w:rPr>
      </w:pPr>
      <w:bookmarkStart w:id="4059" w:name="_ETM_Q21_444122"/>
      <w:bookmarkStart w:id="4060" w:name="_ETM_Q21_444152"/>
      <w:bookmarkEnd w:id="4059"/>
      <w:bookmarkEnd w:id="4060"/>
      <w:r>
        <w:rPr>
          <w:rtl/>
        </w:rPr>
        <w:t>אתם יודעים</w:t>
      </w:r>
      <w:r>
        <w:rPr>
          <w:rFonts w:hint="cs"/>
          <w:rtl/>
        </w:rPr>
        <w:t>,</w:t>
      </w:r>
      <w:r>
        <w:rPr>
          <w:rtl/>
        </w:rPr>
        <w:t xml:space="preserve"> </w:t>
      </w:r>
      <w:r>
        <w:rPr>
          <w:rFonts w:hint="cs"/>
          <w:rtl/>
        </w:rPr>
        <w:t>כש</w:t>
      </w:r>
      <w:r>
        <w:rPr>
          <w:rtl/>
        </w:rPr>
        <w:t>שני גברים פה בכנסת רבים</w:t>
      </w:r>
      <w:r>
        <w:rPr>
          <w:rFonts w:hint="cs"/>
          <w:rtl/>
        </w:rPr>
        <w:t xml:space="preserve"> </w:t>
      </w:r>
      <w:r>
        <w:rPr>
          <w:rtl/>
        </w:rPr>
        <w:t>הם עצבני</w:t>
      </w:r>
      <w:r>
        <w:rPr>
          <w:rFonts w:hint="cs"/>
          <w:rtl/>
        </w:rPr>
        <w:t>י</w:t>
      </w:r>
      <w:r>
        <w:rPr>
          <w:rtl/>
        </w:rPr>
        <w:t xml:space="preserve">ם. </w:t>
      </w:r>
      <w:bookmarkStart w:id="4061" w:name="_ETM_Q21_447140"/>
      <w:bookmarkEnd w:id="4061"/>
      <w:r>
        <w:rPr>
          <w:rtl/>
        </w:rPr>
        <w:t>הוא עצבני</w:t>
      </w:r>
      <w:r>
        <w:rPr>
          <w:rFonts w:hint="cs"/>
          <w:rtl/>
        </w:rPr>
        <w:t xml:space="preserve"> –</w:t>
      </w:r>
      <w:r>
        <w:rPr>
          <w:rtl/>
        </w:rPr>
        <w:t xml:space="preserve"> הוא כועס. נכון</w:t>
      </w:r>
      <w:r>
        <w:rPr>
          <w:rFonts w:hint="cs"/>
          <w:rtl/>
        </w:rPr>
        <w:t>?</w:t>
      </w:r>
      <w:r>
        <w:rPr>
          <w:rtl/>
        </w:rPr>
        <w:t xml:space="preserve"> הוא כועס</w:t>
      </w:r>
      <w:r>
        <w:rPr>
          <w:rFonts w:hint="cs"/>
          <w:rtl/>
        </w:rPr>
        <w:t>.</w:t>
      </w:r>
      <w:r>
        <w:rPr>
          <w:rtl/>
        </w:rPr>
        <w:t xml:space="preserve"> הוא צועק אז </w:t>
      </w:r>
      <w:bookmarkStart w:id="4062" w:name="_ETM_Q21_451420"/>
      <w:bookmarkEnd w:id="4062"/>
      <w:r>
        <w:rPr>
          <w:rtl/>
        </w:rPr>
        <w:t>הוא כועס. מל</w:t>
      </w:r>
      <w:r>
        <w:rPr>
          <w:rFonts w:hint="cs"/>
          <w:rtl/>
        </w:rPr>
        <w:t>ב</w:t>
      </w:r>
      <w:r>
        <w:rPr>
          <w:rtl/>
        </w:rPr>
        <w:t>יצקי צועק אז הוא כועס. כשאני כועסת</w:t>
      </w:r>
      <w:r>
        <w:rPr>
          <w:rFonts w:hint="cs"/>
          <w:rtl/>
        </w:rPr>
        <w:t xml:space="preserve"> –</w:t>
      </w:r>
      <w:r>
        <w:rPr>
          <w:rtl/>
        </w:rPr>
        <w:t xml:space="preserve"> אני </w:t>
      </w:r>
      <w:bookmarkStart w:id="4063" w:name="_ETM_Q21_455700"/>
      <w:bookmarkEnd w:id="4063"/>
      <w:r>
        <w:rPr>
          <w:rtl/>
        </w:rPr>
        <w:t>אישה היס</w:t>
      </w:r>
      <w:r>
        <w:rPr>
          <w:rFonts w:hint="cs"/>
          <w:rtl/>
        </w:rPr>
        <w:t>ט</w:t>
      </w:r>
      <w:r>
        <w:rPr>
          <w:rtl/>
        </w:rPr>
        <w:t>ר</w:t>
      </w:r>
      <w:r>
        <w:rPr>
          <w:rFonts w:hint="cs"/>
          <w:rtl/>
        </w:rPr>
        <w:t>י</w:t>
      </w:r>
      <w:r>
        <w:rPr>
          <w:rtl/>
        </w:rPr>
        <w:t xml:space="preserve">ת. </w:t>
      </w:r>
      <w:bookmarkStart w:id="4064" w:name="_ETM_Q21_460579"/>
      <w:bookmarkEnd w:id="4064"/>
      <w:r>
        <w:rPr>
          <w:rtl/>
        </w:rPr>
        <w:t xml:space="preserve">ככה זה. היום כבר לא. אני את הקילומטרז' שלי עשיתי </w:t>
      </w:r>
      <w:bookmarkStart w:id="4065" w:name="_ETM_Q21_465639"/>
      <w:bookmarkEnd w:id="4065"/>
      <w:r>
        <w:rPr>
          <w:rtl/>
        </w:rPr>
        <w:t>ו</w:t>
      </w:r>
      <w:r>
        <w:rPr>
          <w:rFonts w:hint="cs"/>
          <w:rtl/>
        </w:rPr>
        <w:t xml:space="preserve">את </w:t>
      </w:r>
      <w:r>
        <w:rPr>
          <w:rtl/>
        </w:rPr>
        <w:t>השם שלי הרווחתי</w:t>
      </w:r>
      <w:r>
        <w:rPr>
          <w:rFonts w:hint="cs"/>
          <w:rtl/>
        </w:rPr>
        <w:t>,</w:t>
      </w:r>
      <w:r>
        <w:rPr>
          <w:rtl/>
        </w:rPr>
        <w:t xml:space="preserve"> והכול בסדר, וגם אותם גברים שפעם הסתכלו</w:t>
      </w:r>
      <w:r>
        <w:rPr>
          <w:rFonts w:hint="cs"/>
          <w:rtl/>
        </w:rPr>
        <w:t>,</w:t>
      </w:r>
      <w:r>
        <w:rPr>
          <w:rtl/>
        </w:rPr>
        <w:t xml:space="preserve"> </w:t>
      </w:r>
      <w:bookmarkStart w:id="4066" w:name="_ETM_Q21_470699"/>
      <w:bookmarkEnd w:id="4066"/>
      <w:r>
        <w:rPr>
          <w:rtl/>
        </w:rPr>
        <w:t>שבי יפה ובשקט</w:t>
      </w:r>
      <w:bookmarkStart w:id="4067" w:name="_ETM_Q21_472472"/>
      <w:bookmarkEnd w:id="4067"/>
      <w:r>
        <w:rPr>
          <w:rFonts w:hint="cs"/>
          <w:rtl/>
        </w:rPr>
        <w:t xml:space="preserve"> –</w:t>
      </w:r>
      <w:r>
        <w:rPr>
          <w:rtl/>
        </w:rPr>
        <w:t xml:space="preserve"> כבר לא מדברים ככה</w:t>
      </w:r>
      <w:r>
        <w:rPr>
          <w:rFonts w:hint="cs"/>
          <w:rtl/>
        </w:rPr>
        <w:t>.</w:t>
      </w:r>
      <w:r>
        <w:rPr>
          <w:rtl/>
        </w:rPr>
        <w:t xml:space="preserve"> אבל זה ה</w:t>
      </w:r>
      <w:r>
        <w:rPr>
          <w:rFonts w:hint="cs"/>
          <w:rtl/>
        </w:rPr>
        <w:t>ע</w:t>
      </w:r>
      <w:r>
        <w:rPr>
          <w:rtl/>
        </w:rPr>
        <w:t>ולם</w:t>
      </w:r>
      <w:r>
        <w:rPr>
          <w:rFonts w:hint="cs"/>
          <w:rtl/>
        </w:rPr>
        <w:t>.</w:t>
      </w:r>
      <w:r>
        <w:rPr>
          <w:rtl/>
        </w:rPr>
        <w:t xml:space="preserve"> </w:t>
      </w:r>
      <w:bookmarkStart w:id="4068" w:name="_ETM_Q21_478579"/>
      <w:bookmarkEnd w:id="4068"/>
    </w:p>
    <w:p w14:paraId="3FDAE3C9" w14:textId="77777777" w:rsidR="005B52A1" w:rsidRDefault="005B52A1" w:rsidP="00002692">
      <w:pPr>
        <w:rPr>
          <w:rtl/>
        </w:rPr>
      </w:pPr>
    </w:p>
    <w:p w14:paraId="4B616751" w14:textId="77777777" w:rsidR="005B52A1" w:rsidRDefault="005B52A1" w:rsidP="00002692">
      <w:pPr>
        <w:rPr>
          <w:rtl/>
        </w:rPr>
      </w:pPr>
      <w:r>
        <w:rPr>
          <w:rtl/>
        </w:rPr>
        <w:t xml:space="preserve">היכולת לתמרן, </w:t>
      </w:r>
      <w:r>
        <w:rPr>
          <w:rFonts w:hint="cs"/>
          <w:rtl/>
        </w:rPr>
        <w:t>ה</w:t>
      </w:r>
      <w:r>
        <w:rPr>
          <w:rtl/>
        </w:rPr>
        <w:t xml:space="preserve">יכולת להתמודד, </w:t>
      </w:r>
      <w:r>
        <w:rPr>
          <w:rFonts w:hint="cs"/>
          <w:rtl/>
        </w:rPr>
        <w:t>ה</w:t>
      </w:r>
      <w:r>
        <w:rPr>
          <w:rtl/>
        </w:rPr>
        <w:t>יכולת להגיע להסכמות</w:t>
      </w:r>
      <w:r>
        <w:rPr>
          <w:rFonts w:hint="cs"/>
          <w:rtl/>
        </w:rPr>
        <w:t xml:space="preserve"> –</w:t>
      </w:r>
      <w:r>
        <w:rPr>
          <w:rtl/>
        </w:rPr>
        <w:t xml:space="preserve"> זה </w:t>
      </w:r>
      <w:r>
        <w:rPr>
          <w:rFonts w:hint="cs"/>
          <w:rtl/>
        </w:rPr>
        <w:t>ה</w:t>
      </w:r>
      <w:r>
        <w:rPr>
          <w:rtl/>
        </w:rPr>
        <w:t xml:space="preserve">עולם שלנו, </w:t>
      </w:r>
      <w:bookmarkStart w:id="4069" w:name="_ETM_Q21_484253"/>
      <w:bookmarkEnd w:id="4069"/>
      <w:r>
        <w:rPr>
          <w:rFonts w:hint="cs"/>
          <w:rtl/>
        </w:rPr>
        <w:t>ה</w:t>
      </w:r>
      <w:r>
        <w:rPr>
          <w:rtl/>
        </w:rPr>
        <w:t>נשים</w:t>
      </w:r>
      <w:r>
        <w:rPr>
          <w:rFonts w:hint="cs"/>
          <w:rtl/>
        </w:rPr>
        <w:t>.</w:t>
      </w:r>
      <w:r>
        <w:rPr>
          <w:rtl/>
        </w:rPr>
        <w:t xml:space="preserve"> ואנחנו הרבה יותר מוצלח</w:t>
      </w:r>
      <w:r>
        <w:rPr>
          <w:rFonts w:hint="cs"/>
          <w:rtl/>
        </w:rPr>
        <w:t>ות,</w:t>
      </w:r>
      <w:r>
        <w:rPr>
          <w:rtl/>
        </w:rPr>
        <w:t xml:space="preserve"> היינו ונהיה, כי אנחנו יודע</w:t>
      </w:r>
      <w:r>
        <w:rPr>
          <w:rFonts w:hint="cs"/>
          <w:rtl/>
        </w:rPr>
        <w:t>ות</w:t>
      </w:r>
      <w:r>
        <w:rPr>
          <w:rtl/>
        </w:rPr>
        <w:t xml:space="preserve"> </w:t>
      </w:r>
      <w:bookmarkStart w:id="4070" w:name="_ETM_Q21_489927"/>
      <w:bookmarkEnd w:id="4070"/>
      <w:r>
        <w:rPr>
          <w:rtl/>
        </w:rPr>
        <w:t>לאחסן את האגו שלנו ולהגיע לתוצאות. מה ש</w:t>
      </w:r>
      <w:r>
        <w:rPr>
          <w:rFonts w:hint="cs"/>
          <w:rtl/>
        </w:rPr>
        <w:t>מ</w:t>
      </w:r>
      <w:r>
        <w:rPr>
          <w:rtl/>
        </w:rPr>
        <w:t xml:space="preserve">רים </w:t>
      </w:r>
      <w:proofErr w:type="spellStart"/>
      <w:r>
        <w:rPr>
          <w:rtl/>
        </w:rPr>
        <w:t>פיי</w:t>
      </w:r>
      <w:r>
        <w:rPr>
          <w:rFonts w:hint="cs"/>
          <w:rtl/>
        </w:rPr>
        <w:t>ר</w:t>
      </w:r>
      <w:r>
        <w:rPr>
          <w:rtl/>
        </w:rPr>
        <w:t>ברג</w:t>
      </w:r>
      <w:proofErr w:type="spellEnd"/>
      <w:r>
        <w:rPr>
          <w:rtl/>
        </w:rPr>
        <w:t xml:space="preserve"> עשתה </w:t>
      </w:r>
      <w:bookmarkStart w:id="4071" w:name="_ETM_Q21_495601"/>
      <w:bookmarkEnd w:id="4071"/>
      <w:r>
        <w:rPr>
          <w:rtl/>
        </w:rPr>
        <w:t xml:space="preserve">במשך </w:t>
      </w:r>
      <w:r>
        <w:rPr>
          <w:rFonts w:hint="cs"/>
          <w:rtl/>
        </w:rPr>
        <w:t xml:space="preserve">27 </w:t>
      </w:r>
      <w:r>
        <w:rPr>
          <w:rtl/>
        </w:rPr>
        <w:t xml:space="preserve">שנים בנתניה זו דוגמה לכך. היא בעצם </w:t>
      </w:r>
      <w:bookmarkStart w:id="4072" w:name="_ETM_Q21_501275"/>
      <w:bookmarkEnd w:id="4072"/>
      <w:r>
        <w:rPr>
          <w:rtl/>
        </w:rPr>
        <w:t>פרצה</w:t>
      </w:r>
      <w:r>
        <w:rPr>
          <w:rFonts w:hint="cs"/>
          <w:rtl/>
        </w:rPr>
        <w:t xml:space="preserve"> תקרת</w:t>
      </w:r>
      <w:r>
        <w:rPr>
          <w:rtl/>
        </w:rPr>
        <w:t xml:space="preserve"> זכוכית להרבה מאוד נשים</w:t>
      </w:r>
      <w:r>
        <w:rPr>
          <w:rFonts w:hint="cs"/>
          <w:rtl/>
        </w:rPr>
        <w:t>,</w:t>
      </w:r>
      <w:r>
        <w:rPr>
          <w:rtl/>
        </w:rPr>
        <w:t xml:space="preserve"> ויכולה להיות דוגמה לדורות </w:t>
      </w:r>
      <w:bookmarkStart w:id="4073" w:name="_ETM_Q21_512502"/>
      <w:bookmarkEnd w:id="4073"/>
      <w:r>
        <w:rPr>
          <w:rtl/>
        </w:rPr>
        <w:t>הבאים. כן, נשים בישראל לא יהיו מודרות מ</w:t>
      </w:r>
      <w:r>
        <w:rPr>
          <w:rFonts w:hint="cs"/>
          <w:rtl/>
        </w:rPr>
        <w:t>ה</w:t>
      </w:r>
      <w:r>
        <w:rPr>
          <w:rtl/>
        </w:rPr>
        <w:t xml:space="preserve">מרחב </w:t>
      </w:r>
      <w:r>
        <w:rPr>
          <w:rFonts w:hint="cs"/>
          <w:rtl/>
        </w:rPr>
        <w:t>ה</w:t>
      </w:r>
      <w:r>
        <w:rPr>
          <w:rtl/>
        </w:rPr>
        <w:t xml:space="preserve">ציבורי. נשים </w:t>
      </w:r>
      <w:bookmarkStart w:id="4074" w:name="_ETM_Q21_517564"/>
      <w:bookmarkEnd w:id="4074"/>
      <w:r>
        <w:rPr>
          <w:rtl/>
        </w:rPr>
        <w:t xml:space="preserve">בישראל יהיו בכל מגרש ובכל מקום, גם במגרש </w:t>
      </w:r>
      <w:r>
        <w:rPr>
          <w:rFonts w:hint="cs"/>
          <w:rtl/>
        </w:rPr>
        <w:t>ה</w:t>
      </w:r>
      <w:r>
        <w:rPr>
          <w:rtl/>
        </w:rPr>
        <w:t>פוליטי</w:t>
      </w:r>
      <w:r>
        <w:rPr>
          <w:rFonts w:hint="cs"/>
          <w:rtl/>
        </w:rPr>
        <w:t>.</w:t>
      </w:r>
      <w:r>
        <w:rPr>
          <w:rtl/>
        </w:rPr>
        <w:t xml:space="preserve"> ואם </w:t>
      </w:r>
      <w:bookmarkStart w:id="4075" w:name="_ETM_Q21_522626"/>
      <w:bookmarkEnd w:id="4075"/>
      <w:r>
        <w:rPr>
          <w:rtl/>
        </w:rPr>
        <w:t xml:space="preserve">מישהו </w:t>
      </w:r>
      <w:r>
        <w:rPr>
          <w:rFonts w:hint="cs"/>
          <w:rtl/>
        </w:rPr>
        <w:t>ח</w:t>
      </w:r>
      <w:r>
        <w:rPr>
          <w:rtl/>
        </w:rPr>
        <w:t xml:space="preserve">ושב שזה לא יקרה או שזה לא בסדר, הדוגמה </w:t>
      </w:r>
      <w:bookmarkStart w:id="4076" w:name="_ETM_Q21_527688"/>
      <w:bookmarkEnd w:id="4076"/>
      <w:r>
        <w:rPr>
          <w:rtl/>
        </w:rPr>
        <w:t>לכ</w:t>
      </w:r>
      <w:r>
        <w:rPr>
          <w:rFonts w:hint="cs"/>
          <w:rtl/>
        </w:rPr>
        <w:t>ך</w:t>
      </w:r>
      <w:r>
        <w:rPr>
          <w:rtl/>
        </w:rPr>
        <w:t xml:space="preserve"> </w:t>
      </w:r>
      <w:r>
        <w:rPr>
          <w:rFonts w:hint="cs"/>
          <w:rtl/>
        </w:rPr>
        <w:t>היא</w:t>
      </w:r>
      <w:r>
        <w:rPr>
          <w:rtl/>
        </w:rPr>
        <w:t xml:space="preserve"> מרים </w:t>
      </w:r>
      <w:proofErr w:type="spellStart"/>
      <w:r>
        <w:rPr>
          <w:rtl/>
        </w:rPr>
        <w:t>פ</w:t>
      </w:r>
      <w:r>
        <w:rPr>
          <w:rFonts w:hint="cs"/>
          <w:rtl/>
        </w:rPr>
        <w:t>יירברג</w:t>
      </w:r>
      <w:proofErr w:type="spellEnd"/>
      <w:r>
        <w:rPr>
          <w:rtl/>
        </w:rPr>
        <w:t>, זיכרונה לברכה. תודה רבה</w:t>
      </w:r>
      <w:r>
        <w:rPr>
          <w:rFonts w:hint="cs"/>
          <w:rtl/>
        </w:rPr>
        <w:t>.</w:t>
      </w:r>
    </w:p>
    <w:p w14:paraId="72C56B56" w14:textId="77777777" w:rsidR="005B52A1" w:rsidRDefault="005B52A1" w:rsidP="00002692">
      <w:pPr>
        <w:rPr>
          <w:rtl/>
        </w:rPr>
      </w:pPr>
      <w:bookmarkStart w:id="4077" w:name="_ETM_Q21_532334"/>
      <w:bookmarkStart w:id="4078" w:name="_ETM_Q21_532384"/>
      <w:bookmarkEnd w:id="4077"/>
      <w:bookmarkEnd w:id="4078"/>
    </w:p>
    <w:p w14:paraId="1AB3A513" w14:textId="77777777" w:rsidR="005B52A1" w:rsidRDefault="005B52A1" w:rsidP="00002692">
      <w:pPr>
        <w:pStyle w:val="af6"/>
        <w:keepNext/>
        <w:rPr>
          <w:rtl/>
        </w:rPr>
      </w:pPr>
      <w:bookmarkStart w:id="4079" w:name="ET_yor_6691_18"/>
      <w:r w:rsidRPr="0031090E">
        <w:rPr>
          <w:rStyle w:val="TagStyle"/>
          <w:rtl/>
        </w:rPr>
        <w:t xml:space="preserve"> &lt;&lt; יור &gt;&gt; </w:t>
      </w:r>
      <w:r>
        <w:rPr>
          <w:rtl/>
        </w:rPr>
        <w:t>היו"ר אליהו רביבו:</w:t>
      </w:r>
      <w:r w:rsidRPr="0031090E">
        <w:rPr>
          <w:rStyle w:val="TagStyle"/>
          <w:rtl/>
        </w:rPr>
        <w:t xml:space="preserve"> &lt;&lt; יור &gt;&gt;</w:t>
      </w:r>
      <w:r>
        <w:rPr>
          <w:rtl/>
        </w:rPr>
        <w:t xml:space="preserve"> </w:t>
      </w:r>
      <w:bookmarkEnd w:id="4079"/>
    </w:p>
    <w:p w14:paraId="78D093DA" w14:textId="77777777" w:rsidR="005B52A1" w:rsidRPr="008D559C" w:rsidRDefault="005B52A1" w:rsidP="00002692">
      <w:pPr>
        <w:rPr>
          <w:rtl/>
        </w:rPr>
      </w:pPr>
    </w:p>
    <w:p w14:paraId="74C51D1C" w14:textId="77777777" w:rsidR="005B52A1" w:rsidRDefault="005B52A1" w:rsidP="00002692">
      <w:pPr>
        <w:rPr>
          <w:rtl/>
        </w:rPr>
      </w:pPr>
      <w:bookmarkStart w:id="4080" w:name="_ETM_Q21_533372"/>
      <w:bookmarkStart w:id="4081" w:name="_ETM_Q21_533589"/>
      <w:bookmarkEnd w:id="4080"/>
      <w:bookmarkEnd w:id="4081"/>
      <w:r>
        <w:rPr>
          <w:rtl/>
        </w:rPr>
        <w:t>תודה רבה</w:t>
      </w:r>
      <w:r>
        <w:rPr>
          <w:rFonts w:hint="cs"/>
          <w:rtl/>
        </w:rPr>
        <w:t>.</w:t>
      </w:r>
      <w:r>
        <w:rPr>
          <w:rtl/>
        </w:rPr>
        <w:t xml:space="preserve"> </w:t>
      </w:r>
      <w:r>
        <w:rPr>
          <w:rFonts w:hint="cs"/>
          <w:rtl/>
        </w:rPr>
        <w:t>י</w:t>
      </w:r>
      <w:r>
        <w:rPr>
          <w:rtl/>
        </w:rPr>
        <w:t xml:space="preserve">ישר כוח שלכך בחרת להקדיש את רשות </w:t>
      </w:r>
      <w:bookmarkStart w:id="4082" w:name="_ETM_Q21_537394"/>
      <w:bookmarkEnd w:id="4082"/>
      <w:r>
        <w:rPr>
          <w:rtl/>
        </w:rPr>
        <w:t>הדיבור שלך</w:t>
      </w:r>
      <w:r>
        <w:rPr>
          <w:rFonts w:hint="cs"/>
          <w:rtl/>
        </w:rPr>
        <w:t>.</w:t>
      </w:r>
      <w:r>
        <w:rPr>
          <w:rtl/>
        </w:rPr>
        <w:t xml:space="preserve"> חבר הכנסת אחמד טיבי, בבקשה. </w:t>
      </w:r>
      <w:bookmarkStart w:id="4083" w:name="_ETM_Q21_543670"/>
      <w:bookmarkEnd w:id="4083"/>
    </w:p>
    <w:p w14:paraId="48FAB262" w14:textId="77777777" w:rsidR="005B52A1" w:rsidRDefault="005B52A1" w:rsidP="00002692">
      <w:pPr>
        <w:rPr>
          <w:rtl/>
        </w:rPr>
      </w:pPr>
      <w:bookmarkStart w:id="4084" w:name="_ETM_Q21_543044"/>
      <w:bookmarkStart w:id="4085" w:name="_ETM_Q21_543071"/>
      <w:bookmarkEnd w:id="4084"/>
      <w:bookmarkEnd w:id="4085"/>
    </w:p>
    <w:p w14:paraId="549A3324" w14:textId="77777777" w:rsidR="005B52A1" w:rsidRDefault="005B52A1" w:rsidP="00002692">
      <w:pPr>
        <w:pStyle w:val="a4"/>
        <w:keepNext/>
        <w:rPr>
          <w:rtl/>
        </w:rPr>
      </w:pPr>
      <w:bookmarkStart w:id="4086" w:name="ET_speaker_5264_19"/>
      <w:r w:rsidRPr="0045560E">
        <w:rPr>
          <w:rStyle w:val="TagStyle"/>
          <w:rtl/>
        </w:rPr>
        <w:t xml:space="preserve"> &lt;&lt; דובר &gt;&gt; </w:t>
      </w:r>
      <w:bookmarkStart w:id="4087" w:name="_Toc214973186"/>
      <w:r>
        <w:rPr>
          <w:rtl/>
        </w:rPr>
        <w:t>אחמד טיבי (חד"ש-תע"ל):</w:t>
      </w:r>
      <w:bookmarkEnd w:id="4087"/>
      <w:r w:rsidRPr="0045560E">
        <w:rPr>
          <w:rStyle w:val="TagStyle"/>
          <w:rtl/>
        </w:rPr>
        <w:t xml:space="preserve"> &lt;&lt; דובר &gt;&gt;</w:t>
      </w:r>
      <w:r>
        <w:rPr>
          <w:rtl/>
        </w:rPr>
        <w:t xml:space="preserve"> </w:t>
      </w:r>
      <w:bookmarkEnd w:id="4086"/>
    </w:p>
    <w:p w14:paraId="3AA8C83E" w14:textId="77777777" w:rsidR="005B52A1" w:rsidRPr="008D559C" w:rsidRDefault="005B52A1" w:rsidP="00002692">
      <w:pPr>
        <w:rPr>
          <w:rtl/>
        </w:rPr>
      </w:pPr>
    </w:p>
    <w:p w14:paraId="7816B608" w14:textId="77777777" w:rsidR="005B52A1" w:rsidRDefault="005B52A1" w:rsidP="00291F93">
      <w:pPr>
        <w:rPr>
          <w:rtl/>
        </w:rPr>
      </w:pPr>
      <w:bookmarkStart w:id="4088" w:name="_ETM_Q21_545484"/>
      <w:bookmarkStart w:id="4089" w:name="_ETM_Q21_545526"/>
      <w:bookmarkStart w:id="4090" w:name="_ETM_Q21_557950"/>
      <w:bookmarkEnd w:id="4088"/>
      <w:bookmarkEnd w:id="4089"/>
      <w:bookmarkEnd w:id="4090"/>
      <w:r>
        <w:rPr>
          <w:rtl/>
        </w:rPr>
        <w:t>כבוד היושב</w:t>
      </w:r>
      <w:r>
        <w:rPr>
          <w:rFonts w:hint="cs"/>
          <w:rtl/>
        </w:rPr>
        <w:t>-</w:t>
      </w:r>
      <w:r>
        <w:rPr>
          <w:rtl/>
        </w:rPr>
        <w:t xml:space="preserve">ראש, היות </w:t>
      </w:r>
      <w:r>
        <w:rPr>
          <w:rFonts w:hint="cs"/>
          <w:rtl/>
        </w:rPr>
        <w:t>ש</w:t>
      </w:r>
      <w:r w:rsidRPr="007E3303">
        <w:rPr>
          <w:rtl/>
        </w:rPr>
        <w:t xml:space="preserve">לאחרונה </w:t>
      </w:r>
      <w:r>
        <w:rPr>
          <w:rtl/>
        </w:rPr>
        <w:t xml:space="preserve">אנחנו מדברים </w:t>
      </w:r>
      <w:r>
        <w:rPr>
          <w:rFonts w:hint="cs"/>
          <w:rtl/>
        </w:rPr>
        <w:t xml:space="preserve">הרבה </w:t>
      </w:r>
      <w:r>
        <w:rPr>
          <w:rtl/>
        </w:rPr>
        <w:t xml:space="preserve">על תחבורה </w:t>
      </w:r>
      <w:r w:rsidRPr="007E3303">
        <w:rPr>
          <w:rtl/>
        </w:rPr>
        <w:t>ציבורית, אני רוצה לספר לך ולכנסת על מקרה שא</w:t>
      </w:r>
      <w:r w:rsidRPr="007E3303">
        <w:rPr>
          <w:rFonts w:hint="cs"/>
          <w:rtl/>
        </w:rPr>
        <w:t>י</w:t>
      </w:r>
      <w:r w:rsidRPr="007E3303">
        <w:rPr>
          <w:rtl/>
        </w:rPr>
        <w:t>ר</w:t>
      </w:r>
      <w:r w:rsidRPr="007E3303">
        <w:rPr>
          <w:rFonts w:hint="cs"/>
          <w:rtl/>
        </w:rPr>
        <w:t>ע</w:t>
      </w:r>
      <w:r w:rsidRPr="007E3303">
        <w:rPr>
          <w:rtl/>
        </w:rPr>
        <w:t xml:space="preserve"> לפני </w:t>
      </w:r>
      <w:bookmarkStart w:id="4091" w:name="_ETM_Q21_569562"/>
      <w:bookmarkEnd w:id="4091"/>
      <w:r w:rsidRPr="007E3303">
        <w:rPr>
          <w:rtl/>
        </w:rPr>
        <w:t>כמה ימים</w:t>
      </w:r>
      <w:r>
        <w:rPr>
          <w:rFonts w:hint="cs"/>
          <w:rtl/>
        </w:rPr>
        <w:t>.</w:t>
      </w:r>
      <w:r w:rsidRPr="007E3303">
        <w:rPr>
          <w:rtl/>
        </w:rPr>
        <w:t xml:space="preserve"> סטודנטית ערבייה מהכפרים </w:t>
      </w:r>
      <w:proofErr w:type="spellStart"/>
      <w:r w:rsidRPr="007E3303">
        <w:rPr>
          <w:rtl/>
        </w:rPr>
        <w:t>הזועבי</w:t>
      </w:r>
      <w:r>
        <w:rPr>
          <w:rFonts w:hint="cs"/>
          <w:rtl/>
        </w:rPr>
        <w:t>י</w:t>
      </w:r>
      <w:r w:rsidRPr="007E3303">
        <w:rPr>
          <w:rtl/>
        </w:rPr>
        <w:t>ם</w:t>
      </w:r>
      <w:proofErr w:type="spellEnd"/>
      <w:r w:rsidRPr="007E3303">
        <w:rPr>
          <w:rtl/>
        </w:rPr>
        <w:t xml:space="preserve"> </w:t>
      </w:r>
      <w:bookmarkStart w:id="4092" w:name="_ETM_Q21_576140"/>
      <w:bookmarkEnd w:id="4092"/>
      <w:r w:rsidRPr="007E3303">
        <w:rPr>
          <w:rFonts w:hint="cs"/>
          <w:rtl/>
        </w:rPr>
        <w:t>ש</w:t>
      </w:r>
      <w:r w:rsidRPr="007E3303">
        <w:rPr>
          <w:rtl/>
        </w:rPr>
        <w:t>לומדת רפואת שיניים כאן באוניברסיטת אל</w:t>
      </w:r>
      <w:r w:rsidRPr="007E3303">
        <w:rPr>
          <w:rFonts w:hint="cs"/>
          <w:rtl/>
        </w:rPr>
        <w:t>-</w:t>
      </w:r>
      <w:r w:rsidRPr="007E3303">
        <w:rPr>
          <w:rtl/>
        </w:rPr>
        <w:t>קודס נסעה באוטובוס</w:t>
      </w:r>
      <w:r>
        <w:rPr>
          <w:rtl/>
        </w:rPr>
        <w:t xml:space="preserve"> שיוצא מירושלים </w:t>
      </w:r>
      <w:bookmarkStart w:id="4093" w:name="_ETM_Q21_582469"/>
      <w:bookmarkEnd w:id="4093"/>
      <w:r>
        <w:rPr>
          <w:rtl/>
        </w:rPr>
        <w:t>לקצרין,</w:t>
      </w:r>
      <w:r>
        <w:rPr>
          <w:rFonts w:hint="cs"/>
          <w:rtl/>
        </w:rPr>
        <w:t xml:space="preserve"> 966.</w:t>
      </w:r>
      <w:r>
        <w:rPr>
          <w:rtl/>
        </w:rPr>
        <w:t xml:space="preserve"> </w:t>
      </w:r>
      <w:bookmarkStart w:id="4094" w:name="_ETM_Q21_589940"/>
      <w:bookmarkEnd w:id="4094"/>
      <w:r>
        <w:rPr>
          <w:rtl/>
        </w:rPr>
        <w:t xml:space="preserve">וכשהיא נכנסה לאוטובוס </w:t>
      </w:r>
      <w:r>
        <w:rPr>
          <w:rFonts w:hint="cs"/>
          <w:rtl/>
        </w:rPr>
        <w:t xml:space="preserve">הנהג </w:t>
      </w:r>
      <w:r>
        <w:rPr>
          <w:rtl/>
        </w:rPr>
        <w:t>שאל אותה</w:t>
      </w:r>
      <w:r>
        <w:rPr>
          <w:rFonts w:hint="cs"/>
          <w:rtl/>
        </w:rPr>
        <w:t>:</w:t>
      </w:r>
      <w:r>
        <w:rPr>
          <w:rtl/>
        </w:rPr>
        <w:t xml:space="preserve"> איפה את יורדת</w:t>
      </w:r>
      <w:r>
        <w:rPr>
          <w:rFonts w:hint="cs"/>
          <w:rtl/>
        </w:rPr>
        <w:t>?</w:t>
      </w:r>
      <w:r>
        <w:rPr>
          <w:rtl/>
        </w:rPr>
        <w:t xml:space="preserve"> </w:t>
      </w:r>
      <w:bookmarkStart w:id="4095" w:name="_ETM_Q21_593055"/>
      <w:bookmarkEnd w:id="4095"/>
      <w:r>
        <w:rPr>
          <w:rFonts w:hint="cs"/>
          <w:rtl/>
        </w:rPr>
        <w:t xml:space="preserve">והיא </w:t>
      </w:r>
      <w:r>
        <w:rPr>
          <w:rtl/>
        </w:rPr>
        <w:t xml:space="preserve">אמרה לו </w:t>
      </w:r>
      <w:bookmarkStart w:id="4096" w:name="_ETM_Q21_596920"/>
      <w:bookmarkEnd w:id="4096"/>
      <w:r>
        <w:rPr>
          <w:rtl/>
        </w:rPr>
        <w:t>איפה היא יורדת</w:t>
      </w:r>
      <w:r>
        <w:rPr>
          <w:rFonts w:hint="cs"/>
          <w:rtl/>
        </w:rPr>
        <w:t>.</w:t>
      </w:r>
      <w:r>
        <w:rPr>
          <w:rtl/>
        </w:rPr>
        <w:t xml:space="preserve"> </w:t>
      </w:r>
      <w:bookmarkStart w:id="4097" w:name="_ETM_Q21_599799"/>
      <w:bookmarkEnd w:id="4097"/>
      <w:r>
        <w:rPr>
          <w:rtl/>
        </w:rPr>
        <w:t>בדרך</w:t>
      </w:r>
      <w:r>
        <w:rPr>
          <w:rFonts w:hint="cs"/>
          <w:rtl/>
        </w:rPr>
        <w:t>,</w:t>
      </w:r>
      <w:r>
        <w:rPr>
          <w:rtl/>
        </w:rPr>
        <w:t xml:space="preserve"> לקראת הגעה למחסום בקעה, </w:t>
      </w:r>
      <w:bookmarkStart w:id="4098" w:name="_ETM_Q21_605970"/>
      <w:bookmarkEnd w:id="4098"/>
      <w:r>
        <w:rPr>
          <w:rtl/>
        </w:rPr>
        <w:t>היא דיברה עם ההורים בערבית</w:t>
      </w:r>
      <w:r>
        <w:rPr>
          <w:rFonts w:hint="cs"/>
          <w:rtl/>
        </w:rPr>
        <w:t>,</w:t>
      </w:r>
      <w:r>
        <w:rPr>
          <w:rtl/>
        </w:rPr>
        <w:t xml:space="preserve"> </w:t>
      </w:r>
      <w:bookmarkStart w:id="4099" w:name="_ETM_Q21_609989"/>
      <w:bookmarkEnd w:id="4099"/>
      <w:r>
        <w:rPr>
          <w:rtl/>
        </w:rPr>
        <w:t>ואז הנהג, נהג האוטובוס</w:t>
      </w:r>
      <w:r>
        <w:rPr>
          <w:rFonts w:hint="cs"/>
          <w:rtl/>
        </w:rPr>
        <w:t xml:space="preserve">, </w:t>
      </w:r>
      <w:r>
        <w:rPr>
          <w:rtl/>
        </w:rPr>
        <w:t xml:space="preserve">חברת אגד, </w:t>
      </w:r>
      <w:bookmarkStart w:id="4100" w:name="_ETM_Q21_615399"/>
      <w:bookmarkEnd w:id="4100"/>
      <w:r>
        <w:rPr>
          <w:rtl/>
        </w:rPr>
        <w:t xml:space="preserve">פנה לתחנת דלק, עצר את האוטובוס, </w:t>
      </w:r>
      <w:bookmarkStart w:id="4101" w:name="_ETM_Q21_620489"/>
      <w:bookmarkEnd w:id="4101"/>
      <w:r>
        <w:rPr>
          <w:rtl/>
        </w:rPr>
        <w:t>פתח את הדלתות ואמר להם</w:t>
      </w:r>
      <w:r>
        <w:rPr>
          <w:rFonts w:hint="cs"/>
          <w:rtl/>
        </w:rPr>
        <w:t>:</w:t>
      </w:r>
      <w:r>
        <w:rPr>
          <w:rtl/>
        </w:rPr>
        <w:t xml:space="preserve"> הפסקה, תרדו</w:t>
      </w:r>
      <w:r>
        <w:rPr>
          <w:rFonts w:hint="cs"/>
          <w:rtl/>
        </w:rPr>
        <w:t>,</w:t>
      </w:r>
      <w:r>
        <w:rPr>
          <w:rtl/>
        </w:rPr>
        <w:t xml:space="preserve"> </w:t>
      </w:r>
      <w:bookmarkStart w:id="4102" w:name="_ETM_Q21_625200"/>
      <w:bookmarkEnd w:id="4102"/>
      <w:r>
        <w:rPr>
          <w:rtl/>
        </w:rPr>
        <w:t xml:space="preserve">וסגר את האוטובוס. </w:t>
      </w:r>
      <w:bookmarkStart w:id="4103" w:name="_ETM_Q21_628850"/>
      <w:bookmarkEnd w:id="4103"/>
      <w:r>
        <w:rPr>
          <w:rtl/>
        </w:rPr>
        <w:t xml:space="preserve">עשר דקות, רבע שעה, </w:t>
      </w:r>
      <w:r>
        <w:rPr>
          <w:rFonts w:hint="cs"/>
          <w:rtl/>
        </w:rPr>
        <w:t xml:space="preserve">20 </w:t>
      </w:r>
      <w:bookmarkStart w:id="4104" w:name="_ETM_Q21_634755"/>
      <w:bookmarkEnd w:id="4104"/>
      <w:r>
        <w:rPr>
          <w:rtl/>
        </w:rPr>
        <w:t xml:space="preserve">דקות. </w:t>
      </w:r>
      <w:bookmarkStart w:id="4105" w:name="_ETM_Q21_632739"/>
      <w:bookmarkEnd w:id="4105"/>
      <w:r>
        <w:rPr>
          <w:rtl/>
        </w:rPr>
        <w:t xml:space="preserve">הנוסעים </w:t>
      </w:r>
      <w:bookmarkStart w:id="4106" w:name="_ETM_Q21_635429"/>
      <w:bookmarkEnd w:id="4106"/>
      <w:r>
        <w:rPr>
          <w:rtl/>
        </w:rPr>
        <w:t>אמרו לו</w:t>
      </w:r>
      <w:r>
        <w:rPr>
          <w:rFonts w:hint="cs"/>
          <w:rtl/>
        </w:rPr>
        <w:t>:</w:t>
      </w:r>
      <w:r>
        <w:rPr>
          <w:rtl/>
        </w:rPr>
        <w:t xml:space="preserve"> יאללה, רוצים להגיע הביתה. </w:t>
      </w:r>
      <w:bookmarkStart w:id="4107" w:name="_ETM_Q21_641429"/>
      <w:bookmarkEnd w:id="4107"/>
      <w:r>
        <w:rPr>
          <w:rtl/>
        </w:rPr>
        <w:t>חצי שעה</w:t>
      </w:r>
      <w:r>
        <w:rPr>
          <w:rFonts w:hint="cs"/>
          <w:rtl/>
        </w:rPr>
        <w:t>,</w:t>
      </w:r>
      <w:r>
        <w:rPr>
          <w:rtl/>
        </w:rPr>
        <w:t xml:space="preserve"> ופתאום ניידת משטרה עם </w:t>
      </w:r>
      <w:proofErr w:type="spellStart"/>
      <w:r>
        <w:rPr>
          <w:rtl/>
        </w:rPr>
        <w:t>צ'קלקה</w:t>
      </w:r>
      <w:proofErr w:type="spellEnd"/>
      <w:r>
        <w:rPr>
          <w:rtl/>
        </w:rPr>
        <w:t xml:space="preserve"> </w:t>
      </w:r>
      <w:bookmarkStart w:id="4108" w:name="_ETM_Q21_646359"/>
      <w:bookmarkEnd w:id="4108"/>
      <w:r>
        <w:rPr>
          <w:rtl/>
        </w:rPr>
        <w:t>הגיע</w:t>
      </w:r>
      <w:r>
        <w:rPr>
          <w:rFonts w:hint="cs"/>
          <w:rtl/>
        </w:rPr>
        <w:t>ה</w:t>
      </w:r>
      <w:r>
        <w:rPr>
          <w:rtl/>
        </w:rPr>
        <w:t xml:space="preserve"> למקום</w:t>
      </w:r>
      <w:r>
        <w:rPr>
          <w:rFonts w:hint="cs"/>
          <w:rtl/>
        </w:rPr>
        <w:t>,</w:t>
      </w:r>
      <w:r>
        <w:rPr>
          <w:rtl/>
        </w:rPr>
        <w:t xml:space="preserve"> והוא הצביע עליה. </w:t>
      </w:r>
      <w:bookmarkStart w:id="4109" w:name="_ETM_Q21_650600"/>
      <w:bookmarkEnd w:id="4109"/>
      <w:r>
        <w:rPr>
          <w:rtl/>
        </w:rPr>
        <w:t>הגיע שוטר, שאל אותה</w:t>
      </w:r>
      <w:r>
        <w:rPr>
          <w:rFonts w:hint="cs"/>
          <w:rtl/>
        </w:rPr>
        <w:t>:</w:t>
      </w:r>
      <w:r>
        <w:rPr>
          <w:rtl/>
        </w:rPr>
        <w:t xml:space="preserve"> מה שמך</w:t>
      </w:r>
      <w:r>
        <w:rPr>
          <w:rFonts w:hint="cs"/>
          <w:rtl/>
        </w:rPr>
        <w:t>?</w:t>
      </w:r>
      <w:r>
        <w:rPr>
          <w:rtl/>
        </w:rPr>
        <w:t xml:space="preserve"> מאיפה את</w:t>
      </w:r>
      <w:r>
        <w:rPr>
          <w:rFonts w:hint="cs"/>
          <w:rtl/>
        </w:rPr>
        <w:t>?</w:t>
      </w:r>
      <w:r>
        <w:rPr>
          <w:rtl/>
        </w:rPr>
        <w:t xml:space="preserve"> תביאי תעודה</w:t>
      </w:r>
      <w:r>
        <w:rPr>
          <w:rFonts w:hint="cs"/>
          <w:rtl/>
        </w:rPr>
        <w:t>.</w:t>
      </w:r>
      <w:r>
        <w:rPr>
          <w:rtl/>
        </w:rPr>
        <w:t xml:space="preserve"> </w:t>
      </w:r>
      <w:bookmarkStart w:id="4110" w:name="_ETM_Q21_656166"/>
      <w:bookmarkEnd w:id="4110"/>
      <w:r>
        <w:rPr>
          <w:rtl/>
        </w:rPr>
        <w:t>נתנה לו תעודה</w:t>
      </w:r>
      <w:r>
        <w:rPr>
          <w:rFonts w:hint="cs"/>
          <w:rtl/>
        </w:rPr>
        <w:t>,</w:t>
      </w:r>
      <w:r>
        <w:rPr>
          <w:rtl/>
        </w:rPr>
        <w:t xml:space="preserve"> ו</w:t>
      </w:r>
      <w:r>
        <w:rPr>
          <w:rFonts w:hint="cs"/>
          <w:rtl/>
        </w:rPr>
        <w:t xml:space="preserve">השוטר </w:t>
      </w:r>
      <w:r>
        <w:rPr>
          <w:rtl/>
        </w:rPr>
        <w:t>אמר לה</w:t>
      </w:r>
      <w:r>
        <w:rPr>
          <w:rFonts w:hint="cs"/>
          <w:rtl/>
        </w:rPr>
        <w:t>:</w:t>
      </w:r>
      <w:r>
        <w:rPr>
          <w:rtl/>
        </w:rPr>
        <w:t xml:space="preserve"> סליחה על ההטרדה</w:t>
      </w:r>
      <w:r>
        <w:rPr>
          <w:rFonts w:hint="cs"/>
          <w:rtl/>
        </w:rPr>
        <w:t>,</w:t>
      </w:r>
      <w:r>
        <w:rPr>
          <w:rtl/>
        </w:rPr>
        <w:t xml:space="preserve"> </w:t>
      </w:r>
      <w:bookmarkStart w:id="4111" w:name="_ETM_Q21_661732"/>
      <w:bookmarkEnd w:id="4111"/>
      <w:r>
        <w:rPr>
          <w:rtl/>
        </w:rPr>
        <w:t xml:space="preserve">ועזב. בינתיים מי גם עזב בלעדיה? האוטובוס על </w:t>
      </w:r>
      <w:r>
        <w:rPr>
          <w:rFonts w:hint="cs"/>
          <w:rtl/>
        </w:rPr>
        <w:t>כל</w:t>
      </w:r>
      <w:r>
        <w:rPr>
          <w:rtl/>
        </w:rPr>
        <w:t xml:space="preserve"> נוסעיו</w:t>
      </w:r>
      <w:r>
        <w:rPr>
          <w:rFonts w:hint="cs"/>
          <w:rtl/>
        </w:rPr>
        <w:t>.</w:t>
      </w:r>
      <w:r>
        <w:rPr>
          <w:rtl/>
        </w:rPr>
        <w:t xml:space="preserve"> </w:t>
      </w:r>
      <w:bookmarkStart w:id="4112" w:name="_ETM_Q21_669910"/>
      <w:bookmarkEnd w:id="4112"/>
    </w:p>
    <w:p w14:paraId="1A524400" w14:textId="77777777" w:rsidR="005B52A1" w:rsidRDefault="005B52A1" w:rsidP="00002692">
      <w:pPr>
        <w:rPr>
          <w:rtl/>
        </w:rPr>
      </w:pPr>
    </w:p>
    <w:p w14:paraId="61076779" w14:textId="77777777" w:rsidR="005B52A1" w:rsidRDefault="005B52A1" w:rsidP="00002692">
      <w:pPr>
        <w:rPr>
          <w:rtl/>
        </w:rPr>
      </w:pPr>
      <w:r>
        <w:rPr>
          <w:rtl/>
        </w:rPr>
        <w:t xml:space="preserve">חברת אגד, </w:t>
      </w:r>
      <w:bookmarkStart w:id="4113" w:name="_ETM_Q21_671959"/>
      <w:bookmarkEnd w:id="4113"/>
      <w:r>
        <w:rPr>
          <w:rtl/>
        </w:rPr>
        <w:t xml:space="preserve">אם לא </w:t>
      </w:r>
      <w:bookmarkStart w:id="4114" w:name="_ETM_Q21_673559"/>
      <w:bookmarkEnd w:id="4114"/>
      <w:r>
        <w:rPr>
          <w:rtl/>
        </w:rPr>
        <w:t>יהיו סנקציות על הנהג הגזען הזה</w:t>
      </w:r>
      <w:r>
        <w:rPr>
          <w:rFonts w:hint="cs"/>
          <w:rtl/>
        </w:rPr>
        <w:t>,</w:t>
      </w:r>
      <w:r>
        <w:rPr>
          <w:rtl/>
        </w:rPr>
        <w:t xml:space="preserve"> אתם נו</w:t>
      </w:r>
      <w:r>
        <w:rPr>
          <w:rFonts w:hint="cs"/>
          <w:rtl/>
        </w:rPr>
        <w:t>שא</w:t>
      </w:r>
      <w:r>
        <w:rPr>
          <w:rtl/>
        </w:rPr>
        <w:t xml:space="preserve">ים באחריות לגזענות </w:t>
      </w:r>
      <w:bookmarkStart w:id="4115" w:name="_ETM_Q21_677584"/>
      <w:bookmarkEnd w:id="4115"/>
      <w:r>
        <w:rPr>
          <w:rtl/>
        </w:rPr>
        <w:t>הזאת</w:t>
      </w:r>
      <w:r>
        <w:rPr>
          <w:rFonts w:hint="cs"/>
          <w:rtl/>
        </w:rPr>
        <w:t>.</w:t>
      </w:r>
      <w:r>
        <w:rPr>
          <w:rtl/>
        </w:rPr>
        <w:t xml:space="preserve"> ואני מציע </w:t>
      </w:r>
      <w:bookmarkStart w:id="4116" w:name="_ETM_Q21_682380"/>
      <w:bookmarkEnd w:id="4116"/>
      <w:r>
        <w:rPr>
          <w:rtl/>
        </w:rPr>
        <w:t>לסטודנטית הזאת לתבוע את חברת אגד</w:t>
      </w:r>
      <w:r>
        <w:rPr>
          <w:rFonts w:hint="cs"/>
          <w:rtl/>
        </w:rPr>
        <w:t>,</w:t>
      </w:r>
      <w:r>
        <w:rPr>
          <w:rtl/>
        </w:rPr>
        <w:t xml:space="preserve"> אם הדבר הזה לא </w:t>
      </w:r>
      <w:bookmarkStart w:id="4117" w:name="_ETM_Q21_685309"/>
      <w:bookmarkEnd w:id="4117"/>
      <w:r>
        <w:rPr>
          <w:rtl/>
        </w:rPr>
        <w:t xml:space="preserve">ייעשה. </w:t>
      </w:r>
      <w:bookmarkStart w:id="4118" w:name="_ETM_Q21_689010"/>
      <w:bookmarkEnd w:id="4118"/>
      <w:r>
        <w:rPr>
          <w:rtl/>
        </w:rPr>
        <w:t>יש אחריות לחברה על ההתנהגות הגזענית של הנהג</w:t>
      </w:r>
      <w:bookmarkStart w:id="4119" w:name="_ETM_Q21_694940"/>
      <w:bookmarkEnd w:id="4119"/>
      <w:r>
        <w:rPr>
          <w:rtl/>
        </w:rPr>
        <w:t xml:space="preserve"> הזה. </w:t>
      </w:r>
      <w:bookmarkStart w:id="4120" w:name="_ETM_Q21_698020"/>
      <w:bookmarkEnd w:id="4120"/>
    </w:p>
    <w:p w14:paraId="741984FD" w14:textId="77777777" w:rsidR="005B52A1" w:rsidRDefault="005B52A1" w:rsidP="00002692">
      <w:pPr>
        <w:rPr>
          <w:rtl/>
        </w:rPr>
      </w:pPr>
      <w:bookmarkStart w:id="4121" w:name="_ETM_Q21_697765"/>
      <w:bookmarkStart w:id="4122" w:name="_ETM_Q21_697801"/>
      <w:bookmarkEnd w:id="4121"/>
      <w:bookmarkEnd w:id="4122"/>
    </w:p>
    <w:p w14:paraId="120FDDAB" w14:textId="77777777" w:rsidR="005B52A1" w:rsidRDefault="005B52A1" w:rsidP="00291F93">
      <w:pPr>
        <w:rPr>
          <w:rtl/>
        </w:rPr>
      </w:pPr>
      <w:bookmarkStart w:id="4123" w:name="_ETM_Q21_697933"/>
      <w:bookmarkStart w:id="4124" w:name="_ETM_Q21_697959"/>
      <w:bookmarkEnd w:id="4123"/>
      <w:bookmarkEnd w:id="4124"/>
      <w:r>
        <w:rPr>
          <w:rtl/>
        </w:rPr>
        <w:t>עוד נושא</w:t>
      </w:r>
      <w:r>
        <w:rPr>
          <w:rFonts w:hint="cs"/>
          <w:rtl/>
        </w:rPr>
        <w:t>.</w:t>
      </w:r>
      <w:r>
        <w:rPr>
          <w:rtl/>
        </w:rPr>
        <w:t xml:space="preserve"> </w:t>
      </w:r>
      <w:bookmarkStart w:id="4125" w:name="_ETM_Q21_701190"/>
      <w:bookmarkEnd w:id="4125"/>
      <w:r>
        <w:rPr>
          <w:rtl/>
        </w:rPr>
        <w:t>אתמול בתיאטרון אל</w:t>
      </w:r>
      <w:r>
        <w:rPr>
          <w:rFonts w:hint="cs"/>
          <w:rtl/>
        </w:rPr>
        <w:t>-</w:t>
      </w:r>
      <w:proofErr w:type="spellStart"/>
      <w:r>
        <w:rPr>
          <w:rtl/>
        </w:rPr>
        <w:t>ח</w:t>
      </w:r>
      <w:r>
        <w:rPr>
          <w:rFonts w:hint="cs"/>
          <w:rtl/>
        </w:rPr>
        <w:t>כ</w:t>
      </w:r>
      <w:r>
        <w:rPr>
          <w:rtl/>
        </w:rPr>
        <w:t>ווא</w:t>
      </w:r>
      <w:r>
        <w:rPr>
          <w:rFonts w:hint="cs"/>
          <w:rtl/>
        </w:rPr>
        <w:t>ת</w:t>
      </w:r>
      <w:r>
        <w:rPr>
          <w:rtl/>
        </w:rPr>
        <w:t>י</w:t>
      </w:r>
      <w:proofErr w:type="spellEnd"/>
      <w:r>
        <w:rPr>
          <w:rtl/>
        </w:rPr>
        <w:t xml:space="preserve">, חבר הכנסת קריב, תיאטרון ילדים, הצגת </w:t>
      </w:r>
      <w:bookmarkStart w:id="4126" w:name="_ETM_Q21_704920"/>
      <w:bookmarkEnd w:id="4126"/>
      <w:r>
        <w:rPr>
          <w:rtl/>
        </w:rPr>
        <w:t>ילדים</w:t>
      </w:r>
      <w:r>
        <w:rPr>
          <w:rFonts w:hint="cs"/>
          <w:rtl/>
        </w:rPr>
        <w:t>,</w:t>
      </w:r>
      <w:r>
        <w:rPr>
          <w:rtl/>
        </w:rPr>
        <w:t xml:space="preserve"> </w:t>
      </w:r>
      <w:bookmarkStart w:id="4127" w:name="_ETM_Q21_709770"/>
      <w:bookmarkEnd w:id="4127"/>
      <w:r>
        <w:rPr>
          <w:rtl/>
        </w:rPr>
        <w:t xml:space="preserve">פתאום נכנסים אנשי מודיעין </w:t>
      </w:r>
      <w:bookmarkStart w:id="4128" w:name="_ETM_Q21_712940"/>
      <w:bookmarkEnd w:id="4128"/>
      <w:r>
        <w:rPr>
          <w:rtl/>
        </w:rPr>
        <w:t xml:space="preserve">ממשטרת ירושלים. </w:t>
      </w:r>
      <w:bookmarkStart w:id="4129" w:name="_ETM_Q21_715539"/>
      <w:bookmarkStart w:id="4130" w:name="_ETM_Q21_717380"/>
      <w:bookmarkEnd w:id="4129"/>
      <w:bookmarkEnd w:id="4130"/>
      <w:r>
        <w:rPr>
          <w:rtl/>
        </w:rPr>
        <w:t xml:space="preserve">ילדים, ילדים. </w:t>
      </w:r>
      <w:bookmarkStart w:id="4131" w:name="_ETM_Q21_719890"/>
      <w:bookmarkStart w:id="4132" w:name="TOR_Q22"/>
      <w:bookmarkEnd w:id="4131"/>
      <w:bookmarkEnd w:id="4132"/>
      <w:r>
        <w:rPr>
          <w:rFonts w:hint="cs"/>
          <w:rtl/>
        </w:rPr>
        <w:t xml:space="preserve">וצועק הקצין החצוף הזה, הבריון, אומר להם: </w:t>
      </w:r>
      <w:bookmarkStart w:id="4133" w:name="_ETM_Q22_127560"/>
      <w:bookmarkEnd w:id="4133"/>
      <w:r>
        <w:rPr>
          <w:rFonts w:hint="cs"/>
          <w:rtl/>
        </w:rPr>
        <w:t xml:space="preserve">חמש דקות – כולכם צריכים לצאת הביתה. בצעקה, על הילדים, </w:t>
      </w:r>
      <w:bookmarkStart w:id="4134" w:name="_ETM_Q22_134954"/>
      <w:bookmarkEnd w:id="4134"/>
      <w:r>
        <w:rPr>
          <w:rFonts w:hint="cs"/>
          <w:rtl/>
        </w:rPr>
        <w:t xml:space="preserve">על המשפחה. תיאטרון ילדים. </w:t>
      </w:r>
    </w:p>
    <w:p w14:paraId="05B79110" w14:textId="77777777" w:rsidR="005B52A1" w:rsidRDefault="005B52A1" w:rsidP="009635F5">
      <w:pPr>
        <w:rPr>
          <w:rtl/>
        </w:rPr>
      </w:pPr>
      <w:bookmarkStart w:id="4135" w:name="_ETM_Q22_141890"/>
      <w:bookmarkStart w:id="4136" w:name="_ETM_Q22_141977"/>
      <w:bookmarkEnd w:id="4135"/>
      <w:bookmarkEnd w:id="4136"/>
    </w:p>
    <w:p w14:paraId="6E44BF2B" w14:textId="77777777" w:rsidR="005B52A1" w:rsidRDefault="005B52A1" w:rsidP="00291F93">
      <w:pPr>
        <w:rPr>
          <w:rtl/>
        </w:rPr>
      </w:pPr>
      <w:bookmarkStart w:id="4137" w:name="_ETM_Q22_142130"/>
      <w:bookmarkStart w:id="4138" w:name="_ETM_Q22_142212"/>
      <w:bookmarkEnd w:id="4137"/>
      <w:bookmarkEnd w:id="4138"/>
      <w:r>
        <w:rPr>
          <w:rFonts w:hint="cs"/>
          <w:rtl/>
        </w:rPr>
        <w:t xml:space="preserve">אני מבין שלשר הבקלאוות אין </w:t>
      </w:r>
      <w:bookmarkStart w:id="4139" w:name="_ETM_Q22_140935"/>
      <w:bookmarkEnd w:id="4139"/>
      <w:r>
        <w:rPr>
          <w:rFonts w:hint="cs"/>
          <w:rtl/>
        </w:rPr>
        <w:t xml:space="preserve">הישגים, אין כלום, ולכן מדי פעם הוא צריך דברים כאלה. </w:t>
      </w:r>
      <w:bookmarkStart w:id="4140" w:name="_ETM_Q22_153031"/>
      <w:bookmarkEnd w:id="4140"/>
      <w:r>
        <w:rPr>
          <w:rFonts w:hint="cs"/>
          <w:rtl/>
        </w:rPr>
        <w:t xml:space="preserve">לבקר </w:t>
      </w:r>
      <w:proofErr w:type="spellStart"/>
      <w:r>
        <w:rPr>
          <w:rFonts w:hint="cs"/>
          <w:rtl/>
        </w:rPr>
        <w:t>בלקיה</w:t>
      </w:r>
      <w:proofErr w:type="spellEnd"/>
      <w:r>
        <w:rPr>
          <w:rFonts w:hint="cs"/>
          <w:rtl/>
        </w:rPr>
        <w:t xml:space="preserve"> באמצע הלילה – לבקר, יעני לפרוץ; להתגרות בתושבים ערבים בדואים בנגב; לחבק איזה עבריין יהודי.</w:t>
      </w:r>
    </w:p>
    <w:p w14:paraId="5E66C2D7" w14:textId="77777777" w:rsidR="005B52A1" w:rsidRDefault="005B52A1" w:rsidP="00002692">
      <w:pPr>
        <w:rPr>
          <w:rtl/>
        </w:rPr>
      </w:pPr>
    </w:p>
    <w:p w14:paraId="274D9370" w14:textId="77777777" w:rsidR="005B52A1" w:rsidRDefault="005B52A1" w:rsidP="00002692">
      <w:pPr>
        <w:pStyle w:val="af5"/>
        <w:keepNext/>
        <w:rPr>
          <w:rtl/>
        </w:rPr>
      </w:pPr>
      <w:bookmarkStart w:id="4141" w:name="ET_interruption_6156_1"/>
      <w:r w:rsidRPr="003025D9">
        <w:rPr>
          <w:rStyle w:val="TagStyle"/>
          <w:rtl/>
        </w:rPr>
        <w:t xml:space="preserve"> &lt;&lt; קריאה &gt;&gt; </w:t>
      </w:r>
      <w:r>
        <w:rPr>
          <w:rtl/>
        </w:rPr>
        <w:t>גלעד קריב (העבודה):</w:t>
      </w:r>
      <w:r w:rsidRPr="003025D9">
        <w:rPr>
          <w:rStyle w:val="TagStyle"/>
          <w:rtl/>
        </w:rPr>
        <w:t xml:space="preserve"> &lt;&lt; קריאה &gt;&gt;</w:t>
      </w:r>
      <w:r>
        <w:rPr>
          <w:rtl/>
        </w:rPr>
        <w:t xml:space="preserve"> </w:t>
      </w:r>
      <w:bookmarkEnd w:id="4141"/>
    </w:p>
    <w:p w14:paraId="661E07A7" w14:textId="77777777" w:rsidR="005B52A1" w:rsidRPr="009333DA" w:rsidRDefault="005B52A1" w:rsidP="00002692">
      <w:pPr>
        <w:rPr>
          <w:rtl/>
        </w:rPr>
      </w:pPr>
    </w:p>
    <w:p w14:paraId="291874F3" w14:textId="77777777" w:rsidR="005B52A1" w:rsidRDefault="005B52A1" w:rsidP="00291F93">
      <w:pPr>
        <w:rPr>
          <w:rtl/>
        </w:rPr>
      </w:pPr>
      <w:r>
        <w:rPr>
          <w:rFonts w:hint="cs"/>
          <w:rtl/>
        </w:rPr>
        <w:t xml:space="preserve">לא הביאו אף עצור מלקיה מהמבצע להארכת מעצר – יש </w:t>
      </w:r>
      <w:bookmarkStart w:id="4142" w:name="_ETM_Q22_171186"/>
      <w:bookmarkEnd w:id="4142"/>
      <w:r>
        <w:rPr>
          <w:rFonts w:hint="cs"/>
          <w:rtl/>
        </w:rPr>
        <w:t xml:space="preserve">מבצע. </w:t>
      </w:r>
    </w:p>
    <w:p w14:paraId="2A4B5B9B" w14:textId="77777777" w:rsidR="005B52A1" w:rsidRDefault="005B52A1" w:rsidP="009635F5">
      <w:pPr>
        <w:rPr>
          <w:rtl/>
        </w:rPr>
      </w:pPr>
    </w:p>
    <w:p w14:paraId="28060E2B" w14:textId="77777777" w:rsidR="005B52A1" w:rsidRDefault="005B52A1" w:rsidP="00002692">
      <w:pPr>
        <w:pStyle w:val="-"/>
        <w:keepNext/>
        <w:rPr>
          <w:rtl/>
        </w:rPr>
      </w:pPr>
      <w:bookmarkStart w:id="4143" w:name="ET_speakercontinue_5264_3"/>
      <w:r w:rsidRPr="003025D9">
        <w:rPr>
          <w:rStyle w:val="TagStyle"/>
          <w:rtl/>
        </w:rPr>
        <w:t xml:space="preserve"> &lt;&lt; דובר_המשך &gt;&gt; </w:t>
      </w:r>
      <w:r>
        <w:rPr>
          <w:rtl/>
        </w:rPr>
        <w:t>אחמד טיבי (חד"ש-תע"ל):</w:t>
      </w:r>
      <w:r w:rsidRPr="003025D9">
        <w:rPr>
          <w:rStyle w:val="TagStyle"/>
          <w:rtl/>
        </w:rPr>
        <w:t xml:space="preserve"> &lt;&lt; דובר_המשך &gt;&gt;</w:t>
      </w:r>
      <w:r>
        <w:rPr>
          <w:rtl/>
        </w:rPr>
        <w:t xml:space="preserve"> </w:t>
      </w:r>
      <w:bookmarkEnd w:id="4143"/>
    </w:p>
    <w:p w14:paraId="0B5A5EB1" w14:textId="77777777" w:rsidR="005B52A1" w:rsidRPr="009333DA" w:rsidRDefault="005B52A1" w:rsidP="00002692">
      <w:pPr>
        <w:rPr>
          <w:rtl/>
        </w:rPr>
      </w:pPr>
    </w:p>
    <w:p w14:paraId="24EF6253" w14:textId="77777777" w:rsidR="005B52A1" w:rsidRDefault="005B52A1" w:rsidP="00002692">
      <w:pPr>
        <w:rPr>
          <w:rtl/>
        </w:rPr>
      </w:pPr>
      <w:bookmarkStart w:id="4144" w:name="_ETM_Q22_183008"/>
      <w:bookmarkStart w:id="4145" w:name="_ETM_Q22_183067"/>
      <w:bookmarkEnd w:id="4144"/>
      <w:bookmarkEnd w:id="4145"/>
      <w:r w:rsidRPr="009333DA">
        <w:rPr>
          <w:rFonts w:hint="cs"/>
          <w:rtl/>
        </w:rPr>
        <w:t>ראית לפני שבועיים איך נכנס</w:t>
      </w:r>
      <w:r>
        <w:rPr>
          <w:rFonts w:hint="cs"/>
          <w:rtl/>
        </w:rPr>
        <w:t>ו</w:t>
      </w:r>
      <w:r w:rsidRPr="009333DA">
        <w:rPr>
          <w:rFonts w:hint="cs"/>
          <w:rtl/>
        </w:rPr>
        <w:t xml:space="preserve"> למשפחה בלוד </w:t>
      </w:r>
      <w:r>
        <w:rPr>
          <w:rFonts w:hint="cs"/>
          <w:rtl/>
        </w:rPr>
        <w:t>ו</w:t>
      </w:r>
      <w:r w:rsidRPr="009333DA">
        <w:rPr>
          <w:rFonts w:hint="cs"/>
          <w:rtl/>
        </w:rPr>
        <w:t xml:space="preserve">אמרו להם </w:t>
      </w:r>
      <w:bookmarkStart w:id="4146" w:name="_ETM_Q22_180735"/>
      <w:bookmarkEnd w:id="4146"/>
      <w:r w:rsidRPr="009333DA">
        <w:rPr>
          <w:rFonts w:hint="cs"/>
          <w:rtl/>
        </w:rPr>
        <w:t xml:space="preserve">להשתטח </w:t>
      </w:r>
      <w:bookmarkStart w:id="4147" w:name="_ETM_Q22_180000"/>
      <w:bookmarkEnd w:id="4147"/>
      <w:r w:rsidRPr="009333DA">
        <w:rPr>
          <w:rFonts w:hint="cs"/>
          <w:rtl/>
        </w:rPr>
        <w:t>עם ה</w:t>
      </w:r>
      <w:r w:rsidRPr="009333DA">
        <w:rPr>
          <w:rtl/>
        </w:rPr>
        <w:t>פנים</w:t>
      </w:r>
      <w:r>
        <w:rPr>
          <w:rFonts w:hint="cs"/>
          <w:rtl/>
        </w:rPr>
        <w:t>?</w:t>
      </w:r>
      <w:r w:rsidRPr="009333DA">
        <w:rPr>
          <w:rtl/>
        </w:rPr>
        <w:t xml:space="preserve"> </w:t>
      </w:r>
      <w:bookmarkStart w:id="4148" w:name="_ETM_Q22_183470"/>
      <w:bookmarkEnd w:id="4148"/>
      <w:r w:rsidRPr="009333DA">
        <w:rPr>
          <w:rtl/>
        </w:rPr>
        <w:t>צילמו</w:t>
      </w:r>
      <w:r>
        <w:rPr>
          <w:rFonts w:hint="cs"/>
          <w:rtl/>
        </w:rPr>
        <w:t>,</w:t>
      </w:r>
      <w:r w:rsidRPr="009333DA">
        <w:rPr>
          <w:rtl/>
        </w:rPr>
        <w:t xml:space="preserve"> </w:t>
      </w:r>
      <w:r>
        <w:rPr>
          <w:rtl/>
        </w:rPr>
        <w:t>משילות</w:t>
      </w:r>
      <w:r>
        <w:rPr>
          <w:rFonts w:hint="cs"/>
          <w:rtl/>
        </w:rPr>
        <w:t>,</w:t>
      </w:r>
      <w:r>
        <w:rPr>
          <w:rtl/>
        </w:rPr>
        <w:t xml:space="preserve"> אחרי שהוא עזב כולם ש</w:t>
      </w:r>
      <w:r>
        <w:rPr>
          <w:rFonts w:hint="cs"/>
          <w:rtl/>
        </w:rPr>
        <w:t>ו</w:t>
      </w:r>
      <w:r>
        <w:rPr>
          <w:rtl/>
        </w:rPr>
        <w:t xml:space="preserve">חררו. מה זה הדבר </w:t>
      </w:r>
      <w:bookmarkStart w:id="4149" w:name="_ETM_Q22_186410"/>
      <w:bookmarkEnd w:id="4149"/>
      <w:r>
        <w:rPr>
          <w:rtl/>
        </w:rPr>
        <w:t xml:space="preserve">הזה? </w:t>
      </w:r>
      <w:bookmarkStart w:id="4150" w:name="_ETM_Q22_190148"/>
      <w:bookmarkEnd w:id="4150"/>
      <w:r>
        <w:rPr>
          <w:rtl/>
        </w:rPr>
        <w:t xml:space="preserve">מה זה? </w:t>
      </w:r>
      <w:bookmarkStart w:id="4151" w:name="_ETM_Q22_192439"/>
      <w:bookmarkEnd w:id="4151"/>
    </w:p>
    <w:p w14:paraId="0E9BE292" w14:textId="77777777" w:rsidR="005B52A1" w:rsidRPr="009333DA" w:rsidRDefault="005B52A1" w:rsidP="00002692">
      <w:pPr>
        <w:rPr>
          <w:rtl/>
        </w:rPr>
      </w:pPr>
    </w:p>
    <w:p w14:paraId="0D4FBB68" w14:textId="77777777" w:rsidR="005B52A1" w:rsidRDefault="005B52A1" w:rsidP="00002692">
      <w:pPr>
        <w:pStyle w:val="af5"/>
        <w:keepNext/>
        <w:rPr>
          <w:rtl/>
        </w:rPr>
      </w:pPr>
      <w:bookmarkStart w:id="4152" w:name="ET_interruption_5766_4"/>
      <w:r w:rsidRPr="00962185">
        <w:rPr>
          <w:rStyle w:val="TagStyle"/>
          <w:rtl/>
        </w:rPr>
        <w:t xml:space="preserve"> &lt;&lt; קריאה &gt;&gt; </w:t>
      </w:r>
      <w:r>
        <w:rPr>
          <w:rtl/>
        </w:rPr>
        <w:t>רם בן ברק (יש עתיד):</w:t>
      </w:r>
      <w:r w:rsidRPr="00962185">
        <w:rPr>
          <w:rStyle w:val="TagStyle"/>
          <w:rtl/>
        </w:rPr>
        <w:t xml:space="preserve"> &lt;&lt; קריאה &gt;&gt;</w:t>
      </w:r>
      <w:r>
        <w:rPr>
          <w:rtl/>
        </w:rPr>
        <w:t xml:space="preserve"> </w:t>
      </w:r>
      <w:bookmarkEnd w:id="4152"/>
    </w:p>
    <w:p w14:paraId="46D53961" w14:textId="77777777" w:rsidR="005B52A1" w:rsidRPr="009333DA" w:rsidRDefault="005B52A1" w:rsidP="00002692">
      <w:pPr>
        <w:rPr>
          <w:rtl/>
        </w:rPr>
      </w:pPr>
    </w:p>
    <w:p w14:paraId="7D072BB5" w14:textId="77777777" w:rsidR="005B52A1" w:rsidRDefault="005B52A1" w:rsidP="00002692">
      <w:pPr>
        <w:rPr>
          <w:rtl/>
        </w:rPr>
      </w:pPr>
      <w:r>
        <w:rPr>
          <w:rFonts w:hint="cs"/>
          <w:rtl/>
        </w:rPr>
        <w:t>זה סמרטוט רצפה.</w:t>
      </w:r>
    </w:p>
    <w:p w14:paraId="1724A70F" w14:textId="77777777" w:rsidR="005B52A1" w:rsidRDefault="005B52A1" w:rsidP="00002692">
      <w:pPr>
        <w:rPr>
          <w:rtl/>
        </w:rPr>
      </w:pPr>
      <w:bookmarkStart w:id="4153" w:name="_ETM_Q22_193943"/>
      <w:bookmarkStart w:id="4154" w:name="_ETM_Q22_193989"/>
      <w:bookmarkEnd w:id="4153"/>
      <w:bookmarkEnd w:id="4154"/>
    </w:p>
    <w:p w14:paraId="742997EE" w14:textId="77777777" w:rsidR="005B52A1" w:rsidRDefault="005B52A1" w:rsidP="00002692">
      <w:pPr>
        <w:pStyle w:val="-"/>
        <w:keepNext/>
        <w:rPr>
          <w:rtl/>
        </w:rPr>
      </w:pPr>
      <w:bookmarkStart w:id="4155" w:name="ET_speakercontinue_5264_5"/>
      <w:r w:rsidRPr="00962185">
        <w:rPr>
          <w:rStyle w:val="TagStyle"/>
          <w:rtl/>
        </w:rPr>
        <w:t xml:space="preserve"> &lt;&lt; דובר_המשך &gt;&gt; </w:t>
      </w:r>
      <w:r>
        <w:rPr>
          <w:rtl/>
        </w:rPr>
        <w:t>אחמד טיבי (חד"ש-תע"ל):</w:t>
      </w:r>
      <w:r w:rsidRPr="00962185">
        <w:rPr>
          <w:rStyle w:val="TagStyle"/>
          <w:rtl/>
        </w:rPr>
        <w:t xml:space="preserve"> &lt;&lt; דובר_המשך &gt;&gt;</w:t>
      </w:r>
      <w:r>
        <w:rPr>
          <w:rtl/>
        </w:rPr>
        <w:t xml:space="preserve"> </w:t>
      </w:r>
      <w:bookmarkEnd w:id="4155"/>
    </w:p>
    <w:p w14:paraId="7AB6691D" w14:textId="77777777" w:rsidR="005B52A1" w:rsidRPr="009333DA" w:rsidRDefault="005B52A1" w:rsidP="00002692">
      <w:pPr>
        <w:rPr>
          <w:rtl/>
        </w:rPr>
      </w:pPr>
    </w:p>
    <w:p w14:paraId="42EB6DDA" w14:textId="77777777" w:rsidR="005B52A1" w:rsidRDefault="005B52A1" w:rsidP="00002692">
      <w:pPr>
        <w:rPr>
          <w:rtl/>
        </w:rPr>
      </w:pPr>
      <w:bookmarkStart w:id="4156" w:name="_ETM_Q22_195564"/>
      <w:bookmarkEnd w:id="4156"/>
      <w:r>
        <w:rPr>
          <w:rtl/>
        </w:rPr>
        <w:t xml:space="preserve">זה ממשלה של סמרטוטים גזענים. </w:t>
      </w:r>
      <w:bookmarkStart w:id="4157" w:name="_ETM_Q22_198379"/>
      <w:bookmarkEnd w:id="4157"/>
      <w:r>
        <w:rPr>
          <w:rtl/>
        </w:rPr>
        <w:t>ככה נוהגים באנשים</w:t>
      </w:r>
      <w:r>
        <w:rPr>
          <w:rFonts w:hint="cs"/>
          <w:rtl/>
        </w:rPr>
        <w:t>?</w:t>
      </w:r>
      <w:r>
        <w:rPr>
          <w:rtl/>
        </w:rPr>
        <w:t xml:space="preserve"> עוצרים אותם בשביל </w:t>
      </w:r>
      <w:r>
        <w:rPr>
          <w:rFonts w:hint="cs"/>
          <w:rtl/>
        </w:rPr>
        <w:t>ה</w:t>
      </w:r>
      <w:r>
        <w:rPr>
          <w:rtl/>
        </w:rPr>
        <w:t>צילום</w:t>
      </w:r>
      <w:r>
        <w:rPr>
          <w:rFonts w:hint="cs"/>
          <w:rtl/>
        </w:rPr>
        <w:t>,</w:t>
      </w:r>
      <w:r>
        <w:rPr>
          <w:rtl/>
        </w:rPr>
        <w:t xml:space="preserve"> לעבריין הזה</w:t>
      </w:r>
      <w:r>
        <w:rPr>
          <w:rFonts w:hint="cs"/>
          <w:rtl/>
        </w:rPr>
        <w:t>?</w:t>
      </w:r>
      <w:r>
        <w:rPr>
          <w:rtl/>
        </w:rPr>
        <w:t xml:space="preserve"> </w:t>
      </w:r>
      <w:bookmarkStart w:id="4158" w:name="_ETM_Q22_204899"/>
      <w:bookmarkEnd w:id="4158"/>
      <w:r>
        <w:rPr>
          <w:rtl/>
        </w:rPr>
        <w:t xml:space="preserve">אתם יודעים שבתקופה של איטליה הפשיסטית הייתה צנזורה על הצגות </w:t>
      </w:r>
      <w:bookmarkStart w:id="4159" w:name="_ETM_Q22_207664"/>
      <w:bookmarkEnd w:id="4159"/>
      <w:r>
        <w:rPr>
          <w:rtl/>
        </w:rPr>
        <w:t>ילדים</w:t>
      </w:r>
      <w:r>
        <w:rPr>
          <w:rFonts w:hint="cs"/>
          <w:rtl/>
        </w:rPr>
        <w:t xml:space="preserve">? </w:t>
      </w:r>
    </w:p>
    <w:p w14:paraId="5CE228D3" w14:textId="77777777" w:rsidR="005B52A1" w:rsidRDefault="005B52A1" w:rsidP="00002692">
      <w:pPr>
        <w:rPr>
          <w:rtl/>
        </w:rPr>
      </w:pPr>
    </w:p>
    <w:p w14:paraId="6B44FE51" w14:textId="77777777" w:rsidR="005B52A1" w:rsidRDefault="005B52A1" w:rsidP="00002692">
      <w:pPr>
        <w:pStyle w:val="af5"/>
        <w:keepNext/>
        <w:rPr>
          <w:rtl/>
        </w:rPr>
      </w:pPr>
      <w:bookmarkStart w:id="4160" w:name="ET_interruption_6345_6"/>
      <w:r w:rsidRPr="002739F8">
        <w:rPr>
          <w:rStyle w:val="TagStyle"/>
          <w:rtl/>
        </w:rPr>
        <w:t xml:space="preserve"> &lt;&lt; קריאה &gt;&gt; </w:t>
      </w:r>
      <w:r>
        <w:rPr>
          <w:rtl/>
        </w:rPr>
        <w:t>טלי גוטליב (הליכוד):</w:t>
      </w:r>
      <w:r w:rsidRPr="002739F8">
        <w:rPr>
          <w:rStyle w:val="TagStyle"/>
          <w:rtl/>
        </w:rPr>
        <w:t xml:space="preserve"> &lt;&lt; קריאה &gt;&gt;</w:t>
      </w:r>
      <w:r>
        <w:rPr>
          <w:rtl/>
        </w:rPr>
        <w:t xml:space="preserve"> </w:t>
      </w:r>
      <w:bookmarkEnd w:id="4160"/>
    </w:p>
    <w:p w14:paraId="50DD5732" w14:textId="77777777" w:rsidR="005B52A1" w:rsidRPr="009333DA" w:rsidRDefault="005B52A1" w:rsidP="00002692">
      <w:pPr>
        <w:rPr>
          <w:rtl/>
        </w:rPr>
      </w:pPr>
    </w:p>
    <w:p w14:paraId="5666F70C" w14:textId="77777777" w:rsidR="005B52A1" w:rsidRDefault="005B52A1" w:rsidP="00002692">
      <w:pPr>
        <w:rPr>
          <w:rtl/>
        </w:rPr>
      </w:pPr>
      <w:r>
        <w:rPr>
          <w:rFonts w:hint="cs"/>
          <w:rtl/>
        </w:rPr>
        <w:t>עבר הזמן.</w:t>
      </w:r>
    </w:p>
    <w:p w14:paraId="4720780D" w14:textId="77777777" w:rsidR="005B52A1" w:rsidRDefault="005B52A1" w:rsidP="00002692">
      <w:pPr>
        <w:rPr>
          <w:rtl/>
        </w:rPr>
      </w:pPr>
    </w:p>
    <w:p w14:paraId="43AA6BC1" w14:textId="77777777" w:rsidR="005B52A1" w:rsidRDefault="005B52A1" w:rsidP="00002692">
      <w:pPr>
        <w:pStyle w:val="-"/>
        <w:keepNext/>
        <w:rPr>
          <w:rtl/>
        </w:rPr>
      </w:pPr>
      <w:bookmarkStart w:id="4161" w:name="ET_speakercontinue_5264_7"/>
      <w:r w:rsidRPr="002739F8">
        <w:rPr>
          <w:rStyle w:val="TagStyle"/>
          <w:rtl/>
        </w:rPr>
        <w:t xml:space="preserve"> &lt;&lt; דובר_המשך &gt;&gt; </w:t>
      </w:r>
      <w:r>
        <w:rPr>
          <w:rtl/>
        </w:rPr>
        <w:t>אחמד טיבי (חד"ש-תע"ל):</w:t>
      </w:r>
      <w:r w:rsidRPr="002739F8">
        <w:rPr>
          <w:rStyle w:val="TagStyle"/>
          <w:rtl/>
        </w:rPr>
        <w:t xml:space="preserve"> &lt;&lt; דובר_המשך &gt;&gt;</w:t>
      </w:r>
      <w:r>
        <w:rPr>
          <w:rtl/>
        </w:rPr>
        <w:t xml:space="preserve"> </w:t>
      </w:r>
      <w:bookmarkEnd w:id="4161"/>
    </w:p>
    <w:p w14:paraId="7BF4AD91" w14:textId="77777777" w:rsidR="005B52A1" w:rsidRPr="009333DA" w:rsidRDefault="005B52A1" w:rsidP="00002692">
      <w:pPr>
        <w:rPr>
          <w:rtl/>
        </w:rPr>
      </w:pPr>
    </w:p>
    <w:p w14:paraId="74B38770" w14:textId="77777777" w:rsidR="005B52A1" w:rsidRDefault="005B52A1" w:rsidP="00002692">
      <w:pPr>
        <w:rPr>
          <w:rtl/>
        </w:rPr>
      </w:pPr>
      <w:bookmarkStart w:id="4162" w:name="_ETM_Q22_211200"/>
      <w:bookmarkEnd w:id="4162"/>
      <w:r>
        <w:rPr>
          <w:rtl/>
        </w:rPr>
        <w:t>על הצגות ילדים הייתה צנזורה</w:t>
      </w:r>
      <w:r>
        <w:rPr>
          <w:rFonts w:hint="cs"/>
          <w:rtl/>
        </w:rPr>
        <w:t>.</w:t>
      </w:r>
    </w:p>
    <w:p w14:paraId="265FC5F4" w14:textId="77777777" w:rsidR="005B52A1" w:rsidRDefault="005B52A1" w:rsidP="00002692">
      <w:pPr>
        <w:rPr>
          <w:rtl/>
        </w:rPr>
      </w:pPr>
    </w:p>
    <w:p w14:paraId="4339FBA1" w14:textId="77777777" w:rsidR="005B52A1" w:rsidRDefault="005B52A1" w:rsidP="00002692">
      <w:pPr>
        <w:pStyle w:val="af5"/>
        <w:keepNext/>
        <w:rPr>
          <w:rtl/>
        </w:rPr>
      </w:pPr>
      <w:bookmarkStart w:id="4163" w:name="ET_interruption_6345_8"/>
      <w:r w:rsidRPr="002739F8">
        <w:rPr>
          <w:rStyle w:val="TagStyle"/>
          <w:rtl/>
        </w:rPr>
        <w:t xml:space="preserve"> &lt;&lt; קריאה &gt;&gt; </w:t>
      </w:r>
      <w:r>
        <w:rPr>
          <w:rtl/>
        </w:rPr>
        <w:t>טלי גוטליב (הליכוד):</w:t>
      </w:r>
      <w:r w:rsidRPr="002739F8">
        <w:rPr>
          <w:rStyle w:val="TagStyle"/>
          <w:rtl/>
        </w:rPr>
        <w:t xml:space="preserve"> &lt;&lt; קריאה &gt;&gt;</w:t>
      </w:r>
      <w:r>
        <w:rPr>
          <w:rtl/>
        </w:rPr>
        <w:t xml:space="preserve"> </w:t>
      </w:r>
      <w:bookmarkEnd w:id="4163"/>
    </w:p>
    <w:p w14:paraId="22772F19" w14:textId="77777777" w:rsidR="005B52A1" w:rsidRPr="009333DA" w:rsidRDefault="005B52A1" w:rsidP="00002692">
      <w:pPr>
        <w:rPr>
          <w:rtl/>
        </w:rPr>
      </w:pPr>
    </w:p>
    <w:p w14:paraId="5156A33B" w14:textId="77777777" w:rsidR="005B52A1" w:rsidRDefault="005B52A1" w:rsidP="00002692">
      <w:pPr>
        <w:rPr>
          <w:rtl/>
        </w:rPr>
      </w:pPr>
      <w:r>
        <w:rPr>
          <w:rFonts w:hint="cs"/>
          <w:rtl/>
        </w:rPr>
        <w:t>עבר הזמן, אדוני.</w:t>
      </w:r>
    </w:p>
    <w:p w14:paraId="03C0DD69" w14:textId="77777777" w:rsidR="005B52A1" w:rsidRDefault="005B52A1" w:rsidP="00002692">
      <w:pPr>
        <w:rPr>
          <w:rtl/>
        </w:rPr>
      </w:pPr>
    </w:p>
    <w:p w14:paraId="18FAC9DB" w14:textId="77777777" w:rsidR="005B52A1" w:rsidRDefault="005B52A1" w:rsidP="00002692">
      <w:pPr>
        <w:pStyle w:val="af6"/>
        <w:keepNext/>
        <w:rPr>
          <w:rtl/>
        </w:rPr>
      </w:pPr>
      <w:bookmarkStart w:id="4164" w:name="ET_yor_6691_9"/>
      <w:r w:rsidRPr="002739F8">
        <w:rPr>
          <w:rStyle w:val="TagStyle"/>
          <w:rtl/>
        </w:rPr>
        <w:t xml:space="preserve"> &lt;&lt; יור &gt;&gt; </w:t>
      </w:r>
      <w:r>
        <w:rPr>
          <w:rtl/>
        </w:rPr>
        <w:t>היו"ר אליהו רביבו:</w:t>
      </w:r>
      <w:r w:rsidRPr="002739F8">
        <w:rPr>
          <w:rStyle w:val="TagStyle"/>
          <w:rtl/>
        </w:rPr>
        <w:t xml:space="preserve"> &lt;&lt; יור &gt;&gt;</w:t>
      </w:r>
      <w:r>
        <w:rPr>
          <w:rtl/>
        </w:rPr>
        <w:t xml:space="preserve"> </w:t>
      </w:r>
      <w:bookmarkEnd w:id="4164"/>
    </w:p>
    <w:p w14:paraId="681E9FB0" w14:textId="77777777" w:rsidR="005B52A1" w:rsidRPr="009333DA" w:rsidRDefault="005B52A1" w:rsidP="00002692">
      <w:pPr>
        <w:rPr>
          <w:rtl/>
        </w:rPr>
      </w:pPr>
    </w:p>
    <w:p w14:paraId="79E10790" w14:textId="77777777" w:rsidR="005B52A1" w:rsidRDefault="005B52A1" w:rsidP="00002692">
      <w:pPr>
        <w:rPr>
          <w:rtl/>
        </w:rPr>
      </w:pPr>
      <w:r>
        <w:rPr>
          <w:rFonts w:hint="cs"/>
          <w:rtl/>
        </w:rPr>
        <w:t xml:space="preserve">תתכנס בבקשה לסיום. </w:t>
      </w:r>
    </w:p>
    <w:p w14:paraId="48EC1D57" w14:textId="77777777" w:rsidR="005B52A1" w:rsidRDefault="005B52A1" w:rsidP="00002692">
      <w:pPr>
        <w:rPr>
          <w:rtl/>
        </w:rPr>
      </w:pPr>
      <w:bookmarkStart w:id="4165" w:name="_ETM_Q22_217500"/>
      <w:bookmarkStart w:id="4166" w:name="_ETM_Q22_217584"/>
      <w:bookmarkEnd w:id="4165"/>
      <w:bookmarkEnd w:id="4166"/>
    </w:p>
    <w:p w14:paraId="252E8087" w14:textId="77777777" w:rsidR="005B52A1" w:rsidRDefault="005B52A1" w:rsidP="00002692">
      <w:pPr>
        <w:pStyle w:val="-"/>
        <w:keepNext/>
        <w:rPr>
          <w:rtl/>
        </w:rPr>
      </w:pPr>
      <w:bookmarkStart w:id="4167" w:name="ET_speakercontinue_5264_10"/>
      <w:r w:rsidRPr="007B7BD6">
        <w:rPr>
          <w:rStyle w:val="TagStyle"/>
          <w:rtl/>
        </w:rPr>
        <w:t xml:space="preserve"> &lt;&lt; דובר_המשך &gt;&gt; </w:t>
      </w:r>
      <w:r>
        <w:rPr>
          <w:rtl/>
        </w:rPr>
        <w:t>אחמד טיבי (חד"ש-תע"ל):</w:t>
      </w:r>
      <w:r w:rsidRPr="007B7BD6">
        <w:rPr>
          <w:rStyle w:val="TagStyle"/>
          <w:rtl/>
        </w:rPr>
        <w:t xml:space="preserve"> &lt;&lt; דובר_המשך &gt;&gt;</w:t>
      </w:r>
      <w:r>
        <w:rPr>
          <w:rtl/>
        </w:rPr>
        <w:t xml:space="preserve"> </w:t>
      </w:r>
      <w:bookmarkEnd w:id="4167"/>
    </w:p>
    <w:p w14:paraId="0405806E" w14:textId="77777777" w:rsidR="005B52A1" w:rsidRPr="009333DA" w:rsidRDefault="005B52A1" w:rsidP="00002692">
      <w:pPr>
        <w:rPr>
          <w:rtl/>
        </w:rPr>
      </w:pPr>
    </w:p>
    <w:p w14:paraId="621CB714" w14:textId="77777777" w:rsidR="005B52A1" w:rsidRDefault="005B52A1" w:rsidP="009635F5">
      <w:pPr>
        <w:rPr>
          <w:rtl/>
        </w:rPr>
      </w:pPr>
      <w:bookmarkStart w:id="4168" w:name="_ETM_Q22_218623"/>
      <w:bookmarkStart w:id="4169" w:name="_ETM_Q22_214150"/>
      <w:bookmarkStart w:id="4170" w:name="_ETM_Q22_216549"/>
      <w:bookmarkEnd w:id="4168"/>
      <w:bookmarkEnd w:id="4169"/>
      <w:bookmarkEnd w:id="4170"/>
      <w:r>
        <w:rPr>
          <w:rFonts w:hint="eastAsia"/>
          <w:rtl/>
        </w:rPr>
        <w:t>בקרוב</w:t>
      </w:r>
      <w:r>
        <w:rPr>
          <w:rtl/>
        </w:rPr>
        <w:t xml:space="preserve"> גם הזמן שלכם יעבור.</w:t>
      </w:r>
    </w:p>
    <w:p w14:paraId="02A8602C" w14:textId="77777777" w:rsidR="005B52A1" w:rsidRDefault="005B52A1" w:rsidP="009635F5">
      <w:pPr>
        <w:rPr>
          <w:rtl/>
        </w:rPr>
      </w:pPr>
    </w:p>
    <w:p w14:paraId="107E2CAA" w14:textId="77777777" w:rsidR="005B52A1" w:rsidRDefault="005B52A1" w:rsidP="00002692">
      <w:pPr>
        <w:pStyle w:val="af6"/>
        <w:keepNext/>
        <w:rPr>
          <w:rtl/>
        </w:rPr>
      </w:pPr>
      <w:bookmarkStart w:id="4171" w:name="ET_yor_6691_11"/>
      <w:r w:rsidRPr="00411F6F">
        <w:rPr>
          <w:rStyle w:val="TagStyle"/>
          <w:rtl/>
        </w:rPr>
        <w:t xml:space="preserve"> &lt;&lt; יור &gt;&gt; </w:t>
      </w:r>
      <w:r>
        <w:rPr>
          <w:rtl/>
        </w:rPr>
        <w:t>היו"ר אליהו רביבו:</w:t>
      </w:r>
      <w:r w:rsidRPr="00411F6F">
        <w:rPr>
          <w:rStyle w:val="TagStyle"/>
          <w:rtl/>
        </w:rPr>
        <w:t xml:space="preserve"> &lt;&lt; יור &gt;&gt;</w:t>
      </w:r>
      <w:r>
        <w:rPr>
          <w:rtl/>
        </w:rPr>
        <w:t xml:space="preserve"> </w:t>
      </w:r>
      <w:bookmarkEnd w:id="4171"/>
    </w:p>
    <w:p w14:paraId="53841D79" w14:textId="77777777" w:rsidR="005B52A1" w:rsidRPr="009333DA" w:rsidRDefault="005B52A1" w:rsidP="00002692">
      <w:pPr>
        <w:rPr>
          <w:rtl/>
        </w:rPr>
      </w:pPr>
    </w:p>
    <w:p w14:paraId="0E6B7FC7" w14:textId="77777777" w:rsidR="005B52A1" w:rsidRDefault="005B52A1" w:rsidP="00002692">
      <w:pPr>
        <w:rPr>
          <w:rtl/>
        </w:rPr>
      </w:pPr>
      <w:bookmarkStart w:id="4172" w:name="_ETM_Q22_220831"/>
      <w:bookmarkEnd w:id="4172"/>
      <w:r>
        <w:rPr>
          <w:rFonts w:hint="cs"/>
          <w:rtl/>
        </w:rPr>
        <w:t>חברת</w:t>
      </w:r>
      <w:bookmarkStart w:id="4173" w:name="_ETM_Q22_223949"/>
      <w:bookmarkEnd w:id="4173"/>
      <w:r>
        <w:rPr>
          <w:rFonts w:hint="cs"/>
          <w:rtl/>
        </w:rPr>
        <w:t xml:space="preserve"> </w:t>
      </w:r>
      <w:bookmarkStart w:id="4174" w:name="_ETM_Q22_219418"/>
      <w:bookmarkStart w:id="4175" w:name="_ETM_Q22_221330"/>
      <w:bookmarkEnd w:id="4174"/>
      <w:bookmarkEnd w:id="4175"/>
      <w:r>
        <w:rPr>
          <w:rtl/>
        </w:rPr>
        <w:t>הכנסת שרון ניר.</w:t>
      </w:r>
    </w:p>
    <w:p w14:paraId="4D11C072" w14:textId="77777777" w:rsidR="005B52A1" w:rsidRDefault="005B52A1" w:rsidP="00002692">
      <w:pPr>
        <w:rPr>
          <w:rtl/>
        </w:rPr>
      </w:pPr>
    </w:p>
    <w:p w14:paraId="3D10B65F" w14:textId="77777777" w:rsidR="005B52A1" w:rsidRDefault="005B52A1" w:rsidP="00002692">
      <w:pPr>
        <w:pStyle w:val="af5"/>
        <w:keepNext/>
        <w:rPr>
          <w:rtl/>
        </w:rPr>
      </w:pPr>
      <w:bookmarkStart w:id="4176" w:name="ET_interruption_6345_12"/>
      <w:r w:rsidRPr="00411F6F">
        <w:rPr>
          <w:rStyle w:val="TagStyle"/>
          <w:rtl/>
        </w:rPr>
        <w:t xml:space="preserve"> &lt;&lt; קריאה &gt;&gt; </w:t>
      </w:r>
      <w:r>
        <w:rPr>
          <w:rtl/>
        </w:rPr>
        <w:t>טלי גוטליב (הליכוד):</w:t>
      </w:r>
      <w:r w:rsidRPr="00411F6F">
        <w:rPr>
          <w:rStyle w:val="TagStyle"/>
          <w:rtl/>
        </w:rPr>
        <w:t xml:space="preserve"> &lt;&lt; קריאה &gt;&gt;</w:t>
      </w:r>
      <w:r>
        <w:rPr>
          <w:rtl/>
        </w:rPr>
        <w:t xml:space="preserve"> </w:t>
      </w:r>
      <w:bookmarkEnd w:id="4176"/>
    </w:p>
    <w:p w14:paraId="45313600" w14:textId="77777777" w:rsidR="005B52A1" w:rsidRPr="009333DA" w:rsidRDefault="005B52A1" w:rsidP="00002692">
      <w:pPr>
        <w:rPr>
          <w:rtl/>
        </w:rPr>
      </w:pPr>
    </w:p>
    <w:p w14:paraId="0BF16F87" w14:textId="77777777" w:rsidR="005B52A1" w:rsidRDefault="005B52A1" w:rsidP="00002692">
      <w:pPr>
        <w:rPr>
          <w:rtl/>
        </w:rPr>
      </w:pPr>
      <w:r>
        <w:rPr>
          <w:rFonts w:hint="cs"/>
          <w:rtl/>
        </w:rPr>
        <w:t xml:space="preserve">הזמן שלנו יעבור? הזמן שלנו יעבור, הוא אומר. הזמן של אחותך יעבור. מה זה הזמן שלנו יעבור? מה זה הזמן שלנו יעבור? </w:t>
      </w:r>
    </w:p>
    <w:p w14:paraId="48503322" w14:textId="77777777" w:rsidR="005B52A1" w:rsidRDefault="005B52A1" w:rsidP="009635F5">
      <w:pPr>
        <w:rPr>
          <w:rtl/>
        </w:rPr>
      </w:pPr>
    </w:p>
    <w:p w14:paraId="47C675D2" w14:textId="77777777" w:rsidR="005B52A1" w:rsidRDefault="005B52A1" w:rsidP="00002692">
      <w:pPr>
        <w:pStyle w:val="af5"/>
        <w:keepNext/>
        <w:rPr>
          <w:rtl/>
        </w:rPr>
      </w:pPr>
      <w:bookmarkStart w:id="4177" w:name="ET_interruption_5766_13"/>
      <w:r w:rsidRPr="000042C6">
        <w:rPr>
          <w:rStyle w:val="TagStyle"/>
          <w:rtl/>
        </w:rPr>
        <w:t xml:space="preserve"> &lt;&lt; קריאה &gt;&gt; </w:t>
      </w:r>
      <w:r>
        <w:rPr>
          <w:rtl/>
        </w:rPr>
        <w:t>רם בן ברק (יש עתיד):</w:t>
      </w:r>
      <w:r w:rsidRPr="000042C6">
        <w:rPr>
          <w:rStyle w:val="TagStyle"/>
          <w:rtl/>
        </w:rPr>
        <w:t xml:space="preserve"> &lt;&lt; קריאה &gt;&gt;</w:t>
      </w:r>
      <w:r>
        <w:rPr>
          <w:rtl/>
        </w:rPr>
        <w:t xml:space="preserve"> </w:t>
      </w:r>
      <w:bookmarkEnd w:id="4177"/>
    </w:p>
    <w:p w14:paraId="23A2C44B" w14:textId="77777777" w:rsidR="005B52A1" w:rsidRPr="009333DA" w:rsidRDefault="005B52A1" w:rsidP="00002692">
      <w:pPr>
        <w:rPr>
          <w:rtl/>
        </w:rPr>
      </w:pPr>
    </w:p>
    <w:p w14:paraId="36514444" w14:textId="77777777" w:rsidR="005B52A1" w:rsidRDefault="005B52A1" w:rsidP="00002692">
      <w:pPr>
        <w:rPr>
          <w:rtl/>
        </w:rPr>
      </w:pPr>
      <w:bookmarkStart w:id="4178" w:name="_ETM_Q22_233353"/>
      <w:bookmarkEnd w:id="4178"/>
      <w:r>
        <w:rPr>
          <w:rFonts w:hint="cs"/>
          <w:rtl/>
        </w:rPr>
        <w:t xml:space="preserve">את כבר מספר אחת בפריימריז - - - </w:t>
      </w:r>
      <w:bookmarkStart w:id="4179" w:name="_ETM_Q22_234457"/>
      <w:bookmarkStart w:id="4180" w:name="_ETM_Q22_235584"/>
      <w:bookmarkEnd w:id="4179"/>
      <w:bookmarkEnd w:id="4180"/>
      <w:r>
        <w:rPr>
          <w:rFonts w:hint="cs"/>
          <w:rtl/>
        </w:rPr>
        <w:t xml:space="preserve">קיבלת את מה </w:t>
      </w:r>
      <w:bookmarkStart w:id="4181" w:name="_ETM_Q22_242580"/>
      <w:bookmarkEnd w:id="4181"/>
      <w:r>
        <w:rPr>
          <w:rFonts w:hint="cs"/>
          <w:rtl/>
        </w:rPr>
        <w:t>שרצית.</w:t>
      </w:r>
    </w:p>
    <w:p w14:paraId="66B4C86E" w14:textId="77777777" w:rsidR="005B52A1" w:rsidRDefault="005B52A1" w:rsidP="00002692">
      <w:pPr>
        <w:rPr>
          <w:rtl/>
        </w:rPr>
      </w:pPr>
      <w:bookmarkStart w:id="4182" w:name="_ETM_Q22_235665"/>
      <w:bookmarkEnd w:id="4182"/>
    </w:p>
    <w:p w14:paraId="407A1B19" w14:textId="77777777" w:rsidR="005B52A1" w:rsidRDefault="005B52A1" w:rsidP="00002692">
      <w:pPr>
        <w:pStyle w:val="af5"/>
        <w:keepNext/>
        <w:rPr>
          <w:rtl/>
        </w:rPr>
      </w:pPr>
      <w:bookmarkStart w:id="4183" w:name="_ETM_Q22_244724"/>
      <w:bookmarkEnd w:id="4183"/>
      <w:r w:rsidRPr="00A95CCC">
        <w:rPr>
          <w:rStyle w:val="TagStyle"/>
          <w:rtl/>
        </w:rPr>
        <w:t xml:space="preserve"> &lt;&lt; קריאה &gt;&gt; </w:t>
      </w:r>
      <w:r>
        <w:rPr>
          <w:rtl/>
        </w:rPr>
        <w:t>טלי גוטליב (הליכוד):</w:t>
      </w:r>
      <w:r w:rsidRPr="00A95CCC">
        <w:rPr>
          <w:rStyle w:val="TagStyle"/>
          <w:rtl/>
        </w:rPr>
        <w:t xml:space="preserve"> &lt;&lt; קריאה &gt;&gt;</w:t>
      </w:r>
      <w:r>
        <w:rPr>
          <w:rtl/>
        </w:rPr>
        <w:t xml:space="preserve"> </w:t>
      </w:r>
    </w:p>
    <w:p w14:paraId="276E6094" w14:textId="77777777" w:rsidR="005B52A1" w:rsidRPr="009333DA" w:rsidRDefault="005B52A1" w:rsidP="00002692">
      <w:pPr>
        <w:rPr>
          <w:rtl/>
        </w:rPr>
      </w:pPr>
    </w:p>
    <w:p w14:paraId="507BE714" w14:textId="77777777" w:rsidR="005B52A1" w:rsidRDefault="005B52A1" w:rsidP="00002692">
      <w:pPr>
        <w:rPr>
          <w:rtl/>
        </w:rPr>
      </w:pPr>
      <w:bookmarkStart w:id="4184" w:name="_ETM_Q22_242662"/>
      <w:bookmarkEnd w:id="4184"/>
      <w:r>
        <w:rPr>
          <w:rFonts w:hint="cs"/>
          <w:rtl/>
        </w:rPr>
        <w:t xml:space="preserve">מה שרציתי? </w:t>
      </w:r>
      <w:bookmarkStart w:id="4185" w:name="_ETM_Q22_242824"/>
      <w:bookmarkEnd w:id="4185"/>
      <w:r>
        <w:rPr>
          <w:rFonts w:hint="cs"/>
          <w:rtl/>
        </w:rPr>
        <w:t xml:space="preserve">אני "הבוטח בה' חסד יסובבנו", נשמה. זה משפט שאתה לא יכול לשמוע, זה משיחי. "הבוטח בה'", "רבות מחשבות בלב איש ועצת ה' היא תקום". הינה - - - שם ה' יהיה שגור בפי. </w:t>
      </w:r>
      <w:bookmarkStart w:id="4186" w:name="_ETM_Q22_257208"/>
      <w:bookmarkEnd w:id="4186"/>
      <w:r>
        <w:rPr>
          <w:rFonts w:hint="cs"/>
          <w:rtl/>
        </w:rPr>
        <w:t xml:space="preserve">שלא תהיה לך צמרמורת של משיחיות, חס וחלילה </w:t>
      </w:r>
      <w:bookmarkStart w:id="4187" w:name="_ETM_Q22_268099"/>
      <w:bookmarkEnd w:id="4187"/>
      <w:r>
        <w:rPr>
          <w:rFonts w:hint="cs"/>
          <w:rtl/>
        </w:rPr>
        <w:t xml:space="preserve">- - - </w:t>
      </w:r>
    </w:p>
    <w:p w14:paraId="3C5CD7E3" w14:textId="77777777" w:rsidR="005B52A1" w:rsidRDefault="005B52A1" w:rsidP="009635F5">
      <w:pPr>
        <w:rPr>
          <w:rtl/>
        </w:rPr>
      </w:pPr>
    </w:p>
    <w:p w14:paraId="50D2EF56" w14:textId="77777777" w:rsidR="005B52A1" w:rsidRDefault="005B52A1" w:rsidP="00002692">
      <w:pPr>
        <w:pStyle w:val="af6"/>
        <w:keepNext/>
        <w:rPr>
          <w:rtl/>
        </w:rPr>
      </w:pPr>
      <w:bookmarkStart w:id="4188" w:name="ET_yor_6691_17"/>
      <w:r w:rsidRPr="00434C45">
        <w:rPr>
          <w:rStyle w:val="TagStyle"/>
          <w:rtl/>
        </w:rPr>
        <w:t xml:space="preserve"> &lt;&lt; יור &gt;&gt; </w:t>
      </w:r>
      <w:r>
        <w:rPr>
          <w:rtl/>
        </w:rPr>
        <w:t>היו"ר אליהו רביבו:</w:t>
      </w:r>
      <w:r w:rsidRPr="00434C45">
        <w:rPr>
          <w:rStyle w:val="TagStyle"/>
          <w:rtl/>
        </w:rPr>
        <w:t xml:space="preserve"> &lt;&lt; יור &gt;&gt;</w:t>
      </w:r>
      <w:r>
        <w:rPr>
          <w:rtl/>
        </w:rPr>
        <w:t xml:space="preserve"> </w:t>
      </w:r>
      <w:bookmarkEnd w:id="4188"/>
    </w:p>
    <w:p w14:paraId="4734A835" w14:textId="77777777" w:rsidR="005B52A1" w:rsidRPr="009333DA" w:rsidRDefault="005B52A1" w:rsidP="00002692">
      <w:pPr>
        <w:rPr>
          <w:rtl/>
        </w:rPr>
      </w:pPr>
    </w:p>
    <w:p w14:paraId="4A25DDA8" w14:textId="77777777" w:rsidR="005B52A1" w:rsidRDefault="005B52A1" w:rsidP="00002692">
      <w:pPr>
        <w:rPr>
          <w:rtl/>
        </w:rPr>
      </w:pPr>
      <w:bookmarkStart w:id="4189" w:name="_ETM_Q22_272749"/>
      <w:bookmarkEnd w:id="4189"/>
      <w:r>
        <w:rPr>
          <w:rFonts w:hint="cs"/>
          <w:rtl/>
        </w:rPr>
        <w:t xml:space="preserve">טוב, תודה </w:t>
      </w:r>
      <w:bookmarkStart w:id="4190" w:name="_ETM_Q22_275184"/>
      <w:bookmarkEnd w:id="4190"/>
      <w:r>
        <w:rPr>
          <w:rFonts w:hint="cs"/>
          <w:rtl/>
        </w:rPr>
        <w:t xml:space="preserve">רבה. תודה. חברת הכנסת ניר, ארבע דקות. </w:t>
      </w:r>
    </w:p>
    <w:p w14:paraId="29B55F28" w14:textId="77777777" w:rsidR="005B52A1" w:rsidRDefault="005B52A1" w:rsidP="00002692">
      <w:pPr>
        <w:rPr>
          <w:rtl/>
        </w:rPr>
      </w:pPr>
    </w:p>
    <w:p w14:paraId="2E10554D" w14:textId="77777777" w:rsidR="005B52A1" w:rsidRDefault="005B52A1" w:rsidP="00002692">
      <w:pPr>
        <w:pStyle w:val="a4"/>
        <w:keepNext/>
        <w:rPr>
          <w:rtl/>
        </w:rPr>
      </w:pPr>
      <w:bookmarkStart w:id="4191" w:name="ET_speaker_6367_18"/>
      <w:r w:rsidRPr="00D033B5">
        <w:rPr>
          <w:rStyle w:val="TagStyle"/>
          <w:rtl/>
        </w:rPr>
        <w:t xml:space="preserve"> &lt;&lt; דובר &gt;&gt; </w:t>
      </w:r>
      <w:bookmarkStart w:id="4192" w:name="_Toc214973187"/>
      <w:r>
        <w:rPr>
          <w:rtl/>
        </w:rPr>
        <w:t>שרון ניר (ישראל ביתנו):</w:t>
      </w:r>
      <w:bookmarkEnd w:id="4192"/>
      <w:r w:rsidRPr="00D033B5">
        <w:rPr>
          <w:rStyle w:val="TagStyle"/>
          <w:rtl/>
        </w:rPr>
        <w:t xml:space="preserve"> &lt;&lt; דובר &gt;&gt;</w:t>
      </w:r>
      <w:r>
        <w:rPr>
          <w:rtl/>
        </w:rPr>
        <w:t xml:space="preserve"> </w:t>
      </w:r>
      <w:bookmarkEnd w:id="4191"/>
    </w:p>
    <w:p w14:paraId="43A547A9" w14:textId="77777777" w:rsidR="005B52A1" w:rsidRPr="009333DA" w:rsidRDefault="005B52A1" w:rsidP="00002692">
      <w:pPr>
        <w:rPr>
          <w:rtl/>
        </w:rPr>
      </w:pPr>
    </w:p>
    <w:p w14:paraId="36BAEC52" w14:textId="77777777" w:rsidR="005B52A1" w:rsidRDefault="005B52A1" w:rsidP="00002692">
      <w:pPr>
        <w:rPr>
          <w:rtl/>
        </w:rPr>
      </w:pPr>
      <w:bookmarkStart w:id="4193" w:name="_ETM_Q22_243560"/>
      <w:bookmarkStart w:id="4194" w:name="_ETM_Q22_256639"/>
      <w:bookmarkStart w:id="4195" w:name="_ETM_Q22_278470"/>
      <w:bookmarkEnd w:id="4193"/>
      <w:bookmarkEnd w:id="4194"/>
      <w:bookmarkEnd w:id="4195"/>
      <w:r>
        <w:rPr>
          <w:rFonts w:hint="eastAsia"/>
          <w:rtl/>
        </w:rPr>
        <w:t>אדוני</w:t>
      </w:r>
      <w:r>
        <w:rPr>
          <w:rtl/>
        </w:rPr>
        <w:t xml:space="preserve"> היושב</w:t>
      </w:r>
      <w:r>
        <w:rPr>
          <w:rFonts w:hint="cs"/>
          <w:rtl/>
        </w:rPr>
        <w:t>-</w:t>
      </w:r>
      <w:r>
        <w:rPr>
          <w:rtl/>
        </w:rPr>
        <w:t>ראש, חבריי חברי הכנסת</w:t>
      </w:r>
      <w:r>
        <w:rPr>
          <w:rFonts w:hint="cs"/>
          <w:rtl/>
        </w:rPr>
        <w:t>,</w:t>
      </w:r>
      <w:r>
        <w:rPr>
          <w:rtl/>
        </w:rPr>
        <w:t xml:space="preserve"> </w:t>
      </w:r>
      <w:bookmarkStart w:id="4196" w:name="_ETM_Q22_282269"/>
      <w:bookmarkEnd w:id="4196"/>
      <w:r>
        <w:rPr>
          <w:rtl/>
        </w:rPr>
        <w:t>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חבר הכנסת בועז ביסמוט שכח </w:t>
      </w:r>
      <w:bookmarkStart w:id="4197" w:name="_ETM_Q22_286809"/>
      <w:bookmarkEnd w:id="4197"/>
      <w:r>
        <w:rPr>
          <w:rtl/>
        </w:rPr>
        <w:t xml:space="preserve">שהמשימה שלו זה ביטחון ולא השתמטות. </w:t>
      </w:r>
      <w:bookmarkStart w:id="4198" w:name="_ETM_Q22_291900"/>
      <w:bookmarkEnd w:id="4198"/>
      <w:r>
        <w:rPr>
          <w:rtl/>
        </w:rPr>
        <w:t xml:space="preserve">בימים אלה הוא חורש את הארץ לאורכה ולרוחבה, מבקר בחצרות </w:t>
      </w:r>
      <w:bookmarkStart w:id="4199" w:name="_ETM_Q22_297435"/>
      <w:bookmarkEnd w:id="4199"/>
      <w:r>
        <w:rPr>
          <w:rtl/>
        </w:rPr>
        <w:t xml:space="preserve">של רבנים במקום במוצבים של חיילים. </w:t>
      </w:r>
      <w:bookmarkStart w:id="4200" w:name="_ETM_Q22_303650"/>
      <w:bookmarkEnd w:id="4200"/>
      <w:r>
        <w:rPr>
          <w:rtl/>
        </w:rPr>
        <w:t>במקום לבקר את המילואימניקים</w:t>
      </w:r>
      <w:r>
        <w:rPr>
          <w:rFonts w:hint="cs"/>
          <w:rtl/>
        </w:rPr>
        <w:t>,</w:t>
      </w:r>
      <w:r>
        <w:rPr>
          <w:rtl/>
        </w:rPr>
        <w:t xml:space="preserve"> שעושים שליש ימים </w:t>
      </w:r>
      <w:r>
        <w:rPr>
          <w:rFonts w:hint="cs"/>
          <w:rtl/>
        </w:rPr>
        <w:t>מה</w:t>
      </w:r>
      <w:r>
        <w:rPr>
          <w:rtl/>
        </w:rPr>
        <w:t>שנה בשטח</w:t>
      </w:r>
      <w:r>
        <w:rPr>
          <w:rFonts w:hint="cs"/>
          <w:rtl/>
        </w:rPr>
        <w:t>,</w:t>
      </w:r>
      <w:r>
        <w:rPr>
          <w:rtl/>
        </w:rPr>
        <w:t xml:space="preserve"> הוא </w:t>
      </w:r>
      <w:bookmarkStart w:id="4201" w:name="_ETM_Q22_307854"/>
      <w:bookmarkEnd w:id="4201"/>
      <w:r>
        <w:rPr>
          <w:rtl/>
        </w:rPr>
        <w:t>עסוק בלרצות את המש</w:t>
      </w:r>
      <w:r>
        <w:rPr>
          <w:rFonts w:hint="cs"/>
          <w:rtl/>
        </w:rPr>
        <w:t>ת</w:t>
      </w:r>
      <w:r>
        <w:rPr>
          <w:rtl/>
        </w:rPr>
        <w:t>מ</w:t>
      </w:r>
      <w:r>
        <w:rPr>
          <w:rFonts w:hint="cs"/>
          <w:rtl/>
        </w:rPr>
        <w:t>ט</w:t>
      </w:r>
      <w:r>
        <w:rPr>
          <w:rtl/>
        </w:rPr>
        <w:t xml:space="preserve">ים. </w:t>
      </w:r>
      <w:bookmarkStart w:id="4202" w:name="_ETM_Q22_312899"/>
      <w:bookmarkStart w:id="4203" w:name="_ETM_Q22_314638"/>
      <w:bookmarkStart w:id="4204" w:name="_ETM_Q22_314709"/>
      <w:bookmarkStart w:id="4205" w:name="_ETM_Q22_314830"/>
      <w:bookmarkStart w:id="4206" w:name="_ETM_Q22_314918"/>
      <w:bookmarkEnd w:id="4202"/>
      <w:bookmarkEnd w:id="4203"/>
      <w:bookmarkEnd w:id="4204"/>
      <w:bookmarkEnd w:id="4205"/>
      <w:bookmarkEnd w:id="4206"/>
      <w:r>
        <w:rPr>
          <w:rtl/>
        </w:rPr>
        <w:t>חברי הכנסת מהליכוד שכחו</w:t>
      </w:r>
      <w:r>
        <w:rPr>
          <w:rFonts w:hint="cs"/>
          <w:rtl/>
        </w:rPr>
        <w:t>,</w:t>
      </w:r>
      <w:r>
        <w:rPr>
          <w:rtl/>
        </w:rPr>
        <w:t xml:space="preserve"> לצערי, מה ז</w:t>
      </w:r>
      <w:r>
        <w:rPr>
          <w:rFonts w:hint="cs"/>
          <w:rtl/>
        </w:rPr>
        <w:t>ה</w:t>
      </w:r>
      <w:r>
        <w:rPr>
          <w:rtl/>
        </w:rPr>
        <w:t xml:space="preserve"> יהדות, מה ז</w:t>
      </w:r>
      <w:r>
        <w:rPr>
          <w:rFonts w:hint="cs"/>
          <w:rtl/>
        </w:rPr>
        <w:t>ה</w:t>
      </w:r>
      <w:r>
        <w:rPr>
          <w:rtl/>
        </w:rPr>
        <w:t xml:space="preserve"> </w:t>
      </w:r>
      <w:bookmarkStart w:id="4207" w:name="_ETM_Q22_317244"/>
      <w:bookmarkEnd w:id="4207"/>
      <w:r>
        <w:rPr>
          <w:rtl/>
        </w:rPr>
        <w:t>ערבות הדדית, מה ז</w:t>
      </w:r>
      <w:r>
        <w:rPr>
          <w:rFonts w:hint="cs"/>
          <w:rtl/>
        </w:rPr>
        <w:t>ה</w:t>
      </w:r>
      <w:r>
        <w:rPr>
          <w:rtl/>
        </w:rPr>
        <w:t xml:space="preserve"> ציונות. </w:t>
      </w:r>
      <w:bookmarkStart w:id="4208" w:name="_ETM_Q22_322130"/>
      <w:bookmarkEnd w:id="4208"/>
    </w:p>
    <w:p w14:paraId="3C08DC08" w14:textId="77777777" w:rsidR="005B52A1" w:rsidRDefault="005B52A1" w:rsidP="00002692">
      <w:pPr>
        <w:rPr>
          <w:rtl/>
        </w:rPr>
      </w:pPr>
    </w:p>
    <w:p w14:paraId="3AEDFB5E" w14:textId="77777777" w:rsidR="005B52A1" w:rsidRDefault="005B52A1" w:rsidP="00002692">
      <w:pPr>
        <w:rPr>
          <w:rtl/>
        </w:rPr>
      </w:pPr>
      <w:r>
        <w:rPr>
          <w:rtl/>
        </w:rPr>
        <w:t xml:space="preserve">איך אתם עומדים מנגד כאשר </w:t>
      </w:r>
      <w:r>
        <w:rPr>
          <w:rFonts w:hint="cs"/>
          <w:rtl/>
        </w:rPr>
        <w:t>ה</w:t>
      </w:r>
      <w:r>
        <w:rPr>
          <w:rtl/>
        </w:rPr>
        <w:t xml:space="preserve">ציבור שלכם נשלח למאות ימי </w:t>
      </w:r>
      <w:bookmarkStart w:id="4209" w:name="_ETM_Q22_326100"/>
      <w:bookmarkEnd w:id="4209"/>
      <w:r>
        <w:rPr>
          <w:rtl/>
        </w:rPr>
        <w:t xml:space="preserve">מילואים בחזית? </w:t>
      </w:r>
      <w:bookmarkStart w:id="4210" w:name="_ETM_Q22_330889"/>
      <w:bookmarkEnd w:id="4210"/>
      <w:r>
        <w:rPr>
          <w:rtl/>
        </w:rPr>
        <w:t xml:space="preserve">אחרי שנתיים של מלחמה עקובה מדם, כשברור לכול שהמלחמה הזו </w:t>
      </w:r>
      <w:bookmarkStart w:id="4211" w:name="_ETM_Q22_336623"/>
      <w:bookmarkEnd w:id="4211"/>
      <w:r>
        <w:rPr>
          <w:rtl/>
        </w:rPr>
        <w:t>לא הסתיימה</w:t>
      </w:r>
      <w:r>
        <w:rPr>
          <w:rFonts w:hint="cs"/>
          <w:rtl/>
        </w:rPr>
        <w:t>,</w:t>
      </w:r>
      <w:r>
        <w:rPr>
          <w:rtl/>
        </w:rPr>
        <w:t xml:space="preserve"> לא בניצחון מוחלט ולא בבבל</w:t>
      </w:r>
      <w:r>
        <w:rPr>
          <w:rFonts w:hint="cs"/>
          <w:rtl/>
        </w:rPr>
        <w:t>"</w:t>
      </w:r>
      <w:r>
        <w:rPr>
          <w:rtl/>
        </w:rPr>
        <w:t>ת</w:t>
      </w:r>
      <w:r>
        <w:rPr>
          <w:rFonts w:hint="cs"/>
          <w:rtl/>
        </w:rPr>
        <w:t>,</w:t>
      </w:r>
      <w:r>
        <w:rPr>
          <w:rtl/>
        </w:rPr>
        <w:t xml:space="preserve"> וכל בר דעת </w:t>
      </w:r>
      <w:bookmarkStart w:id="4212" w:name="_ETM_Q22_342357"/>
      <w:bookmarkEnd w:id="4212"/>
      <w:r>
        <w:rPr>
          <w:rtl/>
        </w:rPr>
        <w:t xml:space="preserve">מבין שהעשור הקרוב הוא עתיר אתגרים ביטחוניים, חוק ההשתמטות מקבל </w:t>
      </w:r>
      <w:bookmarkStart w:id="4213" w:name="_ETM_Q22_348091"/>
      <w:bookmarkEnd w:id="4213"/>
      <w:r>
        <w:rPr>
          <w:rtl/>
        </w:rPr>
        <w:t xml:space="preserve">את ברכת הדרך מהרבנים. </w:t>
      </w:r>
    </w:p>
    <w:p w14:paraId="56D12488" w14:textId="77777777" w:rsidR="005B52A1" w:rsidRDefault="005B52A1" w:rsidP="00002692">
      <w:pPr>
        <w:rPr>
          <w:rtl/>
        </w:rPr>
      </w:pPr>
      <w:bookmarkStart w:id="4214" w:name="_ETM_Q22_353708"/>
      <w:bookmarkStart w:id="4215" w:name="_ETM_Q22_353764"/>
      <w:bookmarkEnd w:id="4214"/>
      <w:bookmarkEnd w:id="4215"/>
    </w:p>
    <w:p w14:paraId="30735803" w14:textId="77777777" w:rsidR="005B52A1" w:rsidRDefault="005B52A1" w:rsidP="00002692">
      <w:pPr>
        <w:rPr>
          <w:rtl/>
        </w:rPr>
      </w:pPr>
      <w:bookmarkStart w:id="4216" w:name="_ETM_Q22_353900"/>
      <w:bookmarkStart w:id="4217" w:name="_ETM_Q22_353946"/>
      <w:bookmarkEnd w:id="4216"/>
      <w:bookmarkEnd w:id="4217"/>
      <w:r>
        <w:rPr>
          <w:rtl/>
        </w:rPr>
        <w:t xml:space="preserve">השבוע פורסם שחוק ההשתמטות עולה הילוך </w:t>
      </w:r>
      <w:bookmarkStart w:id="4218" w:name="_ETM_Q22_353825"/>
      <w:bookmarkEnd w:id="4218"/>
      <w:r>
        <w:rPr>
          <w:rtl/>
        </w:rPr>
        <w:t>לקראת חקיקה</w:t>
      </w:r>
      <w:r>
        <w:rPr>
          <w:rFonts w:hint="cs"/>
          <w:rtl/>
        </w:rPr>
        <w:t>,</w:t>
      </w:r>
      <w:r>
        <w:rPr>
          <w:rtl/>
        </w:rPr>
        <w:t xml:space="preserve"> </w:t>
      </w:r>
      <w:bookmarkStart w:id="4219" w:name="_ETM_Q22_359899"/>
      <w:bookmarkEnd w:id="4219"/>
      <w:r>
        <w:rPr>
          <w:rtl/>
        </w:rPr>
        <w:t>למרות שחברי הוועדה</w:t>
      </w:r>
      <w:r>
        <w:rPr>
          <w:rFonts w:hint="cs"/>
          <w:rtl/>
        </w:rPr>
        <w:t xml:space="preserve"> –</w:t>
      </w:r>
      <w:r>
        <w:rPr>
          <w:rtl/>
        </w:rPr>
        <w:t xml:space="preserve"> ואני בתוכם</w:t>
      </w:r>
      <w:r>
        <w:rPr>
          <w:rFonts w:hint="cs"/>
          <w:rtl/>
        </w:rPr>
        <w:t xml:space="preserve"> –</w:t>
      </w:r>
      <w:r>
        <w:rPr>
          <w:rtl/>
        </w:rPr>
        <w:t xml:space="preserve"> לא ראו אותו בכלל. </w:t>
      </w:r>
      <w:bookmarkStart w:id="4220" w:name="_ETM_Q22_364490"/>
      <w:bookmarkEnd w:id="4220"/>
      <w:r>
        <w:rPr>
          <w:rtl/>
        </w:rPr>
        <w:t>אז אני אומרת, אנחנו</w:t>
      </w:r>
      <w:r>
        <w:rPr>
          <w:rFonts w:hint="cs"/>
          <w:rtl/>
        </w:rPr>
        <w:t>,</w:t>
      </w:r>
      <w:r>
        <w:rPr>
          <w:rtl/>
        </w:rPr>
        <w:t xml:space="preserve"> חברי ועדת </w:t>
      </w:r>
      <w:r>
        <w:rPr>
          <w:rFonts w:hint="cs"/>
          <w:rtl/>
        </w:rPr>
        <w:t>ה</w:t>
      </w:r>
      <w:r>
        <w:rPr>
          <w:rtl/>
        </w:rPr>
        <w:t>חוץ ו</w:t>
      </w:r>
      <w:r>
        <w:rPr>
          <w:rFonts w:hint="cs"/>
          <w:rtl/>
        </w:rPr>
        <w:t>ה</w:t>
      </w:r>
      <w:r>
        <w:rPr>
          <w:rtl/>
        </w:rPr>
        <w:t>ביטחון</w:t>
      </w:r>
      <w:r>
        <w:rPr>
          <w:rFonts w:hint="cs"/>
          <w:rtl/>
        </w:rPr>
        <w:t>,</w:t>
      </w:r>
      <w:r>
        <w:rPr>
          <w:rtl/>
        </w:rPr>
        <w:t xml:space="preserve"> שפעם אחר </w:t>
      </w:r>
      <w:bookmarkStart w:id="4221" w:name="_ETM_Q22_370374"/>
      <w:bookmarkEnd w:id="4221"/>
      <w:r>
        <w:rPr>
          <w:rtl/>
        </w:rPr>
        <w:t>פעם נחשפים לפערי כוח האדם בצה</w:t>
      </w:r>
      <w:r>
        <w:rPr>
          <w:rFonts w:hint="cs"/>
          <w:rtl/>
        </w:rPr>
        <w:t>"</w:t>
      </w:r>
      <w:r>
        <w:rPr>
          <w:rtl/>
        </w:rPr>
        <w:t>ל, למחסור ב</w:t>
      </w:r>
      <w:r>
        <w:rPr>
          <w:rFonts w:hint="cs"/>
          <w:rtl/>
        </w:rPr>
        <w:t>-12,000</w:t>
      </w:r>
      <w:bookmarkStart w:id="4222" w:name="_ETM_Q22_376259"/>
      <w:bookmarkEnd w:id="4222"/>
      <w:r>
        <w:rPr>
          <w:rFonts w:hint="cs"/>
          <w:rtl/>
        </w:rPr>
        <w:t xml:space="preserve"> </w:t>
      </w:r>
      <w:r>
        <w:rPr>
          <w:rtl/>
        </w:rPr>
        <w:t xml:space="preserve">חיילים, לעזיבה של מאות אנשי קבע, לזעקת השבר של </w:t>
      </w:r>
      <w:bookmarkStart w:id="4223" w:name="_ETM_Q22_382144"/>
      <w:bookmarkEnd w:id="4223"/>
      <w:r>
        <w:rPr>
          <w:rtl/>
        </w:rPr>
        <w:t>אנשי המילואים ומשפחותיהם ולאתגרים העצומים שמונחים לפתחו של הצבא, אנחנ</w:t>
      </w:r>
      <w:r>
        <w:rPr>
          <w:rFonts w:hint="cs"/>
          <w:rtl/>
        </w:rPr>
        <w:t>ו</w:t>
      </w:r>
      <w:r>
        <w:rPr>
          <w:rtl/>
        </w:rPr>
        <w:t xml:space="preserve"> </w:t>
      </w:r>
      <w:bookmarkStart w:id="4224" w:name="_ETM_Q22_388038"/>
      <w:bookmarkEnd w:id="4224"/>
      <w:r>
        <w:rPr>
          <w:rtl/>
        </w:rPr>
        <w:t xml:space="preserve">לא נעמוד מנגד. </w:t>
      </w:r>
      <w:bookmarkStart w:id="4225" w:name="_ETM_Q22_392082"/>
      <w:bookmarkStart w:id="4226" w:name="_ETM_Q22_392131"/>
      <w:bookmarkStart w:id="4227" w:name="_ETM_Q22_392275"/>
      <w:bookmarkStart w:id="4228" w:name="_ETM_Q22_392346"/>
      <w:bookmarkEnd w:id="4225"/>
      <w:bookmarkEnd w:id="4226"/>
      <w:bookmarkEnd w:id="4227"/>
      <w:bookmarkEnd w:id="4228"/>
    </w:p>
    <w:p w14:paraId="5404466D" w14:textId="77777777" w:rsidR="005B52A1" w:rsidRDefault="005B52A1" w:rsidP="00002692">
      <w:pPr>
        <w:rPr>
          <w:rtl/>
        </w:rPr>
      </w:pPr>
    </w:p>
    <w:p w14:paraId="430EAD8C" w14:textId="77777777" w:rsidR="005B52A1" w:rsidRDefault="005B52A1" w:rsidP="00002692">
      <w:pPr>
        <w:rPr>
          <w:rtl/>
        </w:rPr>
      </w:pPr>
      <w:r>
        <w:rPr>
          <w:rtl/>
        </w:rPr>
        <w:t xml:space="preserve">חברי הוועדה עוד לא ראו את החוק, </w:t>
      </w:r>
      <w:bookmarkStart w:id="4229" w:name="_ETM_Q22_392977"/>
      <w:bookmarkEnd w:id="4229"/>
      <w:r>
        <w:rPr>
          <w:rtl/>
        </w:rPr>
        <w:t>אבל המשתמ</w:t>
      </w:r>
      <w:r>
        <w:rPr>
          <w:rFonts w:hint="cs"/>
          <w:rtl/>
        </w:rPr>
        <w:t>ט</w:t>
      </w:r>
      <w:r>
        <w:rPr>
          <w:rtl/>
        </w:rPr>
        <w:t>ים ב</w:t>
      </w:r>
      <w:r>
        <w:rPr>
          <w:rFonts w:hint="cs"/>
          <w:rtl/>
        </w:rPr>
        <w:t>י</w:t>
      </w:r>
      <w:r>
        <w:rPr>
          <w:rtl/>
        </w:rPr>
        <w:t>ר</w:t>
      </w:r>
      <w:r>
        <w:rPr>
          <w:rFonts w:hint="cs"/>
          <w:rtl/>
        </w:rPr>
        <w:t>כ</w:t>
      </w:r>
      <w:r>
        <w:rPr>
          <w:rtl/>
        </w:rPr>
        <w:t xml:space="preserve">ו עליו. כל זה קורה אחרי מלחמה של </w:t>
      </w:r>
      <w:bookmarkStart w:id="4230" w:name="_ETM_Q22_397915"/>
      <w:bookmarkEnd w:id="4230"/>
      <w:r>
        <w:rPr>
          <w:rtl/>
        </w:rPr>
        <w:t xml:space="preserve">שבע חזיתות, </w:t>
      </w:r>
      <w:r>
        <w:rPr>
          <w:rFonts w:hint="cs"/>
          <w:rtl/>
        </w:rPr>
        <w:t xml:space="preserve">2,000 </w:t>
      </w:r>
      <w:r>
        <w:rPr>
          <w:rtl/>
        </w:rPr>
        <w:t>הרוגים ו</w:t>
      </w:r>
      <w:r>
        <w:rPr>
          <w:rFonts w:hint="cs"/>
          <w:rtl/>
        </w:rPr>
        <w:t>-255</w:t>
      </w:r>
      <w:bookmarkStart w:id="4231" w:name="_ETM_Q22_403361"/>
      <w:bookmarkEnd w:id="4231"/>
      <w:r>
        <w:rPr>
          <w:rFonts w:hint="cs"/>
          <w:rtl/>
        </w:rPr>
        <w:t xml:space="preserve"> </w:t>
      </w:r>
      <w:r>
        <w:rPr>
          <w:rtl/>
        </w:rPr>
        <w:t xml:space="preserve">חטופים. </w:t>
      </w:r>
      <w:bookmarkStart w:id="4232" w:name="_ETM_Q22_401475"/>
      <w:bookmarkStart w:id="4233" w:name="_ETM_Q22_401523"/>
      <w:bookmarkStart w:id="4234" w:name="_ETM_Q22_401644"/>
      <w:bookmarkStart w:id="4235" w:name="_ETM_Q22_401687"/>
      <w:bookmarkEnd w:id="4232"/>
      <w:bookmarkEnd w:id="4233"/>
      <w:bookmarkEnd w:id="4234"/>
      <w:bookmarkEnd w:id="4235"/>
      <w:r>
        <w:rPr>
          <w:rtl/>
        </w:rPr>
        <w:t xml:space="preserve">האבסורד </w:t>
      </w:r>
      <w:bookmarkStart w:id="4236" w:name="_ETM_Q22_402854"/>
      <w:bookmarkEnd w:id="4236"/>
      <w:r>
        <w:rPr>
          <w:rtl/>
        </w:rPr>
        <w:t>של הממשלה הזו זועק לשמיים</w:t>
      </w:r>
      <w:r>
        <w:rPr>
          <w:rFonts w:hint="cs"/>
          <w:rtl/>
        </w:rPr>
        <w:t>.</w:t>
      </w:r>
      <w:r>
        <w:rPr>
          <w:rtl/>
        </w:rPr>
        <w:t xml:space="preserve"> אפס הפקת לקחים. במקום לעשות </w:t>
      </w:r>
      <w:bookmarkStart w:id="4237" w:name="_ETM_Q22_407792"/>
      <w:bookmarkEnd w:id="4237"/>
      <w:r>
        <w:rPr>
          <w:rtl/>
        </w:rPr>
        <w:t xml:space="preserve">סבב מוצבים, לשמוע את קולם של החיילים, את אותם אנשי </w:t>
      </w:r>
      <w:bookmarkStart w:id="4238" w:name="_ETM_Q22_412730"/>
      <w:bookmarkEnd w:id="4238"/>
      <w:r>
        <w:rPr>
          <w:rtl/>
        </w:rPr>
        <w:t xml:space="preserve">מילואים שנמצאים מאות ימים במוצבים, </w:t>
      </w:r>
      <w:bookmarkStart w:id="4239" w:name="_ETM_Q22_417949"/>
      <w:bookmarkEnd w:id="4239"/>
      <w:r>
        <w:rPr>
          <w:rtl/>
        </w:rPr>
        <w:t xml:space="preserve">אתם עסוקים בלרצות את מנהיגי הציבור החרדי. משרתי המילואים בימים </w:t>
      </w:r>
      <w:bookmarkStart w:id="4240" w:name="_ETM_Q22_423049"/>
      <w:bookmarkEnd w:id="4240"/>
      <w:r>
        <w:rPr>
          <w:rtl/>
        </w:rPr>
        <w:t>אלה מקבלים עוד צו ועוד צו</w:t>
      </w:r>
      <w:r>
        <w:rPr>
          <w:rFonts w:hint="cs"/>
          <w:rtl/>
        </w:rPr>
        <w:t>,</w:t>
      </w:r>
      <w:r>
        <w:rPr>
          <w:rtl/>
        </w:rPr>
        <w:t xml:space="preserve"> וכל איש מילואים עושה </w:t>
      </w:r>
      <w:bookmarkStart w:id="4241" w:name="_ETM_Q22_428149"/>
      <w:bookmarkEnd w:id="4241"/>
      <w:r>
        <w:rPr>
          <w:rFonts w:hint="cs"/>
          <w:rtl/>
        </w:rPr>
        <w:t>115</w:t>
      </w:r>
      <w:r>
        <w:rPr>
          <w:rtl/>
        </w:rPr>
        <w:t xml:space="preserve"> ימי מילואים בשנה, שליש מהשנה הוא במילואים</w:t>
      </w:r>
      <w:r>
        <w:rPr>
          <w:rFonts w:hint="cs"/>
          <w:rtl/>
        </w:rPr>
        <w:t>.</w:t>
      </w:r>
      <w:r>
        <w:rPr>
          <w:rtl/>
        </w:rPr>
        <w:t xml:space="preserve"> </w:t>
      </w:r>
      <w:bookmarkStart w:id="4242" w:name="_ETM_Q22_433520"/>
      <w:bookmarkEnd w:id="4242"/>
      <w:r>
        <w:rPr>
          <w:rtl/>
        </w:rPr>
        <w:t xml:space="preserve">ברור לכולם שהחוק על פי מתווה אטיאס לא יביא </w:t>
      </w:r>
      <w:bookmarkStart w:id="4243" w:name="_ETM_Q22_437957"/>
      <w:bookmarkEnd w:id="4243"/>
      <w:r>
        <w:rPr>
          <w:rtl/>
        </w:rPr>
        <w:t>לגיוס חרדים, אלא רק לגיוס של ש</w:t>
      </w:r>
      <w:r>
        <w:rPr>
          <w:rFonts w:hint="cs"/>
          <w:rtl/>
        </w:rPr>
        <w:t>"</w:t>
      </w:r>
      <w:r>
        <w:rPr>
          <w:rtl/>
        </w:rPr>
        <w:t xml:space="preserve">ס ויהדות התורה חזרה </w:t>
      </w:r>
      <w:bookmarkStart w:id="4244" w:name="_ETM_Q22_442394"/>
      <w:bookmarkEnd w:id="4244"/>
      <w:r>
        <w:rPr>
          <w:rtl/>
        </w:rPr>
        <w:t xml:space="preserve">לקואליציה. </w:t>
      </w:r>
    </w:p>
    <w:p w14:paraId="2524A78E" w14:textId="77777777" w:rsidR="005B52A1" w:rsidRDefault="005B52A1" w:rsidP="00002692">
      <w:pPr>
        <w:rPr>
          <w:rtl/>
        </w:rPr>
      </w:pPr>
      <w:bookmarkStart w:id="4245" w:name="_ETM_Q22_446339"/>
      <w:bookmarkStart w:id="4246" w:name="_ETM_Q22_446384"/>
      <w:bookmarkEnd w:id="4245"/>
      <w:bookmarkEnd w:id="4246"/>
    </w:p>
    <w:p w14:paraId="0A3CC84F" w14:textId="77777777" w:rsidR="005B52A1" w:rsidRDefault="005B52A1" w:rsidP="00002692">
      <w:pPr>
        <w:rPr>
          <w:rtl/>
        </w:rPr>
      </w:pPr>
      <w:bookmarkStart w:id="4247" w:name="_ETM_Q22_446530"/>
      <w:bookmarkStart w:id="4248" w:name="_ETM_Q22_446569"/>
      <w:bookmarkEnd w:id="4247"/>
      <w:bookmarkEnd w:id="4248"/>
      <w:r>
        <w:rPr>
          <w:rtl/>
        </w:rPr>
        <w:t>אני שואלת את חברי הליכוד</w:t>
      </w:r>
      <w:r>
        <w:rPr>
          <w:rFonts w:hint="cs"/>
          <w:rtl/>
        </w:rPr>
        <w:t>:</w:t>
      </w:r>
      <w:r>
        <w:rPr>
          <w:rtl/>
        </w:rPr>
        <w:t xml:space="preserve"> איפה הרוח </w:t>
      </w:r>
      <w:proofErr w:type="spellStart"/>
      <w:r>
        <w:rPr>
          <w:rtl/>
        </w:rPr>
        <w:t>הבית</w:t>
      </w:r>
      <w:r>
        <w:rPr>
          <w:rFonts w:hint="cs"/>
          <w:rtl/>
        </w:rPr>
        <w:t>"</w:t>
      </w:r>
      <w:r>
        <w:rPr>
          <w:rtl/>
        </w:rPr>
        <w:t>רית</w:t>
      </w:r>
      <w:proofErr w:type="spellEnd"/>
      <w:r>
        <w:rPr>
          <w:rtl/>
        </w:rPr>
        <w:t xml:space="preserve"> שלכם? </w:t>
      </w:r>
      <w:bookmarkStart w:id="4249" w:name="_ETM_Q22_446831"/>
      <w:bookmarkEnd w:id="4249"/>
      <w:r>
        <w:rPr>
          <w:rtl/>
        </w:rPr>
        <w:t>פעם הייתם מפלגה ציונית</w:t>
      </w:r>
      <w:r>
        <w:rPr>
          <w:rFonts w:hint="cs"/>
          <w:rtl/>
        </w:rPr>
        <w:t>,</w:t>
      </w:r>
      <w:r>
        <w:rPr>
          <w:rtl/>
        </w:rPr>
        <w:t xml:space="preserve"> </w:t>
      </w:r>
      <w:bookmarkStart w:id="4250" w:name="_ETM_Q22_451279"/>
      <w:bookmarkEnd w:id="4250"/>
      <w:r>
        <w:rPr>
          <w:rtl/>
        </w:rPr>
        <w:t>לאומית</w:t>
      </w:r>
      <w:r>
        <w:rPr>
          <w:rFonts w:hint="cs"/>
          <w:rtl/>
        </w:rPr>
        <w:t>.</w:t>
      </w:r>
      <w:r>
        <w:rPr>
          <w:rtl/>
        </w:rPr>
        <w:t xml:space="preserve"> ז'בוטינסקי, שהיה מנהיג האצ</w:t>
      </w:r>
      <w:r>
        <w:rPr>
          <w:rFonts w:hint="cs"/>
          <w:rtl/>
        </w:rPr>
        <w:t>"</w:t>
      </w:r>
      <w:r>
        <w:rPr>
          <w:rtl/>
        </w:rPr>
        <w:t xml:space="preserve">ל, מתבונן עליכם מלמעלה. הוא ראה </w:t>
      </w:r>
      <w:bookmarkStart w:id="4251" w:name="_ETM_Q22_457199"/>
      <w:bookmarkEnd w:id="4251"/>
      <w:r>
        <w:rPr>
          <w:rtl/>
        </w:rPr>
        <w:t>בחזונו צבא יהודי עצמאי בארץ ישראל</w:t>
      </w:r>
      <w:r>
        <w:rPr>
          <w:rFonts w:hint="cs"/>
          <w:rtl/>
        </w:rPr>
        <w:t>,</w:t>
      </w:r>
      <w:r>
        <w:rPr>
          <w:rtl/>
        </w:rPr>
        <w:t xml:space="preserve"> ואתם נותנים הכשר להשתמטות </w:t>
      </w:r>
      <w:bookmarkStart w:id="4252" w:name="_ETM_Q22_463119"/>
      <w:bookmarkEnd w:id="4252"/>
      <w:r>
        <w:rPr>
          <w:rtl/>
        </w:rPr>
        <w:t xml:space="preserve">מאותו צבא שנבנה לעם היהודי בארצו. </w:t>
      </w:r>
      <w:bookmarkStart w:id="4253" w:name="_ETM_Q22_469760"/>
      <w:bookmarkStart w:id="4254" w:name="_ETM_Q22_473808"/>
      <w:bookmarkStart w:id="4255" w:name="_ETM_Q22_473872"/>
      <w:bookmarkStart w:id="4256" w:name="_ETM_Q22_473999"/>
      <w:bookmarkStart w:id="4257" w:name="_ETM_Q22_474091"/>
      <w:bookmarkEnd w:id="4253"/>
      <w:bookmarkEnd w:id="4254"/>
      <w:bookmarkEnd w:id="4255"/>
      <w:bookmarkEnd w:id="4256"/>
      <w:bookmarkEnd w:id="4257"/>
      <w:r>
        <w:rPr>
          <w:rtl/>
        </w:rPr>
        <w:t>הגיע הזמן לחוק גיוס אחד לכולם</w:t>
      </w:r>
      <w:r>
        <w:rPr>
          <w:rFonts w:hint="cs"/>
          <w:rtl/>
        </w:rPr>
        <w:t>,</w:t>
      </w:r>
      <w:r>
        <w:rPr>
          <w:rtl/>
        </w:rPr>
        <w:t xml:space="preserve"> עם אחד</w:t>
      </w:r>
      <w:r>
        <w:rPr>
          <w:rFonts w:hint="cs"/>
          <w:rtl/>
        </w:rPr>
        <w:t xml:space="preserve"> –</w:t>
      </w:r>
      <w:r>
        <w:rPr>
          <w:rtl/>
        </w:rPr>
        <w:t xml:space="preserve"> גיוס אחד. </w:t>
      </w:r>
      <w:bookmarkStart w:id="4258" w:name="_ETM_Q22_473199"/>
      <w:bookmarkStart w:id="4259" w:name="_ETM_Q22_476689"/>
      <w:bookmarkEnd w:id="4258"/>
      <w:bookmarkEnd w:id="4259"/>
    </w:p>
    <w:p w14:paraId="58DD2A62" w14:textId="77777777" w:rsidR="005B52A1" w:rsidRDefault="005B52A1" w:rsidP="00002692">
      <w:pPr>
        <w:rPr>
          <w:rtl/>
        </w:rPr>
      </w:pPr>
      <w:bookmarkStart w:id="4260" w:name="_ETM_Q22_476740"/>
      <w:bookmarkEnd w:id="4260"/>
    </w:p>
    <w:p w14:paraId="37AFC778" w14:textId="77777777" w:rsidR="005B52A1" w:rsidRDefault="005B52A1" w:rsidP="00002692">
      <w:pPr>
        <w:rPr>
          <w:rtl/>
        </w:rPr>
      </w:pPr>
      <w:bookmarkStart w:id="4261" w:name="_ETM_Q22_476858"/>
      <w:bookmarkStart w:id="4262" w:name="_ETM_Q22_476947"/>
      <w:bookmarkEnd w:id="4261"/>
      <w:bookmarkEnd w:id="4262"/>
      <w:r>
        <w:rPr>
          <w:rtl/>
        </w:rPr>
        <w:t>בזמן שנותר לי, אני רוצה לשאול את שר הביטחון</w:t>
      </w:r>
      <w:r>
        <w:rPr>
          <w:rFonts w:hint="cs"/>
          <w:rtl/>
        </w:rPr>
        <w:t>:</w:t>
      </w:r>
      <w:r>
        <w:rPr>
          <w:rtl/>
        </w:rPr>
        <w:t xml:space="preserve"> מה </w:t>
      </w:r>
      <w:bookmarkStart w:id="4263" w:name="_ETM_Q22_476639"/>
      <w:bookmarkEnd w:id="4263"/>
      <w:r>
        <w:rPr>
          <w:rtl/>
        </w:rPr>
        <w:t xml:space="preserve">אתה עושה? </w:t>
      </w:r>
      <w:bookmarkStart w:id="4264" w:name="_ETM_Q22_480670"/>
      <w:bookmarkEnd w:id="4264"/>
      <w:r>
        <w:rPr>
          <w:rtl/>
        </w:rPr>
        <w:t>מה אתה עושה? די כבר עם הפוליטיזציה של צה"ל</w:t>
      </w:r>
      <w:r>
        <w:rPr>
          <w:rFonts w:hint="cs"/>
          <w:rtl/>
        </w:rPr>
        <w:t>.</w:t>
      </w:r>
    </w:p>
    <w:p w14:paraId="6D842693" w14:textId="77777777" w:rsidR="005B52A1" w:rsidRDefault="005B52A1" w:rsidP="00002692">
      <w:pPr>
        <w:rPr>
          <w:rtl/>
        </w:rPr>
      </w:pPr>
    </w:p>
    <w:p w14:paraId="01C8C965" w14:textId="77777777" w:rsidR="005B52A1" w:rsidRDefault="005B52A1" w:rsidP="00002692">
      <w:pPr>
        <w:pStyle w:val="af5"/>
        <w:keepNext/>
        <w:rPr>
          <w:rtl/>
        </w:rPr>
      </w:pPr>
      <w:bookmarkStart w:id="4265" w:name="ET_interruption_6156_19"/>
      <w:r w:rsidRPr="00EB7648">
        <w:rPr>
          <w:rStyle w:val="TagStyle"/>
          <w:rtl/>
        </w:rPr>
        <w:t xml:space="preserve"> &lt;&lt; קריאה &gt;&gt; </w:t>
      </w:r>
      <w:r>
        <w:rPr>
          <w:rtl/>
        </w:rPr>
        <w:t>גלעד קריב (העבודה):</w:t>
      </w:r>
      <w:r w:rsidRPr="00EB7648">
        <w:rPr>
          <w:rStyle w:val="TagStyle"/>
          <w:rtl/>
        </w:rPr>
        <w:t xml:space="preserve"> &lt;&lt; קריאה &gt;&gt;</w:t>
      </w:r>
      <w:r>
        <w:rPr>
          <w:rtl/>
        </w:rPr>
        <w:t xml:space="preserve"> </w:t>
      </w:r>
      <w:bookmarkEnd w:id="4265"/>
    </w:p>
    <w:p w14:paraId="0EE2E210" w14:textId="77777777" w:rsidR="005B52A1" w:rsidRPr="009333DA" w:rsidRDefault="005B52A1" w:rsidP="00002692">
      <w:pPr>
        <w:rPr>
          <w:rtl/>
        </w:rPr>
      </w:pPr>
    </w:p>
    <w:p w14:paraId="31074666" w14:textId="77777777" w:rsidR="005B52A1" w:rsidRDefault="005B52A1" w:rsidP="00002692">
      <w:pPr>
        <w:rPr>
          <w:rtl/>
        </w:rPr>
      </w:pPr>
      <w:r>
        <w:rPr>
          <w:rFonts w:hint="cs"/>
          <w:rtl/>
        </w:rPr>
        <w:t>הופך את צה"ל למרכז הליכוד.</w:t>
      </w:r>
    </w:p>
    <w:p w14:paraId="7F248593" w14:textId="77777777" w:rsidR="005B52A1" w:rsidRDefault="005B52A1" w:rsidP="00002692">
      <w:pPr>
        <w:rPr>
          <w:rtl/>
        </w:rPr>
      </w:pPr>
    </w:p>
    <w:p w14:paraId="37256664" w14:textId="77777777" w:rsidR="005B52A1" w:rsidRDefault="005B52A1" w:rsidP="00002692">
      <w:pPr>
        <w:pStyle w:val="-"/>
        <w:keepNext/>
        <w:rPr>
          <w:rtl/>
        </w:rPr>
      </w:pPr>
      <w:bookmarkStart w:id="4266" w:name="ET_speakercontinue_6367_20"/>
      <w:r>
        <w:rPr>
          <w:rStyle w:val="TagStyle"/>
          <w:rFonts w:hint="cs"/>
          <w:rtl/>
        </w:rPr>
        <w:t xml:space="preserve"> </w:t>
      </w:r>
      <w:r w:rsidRPr="00EB7648">
        <w:rPr>
          <w:rStyle w:val="TagStyle"/>
          <w:rtl/>
        </w:rPr>
        <w:t xml:space="preserve">&lt;&lt; דובר_המשך &gt;&gt; </w:t>
      </w:r>
      <w:r>
        <w:rPr>
          <w:rtl/>
        </w:rPr>
        <w:t>שרון ניר (ישראל ביתנו):</w:t>
      </w:r>
      <w:r w:rsidRPr="00EB7648">
        <w:rPr>
          <w:rStyle w:val="TagStyle"/>
          <w:rtl/>
        </w:rPr>
        <w:t xml:space="preserve"> &lt;&lt; דובר_המשך &gt;&gt;</w:t>
      </w:r>
      <w:r>
        <w:rPr>
          <w:rtl/>
        </w:rPr>
        <w:t xml:space="preserve"> </w:t>
      </w:r>
      <w:bookmarkEnd w:id="4266"/>
    </w:p>
    <w:p w14:paraId="30D5EC43" w14:textId="77777777" w:rsidR="005B52A1" w:rsidRPr="009333DA" w:rsidRDefault="005B52A1" w:rsidP="00002692">
      <w:pPr>
        <w:rPr>
          <w:rtl/>
        </w:rPr>
      </w:pPr>
    </w:p>
    <w:p w14:paraId="19D58954" w14:textId="77777777" w:rsidR="005B52A1" w:rsidRDefault="005B52A1" w:rsidP="00291F93">
      <w:pPr>
        <w:rPr>
          <w:rtl/>
        </w:rPr>
      </w:pPr>
      <w:bookmarkStart w:id="4267" w:name="_ETM_Q22_486738"/>
      <w:bookmarkEnd w:id="4267"/>
      <w:r>
        <w:rPr>
          <w:rtl/>
        </w:rPr>
        <w:t>לא י</w:t>
      </w:r>
      <w:r>
        <w:rPr>
          <w:rFonts w:hint="cs"/>
          <w:rtl/>
        </w:rPr>
        <w:t>י</w:t>
      </w:r>
      <w:r>
        <w:rPr>
          <w:rtl/>
        </w:rPr>
        <w:t>אמן שהרמטכ</w:t>
      </w:r>
      <w:r>
        <w:rPr>
          <w:rFonts w:hint="cs"/>
          <w:rtl/>
        </w:rPr>
        <w:t>"</w:t>
      </w:r>
      <w:r>
        <w:rPr>
          <w:rtl/>
        </w:rPr>
        <w:t>ל עושה כל ש</w:t>
      </w:r>
      <w:r>
        <w:rPr>
          <w:rFonts w:hint="cs"/>
          <w:rtl/>
        </w:rPr>
        <w:t>לא</w:t>
      </w:r>
      <w:r>
        <w:rPr>
          <w:rtl/>
        </w:rPr>
        <w:t>ל ידו</w:t>
      </w:r>
      <w:r>
        <w:rPr>
          <w:rFonts w:hint="cs"/>
          <w:rtl/>
        </w:rPr>
        <w:t xml:space="preserve"> –</w:t>
      </w:r>
      <w:r>
        <w:rPr>
          <w:rtl/>
        </w:rPr>
        <w:t xml:space="preserve"> הרמטכ</w:t>
      </w:r>
      <w:r>
        <w:rPr>
          <w:rFonts w:hint="cs"/>
          <w:rtl/>
        </w:rPr>
        <w:t>"</w:t>
      </w:r>
      <w:r>
        <w:rPr>
          <w:rtl/>
        </w:rPr>
        <w:t xml:space="preserve">ל שאתה מינית, </w:t>
      </w:r>
      <w:bookmarkStart w:id="4268" w:name="_ETM_Q22_491594"/>
      <w:bookmarkEnd w:id="4268"/>
      <w:r>
        <w:rPr>
          <w:rtl/>
        </w:rPr>
        <w:t>אתה מינית</w:t>
      </w:r>
      <w:r>
        <w:rPr>
          <w:rFonts w:hint="cs"/>
          <w:rtl/>
        </w:rPr>
        <w:t>,</w:t>
      </w:r>
      <w:r>
        <w:rPr>
          <w:rtl/>
        </w:rPr>
        <w:t xml:space="preserve"> על דעתך</w:t>
      </w:r>
      <w:r>
        <w:rPr>
          <w:rFonts w:hint="cs"/>
          <w:rtl/>
        </w:rPr>
        <w:t>,</w:t>
      </w:r>
      <w:r>
        <w:rPr>
          <w:rtl/>
        </w:rPr>
        <w:t xml:space="preserve"> ועכשיו אתה לא נותן לו למנות </w:t>
      </w:r>
      <w:bookmarkStart w:id="4269" w:name="_ETM_Q22_496449"/>
      <w:bookmarkEnd w:id="4269"/>
      <w:r>
        <w:rPr>
          <w:rtl/>
        </w:rPr>
        <w:t xml:space="preserve">אנשים כדי לקדם את הצבא. לא את מפקד חיל האוויר, </w:t>
      </w:r>
      <w:bookmarkStart w:id="4270" w:name="_ETM_Q22_501303"/>
      <w:bookmarkEnd w:id="4270"/>
      <w:r>
        <w:rPr>
          <w:rtl/>
        </w:rPr>
        <w:t>לא את מפקד חיל הים, לא את נספח צה"ל בוושינגטון</w:t>
      </w:r>
      <w:r>
        <w:rPr>
          <w:rFonts w:hint="cs"/>
          <w:rtl/>
        </w:rPr>
        <w:t>.</w:t>
      </w:r>
      <w:r>
        <w:rPr>
          <w:rtl/>
        </w:rPr>
        <w:t xml:space="preserve"> </w:t>
      </w:r>
      <w:bookmarkStart w:id="4271" w:name="_ETM_Q22_506159"/>
      <w:bookmarkEnd w:id="4271"/>
      <w:r>
        <w:rPr>
          <w:rtl/>
        </w:rPr>
        <w:t>איזה אתגרים יש לנו</w:t>
      </w:r>
      <w:r>
        <w:rPr>
          <w:rFonts w:hint="cs"/>
          <w:rtl/>
        </w:rPr>
        <w:t>,</w:t>
      </w:r>
      <w:r>
        <w:rPr>
          <w:rtl/>
        </w:rPr>
        <w:t xml:space="preserve"> גם בממד החיצוני</w:t>
      </w:r>
      <w:r>
        <w:rPr>
          <w:rFonts w:hint="cs"/>
          <w:rtl/>
        </w:rPr>
        <w:t>,</w:t>
      </w:r>
      <w:r>
        <w:rPr>
          <w:rtl/>
        </w:rPr>
        <w:t xml:space="preserve"> בוושינגטון. מפקד חיל </w:t>
      </w:r>
      <w:bookmarkStart w:id="4272" w:name="_ETM_Q22_511014"/>
      <w:bookmarkEnd w:id="4272"/>
      <w:r>
        <w:rPr>
          <w:rtl/>
        </w:rPr>
        <w:t>האוויר</w:t>
      </w:r>
      <w:r>
        <w:rPr>
          <w:rFonts w:hint="cs"/>
          <w:rtl/>
        </w:rPr>
        <w:t xml:space="preserve"> –</w:t>
      </w:r>
      <w:r>
        <w:rPr>
          <w:rtl/>
        </w:rPr>
        <w:t xml:space="preserve"> כולם יודעים שהמלאכה באיראן עוד לא תמה</w:t>
      </w:r>
      <w:r>
        <w:rPr>
          <w:rFonts w:hint="cs"/>
          <w:rtl/>
        </w:rPr>
        <w:t>.</w:t>
      </w:r>
    </w:p>
    <w:p w14:paraId="30021DD4" w14:textId="77777777" w:rsidR="005B52A1" w:rsidRDefault="005B52A1" w:rsidP="00002692">
      <w:pPr>
        <w:rPr>
          <w:rtl/>
        </w:rPr>
      </w:pPr>
      <w:bookmarkStart w:id="4273" w:name="_ETM_Q22_519035"/>
      <w:bookmarkStart w:id="4274" w:name="_ETM_Q22_519108"/>
      <w:bookmarkEnd w:id="4273"/>
      <w:bookmarkEnd w:id="4274"/>
    </w:p>
    <w:p w14:paraId="5C3F1E56" w14:textId="77777777" w:rsidR="005B52A1" w:rsidRDefault="005B52A1" w:rsidP="00002692">
      <w:pPr>
        <w:rPr>
          <w:rtl/>
        </w:rPr>
      </w:pPr>
      <w:bookmarkStart w:id="4275" w:name="_ETM_Q22_519202"/>
      <w:bookmarkStart w:id="4276" w:name="_ETM_Q22_519292"/>
      <w:bookmarkStart w:id="4277" w:name="_ETM_Q22_516809"/>
      <w:bookmarkEnd w:id="4275"/>
      <w:bookmarkEnd w:id="4276"/>
      <w:bookmarkEnd w:id="4277"/>
      <w:r>
        <w:rPr>
          <w:rtl/>
        </w:rPr>
        <w:t xml:space="preserve">אז אני אומרת, </w:t>
      </w:r>
      <w:bookmarkStart w:id="4278" w:name="_ETM_Q22_519450"/>
      <w:bookmarkEnd w:id="4278"/>
      <w:r>
        <w:rPr>
          <w:rtl/>
        </w:rPr>
        <w:t xml:space="preserve">לצערי שר הביטחון משבש את פועלו של הצבא, מביא אותנו </w:t>
      </w:r>
      <w:bookmarkStart w:id="4279" w:name="_ETM_Q22_524035"/>
      <w:bookmarkEnd w:id="4279"/>
      <w:r>
        <w:rPr>
          <w:rtl/>
        </w:rPr>
        <w:t>לפוליטיזציה שמעולם לא הייתה כמוה</w:t>
      </w:r>
      <w:r>
        <w:rPr>
          <w:rFonts w:hint="cs"/>
          <w:rtl/>
        </w:rPr>
        <w:t>.</w:t>
      </w:r>
      <w:r>
        <w:rPr>
          <w:rtl/>
        </w:rPr>
        <w:t xml:space="preserve"> שר הביטחון, כדאי מהר מאוד </w:t>
      </w:r>
      <w:bookmarkStart w:id="4280" w:name="_ETM_Q22_528620"/>
      <w:bookmarkEnd w:id="4280"/>
      <w:r>
        <w:rPr>
          <w:rtl/>
        </w:rPr>
        <w:t>שתחזור בך ותאפשר לצבא לפעול</w:t>
      </w:r>
      <w:r>
        <w:rPr>
          <w:rFonts w:hint="cs"/>
          <w:rtl/>
        </w:rPr>
        <w:t>,</w:t>
      </w:r>
      <w:r>
        <w:rPr>
          <w:rtl/>
        </w:rPr>
        <w:t xml:space="preserve"> אחרת אנחנו באמת לא נדע </w:t>
      </w:r>
      <w:bookmarkStart w:id="4281" w:name="_ETM_Q22_533205"/>
      <w:bookmarkEnd w:id="4281"/>
      <w:r>
        <w:rPr>
          <w:rtl/>
        </w:rPr>
        <w:t>את ימינו פה.</w:t>
      </w:r>
    </w:p>
    <w:p w14:paraId="7C7BBEA7" w14:textId="77777777" w:rsidR="005B52A1" w:rsidRDefault="005B52A1" w:rsidP="009635F5">
      <w:pPr>
        <w:rPr>
          <w:rtl/>
        </w:rPr>
      </w:pPr>
    </w:p>
    <w:p w14:paraId="324DFEB6" w14:textId="77777777" w:rsidR="005B52A1" w:rsidRDefault="005B52A1" w:rsidP="00002692">
      <w:pPr>
        <w:pStyle w:val="af6"/>
        <w:keepNext/>
        <w:rPr>
          <w:rtl/>
        </w:rPr>
      </w:pPr>
      <w:bookmarkStart w:id="4282" w:name="ET_yor_6691_21"/>
      <w:r w:rsidRPr="00EB7648">
        <w:rPr>
          <w:rStyle w:val="TagStyle"/>
          <w:rtl/>
        </w:rPr>
        <w:t xml:space="preserve"> &lt;&lt; יור &gt;&gt; </w:t>
      </w:r>
      <w:r>
        <w:rPr>
          <w:rtl/>
        </w:rPr>
        <w:t>היו"ר אליהו רביבו:</w:t>
      </w:r>
      <w:r w:rsidRPr="00EB7648">
        <w:rPr>
          <w:rStyle w:val="TagStyle"/>
          <w:rtl/>
        </w:rPr>
        <w:t xml:space="preserve"> &lt;&lt; יור &gt;&gt;</w:t>
      </w:r>
      <w:r>
        <w:rPr>
          <w:rtl/>
        </w:rPr>
        <w:t xml:space="preserve"> </w:t>
      </w:r>
      <w:bookmarkEnd w:id="4282"/>
    </w:p>
    <w:p w14:paraId="75315146" w14:textId="77777777" w:rsidR="005B52A1" w:rsidRPr="009333DA" w:rsidRDefault="005B52A1" w:rsidP="00002692">
      <w:pPr>
        <w:rPr>
          <w:rtl/>
        </w:rPr>
      </w:pPr>
    </w:p>
    <w:p w14:paraId="0007DD60" w14:textId="77777777" w:rsidR="005B52A1" w:rsidRDefault="005B52A1" w:rsidP="00002692">
      <w:pPr>
        <w:rPr>
          <w:rtl/>
        </w:rPr>
      </w:pPr>
      <w:bookmarkStart w:id="4283" w:name="_ETM_Q22_538772"/>
      <w:bookmarkStart w:id="4284" w:name="_ETM_Q22_539149"/>
      <w:bookmarkEnd w:id="4283"/>
      <w:bookmarkEnd w:id="4284"/>
      <w:r>
        <w:rPr>
          <w:rFonts w:hint="eastAsia"/>
          <w:rtl/>
        </w:rPr>
        <w:t>תודה</w:t>
      </w:r>
      <w:r>
        <w:rPr>
          <w:rtl/>
        </w:rPr>
        <w:t xml:space="preserve"> רבה</w:t>
      </w:r>
      <w:r>
        <w:rPr>
          <w:rFonts w:hint="cs"/>
          <w:rtl/>
        </w:rPr>
        <w:t>.</w:t>
      </w:r>
      <w:r>
        <w:rPr>
          <w:rtl/>
        </w:rPr>
        <w:t xml:space="preserve"> חבר הכנסת סמיר בן סעיד</w:t>
      </w:r>
      <w:r>
        <w:rPr>
          <w:rFonts w:hint="cs"/>
          <w:rtl/>
        </w:rPr>
        <w:t xml:space="preserve">. </w:t>
      </w:r>
      <w:r>
        <w:rPr>
          <w:rtl/>
        </w:rPr>
        <w:t>חבר הכנסת ר</w:t>
      </w:r>
      <w:r>
        <w:rPr>
          <w:rFonts w:hint="cs"/>
          <w:rtl/>
        </w:rPr>
        <w:t>ם</w:t>
      </w:r>
      <w:r>
        <w:rPr>
          <w:rtl/>
        </w:rPr>
        <w:t xml:space="preserve"> בן ברק</w:t>
      </w:r>
      <w:r>
        <w:rPr>
          <w:rFonts w:hint="cs"/>
          <w:rtl/>
        </w:rPr>
        <w:t>.</w:t>
      </w:r>
      <w:r>
        <w:rPr>
          <w:rtl/>
        </w:rPr>
        <w:t xml:space="preserve"> </w:t>
      </w:r>
      <w:bookmarkStart w:id="4285" w:name="_ETM_Q22_550529"/>
      <w:bookmarkEnd w:id="4285"/>
      <w:r>
        <w:rPr>
          <w:rtl/>
        </w:rPr>
        <w:t>תשתדלו בבקשה לשמור על השקט מה</w:t>
      </w:r>
      <w:r>
        <w:rPr>
          <w:rFonts w:hint="cs"/>
          <w:rtl/>
        </w:rPr>
        <w:t>י</w:t>
      </w:r>
      <w:r>
        <w:rPr>
          <w:rtl/>
        </w:rPr>
        <w:t>צי</w:t>
      </w:r>
      <w:r>
        <w:rPr>
          <w:rFonts w:hint="cs"/>
          <w:rtl/>
        </w:rPr>
        <w:t>עי</w:t>
      </w:r>
      <w:r>
        <w:rPr>
          <w:rtl/>
        </w:rPr>
        <w:t>ם</w:t>
      </w:r>
      <w:r>
        <w:rPr>
          <w:rFonts w:hint="cs"/>
          <w:rtl/>
        </w:rPr>
        <w:t>.</w:t>
      </w:r>
      <w:r>
        <w:rPr>
          <w:rtl/>
        </w:rPr>
        <w:t xml:space="preserve"> לא נעים. </w:t>
      </w:r>
      <w:bookmarkStart w:id="4286" w:name="_ETM_Q22_557890"/>
      <w:bookmarkEnd w:id="4286"/>
      <w:r>
        <w:rPr>
          <w:rtl/>
        </w:rPr>
        <w:t xml:space="preserve">בבקשה, אדוני, ארבע דקות לרשותך. </w:t>
      </w:r>
    </w:p>
    <w:p w14:paraId="48C45190" w14:textId="77777777" w:rsidR="005B52A1" w:rsidRDefault="005B52A1" w:rsidP="00002692">
      <w:pPr>
        <w:rPr>
          <w:rtl/>
        </w:rPr>
      </w:pPr>
    </w:p>
    <w:p w14:paraId="2E79E92A" w14:textId="77777777" w:rsidR="005B52A1" w:rsidRDefault="005B52A1" w:rsidP="00002692">
      <w:pPr>
        <w:pStyle w:val="a4"/>
        <w:keepNext/>
        <w:rPr>
          <w:rtl/>
        </w:rPr>
      </w:pPr>
      <w:bookmarkStart w:id="4287" w:name="ET_speaker_5766_22"/>
      <w:r w:rsidRPr="00EB7648">
        <w:rPr>
          <w:rStyle w:val="TagStyle"/>
          <w:rtl/>
        </w:rPr>
        <w:t xml:space="preserve"> &lt;&lt; דובר &gt;&gt; </w:t>
      </w:r>
      <w:bookmarkStart w:id="4288" w:name="_Toc214973188"/>
      <w:r>
        <w:rPr>
          <w:rtl/>
        </w:rPr>
        <w:t>רם בן ברק (יש עתיד):</w:t>
      </w:r>
      <w:bookmarkEnd w:id="4288"/>
      <w:r w:rsidRPr="00EB7648">
        <w:rPr>
          <w:rStyle w:val="TagStyle"/>
          <w:rtl/>
        </w:rPr>
        <w:t xml:space="preserve"> &lt;&lt; דובר &gt;&gt;</w:t>
      </w:r>
      <w:r>
        <w:rPr>
          <w:rtl/>
        </w:rPr>
        <w:t xml:space="preserve"> </w:t>
      </w:r>
      <w:bookmarkEnd w:id="4287"/>
    </w:p>
    <w:p w14:paraId="15F2CE4C" w14:textId="77777777" w:rsidR="005B52A1" w:rsidRPr="009333DA" w:rsidRDefault="005B52A1" w:rsidP="00002692">
      <w:pPr>
        <w:rPr>
          <w:rtl/>
        </w:rPr>
      </w:pPr>
    </w:p>
    <w:p w14:paraId="1EE0EB84" w14:textId="77777777" w:rsidR="005B52A1" w:rsidRDefault="005B52A1" w:rsidP="00002692">
      <w:pPr>
        <w:rPr>
          <w:rtl/>
        </w:rPr>
      </w:pPr>
      <w:r>
        <w:rPr>
          <w:rtl/>
        </w:rPr>
        <w:t xml:space="preserve">ארבע. ואו, מה הרווחתי? </w:t>
      </w:r>
    </w:p>
    <w:p w14:paraId="35B7D961" w14:textId="77777777" w:rsidR="005B52A1" w:rsidRDefault="005B52A1" w:rsidP="00002692">
      <w:pPr>
        <w:rPr>
          <w:rtl/>
        </w:rPr>
      </w:pPr>
      <w:bookmarkStart w:id="4289" w:name="_ETM_Q22_564130"/>
      <w:bookmarkStart w:id="4290" w:name="_ETM_Q22_564183"/>
      <w:bookmarkEnd w:id="4289"/>
      <w:bookmarkEnd w:id="4290"/>
    </w:p>
    <w:p w14:paraId="691B4171" w14:textId="77777777" w:rsidR="005B52A1" w:rsidRDefault="005B52A1" w:rsidP="00002692">
      <w:pPr>
        <w:pStyle w:val="af6"/>
        <w:keepNext/>
        <w:rPr>
          <w:rtl/>
        </w:rPr>
      </w:pPr>
      <w:bookmarkStart w:id="4291" w:name="ET_yor_6691_23"/>
      <w:r w:rsidRPr="00EB7648">
        <w:rPr>
          <w:rStyle w:val="TagStyle"/>
          <w:rtl/>
        </w:rPr>
        <w:t xml:space="preserve"> &lt;&lt; יור &gt;&gt; </w:t>
      </w:r>
      <w:r>
        <w:rPr>
          <w:rtl/>
        </w:rPr>
        <w:t>היו"ר אליהו רביבו:</w:t>
      </w:r>
      <w:r w:rsidRPr="00EB7648">
        <w:rPr>
          <w:rStyle w:val="TagStyle"/>
          <w:rtl/>
        </w:rPr>
        <w:t xml:space="preserve"> &lt;&lt; יור &gt;&gt;</w:t>
      </w:r>
      <w:r>
        <w:rPr>
          <w:rtl/>
        </w:rPr>
        <w:t xml:space="preserve"> </w:t>
      </w:r>
      <w:bookmarkEnd w:id="4291"/>
    </w:p>
    <w:p w14:paraId="55AA78C5" w14:textId="77777777" w:rsidR="005B52A1" w:rsidRPr="009333DA" w:rsidRDefault="005B52A1" w:rsidP="00002692">
      <w:pPr>
        <w:rPr>
          <w:rtl/>
        </w:rPr>
      </w:pPr>
    </w:p>
    <w:p w14:paraId="07E80CEA" w14:textId="77777777" w:rsidR="005B52A1" w:rsidRDefault="005B52A1" w:rsidP="00002692">
      <w:pPr>
        <w:rPr>
          <w:rtl/>
        </w:rPr>
      </w:pPr>
      <w:bookmarkStart w:id="4292" w:name="_ETM_Q22_565299"/>
      <w:bookmarkEnd w:id="4292"/>
      <w:r w:rsidRPr="009333DA">
        <w:rPr>
          <w:rtl/>
        </w:rPr>
        <w:t xml:space="preserve">ארבע </w:t>
      </w:r>
      <w:bookmarkStart w:id="4293" w:name="_ETM_Q22_560640"/>
      <w:bookmarkEnd w:id="4293"/>
      <w:r w:rsidRPr="009333DA">
        <w:rPr>
          <w:rtl/>
        </w:rPr>
        <w:t>דקות.</w:t>
      </w:r>
      <w:r>
        <w:rPr>
          <w:rFonts w:hint="cs"/>
          <w:rtl/>
        </w:rPr>
        <w:t xml:space="preserve"> פתח פיך ויאירו דבריך.</w:t>
      </w:r>
      <w:bookmarkStart w:id="4294" w:name="_ETM_Q22_564576"/>
      <w:bookmarkEnd w:id="4294"/>
    </w:p>
    <w:p w14:paraId="6C441D56" w14:textId="77777777" w:rsidR="005B52A1" w:rsidRDefault="005B52A1" w:rsidP="009635F5">
      <w:pPr>
        <w:rPr>
          <w:rtl/>
        </w:rPr>
      </w:pPr>
    </w:p>
    <w:p w14:paraId="0C264C27" w14:textId="77777777" w:rsidR="005B52A1" w:rsidRDefault="005B52A1" w:rsidP="00002692">
      <w:pPr>
        <w:pStyle w:val="-"/>
        <w:keepNext/>
        <w:rPr>
          <w:rtl/>
        </w:rPr>
      </w:pPr>
      <w:bookmarkStart w:id="4295" w:name="ET_speakercontinue_5766_24"/>
      <w:r w:rsidRPr="00EB7648">
        <w:rPr>
          <w:rStyle w:val="TagStyle"/>
          <w:rtl/>
        </w:rPr>
        <w:t xml:space="preserve"> &lt;&lt; דובר_המשך &gt;&gt; </w:t>
      </w:r>
      <w:r>
        <w:rPr>
          <w:rtl/>
        </w:rPr>
        <w:t>רם בן ברק (יש עתיד):</w:t>
      </w:r>
      <w:r w:rsidRPr="00EB7648">
        <w:rPr>
          <w:rStyle w:val="TagStyle"/>
          <w:rtl/>
        </w:rPr>
        <w:t xml:space="preserve"> &lt;&lt; דובר_המשך &gt;&gt;</w:t>
      </w:r>
      <w:r>
        <w:rPr>
          <w:rtl/>
        </w:rPr>
        <w:t xml:space="preserve"> </w:t>
      </w:r>
      <w:bookmarkEnd w:id="4295"/>
    </w:p>
    <w:p w14:paraId="34443AD4" w14:textId="77777777" w:rsidR="005B52A1" w:rsidRPr="009333DA" w:rsidRDefault="005B52A1" w:rsidP="00002692">
      <w:pPr>
        <w:rPr>
          <w:rtl/>
        </w:rPr>
      </w:pPr>
    </w:p>
    <w:p w14:paraId="38919582" w14:textId="77777777" w:rsidR="005B52A1" w:rsidRDefault="005B52A1" w:rsidP="00002692">
      <w:pPr>
        <w:rPr>
          <w:rtl/>
        </w:rPr>
      </w:pPr>
      <w:bookmarkStart w:id="4296" w:name="_ETM_Q22_567448"/>
      <w:bookmarkStart w:id="4297" w:name="_ETM_Q22_564160"/>
      <w:bookmarkEnd w:id="4296"/>
      <w:bookmarkEnd w:id="4297"/>
      <w:r>
        <w:rPr>
          <w:rtl/>
        </w:rPr>
        <w:t>תודה רבה, אדוני.</w:t>
      </w:r>
      <w:r>
        <w:rPr>
          <w:rFonts w:hint="cs"/>
          <w:rtl/>
        </w:rPr>
        <w:t xml:space="preserve"> </w:t>
      </w:r>
      <w:bookmarkStart w:id="4298" w:name="_ETM_Q22_565672"/>
      <w:bookmarkStart w:id="4299" w:name="_ETM_Q22_566410"/>
      <w:bookmarkStart w:id="4300" w:name="_ETM_Q22_569570"/>
      <w:bookmarkEnd w:id="4298"/>
      <w:bookmarkEnd w:id="4299"/>
      <w:bookmarkEnd w:id="4300"/>
      <w:r>
        <w:rPr>
          <w:rFonts w:hint="eastAsia"/>
          <w:rtl/>
        </w:rPr>
        <w:t>אדוני</w:t>
      </w:r>
      <w:r>
        <w:rPr>
          <w:rtl/>
        </w:rPr>
        <w:t xml:space="preserve"> היושב</w:t>
      </w:r>
      <w:r>
        <w:rPr>
          <w:rFonts w:hint="cs"/>
          <w:rtl/>
        </w:rPr>
        <w:t>-</w:t>
      </w:r>
      <w:r>
        <w:rPr>
          <w:rtl/>
        </w:rPr>
        <w:t xml:space="preserve">ראש, חבריי חברי הכנסת, </w:t>
      </w:r>
      <w:bookmarkStart w:id="4301" w:name="_ETM_Q22_573750"/>
      <w:bookmarkEnd w:id="4301"/>
      <w:r>
        <w:rPr>
          <w:rtl/>
        </w:rPr>
        <w:t xml:space="preserve">מה אני אגיד לכם? אני מסתובב בתחושה מאוד קשה בזמן </w:t>
      </w:r>
      <w:bookmarkStart w:id="4302" w:name="_ETM_Q22_576479"/>
      <w:bookmarkEnd w:id="4302"/>
      <w:r>
        <w:rPr>
          <w:rtl/>
        </w:rPr>
        <w:t xml:space="preserve">האחרון. </w:t>
      </w:r>
      <w:bookmarkStart w:id="4303" w:name="_ETM_Q22_580029"/>
      <w:bookmarkEnd w:id="4303"/>
      <w:r>
        <w:rPr>
          <w:rtl/>
        </w:rPr>
        <w:t xml:space="preserve">אני רואה לנגד עיניי איך חברי הקואליציה החליטו לחסל גם </w:t>
      </w:r>
      <w:bookmarkStart w:id="4304" w:name="_ETM_Q22_583984"/>
      <w:bookmarkEnd w:id="4304"/>
      <w:r>
        <w:rPr>
          <w:rtl/>
        </w:rPr>
        <w:t xml:space="preserve">את צה"ל. </w:t>
      </w:r>
      <w:bookmarkStart w:id="4305" w:name="_ETM_Q22_589690"/>
      <w:bookmarkEnd w:id="4305"/>
      <w:r>
        <w:rPr>
          <w:rtl/>
        </w:rPr>
        <w:t>אחרי שהם פגעו במשטרה בזמן שהם חקרו את נתניהו</w:t>
      </w:r>
      <w:r>
        <w:rPr>
          <w:rFonts w:hint="cs"/>
          <w:rtl/>
        </w:rPr>
        <w:t>,</w:t>
      </w:r>
      <w:r>
        <w:rPr>
          <w:rtl/>
        </w:rPr>
        <w:t xml:space="preserve"> השמיצו </w:t>
      </w:r>
      <w:bookmarkStart w:id="4306" w:name="_ETM_Q22_594425"/>
      <w:bookmarkEnd w:id="4306"/>
      <w:r>
        <w:rPr>
          <w:rtl/>
        </w:rPr>
        <w:t>אותה וגרמו להחלשתה</w:t>
      </w:r>
      <w:r>
        <w:rPr>
          <w:rFonts w:hint="cs"/>
          <w:rtl/>
        </w:rPr>
        <w:t>;</w:t>
      </w:r>
      <w:r>
        <w:rPr>
          <w:rtl/>
        </w:rPr>
        <w:t xml:space="preserve"> </w:t>
      </w:r>
      <w:bookmarkStart w:id="4307" w:name="_ETM_Q22_599959"/>
      <w:bookmarkEnd w:id="4307"/>
      <w:r>
        <w:rPr>
          <w:rFonts w:hint="cs"/>
          <w:rtl/>
        </w:rPr>
        <w:t>ו</w:t>
      </w:r>
      <w:r>
        <w:rPr>
          <w:rtl/>
        </w:rPr>
        <w:t>אחרי שהם פגעו בפרקליטות וערערו את אמון הציבור בפרקליטות</w:t>
      </w:r>
      <w:r>
        <w:rPr>
          <w:rFonts w:hint="cs"/>
          <w:rtl/>
        </w:rPr>
        <w:t>;</w:t>
      </w:r>
      <w:r>
        <w:rPr>
          <w:rtl/>
        </w:rPr>
        <w:t xml:space="preserve"> </w:t>
      </w:r>
      <w:bookmarkStart w:id="4308" w:name="_ETM_Q22_606678"/>
      <w:bookmarkEnd w:id="4308"/>
      <w:r>
        <w:rPr>
          <w:rtl/>
        </w:rPr>
        <w:t>אחרי שהם תוקפים חז</w:t>
      </w:r>
      <w:r>
        <w:rPr>
          <w:rFonts w:hint="cs"/>
          <w:rtl/>
        </w:rPr>
        <w:t>ור ותקוף</w:t>
      </w:r>
      <w:r>
        <w:rPr>
          <w:rtl/>
        </w:rPr>
        <w:t xml:space="preserve"> את היועצת המשפטית לממשלה ואת כל </w:t>
      </w:r>
      <w:bookmarkStart w:id="4309" w:name="_ETM_Q22_611849"/>
      <w:bookmarkEnd w:id="4309"/>
      <w:r>
        <w:rPr>
          <w:rtl/>
        </w:rPr>
        <w:t>המעמד של היועץ המשפטי לממשלה</w:t>
      </w:r>
      <w:r>
        <w:rPr>
          <w:rFonts w:hint="cs"/>
          <w:rtl/>
        </w:rPr>
        <w:t>;</w:t>
      </w:r>
      <w:r>
        <w:rPr>
          <w:rtl/>
        </w:rPr>
        <w:t xml:space="preserve"> </w:t>
      </w:r>
      <w:bookmarkStart w:id="4310" w:name="_ETM_Q22_619399"/>
      <w:bookmarkEnd w:id="4310"/>
      <w:r>
        <w:rPr>
          <w:rtl/>
        </w:rPr>
        <w:t>אחרי שפגעו במעמד בתי המשפט ובמעמד נשיא בית המשפט העליון</w:t>
      </w:r>
      <w:r>
        <w:rPr>
          <w:rFonts w:hint="cs"/>
          <w:rtl/>
        </w:rPr>
        <w:t>;</w:t>
      </w:r>
      <w:bookmarkStart w:id="4311" w:name="_ETM_Q22_628359"/>
      <w:bookmarkEnd w:id="4311"/>
      <w:r>
        <w:rPr>
          <w:rFonts w:hint="cs"/>
          <w:rtl/>
        </w:rPr>
        <w:t xml:space="preserve"> </w:t>
      </w:r>
      <w:bookmarkStart w:id="4312" w:name="_ETM_Q22_625640"/>
      <w:bookmarkEnd w:id="4312"/>
      <w:r>
        <w:rPr>
          <w:rtl/>
        </w:rPr>
        <w:t>אחרי שפגעו בשב</w:t>
      </w:r>
      <w:r>
        <w:rPr>
          <w:rFonts w:hint="cs"/>
          <w:rtl/>
        </w:rPr>
        <w:t>"כ,</w:t>
      </w:r>
      <w:r>
        <w:rPr>
          <w:rtl/>
        </w:rPr>
        <w:t xml:space="preserve"> </w:t>
      </w:r>
      <w:bookmarkStart w:id="4313" w:name="_ETM_Q22_630899"/>
      <w:bookmarkEnd w:id="4313"/>
      <w:r>
        <w:rPr>
          <w:rtl/>
        </w:rPr>
        <w:t>ולא דאגו להכחיש את הקונספירציה על זה שיש בוגד בקרבו</w:t>
      </w:r>
      <w:r>
        <w:rPr>
          <w:rFonts w:hint="cs"/>
          <w:rtl/>
        </w:rPr>
        <w:t>,</w:t>
      </w:r>
      <w:r>
        <w:rPr>
          <w:rtl/>
        </w:rPr>
        <w:t xml:space="preserve"> </w:t>
      </w:r>
      <w:bookmarkStart w:id="4314" w:name="_ETM_Q22_637269"/>
      <w:bookmarkEnd w:id="4314"/>
      <w:r>
        <w:rPr>
          <w:rtl/>
        </w:rPr>
        <w:t xml:space="preserve">ועד היום אף אחד לא הכחיש את </w:t>
      </w:r>
      <w:bookmarkStart w:id="4315" w:name="_ETM_Q22_641236"/>
      <w:bookmarkEnd w:id="4315"/>
      <w:r>
        <w:rPr>
          <w:rtl/>
        </w:rPr>
        <w:t>זה</w:t>
      </w:r>
      <w:r>
        <w:rPr>
          <w:rFonts w:hint="cs"/>
          <w:rtl/>
        </w:rPr>
        <w:t xml:space="preserve"> –</w:t>
      </w:r>
      <w:r>
        <w:rPr>
          <w:rtl/>
        </w:rPr>
        <w:t xml:space="preserve"> לא ראש השב"כ החדש, לא ראש הממשלה</w:t>
      </w:r>
      <w:r>
        <w:rPr>
          <w:rFonts w:hint="cs"/>
          <w:rtl/>
        </w:rPr>
        <w:t xml:space="preserve"> –</w:t>
      </w:r>
      <w:r>
        <w:rPr>
          <w:rtl/>
        </w:rPr>
        <w:t xml:space="preserve"> </w:t>
      </w:r>
      <w:bookmarkStart w:id="4316" w:name="_ETM_Q22_645204"/>
      <w:bookmarkEnd w:id="4316"/>
      <w:r>
        <w:rPr>
          <w:rtl/>
        </w:rPr>
        <w:t>כולם מהד</w:t>
      </w:r>
      <w:r>
        <w:rPr>
          <w:rFonts w:hint="cs"/>
          <w:rtl/>
        </w:rPr>
        <w:t>ה</w:t>
      </w:r>
      <w:r>
        <w:rPr>
          <w:rtl/>
        </w:rPr>
        <w:t>דים</w:t>
      </w:r>
      <w:r>
        <w:rPr>
          <w:rFonts w:hint="cs"/>
          <w:rtl/>
        </w:rPr>
        <w:t>,</w:t>
      </w:r>
      <w:r>
        <w:rPr>
          <w:rtl/>
        </w:rPr>
        <w:t xml:space="preserve"> או לא מהד</w:t>
      </w:r>
      <w:r>
        <w:rPr>
          <w:rFonts w:hint="cs"/>
          <w:rtl/>
        </w:rPr>
        <w:t>ה</w:t>
      </w:r>
      <w:r>
        <w:rPr>
          <w:rtl/>
        </w:rPr>
        <w:t xml:space="preserve">דים </w:t>
      </w:r>
      <w:r>
        <w:rPr>
          <w:rFonts w:hint="cs"/>
          <w:rtl/>
        </w:rPr>
        <w:t>ו</w:t>
      </w:r>
      <w:r>
        <w:rPr>
          <w:rtl/>
        </w:rPr>
        <w:t xml:space="preserve">לפחות שותקים אל מול </w:t>
      </w:r>
      <w:bookmarkStart w:id="4317" w:name="_ETM_Q22_649172"/>
      <w:bookmarkEnd w:id="4317"/>
      <w:r>
        <w:rPr>
          <w:rtl/>
        </w:rPr>
        <w:t>השקר הזה</w:t>
      </w:r>
      <w:r>
        <w:rPr>
          <w:rFonts w:hint="cs"/>
          <w:rtl/>
        </w:rPr>
        <w:t>,</w:t>
      </w:r>
      <w:r>
        <w:rPr>
          <w:rtl/>
        </w:rPr>
        <w:t xml:space="preserve"> וככה נותנים לקונספירציה הזאת להמשיך להדה</w:t>
      </w:r>
      <w:r>
        <w:rPr>
          <w:rFonts w:hint="cs"/>
          <w:rtl/>
        </w:rPr>
        <w:t xml:space="preserve">ד </w:t>
      </w:r>
      <w:r>
        <w:rPr>
          <w:rtl/>
        </w:rPr>
        <w:t xml:space="preserve">– </w:t>
      </w:r>
      <w:bookmarkStart w:id="4318" w:name="_ETM_Q22_655059"/>
      <w:bookmarkEnd w:id="4318"/>
      <w:r>
        <w:rPr>
          <w:rtl/>
        </w:rPr>
        <w:t xml:space="preserve">הם הגיעו לצבא. </w:t>
      </w:r>
      <w:bookmarkStart w:id="4319" w:name="_ETM_Q22_657239"/>
      <w:bookmarkEnd w:id="4319"/>
    </w:p>
    <w:p w14:paraId="4421626F" w14:textId="77777777" w:rsidR="005B52A1" w:rsidRDefault="005B52A1" w:rsidP="00002692">
      <w:pPr>
        <w:rPr>
          <w:rtl/>
        </w:rPr>
      </w:pPr>
      <w:bookmarkStart w:id="4320" w:name="_ETM_Q22_658183"/>
      <w:bookmarkStart w:id="4321" w:name="_ETM_Q22_658239"/>
      <w:bookmarkEnd w:id="4320"/>
      <w:bookmarkEnd w:id="4321"/>
    </w:p>
    <w:p w14:paraId="4FCA1DBB" w14:textId="77777777" w:rsidR="005B52A1" w:rsidRDefault="005B52A1" w:rsidP="00002692">
      <w:pPr>
        <w:rPr>
          <w:rtl/>
        </w:rPr>
      </w:pPr>
      <w:bookmarkStart w:id="4322" w:name="_ETM_Q22_658400"/>
      <w:bookmarkStart w:id="4323" w:name="_ETM_Q22_658457"/>
      <w:bookmarkEnd w:id="4322"/>
      <w:bookmarkEnd w:id="4323"/>
      <w:r>
        <w:rPr>
          <w:rtl/>
        </w:rPr>
        <w:t>אדוני היושב</w:t>
      </w:r>
      <w:r>
        <w:rPr>
          <w:rFonts w:hint="cs"/>
          <w:rtl/>
        </w:rPr>
        <w:t>-</w:t>
      </w:r>
      <w:r>
        <w:rPr>
          <w:rtl/>
        </w:rPr>
        <w:t xml:space="preserve">ראש, אנחנו נמצאים בקמפיין </w:t>
      </w:r>
      <w:r>
        <w:rPr>
          <w:rFonts w:hint="cs"/>
          <w:rtl/>
        </w:rPr>
        <w:t>"</w:t>
      </w:r>
      <w:r>
        <w:rPr>
          <w:rtl/>
        </w:rPr>
        <w:t xml:space="preserve">הצבא </w:t>
      </w:r>
      <w:r>
        <w:rPr>
          <w:rFonts w:hint="cs"/>
          <w:rtl/>
        </w:rPr>
        <w:t>א</w:t>
      </w:r>
      <w:r>
        <w:rPr>
          <w:rtl/>
        </w:rPr>
        <w:t>שם</w:t>
      </w:r>
      <w:r>
        <w:rPr>
          <w:rFonts w:hint="cs"/>
          <w:rtl/>
        </w:rPr>
        <w:t>".</w:t>
      </w:r>
      <w:r>
        <w:rPr>
          <w:rtl/>
        </w:rPr>
        <w:t xml:space="preserve"> </w:t>
      </w:r>
      <w:r>
        <w:rPr>
          <w:rFonts w:hint="cs"/>
          <w:rtl/>
        </w:rPr>
        <w:t>א</w:t>
      </w:r>
      <w:r>
        <w:rPr>
          <w:rtl/>
        </w:rPr>
        <w:t>שם בלעדי</w:t>
      </w:r>
      <w:r>
        <w:rPr>
          <w:rFonts w:hint="cs"/>
          <w:rtl/>
        </w:rPr>
        <w:t>.</w:t>
      </w:r>
      <w:r>
        <w:rPr>
          <w:rtl/>
        </w:rPr>
        <w:t xml:space="preserve"> </w:t>
      </w:r>
      <w:bookmarkStart w:id="4324" w:name="_ETM_Q22_663336"/>
      <w:bookmarkEnd w:id="4324"/>
      <w:r>
        <w:rPr>
          <w:rtl/>
        </w:rPr>
        <w:t>הצבא</w:t>
      </w:r>
      <w:r>
        <w:rPr>
          <w:rFonts w:hint="cs"/>
          <w:rtl/>
        </w:rPr>
        <w:t>,</w:t>
      </w:r>
      <w:r>
        <w:rPr>
          <w:rtl/>
        </w:rPr>
        <w:t xml:space="preserve"> שעושה תחקירים</w:t>
      </w:r>
      <w:r>
        <w:rPr>
          <w:rFonts w:hint="cs"/>
          <w:rtl/>
        </w:rPr>
        <w:t>;</w:t>
      </w:r>
      <w:r>
        <w:rPr>
          <w:rtl/>
        </w:rPr>
        <w:t xml:space="preserve"> שמקדיש אלוף בצה</w:t>
      </w:r>
      <w:r>
        <w:rPr>
          <w:rFonts w:hint="cs"/>
          <w:rtl/>
        </w:rPr>
        <w:t>"</w:t>
      </w:r>
      <w:r>
        <w:rPr>
          <w:rtl/>
        </w:rPr>
        <w:t xml:space="preserve">ל לשעבר שחוקר את </w:t>
      </w:r>
      <w:bookmarkStart w:id="4325" w:name="_ETM_Q22_669434"/>
      <w:bookmarkEnd w:id="4325"/>
      <w:r>
        <w:rPr>
          <w:rtl/>
        </w:rPr>
        <w:t>זה, חוקר את התחקירים לראות שהם בסדר</w:t>
      </w:r>
      <w:r>
        <w:rPr>
          <w:rFonts w:hint="cs"/>
          <w:rtl/>
        </w:rPr>
        <w:t>;</w:t>
      </w:r>
      <w:r>
        <w:rPr>
          <w:rtl/>
        </w:rPr>
        <w:t xml:space="preserve"> אחרי שמגיע</w:t>
      </w:r>
      <w:r>
        <w:rPr>
          <w:rFonts w:hint="cs"/>
          <w:rtl/>
        </w:rPr>
        <w:t>ות</w:t>
      </w:r>
      <w:r>
        <w:rPr>
          <w:rtl/>
        </w:rPr>
        <w:t xml:space="preserve"> התוצאות </w:t>
      </w:r>
      <w:bookmarkStart w:id="4326" w:name="_ETM_Q22_675532"/>
      <w:bookmarkEnd w:id="4326"/>
      <w:r>
        <w:rPr>
          <w:rtl/>
        </w:rPr>
        <w:t>של התחקיר</w:t>
      </w:r>
      <w:r>
        <w:rPr>
          <w:rFonts w:hint="cs"/>
          <w:rtl/>
        </w:rPr>
        <w:t>;</w:t>
      </w:r>
      <w:r>
        <w:rPr>
          <w:rtl/>
        </w:rPr>
        <w:t xml:space="preserve"> אחרי שהרמטכ</w:t>
      </w:r>
      <w:r>
        <w:rPr>
          <w:rFonts w:hint="cs"/>
          <w:rtl/>
        </w:rPr>
        <w:t>"</w:t>
      </w:r>
      <w:r>
        <w:rPr>
          <w:rtl/>
        </w:rPr>
        <w:t>ל קורא אליו את האלופים</w:t>
      </w:r>
      <w:r>
        <w:rPr>
          <w:rFonts w:hint="cs"/>
          <w:rtl/>
        </w:rPr>
        <w:t>,</w:t>
      </w:r>
      <w:r>
        <w:rPr>
          <w:rtl/>
        </w:rPr>
        <w:t xml:space="preserve"> </w:t>
      </w:r>
      <w:bookmarkStart w:id="4327" w:name="_ETM_Q22_682140"/>
      <w:bookmarkEnd w:id="4327"/>
      <w:r>
        <w:rPr>
          <w:rtl/>
        </w:rPr>
        <w:t>חלקם נענשים בצורה כזאת או אחרת</w:t>
      </w:r>
      <w:r>
        <w:rPr>
          <w:rFonts w:hint="cs"/>
          <w:rtl/>
        </w:rPr>
        <w:t>,</w:t>
      </w:r>
      <w:r>
        <w:rPr>
          <w:rtl/>
        </w:rPr>
        <w:t xml:space="preserve"> אחרי כל זה </w:t>
      </w:r>
      <w:bookmarkStart w:id="4328" w:name="_ETM_Q22_686283"/>
      <w:bookmarkEnd w:id="4328"/>
      <w:r>
        <w:rPr>
          <w:rtl/>
        </w:rPr>
        <w:t>שר הביטחון אומר</w:t>
      </w:r>
      <w:r>
        <w:rPr>
          <w:rFonts w:hint="cs"/>
          <w:rtl/>
        </w:rPr>
        <w:t>:</w:t>
      </w:r>
      <w:r>
        <w:rPr>
          <w:rtl/>
        </w:rPr>
        <w:t xml:space="preserve"> לא, זה עוד לא מקובל </w:t>
      </w:r>
      <w:bookmarkStart w:id="4329" w:name="_ETM_Q22_690427"/>
      <w:bookmarkEnd w:id="4329"/>
      <w:r>
        <w:rPr>
          <w:rtl/>
        </w:rPr>
        <w:t xml:space="preserve">עליי, צריך לעשות יותר, לא עשיתם פחות. </w:t>
      </w:r>
    </w:p>
    <w:p w14:paraId="17E36DDF" w14:textId="77777777" w:rsidR="005B52A1" w:rsidRDefault="005B52A1" w:rsidP="00002692">
      <w:pPr>
        <w:rPr>
          <w:rtl/>
        </w:rPr>
      </w:pPr>
    </w:p>
    <w:p w14:paraId="0AFABCD0" w14:textId="77777777" w:rsidR="005B52A1" w:rsidRDefault="005B52A1" w:rsidP="00291F93">
      <w:pPr>
        <w:rPr>
          <w:rtl/>
        </w:rPr>
      </w:pPr>
      <w:r>
        <w:rPr>
          <w:rtl/>
        </w:rPr>
        <w:t xml:space="preserve">מי? הדרג המדיני, </w:t>
      </w:r>
      <w:bookmarkStart w:id="4330" w:name="_ETM_Q22_694571"/>
      <w:bookmarkEnd w:id="4330"/>
      <w:r>
        <w:rPr>
          <w:rtl/>
        </w:rPr>
        <w:t xml:space="preserve">שלא נתן לאף אחד לחקור </w:t>
      </w:r>
      <w:bookmarkStart w:id="4331" w:name="_ETM_Q22_698723"/>
      <w:bookmarkEnd w:id="4331"/>
      <w:r>
        <w:rPr>
          <w:rtl/>
        </w:rPr>
        <w:t>אותו, שכל כולו יושב סביב השולחן הזה</w:t>
      </w:r>
      <w:r>
        <w:rPr>
          <w:rFonts w:hint="cs"/>
          <w:rtl/>
        </w:rPr>
        <w:t>,</w:t>
      </w:r>
      <w:r>
        <w:rPr>
          <w:rtl/>
        </w:rPr>
        <w:t xml:space="preserve"> הגדול מדי</w:t>
      </w:r>
      <w:r>
        <w:rPr>
          <w:rFonts w:hint="cs"/>
          <w:rtl/>
        </w:rPr>
        <w:t>,</w:t>
      </w:r>
      <w:r>
        <w:rPr>
          <w:rtl/>
        </w:rPr>
        <w:t xml:space="preserve"> של </w:t>
      </w:r>
      <w:bookmarkStart w:id="4332" w:name="_ETM_Q22_702869"/>
      <w:bookmarkEnd w:id="4332"/>
      <w:r>
        <w:rPr>
          <w:rtl/>
        </w:rPr>
        <w:t>שרים מיותרים מדי</w:t>
      </w:r>
      <w:r>
        <w:rPr>
          <w:rFonts w:hint="cs"/>
          <w:rtl/>
        </w:rPr>
        <w:t>,</w:t>
      </w:r>
      <w:r>
        <w:rPr>
          <w:rtl/>
        </w:rPr>
        <w:t xml:space="preserve"> ומי שלא מיותר לא עושה את עבודתו </w:t>
      </w:r>
      <w:bookmarkStart w:id="4333" w:name="_ETM_Q22_707016"/>
      <w:bookmarkEnd w:id="4333"/>
      <w:r>
        <w:rPr>
          <w:rtl/>
        </w:rPr>
        <w:t>כמו שצריך</w:t>
      </w:r>
      <w:r>
        <w:rPr>
          <w:rFonts w:hint="cs"/>
          <w:rtl/>
        </w:rPr>
        <w:t>.</w:t>
      </w:r>
      <w:r>
        <w:rPr>
          <w:rtl/>
        </w:rPr>
        <w:t xml:space="preserve"> חבורה של שלומי</w:t>
      </w:r>
      <w:r>
        <w:rPr>
          <w:rFonts w:hint="cs"/>
          <w:rtl/>
        </w:rPr>
        <w:t xml:space="preserve">אלים </w:t>
      </w:r>
      <w:r>
        <w:rPr>
          <w:rtl/>
        </w:rPr>
        <w:t xml:space="preserve">שלא מסוגלים לשלוט במדינה </w:t>
      </w:r>
      <w:bookmarkStart w:id="4334" w:name="_ETM_Q22_711162"/>
      <w:bookmarkEnd w:id="4334"/>
      <w:r>
        <w:rPr>
          <w:rtl/>
        </w:rPr>
        <w:t>הזאת ולא להשליט כאן סדר</w:t>
      </w:r>
      <w:r>
        <w:rPr>
          <w:rFonts w:hint="cs"/>
          <w:rtl/>
        </w:rPr>
        <w:t>,</w:t>
      </w:r>
      <w:r>
        <w:rPr>
          <w:rtl/>
        </w:rPr>
        <w:t xml:space="preserve"> </w:t>
      </w:r>
      <w:bookmarkStart w:id="4335" w:name="_ETM_Q22_717429"/>
      <w:bookmarkEnd w:id="4335"/>
      <w:r>
        <w:rPr>
          <w:rtl/>
        </w:rPr>
        <w:t xml:space="preserve">אותם </w:t>
      </w:r>
      <w:bookmarkStart w:id="4336" w:name="_ETM_Q22_719179"/>
      <w:bookmarkEnd w:id="4336"/>
      <w:r>
        <w:rPr>
          <w:rtl/>
        </w:rPr>
        <w:t xml:space="preserve">לא צריך לחקור. </w:t>
      </w:r>
      <w:bookmarkStart w:id="4337" w:name="_ETM_Q22_717155"/>
      <w:bookmarkStart w:id="4338" w:name="_ETM_Q22_717205"/>
      <w:bookmarkStart w:id="4339" w:name="TOR_Q23"/>
      <w:bookmarkEnd w:id="4337"/>
      <w:bookmarkEnd w:id="4338"/>
      <w:bookmarkEnd w:id="4339"/>
      <w:r>
        <w:rPr>
          <w:rFonts w:hint="cs"/>
          <w:rtl/>
        </w:rPr>
        <w:t>הם ממש היו בסדר. הם מעל החוק, הם מעל הכול. לשר הביטחון אין אחריות, לבנימין נתניהו אין אחריות, יריב לוין – בכלל, טלית שכולה תכלית</w:t>
      </w:r>
      <w:bookmarkStart w:id="4340" w:name="_ETM_Q23_135478"/>
      <w:bookmarkEnd w:id="4340"/>
      <w:r>
        <w:rPr>
          <w:rFonts w:hint="cs"/>
          <w:rtl/>
        </w:rPr>
        <w:t>, ובצלאל סמוטריץ' הוא הפיה.</w:t>
      </w:r>
    </w:p>
    <w:p w14:paraId="502A1EE6" w14:textId="77777777" w:rsidR="005B52A1" w:rsidRDefault="005B52A1" w:rsidP="00002692">
      <w:pPr>
        <w:rPr>
          <w:rtl/>
        </w:rPr>
      </w:pPr>
    </w:p>
    <w:p w14:paraId="7AF04541" w14:textId="77777777" w:rsidR="005B52A1" w:rsidRDefault="005B52A1" w:rsidP="00002692">
      <w:pPr>
        <w:rPr>
          <w:rtl/>
        </w:rPr>
      </w:pPr>
      <w:bookmarkStart w:id="4341" w:name="_ETM_Q23_180000"/>
      <w:bookmarkEnd w:id="4341"/>
      <w:r>
        <w:rPr>
          <w:rFonts w:hint="cs"/>
          <w:rtl/>
        </w:rPr>
        <w:t>וזה לא רק זה, עניין התחקירים.</w:t>
      </w:r>
      <w:bookmarkStart w:id="4342" w:name="_ETM_Q23_144321"/>
      <w:bookmarkEnd w:id="4342"/>
      <w:r>
        <w:rPr>
          <w:rFonts w:hint="cs"/>
          <w:rtl/>
        </w:rPr>
        <w:t xml:space="preserve"> אתה נמצא בוועדת החוץ והביטחון ואתה רואה את </w:t>
      </w:r>
      <w:proofErr w:type="spellStart"/>
      <w:r>
        <w:rPr>
          <w:rFonts w:hint="cs"/>
          <w:rtl/>
        </w:rPr>
        <w:t>העליהום</w:t>
      </w:r>
      <w:proofErr w:type="spellEnd"/>
      <w:r>
        <w:rPr>
          <w:rFonts w:hint="cs"/>
          <w:rtl/>
        </w:rPr>
        <w:t xml:space="preserve"> על</w:t>
      </w:r>
      <w:bookmarkStart w:id="4343" w:name="_ETM_Q23_145169"/>
      <w:bookmarkEnd w:id="4343"/>
      <w:r>
        <w:rPr>
          <w:rFonts w:hint="cs"/>
          <w:rtl/>
        </w:rPr>
        <w:t xml:space="preserve"> צה"ל. אתה רואה את </w:t>
      </w:r>
      <w:proofErr w:type="spellStart"/>
      <w:r>
        <w:rPr>
          <w:rFonts w:hint="cs"/>
          <w:rtl/>
        </w:rPr>
        <w:t>העליהום</w:t>
      </w:r>
      <w:proofErr w:type="spellEnd"/>
      <w:r>
        <w:rPr>
          <w:rFonts w:hint="cs"/>
          <w:rtl/>
        </w:rPr>
        <w:t xml:space="preserve"> עכשיו, לדוגמה, בכל הענ</w:t>
      </w:r>
      <w:bookmarkStart w:id="4344" w:name="_ETM_Q23_150334"/>
      <w:bookmarkEnd w:id="4344"/>
      <w:r>
        <w:rPr>
          <w:rFonts w:hint="cs"/>
          <w:rtl/>
        </w:rPr>
        <w:t xml:space="preserve">יין הזה של הארכת השירות לצורך גמלאות. היה מה שהיה, </w:t>
      </w:r>
      <w:bookmarkStart w:id="4345" w:name="_ETM_Q23_157197"/>
      <w:bookmarkEnd w:id="4345"/>
      <w:r>
        <w:rPr>
          <w:rFonts w:hint="cs"/>
          <w:rtl/>
        </w:rPr>
        <w:t>צה"ל ומשרד האוצר הגיעו להסכם – הם לא מאשרים את ההסכם. לא, מה פתאום שקצינים בצה"ל יקבלו פנסיה? לקצינים בצה"ל לא מגיע שום דבר. הצבא המושחת הזה, ה</w:t>
      </w:r>
      <w:bookmarkStart w:id="4346" w:name="_ETM_Q23_172445"/>
      <w:bookmarkEnd w:id="4346"/>
      <w:r>
        <w:rPr>
          <w:rFonts w:hint="cs"/>
          <w:rtl/>
        </w:rPr>
        <w:t>צבא שאחראי לכישלון, מה פתאום שהם ייהנו מפנסיה?</w:t>
      </w:r>
      <w:bookmarkStart w:id="4347" w:name="_ETM_Q23_175634"/>
      <w:bookmarkEnd w:id="4347"/>
      <w:r>
        <w:rPr>
          <w:rFonts w:hint="cs"/>
          <w:rtl/>
        </w:rPr>
        <w:t xml:space="preserve"> אנחנו, האנשים ששירתו 35, 40 שנה בשירות, </w:t>
      </w:r>
      <w:r>
        <w:rPr>
          <w:rtl/>
        </w:rPr>
        <w:t>אנחנו כלום, לא מגיע לנו שום דבר</w:t>
      </w:r>
      <w:r>
        <w:rPr>
          <w:rFonts w:hint="cs"/>
          <w:rtl/>
        </w:rPr>
        <w:t>.</w:t>
      </w:r>
      <w:r>
        <w:rPr>
          <w:rtl/>
        </w:rPr>
        <w:t xml:space="preserve"> מי אתם </w:t>
      </w:r>
      <w:bookmarkStart w:id="4348" w:name="_ETM_Q23_182704"/>
      <w:bookmarkEnd w:id="4348"/>
      <w:r>
        <w:rPr>
          <w:rtl/>
        </w:rPr>
        <w:t xml:space="preserve">חושבים </w:t>
      </w:r>
      <w:r>
        <w:rPr>
          <w:rFonts w:hint="cs"/>
          <w:rtl/>
        </w:rPr>
        <w:t>ש</w:t>
      </w:r>
      <w:r>
        <w:rPr>
          <w:rtl/>
        </w:rPr>
        <w:t xml:space="preserve">יהיה בצבא הזה? </w:t>
      </w:r>
      <w:bookmarkStart w:id="4349" w:name="_ETM_Q23_185960"/>
      <w:bookmarkEnd w:id="4349"/>
      <w:r>
        <w:rPr>
          <w:rtl/>
        </w:rPr>
        <w:t>מי</w:t>
      </w:r>
      <w:r>
        <w:rPr>
          <w:rFonts w:hint="cs"/>
          <w:rtl/>
        </w:rPr>
        <w:t>,</w:t>
      </w:r>
      <w:r>
        <w:rPr>
          <w:rtl/>
        </w:rPr>
        <w:t xml:space="preserve"> החרדים? הלוואי</w:t>
      </w:r>
      <w:r>
        <w:rPr>
          <w:rFonts w:hint="cs"/>
          <w:rtl/>
        </w:rPr>
        <w:t>.</w:t>
      </w:r>
      <w:r>
        <w:rPr>
          <w:rtl/>
        </w:rPr>
        <w:t xml:space="preserve"> גייסו אותם. מי רוצה להישאר בצבא הזה? </w:t>
      </w:r>
      <w:bookmarkStart w:id="4350" w:name="_ETM_Q23_190768"/>
      <w:bookmarkEnd w:id="4350"/>
      <w:r>
        <w:rPr>
          <w:rtl/>
        </w:rPr>
        <w:t xml:space="preserve">מי רוצה להיות במקום שהממשלה פועלת נגדו? מי רוצה להיות </w:t>
      </w:r>
      <w:bookmarkStart w:id="4351" w:name="_ETM_Q23_195576"/>
      <w:bookmarkEnd w:id="4351"/>
      <w:r>
        <w:rPr>
          <w:rtl/>
        </w:rPr>
        <w:t xml:space="preserve">להסתכן בחייו כל יום, ובסוף לצאת בגיל </w:t>
      </w:r>
      <w:r>
        <w:rPr>
          <w:rFonts w:hint="cs"/>
          <w:rtl/>
        </w:rPr>
        <w:t>45, 50</w:t>
      </w:r>
      <w:bookmarkStart w:id="4352" w:name="_ETM_Q23_202838"/>
      <w:bookmarkEnd w:id="4352"/>
      <w:r>
        <w:rPr>
          <w:rFonts w:hint="cs"/>
          <w:rtl/>
        </w:rPr>
        <w:t xml:space="preserve">, </w:t>
      </w:r>
      <w:bookmarkStart w:id="4353" w:name="_ETM_Q23_200384"/>
      <w:bookmarkEnd w:id="4353"/>
      <w:r>
        <w:rPr>
          <w:rtl/>
        </w:rPr>
        <w:t xml:space="preserve">לחיים האזרחיים ולא לקבל שום דבר? אתם הורסים את התשתית </w:t>
      </w:r>
      <w:bookmarkStart w:id="4354" w:name="_ETM_Q23_205192"/>
      <w:bookmarkEnd w:id="4354"/>
      <w:r>
        <w:rPr>
          <w:rtl/>
        </w:rPr>
        <w:t>שעליה אנחנו חיים</w:t>
      </w:r>
      <w:r>
        <w:rPr>
          <w:rFonts w:hint="cs"/>
          <w:rtl/>
        </w:rPr>
        <w:t>,</w:t>
      </w:r>
      <w:r>
        <w:rPr>
          <w:rtl/>
        </w:rPr>
        <w:t xml:space="preserve"> וללא בושה. תודה. </w:t>
      </w:r>
      <w:bookmarkStart w:id="4355" w:name="_ETM_Q23_213253"/>
      <w:bookmarkEnd w:id="4355"/>
    </w:p>
    <w:p w14:paraId="6E9DB76F" w14:textId="77777777" w:rsidR="005B52A1" w:rsidRDefault="005B52A1" w:rsidP="00002692">
      <w:pPr>
        <w:rPr>
          <w:rtl/>
        </w:rPr>
      </w:pPr>
      <w:bookmarkStart w:id="4356" w:name="_ETM_Q23_213305"/>
      <w:bookmarkStart w:id="4357" w:name="_ETM_Q23_213445"/>
      <w:bookmarkEnd w:id="4356"/>
      <w:bookmarkEnd w:id="4357"/>
    </w:p>
    <w:p w14:paraId="33932206" w14:textId="77777777" w:rsidR="005B52A1" w:rsidRDefault="005B52A1" w:rsidP="00002692">
      <w:pPr>
        <w:pStyle w:val="af6"/>
        <w:keepNext/>
        <w:rPr>
          <w:rtl/>
        </w:rPr>
      </w:pPr>
      <w:bookmarkStart w:id="4358" w:name="ET_yor_6691_2"/>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bookmarkEnd w:id="4358"/>
    </w:p>
    <w:p w14:paraId="2E8D0E08" w14:textId="77777777" w:rsidR="005B52A1" w:rsidRPr="000A1DCD" w:rsidRDefault="005B52A1" w:rsidP="00002692">
      <w:pPr>
        <w:rPr>
          <w:rtl/>
        </w:rPr>
      </w:pPr>
    </w:p>
    <w:p w14:paraId="7460182D" w14:textId="77777777" w:rsidR="005B52A1" w:rsidRDefault="005B52A1" w:rsidP="00002692">
      <w:pPr>
        <w:rPr>
          <w:rtl/>
        </w:rPr>
      </w:pPr>
      <w:bookmarkStart w:id="4359" w:name="_ETM_Q23_213484"/>
      <w:bookmarkEnd w:id="4359"/>
      <w:r>
        <w:rPr>
          <w:rtl/>
        </w:rPr>
        <w:t>תודה רב</w:t>
      </w:r>
      <w:r>
        <w:rPr>
          <w:rFonts w:hint="cs"/>
          <w:rtl/>
        </w:rPr>
        <w:t>ה</w:t>
      </w:r>
      <w:bookmarkStart w:id="4360" w:name="_ETM_Q23_210000"/>
      <w:bookmarkEnd w:id="4360"/>
      <w:r>
        <w:rPr>
          <w:rFonts w:hint="cs"/>
          <w:rtl/>
        </w:rPr>
        <w:t xml:space="preserve"> </w:t>
      </w:r>
      <w:r>
        <w:rPr>
          <w:rtl/>
        </w:rPr>
        <w:t xml:space="preserve">לך. </w:t>
      </w:r>
      <w:bookmarkStart w:id="4361" w:name="_ETM_Q23_211569"/>
      <w:bookmarkEnd w:id="4361"/>
      <w:r>
        <w:rPr>
          <w:rtl/>
        </w:rPr>
        <w:t>ה</w:t>
      </w:r>
      <w:r>
        <w:rPr>
          <w:rFonts w:hint="cs"/>
          <w:rtl/>
        </w:rPr>
        <w:t>י</w:t>
      </w:r>
      <w:r>
        <w:rPr>
          <w:rtl/>
        </w:rPr>
        <w:t>נה חלפו ל</w:t>
      </w:r>
      <w:r>
        <w:rPr>
          <w:rFonts w:hint="cs"/>
          <w:rtl/>
        </w:rPr>
        <w:t>הן</w:t>
      </w:r>
      <w:r>
        <w:rPr>
          <w:rtl/>
        </w:rPr>
        <w:t xml:space="preserve"> ארבע דקות</w:t>
      </w:r>
      <w:r>
        <w:rPr>
          <w:rFonts w:hint="cs"/>
          <w:rtl/>
        </w:rPr>
        <w:t>.</w:t>
      </w:r>
      <w:r>
        <w:rPr>
          <w:rtl/>
        </w:rPr>
        <w:t xml:space="preserve"> ראית? </w:t>
      </w:r>
      <w:bookmarkStart w:id="4362" w:name="_ETM_Q23_215430"/>
      <w:bookmarkEnd w:id="4362"/>
      <w:r>
        <w:rPr>
          <w:rtl/>
        </w:rPr>
        <w:t>חברת הכנסת אורית פרקש</w:t>
      </w:r>
      <w:r>
        <w:rPr>
          <w:rFonts w:hint="cs"/>
          <w:rtl/>
        </w:rPr>
        <w:t xml:space="preserve"> ה</w:t>
      </w:r>
      <w:r>
        <w:rPr>
          <w:rtl/>
        </w:rPr>
        <w:t xml:space="preserve">כהן. </w:t>
      </w:r>
      <w:bookmarkStart w:id="4363" w:name="_ETM_Q23_219869"/>
      <w:bookmarkEnd w:id="4363"/>
      <w:r>
        <w:rPr>
          <w:rtl/>
        </w:rPr>
        <w:t>חברת הכנסת מ</w:t>
      </w:r>
      <w:r>
        <w:rPr>
          <w:rFonts w:hint="cs"/>
          <w:rtl/>
        </w:rPr>
        <w:t>ט</w:t>
      </w:r>
      <w:r>
        <w:rPr>
          <w:rtl/>
        </w:rPr>
        <w:t>י צר</w:t>
      </w:r>
      <w:r>
        <w:rPr>
          <w:rFonts w:hint="cs"/>
          <w:rtl/>
        </w:rPr>
        <w:t>פתי</w:t>
      </w:r>
      <w:r>
        <w:rPr>
          <w:rtl/>
        </w:rPr>
        <w:t xml:space="preserve"> הרכבי</w:t>
      </w:r>
      <w:r>
        <w:rPr>
          <w:rFonts w:hint="cs"/>
          <w:rtl/>
        </w:rPr>
        <w:t>,</w:t>
      </w:r>
      <w:r>
        <w:rPr>
          <w:rtl/>
        </w:rPr>
        <w:t xml:space="preserve"> </w:t>
      </w:r>
      <w:bookmarkStart w:id="4364" w:name="_ETM_Q23_232779"/>
      <w:bookmarkStart w:id="4365" w:name="_ETM_Q23_233501"/>
      <w:bookmarkEnd w:id="4364"/>
      <w:bookmarkEnd w:id="4365"/>
      <w:r>
        <w:rPr>
          <w:rtl/>
        </w:rPr>
        <w:t>ארבע דקות ל</w:t>
      </w:r>
      <w:r>
        <w:rPr>
          <w:rFonts w:hint="cs"/>
          <w:rtl/>
        </w:rPr>
        <w:t>רשותך.</w:t>
      </w:r>
      <w:r>
        <w:rPr>
          <w:rtl/>
        </w:rPr>
        <w:t xml:space="preserve"> בבקשה, גברתי.</w:t>
      </w:r>
    </w:p>
    <w:p w14:paraId="258C7D4C" w14:textId="77777777" w:rsidR="005B52A1" w:rsidRDefault="005B52A1" w:rsidP="00002692">
      <w:pPr>
        <w:rPr>
          <w:rtl/>
        </w:rPr>
      </w:pPr>
      <w:bookmarkStart w:id="4366" w:name="_ETM_Q23_233559"/>
      <w:bookmarkStart w:id="4367" w:name="_ETM_Q23_233714"/>
      <w:bookmarkStart w:id="4368" w:name="_ETM_Q23_236882"/>
      <w:bookmarkEnd w:id="4366"/>
      <w:bookmarkEnd w:id="4367"/>
      <w:bookmarkEnd w:id="4368"/>
    </w:p>
    <w:p w14:paraId="19AF8555" w14:textId="77777777" w:rsidR="005B52A1" w:rsidRDefault="005B52A1" w:rsidP="00002692">
      <w:pPr>
        <w:pStyle w:val="a4"/>
        <w:keepNext/>
        <w:rPr>
          <w:rtl/>
        </w:rPr>
      </w:pPr>
      <w:bookmarkStart w:id="4369" w:name="ET_speaker_6359_3"/>
      <w:r w:rsidRPr="003C6241">
        <w:rPr>
          <w:rStyle w:val="TagStyle"/>
          <w:rtl/>
        </w:rPr>
        <w:t xml:space="preserve"> &lt;&lt; דובר &gt;&gt; </w:t>
      </w:r>
      <w:bookmarkStart w:id="4370" w:name="_Toc214973189"/>
      <w:r>
        <w:rPr>
          <w:rtl/>
        </w:rPr>
        <w:t>מטי צרפתי הרכבי (יש עתיד):</w:t>
      </w:r>
      <w:bookmarkEnd w:id="4370"/>
      <w:r w:rsidRPr="003C6241">
        <w:rPr>
          <w:rStyle w:val="TagStyle"/>
          <w:rtl/>
        </w:rPr>
        <w:t xml:space="preserve"> &lt;&lt; דובר &gt;&gt;</w:t>
      </w:r>
      <w:r>
        <w:rPr>
          <w:rtl/>
        </w:rPr>
        <w:t xml:space="preserve"> </w:t>
      </w:r>
      <w:bookmarkEnd w:id="4369"/>
    </w:p>
    <w:p w14:paraId="7D9AD49C" w14:textId="77777777" w:rsidR="005B52A1" w:rsidRDefault="005B52A1" w:rsidP="00002692">
      <w:pPr>
        <w:rPr>
          <w:rtl/>
        </w:rPr>
      </w:pPr>
    </w:p>
    <w:p w14:paraId="37DB507F" w14:textId="77777777" w:rsidR="005B52A1" w:rsidRDefault="005B52A1" w:rsidP="00002692">
      <w:pPr>
        <w:rPr>
          <w:rtl/>
        </w:rPr>
      </w:pPr>
      <w:r>
        <w:rPr>
          <w:rtl/>
        </w:rPr>
        <w:t xml:space="preserve">אדוני </w:t>
      </w:r>
      <w:r>
        <w:rPr>
          <w:rFonts w:hint="cs"/>
          <w:rtl/>
        </w:rPr>
        <w:t>ה</w:t>
      </w:r>
      <w:r>
        <w:rPr>
          <w:rtl/>
        </w:rPr>
        <w:t>יושב</w:t>
      </w:r>
      <w:r>
        <w:rPr>
          <w:rFonts w:hint="cs"/>
          <w:rtl/>
        </w:rPr>
        <w:t>-</w:t>
      </w:r>
      <w:r>
        <w:rPr>
          <w:rtl/>
        </w:rPr>
        <w:t xml:space="preserve">ראש, </w:t>
      </w:r>
      <w:bookmarkStart w:id="4371" w:name="_ETM_Q23_244071"/>
      <w:bookmarkEnd w:id="4371"/>
      <w:r>
        <w:rPr>
          <w:rtl/>
        </w:rPr>
        <w:t xml:space="preserve">חבריי חברי הכנסת, אתם יודעים, בדרך כלל במליאה יש שר </w:t>
      </w:r>
      <w:bookmarkStart w:id="4372" w:name="_ETM_Q23_248234"/>
      <w:bookmarkEnd w:id="4372"/>
      <w:r>
        <w:rPr>
          <w:rtl/>
        </w:rPr>
        <w:t xml:space="preserve">תורן. לא תמיד יושב בשולחן הממשלה, אבל יש שר תורן. </w:t>
      </w:r>
      <w:bookmarkStart w:id="4373" w:name="_ETM_Q23_252396"/>
      <w:bookmarkEnd w:id="4373"/>
      <w:r>
        <w:rPr>
          <w:rtl/>
        </w:rPr>
        <w:t>היום התברכנו בארבעה שרים תורנים</w:t>
      </w:r>
      <w:r>
        <w:rPr>
          <w:rFonts w:hint="cs"/>
          <w:rtl/>
        </w:rPr>
        <w:t>:</w:t>
      </w:r>
      <w:r>
        <w:rPr>
          <w:rtl/>
        </w:rPr>
        <w:t xml:space="preserve"> </w:t>
      </w:r>
      <w:bookmarkStart w:id="4374" w:name="_ETM_Q23_257169"/>
      <w:bookmarkEnd w:id="4374"/>
      <w:r>
        <w:rPr>
          <w:rtl/>
        </w:rPr>
        <w:t>אחד</w:t>
      </w:r>
      <w:r>
        <w:rPr>
          <w:rFonts w:hint="cs"/>
          <w:rtl/>
        </w:rPr>
        <w:t xml:space="preserve"> –</w:t>
      </w:r>
      <w:r>
        <w:rPr>
          <w:rtl/>
        </w:rPr>
        <w:t xml:space="preserve"> שר התיירות</w:t>
      </w:r>
      <w:r>
        <w:rPr>
          <w:rFonts w:hint="cs"/>
          <w:rtl/>
        </w:rPr>
        <w:t>,</w:t>
      </w:r>
      <w:r>
        <w:rPr>
          <w:rtl/>
        </w:rPr>
        <w:t xml:space="preserve"> הל</w:t>
      </w:r>
      <w:r>
        <w:rPr>
          <w:rFonts w:hint="cs"/>
          <w:rtl/>
        </w:rPr>
        <w:t>ו</w:t>
      </w:r>
      <w:r>
        <w:rPr>
          <w:rtl/>
        </w:rPr>
        <w:t>א הוא השר חיים כץ</w:t>
      </w:r>
      <w:r>
        <w:rPr>
          <w:rFonts w:hint="cs"/>
          <w:rtl/>
        </w:rPr>
        <w:t>;</w:t>
      </w:r>
      <w:r>
        <w:rPr>
          <w:rtl/>
        </w:rPr>
        <w:t xml:space="preserve"> שני</w:t>
      </w:r>
      <w:r>
        <w:rPr>
          <w:rFonts w:hint="cs"/>
          <w:rtl/>
        </w:rPr>
        <w:t xml:space="preserve"> –</w:t>
      </w:r>
      <w:r>
        <w:rPr>
          <w:rtl/>
        </w:rPr>
        <w:t xml:space="preserve"> שר </w:t>
      </w:r>
      <w:bookmarkStart w:id="4375" w:name="_ETM_Q23_262324"/>
      <w:bookmarkEnd w:id="4375"/>
      <w:r>
        <w:rPr>
          <w:rtl/>
        </w:rPr>
        <w:t>הבינוי והשיכון</w:t>
      </w:r>
      <w:r>
        <w:rPr>
          <w:rFonts w:hint="cs"/>
          <w:rtl/>
        </w:rPr>
        <w:t xml:space="preserve">, </w:t>
      </w:r>
      <w:r>
        <w:rPr>
          <w:rtl/>
        </w:rPr>
        <w:t>הל</w:t>
      </w:r>
      <w:r>
        <w:rPr>
          <w:rFonts w:hint="cs"/>
          <w:rtl/>
        </w:rPr>
        <w:t>ו</w:t>
      </w:r>
      <w:r>
        <w:rPr>
          <w:rtl/>
        </w:rPr>
        <w:t>א הוא השר חיים כץ</w:t>
      </w:r>
      <w:r>
        <w:rPr>
          <w:rFonts w:hint="cs"/>
          <w:rtl/>
        </w:rPr>
        <w:t>;</w:t>
      </w:r>
      <w:r>
        <w:rPr>
          <w:rtl/>
        </w:rPr>
        <w:t xml:space="preserve"> שלישי </w:t>
      </w:r>
      <w:bookmarkStart w:id="4376" w:name="_ETM_Q23_268940"/>
      <w:bookmarkEnd w:id="4376"/>
      <w:r>
        <w:rPr>
          <w:rFonts w:hint="cs"/>
          <w:rtl/>
        </w:rPr>
        <w:t xml:space="preserve">– </w:t>
      </w:r>
      <w:bookmarkStart w:id="4377" w:name="_ETM_Q23_275722"/>
      <w:bookmarkEnd w:id="4377"/>
      <w:r>
        <w:rPr>
          <w:rtl/>
        </w:rPr>
        <w:t>שר הבריאות</w:t>
      </w:r>
      <w:r>
        <w:rPr>
          <w:rFonts w:hint="cs"/>
          <w:rtl/>
        </w:rPr>
        <w:t>,</w:t>
      </w:r>
      <w:r>
        <w:rPr>
          <w:rtl/>
        </w:rPr>
        <w:t xml:space="preserve"> הל</w:t>
      </w:r>
      <w:r>
        <w:rPr>
          <w:rFonts w:hint="cs"/>
          <w:rtl/>
        </w:rPr>
        <w:t>ו</w:t>
      </w:r>
      <w:r>
        <w:rPr>
          <w:rtl/>
        </w:rPr>
        <w:t>א הוא השר חיים כץ</w:t>
      </w:r>
      <w:r>
        <w:rPr>
          <w:rFonts w:hint="cs"/>
          <w:rtl/>
        </w:rPr>
        <w:t>;</w:t>
      </w:r>
      <w:r>
        <w:rPr>
          <w:rtl/>
        </w:rPr>
        <w:t xml:space="preserve"> </w:t>
      </w:r>
      <w:bookmarkStart w:id="4378" w:name="_ETM_Q23_274059"/>
      <w:bookmarkEnd w:id="4378"/>
      <w:r>
        <w:rPr>
          <w:rtl/>
        </w:rPr>
        <w:t>ואדוני שר הרווחה</w:t>
      </w:r>
      <w:r>
        <w:rPr>
          <w:rFonts w:hint="cs"/>
          <w:rtl/>
        </w:rPr>
        <w:t xml:space="preserve">, הלוא הוא </w:t>
      </w:r>
      <w:r>
        <w:rPr>
          <w:rtl/>
        </w:rPr>
        <w:t>אדון חיים כץ</w:t>
      </w:r>
      <w:r>
        <w:rPr>
          <w:rFonts w:hint="cs"/>
          <w:rtl/>
        </w:rPr>
        <w:t>.</w:t>
      </w:r>
      <w:r>
        <w:rPr>
          <w:rtl/>
        </w:rPr>
        <w:t xml:space="preserve"> </w:t>
      </w:r>
    </w:p>
    <w:p w14:paraId="73ABDA4C" w14:textId="77777777" w:rsidR="005B52A1" w:rsidRDefault="005B52A1" w:rsidP="00002692">
      <w:pPr>
        <w:rPr>
          <w:rtl/>
        </w:rPr>
      </w:pPr>
    </w:p>
    <w:p w14:paraId="22E27E5C" w14:textId="77777777" w:rsidR="005B52A1" w:rsidRDefault="005B52A1" w:rsidP="00002692">
      <w:pPr>
        <w:pStyle w:val="af5"/>
        <w:keepNext/>
        <w:rPr>
          <w:rtl/>
        </w:rPr>
      </w:pPr>
      <w:bookmarkStart w:id="4379" w:name="ET_interruption_6441_15"/>
      <w:r w:rsidRPr="000A1DCD">
        <w:rPr>
          <w:rStyle w:val="TagStyle"/>
          <w:rtl/>
        </w:rPr>
        <w:t xml:space="preserve">&lt;&lt; קריאה &gt;&gt; </w:t>
      </w:r>
      <w:r>
        <w:rPr>
          <w:rtl/>
        </w:rPr>
        <w:t>שר התיירות חיים כץ:</w:t>
      </w:r>
      <w:r w:rsidRPr="000A1DCD">
        <w:rPr>
          <w:rStyle w:val="TagStyle"/>
          <w:rtl/>
        </w:rPr>
        <w:t xml:space="preserve"> &lt;&lt; קריאה &gt;&gt;</w:t>
      </w:r>
      <w:r>
        <w:rPr>
          <w:rtl/>
        </w:rPr>
        <w:t xml:space="preserve"> </w:t>
      </w:r>
      <w:bookmarkEnd w:id="4379"/>
    </w:p>
    <w:p w14:paraId="661666DC" w14:textId="77777777" w:rsidR="005B52A1" w:rsidRPr="000A1DCD" w:rsidRDefault="005B52A1" w:rsidP="00002692">
      <w:pPr>
        <w:rPr>
          <w:rtl/>
        </w:rPr>
      </w:pPr>
      <w:bookmarkStart w:id="4380" w:name="_ETM_Q23_120420"/>
      <w:bookmarkEnd w:id="4380"/>
    </w:p>
    <w:p w14:paraId="04750527" w14:textId="77777777" w:rsidR="005B52A1" w:rsidRDefault="005B52A1" w:rsidP="00002692">
      <w:pPr>
        <w:rPr>
          <w:rtl/>
        </w:rPr>
      </w:pPr>
      <w:r>
        <w:rPr>
          <w:rFonts w:hint="cs"/>
          <w:rtl/>
        </w:rPr>
        <w:t>עוד לא, עוד לא.</w:t>
      </w:r>
    </w:p>
    <w:p w14:paraId="18536CFB" w14:textId="77777777" w:rsidR="005B52A1" w:rsidRDefault="005B52A1" w:rsidP="00002692">
      <w:pPr>
        <w:rPr>
          <w:rtl/>
        </w:rPr>
      </w:pPr>
    </w:p>
    <w:p w14:paraId="53889B6B" w14:textId="77777777" w:rsidR="005B52A1" w:rsidRDefault="005B52A1" w:rsidP="00002692">
      <w:pPr>
        <w:pStyle w:val="-"/>
        <w:keepNext/>
        <w:rPr>
          <w:rtl/>
        </w:rPr>
      </w:pPr>
      <w:bookmarkStart w:id="4381" w:name="ET_speakercontinue_6359_5"/>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bookmarkEnd w:id="4381"/>
    </w:p>
    <w:p w14:paraId="3ABF4797" w14:textId="77777777" w:rsidR="005B52A1" w:rsidRPr="000A1DCD" w:rsidRDefault="005B52A1" w:rsidP="00002692">
      <w:pPr>
        <w:rPr>
          <w:rtl/>
        </w:rPr>
      </w:pPr>
    </w:p>
    <w:p w14:paraId="572A3F06" w14:textId="77777777" w:rsidR="005B52A1" w:rsidRDefault="005B52A1" w:rsidP="00002692">
      <w:pPr>
        <w:rPr>
          <w:rtl/>
        </w:rPr>
      </w:pPr>
      <w:r>
        <w:rPr>
          <w:rtl/>
        </w:rPr>
        <w:t xml:space="preserve">השר כץ כל </w:t>
      </w:r>
      <w:bookmarkStart w:id="4382" w:name="_ETM_Q23_278469"/>
      <w:bookmarkEnd w:id="4382"/>
      <w:r>
        <w:rPr>
          <w:rtl/>
        </w:rPr>
        <w:t xml:space="preserve">כך כל כך מוכשר, באמת, שכל תפקיד כזה </w:t>
      </w:r>
      <w:r>
        <w:rPr>
          <w:rFonts w:hint="cs"/>
          <w:rtl/>
        </w:rPr>
        <w:t xml:space="preserve">הוא </w:t>
      </w:r>
      <w:r>
        <w:rPr>
          <w:rtl/>
        </w:rPr>
        <w:t xml:space="preserve">צריך </w:t>
      </w:r>
      <w:bookmarkStart w:id="4383" w:name="_ETM_Q23_282879"/>
      <w:bookmarkEnd w:id="4383"/>
      <w:r>
        <w:rPr>
          <w:rtl/>
        </w:rPr>
        <w:t xml:space="preserve">לעשות ברבע משרה. </w:t>
      </w:r>
      <w:r>
        <w:rPr>
          <w:rFonts w:hint="cs"/>
          <w:rtl/>
        </w:rPr>
        <w:t xml:space="preserve">25% </w:t>
      </w:r>
      <w:r>
        <w:rPr>
          <w:rtl/>
        </w:rPr>
        <w:t xml:space="preserve">זה מספיק, יום ורבע </w:t>
      </w:r>
      <w:bookmarkStart w:id="4384" w:name="_ETM_Q23_287289"/>
      <w:bookmarkEnd w:id="4384"/>
      <w:r>
        <w:rPr>
          <w:rtl/>
        </w:rPr>
        <w:t>הוא עוסק בתיירות, הוא עוסק בבינוי ושיכון</w:t>
      </w:r>
      <w:r>
        <w:rPr>
          <w:rFonts w:hint="cs"/>
          <w:rtl/>
        </w:rPr>
        <w:t xml:space="preserve"> –</w:t>
      </w:r>
      <w:r>
        <w:rPr>
          <w:rtl/>
        </w:rPr>
        <w:t xml:space="preserve"> כי בבינוי </w:t>
      </w:r>
      <w:bookmarkStart w:id="4385" w:name="_ETM_Q23_291699"/>
      <w:bookmarkEnd w:id="4385"/>
      <w:r>
        <w:rPr>
          <w:rtl/>
        </w:rPr>
        <w:t xml:space="preserve">ושיכון </w:t>
      </w:r>
      <w:bookmarkStart w:id="4386" w:name="_ETM_Q23_296120"/>
      <w:bookmarkEnd w:id="4386"/>
      <w:r>
        <w:rPr>
          <w:rtl/>
        </w:rPr>
        <w:t>כבר אין מצוקת דיור במדינת ישראל</w:t>
      </w:r>
      <w:r>
        <w:rPr>
          <w:rFonts w:hint="cs"/>
          <w:rtl/>
        </w:rPr>
        <w:t>;</w:t>
      </w:r>
      <w:r>
        <w:rPr>
          <w:rtl/>
        </w:rPr>
        <w:t xml:space="preserve"> גם תיירות</w:t>
      </w:r>
      <w:r>
        <w:rPr>
          <w:rFonts w:hint="cs"/>
          <w:rtl/>
        </w:rPr>
        <w:t xml:space="preserve"> –</w:t>
      </w:r>
      <w:r>
        <w:rPr>
          <w:rtl/>
        </w:rPr>
        <w:t xml:space="preserve"> נכנסים מיליונים, </w:t>
      </w:r>
      <w:bookmarkStart w:id="4387" w:name="_ETM_Q23_300466"/>
      <w:bookmarkEnd w:id="4387"/>
      <w:r>
        <w:rPr>
          <w:rtl/>
        </w:rPr>
        <w:t>אין בעיה</w:t>
      </w:r>
      <w:r>
        <w:rPr>
          <w:rFonts w:hint="cs"/>
          <w:rtl/>
        </w:rPr>
        <w:t>;</w:t>
      </w:r>
      <w:r>
        <w:rPr>
          <w:rtl/>
        </w:rPr>
        <w:t xml:space="preserve"> רווחה</w:t>
      </w:r>
      <w:r>
        <w:rPr>
          <w:rFonts w:hint="cs"/>
          <w:rtl/>
        </w:rPr>
        <w:t xml:space="preserve"> –</w:t>
      </w:r>
      <w:r>
        <w:rPr>
          <w:rtl/>
        </w:rPr>
        <w:t xml:space="preserve"> הרי</w:t>
      </w:r>
      <w:r>
        <w:rPr>
          <w:rFonts w:hint="cs"/>
          <w:rtl/>
        </w:rPr>
        <w:t>,</w:t>
      </w:r>
      <w:r>
        <w:rPr>
          <w:rtl/>
        </w:rPr>
        <w:t xml:space="preserve"> מה, אין פה בכלל</w:t>
      </w:r>
      <w:r>
        <w:rPr>
          <w:rFonts w:hint="cs"/>
          <w:rtl/>
        </w:rPr>
        <w:t>,</w:t>
      </w:r>
      <w:r>
        <w:rPr>
          <w:rtl/>
        </w:rPr>
        <w:t xml:space="preserve"> אין </w:t>
      </w:r>
      <w:bookmarkStart w:id="4388" w:name="_ETM_Q23_304813"/>
      <w:bookmarkEnd w:id="4388"/>
      <w:r>
        <w:rPr>
          <w:rtl/>
        </w:rPr>
        <w:t>ילדים מתחת לקו העוני</w:t>
      </w:r>
      <w:r>
        <w:rPr>
          <w:rFonts w:hint="cs"/>
          <w:rtl/>
        </w:rPr>
        <w:t xml:space="preserve">, </w:t>
      </w:r>
      <w:bookmarkStart w:id="4389" w:name="_ETM_Q23_312407"/>
      <w:bookmarkEnd w:id="4389"/>
      <w:r>
        <w:rPr>
          <w:rFonts w:hint="cs"/>
          <w:rtl/>
        </w:rPr>
        <w:t>אין - - -</w:t>
      </w:r>
    </w:p>
    <w:p w14:paraId="0AC0BAD9" w14:textId="77777777" w:rsidR="005B52A1" w:rsidRDefault="005B52A1" w:rsidP="00002692">
      <w:pPr>
        <w:rPr>
          <w:rtl/>
        </w:rPr>
      </w:pPr>
    </w:p>
    <w:p w14:paraId="1ECCDF5D" w14:textId="77777777" w:rsidR="005B52A1" w:rsidRDefault="005B52A1" w:rsidP="00002692">
      <w:pPr>
        <w:pStyle w:val="af6"/>
        <w:keepNext/>
        <w:rPr>
          <w:rtl/>
        </w:rPr>
      </w:pPr>
      <w:bookmarkStart w:id="4390" w:name="ET_yor_6691_6"/>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bookmarkEnd w:id="4390"/>
    </w:p>
    <w:p w14:paraId="34A1C608" w14:textId="77777777" w:rsidR="005B52A1" w:rsidRPr="000A1DCD" w:rsidRDefault="005B52A1" w:rsidP="00002692">
      <w:pPr>
        <w:rPr>
          <w:rtl/>
        </w:rPr>
      </w:pPr>
    </w:p>
    <w:p w14:paraId="3D36F32E" w14:textId="77777777" w:rsidR="005B52A1" w:rsidRDefault="005B52A1" w:rsidP="00002692">
      <w:pPr>
        <w:rPr>
          <w:rtl/>
        </w:rPr>
      </w:pPr>
      <w:r>
        <w:rPr>
          <w:rFonts w:hint="cs"/>
          <w:rtl/>
        </w:rPr>
        <w:t>אני עוצר פה,</w:t>
      </w:r>
      <w:r>
        <w:rPr>
          <w:rtl/>
        </w:rPr>
        <w:t xml:space="preserve"> ברשותך</w:t>
      </w:r>
      <w:r>
        <w:rPr>
          <w:rFonts w:hint="cs"/>
          <w:rtl/>
        </w:rPr>
        <w:t>.</w:t>
      </w:r>
      <w:r>
        <w:rPr>
          <w:rtl/>
        </w:rPr>
        <w:t xml:space="preserve"> עצרתי את השעון</w:t>
      </w:r>
      <w:r>
        <w:rPr>
          <w:rFonts w:hint="cs"/>
          <w:rtl/>
        </w:rPr>
        <w:t>.</w:t>
      </w:r>
      <w:r>
        <w:rPr>
          <w:rtl/>
        </w:rPr>
        <w:t xml:space="preserve"> אני לא נוהג לקטוע את </w:t>
      </w:r>
      <w:bookmarkStart w:id="4391" w:name="_ETM_Q23_311770"/>
      <w:bookmarkEnd w:id="4391"/>
      <w:r>
        <w:rPr>
          <w:rtl/>
        </w:rPr>
        <w:t>חבריי כשהם נו</w:t>
      </w:r>
      <w:r>
        <w:rPr>
          <w:rFonts w:hint="cs"/>
          <w:rtl/>
        </w:rPr>
        <w:t>א</w:t>
      </w:r>
      <w:r>
        <w:rPr>
          <w:rtl/>
        </w:rPr>
        <w:t xml:space="preserve">מים. </w:t>
      </w:r>
      <w:bookmarkStart w:id="4392" w:name="_ETM_Q23_314779"/>
      <w:bookmarkEnd w:id="4392"/>
      <w:r>
        <w:rPr>
          <w:rtl/>
        </w:rPr>
        <w:t xml:space="preserve">צריך </w:t>
      </w:r>
      <w:r>
        <w:rPr>
          <w:rFonts w:hint="cs"/>
          <w:rtl/>
        </w:rPr>
        <w:t xml:space="preserve">להיצמד </w:t>
      </w:r>
      <w:r>
        <w:rPr>
          <w:rtl/>
        </w:rPr>
        <w:t>לעובדות, ברשותך</w:t>
      </w:r>
      <w:r>
        <w:rPr>
          <w:rFonts w:hint="cs"/>
          <w:rtl/>
        </w:rPr>
        <w:t>.</w:t>
      </w:r>
    </w:p>
    <w:p w14:paraId="001BF020" w14:textId="77777777" w:rsidR="005B52A1" w:rsidRDefault="005B52A1" w:rsidP="00002692">
      <w:pPr>
        <w:rPr>
          <w:rtl/>
        </w:rPr>
      </w:pPr>
    </w:p>
    <w:p w14:paraId="4AD7A8E2" w14:textId="77777777" w:rsidR="005B52A1" w:rsidRDefault="005B52A1" w:rsidP="00002692">
      <w:pPr>
        <w:pStyle w:val="-"/>
        <w:keepNext/>
        <w:rPr>
          <w:rtl/>
        </w:rPr>
      </w:pPr>
      <w:bookmarkStart w:id="4393" w:name="ET_speakercontinue_6359_7"/>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bookmarkEnd w:id="4393"/>
    </w:p>
    <w:p w14:paraId="4E76B4DA" w14:textId="77777777" w:rsidR="005B52A1" w:rsidRPr="000A1DCD" w:rsidRDefault="005B52A1" w:rsidP="00002692">
      <w:pPr>
        <w:rPr>
          <w:rtl/>
        </w:rPr>
      </w:pPr>
    </w:p>
    <w:p w14:paraId="3B04F3C0" w14:textId="77777777" w:rsidR="005B52A1" w:rsidRDefault="005B52A1" w:rsidP="00002692">
      <w:pPr>
        <w:rPr>
          <w:rtl/>
        </w:rPr>
      </w:pPr>
      <w:r>
        <w:rPr>
          <w:rFonts w:hint="cs"/>
          <w:rtl/>
        </w:rPr>
        <w:t>הוא עוד לא, הוא</w:t>
      </w:r>
      <w:bookmarkStart w:id="4394" w:name="_ETM_Q23_318460"/>
      <w:bookmarkEnd w:id="4394"/>
      <w:r>
        <w:rPr>
          <w:rFonts w:hint="cs"/>
          <w:rtl/>
        </w:rPr>
        <w:t xml:space="preserve"> עדיין לא השר.</w:t>
      </w:r>
    </w:p>
    <w:p w14:paraId="4807DD73" w14:textId="77777777" w:rsidR="005B52A1" w:rsidRDefault="005B52A1" w:rsidP="00002692">
      <w:pPr>
        <w:rPr>
          <w:rtl/>
        </w:rPr>
      </w:pPr>
    </w:p>
    <w:p w14:paraId="70C7504D" w14:textId="77777777" w:rsidR="005B52A1" w:rsidRDefault="005B52A1" w:rsidP="00002692">
      <w:pPr>
        <w:pStyle w:val="af6"/>
        <w:keepNext/>
        <w:rPr>
          <w:rtl/>
        </w:rPr>
      </w:pPr>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p>
    <w:p w14:paraId="29609DC6" w14:textId="77777777" w:rsidR="005B52A1" w:rsidRDefault="005B52A1" w:rsidP="00002692">
      <w:pPr>
        <w:rPr>
          <w:rtl/>
        </w:rPr>
      </w:pPr>
      <w:bookmarkStart w:id="4395" w:name="_ETM_Q23_318779"/>
      <w:bookmarkEnd w:id="4395"/>
    </w:p>
    <w:p w14:paraId="7A917BE2" w14:textId="77777777" w:rsidR="005B52A1" w:rsidRDefault="005B52A1" w:rsidP="00002692">
      <w:pPr>
        <w:rPr>
          <w:rtl/>
        </w:rPr>
      </w:pPr>
      <w:bookmarkStart w:id="4396" w:name="_ETM_Q23_319979"/>
      <w:bookmarkEnd w:id="4396"/>
      <w:r>
        <w:rPr>
          <w:rFonts w:hint="cs"/>
          <w:rtl/>
        </w:rPr>
        <w:t xml:space="preserve">בפרק </w:t>
      </w:r>
      <w:r>
        <w:rPr>
          <w:rtl/>
        </w:rPr>
        <w:t>הזמן הבלתי</w:t>
      </w:r>
      <w:r>
        <w:rPr>
          <w:rFonts w:hint="cs"/>
          <w:rtl/>
        </w:rPr>
        <w:t>-</w:t>
      </w:r>
      <w:r>
        <w:rPr>
          <w:rtl/>
        </w:rPr>
        <w:t xml:space="preserve">סביר שחיים </w:t>
      </w:r>
      <w:r>
        <w:rPr>
          <w:rFonts w:hint="cs"/>
          <w:rtl/>
        </w:rPr>
        <w:t xml:space="preserve">כץ מכהן </w:t>
      </w:r>
      <w:r>
        <w:rPr>
          <w:rtl/>
        </w:rPr>
        <w:t xml:space="preserve">כשר </w:t>
      </w:r>
      <w:r>
        <w:rPr>
          <w:rFonts w:hint="cs"/>
          <w:rtl/>
        </w:rPr>
        <w:t>הבינוי ו</w:t>
      </w:r>
      <w:r>
        <w:rPr>
          <w:rtl/>
        </w:rPr>
        <w:t>השי</w:t>
      </w:r>
      <w:r>
        <w:rPr>
          <w:rFonts w:hint="cs"/>
          <w:rtl/>
        </w:rPr>
        <w:t>כ</w:t>
      </w:r>
      <w:r>
        <w:rPr>
          <w:rtl/>
        </w:rPr>
        <w:t xml:space="preserve">ון הוא </w:t>
      </w:r>
      <w:bookmarkStart w:id="4397" w:name="_ETM_Q23_324774"/>
      <w:bookmarkEnd w:id="4397"/>
      <w:r>
        <w:rPr>
          <w:rtl/>
        </w:rPr>
        <w:t xml:space="preserve">הספיק לחתום על הסכמי גג עם תוכן </w:t>
      </w:r>
      <w:bookmarkStart w:id="4398" w:name="_ETM_Q23_329800"/>
      <w:bookmarkEnd w:id="4398"/>
      <w:r>
        <w:rPr>
          <w:rtl/>
        </w:rPr>
        <w:t>ולבצע מהלכים שיש שרים שלוקח להם</w:t>
      </w:r>
      <w:r>
        <w:rPr>
          <w:rFonts w:hint="cs"/>
          <w:rtl/>
        </w:rPr>
        <w:t xml:space="preserve"> </w:t>
      </w:r>
      <w:r>
        <w:rPr>
          <w:rtl/>
        </w:rPr>
        <w:t>קדנציה שלמה</w:t>
      </w:r>
      <w:r>
        <w:rPr>
          <w:rFonts w:hint="cs"/>
          <w:rtl/>
        </w:rPr>
        <w:t xml:space="preserve"> כדי למלא אותם, </w:t>
      </w:r>
      <w:bookmarkStart w:id="4399" w:name="_ETM_Q23_340515"/>
      <w:bookmarkEnd w:id="4399"/>
      <w:r>
        <w:rPr>
          <w:rFonts w:hint="cs"/>
          <w:rtl/>
        </w:rPr>
        <w:t>אז גם צריך - - -</w:t>
      </w:r>
      <w:r>
        <w:rPr>
          <w:rtl/>
        </w:rPr>
        <w:t xml:space="preserve"> </w:t>
      </w:r>
    </w:p>
    <w:p w14:paraId="3A4A8DD4" w14:textId="77777777" w:rsidR="005B52A1" w:rsidRDefault="005B52A1" w:rsidP="00002692">
      <w:pPr>
        <w:rPr>
          <w:rtl/>
        </w:rPr>
      </w:pPr>
      <w:bookmarkStart w:id="4400" w:name="_ETM_Q23_337260"/>
      <w:bookmarkStart w:id="4401" w:name="_ETM_Q23_337312"/>
      <w:bookmarkEnd w:id="4400"/>
      <w:bookmarkEnd w:id="4401"/>
    </w:p>
    <w:p w14:paraId="592FDA40" w14:textId="77777777" w:rsidR="005B52A1" w:rsidRDefault="005B52A1" w:rsidP="00002692">
      <w:pPr>
        <w:pStyle w:val="-"/>
        <w:keepNext/>
        <w:rPr>
          <w:rtl/>
        </w:rPr>
      </w:pPr>
      <w:bookmarkStart w:id="4402" w:name="ET_speakercontinue_6359_10"/>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bookmarkEnd w:id="4402"/>
    </w:p>
    <w:p w14:paraId="1BD4BA18" w14:textId="77777777" w:rsidR="005B52A1" w:rsidRPr="000A1DCD" w:rsidRDefault="005B52A1" w:rsidP="00002692">
      <w:pPr>
        <w:rPr>
          <w:rtl/>
        </w:rPr>
      </w:pPr>
    </w:p>
    <w:p w14:paraId="4AF3F353" w14:textId="77777777" w:rsidR="005B52A1" w:rsidRDefault="005B52A1" w:rsidP="00002692">
      <w:pPr>
        <w:rPr>
          <w:rtl/>
        </w:rPr>
      </w:pPr>
      <w:bookmarkStart w:id="4403" w:name="_ETM_Q23_339089"/>
      <w:bookmarkStart w:id="4404" w:name="_ETM_Q23_337476"/>
      <w:bookmarkStart w:id="4405" w:name="_ETM_Q23_337604"/>
      <w:bookmarkEnd w:id="4403"/>
      <w:bookmarkEnd w:id="4404"/>
      <w:bookmarkEnd w:id="4405"/>
      <w:r>
        <w:rPr>
          <w:rtl/>
        </w:rPr>
        <w:t>אני מאחל</w:t>
      </w:r>
      <w:r>
        <w:rPr>
          <w:rFonts w:hint="cs"/>
          <w:rtl/>
        </w:rPr>
        <w:t>ת לנו שיהי</w:t>
      </w:r>
      <w:bookmarkStart w:id="4406" w:name="_ETM_Q23_338748"/>
      <w:bookmarkEnd w:id="4406"/>
      <w:r>
        <w:rPr>
          <w:rFonts w:hint="cs"/>
          <w:rtl/>
        </w:rPr>
        <w:t>ו</w:t>
      </w:r>
      <w:bookmarkStart w:id="4407" w:name="_ETM_Q23_335679"/>
      <w:bookmarkEnd w:id="4407"/>
      <w:r>
        <w:rPr>
          <w:rtl/>
        </w:rPr>
        <w:t xml:space="preserve"> הרבה שרים ביכולות </w:t>
      </w:r>
      <w:bookmarkStart w:id="4408" w:name="_ETM_Q23_340222"/>
      <w:bookmarkEnd w:id="4408"/>
      <w:r>
        <w:rPr>
          <w:rtl/>
        </w:rPr>
        <w:t>של השר כץ</w:t>
      </w:r>
      <w:r>
        <w:rPr>
          <w:rFonts w:hint="cs"/>
          <w:rtl/>
        </w:rPr>
        <w:t>,</w:t>
      </w:r>
      <w:r>
        <w:rPr>
          <w:rtl/>
        </w:rPr>
        <w:t xml:space="preserve"> שהוא איש עבודה, ובכל זאת</w:t>
      </w:r>
      <w:r>
        <w:rPr>
          <w:rFonts w:hint="cs"/>
          <w:rtl/>
        </w:rPr>
        <w:t xml:space="preserve"> –</w:t>
      </w:r>
      <w:r>
        <w:rPr>
          <w:rtl/>
        </w:rPr>
        <w:t xml:space="preserve"> ארבעה </w:t>
      </w:r>
      <w:bookmarkStart w:id="4409" w:name="_ETM_Q23_344766"/>
      <w:bookmarkEnd w:id="4409"/>
      <w:r>
        <w:rPr>
          <w:rtl/>
        </w:rPr>
        <w:t>משרדים</w:t>
      </w:r>
      <w:r>
        <w:rPr>
          <w:rFonts w:hint="cs"/>
          <w:rtl/>
        </w:rPr>
        <w:t>.</w:t>
      </w:r>
      <w:r>
        <w:rPr>
          <w:rtl/>
        </w:rPr>
        <w:t xml:space="preserve"> דרך אגב, יש </w:t>
      </w:r>
      <w:r>
        <w:rPr>
          <w:rFonts w:hint="cs"/>
          <w:rtl/>
        </w:rPr>
        <w:t xml:space="preserve">31 </w:t>
      </w:r>
      <w:r>
        <w:rPr>
          <w:rtl/>
        </w:rPr>
        <w:t xml:space="preserve">משרדים, </w:t>
      </w:r>
      <w:r>
        <w:rPr>
          <w:rFonts w:hint="cs"/>
          <w:rtl/>
        </w:rPr>
        <w:t xml:space="preserve">31 </w:t>
      </w:r>
      <w:r>
        <w:rPr>
          <w:rtl/>
        </w:rPr>
        <w:t xml:space="preserve">משרדי </w:t>
      </w:r>
      <w:bookmarkStart w:id="4410" w:name="_ETM_Q23_349310"/>
      <w:bookmarkEnd w:id="4410"/>
      <w:r>
        <w:rPr>
          <w:rtl/>
        </w:rPr>
        <w:t>ממשלה</w:t>
      </w:r>
      <w:r>
        <w:rPr>
          <w:rFonts w:hint="cs"/>
          <w:rtl/>
        </w:rPr>
        <w:t>.</w:t>
      </w:r>
      <w:r>
        <w:rPr>
          <w:rtl/>
        </w:rPr>
        <w:t xml:space="preserve"> מה שנחמד זה שבאמת השר חי</w:t>
      </w:r>
      <w:r>
        <w:rPr>
          <w:rFonts w:hint="cs"/>
          <w:rtl/>
        </w:rPr>
        <w:t>ים</w:t>
      </w:r>
      <w:bookmarkStart w:id="4411" w:name="_ETM_Q23_353865"/>
      <w:bookmarkEnd w:id="4411"/>
      <w:r>
        <w:rPr>
          <w:rtl/>
        </w:rPr>
        <w:t xml:space="preserve"> כץ יהיה </w:t>
      </w:r>
      <w:r>
        <w:rPr>
          <w:rFonts w:hint="cs"/>
          <w:rtl/>
        </w:rPr>
        <w:t>- -</w:t>
      </w:r>
    </w:p>
    <w:p w14:paraId="0BCA915F" w14:textId="77777777" w:rsidR="005B52A1" w:rsidRDefault="005B52A1" w:rsidP="00002692">
      <w:pPr>
        <w:rPr>
          <w:rtl/>
        </w:rPr>
      </w:pPr>
    </w:p>
    <w:p w14:paraId="7537914C" w14:textId="77777777" w:rsidR="005B52A1" w:rsidRDefault="005B52A1" w:rsidP="00002692">
      <w:pPr>
        <w:pStyle w:val="af6"/>
        <w:keepNext/>
        <w:rPr>
          <w:rtl/>
        </w:rPr>
      </w:pPr>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p>
    <w:p w14:paraId="6FCDFBC1" w14:textId="77777777" w:rsidR="005B52A1" w:rsidRDefault="005B52A1" w:rsidP="00002692">
      <w:pPr>
        <w:rPr>
          <w:rtl/>
        </w:rPr>
      </w:pPr>
    </w:p>
    <w:p w14:paraId="4C4011B9" w14:textId="77777777" w:rsidR="005B52A1" w:rsidRDefault="005B52A1" w:rsidP="00002692">
      <w:pPr>
        <w:rPr>
          <w:rtl/>
        </w:rPr>
      </w:pPr>
      <w:r>
        <w:rPr>
          <w:rFonts w:hint="cs"/>
          <w:rtl/>
        </w:rPr>
        <w:t>- - - עלויות.</w:t>
      </w:r>
      <w:r>
        <w:rPr>
          <w:rtl/>
        </w:rPr>
        <w:t xml:space="preserve"> </w:t>
      </w:r>
    </w:p>
    <w:p w14:paraId="50F4D4BA" w14:textId="77777777" w:rsidR="005B52A1" w:rsidRDefault="005B52A1" w:rsidP="00002692">
      <w:pPr>
        <w:rPr>
          <w:rtl/>
        </w:rPr>
      </w:pPr>
    </w:p>
    <w:p w14:paraId="5B91BA56" w14:textId="77777777" w:rsidR="005B52A1" w:rsidRDefault="005B52A1" w:rsidP="00002692">
      <w:pPr>
        <w:pStyle w:val="-"/>
        <w:keepNext/>
        <w:rPr>
          <w:rtl/>
        </w:rPr>
      </w:pPr>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p>
    <w:p w14:paraId="00A65C1F" w14:textId="77777777" w:rsidR="005B52A1" w:rsidRDefault="005B52A1" w:rsidP="00002692">
      <w:pPr>
        <w:rPr>
          <w:rtl/>
        </w:rPr>
      </w:pPr>
    </w:p>
    <w:p w14:paraId="0928D3CD" w14:textId="77777777" w:rsidR="005B52A1" w:rsidRDefault="005B52A1" w:rsidP="00002692">
      <w:pPr>
        <w:rPr>
          <w:rtl/>
        </w:rPr>
      </w:pPr>
      <w:r>
        <w:rPr>
          <w:rFonts w:hint="cs"/>
          <w:rtl/>
        </w:rPr>
        <w:t xml:space="preserve"> </w:t>
      </w:r>
      <w:r>
        <w:rPr>
          <w:rtl/>
        </w:rPr>
        <w:t>ממש חיסכון</w:t>
      </w:r>
      <w:r>
        <w:rPr>
          <w:rFonts w:hint="cs"/>
          <w:rtl/>
        </w:rPr>
        <w:t>. - -</w:t>
      </w:r>
      <w:r>
        <w:rPr>
          <w:rtl/>
        </w:rPr>
        <w:t xml:space="preserve"> יהיה ארבעה שרים. דרך אגב, </w:t>
      </w:r>
      <w:bookmarkStart w:id="4412" w:name="_ETM_Q23_357875"/>
      <w:bookmarkEnd w:id="4412"/>
      <w:r>
        <w:rPr>
          <w:rtl/>
        </w:rPr>
        <w:t>גם שר המשפטים</w:t>
      </w:r>
      <w:r>
        <w:rPr>
          <w:rFonts w:hint="cs"/>
          <w:rtl/>
        </w:rPr>
        <w:t xml:space="preserve"> –</w:t>
      </w:r>
      <w:r>
        <w:rPr>
          <w:rtl/>
        </w:rPr>
        <w:t xml:space="preserve"> כבר פתרנו את כל משבר המשפטים </w:t>
      </w:r>
      <w:bookmarkStart w:id="4413" w:name="_ETM_Q23_361886"/>
      <w:bookmarkEnd w:id="4413"/>
      <w:r>
        <w:rPr>
          <w:rtl/>
        </w:rPr>
        <w:t>במשפט בארץ, כבר מינינו את כל השופטים הנדרשים</w:t>
      </w:r>
      <w:r>
        <w:rPr>
          <w:rFonts w:hint="cs"/>
          <w:rtl/>
        </w:rPr>
        <w:t xml:space="preserve"> –</w:t>
      </w:r>
      <w:r>
        <w:rPr>
          <w:rtl/>
        </w:rPr>
        <w:t xml:space="preserve"> </w:t>
      </w:r>
      <w:bookmarkStart w:id="4414" w:name="_ETM_Q23_365897"/>
      <w:bookmarkEnd w:id="4414"/>
      <w:r>
        <w:rPr>
          <w:rtl/>
        </w:rPr>
        <w:t xml:space="preserve">הוא יהיה עכשיו גם שר העבודה והוא גם יהיה שר </w:t>
      </w:r>
      <w:bookmarkStart w:id="4415" w:name="_ETM_Q23_369907"/>
      <w:bookmarkEnd w:id="4415"/>
      <w:r>
        <w:rPr>
          <w:rtl/>
        </w:rPr>
        <w:t>הדתות והוא יהיה שר ירושלים והמסורת</w:t>
      </w:r>
      <w:r>
        <w:rPr>
          <w:rFonts w:hint="cs"/>
          <w:rtl/>
        </w:rPr>
        <w:t>.</w:t>
      </w:r>
      <w:r>
        <w:rPr>
          <w:rtl/>
        </w:rPr>
        <w:t xml:space="preserve"> גם פה</w:t>
      </w:r>
      <w:r>
        <w:rPr>
          <w:rFonts w:hint="cs"/>
          <w:rtl/>
        </w:rPr>
        <w:t>,</w:t>
      </w:r>
      <w:r>
        <w:rPr>
          <w:rtl/>
        </w:rPr>
        <w:t xml:space="preserve"> רבע משרה </w:t>
      </w:r>
      <w:bookmarkStart w:id="4416" w:name="_ETM_Q23_373918"/>
      <w:bookmarkEnd w:id="4416"/>
      <w:r>
        <w:rPr>
          <w:rtl/>
        </w:rPr>
        <w:t xml:space="preserve">לכל תפקיד. </w:t>
      </w:r>
      <w:bookmarkStart w:id="4417" w:name="_ETM_Q23_378110"/>
      <w:bookmarkStart w:id="4418" w:name="_ETM_Q23_380334"/>
      <w:bookmarkEnd w:id="4417"/>
      <w:bookmarkEnd w:id="4418"/>
    </w:p>
    <w:p w14:paraId="7E521E56" w14:textId="77777777" w:rsidR="005B52A1" w:rsidRDefault="005B52A1" w:rsidP="00002692">
      <w:pPr>
        <w:rPr>
          <w:rtl/>
        </w:rPr>
      </w:pPr>
      <w:bookmarkStart w:id="4419" w:name="_ETM_Q23_380375"/>
      <w:bookmarkStart w:id="4420" w:name="_ETM_Q23_380500"/>
      <w:bookmarkEnd w:id="4419"/>
      <w:bookmarkEnd w:id="4420"/>
    </w:p>
    <w:p w14:paraId="2F62BDCB" w14:textId="77777777" w:rsidR="005B52A1" w:rsidRDefault="005B52A1" w:rsidP="00002692">
      <w:pPr>
        <w:rPr>
          <w:rtl/>
        </w:rPr>
      </w:pPr>
      <w:bookmarkStart w:id="4421" w:name="_ETM_Q23_380543"/>
      <w:bookmarkEnd w:id="4421"/>
      <w:r>
        <w:rPr>
          <w:rtl/>
        </w:rPr>
        <w:t xml:space="preserve">מאוחר </w:t>
      </w:r>
      <w:r>
        <w:rPr>
          <w:rFonts w:hint="cs"/>
          <w:rtl/>
        </w:rPr>
        <w:t xml:space="preserve">יותר </w:t>
      </w:r>
      <w:r>
        <w:rPr>
          <w:rtl/>
        </w:rPr>
        <w:t xml:space="preserve">אנחנו גם נצביע </w:t>
      </w:r>
      <w:r>
        <w:rPr>
          <w:rFonts w:hint="cs"/>
          <w:rtl/>
        </w:rPr>
        <w:t>ע</w:t>
      </w:r>
      <w:r>
        <w:rPr>
          <w:rtl/>
        </w:rPr>
        <w:t>ל</w:t>
      </w:r>
      <w:r>
        <w:rPr>
          <w:rFonts w:hint="cs"/>
          <w:rtl/>
        </w:rPr>
        <w:t xml:space="preserve"> </w:t>
      </w:r>
      <w:r>
        <w:rPr>
          <w:rtl/>
        </w:rPr>
        <w:t xml:space="preserve">כך שראש הממשלה יקבל </w:t>
      </w:r>
      <w:bookmarkStart w:id="4422" w:name="_ETM_Q23_382828"/>
      <w:bookmarkEnd w:id="4422"/>
      <w:r>
        <w:rPr>
          <w:rtl/>
        </w:rPr>
        <w:t xml:space="preserve">סמכויות משר הפנים, כי אין </w:t>
      </w:r>
      <w:r>
        <w:rPr>
          <w:rFonts w:hint="cs"/>
          <w:rtl/>
        </w:rPr>
        <w:t xml:space="preserve">גם </w:t>
      </w:r>
      <w:bookmarkStart w:id="4423" w:name="_ETM_Q23_391414"/>
      <w:bookmarkEnd w:id="4423"/>
      <w:r>
        <w:rPr>
          <w:rtl/>
        </w:rPr>
        <w:t xml:space="preserve">שר פנים במדינת ישראל. </w:t>
      </w:r>
      <w:bookmarkStart w:id="4424" w:name="_ETM_Q23_387546"/>
      <w:bookmarkEnd w:id="4424"/>
      <w:r>
        <w:rPr>
          <w:rtl/>
        </w:rPr>
        <w:t>מה האבסורד</w:t>
      </w:r>
      <w:r>
        <w:rPr>
          <w:rFonts w:hint="cs"/>
          <w:rtl/>
        </w:rPr>
        <w:t>?</w:t>
      </w:r>
      <w:r>
        <w:rPr>
          <w:rtl/>
        </w:rPr>
        <w:t xml:space="preserve"> למה אני אומר</w:t>
      </w:r>
      <w:r>
        <w:rPr>
          <w:rFonts w:hint="cs"/>
          <w:rtl/>
        </w:rPr>
        <w:t>ת</w:t>
      </w:r>
      <w:r>
        <w:rPr>
          <w:rtl/>
        </w:rPr>
        <w:t xml:space="preserve"> </w:t>
      </w:r>
      <w:r>
        <w:rPr>
          <w:rFonts w:hint="cs"/>
          <w:rtl/>
        </w:rPr>
        <w:t>ש</w:t>
      </w:r>
      <w:r>
        <w:rPr>
          <w:rtl/>
        </w:rPr>
        <w:t xml:space="preserve">זה </w:t>
      </w:r>
      <w:proofErr w:type="spellStart"/>
      <w:r>
        <w:rPr>
          <w:rtl/>
        </w:rPr>
        <w:t>י</w:t>
      </w:r>
      <w:r>
        <w:rPr>
          <w:rFonts w:hint="cs"/>
          <w:rtl/>
        </w:rPr>
        <w:t>שרא</w:t>
      </w:r>
      <w:r>
        <w:rPr>
          <w:rtl/>
        </w:rPr>
        <w:t>בלוף</w:t>
      </w:r>
      <w:proofErr w:type="spellEnd"/>
      <w:r>
        <w:rPr>
          <w:rtl/>
        </w:rPr>
        <w:t xml:space="preserve">? </w:t>
      </w:r>
      <w:bookmarkStart w:id="4425" w:name="_ETM_Q23_392264"/>
      <w:bookmarkEnd w:id="4425"/>
      <w:r>
        <w:rPr>
          <w:rtl/>
        </w:rPr>
        <w:t>זה נקרא</w:t>
      </w:r>
      <w:r>
        <w:rPr>
          <w:rFonts w:hint="cs"/>
          <w:rtl/>
        </w:rPr>
        <w:t xml:space="preserve"> בצבא</w:t>
      </w:r>
      <w:r>
        <w:rPr>
          <w:rtl/>
        </w:rPr>
        <w:t>, נדמה לי</w:t>
      </w:r>
      <w:r>
        <w:rPr>
          <w:rFonts w:hint="cs"/>
          <w:rtl/>
        </w:rPr>
        <w:t>,</w:t>
      </w:r>
      <w:r>
        <w:rPr>
          <w:rtl/>
        </w:rPr>
        <w:t xml:space="preserve"> </w:t>
      </w:r>
      <w:proofErr w:type="spellStart"/>
      <w:r>
        <w:rPr>
          <w:rtl/>
        </w:rPr>
        <w:t>נע</w:t>
      </w:r>
      <w:r>
        <w:rPr>
          <w:rFonts w:hint="cs"/>
          <w:rtl/>
        </w:rPr>
        <w:t>"</w:t>
      </w:r>
      <w:r>
        <w:rPr>
          <w:rtl/>
        </w:rPr>
        <w:t>ת</w:t>
      </w:r>
      <w:proofErr w:type="spellEnd"/>
      <w:r>
        <w:rPr>
          <w:rFonts w:hint="cs"/>
          <w:rtl/>
        </w:rPr>
        <w:t xml:space="preserve">, </w:t>
      </w:r>
      <w:r>
        <w:rPr>
          <w:rtl/>
        </w:rPr>
        <w:t>נכון</w:t>
      </w:r>
      <w:r>
        <w:rPr>
          <w:rFonts w:hint="cs"/>
          <w:rtl/>
        </w:rPr>
        <w:t>?</w:t>
      </w:r>
      <w:r>
        <w:rPr>
          <w:rtl/>
        </w:rPr>
        <w:t xml:space="preserve"> נוסף על תפקידו</w:t>
      </w:r>
      <w:r>
        <w:rPr>
          <w:rFonts w:hint="cs"/>
          <w:rtl/>
        </w:rPr>
        <w:t>.</w:t>
      </w:r>
      <w:r>
        <w:rPr>
          <w:rtl/>
        </w:rPr>
        <w:t xml:space="preserve"> </w:t>
      </w:r>
      <w:bookmarkStart w:id="4426" w:name="_ETM_Q23_396982"/>
      <w:bookmarkEnd w:id="4426"/>
      <w:r>
        <w:rPr>
          <w:rtl/>
        </w:rPr>
        <w:t xml:space="preserve">בדיוק. אז על מה אני מלינה? מדובר כאן </w:t>
      </w:r>
      <w:bookmarkStart w:id="4427" w:name="_ETM_Q23_401700"/>
      <w:bookmarkEnd w:id="4427"/>
      <w:r>
        <w:rPr>
          <w:rtl/>
        </w:rPr>
        <w:t>במשרדים הכי חברתיים שיש</w:t>
      </w:r>
      <w:r>
        <w:rPr>
          <w:rFonts w:hint="cs"/>
          <w:rtl/>
        </w:rPr>
        <w:t>.</w:t>
      </w:r>
      <w:r>
        <w:rPr>
          <w:rtl/>
        </w:rPr>
        <w:t xml:space="preserve"> רווחה, בריאות, נכון? שיכון, עבודה</w:t>
      </w:r>
      <w:r>
        <w:rPr>
          <w:rFonts w:hint="cs"/>
          <w:rtl/>
        </w:rPr>
        <w:t>.</w:t>
      </w:r>
      <w:r>
        <w:rPr>
          <w:rtl/>
        </w:rPr>
        <w:t xml:space="preserve"> </w:t>
      </w:r>
      <w:bookmarkStart w:id="4428" w:name="_ETM_Q23_406809"/>
      <w:bookmarkEnd w:id="4428"/>
      <w:r>
        <w:rPr>
          <w:rtl/>
        </w:rPr>
        <w:t>ובתקופה הזאת</w:t>
      </w:r>
      <w:r>
        <w:rPr>
          <w:rFonts w:hint="cs"/>
          <w:rtl/>
        </w:rPr>
        <w:t>,</w:t>
      </w:r>
      <w:r>
        <w:rPr>
          <w:rtl/>
        </w:rPr>
        <w:t xml:space="preserve"> אנחנו בסוף נובמבר, זאת התקופה שכל שר עמל </w:t>
      </w:r>
      <w:bookmarkStart w:id="4429" w:name="_ETM_Q23_412475"/>
      <w:bookmarkEnd w:id="4429"/>
      <w:r>
        <w:rPr>
          <w:rtl/>
        </w:rPr>
        <w:t>על ת</w:t>
      </w:r>
      <w:r>
        <w:rPr>
          <w:rFonts w:hint="cs"/>
          <w:rtl/>
        </w:rPr>
        <w:t>ו</w:t>
      </w:r>
      <w:r>
        <w:rPr>
          <w:rtl/>
        </w:rPr>
        <w:t>כניות העבודה של משרדו</w:t>
      </w:r>
      <w:r>
        <w:rPr>
          <w:rFonts w:hint="cs"/>
          <w:rtl/>
        </w:rPr>
        <w:t>,</w:t>
      </w:r>
      <w:r>
        <w:rPr>
          <w:rtl/>
        </w:rPr>
        <w:t xml:space="preserve"> עושים לילות</w:t>
      </w:r>
      <w:r>
        <w:rPr>
          <w:rFonts w:hint="cs"/>
          <w:rtl/>
        </w:rPr>
        <w:t xml:space="preserve"> כימים</w:t>
      </w:r>
      <w:r>
        <w:rPr>
          <w:rtl/>
        </w:rPr>
        <w:t xml:space="preserve">, עמל על </w:t>
      </w:r>
      <w:bookmarkStart w:id="4430" w:name="_ETM_Q23_418141"/>
      <w:bookmarkEnd w:id="4430"/>
      <w:r>
        <w:rPr>
          <w:rtl/>
        </w:rPr>
        <w:t>התקציב</w:t>
      </w:r>
      <w:r>
        <w:rPr>
          <w:rFonts w:hint="cs"/>
          <w:rtl/>
        </w:rPr>
        <w:t>.</w:t>
      </w:r>
      <w:r>
        <w:rPr>
          <w:rtl/>
        </w:rPr>
        <w:t xml:space="preserve"> אין לי ספק, אדוני, שתעשה עבודה טובה</w:t>
      </w:r>
      <w:r>
        <w:rPr>
          <w:rFonts w:hint="cs"/>
          <w:rtl/>
        </w:rPr>
        <w:t>.</w:t>
      </w:r>
      <w:r>
        <w:rPr>
          <w:rtl/>
        </w:rPr>
        <w:t xml:space="preserve"> אבל</w:t>
      </w:r>
      <w:r>
        <w:rPr>
          <w:rFonts w:hint="cs"/>
          <w:rtl/>
        </w:rPr>
        <w:t>,</w:t>
      </w:r>
      <w:r>
        <w:rPr>
          <w:rtl/>
        </w:rPr>
        <w:t xml:space="preserve"> באמת, </w:t>
      </w:r>
      <w:bookmarkStart w:id="4431" w:name="_ETM_Q23_423807"/>
      <w:bookmarkEnd w:id="4431"/>
      <w:r>
        <w:rPr>
          <w:rtl/>
        </w:rPr>
        <w:t>אתם לא יכולים לעבוד עלינו</w:t>
      </w:r>
      <w:r>
        <w:rPr>
          <w:rFonts w:hint="cs"/>
          <w:rtl/>
        </w:rPr>
        <w:t>,</w:t>
      </w:r>
      <w:r>
        <w:rPr>
          <w:rtl/>
        </w:rPr>
        <w:t xml:space="preserve"> האזרחים</w:t>
      </w:r>
      <w:r>
        <w:rPr>
          <w:rFonts w:hint="cs"/>
          <w:rtl/>
        </w:rPr>
        <w:t>.</w:t>
      </w:r>
      <w:r>
        <w:rPr>
          <w:rtl/>
        </w:rPr>
        <w:t xml:space="preserve"> די</w:t>
      </w:r>
      <w:r>
        <w:rPr>
          <w:rFonts w:hint="cs"/>
          <w:rtl/>
        </w:rPr>
        <w:t>.</w:t>
      </w:r>
      <w:r>
        <w:rPr>
          <w:rtl/>
        </w:rPr>
        <w:t xml:space="preserve"> המשרדים </w:t>
      </w:r>
      <w:bookmarkStart w:id="4432" w:name="_ETM_Q23_429473"/>
      <w:bookmarkEnd w:id="4432"/>
      <w:r>
        <w:rPr>
          <w:rtl/>
        </w:rPr>
        <w:t>האלה לא מאוישים מיולי</w:t>
      </w:r>
      <w:r>
        <w:rPr>
          <w:rFonts w:hint="cs"/>
          <w:rtl/>
        </w:rPr>
        <w:t>.</w:t>
      </w:r>
      <w:r>
        <w:rPr>
          <w:rtl/>
        </w:rPr>
        <w:t xml:space="preserve"> מיולי הם לא מאוישים</w:t>
      </w:r>
      <w:r>
        <w:rPr>
          <w:rFonts w:hint="cs"/>
          <w:rtl/>
        </w:rPr>
        <w:t>.</w:t>
      </w:r>
      <w:r>
        <w:rPr>
          <w:rtl/>
        </w:rPr>
        <w:t xml:space="preserve"> שלא נדב</w:t>
      </w:r>
      <w:r>
        <w:rPr>
          <w:rFonts w:hint="cs"/>
          <w:rtl/>
        </w:rPr>
        <w:t>ר</w:t>
      </w:r>
      <w:r>
        <w:rPr>
          <w:rtl/>
        </w:rPr>
        <w:t xml:space="preserve"> </w:t>
      </w:r>
      <w:bookmarkStart w:id="4433" w:name="_ETM_Q23_435789"/>
      <w:bookmarkEnd w:id="4433"/>
      <w:r>
        <w:rPr>
          <w:rFonts w:hint="cs"/>
          <w:rtl/>
        </w:rPr>
        <w:t>ש</w:t>
      </w:r>
      <w:r>
        <w:rPr>
          <w:rtl/>
        </w:rPr>
        <w:t>כאילו יהדות התורה וש</w:t>
      </w:r>
      <w:r>
        <w:rPr>
          <w:rFonts w:hint="cs"/>
          <w:rtl/>
        </w:rPr>
        <w:t>"</w:t>
      </w:r>
      <w:r>
        <w:rPr>
          <w:rtl/>
        </w:rPr>
        <w:t>ס פרשו ביולי. נכון</w:t>
      </w:r>
      <w:r>
        <w:rPr>
          <w:rFonts w:hint="cs"/>
          <w:rtl/>
        </w:rPr>
        <w:t>,</w:t>
      </w:r>
      <w:r>
        <w:rPr>
          <w:rtl/>
        </w:rPr>
        <w:t xml:space="preserve"> ש</w:t>
      </w:r>
      <w:bookmarkStart w:id="4434" w:name="_ETM_Q23_442427"/>
      <w:bookmarkStart w:id="4435" w:name="_ETM_Q23_442516"/>
      <w:bookmarkEnd w:id="4434"/>
      <w:bookmarkEnd w:id="4435"/>
      <w:r>
        <w:rPr>
          <w:rFonts w:hint="cs"/>
          <w:rtl/>
        </w:rPr>
        <w:t>"</w:t>
      </w:r>
      <w:r>
        <w:rPr>
          <w:rtl/>
        </w:rPr>
        <w:t xml:space="preserve">ס המשיכו לנהל </w:t>
      </w:r>
      <w:bookmarkStart w:id="4436" w:name="_ETM_Q23_439608"/>
      <w:bookmarkEnd w:id="4436"/>
      <w:r>
        <w:rPr>
          <w:rtl/>
        </w:rPr>
        <w:t xml:space="preserve">ככה עם האנשים שלהם במשרדים והמשיכו לנהל את הוועדות. לאחרונה </w:t>
      </w:r>
      <w:bookmarkStart w:id="4437" w:name="_ETM_Q23_443427"/>
      <w:bookmarkEnd w:id="4437"/>
      <w:r>
        <w:rPr>
          <w:rtl/>
        </w:rPr>
        <w:t>הם גם עזבו את הוועדות שיש</w:t>
      </w:r>
      <w:r>
        <w:rPr>
          <w:rFonts w:hint="cs"/>
          <w:rtl/>
        </w:rPr>
        <w:t>,</w:t>
      </w:r>
      <w:r>
        <w:rPr>
          <w:rtl/>
        </w:rPr>
        <w:t xml:space="preserve"> אז עכשיו יש </w:t>
      </w:r>
      <w:bookmarkStart w:id="4438" w:name="_ETM_Q23_447246"/>
      <w:bookmarkEnd w:id="4438"/>
      <w:r>
        <w:rPr>
          <w:rtl/>
        </w:rPr>
        <w:t>גם ועדות בכנסת ישראל</w:t>
      </w:r>
      <w:r>
        <w:rPr>
          <w:rFonts w:hint="cs"/>
          <w:rtl/>
        </w:rPr>
        <w:t>,</w:t>
      </w:r>
      <w:r>
        <w:rPr>
          <w:rtl/>
        </w:rPr>
        <w:t xml:space="preserve"> שאמורה לפקח על עבודת הממשלה</w:t>
      </w:r>
      <w:r>
        <w:rPr>
          <w:rFonts w:hint="cs"/>
          <w:rtl/>
        </w:rPr>
        <w:t xml:space="preserve"> –</w:t>
      </w:r>
      <w:r>
        <w:rPr>
          <w:rtl/>
        </w:rPr>
        <w:t xml:space="preserve"> </w:t>
      </w:r>
      <w:bookmarkStart w:id="4439" w:name="_ETM_Q23_451065"/>
      <w:bookmarkEnd w:id="4439"/>
      <w:r>
        <w:rPr>
          <w:rtl/>
        </w:rPr>
        <w:t xml:space="preserve">אז הוועדות שאמורות לפקח על עבודת הממשלה גם הן לא </w:t>
      </w:r>
      <w:bookmarkStart w:id="4440" w:name="_ETM_Q23_454884"/>
      <w:bookmarkEnd w:id="4440"/>
      <w:r>
        <w:rPr>
          <w:rtl/>
        </w:rPr>
        <w:t>ממש מאוישות</w:t>
      </w:r>
      <w:r>
        <w:rPr>
          <w:rFonts w:hint="cs"/>
          <w:rtl/>
        </w:rPr>
        <w:t>.</w:t>
      </w:r>
      <w:r>
        <w:rPr>
          <w:rtl/>
        </w:rPr>
        <w:t xml:space="preserve"> </w:t>
      </w:r>
      <w:bookmarkStart w:id="4441" w:name="_ETM_Q23_458714"/>
      <w:bookmarkEnd w:id="4441"/>
      <w:r>
        <w:rPr>
          <w:rtl/>
        </w:rPr>
        <w:t>כי אין ועדת בריאות</w:t>
      </w:r>
      <w:r>
        <w:rPr>
          <w:rFonts w:hint="cs"/>
          <w:rtl/>
        </w:rPr>
        <w:t xml:space="preserve"> –</w:t>
      </w:r>
      <w:r>
        <w:rPr>
          <w:rtl/>
        </w:rPr>
        <w:t xml:space="preserve"> מה צריך</w:t>
      </w:r>
      <w:r>
        <w:rPr>
          <w:rFonts w:hint="cs"/>
          <w:rtl/>
        </w:rPr>
        <w:t>,</w:t>
      </w:r>
      <w:r>
        <w:rPr>
          <w:rtl/>
        </w:rPr>
        <w:t xml:space="preserve"> הרי? אדוני השר, איזה </w:t>
      </w:r>
      <w:bookmarkStart w:id="4442" w:name="_ETM_Q23_463299"/>
      <w:bookmarkEnd w:id="4442"/>
      <w:r>
        <w:rPr>
          <w:rtl/>
        </w:rPr>
        <w:t xml:space="preserve">דיונים תביא לוועדת </w:t>
      </w:r>
      <w:r>
        <w:rPr>
          <w:rFonts w:hint="cs"/>
          <w:rtl/>
        </w:rPr>
        <w:t>ה</w:t>
      </w:r>
      <w:r>
        <w:rPr>
          <w:rtl/>
        </w:rPr>
        <w:t>בריאות בכנסת ישראל</w:t>
      </w:r>
      <w:r>
        <w:rPr>
          <w:rFonts w:hint="cs"/>
          <w:rtl/>
        </w:rPr>
        <w:t>?</w:t>
      </w:r>
      <w:r>
        <w:rPr>
          <w:rtl/>
        </w:rPr>
        <w:t xml:space="preserve"> כי היא לא קיימת</w:t>
      </w:r>
      <w:r>
        <w:rPr>
          <w:rFonts w:hint="cs"/>
          <w:rtl/>
        </w:rPr>
        <w:t>;</w:t>
      </w:r>
      <w:r>
        <w:rPr>
          <w:rtl/>
        </w:rPr>
        <w:t xml:space="preserve"> </w:t>
      </w:r>
      <w:bookmarkStart w:id="4443" w:name="_ETM_Q23_467884"/>
      <w:bookmarkEnd w:id="4443"/>
      <w:r>
        <w:rPr>
          <w:rtl/>
        </w:rPr>
        <w:t>אין ועדת חינוך, כי באמת אנחנו עומדים בכל המבחנים הבי</w:t>
      </w:r>
      <w:r>
        <w:rPr>
          <w:rFonts w:hint="cs"/>
          <w:rtl/>
        </w:rPr>
        <w:t>ן-</w:t>
      </w:r>
      <w:r>
        <w:rPr>
          <w:rtl/>
        </w:rPr>
        <w:t>לאומיים</w:t>
      </w:r>
      <w:r>
        <w:rPr>
          <w:rFonts w:hint="cs"/>
          <w:rtl/>
        </w:rPr>
        <w:t>,</w:t>
      </w:r>
      <w:r>
        <w:rPr>
          <w:rtl/>
        </w:rPr>
        <w:t xml:space="preserve"> </w:t>
      </w:r>
      <w:bookmarkStart w:id="4444" w:name="_ETM_Q23_472469"/>
      <w:bookmarkEnd w:id="4444"/>
      <w:r>
        <w:rPr>
          <w:rtl/>
        </w:rPr>
        <w:t>וילדי ישראל לומדים מקצועות ליבה, כל הילדים</w:t>
      </w:r>
      <w:r>
        <w:rPr>
          <w:rFonts w:hint="cs"/>
          <w:rtl/>
        </w:rPr>
        <w:t>,</w:t>
      </w:r>
      <w:r>
        <w:rPr>
          <w:rtl/>
        </w:rPr>
        <w:t xml:space="preserve"> מכיתה א' </w:t>
      </w:r>
      <w:bookmarkStart w:id="4445" w:name="_ETM_Q23_477054"/>
      <w:bookmarkEnd w:id="4445"/>
      <w:r>
        <w:rPr>
          <w:rtl/>
        </w:rPr>
        <w:t>עד י</w:t>
      </w:r>
      <w:r>
        <w:rPr>
          <w:rFonts w:hint="cs"/>
          <w:rtl/>
        </w:rPr>
        <w:t>"ב</w:t>
      </w:r>
      <w:r>
        <w:rPr>
          <w:rtl/>
        </w:rPr>
        <w:t>, יש להם הישגים נהדרים בבגרות</w:t>
      </w:r>
      <w:r>
        <w:rPr>
          <w:rFonts w:hint="cs"/>
          <w:rtl/>
        </w:rPr>
        <w:t>;</w:t>
      </w:r>
      <w:r>
        <w:rPr>
          <w:rtl/>
        </w:rPr>
        <w:t xml:space="preserve"> </w:t>
      </w:r>
      <w:bookmarkStart w:id="4446" w:name="_ETM_Q23_481839"/>
      <w:bookmarkEnd w:id="4446"/>
      <w:r>
        <w:rPr>
          <w:rtl/>
        </w:rPr>
        <w:t xml:space="preserve">גם אין ועדה לפניות </w:t>
      </w:r>
      <w:r>
        <w:rPr>
          <w:rFonts w:hint="cs"/>
          <w:rtl/>
        </w:rPr>
        <w:t>ה</w:t>
      </w:r>
      <w:r>
        <w:rPr>
          <w:rtl/>
        </w:rPr>
        <w:t xml:space="preserve">ציבור, כי כל כך טוב לנו </w:t>
      </w:r>
      <w:bookmarkStart w:id="4447" w:name="_ETM_Q23_486275"/>
      <w:bookmarkEnd w:id="4447"/>
      <w:r>
        <w:rPr>
          <w:rtl/>
        </w:rPr>
        <w:t>כאן</w:t>
      </w:r>
      <w:r>
        <w:rPr>
          <w:rFonts w:hint="cs"/>
          <w:rtl/>
        </w:rPr>
        <w:t>,</w:t>
      </w:r>
      <w:r>
        <w:rPr>
          <w:rtl/>
        </w:rPr>
        <w:t xml:space="preserve"> מה זה טוב לנו כאן</w:t>
      </w:r>
      <w:r>
        <w:rPr>
          <w:rFonts w:hint="cs"/>
          <w:rtl/>
        </w:rPr>
        <w:t>.</w:t>
      </w:r>
      <w:r>
        <w:rPr>
          <w:rtl/>
        </w:rPr>
        <w:t xml:space="preserve"> לא צריך ועדה לפניות </w:t>
      </w:r>
      <w:bookmarkStart w:id="4448" w:name="_ETM_Q23_490711"/>
      <w:bookmarkEnd w:id="4448"/>
      <w:r>
        <w:rPr>
          <w:rFonts w:hint="cs"/>
          <w:rtl/>
        </w:rPr>
        <w:t>ה</w:t>
      </w:r>
      <w:r>
        <w:rPr>
          <w:rtl/>
        </w:rPr>
        <w:t xml:space="preserve">ציבור בכנסת ישראל. וגם, דרך אגב, חברת הכנסת ניר, הידעת </w:t>
      </w:r>
      <w:bookmarkStart w:id="4449" w:name="_ETM_Q23_495147"/>
      <w:bookmarkEnd w:id="4449"/>
      <w:r>
        <w:rPr>
          <w:rtl/>
        </w:rPr>
        <w:t>שאין ועדה מיוחדת לצמצום פערים חברתיים בפריפריה</w:t>
      </w:r>
      <w:r>
        <w:rPr>
          <w:rFonts w:hint="cs"/>
          <w:rtl/>
        </w:rPr>
        <w:t>?</w:t>
      </w:r>
      <w:r>
        <w:rPr>
          <w:rtl/>
        </w:rPr>
        <w:t xml:space="preserve"> ואת יודעת </w:t>
      </w:r>
      <w:bookmarkStart w:id="4450" w:name="_ETM_Q23_499583"/>
      <w:bookmarkEnd w:id="4450"/>
      <w:r>
        <w:rPr>
          <w:rtl/>
        </w:rPr>
        <w:t xml:space="preserve">למה? כי נתניהו ביטל </w:t>
      </w:r>
      <w:bookmarkStart w:id="4451" w:name="_ETM_Q23_504790"/>
      <w:bookmarkEnd w:id="4451"/>
      <w:r>
        <w:rPr>
          <w:rFonts w:hint="cs"/>
          <w:rtl/>
        </w:rPr>
        <w:t xml:space="preserve">את הפריפריה, </w:t>
      </w:r>
      <w:r>
        <w:rPr>
          <w:rtl/>
        </w:rPr>
        <w:t>הוא כבר עשרים שנה מבטל את הפריפריה</w:t>
      </w:r>
      <w:r>
        <w:rPr>
          <w:rFonts w:hint="cs"/>
          <w:rtl/>
        </w:rPr>
        <w:t xml:space="preserve"> –</w:t>
      </w:r>
      <w:r>
        <w:rPr>
          <w:rtl/>
        </w:rPr>
        <w:t xml:space="preserve"> אנחנו נבטל את </w:t>
      </w:r>
      <w:bookmarkStart w:id="4452" w:name="_ETM_Q23_508835"/>
      <w:bookmarkEnd w:id="4452"/>
      <w:r>
        <w:rPr>
          <w:rtl/>
        </w:rPr>
        <w:t>הפריפריה</w:t>
      </w:r>
      <w:bookmarkStart w:id="4453" w:name="_ETM_Q23_517009"/>
      <w:bookmarkEnd w:id="4453"/>
      <w:r>
        <w:rPr>
          <w:rFonts w:hint="cs"/>
          <w:rtl/>
        </w:rPr>
        <w:t xml:space="preserve"> –</w:t>
      </w:r>
      <w:r>
        <w:rPr>
          <w:rtl/>
        </w:rPr>
        <w:t xml:space="preserve"> אז ה</w:t>
      </w:r>
      <w:r>
        <w:rPr>
          <w:rFonts w:hint="cs"/>
          <w:rtl/>
        </w:rPr>
        <w:t>י</w:t>
      </w:r>
      <w:r>
        <w:rPr>
          <w:rtl/>
        </w:rPr>
        <w:t xml:space="preserve">נה, ביטלנו את הפריפריה. </w:t>
      </w:r>
      <w:bookmarkStart w:id="4454" w:name="_ETM_Q23_513549"/>
      <w:bookmarkEnd w:id="4454"/>
    </w:p>
    <w:p w14:paraId="7A17F03B" w14:textId="77777777" w:rsidR="005B52A1" w:rsidRDefault="005B52A1" w:rsidP="00002692">
      <w:pPr>
        <w:rPr>
          <w:rtl/>
        </w:rPr>
      </w:pPr>
    </w:p>
    <w:p w14:paraId="0367FF53" w14:textId="77777777" w:rsidR="005B52A1" w:rsidRDefault="005B52A1" w:rsidP="00002692">
      <w:pPr>
        <w:pStyle w:val="af5"/>
        <w:keepNext/>
        <w:rPr>
          <w:rtl/>
        </w:rPr>
      </w:pPr>
      <w:bookmarkStart w:id="4455" w:name="ET_interruption_6367_11"/>
      <w:r w:rsidRPr="003C6241">
        <w:rPr>
          <w:rStyle w:val="TagStyle"/>
          <w:rtl/>
        </w:rPr>
        <w:t xml:space="preserve"> &lt;&lt; קריאה &gt;&gt; </w:t>
      </w:r>
      <w:r>
        <w:rPr>
          <w:rtl/>
        </w:rPr>
        <w:t>שרון ניר (ישראל ביתנו):</w:t>
      </w:r>
      <w:r w:rsidRPr="003C6241">
        <w:rPr>
          <w:rStyle w:val="TagStyle"/>
          <w:rtl/>
        </w:rPr>
        <w:t xml:space="preserve"> &lt;&lt; קריאה &gt;&gt;</w:t>
      </w:r>
      <w:r>
        <w:rPr>
          <w:rtl/>
        </w:rPr>
        <w:t xml:space="preserve"> </w:t>
      </w:r>
      <w:bookmarkEnd w:id="4455"/>
    </w:p>
    <w:p w14:paraId="47BAB83E" w14:textId="77777777" w:rsidR="005B52A1" w:rsidRPr="000A1DCD" w:rsidRDefault="005B52A1" w:rsidP="00002692">
      <w:pPr>
        <w:rPr>
          <w:rtl/>
        </w:rPr>
      </w:pPr>
    </w:p>
    <w:p w14:paraId="613AF8FD" w14:textId="77777777" w:rsidR="005B52A1" w:rsidRDefault="005B52A1" w:rsidP="00002692">
      <w:pPr>
        <w:rPr>
          <w:rtl/>
        </w:rPr>
      </w:pPr>
      <w:r>
        <w:rPr>
          <w:rFonts w:hint="cs"/>
          <w:rtl/>
        </w:rPr>
        <w:t>- - -</w:t>
      </w:r>
    </w:p>
    <w:p w14:paraId="2E6EF347" w14:textId="77777777" w:rsidR="005B52A1" w:rsidRDefault="005B52A1" w:rsidP="00002692">
      <w:pPr>
        <w:rPr>
          <w:rtl/>
        </w:rPr>
      </w:pPr>
    </w:p>
    <w:p w14:paraId="7177BDD0" w14:textId="77777777" w:rsidR="005B52A1" w:rsidRDefault="005B52A1" w:rsidP="00002692">
      <w:pPr>
        <w:pStyle w:val="-"/>
        <w:keepNext/>
        <w:rPr>
          <w:rtl/>
        </w:rPr>
      </w:pPr>
      <w:bookmarkStart w:id="4456" w:name="ET_speakercontinue_6359_12"/>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bookmarkEnd w:id="4456"/>
    </w:p>
    <w:p w14:paraId="19B9B84B" w14:textId="77777777" w:rsidR="005B52A1" w:rsidRPr="000A1DCD" w:rsidRDefault="005B52A1" w:rsidP="00002692">
      <w:pPr>
        <w:rPr>
          <w:rtl/>
        </w:rPr>
      </w:pPr>
    </w:p>
    <w:p w14:paraId="04DFE619" w14:textId="77777777" w:rsidR="005B52A1" w:rsidRDefault="005B52A1" w:rsidP="00002692">
      <w:pPr>
        <w:rPr>
          <w:rtl/>
        </w:rPr>
      </w:pPr>
      <w:r>
        <w:rPr>
          <w:rtl/>
        </w:rPr>
        <w:t>לא, הוא ביטל אותה</w:t>
      </w:r>
      <w:r>
        <w:rPr>
          <w:rFonts w:hint="cs"/>
          <w:rtl/>
        </w:rPr>
        <w:t>.</w:t>
      </w:r>
      <w:r>
        <w:rPr>
          <w:rtl/>
        </w:rPr>
        <w:t xml:space="preserve"> הוא ביטל אותה</w:t>
      </w:r>
      <w:r>
        <w:rPr>
          <w:rFonts w:hint="cs"/>
          <w:rtl/>
        </w:rPr>
        <w:t>.</w:t>
      </w:r>
      <w:bookmarkStart w:id="4457" w:name="_ETM_Q23_518518"/>
      <w:bookmarkEnd w:id="4457"/>
    </w:p>
    <w:p w14:paraId="1C8B0030" w14:textId="77777777" w:rsidR="005B52A1" w:rsidRDefault="005B52A1" w:rsidP="00002692">
      <w:pPr>
        <w:rPr>
          <w:rtl/>
        </w:rPr>
      </w:pPr>
      <w:bookmarkStart w:id="4458" w:name="_ETM_Q23_518572"/>
      <w:bookmarkStart w:id="4459" w:name="_ETM_Q23_518732"/>
      <w:bookmarkEnd w:id="4458"/>
      <w:bookmarkEnd w:id="4459"/>
    </w:p>
    <w:p w14:paraId="1B92E045" w14:textId="77777777" w:rsidR="005B52A1" w:rsidRDefault="005B52A1" w:rsidP="00002692">
      <w:pPr>
        <w:pStyle w:val="af6"/>
        <w:keepNext/>
        <w:rPr>
          <w:rtl/>
        </w:rPr>
      </w:pPr>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p>
    <w:p w14:paraId="6CB27EB2" w14:textId="77777777" w:rsidR="005B52A1" w:rsidRPr="000A1DCD" w:rsidRDefault="005B52A1" w:rsidP="00002692">
      <w:pPr>
        <w:rPr>
          <w:rtl/>
        </w:rPr>
      </w:pPr>
    </w:p>
    <w:p w14:paraId="16B36562" w14:textId="77777777" w:rsidR="005B52A1" w:rsidRDefault="005B52A1" w:rsidP="00002692">
      <w:pPr>
        <w:rPr>
          <w:rtl/>
        </w:rPr>
      </w:pPr>
      <w:bookmarkStart w:id="4460" w:name="_ETM_Q23_520199"/>
      <w:bookmarkEnd w:id="4460"/>
      <w:r>
        <w:rPr>
          <w:rFonts w:hint="cs"/>
          <w:rtl/>
        </w:rPr>
        <w:t>תו</w:t>
      </w:r>
      <w:bookmarkStart w:id="4461" w:name="_ETM_Q23_521010"/>
      <w:bookmarkEnd w:id="4461"/>
      <w:r>
        <w:rPr>
          <w:rFonts w:hint="cs"/>
          <w:rtl/>
        </w:rPr>
        <w:t>דה רבה.</w:t>
      </w:r>
    </w:p>
    <w:p w14:paraId="7B4517AC" w14:textId="77777777" w:rsidR="005B52A1" w:rsidRDefault="005B52A1" w:rsidP="00002692">
      <w:pPr>
        <w:rPr>
          <w:rtl/>
        </w:rPr>
      </w:pPr>
    </w:p>
    <w:p w14:paraId="24AA0EBB" w14:textId="77777777" w:rsidR="005B52A1" w:rsidRDefault="005B52A1" w:rsidP="00002692">
      <w:pPr>
        <w:pStyle w:val="-"/>
        <w:keepNext/>
        <w:rPr>
          <w:rtl/>
        </w:rPr>
      </w:pPr>
      <w:bookmarkStart w:id="4462" w:name="ET_speakercontinue_6359_14"/>
      <w:r w:rsidRPr="003C6241">
        <w:rPr>
          <w:rStyle w:val="TagStyle"/>
          <w:rtl/>
        </w:rPr>
        <w:t xml:space="preserve"> &lt;&lt; דובר_המשך &gt;&gt; </w:t>
      </w:r>
      <w:r>
        <w:rPr>
          <w:rtl/>
        </w:rPr>
        <w:t>מטי צרפתי הרכבי (יש עתיד):</w:t>
      </w:r>
      <w:r w:rsidRPr="003C6241">
        <w:rPr>
          <w:rStyle w:val="TagStyle"/>
          <w:rtl/>
        </w:rPr>
        <w:t xml:space="preserve"> &lt;&lt; דובר_המשך &gt;&gt;</w:t>
      </w:r>
      <w:r>
        <w:rPr>
          <w:rtl/>
        </w:rPr>
        <w:t xml:space="preserve"> </w:t>
      </w:r>
      <w:bookmarkEnd w:id="4462"/>
    </w:p>
    <w:p w14:paraId="2B03EF7B" w14:textId="77777777" w:rsidR="005B52A1" w:rsidRPr="000A1DCD" w:rsidRDefault="005B52A1" w:rsidP="00002692">
      <w:pPr>
        <w:rPr>
          <w:rtl/>
        </w:rPr>
      </w:pPr>
    </w:p>
    <w:p w14:paraId="51070977" w14:textId="77777777" w:rsidR="005B52A1" w:rsidRDefault="005B52A1" w:rsidP="00002692">
      <w:pPr>
        <w:rPr>
          <w:rtl/>
        </w:rPr>
      </w:pPr>
      <w:bookmarkStart w:id="4463" w:name="_ETM_Q23_518824"/>
      <w:bookmarkStart w:id="4464" w:name="_ETM_Q23_518042"/>
      <w:bookmarkEnd w:id="4463"/>
      <w:bookmarkEnd w:id="4464"/>
      <w:r>
        <w:rPr>
          <w:rtl/>
        </w:rPr>
        <w:t xml:space="preserve">אולי </w:t>
      </w:r>
      <w:r>
        <w:rPr>
          <w:rFonts w:hint="cs"/>
          <w:rtl/>
        </w:rPr>
        <w:t xml:space="preserve">רק </w:t>
      </w:r>
      <w:r>
        <w:rPr>
          <w:rtl/>
        </w:rPr>
        <w:t>משפט סופי</w:t>
      </w:r>
      <w:r>
        <w:rPr>
          <w:rFonts w:hint="cs"/>
          <w:rtl/>
        </w:rPr>
        <w:t>?</w:t>
      </w:r>
      <w:r>
        <w:rPr>
          <w:rtl/>
        </w:rPr>
        <w:t xml:space="preserve"> טוב, זה לנאום הבא</w:t>
      </w:r>
      <w:r>
        <w:rPr>
          <w:rFonts w:hint="cs"/>
          <w:rtl/>
        </w:rPr>
        <w:t>.</w:t>
      </w:r>
      <w:r>
        <w:rPr>
          <w:rtl/>
        </w:rPr>
        <w:t xml:space="preserve"> תודה רבה</w:t>
      </w:r>
      <w:r>
        <w:rPr>
          <w:rFonts w:hint="cs"/>
          <w:rtl/>
        </w:rPr>
        <w:t>,</w:t>
      </w:r>
      <w:r>
        <w:rPr>
          <w:rtl/>
        </w:rPr>
        <w:t xml:space="preserve"> </w:t>
      </w:r>
      <w:bookmarkStart w:id="4465" w:name="_ETM_Q23_522535"/>
      <w:bookmarkEnd w:id="4465"/>
      <w:r>
        <w:rPr>
          <w:rtl/>
        </w:rPr>
        <w:t>אדוני</w:t>
      </w:r>
      <w:r>
        <w:rPr>
          <w:rFonts w:hint="cs"/>
          <w:rtl/>
        </w:rPr>
        <w:t>.</w:t>
      </w:r>
      <w:r>
        <w:rPr>
          <w:rtl/>
        </w:rPr>
        <w:t xml:space="preserve"> אז הכ</w:t>
      </w:r>
      <w:r>
        <w:rPr>
          <w:rFonts w:hint="cs"/>
          <w:rtl/>
        </w:rPr>
        <w:t>ו</w:t>
      </w:r>
      <w:r>
        <w:rPr>
          <w:rtl/>
        </w:rPr>
        <w:t>ל טוב פה</w:t>
      </w:r>
      <w:r>
        <w:rPr>
          <w:rFonts w:hint="cs"/>
          <w:rtl/>
        </w:rPr>
        <w:t>,</w:t>
      </w:r>
      <w:r>
        <w:rPr>
          <w:rtl/>
        </w:rPr>
        <w:t xml:space="preserve"> במדינת ישראל.</w:t>
      </w:r>
      <w:bookmarkStart w:id="4466" w:name="_ETM_Q23_529770"/>
      <w:bookmarkEnd w:id="4466"/>
    </w:p>
    <w:p w14:paraId="1602F486" w14:textId="77777777" w:rsidR="005B52A1" w:rsidRDefault="005B52A1" w:rsidP="00002692">
      <w:pPr>
        <w:rPr>
          <w:rtl/>
        </w:rPr>
      </w:pPr>
      <w:bookmarkStart w:id="4467" w:name="_ETM_Q23_529837"/>
      <w:bookmarkEnd w:id="4467"/>
    </w:p>
    <w:p w14:paraId="0A6B6770" w14:textId="77777777" w:rsidR="005B52A1" w:rsidRDefault="005B52A1" w:rsidP="00002692">
      <w:pPr>
        <w:pStyle w:val="af6"/>
        <w:keepNext/>
        <w:rPr>
          <w:rtl/>
        </w:rPr>
      </w:pPr>
      <w:bookmarkStart w:id="4468" w:name="ET_yor_6691_15"/>
      <w:r w:rsidRPr="003C6241">
        <w:rPr>
          <w:rStyle w:val="TagStyle"/>
          <w:rtl/>
        </w:rPr>
        <w:t xml:space="preserve"> &lt;&lt; יור &gt;&gt; </w:t>
      </w:r>
      <w:r>
        <w:rPr>
          <w:rtl/>
        </w:rPr>
        <w:t>היו"ר אליהו רביבו:</w:t>
      </w:r>
      <w:r w:rsidRPr="003C6241">
        <w:rPr>
          <w:rStyle w:val="TagStyle"/>
          <w:rtl/>
        </w:rPr>
        <w:t xml:space="preserve"> &lt;&lt; יור &gt;&gt;</w:t>
      </w:r>
      <w:r>
        <w:rPr>
          <w:rtl/>
        </w:rPr>
        <w:t xml:space="preserve"> </w:t>
      </w:r>
      <w:bookmarkEnd w:id="4468"/>
    </w:p>
    <w:p w14:paraId="556BF45A" w14:textId="77777777" w:rsidR="005B52A1" w:rsidRPr="000A1DCD" w:rsidRDefault="005B52A1" w:rsidP="00002692">
      <w:pPr>
        <w:rPr>
          <w:rtl/>
        </w:rPr>
      </w:pPr>
    </w:p>
    <w:p w14:paraId="2989F12C" w14:textId="77777777" w:rsidR="005B52A1" w:rsidRDefault="005B52A1" w:rsidP="00002692">
      <w:pPr>
        <w:rPr>
          <w:rtl/>
        </w:rPr>
      </w:pPr>
      <w:bookmarkStart w:id="4469" w:name="_ETM_Q23_530758"/>
      <w:bookmarkStart w:id="4470" w:name="_ETM_Q23_531700"/>
      <w:bookmarkEnd w:id="4469"/>
      <w:bookmarkEnd w:id="4470"/>
      <w:r>
        <w:rPr>
          <w:rtl/>
        </w:rPr>
        <w:t>תודה רבה לך</w:t>
      </w:r>
      <w:r>
        <w:rPr>
          <w:rFonts w:hint="cs"/>
          <w:rtl/>
        </w:rPr>
        <w:t>.</w:t>
      </w:r>
      <w:r>
        <w:rPr>
          <w:rtl/>
        </w:rPr>
        <w:t xml:space="preserve"> חבר הכנסת יבגני סובה</w:t>
      </w:r>
      <w:r>
        <w:rPr>
          <w:rFonts w:hint="cs"/>
          <w:rtl/>
        </w:rPr>
        <w:t>;</w:t>
      </w:r>
      <w:r>
        <w:rPr>
          <w:rtl/>
        </w:rPr>
        <w:t xml:space="preserve"> </w:t>
      </w:r>
      <w:bookmarkStart w:id="4471" w:name="_ETM_Q23_536040"/>
      <w:bookmarkEnd w:id="4471"/>
      <w:r>
        <w:rPr>
          <w:rtl/>
        </w:rPr>
        <w:t xml:space="preserve">חבר הכנסת בועז טופורובסקי. </w:t>
      </w:r>
      <w:bookmarkStart w:id="4472" w:name="_ETM_Q23_541450"/>
      <w:bookmarkEnd w:id="4472"/>
      <w:r>
        <w:rPr>
          <w:rtl/>
        </w:rPr>
        <w:t>חבר הכנסת גלעד קריב</w:t>
      </w:r>
      <w:r>
        <w:rPr>
          <w:rFonts w:hint="cs"/>
          <w:rtl/>
        </w:rPr>
        <w:t>. גלעד קריב, אתה נרשמת?</w:t>
      </w:r>
      <w:r>
        <w:rPr>
          <w:rtl/>
        </w:rPr>
        <w:t xml:space="preserve"> </w:t>
      </w:r>
      <w:bookmarkStart w:id="4473" w:name="_ETM_Q23_544730"/>
      <w:bookmarkStart w:id="4474" w:name="_ETM_Q23_559811"/>
      <w:bookmarkEnd w:id="4473"/>
      <w:bookmarkEnd w:id="4474"/>
      <w:r>
        <w:rPr>
          <w:rFonts w:hint="cs"/>
          <w:rtl/>
        </w:rPr>
        <w:t>בבקשה. ארבע דקות לרשותך החל מרגע זה.</w:t>
      </w:r>
    </w:p>
    <w:p w14:paraId="2BF5DB9C" w14:textId="77777777" w:rsidR="005B52A1" w:rsidRDefault="005B52A1" w:rsidP="00002692">
      <w:pPr>
        <w:rPr>
          <w:rtl/>
        </w:rPr>
      </w:pPr>
      <w:bookmarkStart w:id="4475" w:name="_ETM_Q23_559877"/>
      <w:bookmarkEnd w:id="4475"/>
    </w:p>
    <w:p w14:paraId="11F6B31C" w14:textId="77777777" w:rsidR="005B52A1" w:rsidRDefault="005B52A1" w:rsidP="00002692">
      <w:pPr>
        <w:pStyle w:val="a4"/>
        <w:keepNext/>
        <w:rPr>
          <w:rtl/>
        </w:rPr>
      </w:pPr>
      <w:bookmarkStart w:id="4476" w:name="ET_speaker_6156_16"/>
      <w:r w:rsidRPr="000E1A5C">
        <w:rPr>
          <w:rStyle w:val="TagStyle"/>
          <w:rtl/>
        </w:rPr>
        <w:t xml:space="preserve"> &lt;&lt; דובר &gt;&gt; </w:t>
      </w:r>
      <w:bookmarkStart w:id="4477" w:name="_Toc214973190"/>
      <w:r>
        <w:rPr>
          <w:rtl/>
        </w:rPr>
        <w:t>גלעד קריב (העבודה):</w:t>
      </w:r>
      <w:bookmarkEnd w:id="4477"/>
      <w:r w:rsidRPr="000E1A5C">
        <w:rPr>
          <w:rStyle w:val="TagStyle"/>
          <w:rtl/>
        </w:rPr>
        <w:t xml:space="preserve"> &lt;&lt; דובר &gt;&gt;</w:t>
      </w:r>
      <w:r>
        <w:rPr>
          <w:rtl/>
        </w:rPr>
        <w:t xml:space="preserve"> </w:t>
      </w:r>
      <w:bookmarkEnd w:id="4476"/>
    </w:p>
    <w:p w14:paraId="4041FEEE" w14:textId="77777777" w:rsidR="005B52A1" w:rsidRDefault="005B52A1" w:rsidP="00002692">
      <w:pPr>
        <w:rPr>
          <w:rtl/>
        </w:rPr>
      </w:pPr>
      <w:bookmarkStart w:id="4478" w:name="_ETM_Q23_562077"/>
      <w:bookmarkStart w:id="4479" w:name="_ETM_Q23_562178"/>
      <w:bookmarkEnd w:id="4478"/>
      <w:bookmarkEnd w:id="4479"/>
    </w:p>
    <w:p w14:paraId="3EDDCE6C" w14:textId="77777777" w:rsidR="005B52A1" w:rsidRDefault="005B52A1" w:rsidP="00002692">
      <w:pPr>
        <w:rPr>
          <w:rtl/>
        </w:rPr>
      </w:pPr>
      <w:bookmarkStart w:id="4480" w:name="_ETM_Q23_587720"/>
      <w:bookmarkEnd w:id="4480"/>
      <w:r>
        <w:rPr>
          <w:rtl/>
        </w:rPr>
        <w:t>אדוני היושב</w:t>
      </w:r>
      <w:r>
        <w:rPr>
          <w:rFonts w:hint="cs"/>
          <w:rtl/>
        </w:rPr>
        <w:t>-</w:t>
      </w:r>
      <w:r>
        <w:rPr>
          <w:rtl/>
        </w:rPr>
        <w:t xml:space="preserve">ראש, עמיתיי חברי הכנסת, מכובדי השר, </w:t>
      </w:r>
      <w:bookmarkStart w:id="4481" w:name="_ETM_Q23_593140"/>
      <w:bookmarkEnd w:id="4481"/>
      <w:r>
        <w:rPr>
          <w:rtl/>
        </w:rPr>
        <w:t xml:space="preserve">אפתח ואומר, אדוני השר, שאני בסוג של דילמה. </w:t>
      </w:r>
      <w:bookmarkStart w:id="4482" w:name="_ETM_Q23_597600"/>
      <w:bookmarkEnd w:id="4482"/>
      <w:r>
        <w:rPr>
          <w:rtl/>
        </w:rPr>
        <w:t xml:space="preserve">מצד אחד, אני חושב שגם אדם ברוך כישרונות כמוך לא </w:t>
      </w:r>
      <w:bookmarkStart w:id="4483" w:name="_ETM_Q23_603038"/>
      <w:bookmarkEnd w:id="4483"/>
      <w:r>
        <w:rPr>
          <w:rtl/>
        </w:rPr>
        <w:t>צריך להחזיק במקביל בארבעה-חמישה משרדים, ארבעה משרדים ממשלתיים</w:t>
      </w:r>
      <w:r>
        <w:rPr>
          <w:rFonts w:hint="cs"/>
          <w:rtl/>
        </w:rPr>
        <w:t>.</w:t>
      </w:r>
      <w:r>
        <w:rPr>
          <w:rtl/>
        </w:rPr>
        <w:t xml:space="preserve"> יש לי </w:t>
      </w:r>
      <w:bookmarkStart w:id="4484" w:name="_ETM_Q23_608476"/>
      <w:bookmarkEnd w:id="4484"/>
      <w:r>
        <w:rPr>
          <w:rtl/>
        </w:rPr>
        <w:t>תחושה פנימית שגם אתה חושב כך</w:t>
      </w:r>
      <w:r>
        <w:rPr>
          <w:rFonts w:hint="cs"/>
          <w:rtl/>
        </w:rPr>
        <w:t>.</w:t>
      </w:r>
      <w:r>
        <w:rPr>
          <w:rtl/>
        </w:rPr>
        <w:t xml:space="preserve"> שזה לא בריא שאדם</w:t>
      </w:r>
      <w:r>
        <w:rPr>
          <w:rFonts w:hint="cs"/>
          <w:rtl/>
        </w:rPr>
        <w:t>,</w:t>
      </w:r>
      <w:r>
        <w:rPr>
          <w:rtl/>
        </w:rPr>
        <w:t xml:space="preserve"> </w:t>
      </w:r>
      <w:bookmarkStart w:id="4485" w:name="_ETM_Q23_613914"/>
      <w:bookmarkEnd w:id="4485"/>
      <w:r>
        <w:rPr>
          <w:rtl/>
        </w:rPr>
        <w:t xml:space="preserve">מוכשר ככל שיהיה, עתיר ניסיון ככל שיהיה, יפקח על ארבעה </w:t>
      </w:r>
      <w:bookmarkStart w:id="4486" w:name="_ETM_Q23_619352"/>
      <w:bookmarkEnd w:id="4486"/>
      <w:r>
        <w:rPr>
          <w:rtl/>
        </w:rPr>
        <w:t xml:space="preserve">משרדים חשובים. </w:t>
      </w:r>
      <w:bookmarkStart w:id="4487" w:name="_ETM_Q23_625279"/>
      <w:bookmarkEnd w:id="4487"/>
    </w:p>
    <w:p w14:paraId="5E44D688" w14:textId="77777777" w:rsidR="005B52A1" w:rsidRDefault="005B52A1" w:rsidP="00002692">
      <w:pPr>
        <w:rPr>
          <w:rtl/>
        </w:rPr>
      </w:pPr>
      <w:bookmarkStart w:id="4488" w:name="_ETM_Q23_626243"/>
      <w:bookmarkStart w:id="4489" w:name="_ETM_Q23_626311"/>
      <w:bookmarkStart w:id="4490" w:name="_ETM_Q23_626508"/>
      <w:bookmarkEnd w:id="4488"/>
      <w:bookmarkEnd w:id="4489"/>
      <w:bookmarkEnd w:id="4490"/>
    </w:p>
    <w:p w14:paraId="11E6FC52" w14:textId="77777777" w:rsidR="005B52A1" w:rsidRDefault="005B52A1" w:rsidP="00002692">
      <w:pPr>
        <w:rPr>
          <w:rtl/>
        </w:rPr>
      </w:pPr>
      <w:bookmarkStart w:id="4491" w:name="_ETM_Q23_626548"/>
      <w:bookmarkEnd w:id="4491"/>
      <w:r>
        <w:rPr>
          <w:rtl/>
        </w:rPr>
        <w:t xml:space="preserve">מן הצד השני, אני יודע שהיום שבו אתה תתבקש להחזיר </w:t>
      </w:r>
      <w:bookmarkStart w:id="4492" w:name="_ETM_Q23_630795"/>
      <w:bookmarkEnd w:id="4492"/>
      <w:r>
        <w:rPr>
          <w:rtl/>
        </w:rPr>
        <w:t xml:space="preserve">חלק מן המשרדים זה היום שבו המפלגה שלך החליטה למכור </w:t>
      </w:r>
      <w:bookmarkStart w:id="4493" w:name="_ETM_Q23_636311"/>
      <w:bookmarkEnd w:id="4493"/>
      <w:r>
        <w:rPr>
          <w:rtl/>
        </w:rPr>
        <w:t>על מלא</w:t>
      </w:r>
      <w:bookmarkStart w:id="4494" w:name="_ETM_Q23_671245"/>
      <w:bookmarkEnd w:id="4494"/>
      <w:r>
        <w:rPr>
          <w:rFonts w:hint="cs"/>
          <w:rtl/>
        </w:rPr>
        <w:t xml:space="preserve"> </w:t>
      </w:r>
      <w:proofErr w:type="spellStart"/>
      <w:r>
        <w:rPr>
          <w:rtl/>
        </w:rPr>
        <w:t>מלא</w:t>
      </w:r>
      <w:proofErr w:type="spellEnd"/>
      <w:r>
        <w:rPr>
          <w:rtl/>
        </w:rPr>
        <w:t xml:space="preserve"> את </w:t>
      </w:r>
      <w:r>
        <w:rPr>
          <w:rFonts w:hint="cs"/>
          <w:rtl/>
        </w:rPr>
        <w:t>ה</w:t>
      </w:r>
      <w:r>
        <w:rPr>
          <w:rtl/>
        </w:rPr>
        <w:t>משרתי</w:t>
      </w:r>
      <w:r>
        <w:rPr>
          <w:rFonts w:hint="cs"/>
          <w:rtl/>
        </w:rPr>
        <w:t>ם</w:t>
      </w:r>
      <w:r>
        <w:rPr>
          <w:rtl/>
        </w:rPr>
        <w:t xml:space="preserve"> </w:t>
      </w:r>
      <w:r>
        <w:rPr>
          <w:rFonts w:hint="cs"/>
          <w:rtl/>
        </w:rPr>
        <w:t>ב</w:t>
      </w:r>
      <w:r>
        <w:rPr>
          <w:rtl/>
        </w:rPr>
        <w:t>סדיר ו</w:t>
      </w:r>
      <w:r>
        <w:rPr>
          <w:rFonts w:hint="cs"/>
          <w:rtl/>
        </w:rPr>
        <w:t>ב</w:t>
      </w:r>
      <w:r>
        <w:rPr>
          <w:rtl/>
        </w:rPr>
        <w:t>מילואים. ולכן אני בדילמה</w:t>
      </w:r>
      <w:r>
        <w:rPr>
          <w:rFonts w:hint="cs"/>
          <w:rtl/>
        </w:rPr>
        <w:t>,</w:t>
      </w:r>
      <w:r>
        <w:rPr>
          <w:rtl/>
        </w:rPr>
        <w:t xml:space="preserve"> </w:t>
      </w:r>
      <w:bookmarkStart w:id="4495" w:name="_ETM_Q23_641827"/>
      <w:bookmarkEnd w:id="4495"/>
      <w:r>
        <w:rPr>
          <w:rtl/>
        </w:rPr>
        <w:t>לא יודע מה יותר גרוע</w:t>
      </w:r>
      <w:bookmarkStart w:id="4496" w:name="_ETM_Q23_649139"/>
      <w:bookmarkEnd w:id="4496"/>
      <w:r>
        <w:rPr>
          <w:rFonts w:hint="cs"/>
          <w:rtl/>
        </w:rPr>
        <w:t xml:space="preserve"> </w:t>
      </w:r>
      <w:r>
        <w:rPr>
          <w:rtl/>
        </w:rPr>
        <w:t xml:space="preserve">– שאותו אדם יטפל בארבעה משרדים </w:t>
      </w:r>
      <w:bookmarkStart w:id="4497" w:name="_ETM_Q23_647343"/>
      <w:bookmarkEnd w:id="4497"/>
      <w:r>
        <w:rPr>
          <w:rtl/>
        </w:rPr>
        <w:t xml:space="preserve">חיוניים במקביל, </w:t>
      </w:r>
      <w:bookmarkStart w:id="4498" w:name="_ETM_Q23_653380"/>
      <w:bookmarkEnd w:id="4498"/>
      <w:r>
        <w:rPr>
          <w:rtl/>
        </w:rPr>
        <w:t>יום אחד בשבוע בעבור כל משרד</w:t>
      </w:r>
      <w:r>
        <w:rPr>
          <w:rFonts w:hint="cs"/>
          <w:rtl/>
        </w:rPr>
        <w:t>,</w:t>
      </w:r>
      <w:r>
        <w:rPr>
          <w:rtl/>
        </w:rPr>
        <w:t xml:space="preserve"> </w:t>
      </w:r>
      <w:bookmarkStart w:id="4499" w:name="_ETM_Q23_657730"/>
      <w:bookmarkEnd w:id="4499"/>
      <w:r>
        <w:rPr>
          <w:rtl/>
        </w:rPr>
        <w:t>או שנחזור למצב שבו אתם</w:t>
      </w:r>
      <w:r>
        <w:rPr>
          <w:rFonts w:hint="cs"/>
          <w:rtl/>
        </w:rPr>
        <w:t>,</w:t>
      </w:r>
      <w:r>
        <w:rPr>
          <w:rtl/>
        </w:rPr>
        <w:t xml:space="preserve"> על</w:t>
      </w:r>
      <w:r>
        <w:rPr>
          <w:rFonts w:hint="cs"/>
          <w:rtl/>
        </w:rPr>
        <w:t xml:space="preserve"> </w:t>
      </w:r>
      <w:r>
        <w:rPr>
          <w:rtl/>
        </w:rPr>
        <w:t xml:space="preserve">מנת להרוויח עוד כמה </w:t>
      </w:r>
      <w:bookmarkStart w:id="4500" w:name="_ETM_Q23_662583"/>
      <w:bookmarkEnd w:id="4500"/>
      <w:r>
        <w:rPr>
          <w:rtl/>
        </w:rPr>
        <w:t>חודשים של כהונה, תמכרו על מלא</w:t>
      </w:r>
      <w:r>
        <w:rPr>
          <w:rFonts w:hint="cs"/>
          <w:rtl/>
        </w:rPr>
        <w:t xml:space="preserve"> </w:t>
      </w:r>
      <w:proofErr w:type="spellStart"/>
      <w:r>
        <w:rPr>
          <w:rtl/>
        </w:rPr>
        <w:t>מלא</w:t>
      </w:r>
      <w:proofErr w:type="spellEnd"/>
      <w:r>
        <w:rPr>
          <w:rtl/>
        </w:rPr>
        <w:t xml:space="preserve"> את צבא ההגנה </w:t>
      </w:r>
      <w:bookmarkStart w:id="4501" w:name="_ETM_Q23_667436"/>
      <w:bookmarkEnd w:id="4501"/>
      <w:r>
        <w:rPr>
          <w:rtl/>
        </w:rPr>
        <w:t xml:space="preserve">לישראל ואת עתיד הביטחון הלאומי. </w:t>
      </w:r>
      <w:bookmarkStart w:id="4502" w:name="_ETM_Q23_673049"/>
      <w:bookmarkStart w:id="4503" w:name="_ETM_Q23_676907"/>
      <w:bookmarkEnd w:id="4502"/>
      <w:bookmarkEnd w:id="4503"/>
    </w:p>
    <w:p w14:paraId="656A9241" w14:textId="77777777" w:rsidR="005B52A1" w:rsidRDefault="005B52A1" w:rsidP="00002692">
      <w:pPr>
        <w:rPr>
          <w:rtl/>
        </w:rPr>
      </w:pPr>
      <w:bookmarkStart w:id="4504" w:name="_ETM_Q23_676955"/>
      <w:bookmarkStart w:id="4505" w:name="_ETM_Q23_677097"/>
      <w:bookmarkEnd w:id="4504"/>
      <w:bookmarkEnd w:id="4505"/>
    </w:p>
    <w:p w14:paraId="4479B7DB" w14:textId="77777777" w:rsidR="005B52A1" w:rsidRDefault="005B52A1" w:rsidP="00002692">
      <w:pPr>
        <w:rPr>
          <w:rtl/>
        </w:rPr>
      </w:pPr>
      <w:bookmarkStart w:id="4506" w:name="_ETM_Q23_677141"/>
      <w:bookmarkEnd w:id="4506"/>
      <w:r>
        <w:rPr>
          <w:rtl/>
        </w:rPr>
        <w:t xml:space="preserve">אחרי שאמרתי את זה, אדוני, אני מבקש להתייחס למה שקרה </w:t>
      </w:r>
      <w:bookmarkStart w:id="4507" w:name="_ETM_Q23_675154"/>
      <w:bookmarkEnd w:id="4507"/>
      <w:r>
        <w:rPr>
          <w:rtl/>
        </w:rPr>
        <w:t xml:space="preserve">היום </w:t>
      </w:r>
      <w:bookmarkStart w:id="4508" w:name="_ETM_Q23_677809"/>
      <w:bookmarkEnd w:id="4508"/>
      <w:r>
        <w:rPr>
          <w:rtl/>
        </w:rPr>
        <w:t>בוועדה לביטחון לאומי</w:t>
      </w:r>
      <w:r>
        <w:rPr>
          <w:rFonts w:hint="cs"/>
          <w:rtl/>
        </w:rPr>
        <w:t>,</w:t>
      </w:r>
      <w:r>
        <w:rPr>
          <w:rtl/>
        </w:rPr>
        <w:t xml:space="preserve"> בראשותו של חבר הכנסת צביקה פוגל. </w:t>
      </w:r>
      <w:bookmarkStart w:id="4509" w:name="_ETM_Q23_685049"/>
      <w:bookmarkEnd w:id="4509"/>
      <w:r>
        <w:rPr>
          <w:rtl/>
        </w:rPr>
        <w:t xml:space="preserve">סיעת חולשה יהודית היא זו שדרשה ועמדה על כך שהם </w:t>
      </w:r>
      <w:bookmarkStart w:id="4510" w:name="_ETM_Q23_690896"/>
      <w:bookmarkEnd w:id="4510"/>
      <w:r>
        <w:rPr>
          <w:rtl/>
        </w:rPr>
        <w:t>יקבלו גם את תפקיד השר לביטחון לאומי וגם את ר</w:t>
      </w:r>
      <w:r>
        <w:rPr>
          <w:rFonts w:hint="cs"/>
          <w:rtl/>
        </w:rPr>
        <w:t>א</w:t>
      </w:r>
      <w:r>
        <w:rPr>
          <w:rtl/>
        </w:rPr>
        <w:t xml:space="preserve">שות </w:t>
      </w:r>
      <w:bookmarkStart w:id="4511" w:name="_ETM_Q23_696744"/>
      <w:bookmarkEnd w:id="4511"/>
      <w:r>
        <w:rPr>
          <w:rtl/>
        </w:rPr>
        <w:t>הוועדה לביטחון לאומי</w:t>
      </w:r>
      <w:r>
        <w:rPr>
          <w:rFonts w:hint="cs"/>
          <w:rtl/>
        </w:rPr>
        <w:t>.</w:t>
      </w:r>
      <w:r>
        <w:rPr>
          <w:rtl/>
        </w:rPr>
        <w:t xml:space="preserve"> דהיינו</w:t>
      </w:r>
      <w:r>
        <w:rPr>
          <w:rFonts w:hint="cs"/>
          <w:rtl/>
        </w:rPr>
        <w:t>,</w:t>
      </w:r>
      <w:r>
        <w:rPr>
          <w:rtl/>
        </w:rPr>
        <w:t xml:space="preserve"> אין שום דרך בעולם לפ</w:t>
      </w:r>
      <w:r>
        <w:rPr>
          <w:rFonts w:hint="cs"/>
          <w:rtl/>
        </w:rPr>
        <w:t>ט</w:t>
      </w:r>
      <w:r>
        <w:rPr>
          <w:rtl/>
        </w:rPr>
        <w:t xml:space="preserve">ור את </w:t>
      </w:r>
      <w:bookmarkStart w:id="4512" w:name="_ETM_Q23_702592"/>
      <w:bookmarkEnd w:id="4512"/>
      <w:r>
        <w:rPr>
          <w:rtl/>
        </w:rPr>
        <w:t>החבורה הזו מאחריות למה שקורה היום ברחובות ישראל</w:t>
      </w:r>
      <w:r>
        <w:rPr>
          <w:rFonts w:hint="cs"/>
          <w:rtl/>
        </w:rPr>
        <w:t>.</w:t>
      </w:r>
      <w:r>
        <w:rPr>
          <w:rtl/>
        </w:rPr>
        <w:t xml:space="preserve"> </w:t>
      </w:r>
      <w:bookmarkStart w:id="4513" w:name="_ETM_Q23_709250"/>
      <w:bookmarkEnd w:id="4513"/>
    </w:p>
    <w:p w14:paraId="0C8F2A26" w14:textId="77777777" w:rsidR="005B52A1" w:rsidRDefault="005B52A1" w:rsidP="00002692">
      <w:pPr>
        <w:rPr>
          <w:rtl/>
        </w:rPr>
      </w:pPr>
      <w:bookmarkStart w:id="4514" w:name="_ETM_Q23_715846"/>
      <w:bookmarkStart w:id="4515" w:name="_ETM_Q23_715899"/>
      <w:bookmarkStart w:id="4516" w:name="_ETM_Q23_715989"/>
      <w:bookmarkEnd w:id="4514"/>
      <w:bookmarkEnd w:id="4515"/>
      <w:bookmarkEnd w:id="4516"/>
    </w:p>
    <w:p w14:paraId="6B50A242" w14:textId="77777777" w:rsidR="005B52A1" w:rsidRDefault="005B52A1" w:rsidP="00291F93">
      <w:pPr>
        <w:rPr>
          <w:rtl/>
          <w:lang w:eastAsia="he-IL"/>
        </w:rPr>
      </w:pPr>
      <w:bookmarkStart w:id="4517" w:name="_ETM_Q23_716084"/>
      <w:bookmarkEnd w:id="4517"/>
      <w:r>
        <w:rPr>
          <w:rtl/>
        </w:rPr>
        <w:t>אדוני היושב</w:t>
      </w:r>
      <w:r>
        <w:rPr>
          <w:rFonts w:hint="cs"/>
          <w:rtl/>
        </w:rPr>
        <w:t>-</w:t>
      </w:r>
      <w:r>
        <w:rPr>
          <w:rtl/>
        </w:rPr>
        <w:t xml:space="preserve">ראש, אתה יודע כמה אזרחים ישראלים איבדו את </w:t>
      </w:r>
      <w:bookmarkStart w:id="4518" w:name="_ETM_Q23_713019"/>
      <w:bookmarkEnd w:id="4518"/>
      <w:r>
        <w:rPr>
          <w:rtl/>
        </w:rPr>
        <w:t xml:space="preserve">חייהם בשבוע האחרון באירועים פליליים? </w:t>
      </w:r>
      <w:bookmarkStart w:id="4519" w:name="_ETM_Q23_717539"/>
      <w:bookmarkEnd w:id="4519"/>
      <w:r>
        <w:rPr>
          <w:rtl/>
        </w:rPr>
        <w:t xml:space="preserve">חמישה. </w:t>
      </w:r>
      <w:bookmarkStart w:id="4520" w:name="_ETM_Q23_719570"/>
      <w:bookmarkStart w:id="4521" w:name="TOR_Q24"/>
      <w:bookmarkEnd w:id="4520"/>
      <w:bookmarkEnd w:id="4521"/>
      <w:r>
        <w:rPr>
          <w:rFonts w:hint="cs"/>
          <w:rtl/>
          <w:lang w:eastAsia="he-IL"/>
        </w:rPr>
        <w:t xml:space="preserve">אתה יודע שב-48 השעות האחרונות היו אירועים פליליים שכוללים ירי, בשעון ביפו, באוניברסיטת תל אביב, </w:t>
      </w:r>
      <w:proofErr w:type="spellStart"/>
      <w:r>
        <w:rPr>
          <w:rFonts w:hint="cs"/>
          <w:rtl/>
          <w:lang w:eastAsia="he-IL"/>
        </w:rPr>
        <w:t>בסח'נין</w:t>
      </w:r>
      <w:proofErr w:type="spellEnd"/>
      <w:r>
        <w:rPr>
          <w:rFonts w:hint="cs"/>
          <w:rtl/>
          <w:lang w:eastAsia="he-IL"/>
        </w:rPr>
        <w:t xml:space="preserve">, בנצרת, בלוד? ומה עושה השר המוקיון? קמפיינים </w:t>
      </w:r>
      <w:proofErr w:type="spellStart"/>
      <w:r>
        <w:rPr>
          <w:rFonts w:hint="cs"/>
          <w:rtl/>
          <w:lang w:eastAsia="he-IL"/>
        </w:rPr>
        <w:t>בלקיה</w:t>
      </w:r>
      <w:proofErr w:type="spellEnd"/>
      <w:r>
        <w:rPr>
          <w:rFonts w:hint="cs"/>
          <w:rtl/>
          <w:lang w:eastAsia="he-IL"/>
        </w:rPr>
        <w:t xml:space="preserve">, שלא מובילים למעצר של אדם אחד. שולח קצינים לפזר הצגת ילדים במזרח ירושלים. ומה עושה יו"ר הוועדה </w:t>
      </w:r>
      <w:bookmarkStart w:id="4522" w:name="_ETM_Q24_157000"/>
      <w:bookmarkEnd w:id="4522"/>
      <w:r>
        <w:rPr>
          <w:rFonts w:hint="cs"/>
          <w:rtl/>
          <w:lang w:eastAsia="he-IL"/>
        </w:rPr>
        <w:t>לביטחון לאומי של הכנסת? מזמין עבריין צעצוע מהלשכה שלו. הוא</w:t>
      </w:r>
      <w:bookmarkStart w:id="4523" w:name="_ETM_Q24_160000"/>
      <w:bookmarkEnd w:id="4523"/>
      <w:r>
        <w:rPr>
          <w:rFonts w:hint="cs"/>
          <w:rtl/>
          <w:lang w:eastAsia="he-IL"/>
        </w:rPr>
        <w:t xml:space="preserve"> הזמין את אותו עבריין לדיון ועדה שעוסק בהתנכלויות לעיתונאים </w:t>
      </w:r>
      <w:bookmarkStart w:id="4524" w:name="_ETM_Q24_172000"/>
      <w:bookmarkEnd w:id="4524"/>
      <w:r>
        <w:rPr>
          <w:rFonts w:hint="cs"/>
          <w:rtl/>
          <w:lang w:eastAsia="he-IL"/>
        </w:rPr>
        <w:t>כדי לעשות קרקס מהכנסת ומהוועדה שלו. יושב-ראש הוועדה לביטחון לאומי,</w:t>
      </w:r>
      <w:bookmarkStart w:id="4525" w:name="_ETM_Q24_183000"/>
      <w:bookmarkEnd w:id="4525"/>
      <w:r>
        <w:rPr>
          <w:rFonts w:hint="cs"/>
          <w:rtl/>
          <w:lang w:eastAsia="he-IL"/>
        </w:rPr>
        <w:t xml:space="preserve"> שמהלשכה שלו יוצאת ההזמנה לעבריין, עבריין שכדרך אגב חסם</w:t>
      </w:r>
      <w:bookmarkStart w:id="4526" w:name="_ETM_Q24_192000"/>
      <w:bookmarkEnd w:id="4526"/>
      <w:r>
        <w:rPr>
          <w:rFonts w:hint="cs"/>
          <w:rtl/>
          <w:lang w:eastAsia="he-IL"/>
        </w:rPr>
        <w:t xml:space="preserve"> את הרכב שלי לפני ארבעה ימים, יש לו תנאים מגבילים,</w:t>
      </w:r>
      <w:bookmarkStart w:id="4527" w:name="_ETM_Q24_196000"/>
      <w:bookmarkEnd w:id="4527"/>
      <w:r>
        <w:rPr>
          <w:rFonts w:hint="cs"/>
          <w:rtl/>
          <w:lang w:eastAsia="he-IL"/>
        </w:rPr>
        <w:t xml:space="preserve"> אבל תעזוב את זה. אני לא מתרגש מעבריין הצעצוע הזה, </w:t>
      </w:r>
      <w:bookmarkStart w:id="4528" w:name="_ETM_Q24_199000"/>
      <w:bookmarkEnd w:id="4528"/>
      <w:r>
        <w:rPr>
          <w:rFonts w:hint="cs"/>
          <w:rtl/>
          <w:lang w:eastAsia="he-IL"/>
        </w:rPr>
        <w:t xml:space="preserve">אבל שיו"ר הוועדה לביטחון לאומי יזמין עבריין ויהפוך אותו לאורח </w:t>
      </w:r>
      <w:bookmarkStart w:id="4529" w:name="_ETM_Q24_206000"/>
      <w:bookmarkEnd w:id="4529"/>
      <w:r>
        <w:rPr>
          <w:rFonts w:hint="cs"/>
          <w:rtl/>
          <w:lang w:eastAsia="he-IL"/>
        </w:rPr>
        <w:t>הכבוד אצלו בוועדה, בשעה שאזרחי ישראל נהרגים ונפצעים בעשרות אירועים</w:t>
      </w:r>
      <w:bookmarkStart w:id="4530" w:name="_ETM_Q24_213000"/>
      <w:bookmarkEnd w:id="4530"/>
      <w:r>
        <w:rPr>
          <w:rFonts w:hint="cs"/>
          <w:rtl/>
          <w:lang w:eastAsia="he-IL"/>
        </w:rPr>
        <w:t xml:space="preserve"> פליליים בכל שבוע? זו ועדה לביטחון לאומי? זה מה שיש </w:t>
      </w:r>
      <w:bookmarkStart w:id="4531" w:name="_ETM_Q24_219000"/>
      <w:bookmarkEnd w:id="4531"/>
      <w:r>
        <w:rPr>
          <w:rFonts w:hint="cs"/>
          <w:rtl/>
          <w:lang w:eastAsia="he-IL"/>
        </w:rPr>
        <w:t xml:space="preserve">לתת-אלוף במילואים צביקה פוגל לעשות? </w:t>
      </w:r>
      <w:proofErr w:type="spellStart"/>
      <w:r>
        <w:rPr>
          <w:rFonts w:hint="cs"/>
          <w:rtl/>
          <w:lang w:eastAsia="he-IL"/>
        </w:rPr>
        <w:t>להסתחבק</w:t>
      </w:r>
      <w:proofErr w:type="spellEnd"/>
      <w:r>
        <w:rPr>
          <w:rFonts w:hint="cs"/>
          <w:rtl/>
          <w:lang w:eastAsia="he-IL"/>
        </w:rPr>
        <w:t xml:space="preserve"> עם עבריינים עלובים במצוות</w:t>
      </w:r>
      <w:bookmarkStart w:id="4532" w:name="_ETM_Q24_227000"/>
      <w:bookmarkEnd w:id="4532"/>
      <w:r>
        <w:rPr>
          <w:rFonts w:hint="cs"/>
          <w:rtl/>
          <w:lang w:eastAsia="he-IL"/>
        </w:rPr>
        <w:t xml:space="preserve"> אדוניו, השר איתמר בן גביר? </w:t>
      </w:r>
    </w:p>
    <w:p w14:paraId="0F6DAF7F" w14:textId="77777777" w:rsidR="005B52A1" w:rsidRDefault="005B52A1" w:rsidP="00F00898">
      <w:pPr>
        <w:rPr>
          <w:rtl/>
          <w:lang w:eastAsia="he-IL"/>
        </w:rPr>
      </w:pPr>
    </w:p>
    <w:p w14:paraId="7DF255CD" w14:textId="77777777" w:rsidR="005B52A1" w:rsidRDefault="005B52A1" w:rsidP="00002692">
      <w:pPr>
        <w:rPr>
          <w:rtl/>
          <w:lang w:eastAsia="he-IL"/>
        </w:rPr>
      </w:pPr>
      <w:r>
        <w:rPr>
          <w:rFonts w:hint="cs"/>
          <w:rtl/>
          <w:lang w:eastAsia="he-IL"/>
        </w:rPr>
        <w:t xml:space="preserve">צביקה פוגל, תתבייש לך. ואנחנו </w:t>
      </w:r>
      <w:bookmarkStart w:id="4533" w:name="_ETM_Q24_234000"/>
      <w:bookmarkEnd w:id="4533"/>
      <w:r>
        <w:rPr>
          <w:rFonts w:hint="cs"/>
          <w:rtl/>
          <w:lang w:eastAsia="he-IL"/>
        </w:rPr>
        <w:t xml:space="preserve">עוד נדבר היום על מה נאמר אצלך לוועדה על לשלוח </w:t>
      </w:r>
      <w:bookmarkStart w:id="4534" w:name="_ETM_Q24_239000"/>
      <w:bookmarkEnd w:id="4534"/>
      <w:r>
        <w:rPr>
          <w:rFonts w:hint="cs"/>
          <w:rtl/>
          <w:lang w:eastAsia="he-IL"/>
        </w:rPr>
        <w:t>אותנו לחפש את הילדים שלנו במחנה שורה. אתה שומע, אדוני?</w:t>
      </w:r>
    </w:p>
    <w:p w14:paraId="54D2A24A" w14:textId="77777777" w:rsidR="005B52A1" w:rsidRDefault="005B52A1" w:rsidP="00002692">
      <w:pPr>
        <w:rPr>
          <w:rtl/>
          <w:lang w:eastAsia="he-IL"/>
        </w:rPr>
      </w:pPr>
    </w:p>
    <w:p w14:paraId="2FA8E4CC" w14:textId="77777777" w:rsidR="005B52A1" w:rsidRDefault="005B52A1" w:rsidP="00002692">
      <w:pPr>
        <w:pStyle w:val="af6"/>
        <w:keepNext/>
        <w:rPr>
          <w:rtl/>
        </w:rPr>
      </w:pPr>
      <w:bookmarkStart w:id="4535" w:name="ET_yor_6691_4"/>
      <w:r w:rsidRPr="00CA4CB5">
        <w:rPr>
          <w:rStyle w:val="TagStyle"/>
          <w:rtl/>
        </w:rPr>
        <w:t xml:space="preserve"> &lt;&lt; יור &gt;&gt; </w:t>
      </w:r>
      <w:r>
        <w:rPr>
          <w:rtl/>
        </w:rPr>
        <w:t>היו"ר אליהו רביבו:</w:t>
      </w:r>
      <w:r w:rsidRPr="00CA4CB5">
        <w:rPr>
          <w:rStyle w:val="TagStyle"/>
          <w:rtl/>
        </w:rPr>
        <w:t xml:space="preserve"> &lt;&lt; יור &gt;&gt;</w:t>
      </w:r>
      <w:r>
        <w:rPr>
          <w:rtl/>
        </w:rPr>
        <w:t xml:space="preserve">   </w:t>
      </w:r>
      <w:bookmarkEnd w:id="4535"/>
    </w:p>
    <w:p w14:paraId="7D5E3FDF" w14:textId="77777777" w:rsidR="005B52A1" w:rsidRDefault="005B52A1" w:rsidP="00F00898">
      <w:pPr>
        <w:rPr>
          <w:rtl/>
          <w:lang w:eastAsia="he-IL"/>
        </w:rPr>
      </w:pPr>
    </w:p>
    <w:p w14:paraId="23C53F15" w14:textId="77777777" w:rsidR="005B52A1" w:rsidRDefault="005B52A1" w:rsidP="00F00898">
      <w:pPr>
        <w:rPr>
          <w:rtl/>
          <w:lang w:eastAsia="he-IL"/>
        </w:rPr>
      </w:pPr>
      <w:bookmarkStart w:id="4536" w:name="_ETM_Q24_242000"/>
      <w:bookmarkEnd w:id="4536"/>
      <w:r>
        <w:rPr>
          <w:rFonts w:hint="cs"/>
          <w:rtl/>
          <w:lang w:eastAsia="he-IL"/>
        </w:rPr>
        <w:t>מי אמר דבר כזה?</w:t>
      </w:r>
    </w:p>
    <w:p w14:paraId="6111BFD9" w14:textId="77777777" w:rsidR="005B52A1" w:rsidRDefault="005B52A1" w:rsidP="00002692">
      <w:pPr>
        <w:rPr>
          <w:rtl/>
          <w:lang w:eastAsia="he-IL"/>
        </w:rPr>
      </w:pPr>
    </w:p>
    <w:p w14:paraId="00F9E305" w14:textId="77777777" w:rsidR="005B52A1" w:rsidRDefault="005B52A1" w:rsidP="00002692">
      <w:pPr>
        <w:pStyle w:val="-"/>
        <w:keepNext/>
        <w:rPr>
          <w:rtl/>
        </w:rPr>
      </w:pPr>
      <w:bookmarkStart w:id="4537" w:name="_ETM_Q24_244000"/>
      <w:bookmarkStart w:id="4538" w:name="ET_speakercontinue_6156_5"/>
      <w:bookmarkEnd w:id="4537"/>
      <w:r w:rsidRPr="00696180">
        <w:rPr>
          <w:rStyle w:val="TagStyle"/>
          <w:rtl/>
        </w:rPr>
        <w:t xml:space="preserve"> &lt;&lt; דובר_המשך &gt;&gt; </w:t>
      </w:r>
      <w:r>
        <w:rPr>
          <w:rtl/>
        </w:rPr>
        <w:t>גלעד קריב (העבודה):</w:t>
      </w:r>
      <w:r w:rsidRPr="00696180">
        <w:rPr>
          <w:rStyle w:val="TagStyle"/>
          <w:rtl/>
        </w:rPr>
        <w:t xml:space="preserve"> &lt;&lt; דובר_המשך &gt;&gt; </w:t>
      </w:r>
      <w:r>
        <w:rPr>
          <w:rtl/>
        </w:rPr>
        <w:t xml:space="preserve">   </w:t>
      </w:r>
      <w:bookmarkEnd w:id="4538"/>
    </w:p>
    <w:p w14:paraId="0D86DB9C" w14:textId="77777777" w:rsidR="005B52A1" w:rsidRDefault="005B52A1" w:rsidP="00F00898">
      <w:pPr>
        <w:rPr>
          <w:rtl/>
          <w:lang w:eastAsia="he-IL"/>
        </w:rPr>
      </w:pPr>
    </w:p>
    <w:p w14:paraId="09A3AA45" w14:textId="77777777" w:rsidR="005B52A1" w:rsidRDefault="005B52A1" w:rsidP="00291F93">
      <w:pPr>
        <w:rPr>
          <w:rtl/>
          <w:lang w:eastAsia="he-IL"/>
        </w:rPr>
      </w:pPr>
      <w:bookmarkStart w:id="4539" w:name="_ETM_Q24_243000"/>
      <w:bookmarkEnd w:id="4539"/>
      <w:r>
        <w:rPr>
          <w:rFonts w:hint="cs"/>
          <w:rtl/>
          <w:lang w:eastAsia="he-IL"/>
        </w:rPr>
        <w:t xml:space="preserve">היום בוועדה לביטחון לאומי אב שכול – ולכן אני </w:t>
      </w:r>
      <w:bookmarkStart w:id="4540" w:name="_ETM_Q24_251000"/>
      <w:bookmarkEnd w:id="4540"/>
      <w:r>
        <w:rPr>
          <w:rFonts w:hint="cs"/>
          <w:rtl/>
          <w:lang w:eastAsia="he-IL"/>
        </w:rPr>
        <w:t xml:space="preserve">לא תוקף את האב, כי הוא דיבר מתוך כאבו, אבל </w:t>
      </w:r>
      <w:bookmarkStart w:id="4541" w:name="_ETM_Q24_254000"/>
      <w:bookmarkEnd w:id="4541"/>
      <w:r>
        <w:rPr>
          <w:rFonts w:hint="cs"/>
          <w:rtl/>
          <w:lang w:eastAsia="he-IL"/>
        </w:rPr>
        <w:t xml:space="preserve">היום בוועדה אמר אדם לכל חברי האופוזיציה: אנחנו ננקום בכם </w:t>
      </w:r>
      <w:bookmarkStart w:id="4542" w:name="_ETM_Q24_263000"/>
      <w:bookmarkEnd w:id="4542"/>
      <w:r>
        <w:rPr>
          <w:rFonts w:hint="cs"/>
          <w:rtl/>
          <w:lang w:eastAsia="he-IL"/>
        </w:rPr>
        <w:t xml:space="preserve">ונשלח אתכם לחפש את הילדים שלכם במחנה שורה – וצביקה פוגל </w:t>
      </w:r>
      <w:bookmarkStart w:id="4543" w:name="_ETM_Q24_271000"/>
      <w:bookmarkEnd w:id="4543"/>
      <w:r>
        <w:rPr>
          <w:rFonts w:hint="cs"/>
          <w:rtl/>
          <w:lang w:eastAsia="he-IL"/>
        </w:rPr>
        <w:t xml:space="preserve">שתק. שתק, אחרי שבאותה ישיבה כמה דקות </w:t>
      </w:r>
      <w:bookmarkStart w:id="4544" w:name="_ETM_Q24_276000"/>
      <w:bookmarkEnd w:id="4544"/>
      <w:r>
        <w:rPr>
          <w:rFonts w:hint="cs"/>
          <w:rtl/>
          <w:lang w:eastAsia="he-IL"/>
        </w:rPr>
        <w:t>קודם לכן שפי פז קראה לחברי האופוזיציה בוגדים.</w:t>
      </w:r>
    </w:p>
    <w:p w14:paraId="66C7D9B1" w14:textId="77777777" w:rsidR="005B52A1" w:rsidRDefault="005B52A1" w:rsidP="00002692">
      <w:pPr>
        <w:rPr>
          <w:rtl/>
          <w:lang w:eastAsia="he-IL"/>
        </w:rPr>
      </w:pPr>
    </w:p>
    <w:p w14:paraId="1BF73B79" w14:textId="77777777" w:rsidR="005B52A1" w:rsidRDefault="005B52A1" w:rsidP="00291F93">
      <w:pPr>
        <w:rPr>
          <w:rtl/>
          <w:lang w:eastAsia="he-IL"/>
        </w:rPr>
      </w:pPr>
      <w:r>
        <w:rPr>
          <w:rFonts w:hint="cs"/>
          <w:rtl/>
          <w:lang w:eastAsia="he-IL"/>
        </w:rPr>
        <w:t>אז אני תמיד ארכין את ראשי</w:t>
      </w:r>
      <w:bookmarkStart w:id="4545" w:name="_ETM_Q24_282000"/>
      <w:bookmarkEnd w:id="4545"/>
      <w:r>
        <w:rPr>
          <w:rFonts w:hint="cs"/>
          <w:rtl/>
          <w:lang w:eastAsia="he-IL"/>
        </w:rPr>
        <w:t xml:space="preserve"> לפני הורים שכולים, אבל שיו"ר ועדה ישמע באוזניים </w:t>
      </w:r>
      <w:bookmarkStart w:id="4546" w:name="_ETM_Q24_288000"/>
      <w:bookmarkEnd w:id="4546"/>
      <w:r>
        <w:rPr>
          <w:rFonts w:hint="cs"/>
          <w:rtl/>
          <w:lang w:eastAsia="he-IL"/>
        </w:rPr>
        <w:t xml:space="preserve">שלו שאומרים לחברי אופוזיציה: אנחנו נשלח אתכם לחפש את </w:t>
      </w:r>
      <w:bookmarkStart w:id="4547" w:name="_ETM_Q24_290000"/>
      <w:bookmarkEnd w:id="4547"/>
      <w:r>
        <w:rPr>
          <w:rFonts w:hint="cs"/>
          <w:rtl/>
          <w:lang w:eastAsia="he-IL"/>
        </w:rPr>
        <w:t xml:space="preserve">הילדים שלכם במחנה שורה, ולא עוצר את הדיון ולא בא </w:t>
      </w:r>
      <w:bookmarkStart w:id="4548" w:name="_ETM_Q24_296000"/>
      <w:bookmarkEnd w:id="4548"/>
      <w:r>
        <w:rPr>
          <w:rFonts w:hint="cs"/>
          <w:rtl/>
          <w:lang w:eastAsia="he-IL"/>
        </w:rPr>
        <w:t>אחרי זה לחברי האופוזיציה ומתנצל על האירוע? צביקה</w:t>
      </w:r>
      <w:bookmarkStart w:id="4549" w:name="_ETM_Q24_301000"/>
      <w:bookmarkEnd w:id="4549"/>
      <w:r>
        <w:rPr>
          <w:rFonts w:hint="cs"/>
          <w:rtl/>
          <w:lang w:eastAsia="he-IL"/>
        </w:rPr>
        <w:t xml:space="preserve"> פוגל, תתבייש לך. אתה יושב-ראש ועדה כושל. אתה חרפה לבית</w:t>
      </w:r>
      <w:bookmarkStart w:id="4550" w:name="_ETM_Q24_307000"/>
      <w:bookmarkEnd w:id="4550"/>
      <w:r>
        <w:rPr>
          <w:rFonts w:hint="cs"/>
          <w:rtl/>
          <w:lang w:eastAsia="he-IL"/>
        </w:rPr>
        <w:t xml:space="preserve"> הזה.</w:t>
      </w:r>
    </w:p>
    <w:p w14:paraId="76B15CC8" w14:textId="77777777" w:rsidR="005B52A1" w:rsidRDefault="005B52A1" w:rsidP="00002692">
      <w:pPr>
        <w:rPr>
          <w:rtl/>
          <w:lang w:eastAsia="he-IL"/>
        </w:rPr>
      </w:pPr>
      <w:bookmarkStart w:id="4551" w:name="_ETM_Q24_309000"/>
      <w:bookmarkEnd w:id="4551"/>
    </w:p>
    <w:p w14:paraId="0D415DF8" w14:textId="77777777" w:rsidR="005B52A1" w:rsidRDefault="005B52A1" w:rsidP="00002692">
      <w:pPr>
        <w:pStyle w:val="af6"/>
        <w:keepNext/>
        <w:rPr>
          <w:rtl/>
        </w:rPr>
      </w:pPr>
      <w:r w:rsidRPr="00696180">
        <w:rPr>
          <w:rStyle w:val="TagStyle"/>
          <w:rtl/>
        </w:rPr>
        <w:t xml:space="preserve"> &lt;&lt; יור &gt;&gt; </w:t>
      </w:r>
      <w:r>
        <w:rPr>
          <w:rtl/>
        </w:rPr>
        <w:t>היו"ר אליהו רביבו:</w:t>
      </w:r>
      <w:r w:rsidRPr="00696180">
        <w:rPr>
          <w:rStyle w:val="TagStyle"/>
          <w:rtl/>
        </w:rPr>
        <w:t xml:space="preserve"> &lt;&lt; יור &gt;&gt;</w:t>
      </w:r>
      <w:r>
        <w:rPr>
          <w:rtl/>
        </w:rPr>
        <w:t xml:space="preserve">   </w:t>
      </w:r>
    </w:p>
    <w:p w14:paraId="1FBEA992" w14:textId="77777777" w:rsidR="005B52A1" w:rsidRDefault="005B52A1" w:rsidP="00F00898">
      <w:pPr>
        <w:rPr>
          <w:rtl/>
          <w:lang w:eastAsia="he-IL"/>
        </w:rPr>
      </w:pPr>
    </w:p>
    <w:p w14:paraId="707BFB89" w14:textId="77777777" w:rsidR="005B52A1" w:rsidRDefault="005B52A1" w:rsidP="00002692">
      <w:pPr>
        <w:rPr>
          <w:rtl/>
          <w:lang w:eastAsia="he-IL"/>
        </w:rPr>
      </w:pPr>
      <w:bookmarkStart w:id="4552" w:name="_ETM_Q24_310000"/>
      <w:bookmarkEnd w:id="4552"/>
      <w:r>
        <w:rPr>
          <w:rFonts w:hint="cs"/>
          <w:rtl/>
          <w:lang w:eastAsia="he-IL"/>
        </w:rPr>
        <w:t xml:space="preserve">תודה רבה. חברת הכנסת צגה מלקו – עד שהיא </w:t>
      </w:r>
      <w:bookmarkStart w:id="4553" w:name="_ETM_Q24_314000"/>
      <w:bookmarkEnd w:id="4553"/>
      <w:r>
        <w:rPr>
          <w:rFonts w:hint="cs"/>
          <w:rtl/>
          <w:lang w:eastAsia="he-IL"/>
        </w:rPr>
        <w:t>מגיעה, חבר הכנסת קריב, להבא אני לא אסבול הגדרות בלתי הולמות כלפי חברי ממשלה. יכולה</w:t>
      </w:r>
      <w:bookmarkStart w:id="4554" w:name="_ETM_Q24_321000"/>
      <w:bookmarkEnd w:id="4554"/>
      <w:r>
        <w:rPr>
          <w:rFonts w:hint="cs"/>
          <w:rtl/>
          <w:lang w:eastAsia="he-IL"/>
        </w:rPr>
        <w:t xml:space="preserve"> להיות לך מחלוקת איתם – לא מגדירים שר מוקיון, בטח לא </w:t>
      </w:r>
      <w:bookmarkStart w:id="4555" w:name="_ETM_Q24_325000"/>
      <w:bookmarkEnd w:id="4555"/>
      <w:r>
        <w:rPr>
          <w:rFonts w:hint="cs"/>
          <w:rtl/>
          <w:lang w:eastAsia="he-IL"/>
        </w:rPr>
        <w:t>על בימת הכנסת.</w:t>
      </w:r>
    </w:p>
    <w:p w14:paraId="5F6DAB22" w14:textId="77777777" w:rsidR="005B52A1" w:rsidRDefault="005B52A1" w:rsidP="00002692">
      <w:pPr>
        <w:rPr>
          <w:rtl/>
          <w:lang w:eastAsia="he-IL"/>
        </w:rPr>
      </w:pPr>
    </w:p>
    <w:p w14:paraId="0D4B14A4" w14:textId="77777777" w:rsidR="005B52A1" w:rsidRDefault="005B52A1" w:rsidP="00002692">
      <w:pPr>
        <w:pStyle w:val="af5"/>
        <w:keepNext/>
        <w:rPr>
          <w:rtl/>
        </w:rPr>
      </w:pPr>
      <w:bookmarkStart w:id="4556" w:name="ET_interruption_6156_7"/>
      <w:r w:rsidRPr="00696180">
        <w:rPr>
          <w:rStyle w:val="TagStyle"/>
          <w:rtl/>
        </w:rPr>
        <w:t xml:space="preserve"> &lt;&lt; קריאה &gt;&gt; </w:t>
      </w:r>
      <w:r>
        <w:rPr>
          <w:rtl/>
        </w:rPr>
        <w:t>גלעד קריב (העבודה):</w:t>
      </w:r>
      <w:r w:rsidRPr="00696180">
        <w:rPr>
          <w:rStyle w:val="TagStyle"/>
          <w:rtl/>
        </w:rPr>
        <w:t xml:space="preserve"> &lt;&lt; קריאה &gt;&gt;</w:t>
      </w:r>
      <w:r>
        <w:rPr>
          <w:rtl/>
        </w:rPr>
        <w:t xml:space="preserve">   </w:t>
      </w:r>
      <w:bookmarkEnd w:id="4556"/>
    </w:p>
    <w:p w14:paraId="14639087" w14:textId="77777777" w:rsidR="005B52A1" w:rsidRDefault="005B52A1" w:rsidP="00F00898">
      <w:pPr>
        <w:rPr>
          <w:rtl/>
          <w:lang w:eastAsia="he-IL"/>
        </w:rPr>
      </w:pPr>
    </w:p>
    <w:p w14:paraId="4AAC4051" w14:textId="77777777" w:rsidR="005B52A1" w:rsidRDefault="005B52A1" w:rsidP="00002692">
      <w:pPr>
        <w:rPr>
          <w:rtl/>
          <w:lang w:eastAsia="he-IL"/>
        </w:rPr>
      </w:pPr>
      <w:r>
        <w:rPr>
          <w:rFonts w:hint="cs"/>
          <w:rtl/>
          <w:lang w:eastAsia="he-IL"/>
        </w:rPr>
        <w:t>איפה זה כתוב בתקנון?</w:t>
      </w:r>
    </w:p>
    <w:p w14:paraId="4D2C42E2" w14:textId="77777777" w:rsidR="005B52A1" w:rsidRDefault="005B52A1" w:rsidP="00002692">
      <w:pPr>
        <w:rPr>
          <w:rtl/>
          <w:lang w:eastAsia="he-IL"/>
        </w:rPr>
      </w:pPr>
    </w:p>
    <w:p w14:paraId="360EC1AD" w14:textId="77777777" w:rsidR="005B52A1" w:rsidRDefault="005B52A1" w:rsidP="00002692">
      <w:pPr>
        <w:pStyle w:val="af6"/>
        <w:keepNext/>
        <w:rPr>
          <w:rtl/>
        </w:rPr>
      </w:pPr>
      <w:bookmarkStart w:id="4557" w:name="ET_yor_6691_8"/>
      <w:r w:rsidRPr="00696180">
        <w:rPr>
          <w:rStyle w:val="TagStyle"/>
          <w:rtl/>
        </w:rPr>
        <w:t xml:space="preserve"> &lt;&lt; יור &gt;&gt; </w:t>
      </w:r>
      <w:r>
        <w:rPr>
          <w:rtl/>
        </w:rPr>
        <w:t>היו"ר אליהו רביבו:</w:t>
      </w:r>
      <w:r w:rsidRPr="00696180">
        <w:rPr>
          <w:rStyle w:val="TagStyle"/>
          <w:rtl/>
        </w:rPr>
        <w:t xml:space="preserve"> &lt;&lt; יור &gt;&gt;</w:t>
      </w:r>
      <w:r>
        <w:rPr>
          <w:rtl/>
        </w:rPr>
        <w:t xml:space="preserve">   </w:t>
      </w:r>
      <w:bookmarkEnd w:id="4557"/>
    </w:p>
    <w:p w14:paraId="6F28E110" w14:textId="77777777" w:rsidR="005B52A1" w:rsidRDefault="005B52A1" w:rsidP="00F00898">
      <w:pPr>
        <w:rPr>
          <w:rtl/>
          <w:lang w:eastAsia="he-IL"/>
        </w:rPr>
      </w:pPr>
    </w:p>
    <w:p w14:paraId="0E4F0D24" w14:textId="77777777" w:rsidR="005B52A1" w:rsidRDefault="005B52A1" w:rsidP="00002692">
      <w:pPr>
        <w:rPr>
          <w:rtl/>
          <w:lang w:eastAsia="he-IL"/>
        </w:rPr>
      </w:pPr>
      <w:bookmarkStart w:id="4558" w:name="_ETM_Q24_328000"/>
      <w:bookmarkEnd w:id="4558"/>
      <w:r>
        <w:rPr>
          <w:rFonts w:hint="cs"/>
          <w:rtl/>
          <w:lang w:eastAsia="he-IL"/>
        </w:rPr>
        <w:t>אז אני אומר לך שבלתי מתקבל - - -</w:t>
      </w:r>
    </w:p>
    <w:p w14:paraId="09B7C7F7" w14:textId="77777777" w:rsidR="005B52A1" w:rsidRDefault="005B52A1" w:rsidP="00002692">
      <w:pPr>
        <w:rPr>
          <w:rtl/>
          <w:lang w:eastAsia="he-IL"/>
        </w:rPr>
      </w:pPr>
    </w:p>
    <w:p w14:paraId="6A7F16CF" w14:textId="77777777" w:rsidR="005B52A1" w:rsidRDefault="005B52A1" w:rsidP="00002692">
      <w:pPr>
        <w:pStyle w:val="af5"/>
        <w:keepNext/>
        <w:rPr>
          <w:rtl/>
        </w:rPr>
      </w:pPr>
      <w:bookmarkStart w:id="4559" w:name="ET_interruption_6156_9"/>
      <w:r w:rsidRPr="00696180">
        <w:rPr>
          <w:rStyle w:val="TagStyle"/>
          <w:rtl/>
        </w:rPr>
        <w:t xml:space="preserve"> &lt;&lt; קריאה &gt;&gt; </w:t>
      </w:r>
      <w:r>
        <w:rPr>
          <w:rtl/>
        </w:rPr>
        <w:t>גלעד קריב (העבודה):</w:t>
      </w:r>
      <w:r w:rsidRPr="00696180">
        <w:rPr>
          <w:rStyle w:val="TagStyle"/>
          <w:rtl/>
        </w:rPr>
        <w:t xml:space="preserve"> &lt;&lt; קריאה &gt;&gt;</w:t>
      </w:r>
      <w:r>
        <w:rPr>
          <w:rtl/>
        </w:rPr>
        <w:t xml:space="preserve">   </w:t>
      </w:r>
      <w:bookmarkEnd w:id="4559"/>
    </w:p>
    <w:p w14:paraId="289AF95D" w14:textId="77777777" w:rsidR="005B52A1" w:rsidRDefault="005B52A1" w:rsidP="00F00898">
      <w:pPr>
        <w:rPr>
          <w:rtl/>
          <w:lang w:eastAsia="he-IL"/>
        </w:rPr>
      </w:pPr>
    </w:p>
    <w:p w14:paraId="5C5D296B" w14:textId="77777777" w:rsidR="005B52A1" w:rsidRDefault="005B52A1" w:rsidP="00002692">
      <w:pPr>
        <w:rPr>
          <w:rtl/>
          <w:lang w:eastAsia="he-IL"/>
        </w:rPr>
      </w:pPr>
      <w:bookmarkStart w:id="4560" w:name="_ETM_Q24_329000"/>
      <w:bookmarkEnd w:id="4560"/>
      <w:r>
        <w:rPr>
          <w:rFonts w:hint="cs"/>
          <w:rtl/>
          <w:lang w:eastAsia="he-IL"/>
        </w:rPr>
        <w:t>אדוני יסביר לי.</w:t>
      </w:r>
    </w:p>
    <w:p w14:paraId="7D0AD665" w14:textId="77777777" w:rsidR="005B52A1" w:rsidRDefault="005B52A1" w:rsidP="00002692">
      <w:pPr>
        <w:rPr>
          <w:rtl/>
          <w:lang w:eastAsia="he-IL"/>
        </w:rPr>
      </w:pPr>
    </w:p>
    <w:p w14:paraId="23CFC971" w14:textId="77777777" w:rsidR="005B52A1" w:rsidRDefault="005B52A1" w:rsidP="00002692">
      <w:pPr>
        <w:pStyle w:val="af6"/>
        <w:keepNext/>
        <w:rPr>
          <w:rtl/>
        </w:rPr>
      </w:pPr>
      <w:r w:rsidRPr="00696180">
        <w:rPr>
          <w:rStyle w:val="TagStyle"/>
          <w:rtl/>
        </w:rPr>
        <w:t xml:space="preserve"> &lt;&lt; יור &gt;&gt; </w:t>
      </w:r>
      <w:r>
        <w:rPr>
          <w:rtl/>
        </w:rPr>
        <w:t>היו"ר אליהו רביבו:</w:t>
      </w:r>
      <w:r w:rsidRPr="00696180">
        <w:rPr>
          <w:rStyle w:val="TagStyle"/>
          <w:rtl/>
        </w:rPr>
        <w:t xml:space="preserve"> &lt;&lt; יור &gt;&gt;</w:t>
      </w:r>
      <w:r>
        <w:rPr>
          <w:rtl/>
        </w:rPr>
        <w:t xml:space="preserve">   </w:t>
      </w:r>
    </w:p>
    <w:p w14:paraId="756FCB7D" w14:textId="77777777" w:rsidR="005B52A1" w:rsidRDefault="005B52A1" w:rsidP="00F00898">
      <w:pPr>
        <w:rPr>
          <w:rtl/>
          <w:lang w:eastAsia="he-IL"/>
        </w:rPr>
      </w:pPr>
    </w:p>
    <w:p w14:paraId="5CDE79A3" w14:textId="77777777" w:rsidR="005B52A1" w:rsidRDefault="005B52A1" w:rsidP="00002692">
      <w:pPr>
        <w:rPr>
          <w:rtl/>
          <w:lang w:eastAsia="he-IL"/>
        </w:rPr>
      </w:pPr>
      <w:bookmarkStart w:id="4561" w:name="_ETM_Q24_332000"/>
      <w:bookmarkEnd w:id="4561"/>
      <w:r>
        <w:rPr>
          <w:rFonts w:hint="cs"/>
          <w:rtl/>
          <w:lang w:eastAsia="he-IL"/>
        </w:rPr>
        <w:t>אז אני אסביר לך.</w:t>
      </w:r>
    </w:p>
    <w:p w14:paraId="5DED4C89" w14:textId="77777777" w:rsidR="005B52A1" w:rsidRDefault="005B52A1" w:rsidP="00002692">
      <w:pPr>
        <w:ind w:left="720" w:firstLine="0"/>
        <w:rPr>
          <w:rtl/>
          <w:lang w:eastAsia="he-IL"/>
        </w:rPr>
      </w:pPr>
    </w:p>
    <w:p w14:paraId="739E1A4E" w14:textId="77777777" w:rsidR="005B52A1" w:rsidRDefault="005B52A1" w:rsidP="00002692">
      <w:pPr>
        <w:pStyle w:val="af5"/>
        <w:keepNext/>
        <w:rPr>
          <w:rtl/>
        </w:rPr>
      </w:pPr>
      <w:bookmarkStart w:id="4562" w:name="ET_interruption_6156_11"/>
      <w:r w:rsidRPr="00696180">
        <w:rPr>
          <w:rStyle w:val="TagStyle"/>
          <w:rtl/>
        </w:rPr>
        <w:t xml:space="preserve"> &lt;&lt; קריאה &gt;&gt; </w:t>
      </w:r>
      <w:r>
        <w:rPr>
          <w:rtl/>
        </w:rPr>
        <w:t>גלעד קריב (העבודה):</w:t>
      </w:r>
      <w:r w:rsidRPr="00696180">
        <w:rPr>
          <w:rStyle w:val="TagStyle"/>
          <w:rtl/>
        </w:rPr>
        <w:t xml:space="preserve"> &lt;&lt; קריאה &gt;&gt;</w:t>
      </w:r>
      <w:r>
        <w:rPr>
          <w:rtl/>
        </w:rPr>
        <w:t xml:space="preserve">   </w:t>
      </w:r>
      <w:bookmarkEnd w:id="4562"/>
    </w:p>
    <w:p w14:paraId="136409D1" w14:textId="77777777" w:rsidR="005B52A1" w:rsidRDefault="005B52A1" w:rsidP="00F00898">
      <w:pPr>
        <w:rPr>
          <w:rtl/>
          <w:lang w:eastAsia="he-IL"/>
        </w:rPr>
      </w:pPr>
    </w:p>
    <w:p w14:paraId="7FD9448E" w14:textId="77777777" w:rsidR="005B52A1" w:rsidRDefault="005B52A1" w:rsidP="00002692">
      <w:pPr>
        <w:rPr>
          <w:rtl/>
          <w:lang w:eastAsia="he-IL"/>
        </w:rPr>
      </w:pPr>
      <w:bookmarkStart w:id="4563" w:name="_ETM_Q24_333000"/>
      <w:bookmarkEnd w:id="4563"/>
      <w:r>
        <w:rPr>
          <w:rFonts w:hint="cs"/>
          <w:rtl/>
          <w:lang w:eastAsia="he-IL"/>
        </w:rPr>
        <w:t xml:space="preserve">המילה </w:t>
      </w:r>
      <w:bookmarkStart w:id="4564" w:name="_ETM_Q24_334000"/>
      <w:bookmarkEnd w:id="4564"/>
      <w:r>
        <w:rPr>
          <w:rFonts w:hint="cs"/>
          <w:rtl/>
          <w:lang w:eastAsia="he-IL"/>
        </w:rPr>
        <w:t>"מוקיון" לא אפשרית לאמירה פה?</w:t>
      </w:r>
    </w:p>
    <w:p w14:paraId="4D27ED2D" w14:textId="77777777" w:rsidR="005B52A1" w:rsidRDefault="005B52A1" w:rsidP="00002692">
      <w:pPr>
        <w:rPr>
          <w:rtl/>
          <w:lang w:eastAsia="he-IL"/>
        </w:rPr>
      </w:pPr>
    </w:p>
    <w:p w14:paraId="0FC2BF47" w14:textId="77777777" w:rsidR="005B52A1" w:rsidRDefault="005B52A1" w:rsidP="00002692">
      <w:pPr>
        <w:pStyle w:val="af6"/>
        <w:keepNext/>
        <w:rPr>
          <w:rtl/>
        </w:rPr>
      </w:pPr>
      <w:bookmarkStart w:id="4565" w:name="ET_yor_6691_12"/>
      <w:r w:rsidRPr="00696180">
        <w:rPr>
          <w:rStyle w:val="TagStyle"/>
          <w:rtl/>
        </w:rPr>
        <w:t xml:space="preserve"> &lt;&lt; יור &gt;&gt; </w:t>
      </w:r>
      <w:r>
        <w:rPr>
          <w:rtl/>
        </w:rPr>
        <w:t>היו"ר אליהו רביבו:</w:t>
      </w:r>
      <w:r w:rsidRPr="00696180">
        <w:rPr>
          <w:rStyle w:val="TagStyle"/>
          <w:rtl/>
        </w:rPr>
        <w:t xml:space="preserve"> &lt;&lt; יור &gt;&gt;</w:t>
      </w:r>
      <w:r>
        <w:rPr>
          <w:rtl/>
        </w:rPr>
        <w:t xml:space="preserve">   </w:t>
      </w:r>
      <w:bookmarkEnd w:id="4565"/>
    </w:p>
    <w:p w14:paraId="3D30B7CC" w14:textId="77777777" w:rsidR="005B52A1" w:rsidRDefault="005B52A1" w:rsidP="00F00898">
      <w:pPr>
        <w:rPr>
          <w:rtl/>
          <w:lang w:eastAsia="he-IL"/>
        </w:rPr>
      </w:pPr>
    </w:p>
    <w:p w14:paraId="1107DF02" w14:textId="77777777" w:rsidR="005B52A1" w:rsidRDefault="005B52A1" w:rsidP="00002692">
      <w:pPr>
        <w:rPr>
          <w:rtl/>
          <w:lang w:eastAsia="he-IL"/>
        </w:rPr>
      </w:pPr>
      <w:bookmarkStart w:id="4566" w:name="_ETM_Q24_335000"/>
      <w:bookmarkEnd w:id="4566"/>
      <w:r>
        <w:rPr>
          <w:rFonts w:hint="cs"/>
          <w:rtl/>
          <w:lang w:eastAsia="he-IL"/>
        </w:rPr>
        <w:t xml:space="preserve">הבנתי. לא, היא לא אפשרית, היא </w:t>
      </w:r>
      <w:bookmarkStart w:id="4567" w:name="_ETM_Q24_339000"/>
      <w:bookmarkEnd w:id="4567"/>
      <w:r>
        <w:rPr>
          <w:rFonts w:hint="cs"/>
          <w:rtl/>
          <w:lang w:eastAsia="he-IL"/>
        </w:rPr>
        <w:t xml:space="preserve">מילת גנאי. אתה אומר את זה בקונוטציה של גנאי, והשיח </w:t>
      </w:r>
      <w:bookmarkStart w:id="4568" w:name="_ETM_Q24_341000"/>
      <w:bookmarkEnd w:id="4568"/>
      <w:r>
        <w:rPr>
          <w:rFonts w:hint="cs"/>
          <w:rtl/>
          <w:lang w:eastAsia="he-IL"/>
        </w:rPr>
        <w:t>הרעיל הזה חייב להסתיים. תודה. בבקשה.</w:t>
      </w:r>
    </w:p>
    <w:p w14:paraId="760317A8" w14:textId="77777777" w:rsidR="005B52A1" w:rsidRDefault="005B52A1" w:rsidP="00002692">
      <w:pPr>
        <w:rPr>
          <w:rtl/>
          <w:lang w:eastAsia="he-IL"/>
        </w:rPr>
      </w:pPr>
      <w:bookmarkStart w:id="4569" w:name="_ETM_Q24_345000"/>
      <w:bookmarkEnd w:id="4569"/>
    </w:p>
    <w:p w14:paraId="6FAF7041" w14:textId="77777777" w:rsidR="005B52A1" w:rsidRDefault="005B52A1" w:rsidP="00002692">
      <w:pPr>
        <w:pStyle w:val="af5"/>
        <w:keepNext/>
        <w:rPr>
          <w:rtl/>
        </w:rPr>
      </w:pPr>
      <w:bookmarkStart w:id="4570" w:name="ET_interruption_6156_13"/>
      <w:r w:rsidRPr="00696180">
        <w:rPr>
          <w:rStyle w:val="TagStyle"/>
          <w:rtl/>
        </w:rPr>
        <w:t xml:space="preserve"> &lt;&lt; קריאה &gt;&gt; </w:t>
      </w:r>
      <w:r>
        <w:rPr>
          <w:rtl/>
        </w:rPr>
        <w:t>גלעד קריב (העבודה):</w:t>
      </w:r>
      <w:r w:rsidRPr="00696180">
        <w:rPr>
          <w:rStyle w:val="TagStyle"/>
          <w:rtl/>
        </w:rPr>
        <w:t xml:space="preserve"> &lt;&lt; קריאה &gt;&gt;</w:t>
      </w:r>
      <w:r>
        <w:rPr>
          <w:rtl/>
        </w:rPr>
        <w:t xml:space="preserve">   </w:t>
      </w:r>
      <w:bookmarkEnd w:id="4570"/>
    </w:p>
    <w:p w14:paraId="387260EE" w14:textId="77777777" w:rsidR="005B52A1" w:rsidRDefault="005B52A1" w:rsidP="00F00898">
      <w:pPr>
        <w:rPr>
          <w:rtl/>
          <w:lang w:eastAsia="he-IL"/>
        </w:rPr>
      </w:pPr>
    </w:p>
    <w:p w14:paraId="16FD52EB" w14:textId="77777777" w:rsidR="005B52A1" w:rsidRDefault="005B52A1" w:rsidP="00002692">
      <w:pPr>
        <w:rPr>
          <w:rtl/>
          <w:lang w:eastAsia="he-IL"/>
        </w:rPr>
      </w:pPr>
      <w:bookmarkStart w:id="4571" w:name="_ETM_Q24_346000"/>
      <w:bookmarkEnd w:id="4571"/>
      <w:r>
        <w:rPr>
          <w:rFonts w:hint="cs"/>
          <w:rtl/>
          <w:lang w:eastAsia="he-IL"/>
        </w:rPr>
        <w:t xml:space="preserve">אדוני, באיזו קונוטציה אתה רוצה שאני אגיד </w:t>
      </w:r>
      <w:bookmarkStart w:id="4572" w:name="_ETM_Q24_351000"/>
      <w:bookmarkEnd w:id="4572"/>
      <w:r>
        <w:rPr>
          <w:rFonts w:hint="cs"/>
          <w:rtl/>
          <w:lang w:eastAsia="he-IL"/>
        </w:rPr>
        <w:t>מוקיון, בקונוטציה פורימית?</w:t>
      </w:r>
    </w:p>
    <w:p w14:paraId="0F62CDA7" w14:textId="77777777" w:rsidR="005B52A1" w:rsidRDefault="005B52A1" w:rsidP="00002692">
      <w:pPr>
        <w:rPr>
          <w:rtl/>
          <w:lang w:eastAsia="he-IL"/>
        </w:rPr>
      </w:pPr>
    </w:p>
    <w:p w14:paraId="5C782FB2" w14:textId="77777777" w:rsidR="005B52A1" w:rsidRDefault="005B52A1" w:rsidP="00002692">
      <w:pPr>
        <w:pStyle w:val="af5"/>
        <w:keepNext/>
        <w:rPr>
          <w:rtl/>
        </w:rPr>
      </w:pPr>
      <w:bookmarkStart w:id="4573" w:name="ET_interruption_6236_14"/>
      <w:r w:rsidRPr="00682C96">
        <w:rPr>
          <w:rStyle w:val="TagStyle"/>
          <w:rtl/>
        </w:rPr>
        <w:t xml:space="preserve"> &lt;&lt; קריאה &gt;&gt; </w:t>
      </w:r>
      <w:r>
        <w:rPr>
          <w:rtl/>
        </w:rPr>
        <w:t>נעמה לזימי (העבודה):</w:t>
      </w:r>
      <w:r w:rsidRPr="00682C96">
        <w:rPr>
          <w:rStyle w:val="TagStyle"/>
          <w:rtl/>
        </w:rPr>
        <w:t xml:space="preserve"> &lt;&lt; קריאה &gt;&gt;</w:t>
      </w:r>
      <w:r>
        <w:rPr>
          <w:rtl/>
        </w:rPr>
        <w:t xml:space="preserve">   </w:t>
      </w:r>
      <w:bookmarkEnd w:id="4573"/>
    </w:p>
    <w:p w14:paraId="09CAAA11" w14:textId="77777777" w:rsidR="005B52A1" w:rsidRDefault="005B52A1" w:rsidP="00F00898">
      <w:pPr>
        <w:rPr>
          <w:rtl/>
          <w:lang w:eastAsia="he-IL"/>
        </w:rPr>
      </w:pPr>
    </w:p>
    <w:p w14:paraId="3EEAFEF4" w14:textId="77777777" w:rsidR="005B52A1" w:rsidRDefault="005B52A1" w:rsidP="00002692">
      <w:pPr>
        <w:rPr>
          <w:rtl/>
          <w:lang w:eastAsia="he-IL"/>
        </w:rPr>
      </w:pPr>
      <w:r>
        <w:rPr>
          <w:rFonts w:hint="cs"/>
          <w:rtl/>
          <w:lang w:eastAsia="he-IL"/>
        </w:rPr>
        <w:t>- - -</w:t>
      </w:r>
    </w:p>
    <w:p w14:paraId="5843B9FF" w14:textId="77777777" w:rsidR="005B52A1" w:rsidRDefault="005B52A1" w:rsidP="00002692">
      <w:pPr>
        <w:rPr>
          <w:rtl/>
          <w:lang w:eastAsia="he-IL"/>
        </w:rPr>
      </w:pPr>
    </w:p>
    <w:p w14:paraId="39433FEF" w14:textId="77777777" w:rsidR="005B52A1" w:rsidRDefault="005B52A1" w:rsidP="00002692">
      <w:pPr>
        <w:pStyle w:val="af6"/>
        <w:keepNext/>
        <w:rPr>
          <w:rtl/>
        </w:rPr>
      </w:pPr>
      <w:r w:rsidRPr="00682C96">
        <w:rPr>
          <w:rStyle w:val="TagStyle"/>
          <w:rtl/>
        </w:rPr>
        <w:t xml:space="preserve"> &lt;&lt; יור &gt;&gt; </w:t>
      </w:r>
      <w:r>
        <w:rPr>
          <w:rtl/>
        </w:rPr>
        <w:t>היו"ר אליהו רביבו:</w:t>
      </w:r>
      <w:r w:rsidRPr="00682C96">
        <w:rPr>
          <w:rStyle w:val="TagStyle"/>
          <w:rtl/>
        </w:rPr>
        <w:t xml:space="preserve"> &lt;&lt; יור &gt;&gt;</w:t>
      </w:r>
      <w:r>
        <w:rPr>
          <w:rtl/>
        </w:rPr>
        <w:t xml:space="preserve">   </w:t>
      </w:r>
    </w:p>
    <w:p w14:paraId="63F8748F" w14:textId="77777777" w:rsidR="005B52A1" w:rsidRDefault="005B52A1" w:rsidP="00F00898">
      <w:pPr>
        <w:rPr>
          <w:rtl/>
          <w:lang w:eastAsia="he-IL"/>
        </w:rPr>
      </w:pPr>
    </w:p>
    <w:p w14:paraId="4D9C8FC1" w14:textId="77777777" w:rsidR="005B52A1" w:rsidRDefault="005B52A1" w:rsidP="00002692">
      <w:pPr>
        <w:rPr>
          <w:rtl/>
          <w:lang w:eastAsia="he-IL"/>
        </w:rPr>
      </w:pPr>
      <w:bookmarkStart w:id="4574" w:name="_ETM_Q24_355000"/>
      <w:bookmarkEnd w:id="4574"/>
      <w:r>
        <w:rPr>
          <w:rFonts w:hint="cs"/>
          <w:rtl/>
          <w:lang w:eastAsia="he-IL"/>
        </w:rPr>
        <w:t>בבקשה, חברת הכנסת צגה מלקו.</w:t>
      </w:r>
    </w:p>
    <w:p w14:paraId="0A43B7FB" w14:textId="77777777" w:rsidR="005B52A1" w:rsidRDefault="005B52A1" w:rsidP="00002692">
      <w:pPr>
        <w:rPr>
          <w:rtl/>
          <w:lang w:eastAsia="he-IL"/>
        </w:rPr>
      </w:pPr>
    </w:p>
    <w:p w14:paraId="62F5DBFE" w14:textId="77777777" w:rsidR="005B52A1" w:rsidRDefault="005B52A1" w:rsidP="00002692">
      <w:pPr>
        <w:pStyle w:val="a4"/>
        <w:keepNext/>
        <w:rPr>
          <w:rtl/>
        </w:rPr>
      </w:pPr>
      <w:bookmarkStart w:id="4575" w:name="ET_speaker_6527_16"/>
      <w:r w:rsidRPr="00682C96">
        <w:rPr>
          <w:rStyle w:val="TagStyle"/>
          <w:rtl/>
        </w:rPr>
        <w:t xml:space="preserve"> &lt;&lt; דובר &gt;&gt; </w:t>
      </w:r>
      <w:bookmarkStart w:id="4576" w:name="_Toc214973191"/>
      <w:r>
        <w:rPr>
          <w:rtl/>
        </w:rPr>
        <w:t>צגה מלקו (הליכוד):</w:t>
      </w:r>
      <w:bookmarkEnd w:id="4576"/>
      <w:r w:rsidRPr="00682C96">
        <w:rPr>
          <w:rStyle w:val="TagStyle"/>
          <w:rtl/>
        </w:rPr>
        <w:t xml:space="preserve"> &lt;&lt; דובר &gt;&gt;</w:t>
      </w:r>
      <w:r>
        <w:rPr>
          <w:rtl/>
        </w:rPr>
        <w:t xml:space="preserve">   </w:t>
      </w:r>
      <w:bookmarkEnd w:id="4575"/>
    </w:p>
    <w:p w14:paraId="0D0587E0" w14:textId="77777777" w:rsidR="005B52A1" w:rsidRDefault="005B52A1" w:rsidP="00F00898">
      <w:pPr>
        <w:rPr>
          <w:rtl/>
          <w:lang w:eastAsia="he-IL"/>
        </w:rPr>
      </w:pPr>
    </w:p>
    <w:p w14:paraId="283A65BB" w14:textId="77777777" w:rsidR="005B52A1" w:rsidRDefault="005B52A1" w:rsidP="00002692">
      <w:pPr>
        <w:rPr>
          <w:rtl/>
          <w:lang w:eastAsia="he-IL"/>
        </w:rPr>
      </w:pPr>
      <w:bookmarkStart w:id="4577" w:name="_ETM_Q24_360000"/>
      <w:bookmarkEnd w:id="4577"/>
      <w:r>
        <w:rPr>
          <w:rFonts w:hint="cs"/>
          <w:rtl/>
          <w:lang w:eastAsia="he-IL"/>
        </w:rPr>
        <w:t xml:space="preserve">אדוני היושב-ראש, </w:t>
      </w:r>
      <w:bookmarkStart w:id="4578" w:name="_ETM_Q24_362000"/>
      <w:bookmarkEnd w:id="4578"/>
      <w:r>
        <w:rPr>
          <w:rFonts w:hint="cs"/>
          <w:rtl/>
          <w:lang w:eastAsia="he-IL"/>
        </w:rPr>
        <w:t xml:space="preserve">חבריי חברי הכנסת, כל הצעקות שאני שומעת – הלוואי, הלוואי שהייתם </w:t>
      </w:r>
      <w:bookmarkStart w:id="4579" w:name="_ETM_Q24_371000"/>
      <w:bookmarkEnd w:id="4579"/>
      <w:r>
        <w:rPr>
          <w:rFonts w:hint="cs"/>
          <w:rtl/>
          <w:lang w:eastAsia="he-IL"/>
        </w:rPr>
        <w:t xml:space="preserve">עושים את זה לילדה שנחטפה, </w:t>
      </w:r>
      <w:proofErr w:type="spellStart"/>
      <w:r>
        <w:rPr>
          <w:rFonts w:hint="cs"/>
          <w:rtl/>
          <w:lang w:eastAsia="he-IL"/>
        </w:rPr>
        <w:t>ל</w:t>
      </w:r>
      <w:r w:rsidRPr="00682C96">
        <w:rPr>
          <w:rtl/>
          <w:lang w:eastAsia="he-IL"/>
        </w:rPr>
        <w:t>היימנוט</w:t>
      </w:r>
      <w:proofErr w:type="spellEnd"/>
      <w:r w:rsidRPr="00682C96">
        <w:rPr>
          <w:rtl/>
          <w:lang w:eastAsia="he-IL"/>
        </w:rPr>
        <w:t xml:space="preserve"> קסאו</w:t>
      </w:r>
      <w:r>
        <w:rPr>
          <w:rFonts w:hint="cs"/>
          <w:rtl/>
          <w:lang w:eastAsia="he-IL"/>
        </w:rPr>
        <w:t>. באמת,</w:t>
      </w:r>
      <w:bookmarkStart w:id="4580" w:name="_ETM_Q24_376000"/>
      <w:bookmarkEnd w:id="4580"/>
      <w:r>
        <w:rPr>
          <w:rFonts w:hint="cs"/>
          <w:rtl/>
          <w:lang w:eastAsia="he-IL"/>
        </w:rPr>
        <w:t xml:space="preserve"> זה פשוט לא יאומן.</w:t>
      </w:r>
      <w:bookmarkStart w:id="4581" w:name="_ETM_Q24_379000"/>
      <w:bookmarkStart w:id="4582" w:name="_ETM_Q24_380000"/>
      <w:bookmarkEnd w:id="4581"/>
      <w:bookmarkEnd w:id="4582"/>
      <w:r>
        <w:rPr>
          <w:rFonts w:hint="cs"/>
          <w:rtl/>
          <w:lang w:eastAsia="he-IL"/>
        </w:rPr>
        <w:t xml:space="preserve"> אתמול יצאנו לחפש את הילדה היימנוט קסאו</w:t>
      </w:r>
      <w:bookmarkStart w:id="4583" w:name="_ETM_Q24_384000"/>
      <w:bookmarkEnd w:id="4583"/>
      <w:r>
        <w:rPr>
          <w:rFonts w:hint="cs"/>
          <w:rtl/>
          <w:lang w:eastAsia="he-IL"/>
        </w:rPr>
        <w:t xml:space="preserve"> ביוזמה של חברי הכנסת נאור שירי, צביקה פוגל, יצחק קרויזר </w:t>
      </w:r>
      <w:bookmarkStart w:id="4584" w:name="_ETM_Q24_394000"/>
      <w:bookmarkEnd w:id="4584"/>
      <w:r>
        <w:rPr>
          <w:rFonts w:hint="cs"/>
          <w:rtl/>
          <w:lang w:eastAsia="he-IL"/>
        </w:rPr>
        <w:t>ואנוכי. אזרחים טובים הצטרפו אלינו, יחידת חילוץ של רמת הגולן,</w:t>
      </w:r>
      <w:bookmarkStart w:id="4585" w:name="_ETM_Q24_405000"/>
      <w:bookmarkEnd w:id="4585"/>
      <w:r>
        <w:rPr>
          <w:rFonts w:hint="cs"/>
          <w:rtl/>
          <w:lang w:eastAsia="he-IL"/>
        </w:rPr>
        <w:t xml:space="preserve"> </w:t>
      </w:r>
      <w:proofErr w:type="spellStart"/>
      <w:r>
        <w:rPr>
          <w:rFonts w:hint="cs"/>
          <w:rtl/>
          <w:lang w:eastAsia="he-IL"/>
        </w:rPr>
        <w:t>הכלבנים</w:t>
      </w:r>
      <w:proofErr w:type="spellEnd"/>
      <w:r>
        <w:rPr>
          <w:rFonts w:hint="cs"/>
          <w:rtl/>
          <w:lang w:eastAsia="he-IL"/>
        </w:rPr>
        <w:t>, חילוץ יחידת שומרון, בני נוער מקסימים.</w:t>
      </w:r>
    </w:p>
    <w:p w14:paraId="635D8A1A" w14:textId="77777777" w:rsidR="005B52A1" w:rsidRDefault="005B52A1" w:rsidP="00002692">
      <w:pPr>
        <w:rPr>
          <w:rtl/>
          <w:lang w:eastAsia="he-IL"/>
        </w:rPr>
      </w:pPr>
    </w:p>
    <w:p w14:paraId="1687F91D" w14:textId="77777777" w:rsidR="005B52A1" w:rsidRDefault="005B52A1" w:rsidP="00002692">
      <w:pPr>
        <w:rPr>
          <w:rtl/>
          <w:lang w:eastAsia="he-IL"/>
        </w:rPr>
      </w:pPr>
      <w:bookmarkStart w:id="4586" w:name="_ETM_Q24_413000"/>
      <w:bookmarkEnd w:id="4586"/>
      <w:r>
        <w:rPr>
          <w:rFonts w:hint="cs"/>
          <w:rtl/>
          <w:lang w:eastAsia="he-IL"/>
        </w:rPr>
        <w:t xml:space="preserve">חבריי חברי הכנסת, תגידו, כבר שנה ועשרה חודשים – כמה מכם באמת חשבתם על </w:t>
      </w:r>
      <w:bookmarkStart w:id="4587" w:name="_ETM_Q24_420000"/>
      <w:bookmarkEnd w:id="4587"/>
      <w:r>
        <w:rPr>
          <w:rFonts w:hint="cs"/>
          <w:rtl/>
          <w:lang w:eastAsia="he-IL"/>
        </w:rPr>
        <w:t>היימנוט, דיברתם עליה חוץ מאשר בוועדות?</w:t>
      </w:r>
      <w:bookmarkStart w:id="4588" w:name="_ETM_Q24_428000"/>
      <w:bookmarkStart w:id="4589" w:name="_ETM_Q24_429000"/>
      <w:bookmarkEnd w:id="4588"/>
      <w:bookmarkEnd w:id="4589"/>
      <w:r>
        <w:rPr>
          <w:rFonts w:hint="cs"/>
          <w:rtl/>
          <w:lang w:eastAsia="he-IL"/>
        </w:rPr>
        <w:t xml:space="preserve"> אני יכולה להגיד, הינה, יושב פה </w:t>
      </w:r>
      <w:bookmarkStart w:id="4590" w:name="_ETM_Q24_430000"/>
      <w:bookmarkEnd w:id="4590"/>
      <w:r>
        <w:rPr>
          <w:rFonts w:hint="cs"/>
          <w:rtl/>
          <w:lang w:eastAsia="he-IL"/>
        </w:rPr>
        <w:t xml:space="preserve">יושב-ראש ועדת העלייה והקליטה לשעבר חבר הכנסת פורר – קיימת תשעה </w:t>
      </w:r>
      <w:bookmarkStart w:id="4591" w:name="_ETM_Q24_436000"/>
      <w:bookmarkEnd w:id="4591"/>
      <w:r>
        <w:rPr>
          <w:rFonts w:hint="cs"/>
          <w:rtl/>
          <w:lang w:eastAsia="he-IL"/>
        </w:rPr>
        <w:t>דיונים.</w:t>
      </w:r>
    </w:p>
    <w:p w14:paraId="796C9610" w14:textId="77777777" w:rsidR="005B52A1" w:rsidRDefault="005B52A1" w:rsidP="00002692">
      <w:pPr>
        <w:rPr>
          <w:rtl/>
          <w:lang w:eastAsia="he-IL"/>
        </w:rPr>
      </w:pPr>
      <w:bookmarkStart w:id="4592" w:name="_ETM_Q24_437000"/>
      <w:bookmarkEnd w:id="4592"/>
    </w:p>
    <w:p w14:paraId="55C5DD6C" w14:textId="77777777" w:rsidR="005B52A1" w:rsidRDefault="005B52A1" w:rsidP="00002692">
      <w:pPr>
        <w:rPr>
          <w:rtl/>
          <w:lang w:eastAsia="he-IL"/>
        </w:rPr>
      </w:pPr>
      <w:bookmarkStart w:id="4593" w:name="_ETM_Q24_438000"/>
      <w:bookmarkEnd w:id="4593"/>
      <w:r>
        <w:rPr>
          <w:rFonts w:hint="cs"/>
          <w:rtl/>
          <w:lang w:eastAsia="he-IL"/>
        </w:rPr>
        <w:t xml:space="preserve">תגידו, מה אתם מרגישים? אני אומרת, </w:t>
      </w:r>
      <w:bookmarkStart w:id="4594" w:name="_ETM_Q24_443000"/>
      <w:bookmarkEnd w:id="4594"/>
      <w:r>
        <w:rPr>
          <w:rFonts w:hint="cs"/>
          <w:rtl/>
          <w:lang w:eastAsia="he-IL"/>
        </w:rPr>
        <w:t>אם הייתם משקיעים ממש</w:t>
      </w:r>
      <w:bookmarkStart w:id="4595" w:name="_ETM_Q24_447000"/>
      <w:bookmarkEnd w:id="4595"/>
      <w:r>
        <w:rPr>
          <w:rFonts w:hint="cs"/>
          <w:rtl/>
          <w:lang w:eastAsia="he-IL"/>
        </w:rPr>
        <w:t xml:space="preserve"> אחוז אחד מהאנרגיה השלילית שאתם משקיעים בה, לחפש את הילדה הזאת או לדבר עליה או </w:t>
      </w:r>
      <w:bookmarkStart w:id="4596" w:name="_ETM_Q24_451000"/>
      <w:bookmarkEnd w:id="4596"/>
      <w:r>
        <w:rPr>
          <w:rFonts w:hint="cs"/>
          <w:rtl/>
          <w:lang w:eastAsia="he-IL"/>
        </w:rPr>
        <w:t xml:space="preserve">לחפש אותה, הדברים היו נראים אחרת. אבל מה, היא לא </w:t>
      </w:r>
      <w:bookmarkStart w:id="4597" w:name="_ETM_Q24_458000"/>
      <w:bookmarkEnd w:id="4597"/>
      <w:r>
        <w:rPr>
          <w:rFonts w:hint="cs"/>
          <w:rtl/>
          <w:lang w:eastAsia="he-IL"/>
        </w:rPr>
        <w:t>מהקבוצה הכי אטרקטיבית, היא לא ממשפחה עשירה, היא לא ממשפחה</w:t>
      </w:r>
      <w:bookmarkStart w:id="4598" w:name="_ETM_Q24_465000"/>
      <w:bookmarkEnd w:id="4598"/>
      <w:r>
        <w:rPr>
          <w:rFonts w:hint="cs"/>
          <w:rtl/>
          <w:lang w:eastAsia="he-IL"/>
        </w:rPr>
        <w:t xml:space="preserve"> שיכולה להקים מטה, להרעיד את מדינת ישראל, לפתוח את מהדורת</w:t>
      </w:r>
      <w:bookmarkStart w:id="4599" w:name="_ETM_Q24_471000"/>
      <w:bookmarkEnd w:id="4599"/>
      <w:r>
        <w:rPr>
          <w:rFonts w:hint="cs"/>
          <w:rtl/>
          <w:lang w:eastAsia="he-IL"/>
        </w:rPr>
        <w:t xml:space="preserve"> החדשות. אבל נציגי ציבור יושבים בכנסת ישראל – ילדה בת תשע, </w:t>
      </w:r>
      <w:bookmarkStart w:id="4600" w:name="_ETM_Q24_479000"/>
      <w:bookmarkEnd w:id="4600"/>
      <w:r>
        <w:rPr>
          <w:rFonts w:hint="cs"/>
          <w:rtl/>
          <w:lang w:eastAsia="he-IL"/>
        </w:rPr>
        <w:t>בלעה אותה האדמה. באמת חשבתם על זה?</w:t>
      </w:r>
    </w:p>
    <w:p w14:paraId="22CC4A95" w14:textId="77777777" w:rsidR="005B52A1" w:rsidRDefault="005B52A1" w:rsidP="00002692">
      <w:pPr>
        <w:rPr>
          <w:rtl/>
          <w:lang w:eastAsia="he-IL"/>
        </w:rPr>
      </w:pPr>
    </w:p>
    <w:p w14:paraId="12560183" w14:textId="77777777" w:rsidR="005B52A1" w:rsidRDefault="005B52A1" w:rsidP="00291F93">
      <w:pPr>
        <w:rPr>
          <w:rtl/>
          <w:lang w:eastAsia="he-IL"/>
        </w:rPr>
      </w:pPr>
      <w:r>
        <w:rPr>
          <w:rFonts w:hint="cs"/>
          <w:rtl/>
          <w:lang w:eastAsia="he-IL"/>
        </w:rPr>
        <w:t xml:space="preserve">אני אומרת להם את </w:t>
      </w:r>
      <w:bookmarkStart w:id="4601" w:name="_ETM_Q24_484000"/>
      <w:bookmarkEnd w:id="4601"/>
      <w:r>
        <w:rPr>
          <w:rFonts w:hint="cs"/>
          <w:rtl/>
          <w:lang w:eastAsia="he-IL"/>
        </w:rPr>
        <w:t xml:space="preserve">זה – תקשיבו: היא יכולה להיות הבת שלכם, במשפחה, הנכדה. </w:t>
      </w:r>
      <w:bookmarkStart w:id="4602" w:name="_ETM_Q24_493000"/>
      <w:bookmarkEnd w:id="4602"/>
      <w:r>
        <w:rPr>
          <w:rFonts w:hint="cs"/>
          <w:rtl/>
          <w:lang w:eastAsia="he-IL"/>
        </w:rPr>
        <w:t xml:space="preserve">הילדה הזאת, המקרה שלה טרגי. ההורים שלה לא יודעים מה </w:t>
      </w:r>
      <w:bookmarkStart w:id="4603" w:name="_ETM_Q24_499000"/>
      <w:bookmarkEnd w:id="4603"/>
      <w:r>
        <w:rPr>
          <w:rFonts w:hint="cs"/>
          <w:rtl/>
          <w:lang w:eastAsia="he-IL"/>
        </w:rPr>
        <w:t xml:space="preserve">לעשות. </w:t>
      </w:r>
      <w:bookmarkStart w:id="4604" w:name="_ETM_Q24_502000"/>
      <w:bookmarkEnd w:id="4604"/>
      <w:r>
        <w:rPr>
          <w:rFonts w:hint="cs"/>
          <w:rtl/>
          <w:lang w:eastAsia="he-IL"/>
        </w:rPr>
        <w:t xml:space="preserve">כשהיינו אתמול בחיפוש, מרכז הקליטה ריק, דממה, רק המשפחה </w:t>
      </w:r>
      <w:bookmarkStart w:id="4605" w:name="_ETM_Q24_506000"/>
      <w:bookmarkEnd w:id="4605"/>
      <w:r>
        <w:rPr>
          <w:rFonts w:hint="cs"/>
          <w:rtl/>
          <w:lang w:eastAsia="he-IL"/>
        </w:rPr>
        <w:t xml:space="preserve">נשארה. למה? המשפחה חוששת שאולי לילה אחד היא תגיע למרכז </w:t>
      </w:r>
      <w:bookmarkStart w:id="4606" w:name="_ETM_Q24_512000"/>
      <w:bookmarkEnd w:id="4606"/>
      <w:r>
        <w:rPr>
          <w:rFonts w:hint="cs"/>
          <w:rtl/>
          <w:lang w:eastAsia="he-IL"/>
        </w:rPr>
        <w:t xml:space="preserve">קליטה ולא תמצא אותם. חשבתם על זה? תגידו, כמה מכם </w:t>
      </w:r>
      <w:bookmarkStart w:id="4607" w:name="_ETM_Q24_519000"/>
      <w:bookmarkEnd w:id="4607"/>
      <w:r>
        <w:rPr>
          <w:rFonts w:hint="cs"/>
          <w:rtl/>
          <w:lang w:eastAsia="he-IL"/>
        </w:rPr>
        <w:t xml:space="preserve">שיש להם אחיינית או נכדה בת תשע, חשבתם על </w:t>
      </w:r>
      <w:bookmarkStart w:id="4608" w:name="_ETM_Q24_524000"/>
      <w:bookmarkEnd w:id="4608"/>
      <w:r>
        <w:rPr>
          <w:rFonts w:hint="cs"/>
          <w:rtl/>
          <w:lang w:eastAsia="he-IL"/>
        </w:rPr>
        <w:t>זה? איך הייתם מרגישים אפילו לכמה דקות אם תצא מהבית, או תאבדו אותה בקניון?</w:t>
      </w:r>
      <w:bookmarkStart w:id="4609" w:name="_ETM_Q24_535000"/>
      <w:bookmarkEnd w:id="4609"/>
      <w:r>
        <w:rPr>
          <w:rFonts w:hint="cs"/>
          <w:rtl/>
          <w:lang w:eastAsia="he-IL"/>
        </w:rPr>
        <w:t xml:space="preserve"> אבל חבריי חברי הכנסת, אני חושבת שזאת </w:t>
      </w:r>
      <w:bookmarkStart w:id="4610" w:name="_ETM_Q24_537000"/>
      <w:bookmarkEnd w:id="4610"/>
      <w:r>
        <w:rPr>
          <w:rFonts w:hint="cs"/>
          <w:rtl/>
          <w:lang w:eastAsia="he-IL"/>
        </w:rPr>
        <w:t>מראה אמיתית של מדינת ישראל, המראה של נציגי ציבור. לא</w:t>
      </w:r>
      <w:bookmarkStart w:id="4611" w:name="_ETM_Q24_544000"/>
      <w:bookmarkEnd w:id="4611"/>
      <w:r>
        <w:rPr>
          <w:rFonts w:hint="cs"/>
          <w:rtl/>
          <w:lang w:eastAsia="he-IL"/>
        </w:rPr>
        <w:t xml:space="preserve"> ראיתי אתכם מתגייסים, לא ראיתי שממש אכפת לכם.</w:t>
      </w:r>
    </w:p>
    <w:p w14:paraId="0884A7BB" w14:textId="77777777" w:rsidR="005B52A1" w:rsidRDefault="005B52A1" w:rsidP="00002692">
      <w:pPr>
        <w:rPr>
          <w:rtl/>
          <w:lang w:eastAsia="he-IL"/>
        </w:rPr>
      </w:pPr>
    </w:p>
    <w:p w14:paraId="642359B1" w14:textId="77777777" w:rsidR="005B52A1" w:rsidRDefault="005B52A1" w:rsidP="00002692">
      <w:pPr>
        <w:rPr>
          <w:rtl/>
          <w:lang w:eastAsia="he-IL"/>
        </w:rPr>
      </w:pPr>
      <w:r>
        <w:rPr>
          <w:rFonts w:hint="cs"/>
          <w:rtl/>
          <w:lang w:eastAsia="he-IL"/>
        </w:rPr>
        <w:t>כמה צביעות</w:t>
      </w:r>
      <w:bookmarkStart w:id="4612" w:name="_ETM_Q24_553000"/>
      <w:bookmarkEnd w:id="4612"/>
      <w:r>
        <w:rPr>
          <w:rFonts w:hint="cs"/>
          <w:rtl/>
          <w:lang w:eastAsia="he-IL"/>
        </w:rPr>
        <w:t>, כמה צביעות. עד מתי? אני אומרת לכם את זה היום</w:t>
      </w:r>
      <w:bookmarkStart w:id="4613" w:name="_ETM_Q24_557000"/>
      <w:bookmarkEnd w:id="4613"/>
      <w:r>
        <w:rPr>
          <w:rFonts w:hint="cs"/>
          <w:rtl/>
          <w:lang w:eastAsia="he-IL"/>
        </w:rPr>
        <w:t xml:space="preserve"> – כשאני שומעת כל אחד, איך אחד מנגח את השני, </w:t>
      </w:r>
      <w:bookmarkStart w:id="4614" w:name="_ETM_Q24_564000"/>
      <w:bookmarkEnd w:id="4614"/>
      <w:r>
        <w:rPr>
          <w:rFonts w:hint="cs"/>
          <w:rtl/>
          <w:lang w:eastAsia="he-IL"/>
        </w:rPr>
        <w:t xml:space="preserve">המילים שיוצאות מהפה שלנו, תאמינו לי, בואו נשקיע אותן בדברים </w:t>
      </w:r>
      <w:bookmarkStart w:id="4615" w:name="_ETM_Q24_569000"/>
      <w:bookmarkEnd w:id="4615"/>
      <w:r>
        <w:rPr>
          <w:rFonts w:hint="cs"/>
          <w:rtl/>
          <w:lang w:eastAsia="he-IL"/>
        </w:rPr>
        <w:t xml:space="preserve">חיוביים, בואו בפעם הבאה נחפש את היימנוט ביחד. תתגייסו. תצאו </w:t>
      </w:r>
      <w:bookmarkStart w:id="4616" w:name="_ETM_Q24_573000"/>
      <w:bookmarkEnd w:id="4616"/>
      <w:r>
        <w:rPr>
          <w:rFonts w:hint="cs"/>
          <w:rtl/>
          <w:lang w:eastAsia="he-IL"/>
        </w:rPr>
        <w:t>מהמקום הנוח הזה.</w:t>
      </w:r>
      <w:bookmarkStart w:id="4617" w:name="_ETM_Q24_576000"/>
      <w:bookmarkEnd w:id="4617"/>
      <w:r>
        <w:rPr>
          <w:rFonts w:hint="cs"/>
          <w:rtl/>
          <w:lang w:eastAsia="he-IL"/>
        </w:rPr>
        <w:t xml:space="preserve"> לא יכול להיות שאזרחית מדינת ישראל במדינה כל </w:t>
      </w:r>
      <w:bookmarkStart w:id="4618" w:name="_ETM_Q24_583000"/>
      <w:bookmarkEnd w:id="4618"/>
      <w:r>
        <w:rPr>
          <w:rFonts w:hint="cs"/>
          <w:rtl/>
          <w:lang w:eastAsia="he-IL"/>
        </w:rPr>
        <w:t>כך קטנה, לא יודעים איפה היא. האמת, לא רק היא,</w:t>
      </w:r>
      <w:bookmarkStart w:id="4619" w:name="_ETM_Q24_586000"/>
      <w:bookmarkEnd w:id="4619"/>
      <w:r>
        <w:rPr>
          <w:rFonts w:hint="cs"/>
          <w:rtl/>
          <w:lang w:eastAsia="he-IL"/>
        </w:rPr>
        <w:t xml:space="preserve"> היה גם משה בן 14 לפני ארבע שנים, אם אני לא טועה. איך זה יכול להיות? תגידו לי.</w:t>
      </w:r>
    </w:p>
    <w:p w14:paraId="3B34D450" w14:textId="77777777" w:rsidR="005B52A1" w:rsidRDefault="005B52A1" w:rsidP="00002692">
      <w:pPr>
        <w:rPr>
          <w:rtl/>
          <w:lang w:eastAsia="he-IL"/>
        </w:rPr>
      </w:pPr>
      <w:bookmarkStart w:id="4620" w:name="_ETM_Q24_594000"/>
      <w:bookmarkEnd w:id="4620"/>
    </w:p>
    <w:p w14:paraId="74C1C1F3" w14:textId="77777777" w:rsidR="005B52A1" w:rsidRDefault="005B52A1" w:rsidP="00002692">
      <w:pPr>
        <w:rPr>
          <w:rtl/>
          <w:lang w:eastAsia="he-IL"/>
        </w:rPr>
      </w:pPr>
      <w:r>
        <w:rPr>
          <w:rFonts w:hint="cs"/>
          <w:rtl/>
          <w:lang w:eastAsia="he-IL"/>
        </w:rPr>
        <w:t xml:space="preserve">אני מותחת </w:t>
      </w:r>
      <w:bookmarkStart w:id="4621" w:name="_ETM_Q24_595000"/>
      <w:bookmarkEnd w:id="4621"/>
      <w:r>
        <w:rPr>
          <w:rFonts w:hint="cs"/>
          <w:rtl/>
          <w:lang w:eastAsia="he-IL"/>
        </w:rPr>
        <w:t>ביקורת על נציגי הציבור שלנו בכל מקום שאתם ממש משמיעים</w:t>
      </w:r>
      <w:bookmarkStart w:id="4622" w:name="_ETM_Q24_603000"/>
      <w:bookmarkEnd w:id="4622"/>
      <w:r>
        <w:rPr>
          <w:rFonts w:hint="cs"/>
          <w:rtl/>
          <w:lang w:eastAsia="he-IL"/>
        </w:rPr>
        <w:t xml:space="preserve"> דברים שלפעמים אפילו אין צורך בהם, אבל איפה שצריך – </w:t>
      </w:r>
      <w:bookmarkStart w:id="4623" w:name="_ETM_Q24_609000"/>
      <w:bookmarkEnd w:id="4623"/>
      <w:r>
        <w:rPr>
          <w:rFonts w:hint="cs"/>
          <w:rtl/>
          <w:lang w:eastAsia="he-IL"/>
        </w:rPr>
        <w:t xml:space="preserve">איפה אתם? איפה אתם? איפה אתם על הילדה הזאת? איפה </w:t>
      </w:r>
      <w:bookmarkStart w:id="4624" w:name="_ETM_Q24_614000"/>
      <w:bookmarkEnd w:id="4624"/>
      <w:r>
        <w:rPr>
          <w:rFonts w:hint="cs"/>
          <w:rtl/>
          <w:lang w:eastAsia="he-IL"/>
        </w:rPr>
        <w:t>כל אחד? תחשבו על זה. האמת, זו בושה לבית הזה.</w:t>
      </w:r>
      <w:bookmarkStart w:id="4625" w:name="_ETM_Q24_617000"/>
      <w:bookmarkEnd w:id="4625"/>
      <w:r>
        <w:rPr>
          <w:rFonts w:hint="cs"/>
          <w:rtl/>
          <w:lang w:eastAsia="he-IL"/>
        </w:rPr>
        <w:t xml:space="preserve"> אף אחד לא חשב, אפילו אתמול התגייסו ארבעה אנשים.</w:t>
      </w:r>
    </w:p>
    <w:p w14:paraId="483A6CA8" w14:textId="77777777" w:rsidR="005B52A1" w:rsidRDefault="005B52A1" w:rsidP="00002692">
      <w:pPr>
        <w:rPr>
          <w:rtl/>
          <w:lang w:eastAsia="he-IL"/>
        </w:rPr>
      </w:pPr>
    </w:p>
    <w:p w14:paraId="046739BC" w14:textId="77777777" w:rsidR="005B52A1" w:rsidRDefault="005B52A1" w:rsidP="00002692">
      <w:pPr>
        <w:pStyle w:val="af5"/>
        <w:keepNext/>
        <w:rPr>
          <w:rtl/>
        </w:rPr>
      </w:pPr>
      <w:bookmarkStart w:id="4626" w:name="ET_interruption_6236_17"/>
      <w:r w:rsidRPr="00574C9D">
        <w:rPr>
          <w:rStyle w:val="TagStyle"/>
          <w:rtl/>
        </w:rPr>
        <w:t xml:space="preserve"> &lt;&lt; קריאה &gt;&gt; </w:t>
      </w:r>
      <w:r>
        <w:rPr>
          <w:rtl/>
        </w:rPr>
        <w:t>נעמה לזימי (העבודה):</w:t>
      </w:r>
      <w:r w:rsidRPr="00574C9D">
        <w:rPr>
          <w:rStyle w:val="TagStyle"/>
          <w:rtl/>
        </w:rPr>
        <w:t xml:space="preserve"> &lt;&lt; קריאה &gt;&gt;</w:t>
      </w:r>
      <w:r>
        <w:rPr>
          <w:rtl/>
        </w:rPr>
        <w:t xml:space="preserve">   </w:t>
      </w:r>
      <w:bookmarkEnd w:id="4626"/>
    </w:p>
    <w:p w14:paraId="071E8677" w14:textId="77777777" w:rsidR="005B52A1" w:rsidRDefault="005B52A1" w:rsidP="00F00898">
      <w:pPr>
        <w:rPr>
          <w:rtl/>
          <w:lang w:eastAsia="he-IL"/>
        </w:rPr>
      </w:pPr>
    </w:p>
    <w:p w14:paraId="39193A4E" w14:textId="77777777" w:rsidR="005B52A1" w:rsidRDefault="005B52A1" w:rsidP="00002692">
      <w:pPr>
        <w:rPr>
          <w:rtl/>
          <w:lang w:eastAsia="he-IL"/>
        </w:rPr>
      </w:pPr>
      <w:bookmarkStart w:id="4627" w:name="_ETM_Q24_621000"/>
      <w:bookmarkEnd w:id="4627"/>
      <w:r>
        <w:rPr>
          <w:rFonts w:hint="cs"/>
          <w:rtl/>
          <w:lang w:eastAsia="he-IL"/>
        </w:rPr>
        <w:t>אני יכולה לומר לך משהו? למה לא מקימים צוות חקירה מיוחד?</w:t>
      </w:r>
      <w:bookmarkStart w:id="4628" w:name="_ETM_Q24_626000"/>
      <w:bookmarkEnd w:id="4628"/>
      <w:r>
        <w:rPr>
          <w:rFonts w:hint="cs"/>
          <w:rtl/>
          <w:lang w:eastAsia="he-IL"/>
        </w:rPr>
        <w:t xml:space="preserve"> למה לא מקימים צוות חקירה מיוחד לילדה הזאת? למה לא עושים את זה?</w:t>
      </w:r>
    </w:p>
    <w:p w14:paraId="17DE8939" w14:textId="77777777" w:rsidR="005B52A1" w:rsidRDefault="005B52A1" w:rsidP="00002692">
      <w:pPr>
        <w:rPr>
          <w:rtl/>
          <w:lang w:eastAsia="he-IL"/>
        </w:rPr>
      </w:pPr>
    </w:p>
    <w:p w14:paraId="4F42FCBD" w14:textId="77777777" w:rsidR="005B52A1" w:rsidRDefault="005B52A1" w:rsidP="00002692">
      <w:pPr>
        <w:pStyle w:val="-"/>
        <w:keepNext/>
        <w:rPr>
          <w:rtl/>
        </w:rPr>
      </w:pPr>
      <w:bookmarkStart w:id="4629" w:name="_ETM_Q24_629000"/>
      <w:bookmarkStart w:id="4630" w:name="ET_speakercontinue_6527_18"/>
      <w:bookmarkEnd w:id="4629"/>
      <w:r w:rsidRPr="00574C9D">
        <w:rPr>
          <w:rStyle w:val="TagStyle"/>
          <w:rtl/>
        </w:rPr>
        <w:t xml:space="preserve"> &lt;&lt; דובר_המשך &gt;&gt; </w:t>
      </w:r>
      <w:r>
        <w:rPr>
          <w:rtl/>
        </w:rPr>
        <w:t>צגה מלקו (הליכוד):</w:t>
      </w:r>
      <w:r w:rsidRPr="00574C9D">
        <w:rPr>
          <w:rStyle w:val="TagStyle"/>
          <w:rtl/>
        </w:rPr>
        <w:t xml:space="preserve"> &lt;&lt; דובר_המשך &gt;&gt; </w:t>
      </w:r>
      <w:r>
        <w:rPr>
          <w:rtl/>
        </w:rPr>
        <w:t xml:space="preserve">   </w:t>
      </w:r>
      <w:bookmarkEnd w:id="4630"/>
    </w:p>
    <w:p w14:paraId="57E6BEDE" w14:textId="77777777" w:rsidR="005B52A1" w:rsidRDefault="005B52A1" w:rsidP="00F00898">
      <w:pPr>
        <w:rPr>
          <w:rtl/>
          <w:lang w:eastAsia="he-IL"/>
        </w:rPr>
      </w:pPr>
    </w:p>
    <w:p w14:paraId="4A352D2E" w14:textId="77777777" w:rsidR="005B52A1" w:rsidRDefault="005B52A1" w:rsidP="00291F93">
      <w:pPr>
        <w:rPr>
          <w:rtl/>
          <w:lang w:eastAsia="he-IL"/>
        </w:rPr>
      </w:pPr>
      <w:bookmarkStart w:id="4631" w:name="_ETM_Q24_628000"/>
      <w:bookmarkEnd w:id="4631"/>
      <w:r>
        <w:rPr>
          <w:rFonts w:hint="cs"/>
          <w:rtl/>
          <w:lang w:eastAsia="he-IL"/>
        </w:rPr>
        <w:t xml:space="preserve">זו בדיוק הנקודה, הנקודה </w:t>
      </w:r>
      <w:bookmarkStart w:id="4632" w:name="_ETM_Q24_636000"/>
      <w:bookmarkEnd w:id="4632"/>
      <w:r>
        <w:rPr>
          <w:rFonts w:hint="cs"/>
          <w:rtl/>
          <w:lang w:eastAsia="he-IL"/>
        </w:rPr>
        <w:t>שאתם מעלים, לזרוק על מישהו. בתור חברי כנסת, בתור נציגי</w:t>
      </w:r>
      <w:bookmarkStart w:id="4633" w:name="_ETM_Q24_640000"/>
      <w:bookmarkEnd w:id="4633"/>
      <w:r>
        <w:rPr>
          <w:rFonts w:hint="cs"/>
          <w:rtl/>
          <w:lang w:eastAsia="he-IL"/>
        </w:rPr>
        <w:t xml:space="preserve"> ציבור, מה אתם עושים כל אחד? מה כל אחד עושה?</w:t>
      </w:r>
      <w:bookmarkStart w:id="4634" w:name="_ETM_Q24_642000"/>
      <w:bookmarkEnd w:id="4634"/>
      <w:r>
        <w:rPr>
          <w:rFonts w:hint="cs"/>
          <w:rtl/>
          <w:lang w:eastAsia="he-IL"/>
        </w:rPr>
        <w:t xml:space="preserve"> זאת הנקודה. תאמיני לי, אם זו הייתה ילדה של מישהי </w:t>
      </w:r>
      <w:bookmarkStart w:id="4635" w:name="_ETM_Q24_649000"/>
      <w:bookmarkEnd w:id="4635"/>
      <w:r>
        <w:rPr>
          <w:rFonts w:hint="cs"/>
          <w:rtl/>
          <w:lang w:eastAsia="he-IL"/>
        </w:rPr>
        <w:t>אחרת, אם היו נושאים אחרים, אני מבטיחה לך שאת היית מגיעה הראשונה.</w:t>
      </w:r>
    </w:p>
    <w:p w14:paraId="75131214" w14:textId="77777777" w:rsidR="005B52A1" w:rsidRDefault="005B52A1" w:rsidP="00002692">
      <w:pPr>
        <w:rPr>
          <w:rtl/>
          <w:lang w:eastAsia="he-IL"/>
        </w:rPr>
      </w:pPr>
    </w:p>
    <w:p w14:paraId="77A97755" w14:textId="77777777" w:rsidR="005B52A1" w:rsidRDefault="005B52A1" w:rsidP="00002692">
      <w:pPr>
        <w:pStyle w:val="af5"/>
        <w:keepNext/>
        <w:rPr>
          <w:rtl/>
        </w:rPr>
      </w:pPr>
      <w:bookmarkStart w:id="4636" w:name="ET_interruption_6236_20"/>
      <w:r w:rsidRPr="00574C9D">
        <w:rPr>
          <w:rStyle w:val="TagStyle"/>
          <w:rtl/>
        </w:rPr>
        <w:t xml:space="preserve"> &lt;&lt; קריאה &gt;&gt; </w:t>
      </w:r>
      <w:r>
        <w:rPr>
          <w:rtl/>
        </w:rPr>
        <w:t>נעמה לזימי (העבודה):</w:t>
      </w:r>
      <w:r w:rsidRPr="00574C9D">
        <w:rPr>
          <w:rStyle w:val="TagStyle"/>
          <w:rtl/>
        </w:rPr>
        <w:t xml:space="preserve"> &lt;&lt; קריאה &gt;&gt;</w:t>
      </w:r>
      <w:r>
        <w:rPr>
          <w:rtl/>
        </w:rPr>
        <w:t xml:space="preserve">   </w:t>
      </w:r>
      <w:bookmarkEnd w:id="4636"/>
    </w:p>
    <w:p w14:paraId="3B53F1A3" w14:textId="77777777" w:rsidR="005B52A1" w:rsidRDefault="005B52A1" w:rsidP="00F00898">
      <w:pPr>
        <w:rPr>
          <w:rtl/>
          <w:lang w:eastAsia="he-IL"/>
        </w:rPr>
      </w:pPr>
    </w:p>
    <w:p w14:paraId="1E69DA80" w14:textId="77777777" w:rsidR="005B52A1" w:rsidRDefault="005B52A1" w:rsidP="00002692">
      <w:pPr>
        <w:rPr>
          <w:rtl/>
          <w:lang w:eastAsia="he-IL"/>
        </w:rPr>
      </w:pPr>
      <w:bookmarkStart w:id="4637" w:name="_ETM_Q24_641000"/>
      <w:bookmarkEnd w:id="4637"/>
      <w:r>
        <w:rPr>
          <w:rFonts w:hint="cs"/>
          <w:rtl/>
          <w:lang w:eastAsia="he-IL"/>
        </w:rPr>
        <w:t xml:space="preserve"> - - - אני אענה לך.</w:t>
      </w:r>
      <w:bookmarkStart w:id="4638" w:name="_ETM_Q24_643000"/>
      <w:bookmarkEnd w:id="4638"/>
      <w:r>
        <w:rPr>
          <w:rFonts w:hint="cs"/>
          <w:rtl/>
          <w:lang w:eastAsia="he-IL"/>
        </w:rPr>
        <w:t xml:space="preserve"> צגה, אני עונה לך. בשבוע שעבר שלחתי הצעה לסדר-יום שלא קיבלו אותה, שלחתי שאילתות למשרדים גם השבוע, גם לפני כמה חודשים, וגם את הדיון</w:t>
      </w:r>
      <w:bookmarkStart w:id="4639" w:name="_ETM_Q24_661000"/>
      <w:bookmarkEnd w:id="4639"/>
      <w:r>
        <w:rPr>
          <w:rFonts w:hint="cs"/>
          <w:rtl/>
          <w:lang w:eastAsia="he-IL"/>
        </w:rPr>
        <w:t xml:space="preserve"> שיזמתי בזמנו, היית בו.</w:t>
      </w:r>
      <w:bookmarkStart w:id="4640" w:name="_ETM_Q24_644000"/>
      <w:bookmarkStart w:id="4641" w:name="_ETM_Q24_650000"/>
      <w:bookmarkStart w:id="4642" w:name="_ETM_Q24_652000"/>
      <w:bookmarkStart w:id="4643" w:name="_ETM_Q24_660000"/>
      <w:bookmarkEnd w:id="4640"/>
      <w:bookmarkEnd w:id="4641"/>
      <w:bookmarkEnd w:id="4642"/>
      <w:bookmarkEnd w:id="4643"/>
    </w:p>
    <w:p w14:paraId="5DF023A2" w14:textId="77777777" w:rsidR="005B52A1" w:rsidRDefault="005B52A1" w:rsidP="00002692">
      <w:pPr>
        <w:rPr>
          <w:rtl/>
          <w:lang w:eastAsia="he-IL"/>
        </w:rPr>
      </w:pPr>
    </w:p>
    <w:p w14:paraId="6093F476" w14:textId="77777777" w:rsidR="005B52A1" w:rsidRDefault="005B52A1" w:rsidP="00002692">
      <w:pPr>
        <w:pStyle w:val="af5"/>
        <w:keepNext/>
        <w:rPr>
          <w:rtl/>
        </w:rPr>
      </w:pPr>
      <w:bookmarkStart w:id="4644" w:name="ET_interruption_5520_22"/>
      <w:r w:rsidRPr="00574C9D">
        <w:rPr>
          <w:rStyle w:val="TagStyle"/>
          <w:rtl/>
        </w:rPr>
        <w:t xml:space="preserve"> &lt;&lt; קריאה &gt;&gt; </w:t>
      </w:r>
      <w:r>
        <w:rPr>
          <w:rtl/>
        </w:rPr>
        <w:t>עודד פורר (ישראל ביתנו):</w:t>
      </w:r>
      <w:r w:rsidRPr="00574C9D">
        <w:rPr>
          <w:rStyle w:val="TagStyle"/>
          <w:rtl/>
        </w:rPr>
        <w:t xml:space="preserve"> &lt;&lt; קריאה &gt;&gt;</w:t>
      </w:r>
      <w:r>
        <w:rPr>
          <w:rtl/>
        </w:rPr>
        <w:t xml:space="preserve">   </w:t>
      </w:r>
      <w:bookmarkEnd w:id="4644"/>
    </w:p>
    <w:p w14:paraId="27164150" w14:textId="77777777" w:rsidR="005B52A1" w:rsidRDefault="005B52A1" w:rsidP="00F00898">
      <w:pPr>
        <w:rPr>
          <w:rtl/>
          <w:lang w:eastAsia="he-IL"/>
        </w:rPr>
      </w:pPr>
    </w:p>
    <w:p w14:paraId="1BD469DD" w14:textId="77777777" w:rsidR="005B52A1" w:rsidRDefault="005B52A1" w:rsidP="00002692">
      <w:pPr>
        <w:rPr>
          <w:rtl/>
          <w:lang w:eastAsia="he-IL"/>
        </w:rPr>
      </w:pPr>
      <w:bookmarkStart w:id="4645" w:name="_ETM_Q24_662000"/>
      <w:bookmarkEnd w:id="4645"/>
      <w:r>
        <w:rPr>
          <w:rFonts w:hint="cs"/>
          <w:rtl/>
          <w:lang w:eastAsia="he-IL"/>
        </w:rPr>
        <w:t xml:space="preserve">כיושב-ראש ועדה ביקשתי משר העלייה בכתב </w:t>
      </w:r>
      <w:bookmarkStart w:id="4646" w:name="_ETM_Q24_668000"/>
      <w:bookmarkEnd w:id="4646"/>
      <w:r>
        <w:rPr>
          <w:rFonts w:hint="cs"/>
          <w:rtl/>
          <w:lang w:eastAsia="he-IL"/>
        </w:rPr>
        <w:t>להקים ועדת בדיקה ממשלתית, זה בסמכותו. הוא לא עשה את זה. הוא אפילו לא ענה - - -</w:t>
      </w:r>
    </w:p>
    <w:p w14:paraId="3EEE07EB" w14:textId="77777777" w:rsidR="005B52A1" w:rsidRDefault="005B52A1" w:rsidP="00002692">
      <w:pPr>
        <w:rPr>
          <w:rtl/>
          <w:lang w:eastAsia="he-IL"/>
        </w:rPr>
      </w:pPr>
    </w:p>
    <w:p w14:paraId="4CB2AAE5" w14:textId="77777777" w:rsidR="005B52A1" w:rsidRDefault="005B52A1" w:rsidP="00002692">
      <w:pPr>
        <w:pStyle w:val="-"/>
        <w:keepNext/>
        <w:rPr>
          <w:rtl/>
        </w:rPr>
      </w:pPr>
      <w:bookmarkStart w:id="4647" w:name="ET_speakercontinue_6527_23"/>
      <w:r w:rsidRPr="0013228F">
        <w:rPr>
          <w:rStyle w:val="TagStyle"/>
          <w:rtl/>
        </w:rPr>
        <w:t xml:space="preserve"> &lt;&lt; דובר_המשך &gt;&gt; </w:t>
      </w:r>
      <w:r>
        <w:rPr>
          <w:rtl/>
        </w:rPr>
        <w:t>צגה מלקו (הליכוד):</w:t>
      </w:r>
      <w:r w:rsidRPr="0013228F">
        <w:rPr>
          <w:rStyle w:val="TagStyle"/>
          <w:rtl/>
        </w:rPr>
        <w:t xml:space="preserve"> &lt;&lt; דובר_המשך &gt;&gt;</w:t>
      </w:r>
      <w:r>
        <w:rPr>
          <w:rtl/>
        </w:rPr>
        <w:t xml:space="preserve">   </w:t>
      </w:r>
      <w:bookmarkEnd w:id="4647"/>
    </w:p>
    <w:p w14:paraId="7D52FBF0" w14:textId="77777777" w:rsidR="005B52A1" w:rsidRDefault="005B52A1" w:rsidP="00F00898">
      <w:pPr>
        <w:rPr>
          <w:rtl/>
          <w:lang w:eastAsia="he-IL"/>
        </w:rPr>
      </w:pPr>
    </w:p>
    <w:p w14:paraId="739823D7" w14:textId="77777777" w:rsidR="005B52A1" w:rsidRDefault="005B52A1" w:rsidP="00002692">
      <w:pPr>
        <w:rPr>
          <w:rtl/>
          <w:lang w:eastAsia="he-IL"/>
        </w:rPr>
      </w:pPr>
      <w:bookmarkStart w:id="4648" w:name="_ETM_Q24_672000"/>
      <w:bookmarkEnd w:id="4648"/>
      <w:r>
        <w:rPr>
          <w:rFonts w:hint="cs"/>
          <w:rtl/>
          <w:lang w:eastAsia="he-IL"/>
        </w:rPr>
        <w:t>קיימנו דיונים.</w:t>
      </w:r>
    </w:p>
    <w:p w14:paraId="2EA3E079" w14:textId="77777777" w:rsidR="005B52A1" w:rsidRDefault="005B52A1" w:rsidP="00002692">
      <w:pPr>
        <w:rPr>
          <w:rtl/>
          <w:lang w:eastAsia="he-IL"/>
        </w:rPr>
      </w:pPr>
      <w:bookmarkStart w:id="4649" w:name="_ETM_Q24_673000"/>
      <w:bookmarkEnd w:id="4649"/>
    </w:p>
    <w:p w14:paraId="5FE7550D" w14:textId="77777777" w:rsidR="005B52A1" w:rsidRDefault="005B52A1" w:rsidP="00002692">
      <w:pPr>
        <w:pStyle w:val="af5"/>
        <w:keepNext/>
        <w:rPr>
          <w:rtl/>
        </w:rPr>
      </w:pPr>
      <w:bookmarkStart w:id="4650" w:name="ET_interruption_5520_24"/>
      <w:r w:rsidRPr="0013228F">
        <w:rPr>
          <w:rStyle w:val="TagStyle"/>
          <w:rtl/>
        </w:rPr>
        <w:t xml:space="preserve"> &lt;&lt; קריאה &gt;&gt; </w:t>
      </w:r>
      <w:r>
        <w:rPr>
          <w:rtl/>
        </w:rPr>
        <w:t>עודד פורר (ישראל ביתנו):</w:t>
      </w:r>
      <w:r w:rsidRPr="0013228F">
        <w:rPr>
          <w:rStyle w:val="TagStyle"/>
          <w:rtl/>
        </w:rPr>
        <w:t xml:space="preserve"> &lt;&lt; קריאה &gt;&gt;</w:t>
      </w:r>
      <w:r>
        <w:rPr>
          <w:rtl/>
        </w:rPr>
        <w:t xml:space="preserve">   </w:t>
      </w:r>
      <w:bookmarkEnd w:id="4650"/>
    </w:p>
    <w:p w14:paraId="48B6BE6C" w14:textId="77777777" w:rsidR="005B52A1" w:rsidRDefault="005B52A1" w:rsidP="00F00898">
      <w:pPr>
        <w:rPr>
          <w:rtl/>
          <w:lang w:eastAsia="he-IL"/>
        </w:rPr>
      </w:pPr>
    </w:p>
    <w:p w14:paraId="25B401E3" w14:textId="77777777" w:rsidR="005B52A1" w:rsidRDefault="005B52A1" w:rsidP="00002692">
      <w:pPr>
        <w:rPr>
          <w:rtl/>
          <w:lang w:eastAsia="he-IL"/>
        </w:rPr>
      </w:pPr>
      <w:bookmarkStart w:id="4651" w:name="_ETM_Q24_675000"/>
      <w:bookmarkEnd w:id="4651"/>
      <w:r>
        <w:rPr>
          <w:rFonts w:hint="cs"/>
          <w:rtl/>
          <w:lang w:eastAsia="he-IL"/>
        </w:rPr>
        <w:t>הוא היה צריך לבדוק מה שקרה שם. לא עשו את זה.</w:t>
      </w:r>
    </w:p>
    <w:p w14:paraId="05B93457" w14:textId="77777777" w:rsidR="005B52A1" w:rsidRDefault="005B52A1" w:rsidP="00002692">
      <w:pPr>
        <w:rPr>
          <w:rtl/>
          <w:lang w:eastAsia="he-IL"/>
        </w:rPr>
      </w:pPr>
      <w:bookmarkStart w:id="4652" w:name="_ETM_Q24_674000"/>
      <w:bookmarkEnd w:id="4652"/>
    </w:p>
    <w:p w14:paraId="2D199D09" w14:textId="77777777" w:rsidR="005B52A1" w:rsidRDefault="005B52A1" w:rsidP="00002692">
      <w:pPr>
        <w:pStyle w:val="af5"/>
        <w:keepNext/>
        <w:rPr>
          <w:rtl/>
        </w:rPr>
      </w:pPr>
      <w:bookmarkStart w:id="4653" w:name="ET_interruption_6236_25"/>
      <w:r w:rsidRPr="0013228F">
        <w:rPr>
          <w:rStyle w:val="TagStyle"/>
          <w:rtl/>
        </w:rPr>
        <w:t xml:space="preserve"> &lt;&lt; קריאה &gt;&gt; </w:t>
      </w:r>
      <w:r>
        <w:rPr>
          <w:rtl/>
        </w:rPr>
        <w:t>נעמה לזימי (העבודה):</w:t>
      </w:r>
      <w:r w:rsidRPr="0013228F">
        <w:rPr>
          <w:rStyle w:val="TagStyle"/>
          <w:rtl/>
        </w:rPr>
        <w:t xml:space="preserve"> &lt;&lt; קריאה &gt;&gt;</w:t>
      </w:r>
      <w:r>
        <w:rPr>
          <w:rtl/>
        </w:rPr>
        <w:t xml:space="preserve">   </w:t>
      </w:r>
      <w:bookmarkEnd w:id="4653"/>
    </w:p>
    <w:p w14:paraId="4AAA3B49" w14:textId="77777777" w:rsidR="005B52A1" w:rsidRDefault="005B52A1" w:rsidP="00F00898">
      <w:pPr>
        <w:rPr>
          <w:rtl/>
          <w:lang w:eastAsia="he-IL"/>
        </w:rPr>
      </w:pPr>
    </w:p>
    <w:p w14:paraId="7FB13143" w14:textId="77777777" w:rsidR="005B52A1" w:rsidRDefault="005B52A1" w:rsidP="00002692">
      <w:pPr>
        <w:rPr>
          <w:rtl/>
          <w:lang w:eastAsia="he-IL"/>
        </w:rPr>
      </w:pPr>
      <w:bookmarkStart w:id="4654" w:name="_ETM_Q24_676000"/>
      <w:bookmarkEnd w:id="4654"/>
      <w:r>
        <w:rPr>
          <w:rFonts w:hint="cs"/>
          <w:rtl/>
          <w:lang w:eastAsia="he-IL"/>
        </w:rPr>
        <w:t xml:space="preserve">צגה, למה המשטרה לא הקימה צוות </w:t>
      </w:r>
      <w:bookmarkStart w:id="4655" w:name="_ETM_Q24_678000"/>
      <w:bookmarkEnd w:id="4655"/>
      <w:r>
        <w:rPr>
          <w:rFonts w:hint="cs"/>
          <w:rtl/>
          <w:lang w:eastAsia="he-IL"/>
        </w:rPr>
        <w:t>מיוחד לחקור? הילדה נחטפה. למה לא הקימו צוות חקירה מיוחד?</w:t>
      </w:r>
    </w:p>
    <w:p w14:paraId="4BBBDE0F" w14:textId="77777777" w:rsidR="005B52A1" w:rsidRDefault="005B52A1" w:rsidP="00002692">
      <w:pPr>
        <w:rPr>
          <w:rtl/>
          <w:lang w:eastAsia="he-IL"/>
        </w:rPr>
      </w:pPr>
      <w:bookmarkStart w:id="4656" w:name="_ETM_Q24_683000"/>
      <w:bookmarkEnd w:id="4656"/>
    </w:p>
    <w:p w14:paraId="0142D612" w14:textId="77777777" w:rsidR="005B52A1" w:rsidRDefault="005B52A1" w:rsidP="00002692">
      <w:pPr>
        <w:pStyle w:val="-"/>
        <w:keepNext/>
        <w:rPr>
          <w:rtl/>
        </w:rPr>
      </w:pPr>
      <w:bookmarkStart w:id="4657" w:name="ET_speakercontinue_6527_26"/>
      <w:r w:rsidRPr="0013228F">
        <w:rPr>
          <w:rStyle w:val="TagStyle"/>
          <w:rtl/>
        </w:rPr>
        <w:t xml:space="preserve"> &lt;&lt; דובר_המשך &gt;&gt; </w:t>
      </w:r>
      <w:r>
        <w:rPr>
          <w:rtl/>
        </w:rPr>
        <w:t>צגה מלקו (הליכוד):</w:t>
      </w:r>
      <w:r w:rsidRPr="0013228F">
        <w:rPr>
          <w:rStyle w:val="TagStyle"/>
          <w:rtl/>
        </w:rPr>
        <w:t xml:space="preserve"> &lt;&lt; דובר_המשך &gt;&gt;</w:t>
      </w:r>
      <w:r>
        <w:rPr>
          <w:rtl/>
        </w:rPr>
        <w:t xml:space="preserve">   </w:t>
      </w:r>
      <w:bookmarkEnd w:id="4657"/>
    </w:p>
    <w:p w14:paraId="7C1B243C" w14:textId="77777777" w:rsidR="005B52A1" w:rsidRDefault="005B52A1" w:rsidP="00F00898">
      <w:pPr>
        <w:rPr>
          <w:rtl/>
          <w:lang w:eastAsia="he-IL"/>
        </w:rPr>
      </w:pPr>
    </w:p>
    <w:p w14:paraId="384A1EBD" w14:textId="77777777" w:rsidR="005B52A1" w:rsidRDefault="005B52A1" w:rsidP="00002692">
      <w:pPr>
        <w:rPr>
          <w:rtl/>
          <w:lang w:eastAsia="he-IL"/>
        </w:rPr>
      </w:pPr>
      <w:bookmarkStart w:id="4658" w:name="_ETM_Q24_681000"/>
      <w:bookmarkEnd w:id="4658"/>
      <w:r>
        <w:rPr>
          <w:rFonts w:hint="cs"/>
          <w:rtl/>
          <w:lang w:eastAsia="he-IL"/>
        </w:rPr>
        <w:t xml:space="preserve">חבריי, הנקודה, מה שאתם מעלים, אפשר לבוא ולהעלות. זה לא יכול להיות, חבר'ה, אני אומרת </w:t>
      </w:r>
      <w:bookmarkStart w:id="4659" w:name="_ETM_Q24_690000"/>
      <w:bookmarkEnd w:id="4659"/>
      <w:r>
        <w:rPr>
          <w:rFonts w:hint="cs"/>
          <w:rtl/>
          <w:lang w:eastAsia="he-IL"/>
        </w:rPr>
        <w:t>להם את זה: אני מתביישת. אני פה. אני שומעת. אני נואמת</w:t>
      </w:r>
      <w:bookmarkStart w:id="4660" w:name="_ETM_Q24_695000"/>
      <w:bookmarkEnd w:id="4660"/>
      <w:r>
        <w:rPr>
          <w:rFonts w:hint="cs"/>
          <w:rtl/>
          <w:lang w:eastAsia="he-IL"/>
        </w:rPr>
        <w:t xml:space="preserve"> כל רגע על הילדה הזאת, המשפחה מגיעה.</w:t>
      </w:r>
    </w:p>
    <w:p w14:paraId="0E8A114E" w14:textId="77777777" w:rsidR="005B52A1" w:rsidRDefault="005B52A1" w:rsidP="00002692">
      <w:pPr>
        <w:rPr>
          <w:rtl/>
          <w:lang w:eastAsia="he-IL"/>
        </w:rPr>
      </w:pPr>
    </w:p>
    <w:p w14:paraId="61C68C3D" w14:textId="77777777" w:rsidR="005B52A1" w:rsidRDefault="005B52A1" w:rsidP="00002692">
      <w:pPr>
        <w:pStyle w:val="af5"/>
        <w:keepNext/>
        <w:rPr>
          <w:rtl/>
        </w:rPr>
      </w:pPr>
      <w:bookmarkStart w:id="4661" w:name="ET_interruption_6236_27"/>
      <w:r w:rsidRPr="00563C76">
        <w:rPr>
          <w:rStyle w:val="TagStyle"/>
          <w:rtl/>
        </w:rPr>
        <w:t xml:space="preserve"> &lt;&lt; קריאה &gt;&gt; </w:t>
      </w:r>
      <w:r>
        <w:rPr>
          <w:rtl/>
        </w:rPr>
        <w:t>נעמה לזימי (העבודה):</w:t>
      </w:r>
      <w:r w:rsidRPr="00563C76">
        <w:rPr>
          <w:rStyle w:val="TagStyle"/>
          <w:rtl/>
        </w:rPr>
        <w:t xml:space="preserve"> &lt;&lt; קריאה &gt;&gt;</w:t>
      </w:r>
      <w:r>
        <w:rPr>
          <w:rtl/>
        </w:rPr>
        <w:t xml:space="preserve">   </w:t>
      </w:r>
      <w:bookmarkEnd w:id="4661"/>
    </w:p>
    <w:p w14:paraId="18FEF520" w14:textId="77777777" w:rsidR="005B52A1" w:rsidRDefault="005B52A1" w:rsidP="00F00898">
      <w:pPr>
        <w:rPr>
          <w:rtl/>
          <w:lang w:eastAsia="he-IL"/>
        </w:rPr>
      </w:pPr>
    </w:p>
    <w:p w14:paraId="080E94DC" w14:textId="77777777" w:rsidR="005B52A1" w:rsidRDefault="005B52A1" w:rsidP="00002692">
      <w:pPr>
        <w:rPr>
          <w:rtl/>
          <w:lang w:eastAsia="he-IL"/>
        </w:rPr>
      </w:pPr>
      <w:bookmarkStart w:id="4662" w:name="_ETM_Q24_691000"/>
      <w:bookmarkEnd w:id="4662"/>
      <w:r>
        <w:rPr>
          <w:rFonts w:hint="cs"/>
          <w:rtl/>
          <w:lang w:eastAsia="he-IL"/>
        </w:rPr>
        <w:t>אני לא אמרתי את דעתי</w:t>
      </w:r>
      <w:bookmarkStart w:id="4663" w:name="_ETM_Q24_693000"/>
      <w:bookmarkEnd w:id="4663"/>
      <w:r>
        <w:rPr>
          <w:rFonts w:hint="cs"/>
          <w:rtl/>
          <w:lang w:eastAsia="he-IL"/>
        </w:rPr>
        <w:t xml:space="preserve"> - - -</w:t>
      </w:r>
    </w:p>
    <w:p w14:paraId="3271734C" w14:textId="77777777" w:rsidR="005B52A1" w:rsidRDefault="005B52A1" w:rsidP="00002692">
      <w:pPr>
        <w:rPr>
          <w:rtl/>
          <w:lang w:eastAsia="he-IL"/>
        </w:rPr>
      </w:pPr>
      <w:bookmarkStart w:id="4664" w:name="_ETM_Q24_694000"/>
      <w:bookmarkStart w:id="4665" w:name="_ETM_Q24_696000"/>
      <w:bookmarkEnd w:id="4664"/>
      <w:bookmarkEnd w:id="4665"/>
    </w:p>
    <w:p w14:paraId="4560E700" w14:textId="77777777" w:rsidR="005B52A1" w:rsidRDefault="005B52A1" w:rsidP="00002692">
      <w:pPr>
        <w:pStyle w:val="af5"/>
        <w:keepNext/>
        <w:rPr>
          <w:rtl/>
        </w:rPr>
      </w:pPr>
      <w:bookmarkStart w:id="4666" w:name="ET_interruption_5520_29"/>
      <w:r w:rsidRPr="00563C76">
        <w:rPr>
          <w:rStyle w:val="TagStyle"/>
          <w:rtl/>
        </w:rPr>
        <w:t xml:space="preserve"> &lt;&lt; קריאה &gt;&gt; </w:t>
      </w:r>
      <w:r>
        <w:rPr>
          <w:rtl/>
        </w:rPr>
        <w:t>עודד פורר (ישראל ביתנו):</w:t>
      </w:r>
      <w:r w:rsidRPr="00563C76">
        <w:rPr>
          <w:rStyle w:val="TagStyle"/>
          <w:rtl/>
        </w:rPr>
        <w:t xml:space="preserve"> &lt;&lt; קריאה &gt;&gt;</w:t>
      </w:r>
      <w:r>
        <w:rPr>
          <w:rtl/>
        </w:rPr>
        <w:t xml:space="preserve">   </w:t>
      </w:r>
      <w:bookmarkEnd w:id="4666"/>
    </w:p>
    <w:p w14:paraId="318AD447" w14:textId="77777777" w:rsidR="005B52A1" w:rsidRDefault="005B52A1" w:rsidP="00F00898">
      <w:pPr>
        <w:rPr>
          <w:rtl/>
          <w:lang w:eastAsia="he-IL"/>
        </w:rPr>
      </w:pPr>
    </w:p>
    <w:p w14:paraId="35FE6323" w14:textId="77777777" w:rsidR="005B52A1" w:rsidRDefault="005B52A1" w:rsidP="00002692">
      <w:pPr>
        <w:rPr>
          <w:rtl/>
          <w:lang w:eastAsia="he-IL"/>
        </w:rPr>
      </w:pPr>
      <w:bookmarkStart w:id="4667" w:name="_ETM_Q24_698000"/>
      <w:bookmarkEnd w:id="4667"/>
      <w:r>
        <w:rPr>
          <w:rFonts w:hint="cs"/>
          <w:rtl/>
          <w:lang w:eastAsia="he-IL"/>
        </w:rPr>
        <w:t xml:space="preserve"> איפה השר </w:t>
      </w:r>
      <w:bookmarkStart w:id="4668" w:name="_ETM_Q24_697000"/>
      <w:bookmarkEnd w:id="4668"/>
      <w:r>
        <w:rPr>
          <w:rFonts w:hint="cs"/>
          <w:rtl/>
          <w:lang w:eastAsia="he-IL"/>
        </w:rPr>
        <w:t>לביטחון פנים? איפה השר לעלייה וקליטה - - -</w:t>
      </w:r>
    </w:p>
    <w:p w14:paraId="7B2E0A28" w14:textId="77777777" w:rsidR="005B52A1" w:rsidRDefault="005B52A1" w:rsidP="00002692">
      <w:pPr>
        <w:rPr>
          <w:rtl/>
          <w:lang w:eastAsia="he-IL"/>
        </w:rPr>
      </w:pPr>
      <w:bookmarkStart w:id="4669" w:name="_ETM_Q24_699000"/>
      <w:bookmarkEnd w:id="4669"/>
    </w:p>
    <w:p w14:paraId="30489592" w14:textId="77777777" w:rsidR="005B52A1" w:rsidRDefault="005B52A1" w:rsidP="00002692">
      <w:pPr>
        <w:pStyle w:val="-"/>
        <w:keepNext/>
        <w:rPr>
          <w:rtl/>
        </w:rPr>
      </w:pPr>
      <w:bookmarkStart w:id="4670" w:name="ET_speakercontinue_6527_30"/>
      <w:r w:rsidRPr="00563C76">
        <w:rPr>
          <w:rStyle w:val="TagStyle"/>
          <w:rtl/>
        </w:rPr>
        <w:t xml:space="preserve"> &lt;&lt; דובר_המשך &gt;&gt; </w:t>
      </w:r>
      <w:r>
        <w:rPr>
          <w:rtl/>
        </w:rPr>
        <w:t>צגה מלקו (הליכוד):</w:t>
      </w:r>
      <w:r w:rsidRPr="00563C76">
        <w:rPr>
          <w:rStyle w:val="TagStyle"/>
          <w:rtl/>
        </w:rPr>
        <w:t xml:space="preserve"> &lt;&lt; דובר_המשך &gt;&gt;</w:t>
      </w:r>
      <w:r>
        <w:rPr>
          <w:rtl/>
        </w:rPr>
        <w:t xml:space="preserve">   </w:t>
      </w:r>
      <w:bookmarkEnd w:id="4670"/>
    </w:p>
    <w:p w14:paraId="6B9ED163" w14:textId="77777777" w:rsidR="005B52A1" w:rsidRDefault="005B52A1" w:rsidP="00F00898">
      <w:pPr>
        <w:rPr>
          <w:rtl/>
          <w:lang w:eastAsia="he-IL"/>
        </w:rPr>
      </w:pPr>
    </w:p>
    <w:p w14:paraId="46D3AA84" w14:textId="77777777" w:rsidR="005B52A1" w:rsidRDefault="005B52A1" w:rsidP="00002692">
      <w:pPr>
        <w:rPr>
          <w:rtl/>
          <w:lang w:eastAsia="he-IL"/>
        </w:rPr>
      </w:pPr>
      <w:bookmarkStart w:id="4671" w:name="_ETM_Q24_700000"/>
      <w:bookmarkEnd w:id="4671"/>
      <w:r>
        <w:rPr>
          <w:rFonts w:hint="cs"/>
          <w:rtl/>
          <w:lang w:eastAsia="he-IL"/>
        </w:rPr>
        <w:t xml:space="preserve">חבר הכנסת פורר, אתה קיימת </w:t>
      </w:r>
      <w:bookmarkStart w:id="4672" w:name="_ETM_Q24_701000"/>
      <w:bookmarkEnd w:id="4672"/>
      <w:r>
        <w:rPr>
          <w:rFonts w:hint="cs"/>
          <w:rtl/>
          <w:lang w:eastAsia="he-IL"/>
        </w:rPr>
        <w:t>דיון, כמה דיונים על היימנוט. מה יוצא?</w:t>
      </w:r>
    </w:p>
    <w:p w14:paraId="414164FE" w14:textId="77777777" w:rsidR="005B52A1" w:rsidRDefault="005B52A1" w:rsidP="00002692">
      <w:pPr>
        <w:rPr>
          <w:rtl/>
          <w:lang w:eastAsia="he-IL"/>
        </w:rPr>
      </w:pPr>
      <w:bookmarkStart w:id="4673" w:name="_ETM_Q24_703000"/>
      <w:bookmarkEnd w:id="4673"/>
    </w:p>
    <w:p w14:paraId="04CC325A" w14:textId="77777777" w:rsidR="005B52A1" w:rsidRDefault="005B52A1" w:rsidP="00002692">
      <w:pPr>
        <w:pStyle w:val="af5"/>
        <w:keepNext/>
        <w:rPr>
          <w:rtl/>
        </w:rPr>
      </w:pPr>
      <w:bookmarkStart w:id="4674" w:name="ET_interruption_5520_31"/>
      <w:r w:rsidRPr="00563C76">
        <w:rPr>
          <w:rStyle w:val="TagStyle"/>
          <w:rtl/>
        </w:rPr>
        <w:t xml:space="preserve"> &lt;&lt; קריאה &gt;&gt; </w:t>
      </w:r>
      <w:r>
        <w:rPr>
          <w:rtl/>
        </w:rPr>
        <w:t>עודד פורר (ישראל ביתנו):</w:t>
      </w:r>
      <w:r w:rsidRPr="00563C76">
        <w:rPr>
          <w:rStyle w:val="TagStyle"/>
          <w:rtl/>
        </w:rPr>
        <w:t xml:space="preserve"> &lt;&lt; קריאה &gt;&gt;</w:t>
      </w:r>
      <w:r>
        <w:rPr>
          <w:rtl/>
        </w:rPr>
        <w:t xml:space="preserve">   </w:t>
      </w:r>
      <w:bookmarkEnd w:id="4674"/>
    </w:p>
    <w:p w14:paraId="28B46483" w14:textId="77777777" w:rsidR="005B52A1" w:rsidRDefault="005B52A1" w:rsidP="00F00898">
      <w:pPr>
        <w:rPr>
          <w:rtl/>
          <w:lang w:eastAsia="he-IL"/>
        </w:rPr>
      </w:pPr>
    </w:p>
    <w:p w14:paraId="2B80C9D0" w14:textId="77777777" w:rsidR="005B52A1" w:rsidRDefault="005B52A1" w:rsidP="00002692">
      <w:pPr>
        <w:rPr>
          <w:rtl/>
          <w:lang w:eastAsia="he-IL"/>
        </w:rPr>
      </w:pPr>
      <w:bookmarkStart w:id="4675" w:name="_ETM_Q24_704000"/>
      <w:bookmarkEnd w:id="4675"/>
      <w:r>
        <w:rPr>
          <w:rFonts w:hint="cs"/>
          <w:rtl/>
          <w:lang w:eastAsia="he-IL"/>
        </w:rPr>
        <w:t>- - - מה את רוצה מהאופוזיציה?</w:t>
      </w:r>
    </w:p>
    <w:p w14:paraId="06CAEA56" w14:textId="77777777" w:rsidR="005B52A1" w:rsidRDefault="005B52A1" w:rsidP="00002692">
      <w:pPr>
        <w:rPr>
          <w:rtl/>
          <w:lang w:eastAsia="he-IL"/>
        </w:rPr>
      </w:pPr>
    </w:p>
    <w:p w14:paraId="318C9A71" w14:textId="77777777" w:rsidR="005B52A1" w:rsidRDefault="005B52A1" w:rsidP="00002692">
      <w:pPr>
        <w:pStyle w:val="-"/>
        <w:keepNext/>
        <w:rPr>
          <w:rtl/>
        </w:rPr>
      </w:pPr>
      <w:bookmarkStart w:id="4676" w:name="ET_speakercontinue_6527_32"/>
      <w:r w:rsidRPr="00563C76">
        <w:rPr>
          <w:rStyle w:val="TagStyle"/>
          <w:rtl/>
        </w:rPr>
        <w:t xml:space="preserve"> &lt;&lt; דובר_המשך &gt;&gt; </w:t>
      </w:r>
      <w:r>
        <w:rPr>
          <w:rtl/>
        </w:rPr>
        <w:t>צגה מלקו (הליכוד):</w:t>
      </w:r>
      <w:r w:rsidRPr="00563C76">
        <w:rPr>
          <w:rStyle w:val="TagStyle"/>
          <w:rtl/>
        </w:rPr>
        <w:t xml:space="preserve"> &lt;&lt; דובר_המשך &gt;&gt;</w:t>
      </w:r>
      <w:r>
        <w:rPr>
          <w:rtl/>
        </w:rPr>
        <w:t xml:space="preserve">   </w:t>
      </w:r>
      <w:bookmarkEnd w:id="4676"/>
    </w:p>
    <w:p w14:paraId="7A0DB98A" w14:textId="77777777" w:rsidR="005B52A1" w:rsidRDefault="005B52A1" w:rsidP="00F00898">
      <w:pPr>
        <w:rPr>
          <w:rtl/>
          <w:lang w:eastAsia="he-IL"/>
        </w:rPr>
      </w:pPr>
    </w:p>
    <w:p w14:paraId="7B93D0D3" w14:textId="77777777" w:rsidR="005B52A1" w:rsidRDefault="005B52A1" w:rsidP="00002692">
      <w:pPr>
        <w:rPr>
          <w:rtl/>
          <w:lang w:eastAsia="he-IL"/>
        </w:rPr>
      </w:pPr>
      <w:r>
        <w:rPr>
          <w:rFonts w:hint="cs"/>
          <w:rtl/>
          <w:lang w:eastAsia="he-IL"/>
        </w:rPr>
        <w:t>נציגי</w:t>
      </w:r>
      <w:bookmarkStart w:id="4677" w:name="_ETM_Q24_709000"/>
      <w:bookmarkEnd w:id="4677"/>
      <w:r>
        <w:rPr>
          <w:rFonts w:hint="cs"/>
          <w:rtl/>
          <w:lang w:eastAsia="he-IL"/>
        </w:rPr>
        <w:t xml:space="preserve"> ציבור – תגיד לי, אתמול – תשמע, אתמול - - -</w:t>
      </w:r>
    </w:p>
    <w:p w14:paraId="70BF2BDB" w14:textId="77777777" w:rsidR="005B52A1" w:rsidRDefault="005B52A1" w:rsidP="00002692">
      <w:pPr>
        <w:rPr>
          <w:rtl/>
          <w:lang w:eastAsia="he-IL"/>
        </w:rPr>
      </w:pPr>
      <w:bookmarkStart w:id="4678" w:name="_ETM_Q24_708000"/>
      <w:bookmarkEnd w:id="4678"/>
    </w:p>
    <w:p w14:paraId="71025E7A" w14:textId="77777777" w:rsidR="005B52A1" w:rsidRDefault="005B52A1" w:rsidP="00002692">
      <w:pPr>
        <w:pStyle w:val="af5"/>
        <w:keepNext/>
        <w:rPr>
          <w:rtl/>
        </w:rPr>
      </w:pPr>
      <w:bookmarkStart w:id="4679" w:name="ET_interruption_6236_33"/>
      <w:r w:rsidRPr="00563C76">
        <w:rPr>
          <w:rStyle w:val="TagStyle"/>
          <w:rtl/>
        </w:rPr>
        <w:t xml:space="preserve"> &lt;&lt; קריאה &gt;&gt; </w:t>
      </w:r>
      <w:r>
        <w:rPr>
          <w:rtl/>
        </w:rPr>
        <w:t>נעמה לזימי (העבודה):</w:t>
      </w:r>
      <w:r w:rsidRPr="00563C76">
        <w:rPr>
          <w:rStyle w:val="TagStyle"/>
          <w:rtl/>
        </w:rPr>
        <w:t xml:space="preserve"> &lt;&lt; קריאה &gt;&gt;</w:t>
      </w:r>
      <w:r>
        <w:rPr>
          <w:rtl/>
        </w:rPr>
        <w:t xml:space="preserve">   </w:t>
      </w:r>
      <w:bookmarkEnd w:id="4679"/>
    </w:p>
    <w:p w14:paraId="02EF5A25" w14:textId="77777777" w:rsidR="005B52A1" w:rsidRDefault="005B52A1" w:rsidP="00F00898">
      <w:pPr>
        <w:rPr>
          <w:rtl/>
          <w:lang w:eastAsia="he-IL"/>
        </w:rPr>
      </w:pPr>
    </w:p>
    <w:p w14:paraId="3361FF9B" w14:textId="77777777" w:rsidR="005B52A1" w:rsidRDefault="005B52A1" w:rsidP="00002692">
      <w:pPr>
        <w:rPr>
          <w:rtl/>
          <w:lang w:eastAsia="he-IL"/>
        </w:rPr>
      </w:pPr>
      <w:bookmarkStart w:id="4680" w:name="_ETM_Q24_707000"/>
      <w:bookmarkEnd w:id="4680"/>
      <w:r>
        <w:rPr>
          <w:rFonts w:hint="cs"/>
          <w:rtl/>
          <w:lang w:eastAsia="he-IL"/>
        </w:rPr>
        <w:t>שלחתי לפני שבוע, למה עדיין לא הקימו</w:t>
      </w:r>
      <w:bookmarkStart w:id="4681" w:name="_ETM_Q24_713000"/>
      <w:bookmarkEnd w:id="4681"/>
      <w:r>
        <w:rPr>
          <w:rFonts w:hint="cs"/>
          <w:rtl/>
          <w:lang w:eastAsia="he-IL"/>
        </w:rPr>
        <w:t xml:space="preserve"> צוות חקירה מיוחד?</w:t>
      </w:r>
    </w:p>
    <w:p w14:paraId="51979FB2" w14:textId="77777777" w:rsidR="005B52A1" w:rsidRDefault="005B52A1" w:rsidP="00002692">
      <w:pPr>
        <w:rPr>
          <w:rtl/>
          <w:lang w:eastAsia="he-IL"/>
        </w:rPr>
      </w:pPr>
      <w:bookmarkStart w:id="4682" w:name="_ETM_Q24_712000"/>
      <w:bookmarkEnd w:id="4682"/>
    </w:p>
    <w:p w14:paraId="40D65DF5" w14:textId="77777777" w:rsidR="005B52A1" w:rsidRDefault="005B52A1" w:rsidP="00002692">
      <w:pPr>
        <w:pStyle w:val="af5"/>
        <w:keepNext/>
        <w:rPr>
          <w:rtl/>
        </w:rPr>
      </w:pPr>
      <w:bookmarkStart w:id="4683" w:name="ET_interruption_5520_34"/>
      <w:r w:rsidRPr="00563C76">
        <w:rPr>
          <w:rStyle w:val="TagStyle"/>
          <w:rtl/>
        </w:rPr>
        <w:t xml:space="preserve"> &lt;&lt; קריאה &gt;&gt; </w:t>
      </w:r>
      <w:r>
        <w:rPr>
          <w:rtl/>
        </w:rPr>
        <w:t>עודד פורר (ישראל ביתנו):</w:t>
      </w:r>
      <w:r w:rsidRPr="00563C76">
        <w:rPr>
          <w:rStyle w:val="TagStyle"/>
          <w:rtl/>
        </w:rPr>
        <w:t xml:space="preserve"> &lt;&lt; קריאה &gt;&gt;</w:t>
      </w:r>
      <w:r>
        <w:rPr>
          <w:rtl/>
        </w:rPr>
        <w:t xml:space="preserve">   </w:t>
      </w:r>
      <w:bookmarkEnd w:id="4683"/>
    </w:p>
    <w:p w14:paraId="7ADF683A" w14:textId="77777777" w:rsidR="005B52A1" w:rsidRDefault="005B52A1" w:rsidP="00F00898">
      <w:pPr>
        <w:rPr>
          <w:rtl/>
          <w:lang w:eastAsia="he-IL"/>
        </w:rPr>
      </w:pPr>
    </w:p>
    <w:p w14:paraId="67AE6C4F" w14:textId="77777777" w:rsidR="005B52A1" w:rsidRDefault="005B52A1" w:rsidP="00002692">
      <w:pPr>
        <w:rPr>
          <w:rtl/>
          <w:lang w:eastAsia="he-IL"/>
        </w:rPr>
      </w:pPr>
      <w:r>
        <w:rPr>
          <w:rFonts w:hint="cs"/>
          <w:rtl/>
          <w:lang w:eastAsia="he-IL"/>
        </w:rPr>
        <w:t>הם לא עונים על השאלות האלה.</w:t>
      </w:r>
    </w:p>
    <w:p w14:paraId="297DFAA0" w14:textId="77777777" w:rsidR="005B52A1" w:rsidRDefault="005B52A1" w:rsidP="00002692">
      <w:pPr>
        <w:rPr>
          <w:rtl/>
          <w:lang w:eastAsia="he-IL"/>
        </w:rPr>
      </w:pPr>
    </w:p>
    <w:p w14:paraId="6104A37D" w14:textId="77777777" w:rsidR="005B52A1" w:rsidRDefault="005B52A1" w:rsidP="00002692">
      <w:pPr>
        <w:pStyle w:val="af6"/>
        <w:keepNext/>
        <w:rPr>
          <w:rtl/>
        </w:rPr>
      </w:pPr>
      <w:bookmarkStart w:id="4684" w:name="ET_yor_6691_35"/>
      <w:r w:rsidRPr="00563C76">
        <w:rPr>
          <w:rStyle w:val="TagStyle"/>
          <w:rtl/>
        </w:rPr>
        <w:t xml:space="preserve"> &lt;&lt; יור &gt;&gt; </w:t>
      </w:r>
      <w:r>
        <w:rPr>
          <w:rtl/>
        </w:rPr>
        <w:t>היו"ר אליהו רביבו:</w:t>
      </w:r>
      <w:r w:rsidRPr="00563C76">
        <w:rPr>
          <w:rStyle w:val="TagStyle"/>
          <w:rtl/>
        </w:rPr>
        <w:t xml:space="preserve"> &lt;&lt; יור &gt;&gt;</w:t>
      </w:r>
      <w:r>
        <w:rPr>
          <w:rtl/>
        </w:rPr>
        <w:t xml:space="preserve">   </w:t>
      </w:r>
      <w:bookmarkEnd w:id="4684"/>
    </w:p>
    <w:p w14:paraId="0A00EAAC" w14:textId="77777777" w:rsidR="005B52A1" w:rsidRDefault="005B52A1" w:rsidP="00F00898">
      <w:pPr>
        <w:rPr>
          <w:rtl/>
          <w:lang w:eastAsia="he-IL"/>
        </w:rPr>
      </w:pPr>
    </w:p>
    <w:p w14:paraId="6037906A" w14:textId="77777777" w:rsidR="005B52A1" w:rsidRDefault="005B52A1" w:rsidP="00002692">
      <w:pPr>
        <w:rPr>
          <w:rtl/>
          <w:lang w:eastAsia="he-IL"/>
        </w:rPr>
      </w:pPr>
      <w:bookmarkStart w:id="4685" w:name="_ETM_Q24_715000"/>
      <w:bookmarkEnd w:id="4685"/>
      <w:r>
        <w:rPr>
          <w:rFonts w:hint="cs"/>
          <w:rtl/>
          <w:lang w:eastAsia="he-IL"/>
        </w:rPr>
        <w:t>תודה רבה.</w:t>
      </w:r>
    </w:p>
    <w:p w14:paraId="4EAC1ABC" w14:textId="77777777" w:rsidR="005B52A1" w:rsidRDefault="005B52A1" w:rsidP="00002692">
      <w:pPr>
        <w:rPr>
          <w:rtl/>
          <w:lang w:eastAsia="he-IL"/>
        </w:rPr>
      </w:pPr>
      <w:bookmarkStart w:id="4686" w:name="_ETM_Q24_717000"/>
      <w:bookmarkEnd w:id="4686"/>
    </w:p>
    <w:p w14:paraId="3B8A6B2D" w14:textId="77777777" w:rsidR="005B52A1" w:rsidRDefault="005B52A1" w:rsidP="00002692">
      <w:pPr>
        <w:pStyle w:val="af5"/>
        <w:keepNext/>
        <w:rPr>
          <w:rtl/>
        </w:rPr>
      </w:pPr>
      <w:bookmarkStart w:id="4687" w:name="ET_interruption_6236_36"/>
      <w:r w:rsidRPr="00563C76">
        <w:rPr>
          <w:rStyle w:val="TagStyle"/>
          <w:rtl/>
        </w:rPr>
        <w:t xml:space="preserve"> &lt;&lt; קריאה &gt;&gt; </w:t>
      </w:r>
      <w:r>
        <w:rPr>
          <w:rtl/>
        </w:rPr>
        <w:t>נעמה לזימי (העבודה):</w:t>
      </w:r>
      <w:r w:rsidRPr="00563C76">
        <w:rPr>
          <w:rStyle w:val="TagStyle"/>
          <w:rtl/>
        </w:rPr>
        <w:t xml:space="preserve"> &lt;&lt; קריאה &gt;&gt;</w:t>
      </w:r>
      <w:r>
        <w:rPr>
          <w:rtl/>
        </w:rPr>
        <w:t xml:space="preserve">   </w:t>
      </w:r>
      <w:bookmarkEnd w:id="4687"/>
    </w:p>
    <w:p w14:paraId="483E5EC3" w14:textId="77777777" w:rsidR="005B52A1" w:rsidRDefault="005B52A1" w:rsidP="00F00898">
      <w:pPr>
        <w:rPr>
          <w:rtl/>
          <w:lang w:eastAsia="he-IL"/>
        </w:rPr>
      </w:pPr>
    </w:p>
    <w:p w14:paraId="1BC62846" w14:textId="77777777" w:rsidR="005B52A1" w:rsidRDefault="005B52A1" w:rsidP="00002692">
      <w:pPr>
        <w:rPr>
          <w:rtl/>
          <w:lang w:eastAsia="he-IL"/>
        </w:rPr>
      </w:pPr>
      <w:bookmarkStart w:id="4688" w:name="_ETM_Q24_716000"/>
      <w:bookmarkEnd w:id="4688"/>
      <w:r>
        <w:rPr>
          <w:rFonts w:hint="cs"/>
          <w:rtl/>
          <w:lang w:eastAsia="he-IL"/>
        </w:rPr>
        <w:t xml:space="preserve">צגה, למה אוחנה לא אישר את ההצעה שלי לסדר-יום </w:t>
      </w:r>
      <w:bookmarkStart w:id="4689" w:name="_ETM_Q24_719000"/>
      <w:bookmarkEnd w:id="4689"/>
      <w:r>
        <w:rPr>
          <w:rFonts w:hint="cs"/>
          <w:rtl/>
          <w:lang w:eastAsia="he-IL"/>
        </w:rPr>
        <w:t>לפני שבוע - - - על היימנוט? למה?</w:t>
      </w:r>
    </w:p>
    <w:p w14:paraId="1C03B935" w14:textId="77777777" w:rsidR="005B52A1" w:rsidRDefault="005B52A1" w:rsidP="00002692">
      <w:pPr>
        <w:rPr>
          <w:rtl/>
          <w:lang w:eastAsia="he-IL"/>
        </w:rPr>
      </w:pPr>
    </w:p>
    <w:p w14:paraId="55E4ED6F" w14:textId="77777777" w:rsidR="005B52A1" w:rsidRDefault="005B52A1" w:rsidP="00002692">
      <w:pPr>
        <w:pStyle w:val="af6"/>
        <w:keepNext/>
        <w:rPr>
          <w:rtl/>
        </w:rPr>
      </w:pPr>
      <w:bookmarkStart w:id="4690" w:name="ET_yor_6691_1"/>
      <w:r w:rsidRPr="001C460D">
        <w:rPr>
          <w:rStyle w:val="TagStyle"/>
          <w:rtl/>
        </w:rPr>
        <w:t xml:space="preserve">&lt;&lt; יור &gt;&gt; </w:t>
      </w:r>
      <w:r>
        <w:rPr>
          <w:rtl/>
        </w:rPr>
        <w:t>היו"ר אליהו רביבו:</w:t>
      </w:r>
      <w:r w:rsidRPr="001C460D">
        <w:rPr>
          <w:rStyle w:val="TagStyle"/>
          <w:rtl/>
        </w:rPr>
        <w:t xml:space="preserve"> &lt;&lt; יור &gt;&gt;</w:t>
      </w:r>
      <w:r>
        <w:rPr>
          <w:rtl/>
        </w:rPr>
        <w:t xml:space="preserve">   </w:t>
      </w:r>
      <w:bookmarkEnd w:id="4690"/>
    </w:p>
    <w:p w14:paraId="4A75AA98" w14:textId="77777777" w:rsidR="005B52A1" w:rsidRDefault="005B52A1" w:rsidP="00F00898">
      <w:pPr>
        <w:rPr>
          <w:rtl/>
        </w:rPr>
      </w:pPr>
    </w:p>
    <w:p w14:paraId="1F1E58F2" w14:textId="77777777" w:rsidR="005B52A1" w:rsidRDefault="005B52A1" w:rsidP="00002692">
      <w:pPr>
        <w:rPr>
          <w:rtl/>
        </w:rPr>
      </w:pPr>
      <w:r>
        <w:rPr>
          <w:rFonts w:hint="cs"/>
          <w:rtl/>
        </w:rPr>
        <w:t>תמשיכו בבקשה את הדיון הפורה הזה לא בזמן רשות הדיבור של אחרים.</w:t>
      </w:r>
    </w:p>
    <w:p w14:paraId="6A46F994" w14:textId="77777777" w:rsidR="005B52A1" w:rsidRPr="00CB776B" w:rsidRDefault="005B52A1" w:rsidP="00002692">
      <w:pPr>
        <w:rPr>
          <w:rtl/>
          <w:lang w:eastAsia="he-IL"/>
        </w:rPr>
      </w:pPr>
      <w:bookmarkStart w:id="4691" w:name="_ETM_Q25_117000"/>
      <w:bookmarkEnd w:id="4691"/>
    </w:p>
    <w:p w14:paraId="3FE18F69" w14:textId="77777777" w:rsidR="005B52A1" w:rsidRDefault="005B52A1" w:rsidP="00002692">
      <w:pPr>
        <w:pStyle w:val="-"/>
        <w:rPr>
          <w:rtl/>
        </w:rPr>
      </w:pPr>
      <w:bookmarkStart w:id="4692" w:name="ET_speakercontinue_6527_15"/>
      <w:r w:rsidRPr="00CB776B">
        <w:rPr>
          <w:rStyle w:val="TagStyle"/>
          <w:rtl/>
        </w:rPr>
        <w:t xml:space="preserve"> &lt;&lt; דובר_המשך &gt;&gt; </w:t>
      </w:r>
      <w:r>
        <w:rPr>
          <w:rtl/>
        </w:rPr>
        <w:t>צגה מלקו (הליכוד):</w:t>
      </w:r>
      <w:r w:rsidRPr="00CB776B">
        <w:rPr>
          <w:rStyle w:val="TagStyle"/>
          <w:rtl/>
        </w:rPr>
        <w:t xml:space="preserve"> &lt;&lt; דובר_המשך &gt;&gt;</w:t>
      </w:r>
      <w:bookmarkEnd w:id="4692"/>
    </w:p>
    <w:p w14:paraId="4B479785" w14:textId="77777777" w:rsidR="005B52A1" w:rsidRDefault="005B52A1" w:rsidP="00002692">
      <w:pPr>
        <w:rPr>
          <w:rtl/>
          <w:lang w:eastAsia="he-IL"/>
        </w:rPr>
      </w:pPr>
    </w:p>
    <w:p w14:paraId="148CA422" w14:textId="77777777" w:rsidR="005B52A1" w:rsidRDefault="005B52A1" w:rsidP="00002692">
      <w:pPr>
        <w:rPr>
          <w:rtl/>
          <w:lang w:eastAsia="he-IL"/>
        </w:rPr>
      </w:pPr>
      <w:r>
        <w:rPr>
          <w:rFonts w:hint="cs"/>
          <w:rtl/>
          <w:lang w:eastAsia="he-IL"/>
        </w:rPr>
        <w:t>חבריי חברי הכנסת - - -</w:t>
      </w:r>
    </w:p>
    <w:p w14:paraId="72816585" w14:textId="77777777" w:rsidR="005B52A1" w:rsidRPr="00CB776B" w:rsidRDefault="005B52A1" w:rsidP="00002692">
      <w:pPr>
        <w:rPr>
          <w:rtl/>
          <w:lang w:eastAsia="he-IL"/>
        </w:rPr>
      </w:pPr>
      <w:bookmarkStart w:id="4693" w:name="_ETM_Q25_131000"/>
      <w:bookmarkEnd w:id="4693"/>
    </w:p>
    <w:p w14:paraId="69208FDB" w14:textId="77777777" w:rsidR="005B52A1" w:rsidRDefault="005B52A1" w:rsidP="00002692">
      <w:pPr>
        <w:pStyle w:val="af5"/>
        <w:keepNext/>
        <w:rPr>
          <w:rtl/>
        </w:rPr>
      </w:pPr>
      <w:bookmarkStart w:id="4694" w:name="ET_interruption_6236_13"/>
      <w:r w:rsidRPr="00CB776B">
        <w:rPr>
          <w:rStyle w:val="TagStyle"/>
          <w:rtl/>
        </w:rPr>
        <w:t xml:space="preserve"> &lt;&lt; קריאה &gt;&gt; </w:t>
      </w:r>
      <w:r>
        <w:rPr>
          <w:rtl/>
        </w:rPr>
        <w:t>נעמה לזימי (העבודה):</w:t>
      </w:r>
      <w:r w:rsidRPr="00CB776B">
        <w:rPr>
          <w:rStyle w:val="TagStyle"/>
          <w:rtl/>
        </w:rPr>
        <w:t xml:space="preserve"> &lt;&lt; קריאה &gt;&gt;</w:t>
      </w:r>
      <w:r>
        <w:rPr>
          <w:rtl/>
        </w:rPr>
        <w:t xml:space="preserve">   </w:t>
      </w:r>
      <w:bookmarkEnd w:id="4694"/>
    </w:p>
    <w:p w14:paraId="213BBE2B" w14:textId="77777777" w:rsidR="005B52A1" w:rsidRDefault="005B52A1" w:rsidP="00F00898">
      <w:pPr>
        <w:rPr>
          <w:rtl/>
          <w:lang w:eastAsia="he-IL"/>
        </w:rPr>
      </w:pPr>
    </w:p>
    <w:p w14:paraId="0BFB49E5" w14:textId="77777777" w:rsidR="005B52A1" w:rsidRDefault="005B52A1" w:rsidP="00002692">
      <w:pPr>
        <w:rPr>
          <w:rtl/>
        </w:rPr>
      </w:pPr>
      <w:bookmarkStart w:id="4695" w:name="_ETM_Q25_111000"/>
      <w:bookmarkEnd w:id="4695"/>
      <w:r>
        <w:rPr>
          <w:rFonts w:hint="cs"/>
          <w:rtl/>
        </w:rPr>
        <w:t>למה - - - כל יום. הילדה נחטפה, למה?</w:t>
      </w:r>
    </w:p>
    <w:p w14:paraId="424E9A9A" w14:textId="77777777" w:rsidR="005B52A1" w:rsidRPr="00291F93" w:rsidRDefault="005B52A1" w:rsidP="00291F93">
      <w:pPr>
        <w:rPr>
          <w:rtl/>
        </w:rPr>
      </w:pPr>
    </w:p>
    <w:p w14:paraId="5C8DD990" w14:textId="77777777" w:rsidR="005B52A1" w:rsidRDefault="005B52A1" w:rsidP="00291F93">
      <w:pPr>
        <w:pStyle w:val="af6"/>
        <w:keepNext/>
        <w:rPr>
          <w:rtl/>
        </w:rPr>
      </w:pPr>
      <w:r w:rsidRPr="001C460D">
        <w:rPr>
          <w:rStyle w:val="TagStyle"/>
          <w:rtl/>
        </w:rPr>
        <w:t xml:space="preserve">&lt;&lt; יור &gt;&gt; </w:t>
      </w:r>
      <w:r>
        <w:rPr>
          <w:rtl/>
        </w:rPr>
        <w:t>היו"ר אליהו רביבו:</w:t>
      </w:r>
      <w:r w:rsidRPr="001C460D">
        <w:rPr>
          <w:rStyle w:val="TagStyle"/>
          <w:rtl/>
        </w:rPr>
        <w:t xml:space="preserve"> &lt;&lt; יור &gt;&gt;</w:t>
      </w:r>
      <w:r>
        <w:rPr>
          <w:rtl/>
        </w:rPr>
        <w:t xml:space="preserve">   </w:t>
      </w:r>
    </w:p>
    <w:p w14:paraId="48E05E6D" w14:textId="77777777" w:rsidR="005B52A1" w:rsidRDefault="005B52A1" w:rsidP="00002692">
      <w:pPr>
        <w:rPr>
          <w:rtl/>
          <w:lang w:eastAsia="he-IL"/>
        </w:rPr>
      </w:pPr>
    </w:p>
    <w:p w14:paraId="629351C3" w14:textId="77777777" w:rsidR="005B52A1" w:rsidRDefault="005B52A1" w:rsidP="00002692">
      <w:pPr>
        <w:rPr>
          <w:rtl/>
          <w:lang w:eastAsia="he-IL"/>
        </w:rPr>
      </w:pPr>
      <w:bookmarkStart w:id="4696" w:name="_ETM_Q25_130000"/>
      <w:bookmarkEnd w:id="4696"/>
      <w:r>
        <w:rPr>
          <w:rFonts w:hint="cs"/>
          <w:rtl/>
          <w:lang w:eastAsia="he-IL"/>
        </w:rPr>
        <w:t>זה דיון חשוב מאוד.</w:t>
      </w:r>
    </w:p>
    <w:p w14:paraId="48B4A1B2" w14:textId="77777777" w:rsidR="005B52A1" w:rsidRPr="00DF2E6E" w:rsidRDefault="005B52A1" w:rsidP="00002692">
      <w:pPr>
        <w:rPr>
          <w:rtl/>
          <w:lang w:eastAsia="he-IL"/>
        </w:rPr>
      </w:pPr>
    </w:p>
    <w:p w14:paraId="54AC0D2B" w14:textId="77777777" w:rsidR="005B52A1" w:rsidRDefault="005B52A1" w:rsidP="00002692">
      <w:pPr>
        <w:pStyle w:val="-"/>
        <w:keepNext/>
        <w:rPr>
          <w:rtl/>
        </w:rPr>
      </w:pPr>
      <w:bookmarkStart w:id="4697" w:name="ET_speakercontinue_6527_3"/>
      <w:r w:rsidRPr="001C460D">
        <w:rPr>
          <w:rStyle w:val="TagStyle"/>
          <w:rtl/>
        </w:rPr>
        <w:t xml:space="preserve"> &lt;&lt; דובר_המשך &gt;&gt; </w:t>
      </w:r>
      <w:r>
        <w:rPr>
          <w:rtl/>
        </w:rPr>
        <w:t>צגה מלקו (הליכוד):</w:t>
      </w:r>
      <w:r w:rsidRPr="001C460D">
        <w:rPr>
          <w:rStyle w:val="TagStyle"/>
          <w:rtl/>
        </w:rPr>
        <w:t xml:space="preserve"> &lt;&lt; דובר_המשך &gt;&gt;</w:t>
      </w:r>
      <w:r>
        <w:rPr>
          <w:rtl/>
        </w:rPr>
        <w:t xml:space="preserve">   </w:t>
      </w:r>
      <w:bookmarkEnd w:id="4697"/>
    </w:p>
    <w:p w14:paraId="67820CDA" w14:textId="77777777" w:rsidR="005B52A1" w:rsidRDefault="005B52A1" w:rsidP="00F00898">
      <w:pPr>
        <w:rPr>
          <w:rtl/>
        </w:rPr>
      </w:pPr>
    </w:p>
    <w:p w14:paraId="0333E60F" w14:textId="77777777" w:rsidR="005B52A1" w:rsidRDefault="005B52A1" w:rsidP="00002692">
      <w:pPr>
        <w:rPr>
          <w:rtl/>
        </w:rPr>
      </w:pPr>
      <w:r>
        <w:rPr>
          <w:rFonts w:hint="cs"/>
          <w:rtl/>
        </w:rPr>
        <w:t>חבריי חברי הכנסת - - -</w:t>
      </w:r>
    </w:p>
    <w:p w14:paraId="790D7F46" w14:textId="77777777" w:rsidR="005B52A1" w:rsidRDefault="005B52A1" w:rsidP="00002692">
      <w:pPr>
        <w:rPr>
          <w:rtl/>
        </w:rPr>
      </w:pPr>
    </w:p>
    <w:p w14:paraId="15D8989F" w14:textId="77777777" w:rsidR="005B52A1" w:rsidRDefault="005B52A1" w:rsidP="00002692">
      <w:pPr>
        <w:pStyle w:val="af5"/>
        <w:keepNext/>
        <w:rPr>
          <w:rtl/>
        </w:rPr>
      </w:pPr>
      <w:bookmarkStart w:id="4698" w:name="ET_interruption_6236_18"/>
      <w:r w:rsidRPr="00DF2E6E">
        <w:rPr>
          <w:rStyle w:val="TagStyle"/>
          <w:rtl/>
        </w:rPr>
        <w:t xml:space="preserve"> &lt;&lt; קריאה &gt;&gt; </w:t>
      </w:r>
      <w:r>
        <w:rPr>
          <w:rtl/>
        </w:rPr>
        <w:t>נעמה לזימי (העבודה):</w:t>
      </w:r>
      <w:r w:rsidRPr="00DF2E6E">
        <w:rPr>
          <w:rStyle w:val="TagStyle"/>
          <w:rtl/>
        </w:rPr>
        <w:t xml:space="preserve"> &lt;&lt; קריאה &gt;&gt;</w:t>
      </w:r>
      <w:r>
        <w:rPr>
          <w:rtl/>
        </w:rPr>
        <w:t xml:space="preserve">   </w:t>
      </w:r>
      <w:bookmarkEnd w:id="4698"/>
    </w:p>
    <w:p w14:paraId="3163BD71" w14:textId="77777777" w:rsidR="005B52A1" w:rsidRDefault="005B52A1" w:rsidP="00F00898">
      <w:pPr>
        <w:rPr>
          <w:rtl/>
          <w:lang w:eastAsia="he-IL"/>
        </w:rPr>
      </w:pPr>
    </w:p>
    <w:p w14:paraId="5A675BEF" w14:textId="77777777" w:rsidR="005B52A1" w:rsidRPr="00DF2E6E" w:rsidRDefault="005B52A1" w:rsidP="00002692">
      <w:pPr>
        <w:rPr>
          <w:rtl/>
          <w:lang w:eastAsia="he-IL"/>
        </w:rPr>
      </w:pPr>
      <w:r>
        <w:rPr>
          <w:rFonts w:hint="cs"/>
          <w:rtl/>
          <w:lang w:eastAsia="he-IL"/>
        </w:rPr>
        <w:t>איפה הממשלה - - - כאילו הילדה נעלמה מעל פני האדמה, והיא אומרת לאופוזיציה, למה אתם לא נואמים? זה לא אמיתי. זה לא אמיתי.</w:t>
      </w:r>
    </w:p>
    <w:p w14:paraId="4A3ECF64" w14:textId="77777777" w:rsidR="005B52A1" w:rsidRDefault="005B52A1" w:rsidP="00002692">
      <w:pPr>
        <w:rPr>
          <w:rtl/>
        </w:rPr>
      </w:pPr>
    </w:p>
    <w:p w14:paraId="66A71AEC" w14:textId="77777777" w:rsidR="005B52A1" w:rsidRDefault="005B52A1" w:rsidP="00002692">
      <w:pPr>
        <w:pStyle w:val="af6"/>
        <w:keepNext/>
        <w:rPr>
          <w:rtl/>
        </w:rPr>
      </w:pPr>
      <w:r w:rsidRPr="001C460D">
        <w:rPr>
          <w:rStyle w:val="TagStyle"/>
          <w:rtl/>
        </w:rPr>
        <w:t xml:space="preserve"> &lt;&lt; יור &gt;&gt; </w:t>
      </w:r>
      <w:r>
        <w:rPr>
          <w:rtl/>
        </w:rPr>
        <w:t>היו"ר אליהו רביבו:</w:t>
      </w:r>
      <w:r w:rsidRPr="001C460D">
        <w:rPr>
          <w:rStyle w:val="TagStyle"/>
          <w:rtl/>
        </w:rPr>
        <w:t xml:space="preserve"> &lt;&lt; יור &gt;&gt;</w:t>
      </w:r>
      <w:r>
        <w:rPr>
          <w:rtl/>
        </w:rPr>
        <w:t xml:space="preserve">   </w:t>
      </w:r>
    </w:p>
    <w:p w14:paraId="33C0C9A5" w14:textId="77777777" w:rsidR="005B52A1" w:rsidRDefault="005B52A1" w:rsidP="00F00898">
      <w:pPr>
        <w:rPr>
          <w:rtl/>
        </w:rPr>
      </w:pPr>
    </w:p>
    <w:p w14:paraId="060486BA" w14:textId="77777777" w:rsidR="005B52A1" w:rsidRDefault="005B52A1" w:rsidP="00002692">
      <w:pPr>
        <w:rPr>
          <w:rtl/>
        </w:rPr>
      </w:pPr>
      <w:r>
        <w:rPr>
          <w:rFonts w:hint="cs"/>
          <w:rtl/>
        </w:rPr>
        <w:t xml:space="preserve">חברת הכנסת צגה, דיברת מדם ליבך, את צודקת לחלוטין. נדגיש </w:t>
      </w:r>
      <w:proofErr w:type="spellStart"/>
      <w:r>
        <w:rPr>
          <w:rFonts w:hint="cs"/>
          <w:rtl/>
        </w:rPr>
        <w:t>שהיימנוט</w:t>
      </w:r>
      <w:proofErr w:type="spellEnd"/>
      <w:r>
        <w:rPr>
          <w:rFonts w:hint="cs"/>
          <w:rtl/>
        </w:rPr>
        <w:t xml:space="preserve"> חגגה שני ימי הולדת שלא במקום הטבעי, החופשי והמשוחרר שלה. מחובתנו לשים אותה על סדר-היום. תודה רבה לך. </w:t>
      </w:r>
      <w:bookmarkStart w:id="4699" w:name="_ETM_Q25_155000"/>
      <w:bookmarkEnd w:id="4699"/>
      <w:r>
        <w:rPr>
          <w:rFonts w:hint="cs"/>
          <w:rtl/>
        </w:rPr>
        <w:t>חבר הכנסת עודד פורר.</w:t>
      </w:r>
    </w:p>
    <w:p w14:paraId="76B1417E" w14:textId="77777777" w:rsidR="005B52A1" w:rsidRDefault="005B52A1" w:rsidP="00002692">
      <w:pPr>
        <w:rPr>
          <w:rtl/>
        </w:rPr>
      </w:pPr>
      <w:bookmarkStart w:id="4700" w:name="_ETM_Q25_158000"/>
      <w:bookmarkEnd w:id="4700"/>
    </w:p>
    <w:p w14:paraId="092A7A42" w14:textId="77777777" w:rsidR="005B52A1" w:rsidRDefault="005B52A1" w:rsidP="00002692">
      <w:pPr>
        <w:pStyle w:val="af5"/>
        <w:keepNext/>
        <w:rPr>
          <w:rtl/>
        </w:rPr>
      </w:pPr>
      <w:bookmarkStart w:id="4701" w:name="ET_interruption_6236_19"/>
      <w:r w:rsidRPr="009D7429">
        <w:rPr>
          <w:rStyle w:val="TagStyle"/>
          <w:rtl/>
        </w:rPr>
        <w:t xml:space="preserve"> &lt;&lt; קריאה &gt;&gt; </w:t>
      </w:r>
      <w:r>
        <w:rPr>
          <w:rtl/>
        </w:rPr>
        <w:t>נעמה לזימי (העבודה):</w:t>
      </w:r>
      <w:r w:rsidRPr="009D7429">
        <w:rPr>
          <w:rStyle w:val="TagStyle"/>
          <w:rtl/>
        </w:rPr>
        <w:t xml:space="preserve"> &lt;&lt; קריאה &gt;&gt;</w:t>
      </w:r>
      <w:r>
        <w:rPr>
          <w:rtl/>
        </w:rPr>
        <w:t xml:space="preserve">   </w:t>
      </w:r>
      <w:bookmarkEnd w:id="4701"/>
    </w:p>
    <w:p w14:paraId="3DA0F6A4" w14:textId="77777777" w:rsidR="005B52A1" w:rsidRDefault="005B52A1" w:rsidP="00F00898">
      <w:pPr>
        <w:rPr>
          <w:rtl/>
          <w:lang w:eastAsia="he-IL"/>
        </w:rPr>
      </w:pPr>
    </w:p>
    <w:p w14:paraId="6322C20D" w14:textId="77777777" w:rsidR="005B52A1" w:rsidRDefault="005B52A1" w:rsidP="00002692">
      <w:pPr>
        <w:rPr>
          <w:rtl/>
          <w:lang w:eastAsia="he-IL"/>
        </w:rPr>
      </w:pPr>
      <w:bookmarkStart w:id="4702" w:name="_ETM_Q25_164000"/>
      <w:bookmarkEnd w:id="4702"/>
      <w:r>
        <w:rPr>
          <w:rFonts w:hint="cs"/>
          <w:rtl/>
          <w:lang w:eastAsia="he-IL"/>
        </w:rPr>
        <w:t>איפה המשטרה עם צוות חקירה מיוחד?</w:t>
      </w:r>
    </w:p>
    <w:p w14:paraId="477B49B5" w14:textId="77777777" w:rsidR="005B52A1" w:rsidRDefault="005B52A1" w:rsidP="00002692">
      <w:pPr>
        <w:rPr>
          <w:rtl/>
          <w:lang w:eastAsia="he-IL"/>
        </w:rPr>
      </w:pPr>
      <w:bookmarkStart w:id="4703" w:name="_ETM_Q25_168000"/>
      <w:bookmarkEnd w:id="4703"/>
    </w:p>
    <w:p w14:paraId="5FC78E8D" w14:textId="77777777" w:rsidR="005B52A1" w:rsidRDefault="005B52A1" w:rsidP="00002692">
      <w:pPr>
        <w:pStyle w:val="af5"/>
        <w:keepNext/>
        <w:rPr>
          <w:rtl/>
        </w:rPr>
      </w:pPr>
      <w:bookmarkStart w:id="4704" w:name="ET_interruption_6527_20"/>
      <w:r w:rsidRPr="00E04A29">
        <w:rPr>
          <w:rStyle w:val="TagStyle"/>
          <w:rtl/>
        </w:rPr>
        <w:t xml:space="preserve"> &lt;&lt; קריאה &gt;&gt; </w:t>
      </w:r>
      <w:r>
        <w:rPr>
          <w:rtl/>
        </w:rPr>
        <w:t>צגה מלקו (הליכוד):</w:t>
      </w:r>
      <w:r w:rsidRPr="00E04A29">
        <w:rPr>
          <w:rStyle w:val="TagStyle"/>
          <w:rtl/>
        </w:rPr>
        <w:t xml:space="preserve"> &lt;&lt; קריאה &gt;&gt;</w:t>
      </w:r>
      <w:r>
        <w:rPr>
          <w:rtl/>
        </w:rPr>
        <w:t xml:space="preserve">   </w:t>
      </w:r>
      <w:bookmarkEnd w:id="4704"/>
    </w:p>
    <w:p w14:paraId="05B4A359" w14:textId="77777777" w:rsidR="005B52A1" w:rsidRDefault="005B52A1" w:rsidP="00F00898">
      <w:pPr>
        <w:rPr>
          <w:rtl/>
          <w:lang w:eastAsia="he-IL"/>
        </w:rPr>
      </w:pPr>
    </w:p>
    <w:p w14:paraId="7DEB44ED" w14:textId="77777777" w:rsidR="005B52A1" w:rsidRDefault="005B52A1" w:rsidP="00002692">
      <w:pPr>
        <w:rPr>
          <w:rtl/>
          <w:lang w:eastAsia="he-IL"/>
        </w:rPr>
      </w:pPr>
      <w:r>
        <w:rPr>
          <w:rFonts w:hint="cs"/>
          <w:rtl/>
        </w:rPr>
        <w:t>אין להם</w:t>
      </w:r>
      <w:bookmarkStart w:id="4705" w:name="_ETM_Q25_167000"/>
      <w:bookmarkEnd w:id="4705"/>
      <w:r>
        <w:rPr>
          <w:rFonts w:hint="cs"/>
          <w:rtl/>
        </w:rPr>
        <w:t xml:space="preserve"> כסף להקים מטה. למשפחה אין כסף להקים מטה. </w:t>
      </w:r>
      <w:r>
        <w:rPr>
          <w:rFonts w:hint="cs"/>
          <w:rtl/>
          <w:lang w:eastAsia="he-IL"/>
        </w:rPr>
        <w:t xml:space="preserve">למשפחה אין כלום, היא לא בצבע הנכון. היא לא בצבע הנכון, </w:t>
      </w:r>
      <w:bookmarkStart w:id="4706" w:name="_ETM_Q25_175000"/>
      <w:bookmarkEnd w:id="4706"/>
      <w:r>
        <w:rPr>
          <w:rFonts w:hint="cs"/>
          <w:rtl/>
          <w:lang w:eastAsia="he-IL"/>
        </w:rPr>
        <w:t>תאמיני לי.</w:t>
      </w:r>
    </w:p>
    <w:p w14:paraId="45C02FC2" w14:textId="77777777" w:rsidR="005B52A1" w:rsidRDefault="005B52A1" w:rsidP="00002692">
      <w:pPr>
        <w:rPr>
          <w:rtl/>
        </w:rPr>
      </w:pPr>
    </w:p>
    <w:p w14:paraId="78F50276" w14:textId="77777777" w:rsidR="005B52A1" w:rsidRDefault="005B52A1" w:rsidP="00002692">
      <w:pPr>
        <w:pStyle w:val="af5"/>
        <w:keepNext/>
        <w:rPr>
          <w:rtl/>
        </w:rPr>
      </w:pPr>
      <w:bookmarkStart w:id="4707" w:name="ET_interruption_6236_21"/>
      <w:r w:rsidRPr="00E04A29">
        <w:rPr>
          <w:rStyle w:val="TagStyle"/>
          <w:rtl/>
        </w:rPr>
        <w:t xml:space="preserve"> &lt;&lt; קריאה &gt;&gt; </w:t>
      </w:r>
      <w:r>
        <w:rPr>
          <w:rtl/>
        </w:rPr>
        <w:t>נעמה לזימי (העבודה):</w:t>
      </w:r>
      <w:r w:rsidRPr="00E04A29">
        <w:rPr>
          <w:rStyle w:val="TagStyle"/>
          <w:rtl/>
        </w:rPr>
        <w:t xml:space="preserve"> &lt;&lt; קריאה &gt;&gt;</w:t>
      </w:r>
      <w:r>
        <w:rPr>
          <w:rtl/>
        </w:rPr>
        <w:t xml:space="preserve">   </w:t>
      </w:r>
      <w:bookmarkEnd w:id="4707"/>
    </w:p>
    <w:p w14:paraId="6A6C52AA" w14:textId="77777777" w:rsidR="005B52A1" w:rsidRDefault="005B52A1" w:rsidP="00F00898">
      <w:pPr>
        <w:rPr>
          <w:rtl/>
          <w:lang w:eastAsia="he-IL"/>
        </w:rPr>
      </w:pPr>
    </w:p>
    <w:p w14:paraId="58AC2FE1" w14:textId="77777777" w:rsidR="005B52A1" w:rsidRDefault="005B52A1" w:rsidP="00002692">
      <w:pPr>
        <w:rPr>
          <w:rtl/>
          <w:lang w:eastAsia="he-IL"/>
        </w:rPr>
      </w:pPr>
      <w:r>
        <w:rPr>
          <w:rFonts w:hint="cs"/>
          <w:rtl/>
          <w:lang w:eastAsia="he-IL"/>
        </w:rPr>
        <w:t>לא המשפחה - - -</w:t>
      </w:r>
    </w:p>
    <w:p w14:paraId="60B5A8B2" w14:textId="77777777" w:rsidR="005B52A1" w:rsidRDefault="005B52A1" w:rsidP="00002692">
      <w:pPr>
        <w:rPr>
          <w:rtl/>
          <w:lang w:eastAsia="he-IL"/>
        </w:rPr>
      </w:pPr>
      <w:bookmarkStart w:id="4708" w:name="_ETM_Q25_174000"/>
      <w:bookmarkEnd w:id="4708"/>
    </w:p>
    <w:p w14:paraId="3415AC53" w14:textId="77777777" w:rsidR="005B52A1" w:rsidRDefault="005B52A1" w:rsidP="00002692">
      <w:pPr>
        <w:pStyle w:val="af6"/>
        <w:keepNext/>
        <w:rPr>
          <w:rtl/>
        </w:rPr>
      </w:pPr>
      <w:bookmarkStart w:id="4709" w:name="ET_yor_6691_24"/>
      <w:r w:rsidRPr="00E04A29">
        <w:rPr>
          <w:rStyle w:val="TagStyle"/>
          <w:rtl/>
        </w:rPr>
        <w:t xml:space="preserve"> &lt;&lt; יור &gt;&gt; </w:t>
      </w:r>
      <w:r>
        <w:rPr>
          <w:rtl/>
        </w:rPr>
        <w:t>היו"ר אליהו רביבו:</w:t>
      </w:r>
      <w:r w:rsidRPr="00E04A29">
        <w:rPr>
          <w:rStyle w:val="TagStyle"/>
          <w:rtl/>
        </w:rPr>
        <w:t xml:space="preserve"> &lt;&lt; יור &gt;&gt;</w:t>
      </w:r>
      <w:r>
        <w:rPr>
          <w:rtl/>
        </w:rPr>
        <w:t xml:space="preserve">   </w:t>
      </w:r>
      <w:bookmarkEnd w:id="4709"/>
    </w:p>
    <w:p w14:paraId="3E80C910" w14:textId="77777777" w:rsidR="005B52A1" w:rsidRDefault="005B52A1" w:rsidP="00F00898">
      <w:pPr>
        <w:rPr>
          <w:rtl/>
          <w:lang w:eastAsia="he-IL"/>
        </w:rPr>
      </w:pPr>
    </w:p>
    <w:p w14:paraId="6DAE4DA4" w14:textId="77777777" w:rsidR="005B52A1" w:rsidRDefault="005B52A1" w:rsidP="00002692">
      <w:pPr>
        <w:rPr>
          <w:rtl/>
          <w:lang w:eastAsia="he-IL"/>
        </w:rPr>
      </w:pPr>
      <w:r>
        <w:rPr>
          <w:rFonts w:hint="cs"/>
          <w:rtl/>
          <w:lang w:eastAsia="he-IL"/>
        </w:rPr>
        <w:t xml:space="preserve">תודה רבה. תודה רבה. </w:t>
      </w:r>
    </w:p>
    <w:p w14:paraId="52E57CD2" w14:textId="77777777" w:rsidR="005B52A1" w:rsidRPr="00E04A29" w:rsidRDefault="005B52A1" w:rsidP="00002692">
      <w:pPr>
        <w:rPr>
          <w:rtl/>
          <w:lang w:eastAsia="he-IL"/>
        </w:rPr>
      </w:pPr>
    </w:p>
    <w:p w14:paraId="48F26206" w14:textId="77777777" w:rsidR="005B52A1" w:rsidRDefault="005B52A1" w:rsidP="00002692">
      <w:pPr>
        <w:pStyle w:val="af5"/>
        <w:keepNext/>
        <w:rPr>
          <w:rtl/>
        </w:rPr>
      </w:pPr>
      <w:bookmarkStart w:id="4710" w:name="ET_interruption_6341_22"/>
      <w:r w:rsidRPr="00E04A29">
        <w:rPr>
          <w:rStyle w:val="TagStyle"/>
          <w:rtl/>
        </w:rPr>
        <w:t xml:space="preserve"> &lt;&lt; קריאה &gt;&gt; </w:t>
      </w:r>
      <w:r>
        <w:rPr>
          <w:rtl/>
        </w:rPr>
        <w:t>דבי ביטון (יש עתיד):</w:t>
      </w:r>
      <w:r w:rsidRPr="00E04A29">
        <w:rPr>
          <w:rStyle w:val="TagStyle"/>
          <w:rtl/>
        </w:rPr>
        <w:t xml:space="preserve"> &lt;&lt; קריאה &gt;&gt;</w:t>
      </w:r>
      <w:r>
        <w:rPr>
          <w:rtl/>
        </w:rPr>
        <w:t xml:space="preserve">   </w:t>
      </w:r>
      <w:bookmarkEnd w:id="4710"/>
    </w:p>
    <w:p w14:paraId="15A762F0" w14:textId="77777777" w:rsidR="005B52A1" w:rsidRDefault="005B52A1" w:rsidP="00F00898">
      <w:pPr>
        <w:rPr>
          <w:rtl/>
          <w:lang w:eastAsia="he-IL"/>
        </w:rPr>
      </w:pPr>
    </w:p>
    <w:p w14:paraId="518B5419" w14:textId="77777777" w:rsidR="005B52A1" w:rsidRDefault="005B52A1" w:rsidP="00002692">
      <w:pPr>
        <w:rPr>
          <w:rtl/>
        </w:rPr>
      </w:pPr>
      <w:r>
        <w:rPr>
          <w:rFonts w:hint="cs"/>
          <w:rtl/>
        </w:rPr>
        <w:t>צגה, את צודקת, היא לא שונה, אבל - - -</w:t>
      </w:r>
    </w:p>
    <w:p w14:paraId="692624C9" w14:textId="77777777" w:rsidR="005B52A1" w:rsidRDefault="005B52A1" w:rsidP="00002692">
      <w:pPr>
        <w:rPr>
          <w:rtl/>
        </w:rPr>
      </w:pPr>
    </w:p>
    <w:p w14:paraId="775E2DD3" w14:textId="77777777" w:rsidR="005B52A1" w:rsidRDefault="005B52A1" w:rsidP="00002692">
      <w:pPr>
        <w:pStyle w:val="af6"/>
        <w:keepNext/>
        <w:rPr>
          <w:rtl/>
        </w:rPr>
      </w:pPr>
      <w:r w:rsidRPr="001C460D">
        <w:rPr>
          <w:rStyle w:val="TagStyle"/>
          <w:rtl/>
        </w:rPr>
        <w:t xml:space="preserve"> &lt;&lt; יור &gt;&gt; </w:t>
      </w:r>
      <w:r>
        <w:rPr>
          <w:rtl/>
        </w:rPr>
        <w:t>היו"ר אליהו רביבו:</w:t>
      </w:r>
      <w:r w:rsidRPr="001C460D">
        <w:rPr>
          <w:rStyle w:val="TagStyle"/>
          <w:rtl/>
        </w:rPr>
        <w:t xml:space="preserve"> &lt;&lt; יור &gt;&gt;</w:t>
      </w:r>
    </w:p>
    <w:p w14:paraId="7310ECB0" w14:textId="77777777" w:rsidR="005B52A1" w:rsidRDefault="005B52A1" w:rsidP="00F00898">
      <w:pPr>
        <w:rPr>
          <w:rtl/>
        </w:rPr>
      </w:pPr>
    </w:p>
    <w:p w14:paraId="6B5511A6" w14:textId="77777777" w:rsidR="005B52A1" w:rsidRDefault="005B52A1" w:rsidP="00002692">
      <w:pPr>
        <w:rPr>
          <w:rtl/>
        </w:rPr>
      </w:pPr>
      <w:r>
        <w:rPr>
          <w:rFonts w:hint="cs"/>
          <w:rtl/>
        </w:rPr>
        <w:t>בלתי מתקבל על הדעת</w:t>
      </w:r>
      <w:bookmarkStart w:id="4711" w:name="_ETM_Q25_180000"/>
      <w:bookmarkEnd w:id="4711"/>
      <w:r>
        <w:rPr>
          <w:rFonts w:hint="cs"/>
          <w:rtl/>
        </w:rPr>
        <w:t xml:space="preserve"> שיתנהל ויכוח, או אפילו לא אווירת ויכוח על נושא שאין </w:t>
      </w:r>
      <w:bookmarkStart w:id="4712" w:name="_ETM_Q25_185000"/>
      <w:bookmarkEnd w:id="4712"/>
      <w:r>
        <w:rPr>
          <w:rFonts w:hint="cs"/>
          <w:rtl/>
        </w:rPr>
        <w:t>עליו מחלוקת. תודה רבה.</w:t>
      </w:r>
    </w:p>
    <w:p w14:paraId="3992F4EE" w14:textId="77777777" w:rsidR="005B52A1" w:rsidRDefault="005B52A1" w:rsidP="00002692">
      <w:pPr>
        <w:rPr>
          <w:rtl/>
        </w:rPr>
      </w:pPr>
    </w:p>
    <w:p w14:paraId="55CB3064" w14:textId="77777777" w:rsidR="005B52A1" w:rsidRDefault="005B52A1" w:rsidP="00002692">
      <w:pPr>
        <w:pStyle w:val="af5"/>
        <w:keepNext/>
        <w:rPr>
          <w:rtl/>
        </w:rPr>
      </w:pPr>
      <w:bookmarkStart w:id="4713" w:name="ET_interruption_6527_25"/>
      <w:r w:rsidRPr="00E04A29">
        <w:rPr>
          <w:rStyle w:val="TagStyle"/>
          <w:rtl/>
        </w:rPr>
        <w:t xml:space="preserve"> &lt;&lt; קריאה &gt;&gt; </w:t>
      </w:r>
      <w:r>
        <w:rPr>
          <w:rtl/>
        </w:rPr>
        <w:t>צגה מלקו (הליכוד):</w:t>
      </w:r>
      <w:r w:rsidRPr="00E04A29">
        <w:rPr>
          <w:rStyle w:val="TagStyle"/>
          <w:rtl/>
        </w:rPr>
        <w:t xml:space="preserve"> &lt;&lt; קריאה &gt;&gt;</w:t>
      </w:r>
      <w:r>
        <w:rPr>
          <w:rtl/>
        </w:rPr>
        <w:t xml:space="preserve">   </w:t>
      </w:r>
      <w:bookmarkEnd w:id="4713"/>
    </w:p>
    <w:p w14:paraId="6F0C55AD" w14:textId="77777777" w:rsidR="005B52A1" w:rsidRDefault="005B52A1" w:rsidP="00F00898">
      <w:pPr>
        <w:rPr>
          <w:rtl/>
          <w:lang w:eastAsia="he-IL"/>
        </w:rPr>
      </w:pPr>
    </w:p>
    <w:p w14:paraId="473FB686" w14:textId="77777777" w:rsidR="005B52A1" w:rsidRDefault="005B52A1" w:rsidP="00002692">
      <w:pPr>
        <w:rPr>
          <w:rtl/>
        </w:rPr>
      </w:pPr>
      <w:r>
        <w:rPr>
          <w:rFonts w:hint="cs"/>
          <w:rtl/>
          <w:lang w:eastAsia="he-IL"/>
        </w:rPr>
        <w:t>אתם מתווכחים איתי על ילדה בת</w:t>
      </w:r>
      <w:bookmarkStart w:id="4714" w:name="_ETM_Q25_183000"/>
      <w:bookmarkEnd w:id="4714"/>
      <w:r>
        <w:rPr>
          <w:rFonts w:hint="cs"/>
          <w:rtl/>
          <w:lang w:eastAsia="he-IL"/>
        </w:rPr>
        <w:t xml:space="preserve"> תשע כבר יותר משנתיים? באמת, על זה אתם מתווכחים איתי? באמת. יש גבול לכל ויכוח. </w:t>
      </w:r>
      <w:r>
        <w:rPr>
          <w:rFonts w:hint="cs"/>
          <w:rtl/>
        </w:rPr>
        <w:t>זה מחוץ לפוליטיקה, חבר'ה. אם אתם מבינים את זה, זה מחוץ לפוליטיקה.</w:t>
      </w:r>
    </w:p>
    <w:p w14:paraId="724A0313" w14:textId="77777777" w:rsidR="005B52A1" w:rsidRDefault="005B52A1" w:rsidP="00002692">
      <w:pPr>
        <w:rPr>
          <w:rtl/>
        </w:rPr>
      </w:pPr>
      <w:bookmarkStart w:id="4715" w:name="_ETM_Q25_193000"/>
      <w:bookmarkEnd w:id="4715"/>
    </w:p>
    <w:p w14:paraId="1C64EC49" w14:textId="77777777" w:rsidR="005B52A1" w:rsidRDefault="005B52A1" w:rsidP="00002692">
      <w:pPr>
        <w:pStyle w:val="af5"/>
        <w:keepNext/>
        <w:rPr>
          <w:rtl/>
        </w:rPr>
      </w:pPr>
      <w:bookmarkStart w:id="4716" w:name="ET_interruption_6236_30"/>
      <w:r w:rsidRPr="00E04A29">
        <w:rPr>
          <w:rStyle w:val="TagStyle"/>
          <w:rtl/>
        </w:rPr>
        <w:t xml:space="preserve"> &lt;&lt; קריאה &gt;&gt; </w:t>
      </w:r>
      <w:r>
        <w:rPr>
          <w:rtl/>
        </w:rPr>
        <w:t>נעמה לזימי (העבודה):</w:t>
      </w:r>
      <w:r w:rsidRPr="00E04A29">
        <w:rPr>
          <w:rStyle w:val="TagStyle"/>
          <w:rtl/>
        </w:rPr>
        <w:t xml:space="preserve"> &lt;&lt; קריאה &gt;&gt;</w:t>
      </w:r>
      <w:r>
        <w:rPr>
          <w:rtl/>
        </w:rPr>
        <w:t xml:space="preserve">   </w:t>
      </w:r>
      <w:bookmarkEnd w:id="4716"/>
    </w:p>
    <w:p w14:paraId="66C97413" w14:textId="77777777" w:rsidR="005B52A1" w:rsidRDefault="005B52A1" w:rsidP="00F00898">
      <w:pPr>
        <w:rPr>
          <w:rtl/>
          <w:lang w:eastAsia="he-IL"/>
        </w:rPr>
      </w:pPr>
    </w:p>
    <w:p w14:paraId="5976E8A6" w14:textId="77777777" w:rsidR="005B52A1" w:rsidRDefault="005B52A1" w:rsidP="00002692">
      <w:pPr>
        <w:rPr>
          <w:rtl/>
        </w:rPr>
      </w:pPr>
      <w:r>
        <w:rPr>
          <w:rFonts w:hint="cs"/>
          <w:rtl/>
        </w:rPr>
        <w:t>גם לי יש הצעות לסדר צוות חקירה מיוחד - - -</w:t>
      </w:r>
    </w:p>
    <w:p w14:paraId="41C809C9" w14:textId="77777777" w:rsidR="005B52A1" w:rsidRPr="00E04A29" w:rsidRDefault="005B52A1" w:rsidP="00002692">
      <w:pPr>
        <w:rPr>
          <w:rtl/>
          <w:lang w:eastAsia="he-IL"/>
        </w:rPr>
      </w:pPr>
    </w:p>
    <w:p w14:paraId="322C49EC" w14:textId="77777777" w:rsidR="005B52A1" w:rsidRDefault="005B52A1" w:rsidP="00002692">
      <w:pPr>
        <w:pStyle w:val="a4"/>
        <w:keepNext/>
        <w:rPr>
          <w:rtl/>
        </w:rPr>
      </w:pPr>
      <w:bookmarkStart w:id="4717" w:name="ET_speaker_5520_27"/>
      <w:r w:rsidRPr="00E04A29">
        <w:rPr>
          <w:rStyle w:val="TagStyle"/>
          <w:rtl/>
        </w:rPr>
        <w:t xml:space="preserve"> &lt;&lt; דובר &gt;&gt; </w:t>
      </w:r>
      <w:bookmarkStart w:id="4718" w:name="_Toc214973192"/>
      <w:r>
        <w:rPr>
          <w:rtl/>
        </w:rPr>
        <w:t>עודד פורר (ישראל ביתנו):</w:t>
      </w:r>
      <w:bookmarkEnd w:id="4718"/>
      <w:r w:rsidRPr="00E04A29">
        <w:rPr>
          <w:rStyle w:val="TagStyle"/>
          <w:rtl/>
        </w:rPr>
        <w:t xml:space="preserve"> &lt;&lt; דובר &gt;&gt;</w:t>
      </w:r>
      <w:r>
        <w:rPr>
          <w:rtl/>
        </w:rPr>
        <w:t xml:space="preserve">   </w:t>
      </w:r>
      <w:bookmarkEnd w:id="4717"/>
    </w:p>
    <w:p w14:paraId="681CBDC5" w14:textId="77777777" w:rsidR="005B52A1" w:rsidRDefault="005B52A1" w:rsidP="00F00898">
      <w:pPr>
        <w:rPr>
          <w:rtl/>
          <w:lang w:eastAsia="he-IL"/>
        </w:rPr>
      </w:pPr>
    </w:p>
    <w:p w14:paraId="31A92302" w14:textId="77777777" w:rsidR="005B52A1" w:rsidRDefault="005B52A1" w:rsidP="00002692">
      <w:pPr>
        <w:rPr>
          <w:rtl/>
          <w:lang w:eastAsia="he-IL"/>
        </w:rPr>
      </w:pPr>
      <w:r>
        <w:rPr>
          <w:rFonts w:hint="cs"/>
          <w:rtl/>
          <w:lang w:eastAsia="he-IL"/>
        </w:rPr>
        <w:t>לא מתווכחים איתך, לא מתווכחים איתך, להפך. רק שהטענות צריכות להיות מופנות למי שאחראי על הדברים.</w:t>
      </w:r>
    </w:p>
    <w:p w14:paraId="40B0C18B" w14:textId="77777777" w:rsidR="005B52A1" w:rsidRDefault="005B52A1" w:rsidP="00002692">
      <w:pPr>
        <w:rPr>
          <w:rtl/>
          <w:lang w:eastAsia="he-IL"/>
        </w:rPr>
      </w:pPr>
      <w:bookmarkStart w:id="4719" w:name="_ETM_Q25_194000"/>
      <w:bookmarkEnd w:id="4719"/>
    </w:p>
    <w:p w14:paraId="57FDC5B7" w14:textId="77777777" w:rsidR="005B52A1" w:rsidRDefault="005B52A1" w:rsidP="00002692">
      <w:pPr>
        <w:pStyle w:val="af5"/>
        <w:keepNext/>
        <w:rPr>
          <w:rtl/>
        </w:rPr>
      </w:pPr>
      <w:bookmarkStart w:id="4720" w:name="ET_interruption_6236_28"/>
      <w:r w:rsidRPr="00E04A29">
        <w:rPr>
          <w:rStyle w:val="TagStyle"/>
          <w:rtl/>
        </w:rPr>
        <w:t xml:space="preserve"> &lt;&lt; קריאה &gt;&gt; </w:t>
      </w:r>
      <w:r>
        <w:rPr>
          <w:rtl/>
        </w:rPr>
        <w:t>נעמה לזימי (העבודה):</w:t>
      </w:r>
      <w:r w:rsidRPr="00E04A29">
        <w:rPr>
          <w:rStyle w:val="TagStyle"/>
          <w:rtl/>
        </w:rPr>
        <w:t xml:space="preserve"> &lt;&lt; קריאה &gt;&gt;</w:t>
      </w:r>
      <w:r>
        <w:rPr>
          <w:rtl/>
        </w:rPr>
        <w:t xml:space="preserve">   </w:t>
      </w:r>
      <w:bookmarkEnd w:id="4720"/>
    </w:p>
    <w:p w14:paraId="3D96DD9D" w14:textId="77777777" w:rsidR="005B52A1" w:rsidRDefault="005B52A1" w:rsidP="00F00898">
      <w:pPr>
        <w:rPr>
          <w:rtl/>
          <w:lang w:eastAsia="he-IL"/>
        </w:rPr>
      </w:pPr>
    </w:p>
    <w:p w14:paraId="5FC0AB99" w14:textId="77777777" w:rsidR="005B52A1" w:rsidRDefault="005B52A1" w:rsidP="00002692">
      <w:pPr>
        <w:rPr>
          <w:rtl/>
        </w:rPr>
      </w:pPr>
      <w:bookmarkStart w:id="4721" w:name="_ETM_Q25_190000"/>
      <w:bookmarkEnd w:id="4721"/>
      <w:r>
        <w:rPr>
          <w:rFonts w:hint="cs"/>
          <w:rtl/>
        </w:rPr>
        <w:t xml:space="preserve">- - - אני אומרת </w:t>
      </w:r>
      <w:bookmarkStart w:id="4722" w:name="_ETM_Q25_201000"/>
      <w:bookmarkEnd w:id="4722"/>
      <w:r>
        <w:rPr>
          <w:rFonts w:hint="cs"/>
          <w:rtl/>
        </w:rPr>
        <w:t xml:space="preserve">לך - - - שלחנו שאילתה </w:t>
      </w:r>
      <w:bookmarkStart w:id="4723" w:name="_ETM_Q25_202000"/>
      <w:bookmarkEnd w:id="4723"/>
      <w:r>
        <w:rPr>
          <w:rFonts w:hint="cs"/>
          <w:rtl/>
        </w:rPr>
        <w:t>- - - ואיפה הממשלה - - -</w:t>
      </w:r>
    </w:p>
    <w:p w14:paraId="7D83E512" w14:textId="77777777" w:rsidR="005B52A1" w:rsidRDefault="005B52A1" w:rsidP="00002692">
      <w:pPr>
        <w:rPr>
          <w:rtl/>
        </w:rPr>
      </w:pPr>
      <w:bookmarkStart w:id="4724" w:name="_ETM_Q25_205000"/>
      <w:bookmarkEnd w:id="4724"/>
    </w:p>
    <w:p w14:paraId="47F7D13C" w14:textId="77777777" w:rsidR="005B52A1" w:rsidRDefault="005B52A1" w:rsidP="00002692">
      <w:pPr>
        <w:pStyle w:val="af6"/>
        <w:keepNext/>
        <w:rPr>
          <w:rtl/>
        </w:rPr>
      </w:pPr>
      <w:bookmarkStart w:id="4725" w:name="ET_yor_6691_7"/>
      <w:r w:rsidRPr="001C460D">
        <w:rPr>
          <w:rStyle w:val="TagStyle"/>
          <w:rtl/>
        </w:rPr>
        <w:t xml:space="preserve"> &lt;&lt; יור &gt;&gt; </w:t>
      </w:r>
      <w:r>
        <w:rPr>
          <w:rtl/>
        </w:rPr>
        <w:t>היו"ר אליהו רביבו:</w:t>
      </w:r>
      <w:r w:rsidRPr="001C460D">
        <w:rPr>
          <w:rStyle w:val="TagStyle"/>
          <w:rtl/>
        </w:rPr>
        <w:t xml:space="preserve"> &lt;&lt; יור &gt;&gt;</w:t>
      </w:r>
      <w:r>
        <w:rPr>
          <w:rtl/>
        </w:rPr>
        <w:t xml:space="preserve">   </w:t>
      </w:r>
      <w:bookmarkEnd w:id="4725"/>
    </w:p>
    <w:p w14:paraId="0922C1A4" w14:textId="77777777" w:rsidR="005B52A1" w:rsidRDefault="005B52A1" w:rsidP="00F00898">
      <w:pPr>
        <w:rPr>
          <w:rtl/>
        </w:rPr>
      </w:pPr>
    </w:p>
    <w:p w14:paraId="156B7810" w14:textId="77777777" w:rsidR="005B52A1" w:rsidRDefault="005B52A1" w:rsidP="00002692">
      <w:pPr>
        <w:rPr>
          <w:rtl/>
        </w:rPr>
      </w:pPr>
      <w:r>
        <w:rPr>
          <w:rFonts w:hint="cs"/>
          <w:rtl/>
        </w:rPr>
        <w:t>תודה רבה. ארבע דקות לרשותך, חבר הכנסת פורר. חברת הכנסת לזימי, חבר הכנסת עודד פורר ברשות דיבור. בבקשה, איפסתי לך.</w:t>
      </w:r>
    </w:p>
    <w:p w14:paraId="56E9BC3A" w14:textId="77777777" w:rsidR="005B52A1" w:rsidRDefault="005B52A1" w:rsidP="00002692">
      <w:pPr>
        <w:rPr>
          <w:rtl/>
        </w:rPr>
      </w:pPr>
    </w:p>
    <w:p w14:paraId="5FE6E2AC" w14:textId="77777777" w:rsidR="005B52A1" w:rsidRDefault="005B52A1" w:rsidP="00002692">
      <w:pPr>
        <w:pStyle w:val="af5"/>
        <w:keepNext/>
        <w:rPr>
          <w:rtl/>
        </w:rPr>
      </w:pPr>
      <w:bookmarkStart w:id="4726" w:name="ET_interruption_6236_29"/>
      <w:r w:rsidRPr="00E04A29">
        <w:rPr>
          <w:rStyle w:val="TagStyle"/>
          <w:rtl/>
        </w:rPr>
        <w:t xml:space="preserve"> &lt;&lt; קריאה &gt;&gt; </w:t>
      </w:r>
      <w:r>
        <w:rPr>
          <w:rtl/>
        </w:rPr>
        <w:t>נעמה לזימי (העבודה):</w:t>
      </w:r>
      <w:r w:rsidRPr="00E04A29">
        <w:rPr>
          <w:rStyle w:val="TagStyle"/>
          <w:rtl/>
        </w:rPr>
        <w:t xml:space="preserve"> &lt;&lt; קריאה &gt;&gt;</w:t>
      </w:r>
      <w:r>
        <w:rPr>
          <w:rtl/>
        </w:rPr>
        <w:t xml:space="preserve">   </w:t>
      </w:r>
      <w:bookmarkEnd w:id="4726"/>
    </w:p>
    <w:p w14:paraId="3792C603" w14:textId="77777777" w:rsidR="005B52A1" w:rsidRDefault="005B52A1" w:rsidP="00F00898">
      <w:pPr>
        <w:rPr>
          <w:rtl/>
          <w:lang w:eastAsia="he-IL"/>
        </w:rPr>
      </w:pPr>
    </w:p>
    <w:p w14:paraId="14C33FA7" w14:textId="77777777" w:rsidR="005B52A1" w:rsidRPr="00E04A29" w:rsidRDefault="005B52A1" w:rsidP="00002692">
      <w:pPr>
        <w:rPr>
          <w:rtl/>
          <w:lang w:eastAsia="he-IL"/>
        </w:rPr>
      </w:pPr>
      <w:r>
        <w:rPr>
          <w:rFonts w:hint="cs"/>
          <w:rtl/>
          <w:lang w:eastAsia="he-IL"/>
        </w:rPr>
        <w:t>כואב</w:t>
      </w:r>
      <w:bookmarkStart w:id="4727" w:name="_ETM_Q25_213000"/>
      <w:bookmarkEnd w:id="4727"/>
      <w:r>
        <w:rPr>
          <w:rFonts w:hint="cs"/>
          <w:rtl/>
          <w:lang w:eastAsia="he-IL"/>
        </w:rPr>
        <w:t xml:space="preserve"> הלב. כואב הלב. זאת </w:t>
      </w:r>
      <w:bookmarkStart w:id="4728" w:name="_ETM_Q25_212000"/>
      <w:bookmarkEnd w:id="4728"/>
      <w:r>
        <w:rPr>
          <w:rFonts w:hint="cs"/>
          <w:rtl/>
          <w:lang w:eastAsia="he-IL"/>
        </w:rPr>
        <w:t>ילדה שנחטפה - - -</w:t>
      </w:r>
    </w:p>
    <w:p w14:paraId="216DA5FD" w14:textId="77777777" w:rsidR="005B52A1" w:rsidRDefault="005B52A1" w:rsidP="00002692">
      <w:pPr>
        <w:rPr>
          <w:rtl/>
        </w:rPr>
      </w:pPr>
    </w:p>
    <w:p w14:paraId="068596DB" w14:textId="77777777" w:rsidR="005B52A1" w:rsidRDefault="005B52A1" w:rsidP="00002692">
      <w:pPr>
        <w:pStyle w:val="-"/>
        <w:rPr>
          <w:rtl/>
        </w:rPr>
      </w:pPr>
      <w:bookmarkStart w:id="4729" w:name="ET_speakercontinue_5520_8"/>
      <w:r w:rsidRPr="00E04A29">
        <w:rPr>
          <w:rStyle w:val="TagStyle"/>
          <w:rtl/>
        </w:rPr>
        <w:t xml:space="preserve"> &lt;&lt; דובר_המשך &gt;&gt;</w:t>
      </w:r>
      <w:r w:rsidRPr="001C460D">
        <w:rPr>
          <w:rStyle w:val="TagStyle"/>
          <w:rtl/>
        </w:rPr>
        <w:t xml:space="preserve"> </w:t>
      </w:r>
      <w:r>
        <w:rPr>
          <w:rtl/>
        </w:rPr>
        <w:t>עודד פורר (ישראל ביתנו):</w:t>
      </w:r>
      <w:r w:rsidRPr="001C460D">
        <w:rPr>
          <w:rStyle w:val="TagStyle"/>
          <w:rtl/>
        </w:rPr>
        <w:t xml:space="preserve"> </w:t>
      </w:r>
      <w:r w:rsidRPr="00E04A29">
        <w:rPr>
          <w:rStyle w:val="TagStyle"/>
          <w:rtl/>
        </w:rPr>
        <w:t xml:space="preserve">&lt;&lt; דובר_המשך &gt;&gt; </w:t>
      </w:r>
      <w:r>
        <w:rPr>
          <w:rtl/>
        </w:rPr>
        <w:t xml:space="preserve">   </w:t>
      </w:r>
      <w:bookmarkEnd w:id="4729"/>
    </w:p>
    <w:p w14:paraId="4DF90F06" w14:textId="77777777" w:rsidR="005B52A1" w:rsidRDefault="005B52A1" w:rsidP="00F00898">
      <w:pPr>
        <w:rPr>
          <w:rtl/>
        </w:rPr>
      </w:pPr>
    </w:p>
    <w:p w14:paraId="66C22D3F" w14:textId="77777777" w:rsidR="005B52A1" w:rsidRDefault="005B52A1" w:rsidP="00002692">
      <w:pPr>
        <w:rPr>
          <w:rtl/>
        </w:rPr>
      </w:pPr>
      <w:r>
        <w:rPr>
          <w:rFonts w:hint="cs"/>
          <w:rtl/>
        </w:rPr>
        <w:t>תודה. אדוני היושב-ראש, חברי הכנסת, אדוני השר, אנחנו נמצאים עכשיו בחודש נובמבר 2025.</w:t>
      </w:r>
      <w:bookmarkStart w:id="4730" w:name="_ETM_Q25_224000"/>
      <w:bookmarkEnd w:id="4730"/>
      <w:r>
        <w:rPr>
          <w:rFonts w:hint="cs"/>
          <w:rtl/>
        </w:rPr>
        <w:t xml:space="preserve"> אני רוצה לרענן את זיכרונכם מה קרה בחודש נובמבר 2018. בחודש נובמבר </w:t>
      </w:r>
      <w:bookmarkStart w:id="4731" w:name="_ETM_Q25_232000"/>
      <w:bookmarkEnd w:id="4731"/>
      <w:r>
        <w:rPr>
          <w:rFonts w:hint="cs"/>
          <w:rtl/>
        </w:rPr>
        <w:t>2018 הוביל ראש הממשלה נתניהו החלטת קבינט שמשמעה המילה המכובסת "הסדרה", שהיא מכבסת המילים להעברת הכסף לחמאס.</w:t>
      </w:r>
      <w:bookmarkStart w:id="4732" w:name="_ETM_Q25_245000"/>
      <w:bookmarkEnd w:id="4732"/>
      <w:r>
        <w:rPr>
          <w:rFonts w:hint="cs"/>
          <w:rtl/>
        </w:rPr>
        <w:t xml:space="preserve"> הוא הביא החלטת קבינט שיועברו אז 15 מיליון דולר במזומן</w:t>
      </w:r>
      <w:bookmarkStart w:id="4733" w:name="_ETM_Q25_246000"/>
      <w:bookmarkEnd w:id="4733"/>
      <w:r>
        <w:rPr>
          <w:rFonts w:hint="cs"/>
          <w:rtl/>
        </w:rPr>
        <w:t xml:space="preserve"> במזוודות לארגון חמאס בעזה כדי לקנות את השקט לטווח הקצר. </w:t>
      </w:r>
      <w:bookmarkStart w:id="4734" w:name="_ETM_Q25_254000"/>
      <w:bookmarkEnd w:id="4734"/>
      <w:r>
        <w:rPr>
          <w:rFonts w:hint="cs"/>
          <w:rtl/>
        </w:rPr>
        <w:t>לימים זה גדל ל-30 מיליון דולר בחודש. החלטת הקבינט הז</w:t>
      </w:r>
      <w:bookmarkStart w:id="4735" w:name="_ETM_Q25_260000"/>
      <w:bookmarkEnd w:id="4735"/>
      <w:r>
        <w:rPr>
          <w:rFonts w:hint="cs"/>
          <w:rtl/>
        </w:rPr>
        <w:t xml:space="preserve">את הובילה להתפטרותו של שר הביטחון ליברמן. אז עמד כאן בכנסת במסיבת עיתונאים ואמר: מה שעושה ממשלת ישראל היום, היא קונה שקט לטווח הקצר תוך שהיא מקריבה את ביטחון ישראל לטווח הארוך. </w:t>
      </w:r>
    </w:p>
    <w:p w14:paraId="424EC272" w14:textId="77777777" w:rsidR="005B52A1" w:rsidRDefault="005B52A1" w:rsidP="00002692">
      <w:pPr>
        <w:rPr>
          <w:rtl/>
        </w:rPr>
      </w:pPr>
    </w:p>
    <w:p w14:paraId="62867337" w14:textId="77777777" w:rsidR="005B52A1" w:rsidRDefault="005B52A1" w:rsidP="00002692">
      <w:pPr>
        <w:rPr>
          <w:rtl/>
        </w:rPr>
      </w:pPr>
      <w:bookmarkStart w:id="4736" w:name="_ETM_Q25_276000"/>
      <w:bookmarkEnd w:id="4736"/>
      <w:r>
        <w:rPr>
          <w:rFonts w:hint="cs"/>
          <w:rtl/>
        </w:rPr>
        <w:t xml:space="preserve">לדעתי אתה היית אז חבר ממשלה, השר כץ, זה מה שהיה. נתניהו נלחם על הכסף </w:t>
      </w:r>
      <w:proofErr w:type="spellStart"/>
      <w:r>
        <w:rPr>
          <w:rFonts w:hint="cs"/>
          <w:rtl/>
        </w:rPr>
        <w:t>הקטרי</w:t>
      </w:r>
      <w:proofErr w:type="spellEnd"/>
      <w:r>
        <w:rPr>
          <w:rFonts w:hint="cs"/>
          <w:rtl/>
        </w:rPr>
        <w:t xml:space="preserve"> לחמאס כאילו אני לא יודע על מה הוא נאבק פה. הוא אמר, כל מערכת הביטחון עומדת לימיני בעניין </w:t>
      </w:r>
      <w:bookmarkStart w:id="4737" w:name="_ETM_Q25_291000"/>
      <w:bookmarkEnd w:id="4737"/>
      <w:r>
        <w:rPr>
          <w:rFonts w:hint="cs"/>
          <w:rtl/>
        </w:rPr>
        <w:t>הזה. ואכן מערכת הביטחון אמרה: אנחנו נצליח לעקוב אם</w:t>
      </w:r>
      <w:bookmarkStart w:id="4738" w:name="_ETM_Q25_295000"/>
      <w:bookmarkEnd w:id="4738"/>
      <w:r>
        <w:rPr>
          <w:rFonts w:hint="cs"/>
          <w:rtl/>
        </w:rPr>
        <w:t xml:space="preserve"> הכסף מגיע באמת לחולים והנדכאים, או שהוא מגיע לזרוע הצבאית של החמאס. אביגדור ליברמן מתפטר ממשרד הביטחון, נכנס ראש הממשלה נתניהו כממלא מקום</w:t>
      </w:r>
      <w:bookmarkStart w:id="4739" w:name="_ETM_Q25_307000"/>
      <w:bookmarkEnd w:id="4739"/>
      <w:r>
        <w:rPr>
          <w:rFonts w:hint="cs"/>
          <w:rtl/>
        </w:rPr>
        <w:t xml:space="preserve"> שר הביטחון, וב-2019 מונחת בפניו הערכה של השב"כ, שאומר לו: תשמע, 40% מהכסף הזה שהקטרים מזרימים בעידוד </w:t>
      </w:r>
      <w:r>
        <w:rPr>
          <w:rFonts w:hint="cs"/>
          <w:rtl/>
          <w:lang w:eastAsia="he-IL"/>
        </w:rPr>
        <w:t>מדינת ישראל</w:t>
      </w:r>
      <w:r>
        <w:rPr>
          <w:rFonts w:hint="cs"/>
          <w:rtl/>
        </w:rPr>
        <w:t xml:space="preserve"> לעזה עובר לזרוע הצבאית של החמאס. אנחנו ממליצים לך לעצור את זה. מה עשה ראש הממשלה נתניהו אז? החליט ההפך; החליט שהוא לא עוצר את הזרמת הכסף לחמאס, החליט שהוא לא מתחיל בסיכולים ממוקדים, החליט </w:t>
      </w:r>
      <w:bookmarkStart w:id="4740" w:name="_ETM_Q25_334000"/>
      <w:bookmarkEnd w:id="4740"/>
      <w:r>
        <w:rPr>
          <w:rFonts w:hint="cs"/>
          <w:rtl/>
        </w:rPr>
        <w:t xml:space="preserve">שהוא לא פותח במערכת מנע על ההתעצמות של חמאס, ולימים, לצערי, כולנו משלמים את המחיר. לצערי, ב-7 באוקטובר 2023 שילמה </w:t>
      </w:r>
      <w:r>
        <w:rPr>
          <w:rFonts w:hint="cs"/>
          <w:rtl/>
          <w:lang w:eastAsia="he-IL"/>
        </w:rPr>
        <w:t>מדינת ישראל</w:t>
      </w:r>
      <w:r>
        <w:rPr>
          <w:rFonts w:hint="cs"/>
          <w:rtl/>
        </w:rPr>
        <w:t xml:space="preserve"> את המחיר על עצימת העיניים הזו, על טמינת הראש בחול, על העובדה שהתעלמו מכל האזהרות והמשיכו להזרים את הכסף הזה. </w:t>
      </w:r>
    </w:p>
    <w:p w14:paraId="5AFF0315" w14:textId="77777777" w:rsidR="005B52A1" w:rsidRDefault="005B52A1" w:rsidP="00002692">
      <w:pPr>
        <w:rPr>
          <w:rtl/>
        </w:rPr>
      </w:pPr>
    </w:p>
    <w:p w14:paraId="0426315F" w14:textId="77777777" w:rsidR="005B52A1" w:rsidRDefault="005B52A1" w:rsidP="00002692">
      <w:pPr>
        <w:rPr>
          <w:rtl/>
        </w:rPr>
      </w:pPr>
      <w:bookmarkStart w:id="4741" w:name="_ETM_Q25_359000"/>
      <w:bookmarkEnd w:id="4741"/>
      <w:r>
        <w:rPr>
          <w:rFonts w:hint="cs"/>
          <w:rtl/>
        </w:rPr>
        <w:t>והיום, השר כץ</w:t>
      </w:r>
      <w:bookmarkStart w:id="4742" w:name="_ETM_Q25_363000"/>
      <w:bookmarkEnd w:id="4742"/>
      <w:r>
        <w:rPr>
          <w:rFonts w:hint="cs"/>
          <w:rtl/>
        </w:rPr>
        <w:t xml:space="preserve">, אתם, שרי ממשלת ישראל, שמנסים לקדם ועדת מריחה, כדי שחס וחלילה לא תפתח ועדת חקירה ממלכתית את הפרוטוקולים האלה שעליהם אני מדבר כאן – אתם שוכחים את האמת </w:t>
      </w:r>
      <w:bookmarkStart w:id="4743" w:name="_ETM_Q25_376000"/>
      <w:bookmarkEnd w:id="4743"/>
      <w:r>
        <w:rPr>
          <w:rFonts w:hint="cs"/>
          <w:rtl/>
        </w:rPr>
        <w:t xml:space="preserve">הפשוטה. והאמת הפשוטה היא שהמשימה העיקרית והחשובה שלכם כממשלה, וגם אתה כשר שנושא </w:t>
      </w:r>
      <w:bookmarkStart w:id="4744" w:name="_ETM_Q25_381000"/>
      <w:bookmarkEnd w:id="4744"/>
      <w:r>
        <w:rPr>
          <w:rFonts w:hint="cs"/>
          <w:rtl/>
        </w:rPr>
        <w:t xml:space="preserve">באחריות המשותפת – המשימה המרכזית שלכם היא לשמור על ביטחון תושבי ישראל ואזרחיה. במשימה הזאת כשלה הממשלה ב-7 באוקטובר 2023. ואתם יכולים לספר לי על בית המשפט </w:t>
      </w:r>
      <w:bookmarkStart w:id="4745" w:name="_ETM_Q25_395000"/>
      <w:bookmarkEnd w:id="4745"/>
      <w:r>
        <w:rPr>
          <w:rFonts w:hint="cs"/>
          <w:rtl/>
        </w:rPr>
        <w:t>ועל היועמ"שית ועל הטלוויזיה ועל ערוץ 12 ועל ההוא ועל</w:t>
      </w:r>
      <w:bookmarkStart w:id="4746" w:name="_ETM_Q25_400000"/>
      <w:bookmarkEnd w:id="4746"/>
      <w:r>
        <w:rPr>
          <w:rFonts w:hint="cs"/>
          <w:rtl/>
        </w:rPr>
        <w:t xml:space="preserve"> ההיא – זה לא יעזור. אתם כממשלה נבחרת, שהייתם בשלטון ב-7 באוקטובר 2023, כשלתם בהגנה על אזרחי </w:t>
      </w:r>
      <w:r>
        <w:rPr>
          <w:rFonts w:hint="cs"/>
          <w:rtl/>
          <w:lang w:eastAsia="he-IL"/>
        </w:rPr>
        <w:t>מדינת ישראל.</w:t>
      </w:r>
      <w:r>
        <w:rPr>
          <w:rFonts w:hint="cs"/>
          <w:rtl/>
        </w:rPr>
        <w:t xml:space="preserve"> ובמקום לחקור את זה</w:t>
      </w:r>
      <w:bookmarkStart w:id="4747" w:name="_ETM_Q25_412000"/>
      <w:bookmarkEnd w:id="4747"/>
      <w:r>
        <w:rPr>
          <w:rFonts w:hint="cs"/>
          <w:rtl/>
        </w:rPr>
        <w:t xml:space="preserve">, במקום לבדוק איפה היה הכשל, מה היו הבעיות, אילו החלטות התקבלו שלא כדין, אילו </w:t>
      </w:r>
      <w:bookmarkStart w:id="4748" w:name="_ETM_Q25_416000"/>
      <w:bookmarkEnd w:id="4748"/>
      <w:r>
        <w:rPr>
          <w:rFonts w:hint="cs"/>
          <w:rtl/>
        </w:rPr>
        <w:t xml:space="preserve">החלטות שגויות התקבלו, כמו ההחלטה לממן את חמאס, אתם עסוקים מאז רק בדבר אחד </w:t>
      </w:r>
      <w:r>
        <w:rPr>
          <w:rtl/>
        </w:rPr>
        <w:t>–</w:t>
      </w:r>
      <w:r>
        <w:rPr>
          <w:rFonts w:hint="cs"/>
          <w:rtl/>
        </w:rPr>
        <w:t xml:space="preserve"> בלמרוח ולברוח מוועדת החקירה האמיתית.</w:t>
      </w:r>
    </w:p>
    <w:p w14:paraId="4840BCD6" w14:textId="77777777" w:rsidR="005B52A1" w:rsidRDefault="005B52A1" w:rsidP="00002692">
      <w:pPr>
        <w:rPr>
          <w:rtl/>
        </w:rPr>
      </w:pPr>
    </w:p>
    <w:p w14:paraId="769947D6" w14:textId="77777777" w:rsidR="005B52A1" w:rsidRDefault="005B52A1" w:rsidP="00002692">
      <w:pPr>
        <w:rPr>
          <w:rtl/>
        </w:rPr>
      </w:pPr>
      <w:bookmarkStart w:id="4749" w:name="_ETM_Q25_427000"/>
      <w:bookmarkEnd w:id="4749"/>
      <w:r>
        <w:rPr>
          <w:rFonts w:hint="cs"/>
          <w:rtl/>
        </w:rPr>
        <w:t>אני</w:t>
      </w:r>
      <w:bookmarkStart w:id="4750" w:name="_ETM_Q25_428000"/>
      <w:bookmarkEnd w:id="4750"/>
      <w:r>
        <w:rPr>
          <w:rFonts w:hint="cs"/>
          <w:rtl/>
        </w:rPr>
        <w:t xml:space="preserve"> אומר לך, ובזה אני אסיים </w:t>
      </w:r>
      <w:r>
        <w:rPr>
          <w:rFonts w:hint="eastAsia"/>
          <w:rtl/>
        </w:rPr>
        <w:t>–</w:t>
      </w:r>
      <w:r>
        <w:rPr>
          <w:rFonts w:hint="cs"/>
          <w:rtl/>
        </w:rPr>
        <w:t xml:space="preserve"> זה לא יעזור לכם. ועדת החקירה הממלכתית קום תקום, והפרוטוקולים האלה ייפתחו, והאמת תיחשף לעיני כל הציבור, כי זה מה שמגיע לציבור</w:t>
      </w:r>
      <w:bookmarkStart w:id="4751" w:name="_ETM_Q25_443000"/>
      <w:bookmarkEnd w:id="4751"/>
      <w:r>
        <w:rPr>
          <w:rFonts w:hint="cs"/>
          <w:rtl/>
        </w:rPr>
        <w:t xml:space="preserve"> הישראלי אחרי שהופקר ב-7 באוקטובר 2023 על ידי אלה שלא נמצאים פה מסביב לשולחן הממשלה, אבל גם לא היו אז ב-7 באוקטובר כי הם פשוט נעלמו</w:t>
      </w:r>
      <w:bookmarkStart w:id="4752" w:name="_ETM_Q25_454000"/>
      <w:bookmarkEnd w:id="4752"/>
      <w:r>
        <w:rPr>
          <w:rFonts w:hint="cs"/>
          <w:rtl/>
        </w:rPr>
        <w:t xml:space="preserve"> והפקירו את הציבור הישראלי.</w:t>
      </w:r>
    </w:p>
    <w:p w14:paraId="7165E4BC" w14:textId="77777777" w:rsidR="005B52A1" w:rsidRDefault="005B52A1" w:rsidP="00002692">
      <w:pPr>
        <w:rPr>
          <w:rtl/>
        </w:rPr>
      </w:pPr>
    </w:p>
    <w:p w14:paraId="6D04F435" w14:textId="77777777" w:rsidR="005B52A1" w:rsidRDefault="005B52A1" w:rsidP="00002692">
      <w:pPr>
        <w:pStyle w:val="af6"/>
        <w:keepNext/>
        <w:rPr>
          <w:rtl/>
        </w:rPr>
      </w:pPr>
      <w:r w:rsidRPr="001C460D">
        <w:rPr>
          <w:rStyle w:val="TagStyle"/>
          <w:rtl/>
        </w:rPr>
        <w:t xml:space="preserve"> &lt;&lt; יור &gt;&gt; </w:t>
      </w:r>
      <w:r>
        <w:rPr>
          <w:rtl/>
        </w:rPr>
        <w:t>היו"ר אליהו רביבו:</w:t>
      </w:r>
      <w:r w:rsidRPr="001C460D">
        <w:rPr>
          <w:rStyle w:val="TagStyle"/>
          <w:rtl/>
        </w:rPr>
        <w:t xml:space="preserve"> &lt;&lt; יור &gt;&gt;</w:t>
      </w:r>
      <w:r>
        <w:rPr>
          <w:rtl/>
        </w:rPr>
        <w:t xml:space="preserve">   </w:t>
      </w:r>
    </w:p>
    <w:p w14:paraId="72199574" w14:textId="77777777" w:rsidR="005B52A1" w:rsidRDefault="005B52A1" w:rsidP="00F00898">
      <w:pPr>
        <w:rPr>
          <w:rtl/>
        </w:rPr>
      </w:pPr>
    </w:p>
    <w:p w14:paraId="5A877B40" w14:textId="77777777" w:rsidR="005B52A1" w:rsidRDefault="005B52A1" w:rsidP="00002692">
      <w:pPr>
        <w:rPr>
          <w:rtl/>
        </w:rPr>
      </w:pPr>
      <w:r>
        <w:rPr>
          <w:rFonts w:hint="cs"/>
          <w:rtl/>
        </w:rPr>
        <w:t>תודה רבה. חברת הכנסת דבי ביטון, ארבע דקות לרשותך, בבקשה.</w:t>
      </w:r>
    </w:p>
    <w:p w14:paraId="1A9026AF" w14:textId="77777777" w:rsidR="005B52A1" w:rsidRDefault="005B52A1" w:rsidP="00002692">
      <w:pPr>
        <w:rPr>
          <w:rtl/>
        </w:rPr>
      </w:pPr>
    </w:p>
    <w:p w14:paraId="2728D8A6" w14:textId="77777777" w:rsidR="005B52A1" w:rsidRDefault="005B52A1" w:rsidP="00002692">
      <w:pPr>
        <w:pStyle w:val="a4"/>
        <w:keepNext/>
        <w:rPr>
          <w:rtl/>
        </w:rPr>
      </w:pPr>
      <w:bookmarkStart w:id="4753" w:name="ET_speaker_6341_10"/>
      <w:r w:rsidRPr="001C460D">
        <w:rPr>
          <w:rStyle w:val="TagStyle"/>
          <w:rtl/>
        </w:rPr>
        <w:t xml:space="preserve"> &lt;&lt; דובר &gt;&gt; </w:t>
      </w:r>
      <w:bookmarkStart w:id="4754" w:name="_Toc214973193"/>
      <w:r>
        <w:rPr>
          <w:rtl/>
        </w:rPr>
        <w:t>דבי ביטון (יש עתיד):</w:t>
      </w:r>
      <w:bookmarkEnd w:id="4754"/>
      <w:r w:rsidRPr="001C460D">
        <w:rPr>
          <w:rStyle w:val="TagStyle"/>
          <w:rtl/>
        </w:rPr>
        <w:t xml:space="preserve"> &lt;&lt; דובר &gt;&gt;</w:t>
      </w:r>
      <w:bookmarkEnd w:id="4753"/>
    </w:p>
    <w:p w14:paraId="650C204F" w14:textId="77777777" w:rsidR="005B52A1" w:rsidRDefault="005B52A1" w:rsidP="00F00898">
      <w:pPr>
        <w:rPr>
          <w:rtl/>
        </w:rPr>
      </w:pPr>
    </w:p>
    <w:p w14:paraId="1D4065E5" w14:textId="77777777" w:rsidR="005B52A1" w:rsidRDefault="005B52A1" w:rsidP="00002692">
      <w:pPr>
        <w:rPr>
          <w:rtl/>
        </w:rPr>
      </w:pPr>
      <w:r>
        <w:rPr>
          <w:rFonts w:hint="cs"/>
          <w:rtl/>
        </w:rPr>
        <w:t xml:space="preserve">אדוני היושב-ראש, חברי הכנסת, כבוד השר, תתחדש. יש רגעים שבהם אין צורך בפרשנויות, הרגעים שבהם המציאות מדברת בעוצמה כל כך חזקה, שמספיק רק להביט בה כדי להבין עד כמה הממשלה הזו איבדה את הכיוון. תכף נצביע נגד ממשלה שממנה בייביסיטר למדינה שלמה – </w:t>
      </w:r>
      <w:bookmarkStart w:id="4755" w:name="_ETM_Q25_508000"/>
      <w:bookmarkEnd w:id="4755"/>
      <w:r>
        <w:rPr>
          <w:rFonts w:hint="cs"/>
          <w:rtl/>
        </w:rPr>
        <w:t xml:space="preserve">לא שר אחד לכל משרד, אלא בייביסיטר; </w:t>
      </w:r>
      <w:bookmarkStart w:id="4756" w:name="_ETM_Q25_513000"/>
      <w:bookmarkEnd w:id="4756"/>
      <w:r>
        <w:rPr>
          <w:rFonts w:hint="cs"/>
          <w:rtl/>
        </w:rPr>
        <w:t xml:space="preserve">לא ניהול, אלא קומבינה; לא הנהגה, אלא סידור עבודה. אני מדברת על תיקי ממשלה – אלו לא מעטפות ולא שקיות מהסופר ולא ציוד משרדי. תיקי משרדי ממשלה הם באחריות כבדה על החיים של אזרחי </w:t>
      </w:r>
      <w:r>
        <w:rPr>
          <w:rFonts w:hint="cs"/>
          <w:rtl/>
          <w:lang w:eastAsia="he-IL"/>
        </w:rPr>
        <w:t>מדינת ישראל</w:t>
      </w:r>
      <w:r>
        <w:rPr>
          <w:rFonts w:hint="cs"/>
          <w:rtl/>
        </w:rPr>
        <w:t xml:space="preserve">. אבל מי אמר שאכפת לממשלה הזו מאזרחי המדינה? </w:t>
      </w:r>
    </w:p>
    <w:p w14:paraId="4A91CAF2" w14:textId="77777777" w:rsidR="005B52A1" w:rsidRDefault="005B52A1" w:rsidP="00002692">
      <w:pPr>
        <w:rPr>
          <w:rtl/>
        </w:rPr>
      </w:pPr>
    </w:p>
    <w:p w14:paraId="56238E10" w14:textId="77777777" w:rsidR="005B52A1" w:rsidRDefault="005B52A1" w:rsidP="00002692">
      <w:pPr>
        <w:rPr>
          <w:rtl/>
        </w:rPr>
      </w:pPr>
      <w:bookmarkStart w:id="4757" w:name="_ETM_Q25_534000"/>
      <w:bookmarkEnd w:id="4757"/>
      <w:r>
        <w:rPr>
          <w:rFonts w:hint="cs"/>
          <w:rtl/>
        </w:rPr>
        <w:t xml:space="preserve">בואו נדבר על זה בלי מסכות. השר חיים כץ </w:t>
      </w:r>
      <w:r>
        <w:rPr>
          <w:rFonts w:hint="eastAsia"/>
          <w:rtl/>
        </w:rPr>
        <w:t>–</w:t>
      </w:r>
      <w:bookmarkStart w:id="4758" w:name="_ETM_Q25_541000"/>
      <w:bookmarkEnd w:id="4758"/>
      <w:r>
        <w:rPr>
          <w:rFonts w:hint="cs"/>
          <w:rtl/>
        </w:rPr>
        <w:t xml:space="preserve"> שר תיירות, שר הבינוי והשיכון, ועכשיו אתה מתחדש בעוד תיקים קטנטנים – משרד הרווחה, משרד הבריאות; ארבעה תיקים </w:t>
      </w:r>
      <w:r>
        <w:rPr>
          <w:rtl/>
        </w:rPr>
        <w:t>–</w:t>
      </w:r>
      <w:r>
        <w:rPr>
          <w:rFonts w:hint="cs"/>
          <w:rtl/>
        </w:rPr>
        <w:t xml:space="preserve"> שר אחד. תקשיבו טוב: ארבעה </w:t>
      </w:r>
      <w:bookmarkStart w:id="4759" w:name="_ETM_Q25_556000"/>
      <w:bookmarkEnd w:id="4759"/>
      <w:r>
        <w:rPr>
          <w:rFonts w:hint="cs"/>
          <w:rtl/>
        </w:rPr>
        <w:t xml:space="preserve">תיקים – שר אחד. כאילו שמדובר באיזו תיקיית גוגל, ולא בחיים של אנשים, של עובדים, של משפחות, של ילדות בסיכון, קשישים, </w:t>
      </w:r>
      <w:bookmarkStart w:id="4760" w:name="_ETM_Q25_569000"/>
      <w:bookmarkEnd w:id="4760"/>
      <w:r>
        <w:rPr>
          <w:rFonts w:hint="cs"/>
          <w:rtl/>
        </w:rPr>
        <w:t>נכים, המשפחות שנלחמות בכל יום על הקיום הבסיסי שלהן. ומה הם אומרים? אנחנו מנסים לשמור על הקואליציה, תתמודדו.</w:t>
      </w:r>
    </w:p>
    <w:p w14:paraId="2D0DE816" w14:textId="77777777" w:rsidR="005B52A1" w:rsidRDefault="005B52A1" w:rsidP="00002692">
      <w:pPr>
        <w:rPr>
          <w:rtl/>
        </w:rPr>
      </w:pPr>
    </w:p>
    <w:p w14:paraId="098D5987" w14:textId="77777777" w:rsidR="005B52A1" w:rsidRDefault="005B52A1" w:rsidP="00002692">
      <w:pPr>
        <w:rPr>
          <w:rtl/>
        </w:rPr>
      </w:pPr>
      <w:bookmarkStart w:id="4761" w:name="_ETM_Q25_579000"/>
      <w:bookmarkEnd w:id="4761"/>
      <w:r>
        <w:rPr>
          <w:rFonts w:hint="cs"/>
          <w:rtl/>
        </w:rPr>
        <w:t xml:space="preserve">ומה? בואו תשמעו את </w:t>
      </w:r>
      <w:proofErr w:type="spellStart"/>
      <w:r>
        <w:rPr>
          <w:rFonts w:hint="cs"/>
          <w:rtl/>
        </w:rPr>
        <w:t>הפאנץ</w:t>
      </w:r>
      <w:proofErr w:type="spellEnd"/>
      <w:r>
        <w:rPr>
          <w:rFonts w:hint="cs"/>
          <w:rtl/>
        </w:rPr>
        <w:t xml:space="preserve">'. אז קבלו עכשיו את השר יריב לוין, שר המשפטים, </w:t>
      </w:r>
      <w:bookmarkStart w:id="4762" w:name="_ETM_Q25_585000"/>
      <w:bookmarkEnd w:id="4762"/>
      <w:r>
        <w:rPr>
          <w:rFonts w:hint="cs"/>
          <w:rtl/>
        </w:rPr>
        <w:t xml:space="preserve">מי שמקדיש את כל-כולו למהפכה המשפטית. מה הוא מקבל עכשיו? את תיק המורשת, תיק הדת והמסורת. ואני שואלת: מה הקשר? מה הקשר של השר לוין למסורת? אני רוצה להבין, המשרדים האלה כל כך מיותרים, למה שלא תעמדו כאן ותגידו, אתם יודעים מה, אין שרים, בואו נסגור אותם? מי צריך את משרד ירושלים ומשרד המסורת? ולמי אתם מעבירים, שאני </w:t>
      </w:r>
      <w:bookmarkStart w:id="4763" w:name="_ETM_Q25_623000"/>
      <w:bookmarkEnd w:id="4763"/>
      <w:r>
        <w:rPr>
          <w:rFonts w:hint="cs"/>
          <w:rtl/>
        </w:rPr>
        <w:t xml:space="preserve">אקלוט? אבל כמו שכולנו יודעים, אלו תיקים שנולדו רק מסיבה אחת: כיסא, תפקיד, קואליציה. </w:t>
      </w:r>
      <w:bookmarkStart w:id="4764" w:name="_ETM_Q25_628000"/>
      <w:bookmarkEnd w:id="4764"/>
      <w:r>
        <w:rPr>
          <w:rFonts w:hint="cs"/>
          <w:rtl/>
        </w:rPr>
        <w:t>אז לא רק שאתם לא סוגרים אותם, אתם מוסיפים תיקים לשרים שכבר לא עומדים בעומס. מדינה מתנהלת? לא. קואליציה מתנהלת? כנראה שכן.</w:t>
      </w:r>
    </w:p>
    <w:p w14:paraId="0EB0591A" w14:textId="77777777" w:rsidR="005B52A1" w:rsidRDefault="005B52A1" w:rsidP="00002692">
      <w:pPr>
        <w:rPr>
          <w:rtl/>
        </w:rPr>
      </w:pPr>
    </w:p>
    <w:p w14:paraId="1E56F1BF" w14:textId="77777777" w:rsidR="005B52A1" w:rsidRDefault="005B52A1" w:rsidP="00002692">
      <w:pPr>
        <w:rPr>
          <w:rtl/>
        </w:rPr>
      </w:pPr>
      <w:bookmarkStart w:id="4765" w:name="_ETM_Q25_645000"/>
      <w:bookmarkEnd w:id="4765"/>
      <w:r>
        <w:rPr>
          <w:rFonts w:hint="cs"/>
          <w:rtl/>
        </w:rPr>
        <w:t xml:space="preserve">אבל יש משהו שלא תוכלו להעביר כמו תיק </w:t>
      </w:r>
      <w:r>
        <w:rPr>
          <w:rFonts w:hint="eastAsia"/>
          <w:rtl/>
        </w:rPr>
        <w:t>–</w:t>
      </w:r>
      <w:r>
        <w:rPr>
          <w:rFonts w:hint="cs"/>
          <w:rtl/>
        </w:rPr>
        <w:t xml:space="preserve"> את האחריות, את האחריות על הכישלון – סליחה, אפשר שקט? לא אחריות על הבלגן, לא אחריות על היעדר הנהגה, אחריות על כך שבמקום מדינה </w:t>
      </w:r>
      <w:bookmarkStart w:id="4766" w:name="_ETM_Q25_656000"/>
      <w:bookmarkEnd w:id="4766"/>
      <w:r>
        <w:rPr>
          <w:rFonts w:hint="cs"/>
          <w:rtl/>
        </w:rPr>
        <w:t>מתפקדת יש ממשלה שמחלקת את עצמה בין עצמה. ולכן אני</w:t>
      </w:r>
      <w:bookmarkStart w:id="4767" w:name="_ETM_Q25_666000"/>
      <w:bookmarkEnd w:id="4767"/>
      <w:r>
        <w:rPr>
          <w:rFonts w:hint="cs"/>
          <w:rtl/>
        </w:rPr>
        <w:t xml:space="preserve"> אומרת כאן בקול ברור: אזרחי ישראל לא צריכים בייביסיטר, </w:t>
      </w:r>
      <w:bookmarkStart w:id="4768" w:name="_ETM_Q25_668000"/>
      <w:bookmarkEnd w:id="4768"/>
      <w:r>
        <w:rPr>
          <w:rFonts w:hint="cs"/>
          <w:rtl/>
        </w:rPr>
        <w:t>המדינה צריכה הנהגה. אנחנו נמשיך להיאבק, נמשיך</w:t>
      </w:r>
      <w:bookmarkStart w:id="4769" w:name="_ETM_Q25_675000"/>
      <w:bookmarkEnd w:id="4769"/>
      <w:r>
        <w:rPr>
          <w:rFonts w:hint="cs"/>
          <w:rtl/>
        </w:rPr>
        <w:t xml:space="preserve"> לחשוף, נמשיך לשמור על האמת, ולא ניתן להם או לכם להפוך את המדינה ללוח פוליטי. אתם תלכו – אנחנו נתקן. תודה.</w:t>
      </w:r>
    </w:p>
    <w:p w14:paraId="0884E1D0" w14:textId="77777777" w:rsidR="005B52A1" w:rsidRDefault="005B52A1" w:rsidP="00002692">
      <w:pPr>
        <w:rPr>
          <w:rtl/>
        </w:rPr>
      </w:pPr>
    </w:p>
    <w:p w14:paraId="6CD7AF98" w14:textId="77777777" w:rsidR="005B52A1" w:rsidRDefault="005B52A1" w:rsidP="00002692">
      <w:pPr>
        <w:pStyle w:val="af6"/>
        <w:keepNext/>
        <w:rPr>
          <w:rtl/>
        </w:rPr>
      </w:pPr>
      <w:r w:rsidRPr="00BE5DB3">
        <w:rPr>
          <w:rStyle w:val="TagStyle"/>
          <w:rtl/>
        </w:rPr>
        <w:t xml:space="preserve"> &lt;&lt; יור &gt;&gt; </w:t>
      </w:r>
      <w:r>
        <w:rPr>
          <w:rtl/>
        </w:rPr>
        <w:t>היו"ר אליהו רביבו:</w:t>
      </w:r>
      <w:r w:rsidRPr="00BE5DB3">
        <w:rPr>
          <w:rStyle w:val="TagStyle"/>
          <w:rtl/>
        </w:rPr>
        <w:t xml:space="preserve"> &lt;&lt; יור &gt;&gt;</w:t>
      </w:r>
      <w:r>
        <w:rPr>
          <w:rtl/>
        </w:rPr>
        <w:t xml:space="preserve">   </w:t>
      </w:r>
    </w:p>
    <w:p w14:paraId="29783B8D" w14:textId="77777777" w:rsidR="005B52A1" w:rsidRDefault="005B52A1" w:rsidP="00F00898">
      <w:pPr>
        <w:rPr>
          <w:rtl/>
        </w:rPr>
      </w:pPr>
    </w:p>
    <w:p w14:paraId="04916844" w14:textId="77777777" w:rsidR="005B52A1" w:rsidRDefault="005B52A1" w:rsidP="00002692">
      <w:pPr>
        <w:rPr>
          <w:rtl/>
        </w:rPr>
      </w:pPr>
      <w:r>
        <w:rPr>
          <w:rFonts w:hint="cs"/>
          <w:rtl/>
        </w:rPr>
        <w:t>תודה רבה.</w:t>
      </w:r>
      <w:bookmarkStart w:id="4770" w:name="_ETM_Q25_687000"/>
      <w:bookmarkEnd w:id="4770"/>
      <w:r>
        <w:rPr>
          <w:rFonts w:hint="cs"/>
          <w:rtl/>
        </w:rPr>
        <w:t xml:space="preserve"> חבר הכנסת אושר שקלים, ארבע דקות לרשותך, בבקשה.</w:t>
      </w:r>
    </w:p>
    <w:p w14:paraId="5959BC96" w14:textId="77777777" w:rsidR="005B52A1" w:rsidRDefault="005B52A1" w:rsidP="00002692">
      <w:pPr>
        <w:rPr>
          <w:rtl/>
        </w:rPr>
      </w:pPr>
    </w:p>
    <w:p w14:paraId="62A4B60F" w14:textId="77777777" w:rsidR="005B52A1" w:rsidRDefault="005B52A1" w:rsidP="00002692">
      <w:pPr>
        <w:pStyle w:val="a4"/>
        <w:keepNext/>
        <w:rPr>
          <w:rtl/>
        </w:rPr>
      </w:pPr>
      <w:bookmarkStart w:id="4771" w:name="ET_speaker_6537_2"/>
      <w:r w:rsidRPr="0050437B">
        <w:rPr>
          <w:rStyle w:val="TagStyle"/>
          <w:rtl/>
        </w:rPr>
        <w:t>&lt;&lt; דובר &gt;&gt;</w:t>
      </w:r>
      <w:r w:rsidRPr="00317B1F">
        <w:rPr>
          <w:rStyle w:val="TagStyle"/>
          <w:rtl/>
        </w:rPr>
        <w:t xml:space="preserve"> </w:t>
      </w:r>
      <w:bookmarkStart w:id="4772" w:name="_Toc214973194"/>
      <w:r>
        <w:rPr>
          <w:rtl/>
        </w:rPr>
        <w:t>אושר שקלים (הליכוד):</w:t>
      </w:r>
      <w:bookmarkEnd w:id="4772"/>
      <w:r w:rsidRPr="00317B1F">
        <w:rPr>
          <w:rStyle w:val="TagStyle"/>
          <w:rtl/>
        </w:rPr>
        <w:t xml:space="preserve"> </w:t>
      </w:r>
      <w:r w:rsidRPr="0050437B">
        <w:rPr>
          <w:rStyle w:val="TagStyle"/>
          <w:rtl/>
        </w:rPr>
        <w:t>&lt;&lt; דובר &gt;&gt;</w:t>
      </w:r>
      <w:r>
        <w:rPr>
          <w:rtl/>
        </w:rPr>
        <w:t xml:space="preserve">   </w:t>
      </w:r>
      <w:bookmarkEnd w:id="4771"/>
    </w:p>
    <w:p w14:paraId="63E9490B" w14:textId="77777777" w:rsidR="005B52A1" w:rsidRPr="00317B1F" w:rsidRDefault="005B52A1" w:rsidP="00F00898">
      <w:pPr>
        <w:rPr>
          <w:rtl/>
          <w:lang w:eastAsia="he-IL"/>
        </w:rPr>
      </w:pPr>
    </w:p>
    <w:p w14:paraId="07A424E8" w14:textId="77777777" w:rsidR="005B52A1" w:rsidRDefault="005B52A1" w:rsidP="00F00898">
      <w:pPr>
        <w:rPr>
          <w:rtl/>
          <w:lang w:eastAsia="he-IL"/>
        </w:rPr>
      </w:pPr>
      <w:r>
        <w:rPr>
          <w:rFonts w:hint="cs"/>
          <w:rtl/>
          <w:lang w:eastAsia="he-IL"/>
        </w:rPr>
        <w:t xml:space="preserve">תודה רבה, אדוני היושב-ראש. חבריי חברי הכנסת, אדוני השר, בזמן האחרון מדברים אנשי </w:t>
      </w:r>
      <w:bookmarkStart w:id="4773" w:name="_ETM_Q26_122000"/>
      <w:bookmarkEnd w:id="4773"/>
      <w:r>
        <w:rPr>
          <w:rFonts w:hint="cs"/>
          <w:rtl/>
          <w:lang w:eastAsia="he-IL"/>
        </w:rPr>
        <w:t>האופוזיציה והטוענים לכתר מטעם עצמם על האפשרות של גנבת הבחירות.</w:t>
      </w:r>
      <w:bookmarkStart w:id="4774" w:name="_ETM_Q26_130000"/>
      <w:bookmarkEnd w:id="4774"/>
      <w:r>
        <w:rPr>
          <w:rFonts w:hint="cs"/>
          <w:rtl/>
          <w:lang w:eastAsia="he-IL"/>
        </w:rPr>
        <w:t xml:space="preserve"> להלן כמה ציטוטים: נתחיל מהנוכל הפוליטי בנט, בספטמבר השנה אומר </w:t>
      </w:r>
      <w:bookmarkStart w:id="4775" w:name="_ETM_Q26_138000"/>
      <w:bookmarkEnd w:id="4775"/>
      <w:r>
        <w:rPr>
          <w:rFonts w:hint="eastAsia"/>
          <w:rtl/>
          <w:lang w:eastAsia="he-IL"/>
        </w:rPr>
        <w:t xml:space="preserve">– </w:t>
      </w:r>
      <w:r>
        <w:rPr>
          <w:rFonts w:hint="cs"/>
          <w:rtl/>
          <w:lang w:eastAsia="he-IL"/>
        </w:rPr>
        <w:t xml:space="preserve">ציטוט: לא ניתן לאף אחד לדחות או לשבש את הבחירות. </w:t>
      </w:r>
      <w:bookmarkStart w:id="4776" w:name="_ETM_Q26_143000"/>
      <w:bookmarkEnd w:id="4776"/>
      <w:r>
        <w:rPr>
          <w:rFonts w:hint="cs"/>
          <w:rtl/>
          <w:lang w:eastAsia="he-IL"/>
        </w:rPr>
        <w:t>אין-ספור אנשים שאלו אותי אם בכלל יתקיימו הבחירות.</w:t>
      </w:r>
    </w:p>
    <w:p w14:paraId="3F28A010" w14:textId="77777777" w:rsidR="005B52A1" w:rsidRDefault="005B52A1" w:rsidP="00002692">
      <w:pPr>
        <w:rPr>
          <w:rtl/>
          <w:lang w:eastAsia="he-IL"/>
        </w:rPr>
      </w:pPr>
    </w:p>
    <w:p w14:paraId="1491601B" w14:textId="77777777" w:rsidR="005B52A1" w:rsidRDefault="005B52A1" w:rsidP="00002692">
      <w:pPr>
        <w:pStyle w:val="af5"/>
        <w:keepNext/>
        <w:rPr>
          <w:rtl/>
        </w:rPr>
      </w:pPr>
      <w:bookmarkStart w:id="4777" w:name="ET_interruption_6236_3"/>
      <w:r w:rsidRPr="0050437B">
        <w:rPr>
          <w:rStyle w:val="TagStyle"/>
          <w:rtl/>
        </w:rPr>
        <w:t xml:space="preserve"> &lt;&lt; קריאה &gt;&gt;</w:t>
      </w:r>
      <w:r w:rsidRPr="00317B1F">
        <w:rPr>
          <w:rStyle w:val="TagStyle"/>
          <w:rtl/>
        </w:rPr>
        <w:t xml:space="preserve"> </w:t>
      </w:r>
      <w:r>
        <w:rPr>
          <w:rtl/>
        </w:rPr>
        <w:t>נעמה לזימי (העבודה):</w:t>
      </w:r>
      <w:r w:rsidRPr="00317B1F">
        <w:rPr>
          <w:rStyle w:val="TagStyle"/>
          <w:rtl/>
        </w:rPr>
        <w:t xml:space="preserve"> </w:t>
      </w:r>
      <w:r w:rsidRPr="0050437B">
        <w:rPr>
          <w:rStyle w:val="TagStyle"/>
          <w:rtl/>
        </w:rPr>
        <w:t>&lt;&lt; קריאה &gt;&gt;</w:t>
      </w:r>
      <w:r w:rsidRPr="00317B1F">
        <w:rPr>
          <w:rStyle w:val="TagStyle"/>
          <w:rtl/>
        </w:rPr>
        <w:t xml:space="preserve"> </w:t>
      </w:r>
      <w:r>
        <w:rPr>
          <w:rtl/>
        </w:rPr>
        <w:t xml:space="preserve">   </w:t>
      </w:r>
      <w:bookmarkEnd w:id="4777"/>
    </w:p>
    <w:p w14:paraId="28209A91" w14:textId="77777777" w:rsidR="005B52A1" w:rsidRDefault="005B52A1" w:rsidP="00F00898">
      <w:pPr>
        <w:rPr>
          <w:rtl/>
          <w:lang w:eastAsia="he-IL"/>
        </w:rPr>
      </w:pPr>
    </w:p>
    <w:p w14:paraId="05D66D58" w14:textId="77777777" w:rsidR="005B52A1" w:rsidRDefault="005B52A1" w:rsidP="00002692">
      <w:pPr>
        <w:rPr>
          <w:rtl/>
          <w:lang w:eastAsia="he-IL"/>
        </w:rPr>
      </w:pPr>
      <w:r>
        <w:rPr>
          <w:rFonts w:hint="cs"/>
          <w:rtl/>
          <w:lang w:eastAsia="he-IL"/>
        </w:rPr>
        <w:t>נכון. כולם - - -</w:t>
      </w:r>
    </w:p>
    <w:p w14:paraId="0E2D7315" w14:textId="77777777" w:rsidR="005B52A1" w:rsidRDefault="005B52A1" w:rsidP="00002692">
      <w:pPr>
        <w:rPr>
          <w:rtl/>
          <w:lang w:eastAsia="he-IL"/>
        </w:rPr>
      </w:pPr>
    </w:p>
    <w:p w14:paraId="00A4A341" w14:textId="77777777" w:rsidR="005B52A1" w:rsidRDefault="005B52A1" w:rsidP="00002692">
      <w:pPr>
        <w:pStyle w:val="-"/>
        <w:keepNext/>
        <w:rPr>
          <w:rtl/>
        </w:rPr>
      </w:pPr>
      <w:bookmarkStart w:id="4778" w:name="ET_speakercontinue_6537_4"/>
      <w:r w:rsidRPr="0050437B">
        <w:rPr>
          <w:rStyle w:val="TagStyle"/>
          <w:rtl/>
        </w:rPr>
        <w:t xml:space="preserve"> &lt;&lt; דובר_המשך &gt;&gt;</w:t>
      </w:r>
      <w:r w:rsidRPr="00317B1F">
        <w:rPr>
          <w:rStyle w:val="TagStyle"/>
          <w:rtl/>
        </w:rPr>
        <w:t xml:space="preserve"> </w:t>
      </w:r>
      <w:r>
        <w:rPr>
          <w:rtl/>
        </w:rPr>
        <w:t>אושר שקלים (הליכוד):</w:t>
      </w:r>
      <w:r w:rsidRPr="00317B1F">
        <w:rPr>
          <w:rStyle w:val="TagStyle"/>
          <w:rtl/>
        </w:rPr>
        <w:t xml:space="preserve"> </w:t>
      </w:r>
      <w:r w:rsidRPr="0050437B">
        <w:rPr>
          <w:rStyle w:val="TagStyle"/>
          <w:rtl/>
        </w:rPr>
        <w:t>&lt;&lt; דובר_המשך &gt;&gt;</w:t>
      </w:r>
      <w:r w:rsidRPr="00317B1F">
        <w:rPr>
          <w:rStyle w:val="TagStyle"/>
          <w:rtl/>
        </w:rPr>
        <w:t xml:space="preserve"> </w:t>
      </w:r>
      <w:r>
        <w:rPr>
          <w:rtl/>
        </w:rPr>
        <w:t xml:space="preserve">   </w:t>
      </w:r>
      <w:bookmarkEnd w:id="4778"/>
    </w:p>
    <w:p w14:paraId="4717B80C" w14:textId="77777777" w:rsidR="005B52A1" w:rsidRDefault="005B52A1" w:rsidP="00F00898">
      <w:pPr>
        <w:rPr>
          <w:rtl/>
          <w:lang w:eastAsia="he-IL"/>
        </w:rPr>
      </w:pPr>
    </w:p>
    <w:p w14:paraId="73FC907B" w14:textId="77777777" w:rsidR="005B52A1" w:rsidRDefault="005B52A1" w:rsidP="00002692">
      <w:pPr>
        <w:rPr>
          <w:rtl/>
          <w:lang w:eastAsia="he-IL"/>
        </w:rPr>
      </w:pPr>
      <w:r>
        <w:rPr>
          <w:rFonts w:hint="cs"/>
          <w:rtl/>
          <w:lang w:eastAsia="he-IL"/>
        </w:rPr>
        <w:t xml:space="preserve">נעבור לראש </w:t>
      </w:r>
      <w:bookmarkStart w:id="4779" w:name="_ETM_Q26_149000"/>
      <w:bookmarkEnd w:id="4779"/>
      <w:r>
        <w:rPr>
          <w:rFonts w:hint="cs"/>
          <w:rtl/>
          <w:lang w:eastAsia="he-IL"/>
        </w:rPr>
        <w:t xml:space="preserve">האופוזיציה לפיד, זה שמגרד את אחוז החסימה </w:t>
      </w:r>
      <w:r>
        <w:rPr>
          <w:rFonts w:hint="eastAsia"/>
          <w:rtl/>
          <w:lang w:eastAsia="he-IL"/>
        </w:rPr>
        <w:t xml:space="preserve">– </w:t>
      </w:r>
      <w:r>
        <w:rPr>
          <w:rFonts w:hint="cs"/>
          <w:rtl/>
          <w:lang w:eastAsia="he-IL"/>
        </w:rPr>
        <w:t xml:space="preserve">אומר ב-9 בנובמבר, </w:t>
      </w:r>
      <w:bookmarkStart w:id="4780" w:name="_ETM_Q26_157000"/>
      <w:bookmarkEnd w:id="4780"/>
      <w:r>
        <w:rPr>
          <w:rFonts w:hint="cs"/>
          <w:rtl/>
          <w:lang w:eastAsia="he-IL"/>
        </w:rPr>
        <w:t>ציטוט: אני באמת חושב שהם ינסו לרמות ולגנוב את הבחירות.</w:t>
      </w:r>
      <w:bookmarkStart w:id="4781" w:name="_ETM_Q26_164000"/>
      <w:bookmarkEnd w:id="4781"/>
      <w:r>
        <w:rPr>
          <w:rFonts w:hint="cs"/>
          <w:rtl/>
          <w:lang w:eastAsia="he-IL"/>
        </w:rPr>
        <w:t xml:space="preserve"> היום אומר השותף שלהם, מנסור עבאס </w:t>
      </w:r>
      <w:r>
        <w:rPr>
          <w:rFonts w:hint="eastAsia"/>
          <w:rtl/>
          <w:lang w:eastAsia="he-IL"/>
        </w:rPr>
        <w:t xml:space="preserve">– </w:t>
      </w:r>
      <w:r>
        <w:rPr>
          <w:rFonts w:hint="cs"/>
          <w:rtl/>
          <w:lang w:eastAsia="he-IL"/>
        </w:rPr>
        <w:t>ציטוט: לנתניהו יש מטרה</w:t>
      </w:r>
      <w:bookmarkStart w:id="4782" w:name="_ETM_Q26_173000"/>
      <w:bookmarkEnd w:id="4782"/>
      <w:r>
        <w:rPr>
          <w:rFonts w:hint="cs"/>
          <w:rtl/>
          <w:lang w:eastAsia="he-IL"/>
        </w:rPr>
        <w:t xml:space="preserve"> לנסות לגנוב את הבחירות ולקבוע את תוצאותיהן מראש.</w:t>
      </w:r>
    </w:p>
    <w:p w14:paraId="3B3FA81C" w14:textId="77777777" w:rsidR="005B52A1" w:rsidRDefault="005B52A1" w:rsidP="00002692">
      <w:pPr>
        <w:rPr>
          <w:rtl/>
          <w:lang w:eastAsia="he-IL"/>
        </w:rPr>
      </w:pPr>
    </w:p>
    <w:p w14:paraId="14210388" w14:textId="77777777" w:rsidR="005B52A1" w:rsidRDefault="005B52A1" w:rsidP="00002692">
      <w:pPr>
        <w:rPr>
          <w:rtl/>
          <w:lang w:eastAsia="he-IL"/>
        </w:rPr>
      </w:pPr>
      <w:r>
        <w:rPr>
          <w:rFonts w:hint="cs"/>
          <w:rtl/>
          <w:lang w:eastAsia="he-IL"/>
        </w:rPr>
        <w:t>במקורותינו נאמר: אין</w:t>
      </w:r>
      <w:bookmarkStart w:id="4783" w:name="_ETM_Q26_180000"/>
      <w:bookmarkEnd w:id="4783"/>
      <w:r>
        <w:rPr>
          <w:rFonts w:hint="cs"/>
          <w:rtl/>
          <w:lang w:eastAsia="he-IL"/>
        </w:rPr>
        <w:t xml:space="preserve"> אדם רואה נגעי עצמו, אדוני היושב-ראש. אבל אצלנו בשכונה אמרו</w:t>
      </w:r>
      <w:bookmarkStart w:id="4784" w:name="_ETM_Q26_189000"/>
      <w:bookmarkEnd w:id="4784"/>
      <w:r>
        <w:rPr>
          <w:rFonts w:hint="cs"/>
          <w:rtl/>
          <w:lang w:eastAsia="he-IL"/>
        </w:rPr>
        <w:t xml:space="preserve"> גם: על ראש הגנב בוער הכובע. אז הינה, אנחנו רואים </w:t>
      </w:r>
      <w:bookmarkStart w:id="4785" w:name="_ETM_Q26_197000"/>
      <w:bookmarkEnd w:id="4785"/>
      <w:r>
        <w:rPr>
          <w:rFonts w:hint="cs"/>
          <w:rtl/>
          <w:lang w:eastAsia="he-IL"/>
        </w:rPr>
        <w:t xml:space="preserve">את קואליציית השמאל המתהווה במטרה לרמות שוב את הציבור. אם זה מה שיוצא מגרונם של ראשי </w:t>
      </w:r>
      <w:bookmarkStart w:id="4786" w:name="_ETM_Q26_204000"/>
      <w:bookmarkEnd w:id="4786"/>
      <w:r>
        <w:rPr>
          <w:rFonts w:hint="cs"/>
          <w:rtl/>
          <w:lang w:eastAsia="he-IL"/>
        </w:rPr>
        <w:t>ממשלת ההונאה והשנאה שהוקמה ב-2021, לא תהיה להם שום בעיה להקים אותה שוב ב-2026. אתמול עוד הפליג בדמיונו בנט ואמר שאם הוא</w:t>
      </w:r>
      <w:bookmarkStart w:id="4787" w:name="_ETM_Q26_220000"/>
      <w:bookmarkEnd w:id="4787"/>
      <w:r>
        <w:rPr>
          <w:rFonts w:hint="cs"/>
          <w:rtl/>
          <w:lang w:eastAsia="he-IL"/>
        </w:rPr>
        <w:t xml:space="preserve"> לא יקבל מספיק מנדטים, הוא יצטרך להתפשר. המשמעות של ההתפשרות</w:t>
      </w:r>
      <w:bookmarkStart w:id="4788" w:name="_ETM_Q26_230000"/>
      <w:bookmarkEnd w:id="4788"/>
      <w:r>
        <w:rPr>
          <w:rFonts w:hint="cs"/>
          <w:rtl/>
          <w:lang w:eastAsia="he-IL"/>
        </w:rPr>
        <w:t xml:space="preserve"> שלו תהיה קואליציה שתחבר גם הפעם את שונאי ישראל ותומכי</w:t>
      </w:r>
      <w:bookmarkStart w:id="4789" w:name="_ETM_Q26_237000"/>
      <w:bookmarkEnd w:id="4789"/>
      <w:r>
        <w:rPr>
          <w:rFonts w:hint="cs"/>
          <w:rtl/>
          <w:lang w:eastAsia="he-IL"/>
        </w:rPr>
        <w:t xml:space="preserve"> הטרור, כגון איימן עודה ואחמד טיבי.</w:t>
      </w:r>
    </w:p>
    <w:p w14:paraId="51912536" w14:textId="77777777" w:rsidR="005B52A1" w:rsidRDefault="005B52A1" w:rsidP="00002692">
      <w:pPr>
        <w:rPr>
          <w:rtl/>
          <w:lang w:eastAsia="he-IL"/>
        </w:rPr>
      </w:pPr>
    </w:p>
    <w:p w14:paraId="484D7A49" w14:textId="77777777" w:rsidR="005B52A1" w:rsidRDefault="005B52A1" w:rsidP="00002692">
      <w:pPr>
        <w:rPr>
          <w:rtl/>
          <w:lang w:eastAsia="he-IL"/>
        </w:rPr>
      </w:pPr>
      <w:bookmarkStart w:id="4790" w:name="_ETM_Q26_241000"/>
      <w:bookmarkEnd w:id="4790"/>
      <w:r>
        <w:rPr>
          <w:rFonts w:hint="cs"/>
          <w:rtl/>
          <w:lang w:eastAsia="he-IL"/>
        </w:rPr>
        <w:t xml:space="preserve">שאלה לי לבנט: האם כדי </w:t>
      </w:r>
      <w:bookmarkStart w:id="4791" w:name="_ETM_Q26_245000"/>
      <w:bookmarkEnd w:id="4791"/>
      <w:r>
        <w:rPr>
          <w:rFonts w:hint="cs"/>
          <w:rtl/>
          <w:lang w:eastAsia="he-IL"/>
        </w:rPr>
        <w:t>להתפשר, מבחינתך, תמנה את יועצו של הרוצח ערפאת, אחמד טיבי,</w:t>
      </w:r>
      <w:bookmarkStart w:id="4792" w:name="_ETM_Q26_253000"/>
      <w:bookmarkEnd w:id="4792"/>
      <w:r>
        <w:rPr>
          <w:rFonts w:hint="cs"/>
          <w:rtl/>
          <w:lang w:eastAsia="he-IL"/>
        </w:rPr>
        <w:t xml:space="preserve"> ליו"ר הכנסת?</w:t>
      </w:r>
      <w:r>
        <w:rPr>
          <w:rFonts w:hint="cs"/>
          <w:lang w:eastAsia="he-IL"/>
        </w:rPr>
        <w:t xml:space="preserve"> </w:t>
      </w:r>
      <w:r>
        <w:rPr>
          <w:rFonts w:hint="cs"/>
          <w:rtl/>
          <w:lang w:eastAsia="he-IL"/>
        </w:rPr>
        <w:t xml:space="preserve">או האם תמנה את עופר כסיף, זה </w:t>
      </w:r>
      <w:bookmarkStart w:id="4793" w:name="_ETM_Q26_260000"/>
      <w:bookmarkEnd w:id="4793"/>
      <w:r>
        <w:rPr>
          <w:rFonts w:hint="cs"/>
          <w:rtl/>
          <w:lang w:eastAsia="he-IL"/>
        </w:rPr>
        <w:t>שקורא לחיילינו פושעי מלחמה, לשר בממשלה? אולי שר ההסברה? או</w:t>
      </w:r>
      <w:bookmarkStart w:id="4794" w:name="_ETM_Q26_267000"/>
      <w:bookmarkEnd w:id="4794"/>
      <w:r>
        <w:rPr>
          <w:rFonts w:hint="cs"/>
          <w:rtl/>
          <w:lang w:eastAsia="he-IL"/>
        </w:rPr>
        <w:t xml:space="preserve"> האם יאיר גולן, זה שהעליל על חיילינו והוציא דיבתם רעה,</w:t>
      </w:r>
      <w:bookmarkStart w:id="4795" w:name="_ETM_Q26_272000"/>
      <w:bookmarkEnd w:id="4795"/>
      <w:r>
        <w:rPr>
          <w:rFonts w:hint="cs"/>
          <w:rtl/>
          <w:lang w:eastAsia="he-IL"/>
        </w:rPr>
        <w:t xml:space="preserve"> יתמנה חלילה לשר הביטחון? עד כמה תוכל להתפשר, מר בנט?</w:t>
      </w:r>
      <w:bookmarkStart w:id="4796" w:name="_ETM_Q26_279000"/>
      <w:bookmarkEnd w:id="4796"/>
      <w:r>
        <w:rPr>
          <w:rFonts w:hint="cs"/>
          <w:rtl/>
          <w:lang w:eastAsia="he-IL"/>
        </w:rPr>
        <w:t xml:space="preserve"> הרי ראינו שאין לך שום עכבות בדרך לקיים את שאיפותיך</w:t>
      </w:r>
      <w:bookmarkStart w:id="4797" w:name="_ETM_Q26_281000"/>
      <w:bookmarkEnd w:id="4797"/>
      <w:r>
        <w:rPr>
          <w:rFonts w:hint="cs"/>
          <w:rtl/>
          <w:lang w:eastAsia="he-IL"/>
        </w:rPr>
        <w:t xml:space="preserve"> האישיות והמגלומניות.</w:t>
      </w:r>
    </w:p>
    <w:p w14:paraId="5F590B0C" w14:textId="77777777" w:rsidR="005B52A1" w:rsidRDefault="005B52A1" w:rsidP="00002692">
      <w:pPr>
        <w:rPr>
          <w:rtl/>
          <w:lang w:eastAsia="he-IL"/>
        </w:rPr>
      </w:pPr>
      <w:bookmarkStart w:id="4798" w:name="_ETM_Q26_286000"/>
      <w:bookmarkEnd w:id="4798"/>
    </w:p>
    <w:p w14:paraId="7609C4F7" w14:textId="77777777" w:rsidR="005B52A1" w:rsidRDefault="005B52A1" w:rsidP="00002692">
      <w:pPr>
        <w:rPr>
          <w:rtl/>
          <w:lang w:eastAsia="he-IL"/>
        </w:rPr>
      </w:pPr>
      <w:r>
        <w:rPr>
          <w:rFonts w:hint="cs"/>
          <w:rtl/>
          <w:lang w:eastAsia="he-IL"/>
        </w:rPr>
        <w:t>אז לסיכום, מי שמדבר על הונאת בחירות, כנראה מתכוון לעשות זאת בעצמו. אנחנו בעזרת השם נבקש את אמון העם, ומאמינים שנזכה בו כדת וכדין באופן חוקי, דמוקרטי, שקוף ואמין, ואתם, חבריי לאופוזיציה, תחזרו שוב לבנות אופוזיציה כושלת כפי שאתם כעת.</w:t>
      </w:r>
    </w:p>
    <w:p w14:paraId="6FD6305D" w14:textId="77777777" w:rsidR="005B52A1" w:rsidRDefault="005B52A1" w:rsidP="00002692">
      <w:pPr>
        <w:rPr>
          <w:rtl/>
          <w:lang w:eastAsia="he-IL"/>
        </w:rPr>
      </w:pPr>
    </w:p>
    <w:p w14:paraId="070A4AB6" w14:textId="77777777" w:rsidR="005B52A1" w:rsidRDefault="005B52A1" w:rsidP="00002692">
      <w:pPr>
        <w:pStyle w:val="af6"/>
        <w:keepNext/>
        <w:rPr>
          <w:rtl/>
        </w:rPr>
      </w:pPr>
      <w:r w:rsidRPr="0050437B">
        <w:rPr>
          <w:rStyle w:val="TagStyle"/>
          <w:rtl/>
        </w:rPr>
        <w:t xml:space="preserve"> &lt;&lt; יור &gt;&gt;</w:t>
      </w:r>
      <w:r w:rsidRPr="00317B1F">
        <w:rPr>
          <w:rStyle w:val="TagStyle"/>
          <w:rtl/>
        </w:rPr>
        <w:t xml:space="preserve"> </w:t>
      </w:r>
      <w:r>
        <w:rPr>
          <w:rtl/>
        </w:rPr>
        <w:t>היו"ר אליהו רביבו:</w:t>
      </w:r>
      <w:r w:rsidRPr="00317B1F">
        <w:rPr>
          <w:rStyle w:val="TagStyle"/>
          <w:rtl/>
        </w:rPr>
        <w:t xml:space="preserve"> </w:t>
      </w:r>
      <w:r w:rsidRPr="0050437B">
        <w:rPr>
          <w:rStyle w:val="TagStyle"/>
          <w:rtl/>
        </w:rPr>
        <w:t>&lt;&lt; יור &gt;&gt;</w:t>
      </w:r>
      <w:r>
        <w:rPr>
          <w:rtl/>
        </w:rPr>
        <w:t xml:space="preserve"> </w:t>
      </w:r>
    </w:p>
    <w:p w14:paraId="30E0E363" w14:textId="77777777" w:rsidR="005B52A1" w:rsidRDefault="005B52A1" w:rsidP="00F00898">
      <w:pPr>
        <w:rPr>
          <w:rtl/>
          <w:lang w:eastAsia="he-IL"/>
        </w:rPr>
      </w:pPr>
    </w:p>
    <w:p w14:paraId="3E801A71" w14:textId="77777777" w:rsidR="005B52A1" w:rsidRDefault="005B52A1" w:rsidP="00002692">
      <w:pPr>
        <w:rPr>
          <w:rtl/>
          <w:lang w:eastAsia="he-IL"/>
        </w:rPr>
      </w:pPr>
      <w:r>
        <w:rPr>
          <w:rFonts w:hint="cs"/>
          <w:rtl/>
          <w:lang w:eastAsia="he-IL"/>
        </w:rPr>
        <w:t>תודה רבה. חברת הכנסת טטיאנה מזרסקי, ארבע דקות לרשותך, בבקשה.</w:t>
      </w:r>
    </w:p>
    <w:p w14:paraId="538333D8" w14:textId="77777777" w:rsidR="005B52A1" w:rsidRDefault="005B52A1" w:rsidP="00002692">
      <w:pPr>
        <w:rPr>
          <w:rtl/>
          <w:lang w:eastAsia="he-IL"/>
        </w:rPr>
      </w:pPr>
    </w:p>
    <w:p w14:paraId="6B68DAA7" w14:textId="77777777" w:rsidR="005B52A1" w:rsidRDefault="005B52A1" w:rsidP="00002692">
      <w:pPr>
        <w:pStyle w:val="a4"/>
        <w:keepNext/>
        <w:rPr>
          <w:rtl/>
        </w:rPr>
      </w:pPr>
      <w:bookmarkStart w:id="4799" w:name="ET_speaker_6228_6"/>
      <w:r w:rsidRPr="0050437B">
        <w:rPr>
          <w:rStyle w:val="TagStyle"/>
          <w:rtl/>
        </w:rPr>
        <w:t xml:space="preserve"> &lt;&lt; דובר &gt;&gt;</w:t>
      </w:r>
      <w:r w:rsidRPr="00317B1F">
        <w:rPr>
          <w:rStyle w:val="TagStyle"/>
          <w:rtl/>
        </w:rPr>
        <w:t xml:space="preserve"> </w:t>
      </w:r>
      <w:bookmarkStart w:id="4800" w:name="_Toc214973195"/>
      <w:r>
        <w:rPr>
          <w:rtl/>
        </w:rPr>
        <w:t>טטיאנה מזרסקי (יש עתיד):</w:t>
      </w:r>
      <w:bookmarkEnd w:id="4800"/>
      <w:r w:rsidRPr="00317B1F">
        <w:rPr>
          <w:rStyle w:val="TagStyle"/>
          <w:rtl/>
        </w:rPr>
        <w:t xml:space="preserve"> </w:t>
      </w:r>
      <w:r w:rsidRPr="0050437B">
        <w:rPr>
          <w:rStyle w:val="TagStyle"/>
          <w:rtl/>
        </w:rPr>
        <w:t>&lt;&lt; דובר &gt;&gt;</w:t>
      </w:r>
      <w:r>
        <w:rPr>
          <w:rtl/>
        </w:rPr>
        <w:t xml:space="preserve">   </w:t>
      </w:r>
      <w:bookmarkEnd w:id="4799"/>
    </w:p>
    <w:p w14:paraId="30993C2B" w14:textId="77777777" w:rsidR="005B52A1" w:rsidRDefault="005B52A1" w:rsidP="00F00898">
      <w:pPr>
        <w:rPr>
          <w:rtl/>
          <w:lang w:eastAsia="he-IL"/>
        </w:rPr>
      </w:pPr>
    </w:p>
    <w:p w14:paraId="01A60F13" w14:textId="77777777" w:rsidR="005B52A1" w:rsidRDefault="005B52A1" w:rsidP="00002692">
      <w:pPr>
        <w:rPr>
          <w:rtl/>
          <w:lang w:eastAsia="he-IL"/>
        </w:rPr>
      </w:pPr>
      <w:r>
        <w:rPr>
          <w:rFonts w:hint="cs"/>
          <w:rtl/>
          <w:lang w:eastAsia="he-IL"/>
        </w:rPr>
        <w:t xml:space="preserve">תודה, אדוני היושב-ראש. חבריי חברי הכנסת, אנחנו מדברים עכשיו על מינוי שר בריאות זמני, לאחר שמעל חודשיים היינו בכלל ללא שר </w:t>
      </w:r>
      <w:bookmarkStart w:id="4801" w:name="_ETM_Q26_347000"/>
      <w:bookmarkEnd w:id="4801"/>
      <w:r>
        <w:rPr>
          <w:rFonts w:hint="cs"/>
          <w:rtl/>
          <w:lang w:eastAsia="he-IL"/>
        </w:rPr>
        <w:t>בריאות. גם לפני כן, במשך חודשיים, היה לנו שר בריאות</w:t>
      </w:r>
      <w:bookmarkStart w:id="4802" w:name="_ETM_Q26_354000"/>
      <w:bookmarkEnd w:id="4802"/>
      <w:r>
        <w:rPr>
          <w:rFonts w:hint="cs"/>
          <w:rtl/>
          <w:lang w:eastAsia="he-IL"/>
        </w:rPr>
        <w:t xml:space="preserve"> זמני. אני רוצה לנצל את הבמה עכשיו ולהציג כמה דברים </w:t>
      </w:r>
      <w:bookmarkStart w:id="4803" w:name="_ETM_Q26_356000"/>
      <w:bookmarkEnd w:id="4803"/>
      <w:r>
        <w:rPr>
          <w:rFonts w:hint="cs"/>
          <w:rtl/>
          <w:lang w:eastAsia="he-IL"/>
        </w:rPr>
        <w:t>ממש מהותיים מתחום הבריאות שעשיתי בחודש האחרון, מתחילת המושב, בזמן</w:t>
      </w:r>
      <w:bookmarkStart w:id="4804" w:name="_ETM_Q26_366000"/>
      <w:bookmarkEnd w:id="4804"/>
      <w:r>
        <w:rPr>
          <w:rFonts w:hint="cs"/>
          <w:rtl/>
          <w:lang w:eastAsia="he-IL"/>
        </w:rPr>
        <w:t xml:space="preserve"> שלא היה לנו שר בפועל.</w:t>
      </w:r>
    </w:p>
    <w:p w14:paraId="5A9CEA06" w14:textId="77777777" w:rsidR="005B52A1" w:rsidRDefault="005B52A1" w:rsidP="00002692">
      <w:pPr>
        <w:rPr>
          <w:rtl/>
          <w:lang w:eastAsia="he-IL"/>
        </w:rPr>
      </w:pPr>
      <w:bookmarkStart w:id="4805" w:name="_ETM_Q26_369000"/>
      <w:bookmarkEnd w:id="4805"/>
    </w:p>
    <w:p w14:paraId="50CAC2C5" w14:textId="77777777" w:rsidR="005B52A1" w:rsidRDefault="005B52A1" w:rsidP="00002692">
      <w:pPr>
        <w:rPr>
          <w:rtl/>
          <w:lang w:eastAsia="he-IL"/>
        </w:rPr>
      </w:pPr>
      <w:r>
        <w:rPr>
          <w:rFonts w:hint="cs"/>
          <w:rtl/>
          <w:lang w:eastAsia="he-IL"/>
        </w:rPr>
        <w:t xml:space="preserve">פניתי לראש הממשלה בעקבות העיכוב במינוי ועדת סל הבריאות והחשש מפני קיצוץ של 100 מיליון שקלים בתקציבה, ובעקבות הלחץ הציבורי והפרלמנטרי שיזמתי יחד עם העמותות והארגונים </w:t>
      </w:r>
      <w:r>
        <w:rPr>
          <w:rtl/>
          <w:lang w:eastAsia="he-IL"/>
        </w:rPr>
        <w:t>–</w:t>
      </w:r>
      <w:r>
        <w:rPr>
          <w:rFonts w:hint="cs"/>
          <w:rtl/>
          <w:lang w:eastAsia="he-IL"/>
        </w:rPr>
        <w:t xml:space="preserve"> כמו ארגון רופאי </w:t>
      </w:r>
      <w:bookmarkStart w:id="4806" w:name="_ETM_Q26_385000"/>
      <w:bookmarkEnd w:id="4806"/>
      <w:r>
        <w:rPr>
          <w:rFonts w:hint="cs"/>
          <w:rtl/>
          <w:lang w:eastAsia="he-IL"/>
        </w:rPr>
        <w:t xml:space="preserve">המדינה, </w:t>
      </w:r>
      <w:proofErr w:type="spellStart"/>
      <w:r>
        <w:rPr>
          <w:rFonts w:hint="cs"/>
          <w:rtl/>
          <w:lang w:eastAsia="he-IL"/>
        </w:rPr>
        <w:t>חלאסרטן</w:t>
      </w:r>
      <w:proofErr w:type="spellEnd"/>
      <w:r>
        <w:rPr>
          <w:rFonts w:hint="cs"/>
          <w:rtl/>
          <w:lang w:eastAsia="he-IL"/>
        </w:rPr>
        <w:t>, האגודה למלחמה בסרטן, האגודה לזכויות החולה, חברים לרפואה</w:t>
      </w:r>
      <w:bookmarkStart w:id="4807" w:name="_ETM_Q26_392000"/>
      <w:bookmarkEnd w:id="4807"/>
      <w:r>
        <w:rPr>
          <w:rFonts w:hint="cs"/>
          <w:rtl/>
          <w:lang w:eastAsia="he-IL"/>
        </w:rPr>
        <w:t xml:space="preserve"> ועוד </w:t>
      </w:r>
      <w:r>
        <w:rPr>
          <w:rtl/>
          <w:lang w:eastAsia="he-IL"/>
        </w:rPr>
        <w:t>–</w:t>
      </w:r>
      <w:r>
        <w:rPr>
          <w:rFonts w:hint="cs"/>
          <w:rtl/>
          <w:lang w:eastAsia="he-IL"/>
        </w:rPr>
        <w:t xml:space="preserve"> התקציב לא קוצץ והוועדה כונסה, אם כי באיחור של חודש ימים.</w:t>
      </w:r>
    </w:p>
    <w:p w14:paraId="0D9ED5AA" w14:textId="77777777" w:rsidR="005B52A1" w:rsidRDefault="005B52A1" w:rsidP="00002692">
      <w:pPr>
        <w:rPr>
          <w:rtl/>
          <w:lang w:eastAsia="he-IL"/>
        </w:rPr>
      </w:pPr>
    </w:p>
    <w:p w14:paraId="217782EC" w14:textId="77777777" w:rsidR="005B52A1" w:rsidRDefault="005B52A1" w:rsidP="00002692">
      <w:pPr>
        <w:rPr>
          <w:rtl/>
          <w:lang w:eastAsia="he-IL"/>
        </w:rPr>
      </w:pPr>
      <w:bookmarkStart w:id="4808" w:name="_ETM_Q26_401000"/>
      <w:bookmarkEnd w:id="4808"/>
      <w:r>
        <w:rPr>
          <w:rFonts w:hint="cs"/>
          <w:rtl/>
          <w:lang w:eastAsia="he-IL"/>
        </w:rPr>
        <w:t>הגשתי הצעת חוק יחד עם חברים גם מהקואליציה וגם מהאופוזיציה בבקשה להסדיר את מעמדה של ועדת הסל ולדאוג לתקציב קבוע עם</w:t>
      </w:r>
      <w:bookmarkStart w:id="4809" w:name="_ETM_Q26_416000"/>
      <w:bookmarkEnd w:id="4809"/>
      <w:r>
        <w:rPr>
          <w:rFonts w:hint="cs"/>
          <w:rtl/>
          <w:lang w:eastAsia="he-IL"/>
        </w:rPr>
        <w:t xml:space="preserve"> אישור עלייה קבוע ככה שוועדת הסל לא תהיה תלויה בשיקולים </w:t>
      </w:r>
      <w:bookmarkStart w:id="4810" w:name="_ETM_Q26_426000"/>
      <w:bookmarkEnd w:id="4810"/>
      <w:r>
        <w:rPr>
          <w:rFonts w:hint="cs"/>
          <w:rtl/>
          <w:lang w:eastAsia="he-IL"/>
        </w:rPr>
        <w:t>פוליטיים. נתניהו עצמו הודיע בחגיגיות בהחלטת ממשלה לפני שש שנים</w:t>
      </w:r>
      <w:bookmarkStart w:id="4811" w:name="_ETM_Q26_432000"/>
      <w:bookmarkEnd w:id="4811"/>
      <w:r>
        <w:rPr>
          <w:rFonts w:hint="cs"/>
          <w:rtl/>
          <w:lang w:eastAsia="he-IL"/>
        </w:rPr>
        <w:t xml:space="preserve"> כי הוא דורש מנגנון עדכון קבוע לסל הבריאות, אבל עד</w:t>
      </w:r>
      <w:bookmarkStart w:id="4812" w:name="_ETM_Q26_435000"/>
      <w:bookmarkEnd w:id="4812"/>
      <w:r>
        <w:rPr>
          <w:rFonts w:hint="cs"/>
          <w:rtl/>
          <w:lang w:eastAsia="he-IL"/>
        </w:rPr>
        <w:t xml:space="preserve"> עכשיו לא קודם כלום.</w:t>
      </w:r>
    </w:p>
    <w:p w14:paraId="00E65900" w14:textId="77777777" w:rsidR="005B52A1" w:rsidRDefault="005B52A1" w:rsidP="00002692">
      <w:pPr>
        <w:rPr>
          <w:rtl/>
          <w:lang w:eastAsia="he-IL"/>
        </w:rPr>
      </w:pPr>
    </w:p>
    <w:p w14:paraId="1FF1107F" w14:textId="77777777" w:rsidR="005B52A1" w:rsidRDefault="005B52A1" w:rsidP="00002692">
      <w:pPr>
        <w:rPr>
          <w:rtl/>
          <w:lang w:eastAsia="he-IL"/>
        </w:rPr>
      </w:pPr>
      <w:bookmarkStart w:id="4813" w:name="_ETM_Q26_438000"/>
      <w:bookmarkEnd w:id="4813"/>
      <w:r>
        <w:rPr>
          <w:rFonts w:hint="cs"/>
          <w:rtl/>
          <w:lang w:eastAsia="he-IL"/>
        </w:rPr>
        <w:t>עוד דברים: דרשתי, לנוכח העלייה בשיעור הפניות למוקדי חירום וגל אובדנות שפקד את</w:t>
      </w:r>
      <w:bookmarkStart w:id="4814" w:name="_ETM_Q26_445000"/>
      <w:bookmarkEnd w:id="4814"/>
      <w:r>
        <w:rPr>
          <w:rFonts w:hint="cs"/>
          <w:rtl/>
          <w:lang w:eastAsia="he-IL"/>
        </w:rPr>
        <w:t xml:space="preserve"> ישראל בחודשים האחרונים, להגדיל את התקציב של התוכנית הלאומית למניעת אובדנות. בתוכנית המקורית, שיזמה שרת הבריאות יעל גרמן בשנת 2013, </w:t>
      </w:r>
      <w:bookmarkStart w:id="4815" w:name="_ETM_Q26_460000"/>
      <w:bookmarkEnd w:id="4815"/>
      <w:r>
        <w:rPr>
          <w:rFonts w:hint="cs"/>
          <w:rtl/>
          <w:lang w:eastAsia="he-IL"/>
        </w:rPr>
        <w:t>תקצוב התוכנית היה אמור להגיע תוך שלוש שנים ל-27 מיליון.</w:t>
      </w:r>
      <w:bookmarkStart w:id="4816" w:name="_ETM_Q26_469000"/>
      <w:bookmarkEnd w:id="4816"/>
      <w:r>
        <w:rPr>
          <w:rFonts w:hint="cs"/>
          <w:rtl/>
          <w:lang w:eastAsia="he-IL"/>
        </w:rPr>
        <w:t xml:space="preserve"> אתם יודעים מה התקציב של היום?</w:t>
      </w:r>
      <w:r>
        <w:rPr>
          <w:rFonts w:hint="cs"/>
          <w:lang w:eastAsia="he-IL"/>
        </w:rPr>
        <w:t xml:space="preserve"> </w:t>
      </w:r>
      <w:r>
        <w:rPr>
          <w:rFonts w:hint="cs"/>
          <w:rtl/>
          <w:lang w:eastAsia="he-IL"/>
        </w:rPr>
        <w:t>היום הגענו בקושי ל-17</w:t>
      </w:r>
      <w:bookmarkStart w:id="4817" w:name="_ETM_Q26_474000"/>
      <w:bookmarkEnd w:id="4817"/>
      <w:r>
        <w:rPr>
          <w:rFonts w:hint="cs"/>
          <w:rtl/>
          <w:lang w:eastAsia="he-IL"/>
        </w:rPr>
        <w:t xml:space="preserve"> מיליון. ההחלטה לא יושמה, התוכנית עדיין בתת-תקצוב, ואנחנו עדים</w:t>
      </w:r>
      <w:bookmarkStart w:id="4818" w:name="_ETM_Q26_484000"/>
      <w:bookmarkEnd w:id="4818"/>
      <w:r>
        <w:rPr>
          <w:rFonts w:hint="cs"/>
          <w:rtl/>
          <w:lang w:eastAsia="he-IL"/>
        </w:rPr>
        <w:t xml:space="preserve"> לתופעה נוראית של מקרי אובדנות, גם בקרב חיילים ומילואימניקים וגם</w:t>
      </w:r>
      <w:bookmarkStart w:id="4819" w:name="_ETM_Q26_490000"/>
      <w:bookmarkEnd w:id="4819"/>
      <w:r>
        <w:rPr>
          <w:rFonts w:hint="cs"/>
          <w:rtl/>
          <w:lang w:eastAsia="he-IL"/>
        </w:rPr>
        <w:t xml:space="preserve"> בקרב אזרחים וילדים.</w:t>
      </w:r>
      <w:bookmarkStart w:id="4820" w:name="_ETM_Q26_493000"/>
      <w:bookmarkEnd w:id="4820"/>
      <w:r>
        <w:rPr>
          <w:rFonts w:hint="cs"/>
          <w:rtl/>
          <w:lang w:eastAsia="he-IL"/>
        </w:rPr>
        <w:t xml:space="preserve"> אתם יודעים, הגיע לאוזניי כי ראש הממשלה עצמו, </w:t>
      </w:r>
      <w:bookmarkStart w:id="4821" w:name="_ETM_Q26_495000"/>
      <w:bookmarkEnd w:id="4821"/>
      <w:r>
        <w:rPr>
          <w:rFonts w:hint="cs"/>
          <w:rtl/>
          <w:lang w:eastAsia="he-IL"/>
        </w:rPr>
        <w:t>נתניהו, הופתע, ממש הופתע כאשר שמע שהתקצוב של התוכנית למניעת אובדנות</w:t>
      </w:r>
      <w:r w:rsidRPr="000C763B">
        <w:rPr>
          <w:rFonts w:hint="cs"/>
          <w:rtl/>
          <w:lang w:eastAsia="he-IL"/>
        </w:rPr>
        <w:t xml:space="preserve"> </w:t>
      </w:r>
      <w:r>
        <w:rPr>
          <w:rFonts w:hint="cs"/>
          <w:rtl/>
          <w:lang w:eastAsia="he-IL"/>
        </w:rPr>
        <w:t>כל כך נמוך. אפשר למנוע מקרי אובדנות. המדינה חייבת לפעול לשם כך ולא סתם לאפשר לתופעה להתמשך.</w:t>
      </w:r>
    </w:p>
    <w:p w14:paraId="7E129427" w14:textId="77777777" w:rsidR="005B52A1" w:rsidRDefault="005B52A1" w:rsidP="00002692">
      <w:pPr>
        <w:rPr>
          <w:rtl/>
          <w:lang w:eastAsia="he-IL"/>
        </w:rPr>
      </w:pPr>
    </w:p>
    <w:p w14:paraId="29CA9478" w14:textId="77777777" w:rsidR="005B52A1" w:rsidRDefault="005B52A1" w:rsidP="00002692">
      <w:pPr>
        <w:rPr>
          <w:rtl/>
          <w:lang w:eastAsia="he-IL"/>
        </w:rPr>
      </w:pPr>
      <w:r>
        <w:rPr>
          <w:rFonts w:hint="cs"/>
          <w:rtl/>
          <w:lang w:eastAsia="he-IL"/>
        </w:rPr>
        <w:t>בעקבות הלחץ הציבורי שהפעלתי</w:t>
      </w:r>
      <w:bookmarkStart w:id="4822" w:name="_ETM_Q26_516000"/>
      <w:bookmarkEnd w:id="4822"/>
      <w:r>
        <w:rPr>
          <w:rFonts w:hint="cs"/>
          <w:rtl/>
          <w:lang w:eastAsia="he-IL"/>
        </w:rPr>
        <w:t>, לפני שנה מונתה לראשונה במדינה בקרית אובדנות במשרד הבריאות, שתפקידה</w:t>
      </w:r>
      <w:bookmarkStart w:id="4823" w:name="_ETM_Q26_525000"/>
      <w:bookmarkEnd w:id="4823"/>
      <w:r>
        <w:rPr>
          <w:rFonts w:hint="cs"/>
          <w:rtl/>
          <w:lang w:eastAsia="he-IL"/>
        </w:rPr>
        <w:t xml:space="preserve"> הוא לפעול לרישום סטטיסטיקה ומעקב אחר מקרי אובדנות. עד</w:t>
      </w:r>
      <w:bookmarkStart w:id="4824" w:name="_ETM_Q26_531000"/>
      <w:bookmarkEnd w:id="4824"/>
      <w:r>
        <w:rPr>
          <w:rFonts w:hint="cs"/>
          <w:rtl/>
          <w:lang w:eastAsia="he-IL"/>
        </w:rPr>
        <w:t xml:space="preserve"> לפני שנה, לא תאמינו, אף אחד במשרד הבריאות לא עסק </w:t>
      </w:r>
      <w:bookmarkStart w:id="4825" w:name="_ETM_Q26_533000"/>
      <w:bookmarkEnd w:id="4825"/>
      <w:r>
        <w:rPr>
          <w:rFonts w:hint="cs"/>
          <w:rtl/>
          <w:lang w:eastAsia="he-IL"/>
        </w:rPr>
        <w:t>בזה. אלא ששנה אחרי הבקרית עובדת לבד, בלי מערך נלווה,</w:t>
      </w:r>
      <w:bookmarkStart w:id="4826" w:name="_ETM_Q26_542000"/>
      <w:bookmarkEnd w:id="4826"/>
      <w:r>
        <w:rPr>
          <w:rFonts w:hint="cs"/>
          <w:rtl/>
          <w:lang w:eastAsia="he-IL"/>
        </w:rPr>
        <w:t xml:space="preserve"> והיא לא מתוקצבת כראוי. פניתי למשרד הבריאות בבקשה לקבל נתונים</w:t>
      </w:r>
      <w:bookmarkStart w:id="4827" w:name="_ETM_Q26_548000"/>
      <w:bookmarkEnd w:id="4827"/>
      <w:r>
        <w:rPr>
          <w:rFonts w:hint="cs"/>
          <w:rtl/>
          <w:lang w:eastAsia="he-IL"/>
        </w:rPr>
        <w:t xml:space="preserve"> על היקף פועלה של הבקרית ומה התקציב שלה. אתם חושבים</w:t>
      </w:r>
      <w:bookmarkStart w:id="4828" w:name="_ETM_Q26_557000"/>
      <w:bookmarkEnd w:id="4828"/>
      <w:r>
        <w:rPr>
          <w:rFonts w:hint="cs"/>
          <w:rtl/>
          <w:lang w:eastAsia="he-IL"/>
        </w:rPr>
        <w:t xml:space="preserve"> שקיבלתי מענה?</w:t>
      </w:r>
      <w:r>
        <w:rPr>
          <w:rFonts w:hint="cs"/>
          <w:lang w:eastAsia="he-IL"/>
        </w:rPr>
        <w:t xml:space="preserve"> </w:t>
      </w:r>
      <w:r>
        <w:rPr>
          <w:rFonts w:hint="cs"/>
          <w:rtl/>
          <w:lang w:eastAsia="he-IL"/>
        </w:rPr>
        <w:t>לא קיבלתי.</w:t>
      </w:r>
    </w:p>
    <w:p w14:paraId="5BAE77DD" w14:textId="77777777" w:rsidR="005B52A1" w:rsidRDefault="005B52A1" w:rsidP="00002692">
      <w:pPr>
        <w:rPr>
          <w:rtl/>
          <w:lang w:eastAsia="he-IL"/>
        </w:rPr>
      </w:pPr>
    </w:p>
    <w:p w14:paraId="4F3942EF" w14:textId="77777777" w:rsidR="005B52A1" w:rsidRDefault="005B52A1" w:rsidP="00002692">
      <w:pPr>
        <w:rPr>
          <w:rtl/>
          <w:lang w:eastAsia="he-IL"/>
        </w:rPr>
      </w:pPr>
      <w:bookmarkStart w:id="4829" w:name="_ETM_Q26_556000"/>
      <w:bookmarkEnd w:id="4829"/>
      <w:r>
        <w:rPr>
          <w:rFonts w:hint="cs"/>
          <w:rtl/>
          <w:lang w:eastAsia="he-IL"/>
        </w:rPr>
        <w:t>פעלתי בעוד נושאים רבים, כמו פערים באיוש</w:t>
      </w:r>
      <w:bookmarkStart w:id="4830" w:name="_ETM_Q26_560000"/>
      <w:bookmarkEnd w:id="4830"/>
      <w:r>
        <w:rPr>
          <w:rFonts w:hint="cs"/>
          <w:rtl/>
          <w:lang w:eastAsia="he-IL"/>
        </w:rPr>
        <w:t xml:space="preserve"> מנהל מחלקה לרפואה תעסוקתית וקידום מודעות לחיסונים, וכל זה מתוך</w:t>
      </w:r>
      <w:bookmarkStart w:id="4831" w:name="_ETM_Q26_566000"/>
      <w:bookmarkEnd w:id="4831"/>
      <w:r>
        <w:rPr>
          <w:rFonts w:hint="cs"/>
          <w:rtl/>
          <w:lang w:eastAsia="he-IL"/>
        </w:rPr>
        <w:t xml:space="preserve"> אמונה שתחום הבריאות הוא תחום כל כך חשוב, כל כך </w:t>
      </w:r>
      <w:bookmarkStart w:id="4832" w:name="_ETM_Q26_575000"/>
      <w:bookmarkEnd w:id="4832"/>
      <w:r>
        <w:rPr>
          <w:rFonts w:hint="cs"/>
          <w:rtl/>
          <w:lang w:eastAsia="he-IL"/>
        </w:rPr>
        <w:t xml:space="preserve">חשוב לחברה שלנו. היום אנחנו נאלצים לעמוד כאן ולראות כיצד ממשלת ישראל מפקירה את בריאות הציבור בכך שהיא ממנה שר בריאות זמני, </w:t>
      </w:r>
      <w:bookmarkStart w:id="4833" w:name="_ETM_Q26_587000"/>
      <w:bookmarkEnd w:id="4833"/>
      <w:r>
        <w:rPr>
          <w:rFonts w:hint="cs"/>
          <w:rtl/>
          <w:lang w:eastAsia="he-IL"/>
        </w:rPr>
        <w:t>ברבע משרה, שיתפקד בפועל בסך הכול כמורשה חתימה. מאוד חבל</w:t>
      </w:r>
      <w:bookmarkStart w:id="4834" w:name="_ETM_Q26_593000"/>
      <w:bookmarkEnd w:id="4834"/>
      <w:r>
        <w:rPr>
          <w:rFonts w:hint="cs"/>
          <w:rtl/>
          <w:lang w:eastAsia="he-IL"/>
        </w:rPr>
        <w:t xml:space="preserve"> לי, השר חיים כץ, ממש חבל לי שיכולת להיות במשרה</w:t>
      </w:r>
      <w:bookmarkStart w:id="4835" w:name="_ETM_Q26_597000"/>
      <w:bookmarkEnd w:id="4835"/>
      <w:r>
        <w:rPr>
          <w:rFonts w:hint="cs"/>
          <w:rtl/>
          <w:lang w:eastAsia="he-IL"/>
        </w:rPr>
        <w:t xml:space="preserve"> מלאה ולפעול לטובת הציבור, ולא תהיה שר. לא יכול להיות</w:t>
      </w:r>
      <w:bookmarkStart w:id="4836" w:name="_ETM_Q26_605000"/>
      <w:bookmarkEnd w:id="4836"/>
      <w:r>
        <w:rPr>
          <w:rFonts w:hint="cs"/>
          <w:rtl/>
          <w:lang w:eastAsia="he-IL"/>
        </w:rPr>
        <w:t xml:space="preserve"> שלשר ברבע משרה תהיה מדיניות, יהיה חזון מובהק. הוא לא</w:t>
      </w:r>
      <w:bookmarkStart w:id="4837" w:name="_ETM_Q26_611000"/>
      <w:bookmarkEnd w:id="4837"/>
      <w:r>
        <w:rPr>
          <w:rFonts w:hint="cs"/>
          <w:rtl/>
          <w:lang w:eastAsia="he-IL"/>
        </w:rPr>
        <w:t xml:space="preserve"> יספיק לעשות את זה. שר בריאות ברבע משרה לא יצליח</w:t>
      </w:r>
      <w:bookmarkStart w:id="4838" w:name="_ETM_Q26_617000"/>
      <w:bookmarkEnd w:id="4838"/>
      <w:r>
        <w:rPr>
          <w:rFonts w:hint="cs"/>
          <w:rtl/>
          <w:lang w:eastAsia="he-IL"/>
        </w:rPr>
        <w:t xml:space="preserve"> לעשות אפילו רבע מהדברים שעשיתי מהאופוזיציה בתוך חודש אחד. </w:t>
      </w:r>
    </w:p>
    <w:p w14:paraId="62C9A902" w14:textId="77777777" w:rsidR="005B52A1" w:rsidRDefault="005B52A1" w:rsidP="00002692">
      <w:pPr>
        <w:rPr>
          <w:rtl/>
          <w:lang w:eastAsia="he-IL"/>
        </w:rPr>
      </w:pPr>
    </w:p>
    <w:p w14:paraId="6D6597ED" w14:textId="77777777" w:rsidR="005B52A1" w:rsidRDefault="005B52A1" w:rsidP="00002692">
      <w:pPr>
        <w:pStyle w:val="af6"/>
        <w:keepNext/>
        <w:rPr>
          <w:rtl/>
        </w:rPr>
      </w:pPr>
      <w:r w:rsidRPr="0050437B">
        <w:rPr>
          <w:rStyle w:val="TagStyle"/>
          <w:rtl/>
        </w:rPr>
        <w:t xml:space="preserve"> &lt;&lt; יור &gt;&gt;</w:t>
      </w:r>
      <w:r w:rsidRPr="00317B1F">
        <w:rPr>
          <w:rStyle w:val="TagStyle"/>
          <w:rtl/>
        </w:rPr>
        <w:t xml:space="preserve"> </w:t>
      </w:r>
      <w:r>
        <w:rPr>
          <w:rtl/>
        </w:rPr>
        <w:t>היו"ר אליהו רביבו:</w:t>
      </w:r>
      <w:r w:rsidRPr="00317B1F">
        <w:rPr>
          <w:rStyle w:val="TagStyle"/>
          <w:rtl/>
        </w:rPr>
        <w:t xml:space="preserve"> </w:t>
      </w:r>
      <w:r w:rsidRPr="0050437B">
        <w:rPr>
          <w:rStyle w:val="TagStyle"/>
          <w:rtl/>
        </w:rPr>
        <w:t>&lt;&lt; יור &gt;&gt;</w:t>
      </w:r>
      <w:r>
        <w:rPr>
          <w:rtl/>
        </w:rPr>
        <w:t xml:space="preserve">   </w:t>
      </w:r>
    </w:p>
    <w:p w14:paraId="6D825602" w14:textId="77777777" w:rsidR="005B52A1" w:rsidRDefault="005B52A1" w:rsidP="00F00898">
      <w:pPr>
        <w:rPr>
          <w:rtl/>
          <w:lang w:eastAsia="he-IL"/>
        </w:rPr>
      </w:pPr>
    </w:p>
    <w:p w14:paraId="3C2A6EC2" w14:textId="77777777" w:rsidR="005B52A1" w:rsidRPr="00D1190F" w:rsidRDefault="005B52A1" w:rsidP="00002692">
      <w:pPr>
        <w:rPr>
          <w:rStyle w:val="TagStyle"/>
          <w:color w:val="auto"/>
          <w:bdr w:val="none" w:sz="0" w:space="0" w:color="auto"/>
          <w:rtl/>
          <w:lang w:eastAsia="he-IL"/>
        </w:rPr>
      </w:pPr>
      <w:r>
        <w:rPr>
          <w:rFonts w:hint="cs"/>
          <w:rtl/>
          <w:lang w:eastAsia="he-IL"/>
        </w:rPr>
        <w:t>תודה רבה. חבר הכנסת ירון לוי</w:t>
      </w:r>
      <w:bookmarkStart w:id="4839" w:name="_ETM_Q26_639000"/>
      <w:bookmarkEnd w:id="4839"/>
      <w:r>
        <w:rPr>
          <w:rFonts w:hint="cs"/>
          <w:rtl/>
          <w:lang w:eastAsia="he-IL"/>
        </w:rPr>
        <w:t>, ארבע דקות לרשותך.</w:t>
      </w:r>
    </w:p>
    <w:p w14:paraId="42E7CED6" w14:textId="77777777" w:rsidR="005B52A1" w:rsidRPr="0050437B" w:rsidRDefault="005B52A1" w:rsidP="00002692">
      <w:pPr>
        <w:rPr>
          <w:rtl/>
        </w:rPr>
      </w:pPr>
    </w:p>
    <w:p w14:paraId="51F6B0B9" w14:textId="77777777" w:rsidR="005B52A1" w:rsidRPr="00B119E6" w:rsidRDefault="005B52A1" w:rsidP="00002692">
      <w:pPr>
        <w:pStyle w:val="a4"/>
        <w:keepNext/>
        <w:rPr>
          <w:rtl/>
        </w:rPr>
      </w:pPr>
      <w:bookmarkStart w:id="4840" w:name="ET_speaker_6574_10"/>
      <w:r w:rsidRPr="0050437B">
        <w:rPr>
          <w:rStyle w:val="TagStyle"/>
          <w:rtl/>
        </w:rPr>
        <w:t xml:space="preserve"> &lt;&lt; דובר &gt;&gt;</w:t>
      </w:r>
      <w:r w:rsidRPr="00B119E6">
        <w:rPr>
          <w:rStyle w:val="TagStyle"/>
          <w:rtl/>
        </w:rPr>
        <w:t xml:space="preserve"> </w:t>
      </w:r>
      <w:bookmarkStart w:id="4841" w:name="_Toc214973196"/>
      <w:r>
        <w:rPr>
          <w:rtl/>
        </w:rPr>
        <w:t>ירון לוי (יש עתיד):</w:t>
      </w:r>
      <w:bookmarkEnd w:id="4841"/>
      <w:r w:rsidRPr="00B119E6">
        <w:rPr>
          <w:rStyle w:val="TagStyle"/>
          <w:rtl/>
        </w:rPr>
        <w:t xml:space="preserve"> </w:t>
      </w:r>
      <w:r w:rsidRPr="0050437B">
        <w:rPr>
          <w:rStyle w:val="TagStyle"/>
          <w:rtl/>
        </w:rPr>
        <w:t>&lt;&lt; דובר &gt;&gt;</w:t>
      </w:r>
      <w:r>
        <w:rPr>
          <w:rtl/>
        </w:rPr>
        <w:t xml:space="preserve">   </w:t>
      </w:r>
      <w:bookmarkEnd w:id="4840"/>
    </w:p>
    <w:p w14:paraId="7FE67FE5" w14:textId="77777777" w:rsidR="005B52A1" w:rsidRDefault="005B52A1" w:rsidP="00F00898">
      <w:pPr>
        <w:rPr>
          <w:rtl/>
          <w:lang w:eastAsia="he-IL"/>
        </w:rPr>
      </w:pPr>
    </w:p>
    <w:p w14:paraId="48C57A76" w14:textId="77777777" w:rsidR="005B52A1" w:rsidRDefault="005B52A1" w:rsidP="00002692">
      <w:pPr>
        <w:rPr>
          <w:rtl/>
          <w:lang w:eastAsia="he-IL"/>
        </w:rPr>
      </w:pPr>
      <w:r>
        <w:rPr>
          <w:rFonts w:hint="cs"/>
          <w:rtl/>
          <w:lang w:eastAsia="he-IL"/>
        </w:rPr>
        <w:t xml:space="preserve">תודה. אדוני היושב-ראש, כנסת נכבדה, כבוד השר, מהיום הראשון </w:t>
      </w:r>
      <w:bookmarkStart w:id="4842" w:name="_ETM_Q26_653000"/>
      <w:bookmarkEnd w:id="4842"/>
      <w:r>
        <w:rPr>
          <w:rFonts w:hint="cs"/>
          <w:rtl/>
          <w:lang w:eastAsia="he-IL"/>
        </w:rPr>
        <w:t>שהגעתי למקום החשוב הזה בחרתי לעסוק ולקדם את נושא בריאות</w:t>
      </w:r>
      <w:bookmarkStart w:id="4843" w:name="_ETM_Q26_658000"/>
      <w:bookmarkEnd w:id="4843"/>
      <w:r>
        <w:rPr>
          <w:rFonts w:hint="cs"/>
          <w:rtl/>
          <w:lang w:eastAsia="he-IL"/>
        </w:rPr>
        <w:t xml:space="preserve"> הנפש. חשבתי אז ואני חושב גם היום שהחוסן הנפשי של</w:t>
      </w:r>
      <w:bookmarkStart w:id="4844" w:name="_ETM_Q26_665000"/>
      <w:bookmarkEnd w:id="4844"/>
      <w:r>
        <w:rPr>
          <w:rFonts w:hint="cs"/>
          <w:rtl/>
          <w:lang w:eastAsia="he-IL"/>
        </w:rPr>
        <w:t xml:space="preserve"> הילדים שלנו ושלנו זה אחד הדברים החשובים ביותר, לפני</w:t>
      </w:r>
      <w:bookmarkStart w:id="4845" w:name="_ETM_Q26_674000"/>
      <w:bookmarkEnd w:id="4845"/>
      <w:r>
        <w:rPr>
          <w:rFonts w:hint="cs"/>
          <w:rtl/>
          <w:lang w:eastAsia="he-IL"/>
        </w:rPr>
        <w:t xml:space="preserve"> המלחמה וגם אחרי המלחמה. כולנו מסכימים שזה נושא חשוב, אבל</w:t>
      </w:r>
      <w:bookmarkStart w:id="4846" w:name="_ETM_Q26_676000"/>
      <w:bookmarkEnd w:id="4846"/>
      <w:r>
        <w:rPr>
          <w:rFonts w:hint="cs"/>
          <w:rtl/>
          <w:lang w:eastAsia="he-IL"/>
        </w:rPr>
        <w:t xml:space="preserve"> עדיין הנושא לא מטופל. מערכת בריאות הנפש בשירות הציבורי, בקופות</w:t>
      </w:r>
      <w:bookmarkStart w:id="4847" w:name="_ETM_Q26_685000"/>
      <w:bookmarkEnd w:id="4847"/>
      <w:r>
        <w:rPr>
          <w:rFonts w:hint="cs"/>
          <w:rtl/>
          <w:lang w:eastAsia="he-IL"/>
        </w:rPr>
        <w:t xml:space="preserve"> החולים, חייבת לקבל את קדמת הבמה.</w:t>
      </w:r>
    </w:p>
    <w:p w14:paraId="5AF7EDE3" w14:textId="77777777" w:rsidR="005B52A1" w:rsidRDefault="005B52A1" w:rsidP="00002692">
      <w:pPr>
        <w:rPr>
          <w:rtl/>
          <w:lang w:eastAsia="he-IL"/>
        </w:rPr>
      </w:pPr>
    </w:p>
    <w:p w14:paraId="746E0251" w14:textId="77777777" w:rsidR="005B52A1" w:rsidRDefault="005B52A1" w:rsidP="00291F93">
      <w:pPr>
        <w:rPr>
          <w:rtl/>
          <w:lang w:eastAsia="he-IL"/>
        </w:rPr>
      </w:pPr>
      <w:r>
        <w:rPr>
          <w:rFonts w:hint="cs"/>
          <w:rtl/>
          <w:lang w:eastAsia="he-IL"/>
        </w:rPr>
        <w:t>משרד הבריאות הציג את</w:t>
      </w:r>
      <w:bookmarkStart w:id="4848" w:name="_ETM_Q26_690000"/>
      <w:bookmarkEnd w:id="4848"/>
      <w:r>
        <w:rPr>
          <w:rFonts w:hint="cs"/>
          <w:rtl/>
          <w:lang w:eastAsia="he-IL"/>
        </w:rPr>
        <w:t xml:space="preserve"> התוכנית הלאומית לבריאות הנפש בתחילת המלחמה. חשבנו שמדובר בהצלחה גדולה, </w:t>
      </w:r>
      <w:bookmarkStart w:id="4849" w:name="_ETM_Q26_695000"/>
      <w:bookmarkEnd w:id="4849"/>
      <w:r>
        <w:rPr>
          <w:rFonts w:hint="cs"/>
          <w:rtl/>
          <w:lang w:eastAsia="he-IL"/>
        </w:rPr>
        <w:t>אבל שנתיים אחרי הצגת התוכנית אני יכול להגיד, לצערי, שלא</w:t>
      </w:r>
      <w:bookmarkStart w:id="4850" w:name="_ETM_Q26_702000"/>
      <w:bookmarkEnd w:id="4850"/>
      <w:r>
        <w:rPr>
          <w:rFonts w:hint="cs"/>
          <w:rtl/>
          <w:lang w:eastAsia="he-IL"/>
        </w:rPr>
        <w:t xml:space="preserve"> מדובר בהצלחה. לא מדובר בהצלחה כי אם אחד מאיתנו או </w:t>
      </w:r>
      <w:bookmarkStart w:id="4851" w:name="_ETM_Q26_708000"/>
      <w:bookmarkEnd w:id="4851"/>
      <w:r>
        <w:rPr>
          <w:rFonts w:hint="cs"/>
          <w:rtl/>
          <w:lang w:eastAsia="he-IL"/>
        </w:rPr>
        <w:t>מהילדים שלנו יצטרך לפגוש פסיכולוג באחת מקופות החולים, הוא יצטרך</w:t>
      </w:r>
      <w:bookmarkStart w:id="4852" w:name="_ETM_Q26_711000"/>
      <w:bookmarkEnd w:id="4852"/>
      <w:r>
        <w:rPr>
          <w:rFonts w:hint="cs"/>
          <w:rtl/>
          <w:lang w:eastAsia="he-IL"/>
        </w:rPr>
        <w:t xml:space="preserve"> להמתין למעלה משנה.</w:t>
      </w:r>
      <w:bookmarkStart w:id="4853" w:name="TOR_Q27"/>
      <w:bookmarkEnd w:id="4853"/>
      <w:r>
        <w:rPr>
          <w:rFonts w:hint="cs"/>
          <w:rtl/>
          <w:lang w:eastAsia="he-IL"/>
        </w:rPr>
        <w:t xml:space="preserve"> ילד שצריך לראות פסיכולוג לא יכול לחכות למעלה משנה. ילד שסובל מחרדה, או כל אדם, לא יכול לחכות. בחודש מרץ </w:t>
      </w:r>
      <w:bookmarkStart w:id="4854" w:name="_ETM_Q27_128667"/>
      <w:bookmarkEnd w:id="4854"/>
      <w:r>
        <w:rPr>
          <w:rFonts w:hint="cs"/>
          <w:rtl/>
          <w:lang w:eastAsia="he-IL"/>
        </w:rPr>
        <w:t xml:space="preserve">נחתמו הסכמי השכר. אם אני לא טועה, גם אתה היית </w:t>
      </w:r>
      <w:bookmarkStart w:id="4855" w:name="_ETM_Q27_131642"/>
      <w:bookmarkEnd w:id="4855"/>
      <w:r>
        <w:rPr>
          <w:rFonts w:hint="cs"/>
          <w:rtl/>
          <w:lang w:eastAsia="he-IL"/>
        </w:rPr>
        <w:t xml:space="preserve">השר שחתם על זה? יכול להיות? הסכמי השכר של </w:t>
      </w:r>
      <w:bookmarkStart w:id="4856" w:name="_ETM_Q27_136058"/>
      <w:bookmarkEnd w:id="4856"/>
      <w:r>
        <w:rPr>
          <w:rFonts w:hint="cs"/>
          <w:rtl/>
          <w:lang w:eastAsia="he-IL"/>
        </w:rPr>
        <w:t xml:space="preserve">הפסיכולוגים, נראה לי שזה היה </w:t>
      </w:r>
      <w:r>
        <w:rPr>
          <w:rtl/>
          <w:lang w:eastAsia="he-IL"/>
        </w:rPr>
        <w:t>–</w:t>
      </w:r>
      <w:r>
        <w:rPr>
          <w:rFonts w:hint="cs"/>
          <w:rtl/>
          <w:lang w:eastAsia="he-IL"/>
        </w:rPr>
        <w:t xml:space="preserve"> לא, בוסו.</w:t>
      </w:r>
    </w:p>
    <w:p w14:paraId="3B5BC9FF" w14:textId="77777777" w:rsidR="005B52A1" w:rsidRDefault="005B52A1" w:rsidP="00002692">
      <w:pPr>
        <w:ind w:firstLine="0"/>
        <w:rPr>
          <w:rtl/>
          <w:lang w:eastAsia="he-IL"/>
        </w:rPr>
      </w:pPr>
      <w:bookmarkStart w:id="4857" w:name="_ETM_Q27_136784"/>
      <w:bookmarkEnd w:id="4857"/>
    </w:p>
    <w:p w14:paraId="4B611D1E" w14:textId="77777777" w:rsidR="005B52A1" w:rsidRDefault="005B52A1" w:rsidP="00002692">
      <w:pPr>
        <w:pStyle w:val="af6"/>
        <w:keepNext/>
        <w:rPr>
          <w:rtl/>
        </w:rPr>
      </w:pPr>
      <w:r w:rsidRPr="00A17DB4">
        <w:rPr>
          <w:rStyle w:val="TagStyle"/>
          <w:rtl/>
        </w:rPr>
        <w:t xml:space="preserve"> &lt;&lt; יור &gt;&gt;</w:t>
      </w:r>
      <w:r w:rsidRPr="00C36BF2">
        <w:rPr>
          <w:rStyle w:val="TagStyle"/>
          <w:rtl/>
        </w:rPr>
        <w:t xml:space="preserve"> </w:t>
      </w:r>
      <w:r>
        <w:rPr>
          <w:rtl/>
        </w:rPr>
        <w:t>היו"ר אליהו רביבו:</w:t>
      </w:r>
      <w:r w:rsidRPr="00C36BF2">
        <w:rPr>
          <w:rStyle w:val="TagStyle"/>
          <w:rtl/>
        </w:rPr>
        <w:t xml:space="preserve"> </w:t>
      </w:r>
      <w:r w:rsidRPr="00A17DB4">
        <w:rPr>
          <w:rStyle w:val="TagStyle"/>
          <w:rtl/>
        </w:rPr>
        <w:t>&lt;&lt; יור &gt;&gt;</w:t>
      </w:r>
      <w:r>
        <w:rPr>
          <w:rtl/>
        </w:rPr>
        <w:t xml:space="preserve">  </w:t>
      </w:r>
    </w:p>
    <w:p w14:paraId="67A6EDCC" w14:textId="77777777" w:rsidR="005B52A1" w:rsidRDefault="005B52A1" w:rsidP="00F00898">
      <w:pPr>
        <w:rPr>
          <w:rtl/>
          <w:lang w:eastAsia="he-IL"/>
        </w:rPr>
      </w:pPr>
    </w:p>
    <w:p w14:paraId="09FDAC84" w14:textId="77777777" w:rsidR="005B52A1" w:rsidRDefault="005B52A1" w:rsidP="00002692">
      <w:pPr>
        <w:rPr>
          <w:rtl/>
          <w:lang w:eastAsia="he-IL"/>
        </w:rPr>
      </w:pPr>
      <w:bookmarkStart w:id="4858" w:name="_ETM_Q27_137885"/>
      <w:bookmarkEnd w:id="4858"/>
      <w:r>
        <w:rPr>
          <w:rFonts w:hint="cs"/>
          <w:rtl/>
          <w:lang w:eastAsia="he-IL"/>
        </w:rPr>
        <w:t xml:space="preserve">לא, לא. </w:t>
      </w:r>
    </w:p>
    <w:p w14:paraId="63CFEBAA" w14:textId="77777777" w:rsidR="005B52A1" w:rsidRPr="00A17DB4" w:rsidRDefault="005B52A1" w:rsidP="00002692">
      <w:pPr>
        <w:rPr>
          <w:rtl/>
        </w:rPr>
      </w:pPr>
      <w:bookmarkStart w:id="4859" w:name="_ETM_Q27_139303"/>
      <w:bookmarkStart w:id="4860" w:name="_ETM_Q27_139380"/>
      <w:bookmarkStart w:id="4861" w:name="_ETM_Q27_139407"/>
      <w:bookmarkStart w:id="4862" w:name="_ETM_Q27_139474"/>
      <w:bookmarkStart w:id="4863" w:name="_ETM_Q27_139559"/>
      <w:bookmarkStart w:id="4864" w:name="_ETM_Q27_139629"/>
      <w:bookmarkEnd w:id="4859"/>
      <w:bookmarkEnd w:id="4860"/>
      <w:bookmarkEnd w:id="4861"/>
      <w:bookmarkEnd w:id="4862"/>
      <w:bookmarkEnd w:id="4863"/>
      <w:bookmarkEnd w:id="4864"/>
    </w:p>
    <w:p w14:paraId="3A90BCF0" w14:textId="77777777" w:rsidR="005B52A1" w:rsidRDefault="005B52A1" w:rsidP="00002692">
      <w:pPr>
        <w:pStyle w:val="-"/>
        <w:keepNext/>
        <w:rPr>
          <w:rtl/>
        </w:rPr>
      </w:pPr>
      <w:bookmarkStart w:id="4865" w:name="ET_speakercontinue_6574_12"/>
      <w:r w:rsidRPr="00A17DB4">
        <w:rPr>
          <w:rStyle w:val="TagStyle"/>
          <w:rtl/>
        </w:rPr>
        <w:t xml:space="preserve"> &lt;&lt; דובר_המשך &gt;&gt;</w:t>
      </w:r>
      <w:r w:rsidRPr="00C36BF2">
        <w:rPr>
          <w:rStyle w:val="TagStyle"/>
          <w:rtl/>
        </w:rPr>
        <w:t xml:space="preserve"> </w:t>
      </w:r>
      <w:r>
        <w:rPr>
          <w:rtl/>
        </w:rPr>
        <w:t>ירון לוי (יש עתיד):</w:t>
      </w:r>
      <w:r w:rsidRPr="00C36BF2">
        <w:rPr>
          <w:rStyle w:val="TagStyle"/>
          <w:rtl/>
        </w:rPr>
        <w:t xml:space="preserve"> </w:t>
      </w:r>
      <w:r w:rsidRPr="00A17DB4">
        <w:rPr>
          <w:rStyle w:val="TagStyle"/>
          <w:rtl/>
        </w:rPr>
        <w:t>&lt;&lt; דובר_המשך &gt;&gt;</w:t>
      </w:r>
      <w:r>
        <w:rPr>
          <w:rtl/>
        </w:rPr>
        <w:t xml:space="preserve">  </w:t>
      </w:r>
      <w:bookmarkEnd w:id="4865"/>
    </w:p>
    <w:p w14:paraId="5DAD1768" w14:textId="77777777" w:rsidR="005B52A1" w:rsidRDefault="005B52A1" w:rsidP="00F00898">
      <w:pPr>
        <w:rPr>
          <w:rtl/>
          <w:lang w:eastAsia="he-IL"/>
        </w:rPr>
      </w:pPr>
    </w:p>
    <w:p w14:paraId="5467D0EA" w14:textId="77777777" w:rsidR="005B52A1" w:rsidRDefault="005B52A1" w:rsidP="00002692">
      <w:pPr>
        <w:rPr>
          <w:rtl/>
          <w:lang w:eastAsia="he-IL"/>
        </w:rPr>
      </w:pPr>
      <w:bookmarkStart w:id="4866" w:name="_ETM_Q27_139635"/>
      <w:bookmarkEnd w:id="4866"/>
      <w:r>
        <w:rPr>
          <w:rFonts w:hint="cs"/>
          <w:rtl/>
          <w:lang w:eastAsia="he-IL"/>
        </w:rPr>
        <w:t>בחודש מרץ נח</w:t>
      </w:r>
      <w:bookmarkStart w:id="4867" w:name="_ETM_Q27_141871"/>
      <w:bookmarkEnd w:id="4867"/>
      <w:r>
        <w:rPr>
          <w:rFonts w:hint="cs"/>
          <w:rtl/>
          <w:lang w:eastAsia="he-IL"/>
        </w:rPr>
        <w:t xml:space="preserve">תמו הסכמי השכר שמעלים ב-40% את שכר הפסיכולוגים במטרה להחזיר לשירות הציבורי פסיכולוגים מהמגזר </w:t>
      </w:r>
      <w:bookmarkStart w:id="4868" w:name="_ETM_Q27_150445"/>
      <w:bookmarkEnd w:id="4868"/>
      <w:r>
        <w:rPr>
          <w:rFonts w:hint="cs"/>
          <w:rtl/>
          <w:lang w:eastAsia="he-IL"/>
        </w:rPr>
        <w:t xml:space="preserve">הפרטי. בירכתי על המהלך, אבל באותה נשימה אמרתי </w:t>
      </w:r>
      <w:bookmarkStart w:id="4869" w:name="_ETM_Q27_155880"/>
      <w:bookmarkEnd w:id="4869"/>
      <w:r>
        <w:rPr>
          <w:rFonts w:hint="cs"/>
          <w:rtl/>
          <w:lang w:eastAsia="he-IL"/>
        </w:rPr>
        <w:t xml:space="preserve">שאם לא יפתחו תקנים חדשים, אנחנו לא נוכל לראות בשורה, </w:t>
      </w:r>
      <w:bookmarkStart w:id="4870" w:name="_ETM_Q27_159470"/>
      <w:bookmarkEnd w:id="4870"/>
      <w:r>
        <w:rPr>
          <w:rFonts w:hint="cs"/>
          <w:rtl/>
          <w:lang w:eastAsia="he-IL"/>
        </w:rPr>
        <w:t xml:space="preserve">לא נוכל לקצר את התורים. כי אם יש קרוב ל-600 </w:t>
      </w:r>
      <w:bookmarkStart w:id="4871" w:name="_ETM_Q27_162072"/>
      <w:bookmarkEnd w:id="4871"/>
      <w:r>
        <w:rPr>
          <w:rFonts w:hint="cs"/>
          <w:rtl/>
          <w:lang w:eastAsia="he-IL"/>
        </w:rPr>
        <w:t xml:space="preserve">פסיכולוגים בשירות הציבורי ולא יהיו תקנים חדשים, אז כל הכסף </w:t>
      </w:r>
      <w:bookmarkStart w:id="4872" w:name="_ETM_Q27_167396"/>
      <w:bookmarkEnd w:id="4872"/>
      <w:r>
        <w:rPr>
          <w:rFonts w:hint="cs"/>
          <w:rtl/>
          <w:lang w:eastAsia="he-IL"/>
        </w:rPr>
        <w:t xml:space="preserve">הזה של הסכמי השכר לא שווה כלום, כי לא יהיה </w:t>
      </w:r>
      <w:bookmarkStart w:id="4873" w:name="_ETM_Q27_169760"/>
      <w:bookmarkEnd w:id="4873"/>
      <w:r>
        <w:rPr>
          <w:rFonts w:hint="cs"/>
          <w:rtl/>
          <w:lang w:eastAsia="he-IL"/>
        </w:rPr>
        <w:t xml:space="preserve">למי להעביר את הכסף. כולנו ידענו בשנתיים האלה מה </w:t>
      </w:r>
      <w:bookmarkStart w:id="4874" w:name="_ETM_Q27_175778"/>
      <w:bookmarkEnd w:id="4874"/>
      <w:r>
        <w:rPr>
          <w:rFonts w:hint="cs"/>
          <w:rtl/>
          <w:lang w:eastAsia="he-IL"/>
        </w:rPr>
        <w:t xml:space="preserve">ההשלכות הרגשיות שיש למלחמה. לא היה צריך </w:t>
      </w:r>
      <w:bookmarkStart w:id="4875" w:name="_ETM_Q27_181717"/>
      <w:bookmarkEnd w:id="4875"/>
      <w:r>
        <w:rPr>
          <w:rtl/>
          <w:lang w:eastAsia="he-IL"/>
        </w:rPr>
        <w:t xml:space="preserve">להיות מומחה גדול כדי לחזות את העתיד. </w:t>
      </w:r>
      <w:bookmarkStart w:id="4876" w:name="_ETM_Q27_184769"/>
      <w:bookmarkStart w:id="4877" w:name="_ETM_Q27_185337"/>
      <w:bookmarkStart w:id="4878" w:name="_ETM_Q27_185460"/>
      <w:bookmarkStart w:id="4879" w:name="_ETM_Q27_185503"/>
      <w:bookmarkStart w:id="4880" w:name="_ETM_Q27_185563"/>
      <w:bookmarkEnd w:id="4876"/>
      <w:bookmarkEnd w:id="4877"/>
      <w:bookmarkEnd w:id="4878"/>
      <w:bookmarkEnd w:id="4879"/>
      <w:bookmarkEnd w:id="4880"/>
      <w:r>
        <w:rPr>
          <w:rtl/>
          <w:lang w:eastAsia="he-IL"/>
        </w:rPr>
        <w:t xml:space="preserve">משרד הבריאות חתם על הסכמי שכר לפסיכולוגים. יש כסף </w:t>
      </w:r>
      <w:bookmarkStart w:id="4881" w:name="_ETM_Q27_190489"/>
      <w:bookmarkEnd w:id="4881"/>
      <w:r>
        <w:rPr>
          <w:rtl/>
          <w:lang w:eastAsia="he-IL"/>
        </w:rPr>
        <w:t xml:space="preserve">להחזיר את הפסיכולוגים לשירות הציבורי, אבל אין מספיק תקנים בקופות </w:t>
      </w:r>
      <w:bookmarkStart w:id="4882" w:name="_ETM_Q27_196209"/>
      <w:bookmarkEnd w:id="4882"/>
      <w:r>
        <w:rPr>
          <w:rtl/>
          <w:lang w:eastAsia="he-IL"/>
        </w:rPr>
        <w:t>החולים</w:t>
      </w:r>
      <w:r>
        <w:rPr>
          <w:rFonts w:hint="cs"/>
          <w:rtl/>
          <w:lang w:eastAsia="he-IL"/>
        </w:rPr>
        <w:t>,</w:t>
      </w:r>
      <w:r>
        <w:rPr>
          <w:rtl/>
          <w:lang w:eastAsia="he-IL"/>
        </w:rPr>
        <w:t xml:space="preserve"> ואם אין תקנים ואין מטפלים חדשים, יש עדיין תורים</w:t>
      </w:r>
      <w:r>
        <w:rPr>
          <w:rFonts w:hint="cs"/>
          <w:rtl/>
          <w:lang w:eastAsia="he-IL"/>
        </w:rPr>
        <w:t>.</w:t>
      </w:r>
    </w:p>
    <w:p w14:paraId="2DC67C92" w14:textId="77777777" w:rsidR="005B52A1" w:rsidRDefault="005B52A1" w:rsidP="00002692">
      <w:pPr>
        <w:rPr>
          <w:rtl/>
          <w:lang w:eastAsia="he-IL"/>
        </w:rPr>
      </w:pPr>
      <w:bookmarkStart w:id="4883" w:name="_ETM_Q27_204241"/>
      <w:bookmarkStart w:id="4884" w:name="_ETM_Q27_204316"/>
      <w:bookmarkEnd w:id="4883"/>
      <w:bookmarkEnd w:id="4884"/>
    </w:p>
    <w:p w14:paraId="32A5C588" w14:textId="77777777" w:rsidR="005B52A1" w:rsidRDefault="005B52A1" w:rsidP="00002692">
      <w:pPr>
        <w:rPr>
          <w:rtl/>
          <w:lang w:eastAsia="he-IL"/>
        </w:rPr>
      </w:pPr>
      <w:bookmarkStart w:id="4885" w:name="_ETM_Q27_204354"/>
      <w:bookmarkStart w:id="4886" w:name="_ETM_Q27_204429"/>
      <w:bookmarkEnd w:id="4885"/>
      <w:bookmarkEnd w:id="4886"/>
      <w:r>
        <w:rPr>
          <w:rtl/>
          <w:lang w:eastAsia="he-IL"/>
        </w:rPr>
        <w:t xml:space="preserve"> </w:t>
      </w:r>
      <w:bookmarkStart w:id="4887" w:name="_ETM_Q27_202829"/>
      <w:bookmarkEnd w:id="4887"/>
      <w:r>
        <w:rPr>
          <w:rtl/>
          <w:lang w:eastAsia="he-IL"/>
        </w:rPr>
        <w:t xml:space="preserve">אתמול התפרסם סקר של פורום הארגונים למען הפסיכולוגיה הציבורית שפרסמה </w:t>
      </w:r>
      <w:bookmarkStart w:id="4888" w:name="_ETM_Q27_207622"/>
      <w:bookmarkEnd w:id="4888"/>
      <w:r>
        <w:rPr>
          <w:rFonts w:hint="cs"/>
          <w:rtl/>
          <w:lang w:eastAsia="he-IL"/>
        </w:rPr>
        <w:t>ה</w:t>
      </w:r>
      <w:r>
        <w:rPr>
          <w:rtl/>
          <w:lang w:eastAsia="he-IL"/>
        </w:rPr>
        <w:t xml:space="preserve">כתבת אור הדר בידיעות אחרונות. הוא מציג לנו נתונים עגומים </w:t>
      </w:r>
      <w:bookmarkStart w:id="4889" w:name="_ETM_Q27_212415"/>
      <w:bookmarkEnd w:id="4889"/>
      <w:r>
        <w:rPr>
          <w:rtl/>
          <w:lang w:eastAsia="he-IL"/>
        </w:rPr>
        <w:t xml:space="preserve">על זמני המתנה ארוכים ועל המחסור בתקנים. </w:t>
      </w:r>
      <w:bookmarkStart w:id="4890" w:name="_ETM_Q27_218090"/>
      <w:bookmarkEnd w:id="4890"/>
      <w:r>
        <w:rPr>
          <w:rtl/>
          <w:lang w:eastAsia="he-IL"/>
        </w:rPr>
        <w:t>זמן המתנה ממוצע באחת מקופות החולים לפגוש פסיכולוג</w:t>
      </w:r>
      <w:r>
        <w:rPr>
          <w:rFonts w:hint="cs"/>
          <w:rtl/>
          <w:lang w:eastAsia="he-IL"/>
        </w:rPr>
        <w:t>:</w:t>
      </w:r>
      <w:r>
        <w:rPr>
          <w:rtl/>
          <w:lang w:eastAsia="he-IL"/>
        </w:rPr>
        <w:t xml:space="preserve"> שנה וחצי. </w:t>
      </w:r>
      <w:bookmarkStart w:id="4891" w:name="_ETM_Q27_225310"/>
      <w:bookmarkEnd w:id="4891"/>
      <w:r>
        <w:rPr>
          <w:rtl/>
          <w:lang w:eastAsia="he-IL"/>
        </w:rPr>
        <w:t xml:space="preserve">מהנתונים של הסקר עולה שקופות החולים זקוקות </w:t>
      </w:r>
      <w:proofErr w:type="spellStart"/>
      <w:r>
        <w:rPr>
          <w:rtl/>
          <w:lang w:eastAsia="he-IL"/>
        </w:rPr>
        <w:t>ללמעלה</w:t>
      </w:r>
      <w:proofErr w:type="spellEnd"/>
      <w:r>
        <w:rPr>
          <w:rtl/>
          <w:lang w:eastAsia="he-IL"/>
        </w:rPr>
        <w:t xml:space="preserve"> מ</w:t>
      </w:r>
      <w:r>
        <w:rPr>
          <w:rFonts w:hint="cs"/>
          <w:rtl/>
          <w:lang w:eastAsia="he-IL"/>
        </w:rPr>
        <w:t xml:space="preserve">-2,000 </w:t>
      </w:r>
      <w:bookmarkStart w:id="4892" w:name="_ETM_Q27_229560"/>
      <w:bookmarkEnd w:id="4892"/>
      <w:r>
        <w:rPr>
          <w:rtl/>
          <w:lang w:eastAsia="he-IL"/>
        </w:rPr>
        <w:t>מטפלים.</w:t>
      </w:r>
      <w:r>
        <w:rPr>
          <w:rFonts w:hint="cs"/>
          <w:rtl/>
          <w:lang w:eastAsia="he-IL"/>
        </w:rPr>
        <w:t xml:space="preserve"> 2,000 </w:t>
      </w:r>
      <w:r>
        <w:rPr>
          <w:rtl/>
          <w:lang w:eastAsia="he-IL"/>
        </w:rPr>
        <w:t xml:space="preserve">מטפלים חסרים במערכת. </w:t>
      </w:r>
      <w:bookmarkStart w:id="4893" w:name="_ETM_Q27_234599"/>
      <w:bookmarkEnd w:id="4893"/>
      <w:r>
        <w:rPr>
          <w:rtl/>
          <w:lang w:eastAsia="he-IL"/>
        </w:rPr>
        <w:t>הדבר הכי עצוב שהסקר מראה</w:t>
      </w:r>
      <w:r>
        <w:rPr>
          <w:rFonts w:hint="cs"/>
          <w:rtl/>
          <w:lang w:eastAsia="he-IL"/>
        </w:rPr>
        <w:t xml:space="preserve"> הוא</w:t>
      </w:r>
      <w:r>
        <w:rPr>
          <w:rtl/>
          <w:lang w:eastAsia="he-IL"/>
        </w:rPr>
        <w:t xml:space="preserve"> שקרוב ל</w:t>
      </w:r>
      <w:r>
        <w:rPr>
          <w:rFonts w:hint="cs"/>
          <w:rtl/>
          <w:lang w:eastAsia="he-IL"/>
        </w:rPr>
        <w:t xml:space="preserve">-40% </w:t>
      </w:r>
      <w:r>
        <w:rPr>
          <w:rtl/>
          <w:lang w:eastAsia="he-IL"/>
        </w:rPr>
        <w:t xml:space="preserve">מהפסיכולוגים </w:t>
      </w:r>
      <w:bookmarkStart w:id="4894" w:name="_ETM_Q27_238329"/>
      <w:bookmarkEnd w:id="4894"/>
      <w:r>
        <w:rPr>
          <w:rtl/>
          <w:lang w:eastAsia="he-IL"/>
        </w:rPr>
        <w:t>שרוצים לחזור לשירות הציבורי</w:t>
      </w:r>
      <w:r>
        <w:rPr>
          <w:rFonts w:hint="cs"/>
          <w:rtl/>
          <w:lang w:eastAsia="he-IL"/>
        </w:rPr>
        <w:t xml:space="preserve"> נענים</w:t>
      </w:r>
      <w:r>
        <w:rPr>
          <w:rtl/>
          <w:lang w:eastAsia="he-IL"/>
        </w:rPr>
        <w:t xml:space="preserve"> בתשובה שלילית</w:t>
      </w:r>
      <w:r>
        <w:rPr>
          <w:rFonts w:hint="cs"/>
          <w:rtl/>
          <w:lang w:eastAsia="he-IL"/>
        </w:rPr>
        <w:t>,</w:t>
      </w:r>
      <w:r>
        <w:rPr>
          <w:rtl/>
          <w:lang w:eastAsia="he-IL"/>
        </w:rPr>
        <w:t xml:space="preserve"> כי אין תקנים. </w:t>
      </w:r>
      <w:bookmarkStart w:id="4895" w:name="_ETM_Q27_249819"/>
      <w:bookmarkEnd w:id="4895"/>
      <w:r>
        <w:rPr>
          <w:rtl/>
          <w:lang w:eastAsia="he-IL"/>
        </w:rPr>
        <w:t xml:space="preserve">אז אין את מי לקלוט. </w:t>
      </w:r>
      <w:bookmarkStart w:id="4896" w:name="_ETM_Q27_252050"/>
      <w:bookmarkEnd w:id="4896"/>
      <w:r>
        <w:rPr>
          <w:rtl/>
          <w:lang w:eastAsia="he-IL"/>
        </w:rPr>
        <w:t xml:space="preserve">אז עוד פעם אני חוזר לזה שהסכמי השכר </w:t>
      </w:r>
      <w:bookmarkStart w:id="4897" w:name="_ETM_Q27_255550"/>
      <w:bookmarkEnd w:id="4897"/>
      <w:r>
        <w:rPr>
          <w:rtl/>
          <w:lang w:eastAsia="he-IL"/>
        </w:rPr>
        <w:t xml:space="preserve">הם לא רלוונטיים. </w:t>
      </w:r>
      <w:bookmarkStart w:id="4898" w:name="_ETM_Q27_257430"/>
      <w:bookmarkEnd w:id="4898"/>
    </w:p>
    <w:p w14:paraId="1C97B9BE" w14:textId="77777777" w:rsidR="005B52A1" w:rsidRDefault="005B52A1" w:rsidP="00002692">
      <w:pPr>
        <w:rPr>
          <w:rtl/>
          <w:lang w:eastAsia="he-IL"/>
        </w:rPr>
      </w:pPr>
      <w:bookmarkStart w:id="4899" w:name="_ETM_Q27_256636"/>
      <w:bookmarkStart w:id="4900" w:name="_ETM_Q27_256699"/>
      <w:bookmarkEnd w:id="4899"/>
      <w:bookmarkEnd w:id="4900"/>
    </w:p>
    <w:p w14:paraId="03BD5E82" w14:textId="77777777" w:rsidR="005B52A1" w:rsidRDefault="005B52A1" w:rsidP="00002692">
      <w:pPr>
        <w:rPr>
          <w:rtl/>
          <w:lang w:eastAsia="he-IL"/>
        </w:rPr>
      </w:pPr>
      <w:bookmarkStart w:id="4901" w:name="_ETM_Q27_256765"/>
      <w:bookmarkStart w:id="4902" w:name="_ETM_Q27_256809"/>
      <w:bookmarkEnd w:id="4901"/>
      <w:bookmarkEnd w:id="4902"/>
      <w:r>
        <w:rPr>
          <w:rtl/>
          <w:lang w:eastAsia="he-IL"/>
        </w:rPr>
        <w:t>עכשיו אני רוצה לנצל את זה שאתה</w:t>
      </w:r>
      <w:r>
        <w:rPr>
          <w:rFonts w:hint="cs"/>
          <w:rtl/>
          <w:lang w:eastAsia="he-IL"/>
        </w:rPr>
        <w:t>,</w:t>
      </w:r>
      <w:r>
        <w:rPr>
          <w:rtl/>
          <w:lang w:eastAsia="he-IL"/>
        </w:rPr>
        <w:t xml:space="preserve"> </w:t>
      </w:r>
      <w:r>
        <w:rPr>
          <w:rFonts w:hint="cs"/>
          <w:rtl/>
          <w:lang w:eastAsia="he-IL"/>
        </w:rPr>
        <w:t>ה</w:t>
      </w:r>
      <w:r>
        <w:rPr>
          <w:rtl/>
          <w:lang w:eastAsia="he-IL"/>
        </w:rPr>
        <w:t>שר</w:t>
      </w:r>
      <w:r>
        <w:rPr>
          <w:rFonts w:hint="cs"/>
          <w:rtl/>
          <w:lang w:eastAsia="he-IL"/>
        </w:rPr>
        <w:t>,</w:t>
      </w:r>
      <w:r>
        <w:rPr>
          <w:rtl/>
          <w:lang w:eastAsia="he-IL"/>
        </w:rPr>
        <w:t xml:space="preserve"> הולך להיות </w:t>
      </w:r>
      <w:bookmarkStart w:id="4903" w:name="_ETM_Q27_261185"/>
      <w:bookmarkEnd w:id="4903"/>
      <w:r>
        <w:rPr>
          <w:rtl/>
          <w:lang w:eastAsia="he-IL"/>
        </w:rPr>
        <w:t>שר הבריאות</w:t>
      </w:r>
      <w:r>
        <w:rPr>
          <w:rFonts w:hint="cs"/>
          <w:rtl/>
          <w:lang w:eastAsia="he-IL"/>
        </w:rPr>
        <w:t>.</w:t>
      </w:r>
      <w:r>
        <w:rPr>
          <w:rtl/>
          <w:lang w:eastAsia="he-IL"/>
        </w:rPr>
        <w:t xml:space="preserve"> במקום להטיל אשמות ולחגוג על חוסר הסדר שיש </w:t>
      </w:r>
      <w:bookmarkStart w:id="4904" w:name="_ETM_Q27_264941"/>
      <w:bookmarkEnd w:id="4904"/>
      <w:r>
        <w:rPr>
          <w:rtl/>
          <w:lang w:eastAsia="he-IL"/>
        </w:rPr>
        <w:t xml:space="preserve">כאן, אני רוצה לפגוש אותך, ואני רוצה שאת הסכמי השכר </w:t>
      </w:r>
      <w:bookmarkStart w:id="4905" w:name="_ETM_Q27_268697"/>
      <w:bookmarkEnd w:id="4905"/>
      <w:r>
        <w:rPr>
          <w:rtl/>
          <w:lang w:eastAsia="he-IL"/>
        </w:rPr>
        <w:t>האלה אנחנו נוכל לנצל ולפתוח תקנים בקופות החולים</w:t>
      </w:r>
      <w:r>
        <w:rPr>
          <w:rFonts w:hint="cs"/>
          <w:rtl/>
          <w:lang w:eastAsia="he-IL"/>
        </w:rPr>
        <w:t>.</w:t>
      </w:r>
      <w:r>
        <w:rPr>
          <w:rtl/>
          <w:lang w:eastAsia="he-IL"/>
        </w:rPr>
        <w:t xml:space="preserve"> כי הבריאות, </w:t>
      </w:r>
      <w:bookmarkStart w:id="4906" w:name="_ETM_Q27_272453"/>
      <w:bookmarkEnd w:id="4906"/>
      <w:r>
        <w:rPr>
          <w:rtl/>
          <w:lang w:eastAsia="he-IL"/>
        </w:rPr>
        <w:t xml:space="preserve">הבריאות </w:t>
      </w:r>
      <w:bookmarkStart w:id="4907" w:name="_ETM_Q27_276480"/>
      <w:bookmarkEnd w:id="4907"/>
      <w:r>
        <w:rPr>
          <w:rtl/>
          <w:lang w:eastAsia="he-IL"/>
        </w:rPr>
        <w:t>של הילדים שלנו, והחוסן הנפשי במדינת ישראל</w:t>
      </w:r>
      <w:r>
        <w:rPr>
          <w:rFonts w:hint="cs"/>
          <w:rtl/>
          <w:lang w:eastAsia="he-IL"/>
        </w:rPr>
        <w:t>,</w:t>
      </w:r>
      <w:r>
        <w:rPr>
          <w:rtl/>
          <w:lang w:eastAsia="he-IL"/>
        </w:rPr>
        <w:t xml:space="preserve"> זה לא עניין </w:t>
      </w:r>
      <w:bookmarkStart w:id="4908" w:name="_ETM_Q27_280480"/>
      <w:bookmarkEnd w:id="4908"/>
      <w:r>
        <w:rPr>
          <w:rtl/>
          <w:lang w:eastAsia="he-IL"/>
        </w:rPr>
        <w:t>של ימין ושמאל</w:t>
      </w:r>
      <w:r>
        <w:rPr>
          <w:rFonts w:hint="cs"/>
          <w:rtl/>
          <w:lang w:eastAsia="he-IL"/>
        </w:rPr>
        <w:t>.</w:t>
      </w:r>
      <w:r>
        <w:rPr>
          <w:rtl/>
          <w:lang w:eastAsia="he-IL"/>
        </w:rPr>
        <w:t xml:space="preserve"> זה משותף לכולנו</w:t>
      </w:r>
      <w:r>
        <w:rPr>
          <w:rFonts w:hint="cs"/>
          <w:rtl/>
          <w:lang w:eastAsia="he-IL"/>
        </w:rPr>
        <w:t>.</w:t>
      </w:r>
    </w:p>
    <w:p w14:paraId="12DF4259" w14:textId="77777777" w:rsidR="005B52A1" w:rsidRDefault="005B52A1" w:rsidP="00002692">
      <w:pPr>
        <w:rPr>
          <w:rtl/>
          <w:lang w:eastAsia="he-IL"/>
        </w:rPr>
      </w:pPr>
      <w:bookmarkStart w:id="4909" w:name="_ETM_Q27_275780"/>
      <w:bookmarkEnd w:id="4909"/>
    </w:p>
    <w:p w14:paraId="1A010EC0" w14:textId="77777777" w:rsidR="005B52A1" w:rsidRDefault="005B52A1" w:rsidP="00002692">
      <w:pPr>
        <w:pStyle w:val="af5"/>
        <w:keepNext/>
        <w:rPr>
          <w:rtl/>
        </w:rPr>
      </w:pPr>
      <w:bookmarkStart w:id="4910" w:name="_ETM_Q27_274348"/>
      <w:bookmarkStart w:id="4911" w:name="_ETM_Q27_274436"/>
      <w:bookmarkStart w:id="4912" w:name="ET_interruption_6680_13"/>
      <w:bookmarkEnd w:id="4910"/>
      <w:bookmarkEnd w:id="4911"/>
      <w:r w:rsidRPr="00A17DB4">
        <w:rPr>
          <w:rStyle w:val="TagStyle"/>
          <w:rtl/>
        </w:rPr>
        <w:t xml:space="preserve"> &lt;&lt; קריאה &gt;&gt;</w:t>
      </w:r>
      <w:r w:rsidRPr="00C36BF2">
        <w:rPr>
          <w:rStyle w:val="TagStyle"/>
          <w:rtl/>
        </w:rPr>
        <w:t xml:space="preserve"> </w:t>
      </w:r>
      <w:r>
        <w:rPr>
          <w:rtl/>
        </w:rPr>
        <w:t>שר ה</w:t>
      </w:r>
      <w:r>
        <w:rPr>
          <w:rFonts w:hint="cs"/>
          <w:rtl/>
        </w:rPr>
        <w:t>תיירות</w:t>
      </w:r>
      <w:r>
        <w:rPr>
          <w:rtl/>
        </w:rPr>
        <w:t xml:space="preserve"> חיים כץ:</w:t>
      </w:r>
      <w:r w:rsidRPr="00C36BF2">
        <w:rPr>
          <w:rStyle w:val="TagStyle"/>
          <w:rtl/>
        </w:rPr>
        <w:t xml:space="preserve"> </w:t>
      </w:r>
      <w:r w:rsidRPr="00A17DB4">
        <w:rPr>
          <w:rStyle w:val="TagStyle"/>
          <w:rtl/>
        </w:rPr>
        <w:t>&lt;&lt; קריאה &gt;&gt;</w:t>
      </w:r>
      <w:r>
        <w:rPr>
          <w:rtl/>
        </w:rPr>
        <w:t xml:space="preserve">  </w:t>
      </w:r>
      <w:bookmarkEnd w:id="4912"/>
    </w:p>
    <w:p w14:paraId="359F9AFE" w14:textId="77777777" w:rsidR="005B52A1" w:rsidRDefault="005B52A1" w:rsidP="00F00898">
      <w:pPr>
        <w:rPr>
          <w:rtl/>
          <w:lang w:eastAsia="he-IL"/>
        </w:rPr>
      </w:pPr>
    </w:p>
    <w:p w14:paraId="4709C170" w14:textId="77777777" w:rsidR="005B52A1" w:rsidRDefault="005B52A1" w:rsidP="00002692">
      <w:pPr>
        <w:rPr>
          <w:rtl/>
          <w:lang w:eastAsia="he-IL"/>
        </w:rPr>
      </w:pPr>
      <w:r>
        <w:rPr>
          <w:rFonts w:hint="cs"/>
          <w:rtl/>
          <w:lang w:eastAsia="he-IL"/>
        </w:rPr>
        <w:t>קודם כול, קיבלת - - -</w:t>
      </w:r>
    </w:p>
    <w:p w14:paraId="5C4EC43F" w14:textId="77777777" w:rsidR="005B52A1" w:rsidRDefault="005B52A1" w:rsidP="00002692">
      <w:pPr>
        <w:ind w:firstLine="0"/>
        <w:rPr>
          <w:rtl/>
          <w:lang w:eastAsia="he-IL"/>
        </w:rPr>
      </w:pPr>
      <w:bookmarkStart w:id="4913" w:name="_ETM_Q27_276599"/>
      <w:bookmarkStart w:id="4914" w:name="_ETM_Q27_276683"/>
      <w:bookmarkStart w:id="4915" w:name="_ETM_Q27_276719"/>
      <w:bookmarkStart w:id="4916" w:name="_ETM_Q27_276802"/>
      <w:bookmarkEnd w:id="4913"/>
      <w:bookmarkEnd w:id="4914"/>
      <w:bookmarkEnd w:id="4915"/>
      <w:bookmarkEnd w:id="4916"/>
    </w:p>
    <w:p w14:paraId="54CB8791" w14:textId="77777777" w:rsidR="005B52A1" w:rsidRDefault="005B52A1" w:rsidP="00002692">
      <w:pPr>
        <w:pStyle w:val="-"/>
        <w:keepNext/>
        <w:rPr>
          <w:rtl/>
        </w:rPr>
      </w:pPr>
      <w:bookmarkStart w:id="4917" w:name="ET_speakercontinue_6574_14"/>
      <w:r w:rsidRPr="00A17DB4">
        <w:rPr>
          <w:rStyle w:val="TagStyle"/>
          <w:rtl/>
        </w:rPr>
        <w:t xml:space="preserve"> &lt;&lt; דובר_המשך &gt;&gt;</w:t>
      </w:r>
      <w:r w:rsidRPr="00C36BF2">
        <w:rPr>
          <w:rStyle w:val="TagStyle"/>
          <w:rtl/>
        </w:rPr>
        <w:t xml:space="preserve"> </w:t>
      </w:r>
      <w:r>
        <w:rPr>
          <w:rtl/>
        </w:rPr>
        <w:t>ירון לוי (יש עתיד):</w:t>
      </w:r>
      <w:r w:rsidRPr="00C36BF2">
        <w:rPr>
          <w:rStyle w:val="TagStyle"/>
          <w:rtl/>
        </w:rPr>
        <w:t xml:space="preserve"> </w:t>
      </w:r>
      <w:r w:rsidRPr="00A17DB4">
        <w:rPr>
          <w:rStyle w:val="TagStyle"/>
          <w:rtl/>
        </w:rPr>
        <w:t>&lt;&lt; דובר_המשך &gt;&gt;</w:t>
      </w:r>
      <w:r>
        <w:rPr>
          <w:rtl/>
        </w:rPr>
        <w:t xml:space="preserve">  </w:t>
      </w:r>
      <w:bookmarkEnd w:id="4917"/>
    </w:p>
    <w:p w14:paraId="1F1CA7FC" w14:textId="77777777" w:rsidR="005B52A1" w:rsidRPr="00C36BF2" w:rsidRDefault="005B52A1" w:rsidP="00F00898">
      <w:pPr>
        <w:rPr>
          <w:rtl/>
          <w:lang w:eastAsia="he-IL"/>
        </w:rPr>
      </w:pPr>
      <w:bookmarkStart w:id="4918" w:name="_ETM_Q27_279771"/>
      <w:bookmarkEnd w:id="4918"/>
    </w:p>
    <w:p w14:paraId="29652E03" w14:textId="77777777" w:rsidR="005B52A1" w:rsidRDefault="005B52A1" w:rsidP="00002692">
      <w:pPr>
        <w:rPr>
          <w:rtl/>
          <w:lang w:eastAsia="he-IL"/>
        </w:rPr>
      </w:pPr>
      <w:bookmarkStart w:id="4919" w:name="_ETM_Q27_275902"/>
      <w:bookmarkStart w:id="4920" w:name="_ETM_Q27_275965"/>
      <w:bookmarkStart w:id="4921" w:name="_ETM_Q27_276027"/>
      <w:bookmarkEnd w:id="4919"/>
      <w:bookmarkEnd w:id="4920"/>
      <w:bookmarkEnd w:id="4921"/>
      <w:r>
        <w:rPr>
          <w:rtl/>
          <w:lang w:eastAsia="he-IL"/>
        </w:rPr>
        <w:t xml:space="preserve"> ואני רוצה לנצל את </w:t>
      </w:r>
      <w:bookmarkStart w:id="4922" w:name="_ETM_Q27_284480"/>
      <w:bookmarkEnd w:id="4922"/>
      <w:r>
        <w:rPr>
          <w:rtl/>
          <w:lang w:eastAsia="he-IL"/>
        </w:rPr>
        <w:t>הימים שאתה תהיה גם שר. אפשר לתקן את זה</w:t>
      </w:r>
      <w:r>
        <w:rPr>
          <w:rFonts w:hint="cs"/>
          <w:rtl/>
          <w:lang w:eastAsia="he-IL"/>
        </w:rPr>
        <w:t>,</w:t>
      </w:r>
      <w:r>
        <w:rPr>
          <w:rtl/>
          <w:lang w:eastAsia="he-IL"/>
        </w:rPr>
        <w:t xml:space="preserve"> ואפשר </w:t>
      </w:r>
      <w:bookmarkStart w:id="4923" w:name="_ETM_Q27_288480"/>
      <w:bookmarkEnd w:id="4923"/>
      <w:r>
        <w:rPr>
          <w:rtl/>
          <w:lang w:eastAsia="he-IL"/>
        </w:rPr>
        <w:t>לעשות את זה. תודה רבה.</w:t>
      </w:r>
    </w:p>
    <w:p w14:paraId="29A2FD29" w14:textId="77777777" w:rsidR="005B52A1" w:rsidRDefault="005B52A1" w:rsidP="00002692">
      <w:pPr>
        <w:ind w:firstLine="0"/>
        <w:rPr>
          <w:rtl/>
          <w:lang w:eastAsia="he-IL"/>
        </w:rPr>
      </w:pPr>
      <w:bookmarkStart w:id="4924" w:name="_ETM_Q27_295551"/>
      <w:bookmarkStart w:id="4925" w:name="_ETM_Q27_295619"/>
      <w:bookmarkEnd w:id="4924"/>
      <w:bookmarkEnd w:id="4925"/>
    </w:p>
    <w:p w14:paraId="6CD6E017" w14:textId="77777777" w:rsidR="005B52A1" w:rsidRDefault="005B52A1" w:rsidP="00002692">
      <w:pPr>
        <w:pStyle w:val="af6"/>
        <w:keepNext/>
        <w:rPr>
          <w:rtl/>
        </w:rPr>
      </w:pPr>
      <w:r w:rsidRPr="00A17DB4">
        <w:rPr>
          <w:rStyle w:val="TagStyle"/>
          <w:rtl/>
        </w:rPr>
        <w:t xml:space="preserve"> &lt;&lt; יור &gt;&gt;</w:t>
      </w:r>
      <w:r w:rsidRPr="00C36BF2">
        <w:rPr>
          <w:rStyle w:val="TagStyle"/>
          <w:rtl/>
        </w:rPr>
        <w:t xml:space="preserve"> </w:t>
      </w:r>
      <w:r>
        <w:rPr>
          <w:rtl/>
        </w:rPr>
        <w:t>היו"ר אליהו רביבו:</w:t>
      </w:r>
      <w:r w:rsidRPr="00C36BF2">
        <w:rPr>
          <w:rStyle w:val="TagStyle"/>
          <w:rtl/>
        </w:rPr>
        <w:t xml:space="preserve"> </w:t>
      </w:r>
      <w:r w:rsidRPr="00A17DB4">
        <w:rPr>
          <w:rStyle w:val="TagStyle"/>
          <w:rtl/>
        </w:rPr>
        <w:t>&lt;&lt; יור &gt;&gt;</w:t>
      </w:r>
      <w:r>
        <w:rPr>
          <w:rtl/>
        </w:rPr>
        <w:t xml:space="preserve">  </w:t>
      </w:r>
    </w:p>
    <w:p w14:paraId="0A5FB62A" w14:textId="77777777" w:rsidR="005B52A1" w:rsidRDefault="005B52A1" w:rsidP="00F00898">
      <w:pPr>
        <w:rPr>
          <w:rtl/>
          <w:lang w:eastAsia="he-IL"/>
        </w:rPr>
      </w:pPr>
    </w:p>
    <w:p w14:paraId="14DC1AA3" w14:textId="77777777" w:rsidR="005B52A1" w:rsidRDefault="005B52A1" w:rsidP="00002692">
      <w:pPr>
        <w:rPr>
          <w:rtl/>
          <w:lang w:eastAsia="he-IL"/>
        </w:rPr>
      </w:pPr>
      <w:bookmarkStart w:id="4926" w:name="_ETM_Q27_293120"/>
      <w:bookmarkEnd w:id="4926"/>
      <w:r>
        <w:rPr>
          <w:rtl/>
          <w:lang w:eastAsia="he-IL"/>
        </w:rPr>
        <w:t xml:space="preserve">תודה רבה לך, חבר הכנסת ירון לוי. </w:t>
      </w:r>
      <w:bookmarkStart w:id="4927" w:name="_ETM_Q27_297160"/>
      <w:bookmarkEnd w:id="4927"/>
      <w:r>
        <w:rPr>
          <w:rFonts w:hint="cs"/>
          <w:rtl/>
          <w:lang w:eastAsia="he-IL"/>
        </w:rPr>
        <w:t>עושה רושם ש</w:t>
      </w:r>
      <w:r>
        <w:rPr>
          <w:rtl/>
          <w:lang w:eastAsia="he-IL"/>
        </w:rPr>
        <w:t>דבריך לא נפלו על אוזניים ערלות</w:t>
      </w:r>
      <w:r>
        <w:rPr>
          <w:rFonts w:hint="cs"/>
          <w:rtl/>
          <w:lang w:eastAsia="he-IL"/>
        </w:rPr>
        <w:t>.</w:t>
      </w:r>
      <w:r>
        <w:rPr>
          <w:rtl/>
          <w:lang w:eastAsia="he-IL"/>
        </w:rPr>
        <w:t xml:space="preserve"> ה</w:t>
      </w:r>
      <w:r>
        <w:rPr>
          <w:rFonts w:hint="cs"/>
          <w:rtl/>
          <w:lang w:eastAsia="he-IL"/>
        </w:rPr>
        <w:t>י</w:t>
      </w:r>
      <w:r>
        <w:rPr>
          <w:rtl/>
          <w:lang w:eastAsia="he-IL"/>
        </w:rPr>
        <w:t xml:space="preserve">נה, הוזמנת </w:t>
      </w:r>
      <w:bookmarkStart w:id="4928" w:name="_ETM_Q27_301524"/>
      <w:bookmarkEnd w:id="4928"/>
      <w:r>
        <w:rPr>
          <w:rtl/>
          <w:lang w:eastAsia="he-IL"/>
        </w:rPr>
        <w:t xml:space="preserve">ישר לפגישת עבודה. </w:t>
      </w:r>
    </w:p>
    <w:p w14:paraId="5AF6AD97" w14:textId="77777777" w:rsidR="005B52A1" w:rsidRDefault="005B52A1" w:rsidP="00002692">
      <w:pPr>
        <w:rPr>
          <w:rtl/>
          <w:lang w:eastAsia="he-IL"/>
        </w:rPr>
      </w:pPr>
      <w:bookmarkStart w:id="4929" w:name="_ETM_Q27_305608"/>
      <w:bookmarkStart w:id="4930" w:name="_ETM_Q27_305676"/>
      <w:bookmarkEnd w:id="4929"/>
      <w:bookmarkEnd w:id="4930"/>
    </w:p>
    <w:p w14:paraId="446E538B" w14:textId="77777777" w:rsidR="005B52A1" w:rsidRDefault="005B52A1" w:rsidP="00002692">
      <w:pPr>
        <w:rPr>
          <w:rtl/>
          <w:lang w:eastAsia="he-IL"/>
        </w:rPr>
      </w:pPr>
      <w:bookmarkStart w:id="4931" w:name="_ETM_Q27_305721"/>
      <w:bookmarkStart w:id="4932" w:name="_ETM_Q27_305784"/>
      <w:bookmarkEnd w:id="4931"/>
      <w:bookmarkEnd w:id="4932"/>
      <w:r>
        <w:rPr>
          <w:rtl/>
          <w:lang w:eastAsia="he-IL"/>
        </w:rPr>
        <w:t xml:space="preserve">חברת הכנסת עדי עזוז, </w:t>
      </w:r>
      <w:bookmarkStart w:id="4933" w:name="_ETM_Q27_309619"/>
      <w:bookmarkEnd w:id="4933"/>
      <w:r>
        <w:rPr>
          <w:rtl/>
          <w:lang w:eastAsia="he-IL"/>
        </w:rPr>
        <w:t>בבקשה</w:t>
      </w:r>
      <w:r>
        <w:rPr>
          <w:rFonts w:hint="cs"/>
          <w:rtl/>
          <w:lang w:eastAsia="he-IL"/>
        </w:rPr>
        <w:t xml:space="preserve">. </w:t>
      </w:r>
      <w:r>
        <w:rPr>
          <w:rtl/>
          <w:lang w:eastAsia="he-IL"/>
        </w:rPr>
        <w:t>גברתי, ארבע דקות לרשותך</w:t>
      </w:r>
      <w:r>
        <w:rPr>
          <w:rFonts w:hint="cs"/>
          <w:rtl/>
          <w:lang w:eastAsia="he-IL"/>
        </w:rPr>
        <w:t>. אני ממתין.</w:t>
      </w:r>
    </w:p>
    <w:p w14:paraId="5787E598" w14:textId="77777777" w:rsidR="005B52A1" w:rsidRDefault="005B52A1" w:rsidP="00002692">
      <w:pPr>
        <w:ind w:firstLine="0"/>
        <w:rPr>
          <w:rtl/>
          <w:lang w:eastAsia="he-IL"/>
        </w:rPr>
      </w:pPr>
      <w:bookmarkStart w:id="4934" w:name="_ETM_Q27_316449"/>
      <w:bookmarkStart w:id="4935" w:name="_ETM_Q27_316523"/>
      <w:bookmarkStart w:id="4936" w:name="_ETM_Q27_316552"/>
      <w:bookmarkStart w:id="4937" w:name="_ETM_Q27_316631"/>
      <w:bookmarkStart w:id="4938" w:name="_ETM_Q27_317824"/>
      <w:bookmarkStart w:id="4939" w:name="_ETM_Q27_317920"/>
      <w:bookmarkStart w:id="4940" w:name="_ETM_Q27_319408"/>
      <w:bookmarkStart w:id="4941" w:name="_ETM_Q27_319503"/>
      <w:bookmarkEnd w:id="4934"/>
      <w:bookmarkEnd w:id="4935"/>
      <w:bookmarkEnd w:id="4936"/>
      <w:bookmarkEnd w:id="4937"/>
      <w:bookmarkEnd w:id="4938"/>
      <w:bookmarkEnd w:id="4939"/>
      <w:bookmarkEnd w:id="4940"/>
      <w:bookmarkEnd w:id="4941"/>
    </w:p>
    <w:p w14:paraId="137FD9DA" w14:textId="77777777" w:rsidR="005B52A1" w:rsidRDefault="005B52A1" w:rsidP="00002692">
      <w:pPr>
        <w:pStyle w:val="a4"/>
        <w:keepNext/>
        <w:rPr>
          <w:rtl/>
        </w:rPr>
      </w:pPr>
      <w:bookmarkStart w:id="4942" w:name="ET_speaker_6689_16"/>
      <w:r w:rsidRPr="00A17DB4">
        <w:rPr>
          <w:rStyle w:val="TagStyle"/>
          <w:rtl/>
        </w:rPr>
        <w:t xml:space="preserve"> &lt;&lt; דובר &gt;&gt;</w:t>
      </w:r>
      <w:r w:rsidRPr="00C36BF2">
        <w:rPr>
          <w:rStyle w:val="TagStyle"/>
          <w:rtl/>
        </w:rPr>
        <w:t xml:space="preserve"> </w:t>
      </w:r>
      <w:bookmarkStart w:id="4943" w:name="_Toc214973197"/>
      <w:r>
        <w:rPr>
          <w:rtl/>
        </w:rPr>
        <w:t>עדי עזוז (יש עתיד):</w:t>
      </w:r>
      <w:bookmarkEnd w:id="4943"/>
      <w:r w:rsidRPr="00C36BF2">
        <w:rPr>
          <w:rStyle w:val="TagStyle"/>
          <w:rtl/>
        </w:rPr>
        <w:t xml:space="preserve"> </w:t>
      </w:r>
      <w:r w:rsidRPr="00A17DB4">
        <w:rPr>
          <w:rStyle w:val="TagStyle"/>
          <w:rtl/>
        </w:rPr>
        <w:t>&lt;&lt; דובר &gt;&gt;</w:t>
      </w:r>
      <w:r>
        <w:rPr>
          <w:rtl/>
        </w:rPr>
        <w:t xml:space="preserve">  </w:t>
      </w:r>
      <w:bookmarkEnd w:id="4942"/>
    </w:p>
    <w:p w14:paraId="2AD54DAC" w14:textId="77777777" w:rsidR="005B52A1" w:rsidRPr="00C36BF2" w:rsidRDefault="005B52A1" w:rsidP="00F00898">
      <w:pPr>
        <w:rPr>
          <w:rtl/>
          <w:lang w:eastAsia="he-IL"/>
        </w:rPr>
      </w:pPr>
      <w:bookmarkStart w:id="4944" w:name="_ETM_Q27_322563"/>
      <w:bookmarkEnd w:id="4944"/>
    </w:p>
    <w:p w14:paraId="54119247" w14:textId="77777777" w:rsidR="005B52A1" w:rsidRDefault="005B52A1" w:rsidP="00002692">
      <w:pPr>
        <w:rPr>
          <w:rtl/>
          <w:lang w:eastAsia="he-IL"/>
        </w:rPr>
      </w:pPr>
      <w:bookmarkStart w:id="4945" w:name="_ETM_Q27_316360"/>
      <w:bookmarkStart w:id="4946" w:name="_ETM_Q27_321440"/>
      <w:bookmarkEnd w:id="4945"/>
      <w:bookmarkEnd w:id="4946"/>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4947" w:name="_ETM_Q27_324720"/>
      <w:bookmarkEnd w:id="4947"/>
      <w:r>
        <w:rPr>
          <w:rtl/>
          <w:lang w:eastAsia="he-IL"/>
        </w:rPr>
        <w:t xml:space="preserve">מחר יציינו בכל העולם את יום המאבק באלימות כלפי נשים. </w:t>
      </w:r>
      <w:bookmarkStart w:id="4948" w:name="_ETM_Q27_330410"/>
      <w:bookmarkEnd w:id="4948"/>
      <w:r>
        <w:rPr>
          <w:rtl/>
          <w:lang w:eastAsia="he-IL"/>
        </w:rPr>
        <w:t xml:space="preserve">מתחילת השנה נרצחו </w:t>
      </w:r>
      <w:r>
        <w:rPr>
          <w:rFonts w:hint="cs"/>
          <w:rtl/>
          <w:lang w:eastAsia="he-IL"/>
        </w:rPr>
        <w:t xml:space="preserve">40 </w:t>
      </w:r>
      <w:r>
        <w:rPr>
          <w:rtl/>
          <w:lang w:eastAsia="he-IL"/>
        </w:rPr>
        <w:t xml:space="preserve">נשים </w:t>
      </w:r>
      <w:r>
        <w:rPr>
          <w:rFonts w:hint="cs"/>
          <w:rtl/>
          <w:lang w:eastAsia="he-IL"/>
        </w:rPr>
        <w:t>ב</w:t>
      </w:r>
      <w:r>
        <w:rPr>
          <w:rtl/>
          <w:lang w:eastAsia="he-IL"/>
        </w:rPr>
        <w:t xml:space="preserve">אלימות במשפחה, והממשלה, במילים פשוטות, </w:t>
      </w:r>
      <w:bookmarkStart w:id="4949" w:name="_ETM_Q27_334520"/>
      <w:bookmarkEnd w:id="4949"/>
      <w:r>
        <w:rPr>
          <w:rtl/>
          <w:lang w:eastAsia="he-IL"/>
        </w:rPr>
        <w:t xml:space="preserve">לא סופרת אותן. </w:t>
      </w:r>
      <w:bookmarkStart w:id="4950" w:name="_ETM_Q27_339520"/>
      <w:bookmarkEnd w:id="4950"/>
      <w:r>
        <w:rPr>
          <w:rtl/>
          <w:lang w:eastAsia="he-IL"/>
        </w:rPr>
        <w:t>הממשלה לא סופרת את היקף התופעה, את היקף הנשים שמו</w:t>
      </w:r>
      <w:r>
        <w:rPr>
          <w:rFonts w:hint="cs"/>
          <w:rtl/>
          <w:lang w:eastAsia="he-IL"/>
        </w:rPr>
        <w:t>כ</w:t>
      </w:r>
      <w:r>
        <w:rPr>
          <w:rtl/>
          <w:lang w:eastAsia="he-IL"/>
        </w:rPr>
        <w:t xml:space="preserve">ות, </w:t>
      </w:r>
      <w:bookmarkStart w:id="4951" w:name="_ETM_Q27_344255"/>
      <w:bookmarkEnd w:id="4951"/>
      <w:r>
        <w:rPr>
          <w:rtl/>
          <w:lang w:eastAsia="he-IL"/>
        </w:rPr>
        <w:t>מושפלות ועוברות מסכת עינויים עד לרצח ה</w:t>
      </w:r>
      <w:r>
        <w:rPr>
          <w:rFonts w:hint="cs"/>
          <w:rtl/>
          <w:lang w:eastAsia="he-IL"/>
        </w:rPr>
        <w:t>א</w:t>
      </w:r>
      <w:r>
        <w:rPr>
          <w:rtl/>
          <w:lang w:eastAsia="he-IL"/>
        </w:rPr>
        <w:t>רור.</w:t>
      </w:r>
      <w:r>
        <w:rPr>
          <w:rFonts w:hint="cs"/>
          <w:rtl/>
          <w:lang w:eastAsia="he-IL"/>
        </w:rPr>
        <w:t xml:space="preserve"> </w:t>
      </w:r>
      <w:bookmarkStart w:id="4952" w:name="_ETM_Q27_347439"/>
      <w:bookmarkEnd w:id="4952"/>
      <w:r>
        <w:rPr>
          <w:rFonts w:hint="cs"/>
          <w:rtl/>
          <w:lang w:eastAsia="he-IL"/>
        </w:rPr>
        <w:t>40% מה</w:t>
      </w:r>
      <w:r>
        <w:rPr>
          <w:rtl/>
          <w:lang w:eastAsia="he-IL"/>
        </w:rPr>
        <w:t xml:space="preserve">נשים </w:t>
      </w:r>
      <w:bookmarkStart w:id="4953" w:name="_ETM_Q27_348991"/>
      <w:bookmarkEnd w:id="4953"/>
      <w:r>
        <w:rPr>
          <w:rtl/>
          <w:lang w:eastAsia="he-IL"/>
        </w:rPr>
        <w:t xml:space="preserve">שנרצחו פנו לפני כן למשרד הרווחה או למשטרה, וזה לא </w:t>
      </w:r>
      <w:bookmarkStart w:id="4954" w:name="_ETM_Q27_353727"/>
      <w:bookmarkEnd w:id="4954"/>
      <w:r>
        <w:rPr>
          <w:rtl/>
          <w:lang w:eastAsia="he-IL"/>
        </w:rPr>
        <w:t xml:space="preserve">עזר להן. דוח מבקר המדינה מיולי האחרון הצביע על כשלים </w:t>
      </w:r>
      <w:bookmarkStart w:id="4955" w:name="_ETM_Q27_358463"/>
      <w:bookmarkEnd w:id="4955"/>
      <w:r>
        <w:rPr>
          <w:rtl/>
          <w:lang w:eastAsia="he-IL"/>
        </w:rPr>
        <w:t>מ</w:t>
      </w:r>
      <w:r>
        <w:rPr>
          <w:rFonts w:hint="cs"/>
          <w:rtl/>
          <w:lang w:eastAsia="he-IL"/>
        </w:rPr>
        <w:t>ח</w:t>
      </w:r>
      <w:r>
        <w:rPr>
          <w:rtl/>
          <w:lang w:eastAsia="he-IL"/>
        </w:rPr>
        <w:t>פירים בהתנהלות הוועדה הבין</w:t>
      </w:r>
      <w:r>
        <w:rPr>
          <w:rFonts w:hint="cs"/>
          <w:rtl/>
          <w:lang w:eastAsia="he-IL"/>
        </w:rPr>
        <w:t>-</w:t>
      </w:r>
      <w:r>
        <w:rPr>
          <w:rtl/>
          <w:lang w:eastAsia="he-IL"/>
        </w:rPr>
        <w:t xml:space="preserve"> משרדית שהוקמה לטיפול באלימות במשפחה</w:t>
      </w:r>
      <w:r>
        <w:rPr>
          <w:rFonts w:hint="cs"/>
          <w:rtl/>
          <w:lang w:eastAsia="he-IL"/>
        </w:rPr>
        <w:t>.</w:t>
      </w:r>
      <w:r>
        <w:rPr>
          <w:rtl/>
          <w:lang w:eastAsia="he-IL"/>
        </w:rPr>
        <w:t xml:space="preserve"> </w:t>
      </w:r>
      <w:bookmarkStart w:id="4956" w:name="_ETM_Q27_363758"/>
      <w:bookmarkEnd w:id="4956"/>
      <w:r>
        <w:rPr>
          <w:rtl/>
          <w:lang w:eastAsia="he-IL"/>
        </w:rPr>
        <w:t>הוועדה התכנסה פעם אחת בלבד ב</w:t>
      </w:r>
      <w:r>
        <w:rPr>
          <w:rFonts w:hint="cs"/>
          <w:rtl/>
          <w:lang w:eastAsia="he-IL"/>
        </w:rPr>
        <w:t xml:space="preserve">-2023, </w:t>
      </w:r>
      <w:r>
        <w:rPr>
          <w:rtl/>
          <w:lang w:eastAsia="he-IL"/>
        </w:rPr>
        <w:t xml:space="preserve">ועוד </w:t>
      </w:r>
      <w:bookmarkStart w:id="4957" w:name="_ETM_Q27_368435"/>
      <w:bookmarkEnd w:id="4957"/>
      <w:r>
        <w:rPr>
          <w:rtl/>
          <w:lang w:eastAsia="he-IL"/>
        </w:rPr>
        <w:t>פעם אחת ב</w:t>
      </w:r>
      <w:r>
        <w:rPr>
          <w:rFonts w:hint="cs"/>
          <w:rtl/>
          <w:lang w:eastAsia="he-IL"/>
        </w:rPr>
        <w:t xml:space="preserve">-2024. </w:t>
      </w:r>
      <w:r>
        <w:rPr>
          <w:rtl/>
          <w:lang w:eastAsia="he-IL"/>
        </w:rPr>
        <w:t>על</w:t>
      </w:r>
      <w:r>
        <w:rPr>
          <w:rFonts w:hint="cs"/>
          <w:rtl/>
          <w:lang w:eastAsia="he-IL"/>
        </w:rPr>
        <w:t xml:space="preserve"> 2025 </w:t>
      </w:r>
      <w:bookmarkStart w:id="4958" w:name="_ETM_Q27_373111"/>
      <w:bookmarkEnd w:id="4958"/>
      <w:r>
        <w:rPr>
          <w:rtl/>
          <w:lang w:eastAsia="he-IL"/>
        </w:rPr>
        <w:t xml:space="preserve">עדיין אין נתונים. </w:t>
      </w:r>
    </w:p>
    <w:p w14:paraId="4125A2FB" w14:textId="77777777" w:rsidR="005B52A1" w:rsidRDefault="005B52A1" w:rsidP="00002692">
      <w:pPr>
        <w:rPr>
          <w:rtl/>
          <w:lang w:eastAsia="he-IL"/>
        </w:rPr>
      </w:pPr>
      <w:bookmarkStart w:id="4959" w:name="_ETM_Q27_381666"/>
      <w:bookmarkStart w:id="4960" w:name="_ETM_Q27_381727"/>
      <w:bookmarkEnd w:id="4959"/>
      <w:bookmarkEnd w:id="4960"/>
    </w:p>
    <w:p w14:paraId="5BEA5451" w14:textId="77777777" w:rsidR="005B52A1" w:rsidRDefault="005B52A1" w:rsidP="00002692">
      <w:pPr>
        <w:rPr>
          <w:rtl/>
          <w:lang w:eastAsia="he-IL"/>
        </w:rPr>
      </w:pPr>
      <w:bookmarkStart w:id="4961" w:name="_ETM_Q27_381771"/>
      <w:bookmarkStart w:id="4962" w:name="_ETM_Q27_381826"/>
      <w:bookmarkEnd w:id="4961"/>
      <w:bookmarkEnd w:id="4962"/>
      <w:r>
        <w:rPr>
          <w:rtl/>
          <w:lang w:eastAsia="he-IL"/>
        </w:rPr>
        <w:t xml:space="preserve">מישהו באמת יכול להתפלא שנשים נרצחות כאן </w:t>
      </w:r>
      <w:bookmarkStart w:id="4963" w:name="_ETM_Q27_377787"/>
      <w:bookmarkEnd w:id="4963"/>
      <w:r>
        <w:rPr>
          <w:rtl/>
          <w:lang w:eastAsia="he-IL"/>
        </w:rPr>
        <w:t xml:space="preserve">בסיטונאות? נשות ישראל מכל המעמדות והעדות אוכלות את הדייסה המורעלת </w:t>
      </w:r>
      <w:bookmarkStart w:id="4964" w:name="_ETM_Q27_382463"/>
      <w:bookmarkEnd w:id="4964"/>
      <w:r>
        <w:rPr>
          <w:rtl/>
          <w:lang w:eastAsia="he-IL"/>
        </w:rPr>
        <w:t>שממשלת הדמים הזאת מבשלת להן כל בוקר</w:t>
      </w:r>
      <w:r>
        <w:rPr>
          <w:rFonts w:hint="cs"/>
          <w:rtl/>
          <w:lang w:eastAsia="he-IL"/>
        </w:rPr>
        <w:t>,</w:t>
      </w:r>
      <w:r>
        <w:rPr>
          <w:rtl/>
          <w:lang w:eastAsia="he-IL"/>
        </w:rPr>
        <w:t xml:space="preserve"> </w:t>
      </w:r>
      <w:bookmarkStart w:id="4965" w:name="_ETM_Q27_387710"/>
      <w:bookmarkEnd w:id="4965"/>
      <w:r>
        <w:rPr>
          <w:rtl/>
          <w:lang w:eastAsia="he-IL"/>
        </w:rPr>
        <w:t xml:space="preserve">ועכשיו הממשלה מבקשת למנות את השר חיים כץ </w:t>
      </w:r>
      <w:r>
        <w:rPr>
          <w:rFonts w:hint="cs"/>
          <w:rtl/>
          <w:lang w:eastAsia="he-IL"/>
        </w:rPr>
        <w:t>ל</w:t>
      </w:r>
      <w:r>
        <w:rPr>
          <w:rtl/>
          <w:lang w:eastAsia="he-IL"/>
        </w:rPr>
        <w:t xml:space="preserve">שר קבוע </w:t>
      </w:r>
      <w:bookmarkStart w:id="4966" w:name="_ETM_Q27_390935"/>
      <w:bookmarkEnd w:id="4966"/>
      <w:r>
        <w:rPr>
          <w:rtl/>
          <w:lang w:eastAsia="he-IL"/>
        </w:rPr>
        <w:t xml:space="preserve">במשרד הרווחה. </w:t>
      </w:r>
      <w:bookmarkStart w:id="4967" w:name="_ETM_Q27_394889"/>
      <w:bookmarkEnd w:id="4967"/>
      <w:r>
        <w:rPr>
          <w:rtl/>
          <w:lang w:eastAsia="he-IL"/>
        </w:rPr>
        <w:t xml:space="preserve">והוא עוד עמד פה. </w:t>
      </w:r>
    </w:p>
    <w:p w14:paraId="47B19F29" w14:textId="77777777" w:rsidR="005B52A1" w:rsidRDefault="005B52A1" w:rsidP="00002692">
      <w:pPr>
        <w:ind w:firstLine="0"/>
        <w:rPr>
          <w:rtl/>
          <w:lang w:eastAsia="he-IL"/>
        </w:rPr>
      </w:pPr>
    </w:p>
    <w:p w14:paraId="0433CBC7" w14:textId="77777777" w:rsidR="005B52A1" w:rsidRDefault="005B52A1" w:rsidP="00002692">
      <w:pPr>
        <w:pStyle w:val="af5"/>
        <w:keepNext/>
        <w:rPr>
          <w:rtl/>
        </w:rPr>
      </w:pPr>
      <w:bookmarkStart w:id="4968" w:name="ET_interruption_5359_17"/>
      <w:r w:rsidRPr="00A17DB4">
        <w:rPr>
          <w:rStyle w:val="TagStyle"/>
          <w:rtl/>
        </w:rPr>
        <w:t xml:space="preserve"> &lt;&lt; קריאה &gt;&gt;</w:t>
      </w:r>
      <w:r w:rsidRPr="00C36BF2">
        <w:rPr>
          <w:rStyle w:val="TagStyle"/>
          <w:rtl/>
        </w:rPr>
        <w:t xml:space="preserve"> </w:t>
      </w:r>
      <w:r>
        <w:rPr>
          <w:rtl/>
        </w:rPr>
        <w:t>יעקב מרגי (ש"ס):</w:t>
      </w:r>
      <w:r w:rsidRPr="00C36BF2">
        <w:rPr>
          <w:rStyle w:val="TagStyle"/>
          <w:rtl/>
        </w:rPr>
        <w:t xml:space="preserve"> </w:t>
      </w:r>
      <w:r w:rsidRPr="00A17DB4">
        <w:rPr>
          <w:rStyle w:val="TagStyle"/>
          <w:rtl/>
        </w:rPr>
        <w:t>&lt;&lt; קריאה &gt;&gt;</w:t>
      </w:r>
      <w:r>
        <w:rPr>
          <w:rtl/>
        </w:rPr>
        <w:t xml:space="preserve">  </w:t>
      </w:r>
      <w:bookmarkEnd w:id="4968"/>
    </w:p>
    <w:p w14:paraId="521D49A3" w14:textId="77777777" w:rsidR="005B52A1" w:rsidRDefault="005B52A1" w:rsidP="00F00898">
      <w:pPr>
        <w:rPr>
          <w:rtl/>
          <w:lang w:eastAsia="he-IL"/>
        </w:rPr>
      </w:pPr>
    </w:p>
    <w:p w14:paraId="489EE2D5" w14:textId="77777777" w:rsidR="005B52A1" w:rsidRDefault="005B52A1" w:rsidP="00002692">
      <w:pPr>
        <w:rPr>
          <w:rtl/>
          <w:lang w:eastAsia="he-IL"/>
        </w:rPr>
      </w:pPr>
      <w:r>
        <w:rPr>
          <w:rFonts w:hint="cs"/>
          <w:rtl/>
          <w:lang w:eastAsia="he-IL"/>
        </w:rPr>
        <w:t>מה רע בזה?</w:t>
      </w:r>
    </w:p>
    <w:p w14:paraId="1270DF72" w14:textId="77777777" w:rsidR="005B52A1" w:rsidRDefault="005B52A1" w:rsidP="00002692">
      <w:pPr>
        <w:rPr>
          <w:rtl/>
          <w:lang w:eastAsia="he-IL"/>
        </w:rPr>
      </w:pPr>
      <w:bookmarkStart w:id="4969" w:name="_ETM_Q27_396171"/>
      <w:bookmarkStart w:id="4970" w:name="_ETM_Q27_396253"/>
      <w:bookmarkEnd w:id="4969"/>
      <w:bookmarkEnd w:id="4970"/>
    </w:p>
    <w:p w14:paraId="0F38D8A2" w14:textId="77777777" w:rsidR="005B52A1" w:rsidRDefault="005B52A1" w:rsidP="00002692">
      <w:pPr>
        <w:pStyle w:val="-"/>
        <w:keepNext/>
        <w:rPr>
          <w:rtl/>
        </w:rPr>
      </w:pPr>
      <w:bookmarkStart w:id="4971" w:name="_ETM_Q27_396277"/>
      <w:bookmarkStart w:id="4972" w:name="_ETM_Q27_396379"/>
      <w:bookmarkStart w:id="4973" w:name="ET_speakercontinue_6689_18"/>
      <w:bookmarkEnd w:id="4971"/>
      <w:bookmarkEnd w:id="4972"/>
      <w:r w:rsidRPr="00A17DB4">
        <w:rPr>
          <w:rStyle w:val="TagStyle"/>
          <w:rtl/>
        </w:rPr>
        <w:t xml:space="preserve"> &lt;&lt; דובר_המשך &gt;&gt;</w:t>
      </w:r>
      <w:r w:rsidRPr="00C36BF2">
        <w:rPr>
          <w:rStyle w:val="TagStyle"/>
          <w:rtl/>
        </w:rPr>
        <w:t xml:space="preserve"> </w:t>
      </w:r>
      <w:r>
        <w:rPr>
          <w:rtl/>
        </w:rPr>
        <w:t>עדי עזוז (יש עתיד):</w:t>
      </w:r>
      <w:r w:rsidRPr="00C36BF2">
        <w:rPr>
          <w:rStyle w:val="TagStyle"/>
          <w:rtl/>
        </w:rPr>
        <w:t xml:space="preserve"> </w:t>
      </w:r>
      <w:r w:rsidRPr="00A17DB4">
        <w:rPr>
          <w:rStyle w:val="TagStyle"/>
          <w:rtl/>
        </w:rPr>
        <w:t>&lt;&lt; דובר_המשך &gt;&gt;</w:t>
      </w:r>
      <w:r>
        <w:rPr>
          <w:rtl/>
        </w:rPr>
        <w:t xml:space="preserve">  </w:t>
      </w:r>
      <w:bookmarkEnd w:id="4973"/>
    </w:p>
    <w:p w14:paraId="12DB6585" w14:textId="77777777" w:rsidR="005B52A1" w:rsidRPr="00C36BF2" w:rsidRDefault="005B52A1" w:rsidP="00F00898">
      <w:pPr>
        <w:rPr>
          <w:rtl/>
          <w:lang w:eastAsia="he-IL"/>
        </w:rPr>
      </w:pPr>
      <w:bookmarkStart w:id="4974" w:name="_ETM_Q27_397442"/>
      <w:bookmarkEnd w:id="4974"/>
    </w:p>
    <w:p w14:paraId="05D2484E" w14:textId="77777777" w:rsidR="005B52A1" w:rsidRDefault="005B52A1" w:rsidP="00002692">
      <w:pPr>
        <w:rPr>
          <w:rtl/>
          <w:lang w:eastAsia="he-IL"/>
        </w:rPr>
      </w:pPr>
      <w:r>
        <w:rPr>
          <w:rtl/>
          <w:lang w:eastAsia="he-IL"/>
        </w:rPr>
        <w:t>האמת, השר כץ</w:t>
      </w:r>
      <w:r>
        <w:rPr>
          <w:rFonts w:hint="cs"/>
          <w:rtl/>
          <w:lang w:eastAsia="he-IL"/>
        </w:rPr>
        <w:t xml:space="preserve"> –</w:t>
      </w:r>
      <w:r>
        <w:rPr>
          <w:rtl/>
          <w:lang w:eastAsia="he-IL"/>
        </w:rPr>
        <w:t xml:space="preserve"> אני עבדתי איתו </w:t>
      </w:r>
      <w:bookmarkStart w:id="4975" w:name="_ETM_Q27_397814"/>
      <w:bookmarkEnd w:id="4975"/>
      <w:r>
        <w:rPr>
          <w:rtl/>
          <w:lang w:eastAsia="he-IL"/>
        </w:rPr>
        <w:t xml:space="preserve">כשהייתי </w:t>
      </w:r>
      <w:proofErr w:type="spellStart"/>
      <w:r>
        <w:rPr>
          <w:rtl/>
          <w:lang w:eastAsia="he-IL"/>
        </w:rPr>
        <w:t>ב</w:t>
      </w:r>
      <w:r>
        <w:rPr>
          <w:rFonts w:hint="cs"/>
          <w:rtl/>
          <w:lang w:eastAsia="he-IL"/>
        </w:rPr>
        <w:t>א</w:t>
      </w:r>
      <w:r>
        <w:rPr>
          <w:rtl/>
          <w:lang w:eastAsia="he-IL"/>
        </w:rPr>
        <w:t>לו</w:t>
      </w:r>
      <w:r>
        <w:rPr>
          <w:rFonts w:hint="cs"/>
          <w:rtl/>
          <w:lang w:eastAsia="he-IL"/>
        </w:rPr>
        <w:t>"ט</w:t>
      </w:r>
      <w:proofErr w:type="spellEnd"/>
      <w:r>
        <w:rPr>
          <w:rtl/>
          <w:lang w:eastAsia="he-IL"/>
        </w:rPr>
        <w:t>, והוא היה שר רווחה מצוין</w:t>
      </w:r>
      <w:r>
        <w:rPr>
          <w:rFonts w:hint="cs"/>
          <w:rtl/>
          <w:lang w:eastAsia="he-IL"/>
        </w:rPr>
        <w:t>.</w:t>
      </w:r>
      <w:r>
        <w:rPr>
          <w:rtl/>
          <w:lang w:eastAsia="he-IL"/>
        </w:rPr>
        <w:t xml:space="preserve"> </w:t>
      </w:r>
      <w:bookmarkStart w:id="4976" w:name="_ETM_Q27_400739"/>
      <w:bookmarkEnd w:id="4976"/>
      <w:r>
        <w:rPr>
          <w:rtl/>
          <w:lang w:eastAsia="he-IL"/>
        </w:rPr>
        <w:t xml:space="preserve">הוא הביא גם </w:t>
      </w:r>
      <w:r>
        <w:rPr>
          <w:rFonts w:hint="cs"/>
          <w:rtl/>
          <w:lang w:eastAsia="he-IL"/>
        </w:rPr>
        <w:t xml:space="preserve">300 מיליון </w:t>
      </w:r>
      <w:bookmarkStart w:id="4977" w:name="_ETM_Q27_404608"/>
      <w:bookmarkEnd w:id="4977"/>
      <w:r>
        <w:rPr>
          <w:rtl/>
          <w:lang w:eastAsia="he-IL"/>
        </w:rPr>
        <w:t xml:space="preserve">שקל לבסיס התקציב לאוטיסטים </w:t>
      </w:r>
      <w:bookmarkStart w:id="4978" w:name="_ETM_Q27_403664"/>
      <w:bookmarkEnd w:id="4978"/>
      <w:r>
        <w:rPr>
          <w:rtl/>
          <w:lang w:eastAsia="he-IL"/>
        </w:rPr>
        <w:t xml:space="preserve">באותו זמן. </w:t>
      </w:r>
      <w:bookmarkStart w:id="4979" w:name="_ETM_Q27_407460"/>
      <w:bookmarkEnd w:id="4979"/>
      <w:r>
        <w:rPr>
          <w:rtl/>
          <w:lang w:eastAsia="he-IL"/>
        </w:rPr>
        <w:t>אבל ב</w:t>
      </w:r>
      <w:r>
        <w:rPr>
          <w:rFonts w:hint="cs"/>
          <w:rtl/>
          <w:lang w:eastAsia="he-IL"/>
        </w:rPr>
        <w:t xml:space="preserve">-25% </w:t>
      </w:r>
      <w:r>
        <w:rPr>
          <w:rtl/>
          <w:lang w:eastAsia="he-IL"/>
        </w:rPr>
        <w:t xml:space="preserve">גם השר כץ לא יכול </w:t>
      </w:r>
      <w:bookmarkStart w:id="4980" w:name="_ETM_Q27_410200"/>
      <w:bookmarkEnd w:id="4980"/>
      <w:r>
        <w:rPr>
          <w:rtl/>
          <w:lang w:eastAsia="he-IL"/>
        </w:rPr>
        <w:t xml:space="preserve">באמת לנהל את המשרד. </w:t>
      </w:r>
    </w:p>
    <w:p w14:paraId="6F2C9985" w14:textId="77777777" w:rsidR="005B52A1" w:rsidRDefault="005B52A1" w:rsidP="00002692">
      <w:pPr>
        <w:ind w:firstLine="0"/>
        <w:rPr>
          <w:rtl/>
          <w:lang w:eastAsia="he-IL"/>
        </w:rPr>
      </w:pPr>
    </w:p>
    <w:p w14:paraId="1D0A8492" w14:textId="77777777" w:rsidR="005B52A1" w:rsidRDefault="005B52A1" w:rsidP="00002692">
      <w:pPr>
        <w:pStyle w:val="af6"/>
        <w:keepNext/>
        <w:rPr>
          <w:rtl/>
        </w:rPr>
      </w:pPr>
      <w:bookmarkStart w:id="4981" w:name="ET_yor_6691_19"/>
      <w:r w:rsidRPr="00A17DB4">
        <w:rPr>
          <w:rStyle w:val="TagStyle"/>
          <w:rtl/>
        </w:rPr>
        <w:t xml:space="preserve"> &lt;&lt; יור &gt;&gt;</w:t>
      </w:r>
      <w:r w:rsidRPr="00C36BF2">
        <w:rPr>
          <w:rStyle w:val="TagStyle"/>
          <w:rtl/>
        </w:rPr>
        <w:t xml:space="preserve"> </w:t>
      </w:r>
      <w:r>
        <w:rPr>
          <w:rtl/>
        </w:rPr>
        <w:t>היו"ר אליהו רביבו:</w:t>
      </w:r>
      <w:r w:rsidRPr="00C36BF2">
        <w:rPr>
          <w:rStyle w:val="TagStyle"/>
          <w:rtl/>
        </w:rPr>
        <w:t xml:space="preserve"> </w:t>
      </w:r>
      <w:r w:rsidRPr="00A17DB4">
        <w:rPr>
          <w:rStyle w:val="TagStyle"/>
          <w:rtl/>
        </w:rPr>
        <w:t>&lt;&lt; יור &gt;&gt;</w:t>
      </w:r>
      <w:r>
        <w:rPr>
          <w:rtl/>
        </w:rPr>
        <w:t xml:space="preserve">  </w:t>
      </w:r>
      <w:bookmarkEnd w:id="4981"/>
    </w:p>
    <w:p w14:paraId="378C9541" w14:textId="77777777" w:rsidR="005B52A1" w:rsidRPr="00C36BF2" w:rsidRDefault="005B52A1" w:rsidP="00F00898">
      <w:pPr>
        <w:rPr>
          <w:rtl/>
          <w:lang w:eastAsia="he-IL"/>
        </w:rPr>
      </w:pPr>
    </w:p>
    <w:p w14:paraId="2746ABA4" w14:textId="77777777" w:rsidR="005B52A1" w:rsidRDefault="005B52A1" w:rsidP="00002692">
      <w:pPr>
        <w:rPr>
          <w:rtl/>
          <w:lang w:eastAsia="he-IL"/>
        </w:rPr>
      </w:pPr>
      <w:r>
        <w:rPr>
          <w:rtl/>
          <w:lang w:eastAsia="he-IL"/>
        </w:rPr>
        <w:t>תתפלאי.</w:t>
      </w:r>
    </w:p>
    <w:p w14:paraId="5D3381ED" w14:textId="77777777" w:rsidR="005B52A1" w:rsidRDefault="005B52A1" w:rsidP="00002692">
      <w:pPr>
        <w:ind w:firstLine="0"/>
        <w:rPr>
          <w:rtl/>
          <w:lang w:eastAsia="he-IL"/>
        </w:rPr>
      </w:pPr>
    </w:p>
    <w:p w14:paraId="1C0C48A7" w14:textId="77777777" w:rsidR="005B52A1" w:rsidRDefault="005B52A1" w:rsidP="00002692">
      <w:pPr>
        <w:pStyle w:val="af5"/>
        <w:keepNext/>
        <w:rPr>
          <w:rtl/>
        </w:rPr>
      </w:pPr>
      <w:bookmarkStart w:id="4982" w:name="ET_interruption_6680_20"/>
      <w:r w:rsidRPr="00A17DB4">
        <w:rPr>
          <w:rStyle w:val="TagStyle"/>
          <w:rtl/>
        </w:rPr>
        <w:t xml:space="preserve"> &lt;&lt; קריאה &gt;&gt;</w:t>
      </w:r>
      <w:r w:rsidRPr="00C36BF2">
        <w:rPr>
          <w:rStyle w:val="TagStyle"/>
          <w:rtl/>
        </w:rPr>
        <w:t xml:space="preserve"> </w:t>
      </w:r>
      <w:r>
        <w:rPr>
          <w:rtl/>
        </w:rPr>
        <w:t xml:space="preserve">שר </w:t>
      </w:r>
      <w:r>
        <w:rPr>
          <w:rFonts w:hint="cs"/>
          <w:rtl/>
        </w:rPr>
        <w:t xml:space="preserve">התיירות </w:t>
      </w:r>
      <w:r>
        <w:rPr>
          <w:rtl/>
        </w:rPr>
        <w:t>חיים כץ:</w:t>
      </w:r>
      <w:r w:rsidRPr="00C36BF2">
        <w:rPr>
          <w:rStyle w:val="TagStyle"/>
          <w:rtl/>
        </w:rPr>
        <w:t xml:space="preserve"> </w:t>
      </w:r>
      <w:r w:rsidRPr="00A17DB4">
        <w:rPr>
          <w:rStyle w:val="TagStyle"/>
          <w:rtl/>
        </w:rPr>
        <w:t>&lt;&lt; קריאה &gt;&gt;</w:t>
      </w:r>
      <w:r>
        <w:rPr>
          <w:rtl/>
        </w:rPr>
        <w:t xml:space="preserve">  </w:t>
      </w:r>
      <w:bookmarkEnd w:id="4982"/>
    </w:p>
    <w:p w14:paraId="1E4BE332" w14:textId="77777777" w:rsidR="005B52A1" w:rsidRDefault="005B52A1" w:rsidP="00F00898">
      <w:pPr>
        <w:rPr>
          <w:rtl/>
          <w:lang w:eastAsia="he-IL"/>
        </w:rPr>
      </w:pPr>
    </w:p>
    <w:p w14:paraId="6057B54D" w14:textId="77777777" w:rsidR="005B52A1" w:rsidRDefault="005B52A1" w:rsidP="00002692">
      <w:pPr>
        <w:rPr>
          <w:rtl/>
          <w:lang w:eastAsia="he-IL"/>
        </w:rPr>
      </w:pPr>
      <w:r>
        <w:rPr>
          <w:rFonts w:hint="cs"/>
          <w:rtl/>
          <w:lang w:eastAsia="he-IL"/>
        </w:rPr>
        <w:t>- -</w:t>
      </w:r>
      <w:bookmarkStart w:id="4983" w:name="_ETM_Q27_416756"/>
      <w:bookmarkEnd w:id="4983"/>
      <w:r>
        <w:rPr>
          <w:rFonts w:hint="cs"/>
          <w:rtl/>
          <w:lang w:eastAsia="he-IL"/>
        </w:rPr>
        <w:t xml:space="preserve"> - מרגי, הוא ייתן עוד 75%. </w:t>
      </w:r>
    </w:p>
    <w:p w14:paraId="1FD33765" w14:textId="77777777" w:rsidR="005B52A1" w:rsidRDefault="005B52A1" w:rsidP="00002692">
      <w:pPr>
        <w:ind w:firstLine="0"/>
        <w:rPr>
          <w:rtl/>
          <w:lang w:eastAsia="he-IL"/>
        </w:rPr>
      </w:pPr>
      <w:bookmarkStart w:id="4984" w:name="_ETM_Q27_418881"/>
      <w:bookmarkStart w:id="4985" w:name="_ETM_Q27_418951"/>
      <w:bookmarkStart w:id="4986" w:name="_ETM_Q27_417166"/>
      <w:bookmarkStart w:id="4987" w:name="_ETM_Q27_417248"/>
      <w:bookmarkEnd w:id="4984"/>
      <w:bookmarkEnd w:id="4985"/>
      <w:bookmarkEnd w:id="4986"/>
      <w:bookmarkEnd w:id="4987"/>
    </w:p>
    <w:p w14:paraId="0500F12A" w14:textId="77777777" w:rsidR="005B52A1" w:rsidRDefault="005B52A1" w:rsidP="00002692">
      <w:pPr>
        <w:pStyle w:val="-"/>
        <w:keepNext/>
        <w:rPr>
          <w:rtl/>
        </w:rPr>
      </w:pPr>
      <w:bookmarkStart w:id="4988" w:name="ET_speakercontinue_6689_21"/>
      <w:r w:rsidRPr="00A17DB4">
        <w:rPr>
          <w:rStyle w:val="TagStyle"/>
          <w:rtl/>
        </w:rPr>
        <w:t xml:space="preserve"> &lt;&lt; דובר_המשך &gt;&gt;</w:t>
      </w:r>
      <w:r w:rsidRPr="00C36BF2">
        <w:rPr>
          <w:rStyle w:val="TagStyle"/>
          <w:rtl/>
        </w:rPr>
        <w:t xml:space="preserve"> </w:t>
      </w:r>
      <w:r>
        <w:rPr>
          <w:rtl/>
        </w:rPr>
        <w:t>עדי עזוז (יש עתיד):</w:t>
      </w:r>
      <w:r w:rsidRPr="00C36BF2">
        <w:rPr>
          <w:rStyle w:val="TagStyle"/>
          <w:rtl/>
        </w:rPr>
        <w:t xml:space="preserve"> </w:t>
      </w:r>
      <w:r w:rsidRPr="00A17DB4">
        <w:rPr>
          <w:rStyle w:val="TagStyle"/>
          <w:rtl/>
        </w:rPr>
        <w:t>&lt;&lt; דובר_המשך &gt;&gt;</w:t>
      </w:r>
      <w:r>
        <w:rPr>
          <w:rtl/>
        </w:rPr>
        <w:t xml:space="preserve">  </w:t>
      </w:r>
      <w:bookmarkStart w:id="4989" w:name="_ETM_Q27_418028"/>
      <w:bookmarkStart w:id="4990" w:name="_ETM_Q27_413740"/>
      <w:bookmarkStart w:id="4991" w:name="_ETM_Q27_415369"/>
      <w:bookmarkStart w:id="4992" w:name="_ETM_Q27_421724"/>
      <w:bookmarkEnd w:id="4988"/>
      <w:bookmarkEnd w:id="4989"/>
      <w:bookmarkEnd w:id="4990"/>
      <w:bookmarkEnd w:id="4991"/>
      <w:bookmarkEnd w:id="4992"/>
    </w:p>
    <w:p w14:paraId="10309913" w14:textId="77777777" w:rsidR="005B52A1" w:rsidRPr="00C36BF2" w:rsidRDefault="005B52A1" w:rsidP="00F00898">
      <w:pPr>
        <w:rPr>
          <w:rtl/>
          <w:lang w:eastAsia="he-IL"/>
        </w:rPr>
      </w:pPr>
      <w:bookmarkStart w:id="4993" w:name="_ETM_Q27_421794"/>
      <w:bookmarkEnd w:id="4993"/>
    </w:p>
    <w:p w14:paraId="336D25F3" w14:textId="77777777" w:rsidR="005B52A1" w:rsidRDefault="005B52A1" w:rsidP="00002692">
      <w:pPr>
        <w:rPr>
          <w:rtl/>
          <w:lang w:eastAsia="he-IL"/>
        </w:rPr>
      </w:pPr>
      <w:bookmarkStart w:id="4994" w:name="_ETM_Q27_416740"/>
      <w:bookmarkEnd w:id="4994"/>
      <w:r>
        <w:rPr>
          <w:rFonts w:hint="cs"/>
          <w:rtl/>
          <w:lang w:eastAsia="he-IL"/>
        </w:rPr>
        <w:t xml:space="preserve">את </w:t>
      </w:r>
      <w:r>
        <w:rPr>
          <w:rtl/>
          <w:lang w:eastAsia="he-IL"/>
        </w:rPr>
        <w:t>זה אפשר לקבל</w:t>
      </w:r>
      <w:r>
        <w:rPr>
          <w:rFonts w:hint="cs"/>
          <w:rtl/>
          <w:lang w:eastAsia="he-IL"/>
        </w:rPr>
        <w:t xml:space="preserve">. </w:t>
      </w:r>
      <w:r>
        <w:rPr>
          <w:rtl/>
          <w:lang w:eastAsia="he-IL"/>
        </w:rPr>
        <w:t xml:space="preserve">אני באמת שואלת, כי אמסלם עמד פה וצחק, וזה </w:t>
      </w:r>
      <w:bookmarkStart w:id="4995" w:name="_ETM_Q27_425413"/>
      <w:bookmarkEnd w:id="4995"/>
      <w:r>
        <w:rPr>
          <w:rtl/>
          <w:lang w:eastAsia="he-IL"/>
        </w:rPr>
        <w:t>באמת היה קצת כואב לשמוע שצוחקים על ה</w:t>
      </w:r>
      <w:r>
        <w:rPr>
          <w:rFonts w:hint="cs"/>
          <w:rtl/>
          <w:lang w:eastAsia="he-IL"/>
        </w:rPr>
        <w:t>-25% משרה הזו. כי מה,</w:t>
      </w:r>
      <w:r>
        <w:rPr>
          <w:rtl/>
          <w:lang w:eastAsia="he-IL"/>
        </w:rPr>
        <w:t xml:space="preserve"> הכ</w:t>
      </w:r>
      <w:r>
        <w:rPr>
          <w:rFonts w:hint="cs"/>
          <w:rtl/>
          <w:lang w:eastAsia="he-IL"/>
        </w:rPr>
        <w:t>ו</w:t>
      </w:r>
      <w:r>
        <w:rPr>
          <w:rtl/>
          <w:lang w:eastAsia="he-IL"/>
        </w:rPr>
        <w:t xml:space="preserve">ל זה משחק כיסאות או </w:t>
      </w:r>
      <w:bookmarkStart w:id="4996" w:name="_ETM_Q27_432819"/>
      <w:bookmarkEnd w:id="4996"/>
      <w:r>
        <w:rPr>
          <w:rtl/>
          <w:lang w:eastAsia="he-IL"/>
        </w:rPr>
        <w:t>איזה פריימריז? לא</w:t>
      </w:r>
      <w:r>
        <w:rPr>
          <w:rFonts w:hint="cs"/>
          <w:rtl/>
          <w:lang w:eastAsia="he-IL"/>
        </w:rPr>
        <w:t>.</w:t>
      </w:r>
      <w:r>
        <w:rPr>
          <w:rtl/>
          <w:lang w:eastAsia="he-IL"/>
        </w:rPr>
        <w:t xml:space="preserve"> בסוף יש ציבור שצריך לקבל מענים. והביטחון </w:t>
      </w:r>
      <w:bookmarkStart w:id="4997" w:name="_ETM_Q27_436522"/>
      <w:bookmarkEnd w:id="4997"/>
      <w:r>
        <w:rPr>
          <w:rtl/>
          <w:lang w:eastAsia="he-IL"/>
        </w:rPr>
        <w:t xml:space="preserve">החברתי במדינת ישראל מתפורר לנגד עינינו, ונראה שלממשלה פשוט לא </w:t>
      </w:r>
      <w:bookmarkStart w:id="4998" w:name="_ETM_Q27_440225"/>
      <w:bookmarkEnd w:id="4998"/>
      <w:r>
        <w:rPr>
          <w:rtl/>
          <w:lang w:eastAsia="he-IL"/>
        </w:rPr>
        <w:t xml:space="preserve">אכפת. זה אפילו מצחיק אותו. </w:t>
      </w:r>
      <w:bookmarkStart w:id="4999" w:name="_ETM_Q27_445350"/>
      <w:bookmarkEnd w:id="4999"/>
    </w:p>
    <w:p w14:paraId="7D55B005" w14:textId="77777777" w:rsidR="005B52A1" w:rsidRDefault="005B52A1" w:rsidP="00002692">
      <w:pPr>
        <w:ind w:firstLine="0"/>
        <w:rPr>
          <w:rtl/>
          <w:lang w:eastAsia="he-IL"/>
        </w:rPr>
      </w:pPr>
      <w:bookmarkStart w:id="5000" w:name="_ETM_Q27_445073"/>
      <w:bookmarkStart w:id="5001" w:name="_ETM_Q27_445146"/>
      <w:bookmarkEnd w:id="5000"/>
      <w:bookmarkEnd w:id="5001"/>
    </w:p>
    <w:p w14:paraId="5B4E9A5D" w14:textId="77777777" w:rsidR="005B52A1" w:rsidRDefault="005B52A1" w:rsidP="00002692">
      <w:pPr>
        <w:pStyle w:val="af5"/>
        <w:keepNext/>
        <w:rPr>
          <w:rtl/>
        </w:rPr>
      </w:pPr>
      <w:bookmarkStart w:id="5002" w:name="ET_interruption_6680_22"/>
      <w:r w:rsidRPr="00A17DB4">
        <w:rPr>
          <w:rStyle w:val="TagStyle"/>
          <w:rtl/>
        </w:rPr>
        <w:t xml:space="preserve"> &lt;&lt; קריאה &gt;&gt;</w:t>
      </w:r>
      <w:r w:rsidRPr="009A2A22">
        <w:rPr>
          <w:rStyle w:val="TagStyle"/>
          <w:rtl/>
        </w:rPr>
        <w:t xml:space="preserve"> </w:t>
      </w:r>
      <w:r>
        <w:rPr>
          <w:rtl/>
        </w:rPr>
        <w:t xml:space="preserve">שר </w:t>
      </w:r>
      <w:r>
        <w:rPr>
          <w:rFonts w:hint="cs"/>
          <w:rtl/>
        </w:rPr>
        <w:t xml:space="preserve">התיירות </w:t>
      </w:r>
      <w:r>
        <w:rPr>
          <w:rtl/>
        </w:rPr>
        <w:t>חיים כץ:</w:t>
      </w:r>
      <w:r w:rsidRPr="009A2A22">
        <w:rPr>
          <w:rStyle w:val="TagStyle"/>
          <w:rtl/>
        </w:rPr>
        <w:t xml:space="preserve"> </w:t>
      </w:r>
      <w:r w:rsidRPr="00A17DB4">
        <w:rPr>
          <w:rStyle w:val="TagStyle"/>
          <w:rtl/>
        </w:rPr>
        <w:t>&lt;&lt; קריאה &gt;&gt;</w:t>
      </w:r>
      <w:r>
        <w:rPr>
          <w:rtl/>
        </w:rPr>
        <w:t xml:space="preserve">  </w:t>
      </w:r>
      <w:bookmarkEnd w:id="5002"/>
    </w:p>
    <w:p w14:paraId="7184C703" w14:textId="77777777" w:rsidR="005B52A1" w:rsidRDefault="005B52A1" w:rsidP="00F00898">
      <w:pPr>
        <w:rPr>
          <w:rtl/>
          <w:lang w:eastAsia="he-IL"/>
        </w:rPr>
      </w:pPr>
    </w:p>
    <w:p w14:paraId="0DD3A725" w14:textId="77777777" w:rsidR="005B52A1" w:rsidRDefault="005B52A1" w:rsidP="00002692">
      <w:pPr>
        <w:rPr>
          <w:rtl/>
          <w:lang w:eastAsia="he-IL"/>
        </w:rPr>
      </w:pPr>
      <w:r>
        <w:rPr>
          <w:rFonts w:hint="cs"/>
          <w:rtl/>
          <w:lang w:eastAsia="he-IL"/>
        </w:rPr>
        <w:t>אותי?</w:t>
      </w:r>
      <w:bookmarkStart w:id="5003" w:name="_ETM_Q27_444850"/>
      <w:bookmarkEnd w:id="5003"/>
    </w:p>
    <w:p w14:paraId="0BBFDD08" w14:textId="77777777" w:rsidR="005B52A1" w:rsidRDefault="005B52A1" w:rsidP="00002692">
      <w:pPr>
        <w:ind w:firstLine="0"/>
        <w:rPr>
          <w:rtl/>
          <w:lang w:eastAsia="he-IL"/>
        </w:rPr>
      </w:pPr>
      <w:bookmarkStart w:id="5004" w:name="_ETM_Q27_444908"/>
      <w:bookmarkStart w:id="5005" w:name="_ETM_Q27_444962"/>
      <w:bookmarkStart w:id="5006" w:name="_ETM_Q27_445032"/>
      <w:bookmarkEnd w:id="5004"/>
      <w:bookmarkEnd w:id="5005"/>
      <w:bookmarkEnd w:id="5006"/>
    </w:p>
    <w:p w14:paraId="5A8F4449" w14:textId="77777777" w:rsidR="005B52A1" w:rsidRDefault="005B52A1" w:rsidP="00002692">
      <w:pPr>
        <w:pStyle w:val="-"/>
        <w:keepNext/>
        <w:rPr>
          <w:rtl/>
        </w:rPr>
      </w:pPr>
      <w:bookmarkStart w:id="5007" w:name="ET_speakercontinue_6689_23"/>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07"/>
    </w:p>
    <w:p w14:paraId="453B9031" w14:textId="77777777" w:rsidR="005B52A1" w:rsidRPr="009A2A22" w:rsidRDefault="005B52A1" w:rsidP="00F00898">
      <w:pPr>
        <w:rPr>
          <w:rtl/>
          <w:lang w:eastAsia="he-IL"/>
        </w:rPr>
      </w:pPr>
      <w:bookmarkStart w:id="5008" w:name="_ETM_Q27_446292"/>
      <w:bookmarkEnd w:id="5008"/>
    </w:p>
    <w:p w14:paraId="19178251" w14:textId="77777777" w:rsidR="005B52A1" w:rsidRDefault="005B52A1" w:rsidP="00002692">
      <w:pPr>
        <w:rPr>
          <w:rtl/>
          <w:lang w:eastAsia="he-IL"/>
        </w:rPr>
      </w:pPr>
      <w:bookmarkStart w:id="5009" w:name="_ETM_Q27_444531"/>
      <w:bookmarkStart w:id="5010" w:name="_ETM_Q27_444593"/>
      <w:bookmarkEnd w:id="5009"/>
      <w:bookmarkEnd w:id="5010"/>
      <w:r>
        <w:rPr>
          <w:rtl/>
          <w:lang w:eastAsia="he-IL"/>
        </w:rPr>
        <w:t>לא, את</w:t>
      </w:r>
      <w:r>
        <w:rPr>
          <w:rFonts w:hint="cs"/>
          <w:rtl/>
          <w:lang w:eastAsia="he-IL"/>
        </w:rPr>
        <w:t xml:space="preserve"> א</w:t>
      </w:r>
      <w:r>
        <w:rPr>
          <w:rtl/>
          <w:lang w:eastAsia="he-IL"/>
        </w:rPr>
        <w:t>מסלם</w:t>
      </w:r>
      <w:r>
        <w:rPr>
          <w:rFonts w:hint="cs"/>
          <w:rtl/>
          <w:lang w:eastAsia="he-IL"/>
        </w:rPr>
        <w:t>.</w:t>
      </w:r>
      <w:r>
        <w:rPr>
          <w:rtl/>
          <w:lang w:eastAsia="he-IL"/>
        </w:rPr>
        <w:t xml:space="preserve"> הוא עמד פה ופשוט צחק</w:t>
      </w:r>
      <w:r>
        <w:rPr>
          <w:rFonts w:hint="cs"/>
          <w:rtl/>
          <w:lang w:eastAsia="he-IL"/>
        </w:rPr>
        <w:t>.</w:t>
      </w:r>
      <w:r>
        <w:rPr>
          <w:rtl/>
          <w:lang w:eastAsia="he-IL"/>
        </w:rPr>
        <w:t xml:space="preserve"> הוא אמר</w:t>
      </w:r>
      <w:r>
        <w:rPr>
          <w:rFonts w:hint="cs"/>
          <w:rtl/>
          <w:lang w:eastAsia="he-IL"/>
        </w:rPr>
        <w:t>:</w:t>
      </w:r>
      <w:r>
        <w:rPr>
          <w:rtl/>
          <w:lang w:eastAsia="he-IL"/>
        </w:rPr>
        <w:t xml:space="preserve"> </w:t>
      </w:r>
      <w:bookmarkStart w:id="5011" w:name="_ETM_Q27_449070"/>
      <w:bookmarkEnd w:id="5011"/>
      <w:r>
        <w:rPr>
          <w:rtl/>
          <w:lang w:eastAsia="he-IL"/>
        </w:rPr>
        <w:t>שר הבינוי והשיכון, שר התיירות, שר הרווחה.</w:t>
      </w:r>
    </w:p>
    <w:p w14:paraId="35EF2116" w14:textId="77777777" w:rsidR="005B52A1" w:rsidRDefault="005B52A1" w:rsidP="00002692">
      <w:pPr>
        <w:ind w:firstLine="0"/>
        <w:rPr>
          <w:rtl/>
          <w:lang w:eastAsia="he-IL"/>
        </w:rPr>
      </w:pPr>
    </w:p>
    <w:p w14:paraId="31D523A8" w14:textId="77777777" w:rsidR="005B52A1" w:rsidRDefault="005B52A1" w:rsidP="00002692">
      <w:pPr>
        <w:pStyle w:val="af5"/>
        <w:keepNext/>
        <w:rPr>
          <w:rtl/>
        </w:rPr>
      </w:pPr>
      <w:bookmarkStart w:id="5012" w:name="ET_interruption_6680_24"/>
      <w:r w:rsidRPr="00A17DB4">
        <w:rPr>
          <w:rStyle w:val="TagStyle"/>
          <w:rtl/>
        </w:rPr>
        <w:t xml:space="preserve"> &lt;&lt; קריאה &gt;&gt;</w:t>
      </w:r>
      <w:r w:rsidRPr="009A2A22">
        <w:rPr>
          <w:rStyle w:val="TagStyle"/>
          <w:rtl/>
        </w:rPr>
        <w:t xml:space="preserve"> </w:t>
      </w:r>
      <w:r>
        <w:rPr>
          <w:rtl/>
        </w:rPr>
        <w:t>שר משרד הרווחה והביטחון החברתי חיים כץ:</w:t>
      </w:r>
      <w:r w:rsidRPr="009A2A22">
        <w:rPr>
          <w:rStyle w:val="TagStyle"/>
          <w:rtl/>
        </w:rPr>
        <w:t xml:space="preserve"> </w:t>
      </w:r>
      <w:r w:rsidRPr="00A17DB4">
        <w:rPr>
          <w:rStyle w:val="TagStyle"/>
          <w:rtl/>
        </w:rPr>
        <w:t>&lt;&lt; קריאה &gt;&gt;</w:t>
      </w:r>
      <w:r>
        <w:rPr>
          <w:rtl/>
        </w:rPr>
        <w:t xml:space="preserve">  </w:t>
      </w:r>
      <w:bookmarkEnd w:id="5012"/>
    </w:p>
    <w:p w14:paraId="58C5B5A1" w14:textId="77777777" w:rsidR="005B52A1" w:rsidRDefault="005B52A1" w:rsidP="00F00898">
      <w:pPr>
        <w:rPr>
          <w:rtl/>
          <w:lang w:eastAsia="he-IL"/>
        </w:rPr>
      </w:pPr>
    </w:p>
    <w:p w14:paraId="33D5B3E9" w14:textId="77777777" w:rsidR="005B52A1" w:rsidRDefault="005B52A1" w:rsidP="00002692">
      <w:pPr>
        <w:rPr>
          <w:rtl/>
          <w:lang w:eastAsia="he-IL"/>
        </w:rPr>
      </w:pPr>
      <w:r>
        <w:rPr>
          <w:rFonts w:hint="cs"/>
          <w:rtl/>
          <w:lang w:eastAsia="he-IL"/>
        </w:rPr>
        <w:t xml:space="preserve">רווחה - - </w:t>
      </w:r>
      <w:bookmarkStart w:id="5013" w:name="_ETM_Q27_457167"/>
      <w:bookmarkEnd w:id="5013"/>
      <w:r>
        <w:rPr>
          <w:rFonts w:hint="cs"/>
          <w:rtl/>
          <w:lang w:eastAsia="he-IL"/>
        </w:rPr>
        <w:t>-</w:t>
      </w:r>
      <w:bookmarkStart w:id="5014" w:name="_ETM_Q27_457591"/>
      <w:bookmarkEnd w:id="5014"/>
    </w:p>
    <w:p w14:paraId="2863C3FE" w14:textId="77777777" w:rsidR="005B52A1" w:rsidRDefault="005B52A1" w:rsidP="00002692">
      <w:pPr>
        <w:rPr>
          <w:rtl/>
          <w:lang w:eastAsia="he-IL"/>
        </w:rPr>
      </w:pPr>
      <w:bookmarkStart w:id="5015" w:name="_ETM_Q27_457667"/>
      <w:bookmarkStart w:id="5016" w:name="_ETM_Q27_457703"/>
      <w:bookmarkStart w:id="5017" w:name="_ETM_Q27_457788"/>
      <w:bookmarkEnd w:id="5015"/>
      <w:bookmarkEnd w:id="5016"/>
      <w:bookmarkEnd w:id="5017"/>
    </w:p>
    <w:p w14:paraId="1662B2A7" w14:textId="77777777" w:rsidR="005B52A1" w:rsidRDefault="005B52A1" w:rsidP="00002692">
      <w:pPr>
        <w:pStyle w:val="-"/>
        <w:keepNext/>
        <w:rPr>
          <w:rtl/>
        </w:rPr>
      </w:pPr>
      <w:bookmarkStart w:id="5018" w:name="ET_speakercontinue_6689_25"/>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18"/>
    </w:p>
    <w:p w14:paraId="636C802A" w14:textId="77777777" w:rsidR="005B52A1" w:rsidRDefault="005B52A1" w:rsidP="00F00898">
      <w:pPr>
        <w:rPr>
          <w:rtl/>
          <w:lang w:eastAsia="he-IL"/>
        </w:rPr>
      </w:pPr>
    </w:p>
    <w:p w14:paraId="547DC0BF" w14:textId="77777777" w:rsidR="005B52A1" w:rsidRPr="009A2A22" w:rsidRDefault="005B52A1" w:rsidP="00002692">
      <w:pPr>
        <w:rPr>
          <w:rtl/>
          <w:lang w:eastAsia="he-IL"/>
        </w:rPr>
      </w:pPr>
      <w:bookmarkStart w:id="5019" w:name="_ETM_Q27_458650"/>
      <w:bookmarkEnd w:id="5019"/>
      <w:r>
        <w:rPr>
          <w:rFonts w:hint="cs"/>
          <w:rtl/>
          <w:lang w:eastAsia="he-IL"/>
        </w:rPr>
        <w:t xml:space="preserve">אני יודעת, כי אני ברווחה. </w:t>
      </w:r>
    </w:p>
    <w:p w14:paraId="77583208" w14:textId="77777777" w:rsidR="005B52A1" w:rsidRDefault="005B52A1" w:rsidP="00002692">
      <w:pPr>
        <w:ind w:firstLine="0"/>
        <w:rPr>
          <w:rtl/>
          <w:lang w:eastAsia="he-IL"/>
        </w:rPr>
      </w:pPr>
    </w:p>
    <w:p w14:paraId="0D844429" w14:textId="77777777" w:rsidR="005B52A1" w:rsidRDefault="005B52A1" w:rsidP="00002692">
      <w:pPr>
        <w:pStyle w:val="af5"/>
        <w:keepNext/>
        <w:rPr>
          <w:rtl/>
        </w:rPr>
      </w:pPr>
      <w:bookmarkStart w:id="5020" w:name="ET_interruption_6680_26"/>
      <w:r w:rsidRPr="00A17DB4">
        <w:rPr>
          <w:rStyle w:val="TagStyle"/>
          <w:rtl/>
        </w:rPr>
        <w:t xml:space="preserve"> &lt;&lt; קריאה &gt;&gt;</w:t>
      </w:r>
      <w:r w:rsidRPr="009A2A22">
        <w:rPr>
          <w:rStyle w:val="TagStyle"/>
          <w:rtl/>
        </w:rPr>
        <w:t xml:space="preserve"> </w:t>
      </w:r>
      <w:r>
        <w:rPr>
          <w:rtl/>
        </w:rPr>
        <w:t>שר משרד הרווחה והביטחון החברתי חיים כץ:</w:t>
      </w:r>
      <w:r w:rsidRPr="009A2A22">
        <w:rPr>
          <w:rStyle w:val="TagStyle"/>
          <w:rtl/>
        </w:rPr>
        <w:t xml:space="preserve"> </w:t>
      </w:r>
      <w:r w:rsidRPr="00A17DB4">
        <w:rPr>
          <w:rStyle w:val="TagStyle"/>
          <w:rtl/>
        </w:rPr>
        <w:t>&lt;&lt; קריאה &gt;&gt;</w:t>
      </w:r>
      <w:r>
        <w:rPr>
          <w:rtl/>
        </w:rPr>
        <w:t xml:space="preserve">  </w:t>
      </w:r>
      <w:bookmarkEnd w:id="5020"/>
    </w:p>
    <w:p w14:paraId="26379810" w14:textId="77777777" w:rsidR="005B52A1" w:rsidRDefault="005B52A1" w:rsidP="00F00898">
      <w:pPr>
        <w:rPr>
          <w:rtl/>
          <w:lang w:eastAsia="he-IL"/>
        </w:rPr>
      </w:pPr>
    </w:p>
    <w:p w14:paraId="3DD15602" w14:textId="77777777" w:rsidR="005B52A1" w:rsidRDefault="005B52A1" w:rsidP="00002692">
      <w:pPr>
        <w:rPr>
          <w:rtl/>
          <w:lang w:eastAsia="he-IL"/>
        </w:rPr>
      </w:pPr>
      <w:r>
        <w:rPr>
          <w:rFonts w:hint="cs"/>
          <w:rtl/>
          <w:lang w:eastAsia="he-IL"/>
        </w:rPr>
        <w:t>רווחה זה התעסקות, ואללה, זה - - -</w:t>
      </w:r>
      <w:r w:rsidRPr="00F07BE7">
        <w:rPr>
          <w:rFonts w:hint="cs"/>
          <w:rtl/>
          <w:lang w:eastAsia="he-IL"/>
        </w:rPr>
        <w:t xml:space="preserve"> </w:t>
      </w:r>
      <w:r>
        <w:rPr>
          <w:rFonts w:hint="cs"/>
          <w:rtl/>
          <w:lang w:eastAsia="he-IL"/>
        </w:rPr>
        <w:t>זה הכול חוץ מפריימריז.</w:t>
      </w:r>
    </w:p>
    <w:p w14:paraId="22DD6D69" w14:textId="77777777" w:rsidR="005B52A1" w:rsidRDefault="005B52A1" w:rsidP="00002692">
      <w:pPr>
        <w:ind w:firstLine="0"/>
        <w:rPr>
          <w:rtl/>
          <w:lang w:eastAsia="he-IL"/>
        </w:rPr>
      </w:pPr>
      <w:bookmarkStart w:id="5021" w:name="_ETM_Q27_463989"/>
      <w:bookmarkStart w:id="5022" w:name="_ETM_Q27_464061"/>
      <w:bookmarkStart w:id="5023" w:name="_ETM_Q27_464101"/>
      <w:bookmarkStart w:id="5024" w:name="_ETM_Q27_464177"/>
      <w:bookmarkEnd w:id="5021"/>
      <w:bookmarkEnd w:id="5022"/>
      <w:bookmarkEnd w:id="5023"/>
      <w:bookmarkEnd w:id="5024"/>
    </w:p>
    <w:p w14:paraId="23BB1117" w14:textId="77777777" w:rsidR="005B52A1" w:rsidRDefault="005B52A1" w:rsidP="00002692">
      <w:pPr>
        <w:pStyle w:val="af6"/>
        <w:keepNext/>
        <w:rPr>
          <w:rtl/>
        </w:rPr>
      </w:pPr>
      <w:bookmarkStart w:id="5025" w:name="ET_yor_6691_27"/>
      <w:r w:rsidRPr="00A17DB4">
        <w:rPr>
          <w:rStyle w:val="TagStyle"/>
          <w:rtl/>
        </w:rPr>
        <w:t xml:space="preserve"> &lt;&lt; יור &gt;&gt;</w:t>
      </w:r>
      <w:r w:rsidRPr="009A2A22">
        <w:rPr>
          <w:rStyle w:val="TagStyle"/>
          <w:rtl/>
        </w:rPr>
        <w:t xml:space="preserve"> </w:t>
      </w:r>
      <w:r>
        <w:rPr>
          <w:rtl/>
        </w:rPr>
        <w:t>היו"ר אליהו רביבו:</w:t>
      </w:r>
      <w:r w:rsidRPr="009A2A22">
        <w:rPr>
          <w:rStyle w:val="TagStyle"/>
          <w:rtl/>
        </w:rPr>
        <w:t xml:space="preserve"> </w:t>
      </w:r>
      <w:r w:rsidRPr="00A17DB4">
        <w:rPr>
          <w:rStyle w:val="TagStyle"/>
          <w:rtl/>
        </w:rPr>
        <w:t>&lt;&lt; יור &gt;&gt;</w:t>
      </w:r>
      <w:r>
        <w:rPr>
          <w:rtl/>
        </w:rPr>
        <w:t xml:space="preserve">  </w:t>
      </w:r>
      <w:bookmarkEnd w:id="5025"/>
    </w:p>
    <w:p w14:paraId="5A8B5ED2" w14:textId="77777777" w:rsidR="005B52A1" w:rsidRDefault="005B52A1" w:rsidP="00F00898">
      <w:pPr>
        <w:rPr>
          <w:rtl/>
          <w:lang w:eastAsia="he-IL"/>
        </w:rPr>
      </w:pPr>
    </w:p>
    <w:p w14:paraId="2FC1725C" w14:textId="77777777" w:rsidR="005B52A1" w:rsidRDefault="005B52A1" w:rsidP="00002692">
      <w:pPr>
        <w:rPr>
          <w:rtl/>
          <w:lang w:eastAsia="he-IL"/>
        </w:rPr>
      </w:pPr>
      <w:bookmarkStart w:id="5026" w:name="_ETM_Q27_462602"/>
      <w:bookmarkEnd w:id="5026"/>
      <w:r>
        <w:rPr>
          <w:rFonts w:hint="cs"/>
          <w:rtl/>
          <w:lang w:eastAsia="he-IL"/>
        </w:rPr>
        <w:t xml:space="preserve">בשבילך, את לא נדרשת לפריימריז. </w:t>
      </w:r>
    </w:p>
    <w:p w14:paraId="2B4D059F" w14:textId="77777777" w:rsidR="005B52A1" w:rsidRDefault="005B52A1" w:rsidP="00002692">
      <w:pPr>
        <w:ind w:firstLine="0"/>
        <w:rPr>
          <w:rtl/>
          <w:lang w:eastAsia="he-IL"/>
        </w:rPr>
      </w:pPr>
    </w:p>
    <w:p w14:paraId="44DD6234" w14:textId="77777777" w:rsidR="005B52A1" w:rsidRDefault="005B52A1" w:rsidP="00002692">
      <w:pPr>
        <w:pStyle w:val="-"/>
        <w:keepNext/>
        <w:rPr>
          <w:rtl/>
        </w:rPr>
      </w:pPr>
      <w:bookmarkStart w:id="5027" w:name="ET_speakercontinue_6689_29"/>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27"/>
    </w:p>
    <w:p w14:paraId="7C0D3CA1" w14:textId="77777777" w:rsidR="005B52A1" w:rsidRDefault="005B52A1" w:rsidP="00F00898">
      <w:pPr>
        <w:rPr>
          <w:rtl/>
          <w:lang w:eastAsia="he-IL"/>
        </w:rPr>
      </w:pPr>
    </w:p>
    <w:p w14:paraId="22DBE13B" w14:textId="77777777" w:rsidR="005B52A1" w:rsidRDefault="005B52A1" w:rsidP="00002692">
      <w:pPr>
        <w:rPr>
          <w:rtl/>
          <w:lang w:eastAsia="he-IL"/>
        </w:rPr>
      </w:pPr>
      <w:r>
        <w:rPr>
          <w:rFonts w:hint="cs"/>
          <w:rtl/>
          <w:lang w:eastAsia="he-IL"/>
        </w:rPr>
        <w:t>אני לא. כרגע - - -</w:t>
      </w:r>
      <w:bookmarkStart w:id="5028" w:name="_ETM_Q27_467341"/>
      <w:bookmarkStart w:id="5029" w:name="_ETM_Q27_467428"/>
      <w:bookmarkEnd w:id="5028"/>
      <w:bookmarkEnd w:id="5029"/>
    </w:p>
    <w:p w14:paraId="685C47E8" w14:textId="77777777" w:rsidR="005B52A1" w:rsidRDefault="005B52A1" w:rsidP="00002692">
      <w:pPr>
        <w:ind w:firstLine="0"/>
        <w:rPr>
          <w:rtl/>
          <w:lang w:eastAsia="he-IL"/>
        </w:rPr>
      </w:pPr>
      <w:bookmarkStart w:id="5030" w:name="_ETM_Q27_465311"/>
      <w:bookmarkStart w:id="5031" w:name="_ETM_Q27_465374"/>
      <w:bookmarkStart w:id="5032" w:name="_ETM_Q27_468844"/>
      <w:bookmarkStart w:id="5033" w:name="_ETM_Q27_468904"/>
      <w:bookmarkEnd w:id="5030"/>
      <w:bookmarkEnd w:id="5031"/>
      <w:bookmarkEnd w:id="5032"/>
      <w:bookmarkEnd w:id="5033"/>
    </w:p>
    <w:p w14:paraId="373F8751" w14:textId="77777777" w:rsidR="005B52A1" w:rsidRDefault="005B52A1" w:rsidP="00002692">
      <w:pPr>
        <w:pStyle w:val="-"/>
        <w:keepNext/>
        <w:rPr>
          <w:rtl/>
        </w:rPr>
      </w:pPr>
      <w:bookmarkStart w:id="5034" w:name="ET_speakercontinue_6689_30"/>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34"/>
    </w:p>
    <w:p w14:paraId="1B3707D1" w14:textId="77777777" w:rsidR="005B52A1" w:rsidRDefault="005B52A1" w:rsidP="00F00898">
      <w:pPr>
        <w:rPr>
          <w:rtl/>
          <w:lang w:eastAsia="he-IL"/>
        </w:rPr>
      </w:pPr>
    </w:p>
    <w:p w14:paraId="2933AB27" w14:textId="77777777" w:rsidR="005B52A1" w:rsidRDefault="005B52A1" w:rsidP="00002692">
      <w:pPr>
        <w:rPr>
          <w:rtl/>
          <w:lang w:eastAsia="he-IL"/>
        </w:rPr>
      </w:pPr>
      <w:bookmarkStart w:id="5035" w:name="_ETM_Q27_464559"/>
      <w:bookmarkEnd w:id="5035"/>
      <w:r>
        <w:rPr>
          <w:rtl/>
          <w:lang w:eastAsia="he-IL"/>
        </w:rPr>
        <w:t>אבל אני אגיד לך משהו, אדוני השר</w:t>
      </w:r>
      <w:r>
        <w:rPr>
          <w:rFonts w:hint="cs"/>
          <w:rtl/>
          <w:lang w:eastAsia="he-IL"/>
        </w:rPr>
        <w:t>.</w:t>
      </w:r>
      <w:r>
        <w:rPr>
          <w:rtl/>
          <w:lang w:eastAsia="he-IL"/>
        </w:rPr>
        <w:t xml:space="preserve"> </w:t>
      </w:r>
      <w:bookmarkStart w:id="5036" w:name="_ETM_Q27_468245"/>
      <w:bookmarkEnd w:id="5036"/>
      <w:r>
        <w:rPr>
          <w:rtl/>
          <w:lang w:eastAsia="he-IL"/>
        </w:rPr>
        <w:t xml:space="preserve">הבוקר, לפני שהגעתי לפה, נסעתי לדרום תל אביב לעמותת </w:t>
      </w:r>
      <w:r>
        <w:rPr>
          <w:rFonts w:hint="cs"/>
          <w:rtl/>
          <w:lang w:eastAsia="he-IL"/>
        </w:rPr>
        <w:t>ס</w:t>
      </w:r>
      <w:r>
        <w:rPr>
          <w:rtl/>
          <w:lang w:eastAsia="he-IL"/>
        </w:rPr>
        <w:t>לעית</w:t>
      </w:r>
      <w:r>
        <w:rPr>
          <w:rFonts w:hint="cs"/>
          <w:rtl/>
          <w:lang w:eastAsia="he-IL"/>
        </w:rPr>
        <w:t>.</w:t>
      </w:r>
      <w:r>
        <w:rPr>
          <w:rtl/>
          <w:lang w:eastAsia="he-IL"/>
        </w:rPr>
        <w:t xml:space="preserve"> </w:t>
      </w:r>
      <w:bookmarkStart w:id="5037" w:name="_ETM_Q27_471931"/>
      <w:bookmarkEnd w:id="5037"/>
      <w:r>
        <w:rPr>
          <w:rtl/>
          <w:lang w:eastAsia="he-IL"/>
        </w:rPr>
        <w:t>אתה בטוח מכיר אות</w:t>
      </w:r>
      <w:r>
        <w:rPr>
          <w:rFonts w:hint="cs"/>
          <w:rtl/>
          <w:lang w:eastAsia="he-IL"/>
        </w:rPr>
        <w:t>ם.</w:t>
      </w:r>
      <w:r>
        <w:rPr>
          <w:rtl/>
          <w:lang w:eastAsia="he-IL"/>
        </w:rPr>
        <w:t xml:space="preserve"> הן מפע</w:t>
      </w:r>
      <w:r>
        <w:rPr>
          <w:rFonts w:hint="cs"/>
          <w:rtl/>
          <w:lang w:eastAsia="he-IL"/>
        </w:rPr>
        <w:t>י</w:t>
      </w:r>
      <w:r>
        <w:rPr>
          <w:rtl/>
          <w:lang w:eastAsia="he-IL"/>
        </w:rPr>
        <w:t xml:space="preserve">לות דירות חירום לצעירות במעגל </w:t>
      </w:r>
      <w:bookmarkStart w:id="5038" w:name="_ETM_Q27_475617"/>
      <w:bookmarkEnd w:id="5038"/>
      <w:r>
        <w:rPr>
          <w:rtl/>
          <w:lang w:eastAsia="he-IL"/>
        </w:rPr>
        <w:t>הזנות. הלכתי והבאתי להן כל מיני דברים</w:t>
      </w:r>
      <w:r>
        <w:rPr>
          <w:rFonts w:hint="cs"/>
          <w:rtl/>
          <w:lang w:eastAsia="he-IL"/>
        </w:rPr>
        <w:t>.</w:t>
      </w:r>
      <w:r>
        <w:rPr>
          <w:rtl/>
          <w:lang w:eastAsia="he-IL"/>
        </w:rPr>
        <w:t xml:space="preserve"> ובאמת</w:t>
      </w:r>
      <w:r>
        <w:rPr>
          <w:rFonts w:hint="cs"/>
          <w:rtl/>
          <w:lang w:eastAsia="he-IL"/>
        </w:rPr>
        <w:t>,</w:t>
      </w:r>
      <w:r>
        <w:rPr>
          <w:rtl/>
          <w:lang w:eastAsia="he-IL"/>
        </w:rPr>
        <w:t xml:space="preserve"> האתגרים כל </w:t>
      </w:r>
      <w:bookmarkStart w:id="5039" w:name="_ETM_Q27_479303"/>
      <w:bookmarkEnd w:id="5039"/>
      <w:r>
        <w:rPr>
          <w:rtl/>
          <w:lang w:eastAsia="he-IL"/>
        </w:rPr>
        <w:t>כך גדולים</w:t>
      </w:r>
      <w:r>
        <w:rPr>
          <w:rFonts w:hint="cs"/>
          <w:rtl/>
          <w:lang w:eastAsia="he-IL"/>
        </w:rPr>
        <w:t>.</w:t>
      </w:r>
      <w:r>
        <w:rPr>
          <w:rtl/>
          <w:lang w:eastAsia="he-IL"/>
        </w:rPr>
        <w:t xml:space="preserve"> </w:t>
      </w:r>
      <w:bookmarkStart w:id="5040" w:name="_ETM_Q27_483130"/>
      <w:bookmarkEnd w:id="5040"/>
      <w:r>
        <w:rPr>
          <w:rtl/>
          <w:lang w:eastAsia="he-IL"/>
        </w:rPr>
        <w:t>הם סיפרו לי גם על החדרים האקוט</w:t>
      </w:r>
      <w:r>
        <w:rPr>
          <w:rFonts w:hint="cs"/>
          <w:rtl/>
          <w:lang w:eastAsia="he-IL"/>
        </w:rPr>
        <w:t>י</w:t>
      </w:r>
      <w:r>
        <w:rPr>
          <w:rtl/>
          <w:lang w:eastAsia="he-IL"/>
        </w:rPr>
        <w:t xml:space="preserve">ים, שגם את זה </w:t>
      </w:r>
      <w:bookmarkStart w:id="5041" w:name="_ETM_Q27_486813"/>
      <w:bookmarkEnd w:id="5041"/>
      <w:r>
        <w:rPr>
          <w:rtl/>
          <w:lang w:eastAsia="he-IL"/>
        </w:rPr>
        <w:t>אתה בטח מכיר, תכף כשר בריאות</w:t>
      </w:r>
      <w:r>
        <w:rPr>
          <w:rFonts w:hint="cs"/>
          <w:rtl/>
          <w:lang w:eastAsia="he-IL"/>
        </w:rPr>
        <w:t>.</w:t>
      </w:r>
      <w:r>
        <w:rPr>
          <w:rtl/>
          <w:lang w:eastAsia="he-IL"/>
        </w:rPr>
        <w:t xml:space="preserve"> יש חדרים אקוטיים</w:t>
      </w:r>
      <w:r>
        <w:rPr>
          <w:rFonts w:hint="cs"/>
          <w:rtl/>
          <w:lang w:eastAsia="he-IL"/>
        </w:rPr>
        <w:t>,</w:t>
      </w:r>
      <w:r>
        <w:rPr>
          <w:rtl/>
          <w:lang w:eastAsia="he-IL"/>
        </w:rPr>
        <w:t xml:space="preserve"> וקיבלתי </w:t>
      </w:r>
      <w:bookmarkStart w:id="5042" w:name="_ETM_Q27_490497"/>
      <w:bookmarkEnd w:id="5042"/>
      <w:r>
        <w:rPr>
          <w:rtl/>
          <w:lang w:eastAsia="he-IL"/>
        </w:rPr>
        <w:t xml:space="preserve">המון פניות ללשכה שלי על האתגרים </w:t>
      </w:r>
      <w:r>
        <w:rPr>
          <w:rFonts w:hint="cs"/>
          <w:rtl/>
          <w:lang w:eastAsia="he-IL"/>
        </w:rPr>
        <w:t>וה</w:t>
      </w:r>
      <w:r>
        <w:rPr>
          <w:rtl/>
          <w:lang w:eastAsia="he-IL"/>
        </w:rPr>
        <w:t xml:space="preserve">מענים בתוך החדרים. </w:t>
      </w:r>
      <w:bookmarkStart w:id="5043" w:name="_ETM_Q27_494181"/>
      <w:bookmarkEnd w:id="5043"/>
    </w:p>
    <w:p w14:paraId="3E39C2EC" w14:textId="77777777" w:rsidR="005B52A1" w:rsidRDefault="005B52A1" w:rsidP="00002692">
      <w:pPr>
        <w:rPr>
          <w:rtl/>
          <w:lang w:eastAsia="he-IL"/>
        </w:rPr>
      </w:pPr>
      <w:bookmarkStart w:id="5044" w:name="_ETM_Q27_498111"/>
      <w:bookmarkStart w:id="5045" w:name="_ETM_Q27_498211"/>
      <w:bookmarkEnd w:id="5044"/>
      <w:bookmarkEnd w:id="5045"/>
    </w:p>
    <w:p w14:paraId="48F7A3B6" w14:textId="77777777" w:rsidR="005B52A1" w:rsidRDefault="005B52A1" w:rsidP="00002692">
      <w:pPr>
        <w:rPr>
          <w:rtl/>
          <w:lang w:eastAsia="he-IL"/>
        </w:rPr>
      </w:pPr>
      <w:bookmarkStart w:id="5046" w:name="_ETM_Q27_498272"/>
      <w:bookmarkStart w:id="5047" w:name="_ETM_Q27_498315"/>
      <w:bookmarkEnd w:id="5046"/>
      <w:bookmarkEnd w:id="5047"/>
      <w:r>
        <w:rPr>
          <w:rtl/>
          <w:lang w:eastAsia="he-IL"/>
        </w:rPr>
        <w:t xml:space="preserve">אני אנצל גם את ההזדמנות שאתה פה, אדוני השר </w:t>
      </w:r>
      <w:r>
        <w:rPr>
          <w:rFonts w:hint="eastAsia"/>
          <w:rtl/>
          <w:lang w:eastAsia="he-IL"/>
        </w:rPr>
        <w:t>–</w:t>
      </w:r>
      <w:r>
        <w:rPr>
          <w:rFonts w:hint="cs"/>
          <w:rtl/>
          <w:lang w:eastAsia="he-IL"/>
        </w:rPr>
        <w:t xml:space="preserve"> הבוקר </w:t>
      </w:r>
      <w:r>
        <w:rPr>
          <w:rtl/>
          <w:lang w:eastAsia="he-IL"/>
        </w:rPr>
        <w:t xml:space="preserve">הנחתי </w:t>
      </w:r>
      <w:bookmarkStart w:id="5048" w:name="_ETM_Q27_497865"/>
      <w:bookmarkEnd w:id="5048"/>
      <w:r>
        <w:rPr>
          <w:rtl/>
          <w:lang w:eastAsia="he-IL"/>
        </w:rPr>
        <w:t>את הצעת החוק הראשונה שלי</w:t>
      </w:r>
      <w:r>
        <w:rPr>
          <w:rFonts w:hint="cs"/>
          <w:rtl/>
          <w:lang w:eastAsia="he-IL"/>
        </w:rPr>
        <w:t>.</w:t>
      </w:r>
      <w:r>
        <w:rPr>
          <w:rtl/>
          <w:lang w:eastAsia="he-IL"/>
        </w:rPr>
        <w:t xml:space="preserve"> אני חברת כנסת צעירה</w:t>
      </w:r>
      <w:r>
        <w:rPr>
          <w:rFonts w:hint="cs"/>
          <w:rtl/>
          <w:lang w:eastAsia="he-IL"/>
        </w:rPr>
        <w:t>.</w:t>
      </w:r>
      <w:r>
        <w:rPr>
          <w:rtl/>
          <w:lang w:eastAsia="he-IL"/>
        </w:rPr>
        <w:t xml:space="preserve"> זו </w:t>
      </w:r>
      <w:bookmarkStart w:id="5049" w:name="_ETM_Q27_501548"/>
      <w:bookmarkEnd w:id="5049"/>
      <w:r>
        <w:rPr>
          <w:rtl/>
          <w:lang w:eastAsia="he-IL"/>
        </w:rPr>
        <w:t xml:space="preserve">הצעת החוק הראשונה שאני מגישה, </w:t>
      </w:r>
      <w:r>
        <w:rPr>
          <w:rFonts w:hint="cs"/>
          <w:rtl/>
          <w:lang w:eastAsia="he-IL"/>
        </w:rPr>
        <w:t xml:space="preserve">והיא </w:t>
      </w:r>
      <w:bookmarkStart w:id="5050" w:name="_ETM_Q27_505542"/>
      <w:bookmarkEnd w:id="5050"/>
      <w:r>
        <w:rPr>
          <w:rtl/>
          <w:lang w:eastAsia="he-IL"/>
        </w:rPr>
        <w:t xml:space="preserve">למיסוד החדרים האקוטיים, סטנדרטיזציה </w:t>
      </w:r>
      <w:bookmarkStart w:id="5051" w:name="_ETM_Q27_505232"/>
      <w:bookmarkEnd w:id="5051"/>
      <w:r>
        <w:rPr>
          <w:rtl/>
          <w:lang w:eastAsia="he-IL"/>
        </w:rPr>
        <w:t xml:space="preserve">בהם ודיווח של שר הבריאות אחת לשנה לוועדת הבריאות. לא </w:t>
      </w:r>
      <w:bookmarkStart w:id="5052" w:name="_ETM_Q27_508916"/>
      <w:bookmarkEnd w:id="5052"/>
      <w:r>
        <w:rPr>
          <w:rFonts w:hint="cs"/>
          <w:rtl/>
          <w:lang w:eastAsia="he-IL"/>
        </w:rPr>
        <w:t>ת</w:t>
      </w:r>
      <w:r>
        <w:rPr>
          <w:rtl/>
          <w:lang w:eastAsia="he-IL"/>
        </w:rPr>
        <w:t>כננתי להגיד לך את זה</w:t>
      </w:r>
      <w:r>
        <w:rPr>
          <w:rFonts w:hint="cs"/>
          <w:rtl/>
          <w:lang w:eastAsia="he-IL"/>
        </w:rPr>
        <w:t>,</w:t>
      </w:r>
      <w:r>
        <w:rPr>
          <w:rtl/>
          <w:lang w:eastAsia="he-IL"/>
        </w:rPr>
        <w:t xml:space="preserve"> זה גם לא כתוב פה</w:t>
      </w:r>
      <w:r>
        <w:rPr>
          <w:rFonts w:hint="cs"/>
          <w:rtl/>
          <w:lang w:eastAsia="he-IL"/>
        </w:rPr>
        <w:t>,</w:t>
      </w:r>
      <w:r>
        <w:rPr>
          <w:rtl/>
          <w:lang w:eastAsia="he-IL"/>
        </w:rPr>
        <w:t xml:space="preserve"> </w:t>
      </w:r>
      <w:bookmarkStart w:id="5053" w:name="_ETM_Q27_513480"/>
      <w:bookmarkEnd w:id="5053"/>
      <w:r>
        <w:rPr>
          <w:rtl/>
          <w:lang w:eastAsia="he-IL"/>
        </w:rPr>
        <w:t xml:space="preserve">אבל אם אפשר לסייע לצעירות נפגעות אלימות מינית, </w:t>
      </w:r>
      <w:r>
        <w:rPr>
          <w:rFonts w:hint="cs"/>
          <w:rtl/>
          <w:lang w:eastAsia="he-IL"/>
        </w:rPr>
        <w:t>ו</w:t>
      </w:r>
      <w:r>
        <w:rPr>
          <w:rtl/>
          <w:lang w:eastAsia="he-IL"/>
        </w:rPr>
        <w:t xml:space="preserve">בטח </w:t>
      </w:r>
      <w:r>
        <w:rPr>
          <w:rFonts w:hint="cs"/>
          <w:rtl/>
          <w:lang w:eastAsia="he-IL"/>
        </w:rPr>
        <w:t>כ</w:t>
      </w:r>
      <w:r>
        <w:rPr>
          <w:rtl/>
          <w:lang w:eastAsia="he-IL"/>
        </w:rPr>
        <w:t xml:space="preserve">שמחר </w:t>
      </w:r>
      <w:bookmarkStart w:id="5054" w:name="_ETM_Q27_516582"/>
      <w:bookmarkEnd w:id="5054"/>
      <w:r>
        <w:rPr>
          <w:rtl/>
          <w:lang w:eastAsia="he-IL"/>
        </w:rPr>
        <w:t xml:space="preserve">זה גם </w:t>
      </w:r>
      <w:r>
        <w:rPr>
          <w:rFonts w:hint="cs"/>
          <w:rtl/>
          <w:lang w:eastAsia="he-IL"/>
        </w:rPr>
        <w:t>ה</w:t>
      </w:r>
      <w:r>
        <w:rPr>
          <w:rtl/>
          <w:lang w:eastAsia="he-IL"/>
        </w:rPr>
        <w:t>יום</w:t>
      </w:r>
      <w:r>
        <w:rPr>
          <w:rFonts w:hint="cs"/>
          <w:rtl/>
          <w:lang w:eastAsia="he-IL"/>
        </w:rPr>
        <w:t xml:space="preserve"> הבין-לאומי</w:t>
      </w:r>
      <w:r>
        <w:rPr>
          <w:rtl/>
          <w:lang w:eastAsia="he-IL"/>
        </w:rPr>
        <w:t xml:space="preserve"> </w:t>
      </w:r>
      <w:r>
        <w:rPr>
          <w:rFonts w:hint="cs"/>
          <w:rtl/>
          <w:lang w:eastAsia="he-IL"/>
        </w:rPr>
        <w:t>ל</w:t>
      </w:r>
      <w:r>
        <w:rPr>
          <w:rtl/>
          <w:lang w:eastAsia="he-IL"/>
        </w:rPr>
        <w:t>מודעות לאלימות כלפי נשים</w:t>
      </w:r>
      <w:r>
        <w:rPr>
          <w:rFonts w:hint="cs"/>
          <w:rtl/>
          <w:lang w:eastAsia="he-IL"/>
        </w:rPr>
        <w:t xml:space="preserve">, </w:t>
      </w:r>
      <w:r>
        <w:rPr>
          <w:rtl/>
          <w:lang w:eastAsia="he-IL"/>
        </w:rPr>
        <w:t xml:space="preserve">נשמח לתמיכתך </w:t>
      </w:r>
      <w:bookmarkStart w:id="5055" w:name="_ETM_Q27_519685"/>
      <w:bookmarkEnd w:id="5055"/>
      <w:r>
        <w:rPr>
          <w:rtl/>
          <w:lang w:eastAsia="he-IL"/>
        </w:rPr>
        <w:t>גם ב</w:t>
      </w:r>
      <w:r>
        <w:rPr>
          <w:rFonts w:hint="cs"/>
          <w:rtl/>
          <w:lang w:eastAsia="he-IL"/>
        </w:rPr>
        <w:t xml:space="preserve">-25% משרה, </w:t>
      </w:r>
      <w:r>
        <w:rPr>
          <w:rtl/>
          <w:lang w:eastAsia="he-IL"/>
        </w:rPr>
        <w:t xml:space="preserve">כי זה באמת </w:t>
      </w:r>
      <w:proofErr w:type="spellStart"/>
      <w:r>
        <w:rPr>
          <w:rtl/>
          <w:lang w:eastAsia="he-IL"/>
        </w:rPr>
        <w:t>באמת</w:t>
      </w:r>
      <w:proofErr w:type="spellEnd"/>
      <w:r>
        <w:rPr>
          <w:rtl/>
          <w:lang w:eastAsia="he-IL"/>
        </w:rPr>
        <w:t xml:space="preserve"> </w:t>
      </w:r>
      <w:bookmarkStart w:id="5056" w:name="_ETM_Q27_522787"/>
      <w:bookmarkEnd w:id="5056"/>
      <w:proofErr w:type="spellStart"/>
      <w:r>
        <w:rPr>
          <w:rtl/>
          <w:lang w:eastAsia="he-IL"/>
        </w:rPr>
        <w:t>באמת</w:t>
      </w:r>
      <w:proofErr w:type="spellEnd"/>
      <w:r>
        <w:rPr>
          <w:rFonts w:hint="cs"/>
          <w:rtl/>
          <w:lang w:eastAsia="he-IL"/>
        </w:rPr>
        <w:t>,</w:t>
      </w:r>
      <w:r>
        <w:rPr>
          <w:rtl/>
          <w:lang w:eastAsia="he-IL"/>
        </w:rPr>
        <w:t xml:space="preserve"> אני אומרת</w:t>
      </w:r>
      <w:r>
        <w:rPr>
          <w:rFonts w:hint="cs"/>
          <w:rtl/>
          <w:lang w:eastAsia="he-IL"/>
        </w:rPr>
        <w:t xml:space="preserve"> - - -</w:t>
      </w:r>
    </w:p>
    <w:p w14:paraId="5F505DFF" w14:textId="77777777" w:rsidR="005B52A1" w:rsidRDefault="005B52A1" w:rsidP="00002692">
      <w:pPr>
        <w:ind w:firstLine="0"/>
        <w:rPr>
          <w:rtl/>
          <w:lang w:eastAsia="he-IL"/>
        </w:rPr>
      </w:pPr>
      <w:bookmarkStart w:id="5057" w:name="_ETM_Q27_525274"/>
      <w:bookmarkStart w:id="5058" w:name="_ETM_Q27_529546"/>
      <w:bookmarkStart w:id="5059" w:name="_ETM_Q27_529652"/>
      <w:bookmarkEnd w:id="5057"/>
      <w:bookmarkEnd w:id="5058"/>
      <w:bookmarkEnd w:id="5059"/>
    </w:p>
    <w:p w14:paraId="2932FA85" w14:textId="77777777" w:rsidR="005B52A1" w:rsidRDefault="005B52A1" w:rsidP="00002692">
      <w:pPr>
        <w:pStyle w:val="af5"/>
        <w:keepNext/>
        <w:rPr>
          <w:rtl/>
        </w:rPr>
      </w:pPr>
      <w:bookmarkStart w:id="5060" w:name="ET_interruption_6680_31"/>
      <w:r w:rsidRPr="00A17DB4">
        <w:rPr>
          <w:rStyle w:val="TagStyle"/>
          <w:rtl/>
        </w:rPr>
        <w:t xml:space="preserve"> &lt;&lt; קריאה &gt;&gt;</w:t>
      </w:r>
      <w:r w:rsidRPr="009A2A22">
        <w:rPr>
          <w:rStyle w:val="TagStyle"/>
          <w:rtl/>
        </w:rPr>
        <w:t xml:space="preserve"> </w:t>
      </w:r>
      <w:r>
        <w:rPr>
          <w:rtl/>
        </w:rPr>
        <w:t xml:space="preserve">שר </w:t>
      </w:r>
      <w:r>
        <w:rPr>
          <w:rFonts w:hint="cs"/>
          <w:rtl/>
        </w:rPr>
        <w:t xml:space="preserve">התיירות </w:t>
      </w:r>
      <w:r>
        <w:rPr>
          <w:rtl/>
        </w:rPr>
        <w:t>חיים כץ:</w:t>
      </w:r>
      <w:r w:rsidRPr="009A2A22">
        <w:rPr>
          <w:rStyle w:val="TagStyle"/>
          <w:rtl/>
        </w:rPr>
        <w:t xml:space="preserve"> </w:t>
      </w:r>
      <w:r w:rsidRPr="00A17DB4">
        <w:rPr>
          <w:rStyle w:val="TagStyle"/>
          <w:rtl/>
        </w:rPr>
        <w:t>&lt;&lt; קריאה &gt;&gt;</w:t>
      </w:r>
      <w:r>
        <w:rPr>
          <w:rtl/>
        </w:rPr>
        <w:t xml:space="preserve">  </w:t>
      </w:r>
      <w:bookmarkEnd w:id="5060"/>
    </w:p>
    <w:p w14:paraId="23C195F6" w14:textId="77777777" w:rsidR="005B52A1" w:rsidRDefault="005B52A1" w:rsidP="00F00898">
      <w:pPr>
        <w:rPr>
          <w:rtl/>
          <w:lang w:eastAsia="he-IL"/>
        </w:rPr>
      </w:pPr>
    </w:p>
    <w:p w14:paraId="54A2C972" w14:textId="77777777" w:rsidR="005B52A1" w:rsidRDefault="005B52A1" w:rsidP="00002692">
      <w:pPr>
        <w:rPr>
          <w:rtl/>
          <w:lang w:eastAsia="he-IL"/>
        </w:rPr>
      </w:pPr>
      <w:r>
        <w:rPr>
          <w:rFonts w:hint="cs"/>
          <w:rtl/>
          <w:lang w:eastAsia="he-IL"/>
        </w:rPr>
        <w:t>לפי מה שאת אומרת - - - שעתיים ביום - - - זה מה שאת אומרת.</w:t>
      </w:r>
    </w:p>
    <w:p w14:paraId="0416F468" w14:textId="77777777" w:rsidR="005B52A1" w:rsidRDefault="005B52A1" w:rsidP="00002692">
      <w:pPr>
        <w:rPr>
          <w:rtl/>
          <w:lang w:eastAsia="he-IL"/>
        </w:rPr>
      </w:pPr>
      <w:bookmarkStart w:id="5061" w:name="_ETM_Q27_529265"/>
      <w:bookmarkStart w:id="5062" w:name="_ETM_Q27_529348"/>
      <w:bookmarkStart w:id="5063" w:name="_ETM_Q27_529398"/>
      <w:bookmarkStart w:id="5064" w:name="_ETM_Q27_529455"/>
      <w:bookmarkEnd w:id="5061"/>
      <w:bookmarkEnd w:id="5062"/>
      <w:bookmarkEnd w:id="5063"/>
      <w:bookmarkEnd w:id="5064"/>
    </w:p>
    <w:p w14:paraId="7FAAF306" w14:textId="77777777" w:rsidR="005B52A1" w:rsidRDefault="005B52A1" w:rsidP="00002692">
      <w:pPr>
        <w:pStyle w:val="-"/>
        <w:keepNext/>
        <w:rPr>
          <w:rtl/>
        </w:rPr>
      </w:pPr>
      <w:bookmarkStart w:id="5065" w:name="ET_speakercontinue_6689_32"/>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65"/>
    </w:p>
    <w:p w14:paraId="5C3A24B0" w14:textId="77777777" w:rsidR="005B52A1" w:rsidRPr="009A2A22" w:rsidRDefault="005B52A1" w:rsidP="00F00898">
      <w:pPr>
        <w:rPr>
          <w:rtl/>
          <w:lang w:eastAsia="he-IL"/>
        </w:rPr>
      </w:pPr>
      <w:bookmarkStart w:id="5066" w:name="_ETM_Q27_530505"/>
      <w:bookmarkEnd w:id="5066"/>
    </w:p>
    <w:p w14:paraId="3D9E695A" w14:textId="77777777" w:rsidR="005B52A1" w:rsidRDefault="005B52A1" w:rsidP="00002692">
      <w:pPr>
        <w:rPr>
          <w:rtl/>
          <w:lang w:eastAsia="he-IL"/>
        </w:rPr>
      </w:pPr>
      <w:bookmarkStart w:id="5067" w:name="_ETM_Q27_525399"/>
      <w:bookmarkStart w:id="5068" w:name="_ETM_Q27_525443"/>
      <w:bookmarkStart w:id="5069" w:name="_ETM_Q27_525507"/>
      <w:bookmarkStart w:id="5070" w:name="_ETM_Q27_529070"/>
      <w:bookmarkEnd w:id="5067"/>
      <w:bookmarkEnd w:id="5068"/>
      <w:bookmarkEnd w:id="5069"/>
      <w:bookmarkEnd w:id="5070"/>
      <w:r>
        <w:rPr>
          <w:rtl/>
          <w:lang w:eastAsia="he-IL"/>
        </w:rPr>
        <w:t>שעתיים ביום</w:t>
      </w:r>
      <w:r>
        <w:rPr>
          <w:rFonts w:hint="cs"/>
          <w:rtl/>
          <w:lang w:eastAsia="he-IL"/>
        </w:rPr>
        <w:t>.</w:t>
      </w:r>
      <w:r>
        <w:rPr>
          <w:rtl/>
          <w:lang w:eastAsia="he-IL"/>
        </w:rPr>
        <w:t xml:space="preserve"> אני יכולה לעזור לך</w:t>
      </w:r>
      <w:r>
        <w:rPr>
          <w:rFonts w:hint="cs"/>
          <w:rtl/>
          <w:lang w:eastAsia="he-IL"/>
        </w:rPr>
        <w:t>.</w:t>
      </w:r>
      <w:r>
        <w:rPr>
          <w:rtl/>
          <w:lang w:eastAsia="he-IL"/>
        </w:rPr>
        <w:t xml:space="preserve"> הצעת </w:t>
      </w:r>
      <w:r>
        <w:rPr>
          <w:rFonts w:hint="cs"/>
          <w:rtl/>
          <w:lang w:eastAsia="he-IL"/>
        </w:rPr>
        <w:t>ה</w:t>
      </w:r>
      <w:r>
        <w:rPr>
          <w:rtl/>
          <w:lang w:eastAsia="he-IL"/>
        </w:rPr>
        <w:t>חוק כתובה.</w:t>
      </w:r>
    </w:p>
    <w:p w14:paraId="013C6D61" w14:textId="77777777" w:rsidR="005B52A1" w:rsidRDefault="005B52A1" w:rsidP="00002692">
      <w:pPr>
        <w:ind w:firstLine="0"/>
        <w:rPr>
          <w:rtl/>
          <w:lang w:eastAsia="he-IL"/>
        </w:rPr>
      </w:pPr>
    </w:p>
    <w:p w14:paraId="063CC0E3" w14:textId="77777777" w:rsidR="005B52A1" w:rsidRDefault="005B52A1" w:rsidP="00002692">
      <w:pPr>
        <w:pStyle w:val="af6"/>
        <w:keepNext/>
        <w:rPr>
          <w:rtl/>
        </w:rPr>
      </w:pPr>
      <w:bookmarkStart w:id="5071" w:name="ET_yor_6691_33"/>
      <w:r w:rsidRPr="00A17DB4">
        <w:rPr>
          <w:rStyle w:val="TagStyle"/>
          <w:rtl/>
        </w:rPr>
        <w:t xml:space="preserve"> &lt;&lt; יור &gt;&gt;</w:t>
      </w:r>
      <w:r w:rsidRPr="009A2A22">
        <w:rPr>
          <w:rStyle w:val="TagStyle"/>
          <w:rtl/>
        </w:rPr>
        <w:t xml:space="preserve"> </w:t>
      </w:r>
      <w:r>
        <w:rPr>
          <w:rtl/>
        </w:rPr>
        <w:t>היו"ר אליהו רביבו:</w:t>
      </w:r>
      <w:r w:rsidRPr="009A2A22">
        <w:rPr>
          <w:rStyle w:val="TagStyle"/>
          <w:rtl/>
        </w:rPr>
        <w:t xml:space="preserve"> </w:t>
      </w:r>
      <w:r w:rsidRPr="00A17DB4">
        <w:rPr>
          <w:rStyle w:val="TagStyle"/>
          <w:rtl/>
        </w:rPr>
        <w:t>&lt;&lt; יור &gt;&gt;</w:t>
      </w:r>
      <w:r>
        <w:rPr>
          <w:rtl/>
        </w:rPr>
        <w:t xml:space="preserve">  </w:t>
      </w:r>
      <w:bookmarkEnd w:id="5071"/>
    </w:p>
    <w:p w14:paraId="63C0831B" w14:textId="77777777" w:rsidR="005B52A1" w:rsidRDefault="005B52A1" w:rsidP="00F00898">
      <w:pPr>
        <w:rPr>
          <w:rtl/>
          <w:lang w:eastAsia="he-IL"/>
        </w:rPr>
      </w:pPr>
    </w:p>
    <w:p w14:paraId="6B728273" w14:textId="77777777" w:rsidR="005B52A1" w:rsidRDefault="005B52A1" w:rsidP="00002692">
      <w:pPr>
        <w:rPr>
          <w:rtl/>
          <w:lang w:eastAsia="he-IL"/>
        </w:rPr>
      </w:pPr>
      <w:r>
        <w:rPr>
          <w:rFonts w:hint="cs"/>
          <w:rtl/>
          <w:lang w:eastAsia="he-IL"/>
        </w:rPr>
        <w:t>תזמין את -</w:t>
      </w:r>
      <w:bookmarkStart w:id="5072" w:name="_ETM_Q27_537429"/>
      <w:bookmarkEnd w:id="5072"/>
      <w:r>
        <w:rPr>
          <w:rFonts w:hint="cs"/>
          <w:rtl/>
          <w:lang w:eastAsia="he-IL"/>
        </w:rPr>
        <w:t xml:space="preserve"> - - אליך.</w:t>
      </w:r>
      <w:bookmarkStart w:id="5073" w:name="_ETM_Q27_535735"/>
      <w:bookmarkEnd w:id="5073"/>
      <w:r>
        <w:rPr>
          <w:rFonts w:hint="cs"/>
          <w:rtl/>
          <w:lang w:eastAsia="he-IL"/>
        </w:rPr>
        <w:t xml:space="preserve"> זה פגישת עבודה כאן.</w:t>
      </w:r>
    </w:p>
    <w:p w14:paraId="230355FD" w14:textId="77777777" w:rsidR="005B52A1" w:rsidRDefault="005B52A1" w:rsidP="00002692">
      <w:pPr>
        <w:ind w:firstLine="0"/>
        <w:rPr>
          <w:rtl/>
          <w:lang w:eastAsia="he-IL"/>
        </w:rPr>
      </w:pPr>
      <w:bookmarkStart w:id="5074" w:name="_ETM_Q27_535815"/>
      <w:bookmarkStart w:id="5075" w:name="_ETM_Q27_535854"/>
      <w:bookmarkStart w:id="5076" w:name="_ETM_Q27_535925"/>
      <w:bookmarkEnd w:id="5074"/>
      <w:bookmarkEnd w:id="5075"/>
      <w:bookmarkEnd w:id="5076"/>
    </w:p>
    <w:p w14:paraId="52068714" w14:textId="77777777" w:rsidR="005B52A1" w:rsidRDefault="005B52A1" w:rsidP="00002692">
      <w:pPr>
        <w:pStyle w:val="-"/>
        <w:keepNext/>
        <w:rPr>
          <w:rtl/>
        </w:rPr>
      </w:pPr>
      <w:bookmarkStart w:id="5077" w:name="ET_speakercontinue_6689_34"/>
      <w:r w:rsidRPr="00A17DB4">
        <w:rPr>
          <w:rStyle w:val="TagStyle"/>
          <w:rtl/>
        </w:rPr>
        <w:t xml:space="preserve"> &lt;&lt; דובר_המשך &gt;&gt;</w:t>
      </w:r>
      <w:r w:rsidRPr="009A2A22">
        <w:rPr>
          <w:rStyle w:val="TagStyle"/>
          <w:rtl/>
        </w:rPr>
        <w:t xml:space="preserve"> </w:t>
      </w:r>
      <w:r>
        <w:rPr>
          <w:rtl/>
        </w:rPr>
        <w:t>עדי עזוז (יש עתיד):</w:t>
      </w:r>
      <w:r w:rsidRPr="009A2A22">
        <w:rPr>
          <w:rStyle w:val="TagStyle"/>
          <w:rtl/>
        </w:rPr>
        <w:t xml:space="preserve"> </w:t>
      </w:r>
      <w:r w:rsidRPr="00A17DB4">
        <w:rPr>
          <w:rStyle w:val="TagStyle"/>
          <w:rtl/>
        </w:rPr>
        <w:t>&lt;&lt; דובר_המשך &gt;&gt;</w:t>
      </w:r>
      <w:r>
        <w:rPr>
          <w:rtl/>
        </w:rPr>
        <w:t xml:space="preserve">  </w:t>
      </w:r>
      <w:bookmarkEnd w:id="5077"/>
    </w:p>
    <w:p w14:paraId="5F78DEA2" w14:textId="77777777" w:rsidR="005B52A1" w:rsidRPr="009A2A22" w:rsidRDefault="005B52A1" w:rsidP="00F00898">
      <w:pPr>
        <w:rPr>
          <w:rtl/>
          <w:lang w:eastAsia="he-IL"/>
        </w:rPr>
      </w:pPr>
      <w:bookmarkStart w:id="5078" w:name="_ETM_Q27_537025"/>
      <w:bookmarkEnd w:id="5078"/>
    </w:p>
    <w:p w14:paraId="3B01DAEC" w14:textId="77777777" w:rsidR="005B52A1" w:rsidRDefault="005B52A1" w:rsidP="00002692">
      <w:pPr>
        <w:rPr>
          <w:rtl/>
          <w:lang w:eastAsia="he-IL"/>
        </w:rPr>
      </w:pPr>
      <w:r>
        <w:rPr>
          <w:rtl/>
          <w:lang w:eastAsia="he-IL"/>
        </w:rPr>
        <w:t xml:space="preserve"> </w:t>
      </w:r>
      <w:bookmarkStart w:id="5079" w:name="_ETM_Q27_534678"/>
      <w:bookmarkEnd w:id="5079"/>
      <w:r>
        <w:rPr>
          <w:rtl/>
          <w:lang w:eastAsia="he-IL"/>
        </w:rPr>
        <w:t>האמת</w:t>
      </w:r>
      <w:r>
        <w:rPr>
          <w:rFonts w:hint="cs"/>
          <w:rtl/>
          <w:lang w:eastAsia="he-IL"/>
        </w:rPr>
        <w:t xml:space="preserve">, </w:t>
      </w:r>
      <w:r>
        <w:rPr>
          <w:rtl/>
          <w:lang w:eastAsia="he-IL"/>
        </w:rPr>
        <w:t xml:space="preserve">כתבתי הרבה. </w:t>
      </w:r>
      <w:bookmarkStart w:id="5080" w:name="_ETM_Q27_537943"/>
      <w:bookmarkEnd w:id="5080"/>
      <w:r>
        <w:rPr>
          <w:rtl/>
          <w:lang w:eastAsia="he-IL"/>
        </w:rPr>
        <w:t>לא אקריא את הכול. אני אגיד באמת</w:t>
      </w:r>
      <w:r>
        <w:rPr>
          <w:rFonts w:hint="cs"/>
          <w:rtl/>
          <w:lang w:eastAsia="he-IL"/>
        </w:rPr>
        <w:t>,</w:t>
      </w:r>
      <w:r>
        <w:rPr>
          <w:rtl/>
          <w:lang w:eastAsia="he-IL"/>
        </w:rPr>
        <w:t xml:space="preserve"> השר</w:t>
      </w:r>
      <w:r>
        <w:rPr>
          <w:rFonts w:hint="cs"/>
          <w:rtl/>
          <w:lang w:eastAsia="he-IL"/>
        </w:rPr>
        <w:t>,</w:t>
      </w:r>
      <w:r>
        <w:rPr>
          <w:rtl/>
          <w:lang w:eastAsia="he-IL"/>
        </w:rPr>
        <w:t xml:space="preserve"> אם אתה </w:t>
      </w:r>
      <w:bookmarkStart w:id="5081" w:name="_ETM_Q27_541207"/>
      <w:bookmarkEnd w:id="5081"/>
      <w:r>
        <w:rPr>
          <w:rtl/>
          <w:lang w:eastAsia="he-IL"/>
        </w:rPr>
        <w:t>נכנס למשרד ואפשר ב</w:t>
      </w:r>
      <w:r>
        <w:rPr>
          <w:rFonts w:hint="cs"/>
          <w:rtl/>
          <w:lang w:eastAsia="he-IL"/>
        </w:rPr>
        <w:t>-25%</w:t>
      </w:r>
      <w:bookmarkStart w:id="5082" w:name="_ETM_Q27_546946"/>
      <w:bookmarkEnd w:id="5082"/>
      <w:r>
        <w:rPr>
          <w:rFonts w:hint="cs"/>
          <w:rtl/>
          <w:lang w:eastAsia="he-IL"/>
        </w:rPr>
        <w:t xml:space="preserve"> </w:t>
      </w:r>
      <w:r>
        <w:rPr>
          <w:rtl/>
          <w:lang w:eastAsia="he-IL"/>
        </w:rPr>
        <w:t xml:space="preserve">משרה לעזור לאלפי </w:t>
      </w:r>
      <w:bookmarkStart w:id="5083" w:name="_ETM_Q27_544471"/>
      <w:bookmarkEnd w:id="5083"/>
      <w:r>
        <w:rPr>
          <w:rtl/>
          <w:lang w:eastAsia="he-IL"/>
        </w:rPr>
        <w:t xml:space="preserve">נפגעות תקיפה מינית בישראל, אני אשמח שתתמוך בהצעת החוק הזאת. </w:t>
      </w:r>
      <w:bookmarkStart w:id="5084" w:name="_ETM_Q27_547735"/>
      <w:bookmarkEnd w:id="5084"/>
      <w:r>
        <w:rPr>
          <w:rtl/>
          <w:lang w:eastAsia="he-IL"/>
        </w:rPr>
        <w:t>תודה רבה.</w:t>
      </w:r>
    </w:p>
    <w:p w14:paraId="5138630E" w14:textId="77777777" w:rsidR="005B52A1" w:rsidRDefault="005B52A1" w:rsidP="00002692">
      <w:pPr>
        <w:ind w:firstLine="0"/>
        <w:rPr>
          <w:rtl/>
          <w:lang w:eastAsia="he-IL"/>
        </w:rPr>
      </w:pPr>
      <w:bookmarkStart w:id="5085" w:name="_ETM_Q27_550996"/>
      <w:bookmarkStart w:id="5086" w:name="_ETM_Q27_551095"/>
      <w:bookmarkEnd w:id="5085"/>
      <w:bookmarkEnd w:id="5086"/>
    </w:p>
    <w:p w14:paraId="7B3CE952" w14:textId="77777777" w:rsidR="005B52A1" w:rsidRDefault="005B52A1" w:rsidP="00002692">
      <w:pPr>
        <w:pStyle w:val="af6"/>
        <w:keepNext/>
        <w:rPr>
          <w:rtl/>
        </w:rPr>
      </w:pPr>
      <w:r w:rsidRPr="00A17DB4">
        <w:rPr>
          <w:rStyle w:val="TagStyle"/>
          <w:rtl/>
        </w:rPr>
        <w:t xml:space="preserve"> &lt;&lt; יור &gt;&gt;</w:t>
      </w:r>
      <w:r w:rsidRPr="007D5AB5">
        <w:rPr>
          <w:rStyle w:val="TagStyle"/>
          <w:rtl/>
        </w:rPr>
        <w:t xml:space="preserve"> </w:t>
      </w:r>
      <w:r>
        <w:rPr>
          <w:rtl/>
        </w:rPr>
        <w:t>היו"ר אליהו רביבו:</w:t>
      </w:r>
      <w:r w:rsidRPr="007D5AB5">
        <w:rPr>
          <w:rStyle w:val="TagStyle"/>
          <w:rtl/>
        </w:rPr>
        <w:t xml:space="preserve"> </w:t>
      </w:r>
      <w:r w:rsidRPr="00A17DB4">
        <w:rPr>
          <w:rStyle w:val="TagStyle"/>
          <w:rtl/>
        </w:rPr>
        <w:t>&lt;&lt; יור &gt;&gt;</w:t>
      </w:r>
      <w:r>
        <w:rPr>
          <w:rtl/>
        </w:rPr>
        <w:t xml:space="preserve">  </w:t>
      </w:r>
    </w:p>
    <w:p w14:paraId="6ACFFBCD" w14:textId="77777777" w:rsidR="005B52A1" w:rsidRDefault="005B52A1" w:rsidP="00F00898">
      <w:pPr>
        <w:rPr>
          <w:rtl/>
          <w:lang w:eastAsia="he-IL"/>
        </w:rPr>
      </w:pPr>
    </w:p>
    <w:p w14:paraId="47FBE1FB" w14:textId="77777777" w:rsidR="005B52A1" w:rsidRDefault="005B52A1" w:rsidP="00002692">
      <w:pPr>
        <w:rPr>
          <w:rtl/>
          <w:lang w:eastAsia="he-IL"/>
        </w:rPr>
      </w:pPr>
      <w:bookmarkStart w:id="5087" w:name="_ETM_Q27_553928"/>
      <w:bookmarkEnd w:id="5087"/>
      <w:r>
        <w:rPr>
          <w:rFonts w:hint="cs"/>
          <w:rtl/>
          <w:lang w:eastAsia="he-IL"/>
        </w:rPr>
        <w:t>תודה רבה, חברת הכנסת עזוז, ובהצלחה.</w:t>
      </w:r>
      <w:bookmarkStart w:id="5088" w:name="_ETM_Q27_558548"/>
      <w:bookmarkStart w:id="5089" w:name="_ETM_Q27_558658"/>
      <w:bookmarkStart w:id="5090" w:name="_ETM_Q27_558691"/>
      <w:bookmarkStart w:id="5091" w:name="_ETM_Q27_558748"/>
      <w:bookmarkEnd w:id="5088"/>
      <w:bookmarkEnd w:id="5089"/>
      <w:bookmarkEnd w:id="5090"/>
      <w:bookmarkEnd w:id="5091"/>
      <w:r>
        <w:rPr>
          <w:rFonts w:hint="cs"/>
          <w:rtl/>
          <w:lang w:eastAsia="he-IL"/>
        </w:rPr>
        <w:t xml:space="preserve"> חברת הכנסת נעמה לזימי</w:t>
      </w:r>
      <w:bookmarkStart w:id="5092" w:name="_ETM_Q27_562397"/>
      <w:bookmarkEnd w:id="5092"/>
      <w:r>
        <w:rPr>
          <w:rFonts w:hint="cs"/>
          <w:rtl/>
          <w:lang w:eastAsia="he-IL"/>
        </w:rPr>
        <w:t xml:space="preserve">, </w:t>
      </w:r>
      <w:r>
        <w:rPr>
          <w:rtl/>
          <w:lang w:eastAsia="he-IL"/>
        </w:rPr>
        <w:t>ארבע דקות לרשותך.</w:t>
      </w:r>
    </w:p>
    <w:p w14:paraId="2519336D" w14:textId="77777777" w:rsidR="005B52A1" w:rsidRDefault="005B52A1" w:rsidP="00002692">
      <w:pPr>
        <w:rPr>
          <w:rtl/>
          <w:lang w:eastAsia="he-IL"/>
        </w:rPr>
      </w:pPr>
    </w:p>
    <w:p w14:paraId="52D69CE3" w14:textId="77777777" w:rsidR="005B52A1" w:rsidRDefault="005B52A1" w:rsidP="00002692">
      <w:pPr>
        <w:pStyle w:val="a4"/>
        <w:keepNext/>
        <w:rPr>
          <w:rtl/>
        </w:rPr>
      </w:pPr>
      <w:bookmarkStart w:id="5093" w:name="_ETM_Q27_557301"/>
      <w:bookmarkStart w:id="5094" w:name="_ETM_Q27_557386"/>
      <w:bookmarkStart w:id="5095" w:name="ET_speaker_6236_36"/>
      <w:bookmarkEnd w:id="5093"/>
      <w:bookmarkEnd w:id="5094"/>
      <w:r w:rsidRPr="00A17DB4">
        <w:rPr>
          <w:rStyle w:val="TagStyle"/>
          <w:rtl/>
        </w:rPr>
        <w:t>&lt;&lt; דובר &gt;&gt;</w:t>
      </w:r>
      <w:r w:rsidRPr="007D5AB5">
        <w:rPr>
          <w:rStyle w:val="TagStyle"/>
          <w:rtl/>
        </w:rPr>
        <w:t xml:space="preserve"> </w:t>
      </w:r>
      <w:bookmarkStart w:id="5096" w:name="_Toc214973198"/>
      <w:r>
        <w:rPr>
          <w:rtl/>
        </w:rPr>
        <w:t>נעמה לזימי (העבודה):</w:t>
      </w:r>
      <w:bookmarkEnd w:id="5096"/>
      <w:r w:rsidRPr="007D5AB5">
        <w:rPr>
          <w:rStyle w:val="TagStyle"/>
          <w:rtl/>
        </w:rPr>
        <w:t xml:space="preserve"> </w:t>
      </w:r>
      <w:r w:rsidRPr="00A17DB4">
        <w:rPr>
          <w:rStyle w:val="TagStyle"/>
          <w:rtl/>
        </w:rPr>
        <w:t>&lt;&lt; דובר &gt;&gt;</w:t>
      </w:r>
      <w:r>
        <w:rPr>
          <w:rtl/>
        </w:rPr>
        <w:t xml:space="preserve">  </w:t>
      </w:r>
      <w:bookmarkEnd w:id="5095"/>
    </w:p>
    <w:p w14:paraId="0E4D8476" w14:textId="77777777" w:rsidR="005B52A1" w:rsidRDefault="005B52A1" w:rsidP="00F00898">
      <w:pPr>
        <w:rPr>
          <w:rtl/>
          <w:lang w:eastAsia="he-IL"/>
        </w:rPr>
      </w:pPr>
      <w:bookmarkStart w:id="5097" w:name="_ETM_Q27_559537"/>
      <w:bookmarkStart w:id="5098" w:name="_ETM_Q27_559583"/>
      <w:bookmarkStart w:id="5099" w:name="_ETM_Q27_552292"/>
      <w:bookmarkStart w:id="5100" w:name="_ETM_Q27_552363"/>
      <w:bookmarkStart w:id="5101" w:name="_ETM_Q27_568040"/>
      <w:bookmarkEnd w:id="5097"/>
      <w:bookmarkEnd w:id="5098"/>
      <w:bookmarkEnd w:id="5099"/>
      <w:bookmarkEnd w:id="5100"/>
      <w:bookmarkEnd w:id="5101"/>
    </w:p>
    <w:p w14:paraId="4EDF6E18" w14:textId="77777777" w:rsidR="005B52A1" w:rsidRDefault="005B52A1" w:rsidP="00002692">
      <w:pPr>
        <w:rPr>
          <w:rtl/>
          <w:lang w:eastAsia="he-IL"/>
        </w:rPr>
      </w:pPr>
      <w:bookmarkStart w:id="5102" w:name="_ETM_Q27_570040"/>
      <w:bookmarkEnd w:id="5102"/>
      <w:r>
        <w:rPr>
          <w:rtl/>
          <w:lang w:eastAsia="he-IL"/>
        </w:rPr>
        <w:t xml:space="preserve">תודה. </w:t>
      </w:r>
      <w:bookmarkStart w:id="5103" w:name="_ETM_Q27_571500"/>
      <w:bookmarkEnd w:id="5103"/>
      <w:r>
        <w:rPr>
          <w:rtl/>
          <w:lang w:eastAsia="he-IL"/>
        </w:rPr>
        <w:t xml:space="preserve">אתמול </w:t>
      </w:r>
      <w:proofErr w:type="spellStart"/>
      <w:r>
        <w:rPr>
          <w:rtl/>
          <w:lang w:eastAsia="he-IL"/>
        </w:rPr>
        <w:t>בלקיה</w:t>
      </w:r>
      <w:proofErr w:type="spellEnd"/>
      <w:r>
        <w:rPr>
          <w:rtl/>
          <w:lang w:eastAsia="he-IL"/>
        </w:rPr>
        <w:t xml:space="preserve"> </w:t>
      </w:r>
      <w:bookmarkStart w:id="5104" w:name="_ETM_Q27_574089"/>
      <w:bookmarkEnd w:id="5104"/>
      <w:r>
        <w:rPr>
          <w:rtl/>
          <w:lang w:eastAsia="he-IL"/>
        </w:rPr>
        <w:t xml:space="preserve">השר העבריין </w:t>
      </w:r>
      <w:proofErr w:type="spellStart"/>
      <w:r>
        <w:rPr>
          <w:rtl/>
          <w:lang w:eastAsia="he-IL"/>
        </w:rPr>
        <w:t>והכהניסט</w:t>
      </w:r>
      <w:proofErr w:type="spellEnd"/>
      <w:r>
        <w:rPr>
          <w:rtl/>
          <w:lang w:eastAsia="he-IL"/>
        </w:rPr>
        <w:t xml:space="preserve"> בן גביר </w:t>
      </w:r>
      <w:bookmarkStart w:id="5105" w:name="_ETM_Q27_577970"/>
      <w:bookmarkEnd w:id="5105"/>
      <w:r>
        <w:rPr>
          <w:rtl/>
          <w:lang w:eastAsia="he-IL"/>
        </w:rPr>
        <w:t>החליט בבריונות לומר</w:t>
      </w:r>
      <w:r>
        <w:rPr>
          <w:rFonts w:hint="cs"/>
          <w:rtl/>
          <w:lang w:eastAsia="he-IL"/>
        </w:rPr>
        <w:t>:</w:t>
      </w:r>
      <w:r>
        <w:rPr>
          <w:rtl/>
          <w:lang w:eastAsia="he-IL"/>
        </w:rPr>
        <w:t xml:space="preserve"> </w:t>
      </w:r>
      <w:bookmarkStart w:id="5106" w:name="_ETM_Q27_581238"/>
      <w:bookmarkEnd w:id="5106"/>
      <w:r>
        <w:rPr>
          <w:rtl/>
          <w:lang w:eastAsia="he-IL"/>
        </w:rPr>
        <w:t xml:space="preserve">אני בעל הבית, תוך כדי שהוא מנפנף חבר כנסת. </w:t>
      </w:r>
      <w:bookmarkStart w:id="5107" w:name="_ETM_Q27_586119"/>
      <w:bookmarkEnd w:id="5107"/>
      <w:r>
        <w:rPr>
          <w:rtl/>
          <w:lang w:eastAsia="he-IL"/>
        </w:rPr>
        <w:t>אז אני רוצה להגיד לך, בן גביר</w:t>
      </w:r>
      <w:r>
        <w:rPr>
          <w:rFonts w:hint="cs"/>
          <w:rtl/>
          <w:lang w:eastAsia="he-IL"/>
        </w:rPr>
        <w:t>:</w:t>
      </w:r>
      <w:r>
        <w:rPr>
          <w:rtl/>
          <w:lang w:eastAsia="he-IL"/>
        </w:rPr>
        <w:t xml:space="preserve"> </w:t>
      </w:r>
      <w:bookmarkStart w:id="5108" w:name="_ETM_Q27_588928"/>
      <w:bookmarkEnd w:id="5108"/>
      <w:r>
        <w:rPr>
          <w:rtl/>
          <w:lang w:eastAsia="he-IL"/>
        </w:rPr>
        <w:t>אתה בעל בית אלים וסדיסט</w:t>
      </w:r>
      <w:r>
        <w:rPr>
          <w:rFonts w:hint="cs"/>
          <w:rtl/>
          <w:lang w:eastAsia="he-IL"/>
        </w:rPr>
        <w:t>.</w:t>
      </w:r>
      <w:r>
        <w:rPr>
          <w:rtl/>
          <w:lang w:eastAsia="he-IL"/>
        </w:rPr>
        <w:t xml:space="preserve"> ככה זה, זה מה שאתה. </w:t>
      </w:r>
      <w:bookmarkStart w:id="5109" w:name="_ETM_Q27_594910"/>
      <w:bookmarkEnd w:id="5109"/>
    </w:p>
    <w:p w14:paraId="6C8F76A4" w14:textId="77777777" w:rsidR="005B52A1" w:rsidRDefault="005B52A1" w:rsidP="00002692">
      <w:pPr>
        <w:rPr>
          <w:rtl/>
          <w:lang w:eastAsia="he-IL"/>
        </w:rPr>
      </w:pPr>
      <w:bookmarkStart w:id="5110" w:name="_ETM_Q27_595185"/>
      <w:bookmarkStart w:id="5111" w:name="_ETM_Q27_595259"/>
      <w:bookmarkEnd w:id="5110"/>
      <w:bookmarkEnd w:id="5111"/>
    </w:p>
    <w:p w14:paraId="56C76F4F" w14:textId="77777777" w:rsidR="005B52A1" w:rsidRDefault="005B52A1" w:rsidP="00002692">
      <w:pPr>
        <w:rPr>
          <w:rtl/>
          <w:lang w:eastAsia="he-IL"/>
        </w:rPr>
      </w:pPr>
      <w:bookmarkStart w:id="5112" w:name="_ETM_Q27_595282"/>
      <w:bookmarkStart w:id="5113" w:name="_ETM_Q27_595368"/>
      <w:bookmarkEnd w:id="5112"/>
      <w:bookmarkEnd w:id="5113"/>
      <w:r>
        <w:rPr>
          <w:rtl/>
          <w:lang w:eastAsia="he-IL"/>
        </w:rPr>
        <w:t>מתחילת השנה, מספר הנרצחים בחברה הערבית</w:t>
      </w:r>
      <w:r>
        <w:rPr>
          <w:rFonts w:hint="cs"/>
          <w:rtl/>
          <w:lang w:eastAsia="he-IL"/>
        </w:rPr>
        <w:t xml:space="preserve"> – 232; </w:t>
      </w:r>
      <w:bookmarkStart w:id="5114" w:name="_ETM_Q27_600738"/>
      <w:bookmarkEnd w:id="5114"/>
      <w:r>
        <w:rPr>
          <w:rtl/>
          <w:lang w:eastAsia="he-IL"/>
        </w:rPr>
        <w:t>הרוגים בכבישים</w:t>
      </w:r>
      <w:r>
        <w:rPr>
          <w:rFonts w:hint="cs"/>
          <w:rtl/>
          <w:lang w:eastAsia="he-IL"/>
        </w:rPr>
        <w:t xml:space="preserve"> –</w:t>
      </w:r>
      <w:r>
        <w:rPr>
          <w:rtl/>
          <w:lang w:eastAsia="he-IL"/>
        </w:rPr>
        <w:t xml:space="preserve"> מעל</w:t>
      </w:r>
      <w:r>
        <w:rPr>
          <w:rFonts w:hint="cs"/>
          <w:rtl/>
          <w:lang w:eastAsia="he-IL"/>
        </w:rPr>
        <w:t xml:space="preserve"> 400; </w:t>
      </w:r>
      <w:r>
        <w:rPr>
          <w:rtl/>
          <w:lang w:eastAsia="he-IL"/>
        </w:rPr>
        <w:t>נרצחים בפיגועים</w:t>
      </w:r>
      <w:r>
        <w:rPr>
          <w:rFonts w:hint="cs"/>
          <w:rtl/>
          <w:lang w:eastAsia="he-IL"/>
        </w:rPr>
        <w:t xml:space="preserve"> –</w:t>
      </w:r>
      <w:r>
        <w:rPr>
          <w:rtl/>
          <w:lang w:eastAsia="he-IL"/>
        </w:rPr>
        <w:t xml:space="preserve"> </w:t>
      </w:r>
      <w:bookmarkStart w:id="5115" w:name="_ETM_Q27_607130"/>
      <w:bookmarkEnd w:id="5115"/>
      <w:r>
        <w:rPr>
          <w:rtl/>
          <w:lang w:eastAsia="he-IL"/>
        </w:rPr>
        <w:t>מעל</w:t>
      </w:r>
      <w:bookmarkStart w:id="5116" w:name="_ETM_Q27_609989"/>
      <w:bookmarkEnd w:id="5116"/>
      <w:r>
        <w:rPr>
          <w:rFonts w:hint="cs"/>
          <w:rtl/>
          <w:lang w:eastAsia="he-IL"/>
        </w:rPr>
        <w:t xml:space="preserve"> 22; </w:t>
      </w:r>
      <w:r>
        <w:rPr>
          <w:rtl/>
          <w:lang w:eastAsia="he-IL"/>
        </w:rPr>
        <w:t>אלימות ורצח נשים מתחילת השנה</w:t>
      </w:r>
      <w:r>
        <w:rPr>
          <w:rFonts w:hint="cs"/>
          <w:rtl/>
          <w:lang w:eastAsia="he-IL"/>
        </w:rPr>
        <w:t xml:space="preserve"> – 34. </w:t>
      </w:r>
      <w:bookmarkStart w:id="5117" w:name="_ETM_Q27_618128"/>
      <w:bookmarkStart w:id="5118" w:name="_ETM_Q27_618201"/>
      <w:bookmarkStart w:id="5119" w:name="_ETM_Q27_618232"/>
      <w:bookmarkStart w:id="5120" w:name="_ETM_Q27_618288"/>
      <w:bookmarkEnd w:id="5117"/>
      <w:bookmarkEnd w:id="5118"/>
      <w:bookmarkEnd w:id="5119"/>
      <w:bookmarkEnd w:id="5120"/>
      <w:r>
        <w:rPr>
          <w:rtl/>
          <w:lang w:eastAsia="he-IL"/>
        </w:rPr>
        <w:t>כן, בעל הבית בן גביר</w:t>
      </w:r>
      <w:r>
        <w:rPr>
          <w:rFonts w:hint="cs"/>
          <w:rtl/>
          <w:lang w:eastAsia="he-IL"/>
        </w:rPr>
        <w:t>,</w:t>
      </w:r>
      <w:r>
        <w:rPr>
          <w:rtl/>
          <w:lang w:eastAsia="he-IL"/>
        </w:rPr>
        <w:t xml:space="preserve"> </w:t>
      </w:r>
      <w:bookmarkStart w:id="5121" w:name="_ETM_Q27_620260"/>
      <w:bookmarkEnd w:id="5121"/>
      <w:r>
        <w:rPr>
          <w:rtl/>
          <w:lang w:eastAsia="he-IL"/>
        </w:rPr>
        <w:t xml:space="preserve">לא טוב אתה עושה לבית הזה. </w:t>
      </w:r>
      <w:bookmarkStart w:id="5122" w:name="_ETM_Q27_623559"/>
      <w:bookmarkEnd w:id="5122"/>
      <w:r>
        <w:rPr>
          <w:rtl/>
          <w:lang w:eastAsia="he-IL"/>
        </w:rPr>
        <w:t xml:space="preserve">לא טוב אתה עושה לביטחון של האזרחים שחיים בו. </w:t>
      </w:r>
      <w:bookmarkStart w:id="5123" w:name="_ETM_Q27_627609"/>
      <w:bookmarkEnd w:id="5123"/>
      <w:r>
        <w:rPr>
          <w:rtl/>
          <w:lang w:eastAsia="he-IL"/>
        </w:rPr>
        <w:t>לא טוב אתה עושה לציבור</w:t>
      </w:r>
      <w:r>
        <w:rPr>
          <w:rFonts w:hint="cs"/>
          <w:rtl/>
          <w:lang w:eastAsia="he-IL"/>
        </w:rPr>
        <w:t>.</w:t>
      </w:r>
      <w:r>
        <w:rPr>
          <w:rtl/>
          <w:lang w:eastAsia="he-IL"/>
        </w:rPr>
        <w:t xml:space="preserve"> עובדה, עובדה ולא נרטיב, לא </w:t>
      </w:r>
      <w:bookmarkStart w:id="5124" w:name="_ETM_Q27_632626"/>
      <w:bookmarkEnd w:id="5124"/>
      <w:r>
        <w:rPr>
          <w:rtl/>
          <w:lang w:eastAsia="he-IL"/>
        </w:rPr>
        <w:t xml:space="preserve">דף מסרים, עובדה שהוא שר כושל, שמדדי הפשיעה, הרצח והאלימות </w:t>
      </w:r>
      <w:bookmarkStart w:id="5125" w:name="_ETM_Q27_637643"/>
      <w:bookmarkEnd w:id="5125"/>
      <w:r>
        <w:rPr>
          <w:rtl/>
          <w:lang w:eastAsia="he-IL"/>
        </w:rPr>
        <w:t xml:space="preserve">עלו בכל פרמטר </w:t>
      </w:r>
      <w:bookmarkStart w:id="5126" w:name="_ETM_Q27_643440"/>
      <w:bookmarkEnd w:id="5126"/>
      <w:r>
        <w:rPr>
          <w:rFonts w:hint="cs"/>
          <w:rtl/>
          <w:lang w:eastAsia="he-IL"/>
        </w:rPr>
        <w:t xml:space="preserve">– </w:t>
      </w:r>
      <w:r>
        <w:rPr>
          <w:rtl/>
          <w:lang w:eastAsia="he-IL"/>
        </w:rPr>
        <w:t xml:space="preserve">עלייה חדה בפשיעה, בתאונות הדרכים, בהיעדר ביטחון אישי, באלימות במשפחה. </w:t>
      </w:r>
      <w:bookmarkStart w:id="5127" w:name="_ETM_Q27_651089"/>
      <w:bookmarkEnd w:id="5127"/>
      <w:r>
        <w:rPr>
          <w:rtl/>
          <w:lang w:eastAsia="he-IL"/>
        </w:rPr>
        <w:t>בעל הבית הזה עושה נזק</w:t>
      </w:r>
      <w:r>
        <w:rPr>
          <w:rFonts w:hint="cs"/>
          <w:rtl/>
          <w:lang w:eastAsia="he-IL"/>
        </w:rPr>
        <w:t>.</w:t>
      </w:r>
      <w:r>
        <w:rPr>
          <w:rtl/>
          <w:lang w:eastAsia="he-IL"/>
        </w:rPr>
        <w:t xml:space="preserve"> בעל הבית הזה פוגע, אלים, </w:t>
      </w:r>
      <w:bookmarkStart w:id="5128" w:name="_ETM_Q27_656463"/>
      <w:bookmarkEnd w:id="5128"/>
      <w:r>
        <w:rPr>
          <w:rtl/>
          <w:lang w:eastAsia="he-IL"/>
        </w:rPr>
        <w:t>סדיס</w:t>
      </w:r>
      <w:r>
        <w:rPr>
          <w:rFonts w:hint="cs"/>
          <w:rtl/>
          <w:lang w:eastAsia="he-IL"/>
        </w:rPr>
        <w:t>ט</w:t>
      </w:r>
      <w:r>
        <w:rPr>
          <w:rtl/>
          <w:lang w:eastAsia="he-IL"/>
        </w:rPr>
        <w:t xml:space="preserve">, </w:t>
      </w:r>
      <w:proofErr w:type="spellStart"/>
      <w:r>
        <w:rPr>
          <w:rtl/>
          <w:lang w:eastAsia="he-IL"/>
        </w:rPr>
        <w:t>מגזלט</w:t>
      </w:r>
      <w:proofErr w:type="spellEnd"/>
      <w:r>
        <w:rPr>
          <w:rFonts w:hint="cs"/>
          <w:rtl/>
          <w:lang w:eastAsia="he-IL"/>
        </w:rPr>
        <w:t>.</w:t>
      </w:r>
    </w:p>
    <w:p w14:paraId="3C05FBBF" w14:textId="77777777" w:rsidR="005B52A1" w:rsidRDefault="005B52A1" w:rsidP="00002692">
      <w:pPr>
        <w:rPr>
          <w:rtl/>
          <w:lang w:eastAsia="he-IL"/>
        </w:rPr>
      </w:pPr>
      <w:bookmarkStart w:id="5129" w:name="_ETM_Q27_662421"/>
      <w:bookmarkStart w:id="5130" w:name="_ETM_Q27_662518"/>
      <w:bookmarkEnd w:id="5129"/>
      <w:bookmarkEnd w:id="5130"/>
    </w:p>
    <w:p w14:paraId="4C97A441" w14:textId="77777777" w:rsidR="005B52A1" w:rsidRDefault="005B52A1" w:rsidP="00002692">
      <w:pPr>
        <w:rPr>
          <w:rtl/>
          <w:lang w:eastAsia="he-IL"/>
        </w:rPr>
      </w:pPr>
      <w:bookmarkStart w:id="5131" w:name="_ETM_Q27_662556"/>
      <w:bookmarkStart w:id="5132" w:name="_ETM_Q27_662614"/>
      <w:bookmarkEnd w:id="5131"/>
      <w:bookmarkEnd w:id="5132"/>
      <w:r>
        <w:rPr>
          <w:rtl/>
          <w:lang w:eastAsia="he-IL"/>
        </w:rPr>
        <w:t xml:space="preserve"> אבל יש פה נאשם בפלילים שהוא במקרה גם </w:t>
      </w:r>
      <w:bookmarkStart w:id="5133" w:name="_ETM_Q27_661837"/>
      <w:bookmarkEnd w:id="5133"/>
      <w:r>
        <w:rPr>
          <w:rtl/>
          <w:lang w:eastAsia="he-IL"/>
        </w:rPr>
        <w:t>ראש הממשלה, שלא יכול לעשות דבר</w:t>
      </w:r>
      <w:r>
        <w:rPr>
          <w:rFonts w:hint="cs"/>
          <w:rtl/>
          <w:lang w:eastAsia="he-IL"/>
        </w:rPr>
        <w:t>.</w:t>
      </w:r>
      <w:r>
        <w:rPr>
          <w:rtl/>
          <w:lang w:eastAsia="he-IL"/>
        </w:rPr>
        <w:t xml:space="preserve"> הוא צריך </w:t>
      </w:r>
      <w:bookmarkStart w:id="5134" w:name="_ETM_Q27_667211"/>
      <w:bookmarkEnd w:id="5134"/>
      <w:r>
        <w:rPr>
          <w:rtl/>
          <w:lang w:eastAsia="he-IL"/>
        </w:rPr>
        <w:t xml:space="preserve">לשרוד פוליטית, הוא צריך לחמוק ממשפט, אז הוא משאיר פה </w:t>
      </w:r>
      <w:bookmarkStart w:id="5135" w:name="_ETM_Q27_672585"/>
      <w:bookmarkEnd w:id="5135"/>
      <w:r>
        <w:rPr>
          <w:rtl/>
          <w:lang w:eastAsia="he-IL"/>
        </w:rPr>
        <w:t>את בעל הבית המתעלל</w:t>
      </w:r>
      <w:r>
        <w:rPr>
          <w:rFonts w:hint="cs"/>
          <w:rtl/>
          <w:lang w:eastAsia="he-IL"/>
        </w:rPr>
        <w:t>.</w:t>
      </w:r>
      <w:r>
        <w:rPr>
          <w:rtl/>
          <w:lang w:eastAsia="he-IL"/>
        </w:rPr>
        <w:t xml:space="preserve"> הוא נותן למדינה שלמה לסבול</w:t>
      </w:r>
      <w:bookmarkStart w:id="5136" w:name="_ETM_Q27_681856"/>
      <w:bookmarkStart w:id="5137" w:name="_ETM_Q27_681947"/>
      <w:bookmarkStart w:id="5138" w:name="_ETM_Q27_678170"/>
      <w:bookmarkEnd w:id="5136"/>
      <w:bookmarkEnd w:id="5137"/>
      <w:bookmarkEnd w:id="5138"/>
      <w:r>
        <w:rPr>
          <w:rFonts w:hint="cs"/>
          <w:rtl/>
          <w:lang w:eastAsia="he-IL"/>
        </w:rPr>
        <w:t xml:space="preserve">, </w:t>
      </w:r>
      <w:r>
        <w:rPr>
          <w:rtl/>
          <w:lang w:eastAsia="he-IL"/>
        </w:rPr>
        <w:t>לפשע להשתולל, לאלימות ברחובות</w:t>
      </w:r>
      <w:r>
        <w:rPr>
          <w:rFonts w:hint="cs"/>
          <w:rtl/>
          <w:lang w:eastAsia="he-IL"/>
        </w:rPr>
        <w:t>.</w:t>
      </w:r>
      <w:r>
        <w:rPr>
          <w:rtl/>
          <w:lang w:eastAsia="he-IL"/>
        </w:rPr>
        <w:t xml:space="preserve"> אזרחים בחברה הערבית לא יוצאים מהבית </w:t>
      </w:r>
      <w:bookmarkStart w:id="5139" w:name="_ETM_Q27_681915"/>
      <w:bookmarkEnd w:id="5139"/>
      <w:r>
        <w:rPr>
          <w:rtl/>
          <w:lang w:eastAsia="he-IL"/>
        </w:rPr>
        <w:t>מ</w:t>
      </w:r>
      <w:r>
        <w:rPr>
          <w:rFonts w:hint="cs"/>
          <w:rtl/>
          <w:lang w:eastAsia="he-IL"/>
        </w:rPr>
        <w:t xml:space="preserve">-19:00. </w:t>
      </w:r>
      <w:bookmarkStart w:id="5140" w:name="_ETM_Q27_686570"/>
      <w:bookmarkEnd w:id="5140"/>
      <w:r>
        <w:rPr>
          <w:rtl/>
          <w:lang w:eastAsia="he-IL"/>
        </w:rPr>
        <w:t xml:space="preserve">אבות לא יכולים לצאת לקנות פיצה לילדים שלהם, אומרים לי </w:t>
      </w:r>
      <w:bookmarkStart w:id="5141" w:name="_ETM_Q27_691036"/>
      <w:bookmarkEnd w:id="5141"/>
      <w:r>
        <w:rPr>
          <w:rtl/>
          <w:lang w:eastAsia="he-IL"/>
        </w:rPr>
        <w:t>את זה. אין, כדורים, מערב פרוע</w:t>
      </w:r>
      <w:r>
        <w:rPr>
          <w:rFonts w:hint="cs"/>
          <w:rtl/>
          <w:lang w:eastAsia="he-IL"/>
        </w:rPr>
        <w:t xml:space="preserve">. עלק משילות. </w:t>
      </w:r>
      <w:r>
        <w:rPr>
          <w:rtl/>
          <w:lang w:eastAsia="he-IL"/>
        </w:rPr>
        <w:t xml:space="preserve">איזה משילות, </w:t>
      </w:r>
      <w:bookmarkStart w:id="5142" w:name="_ETM_Q27_695502"/>
      <w:bookmarkEnd w:id="5142"/>
      <w:r>
        <w:rPr>
          <w:rtl/>
          <w:lang w:eastAsia="he-IL"/>
        </w:rPr>
        <w:t>איזה ריבונות</w:t>
      </w:r>
      <w:r>
        <w:rPr>
          <w:rFonts w:hint="cs"/>
          <w:rtl/>
          <w:lang w:eastAsia="he-IL"/>
        </w:rPr>
        <w:t>.</w:t>
      </w:r>
      <w:r>
        <w:rPr>
          <w:rtl/>
          <w:lang w:eastAsia="he-IL"/>
        </w:rPr>
        <w:t xml:space="preserve"> מערב פרוע</w:t>
      </w:r>
      <w:r>
        <w:rPr>
          <w:rFonts w:hint="cs"/>
          <w:rtl/>
          <w:lang w:eastAsia="he-IL"/>
        </w:rPr>
        <w:t>,</w:t>
      </w:r>
      <w:r>
        <w:rPr>
          <w:rtl/>
          <w:lang w:eastAsia="he-IL"/>
        </w:rPr>
        <w:t xml:space="preserve"> וכלום פה לא מתפקד</w:t>
      </w:r>
      <w:r>
        <w:rPr>
          <w:rFonts w:hint="cs"/>
          <w:rtl/>
          <w:lang w:eastAsia="he-IL"/>
        </w:rPr>
        <w:t>.</w:t>
      </w:r>
    </w:p>
    <w:p w14:paraId="70853198" w14:textId="77777777" w:rsidR="005B52A1" w:rsidRDefault="005B52A1" w:rsidP="00002692">
      <w:pPr>
        <w:ind w:firstLine="0"/>
        <w:rPr>
          <w:rtl/>
          <w:lang w:eastAsia="he-IL"/>
        </w:rPr>
      </w:pPr>
    </w:p>
    <w:p w14:paraId="40CC8835" w14:textId="77777777" w:rsidR="005B52A1" w:rsidRDefault="005B52A1" w:rsidP="00002692">
      <w:pPr>
        <w:pStyle w:val="af5"/>
        <w:keepNext/>
        <w:rPr>
          <w:rtl/>
        </w:rPr>
      </w:pPr>
      <w:bookmarkStart w:id="5143" w:name="ET_interruption_6507_37"/>
      <w:r w:rsidRPr="00A17DB4">
        <w:rPr>
          <w:rStyle w:val="TagStyle"/>
          <w:rtl/>
        </w:rPr>
        <w:t xml:space="preserve"> &lt;&lt; קריאה &gt;&gt;</w:t>
      </w:r>
      <w:r w:rsidRPr="00461299">
        <w:rPr>
          <w:rStyle w:val="TagStyle"/>
          <w:rtl/>
        </w:rPr>
        <w:t xml:space="preserve"> </w:t>
      </w:r>
      <w:r>
        <w:rPr>
          <w:rtl/>
        </w:rPr>
        <w:t>שלי טל מירון (יש עתיד):</w:t>
      </w:r>
      <w:r w:rsidRPr="00461299">
        <w:rPr>
          <w:rStyle w:val="TagStyle"/>
          <w:rtl/>
        </w:rPr>
        <w:t xml:space="preserve"> </w:t>
      </w:r>
      <w:r w:rsidRPr="00A17DB4">
        <w:rPr>
          <w:rStyle w:val="TagStyle"/>
          <w:rtl/>
        </w:rPr>
        <w:t>&lt;&lt; קריאה &gt;&gt;</w:t>
      </w:r>
      <w:r>
        <w:rPr>
          <w:rtl/>
        </w:rPr>
        <w:t xml:space="preserve">  </w:t>
      </w:r>
      <w:bookmarkEnd w:id="5143"/>
    </w:p>
    <w:p w14:paraId="019239FE" w14:textId="77777777" w:rsidR="005B52A1" w:rsidRDefault="005B52A1" w:rsidP="00F00898">
      <w:pPr>
        <w:rPr>
          <w:rtl/>
          <w:lang w:eastAsia="he-IL"/>
        </w:rPr>
      </w:pPr>
    </w:p>
    <w:p w14:paraId="61C7657E" w14:textId="77777777" w:rsidR="005B52A1" w:rsidRDefault="005B52A1" w:rsidP="00002692">
      <w:pPr>
        <w:rPr>
          <w:rtl/>
          <w:lang w:eastAsia="he-IL"/>
        </w:rPr>
      </w:pPr>
      <w:r>
        <w:rPr>
          <w:rFonts w:hint="cs"/>
          <w:rtl/>
          <w:lang w:eastAsia="he-IL"/>
        </w:rPr>
        <w:t>אתמ</w:t>
      </w:r>
      <w:bookmarkStart w:id="5144" w:name="_ETM_Q27_700339"/>
      <w:bookmarkEnd w:id="5144"/>
      <w:r>
        <w:rPr>
          <w:rFonts w:hint="cs"/>
          <w:rtl/>
          <w:lang w:eastAsia="he-IL"/>
        </w:rPr>
        <w:t>ול ליד הבית שלי, באוניברסיטת תל אביב.</w:t>
      </w:r>
      <w:r>
        <w:rPr>
          <w:rFonts w:hint="eastAsia"/>
          <w:rtl/>
          <w:lang w:eastAsia="he-IL"/>
        </w:rPr>
        <w:t xml:space="preserve"> מטורף.</w:t>
      </w:r>
      <w:bookmarkStart w:id="5145" w:name="_ETM_Q27_702949"/>
      <w:bookmarkEnd w:id="5145"/>
    </w:p>
    <w:p w14:paraId="398D70A9" w14:textId="77777777" w:rsidR="005B52A1" w:rsidRDefault="005B52A1" w:rsidP="00002692">
      <w:pPr>
        <w:ind w:firstLine="0"/>
        <w:rPr>
          <w:rtl/>
          <w:lang w:eastAsia="he-IL"/>
        </w:rPr>
      </w:pPr>
      <w:bookmarkStart w:id="5146" w:name="_ETM_Q27_703033"/>
      <w:bookmarkStart w:id="5147" w:name="_ETM_Q27_703068"/>
      <w:bookmarkStart w:id="5148" w:name="_ETM_Q27_703142"/>
      <w:bookmarkEnd w:id="5146"/>
      <w:bookmarkEnd w:id="5147"/>
      <w:bookmarkEnd w:id="5148"/>
    </w:p>
    <w:p w14:paraId="0227D931" w14:textId="77777777" w:rsidR="005B52A1" w:rsidRDefault="005B52A1" w:rsidP="00002692">
      <w:pPr>
        <w:pStyle w:val="-"/>
        <w:keepNext/>
        <w:rPr>
          <w:rtl/>
        </w:rPr>
      </w:pPr>
      <w:bookmarkStart w:id="5149" w:name="ET_speakercontinue_6236_38"/>
      <w:r w:rsidRPr="00A17DB4">
        <w:rPr>
          <w:rStyle w:val="TagStyle"/>
          <w:rtl/>
        </w:rPr>
        <w:t xml:space="preserve"> &lt;&lt; דובר_המשך &gt;&gt;</w:t>
      </w:r>
      <w:r w:rsidRPr="00461299">
        <w:rPr>
          <w:rStyle w:val="TagStyle"/>
          <w:rtl/>
        </w:rPr>
        <w:t xml:space="preserve"> </w:t>
      </w:r>
      <w:r>
        <w:rPr>
          <w:rtl/>
        </w:rPr>
        <w:t>נעמה לזימי (העבודה):</w:t>
      </w:r>
      <w:r w:rsidRPr="00461299">
        <w:rPr>
          <w:rStyle w:val="TagStyle"/>
          <w:rtl/>
        </w:rPr>
        <w:t xml:space="preserve"> </w:t>
      </w:r>
      <w:r w:rsidRPr="00A17DB4">
        <w:rPr>
          <w:rStyle w:val="TagStyle"/>
          <w:rtl/>
        </w:rPr>
        <w:t>&lt;&lt; דובר_המשך &gt;&gt;</w:t>
      </w:r>
      <w:r>
        <w:rPr>
          <w:rtl/>
        </w:rPr>
        <w:t xml:space="preserve">  </w:t>
      </w:r>
      <w:bookmarkEnd w:id="5149"/>
    </w:p>
    <w:p w14:paraId="4DC3DF74" w14:textId="77777777" w:rsidR="005B52A1" w:rsidRDefault="005B52A1" w:rsidP="00F00898">
      <w:pPr>
        <w:rPr>
          <w:rtl/>
          <w:lang w:eastAsia="he-IL"/>
        </w:rPr>
      </w:pPr>
    </w:p>
    <w:p w14:paraId="6E6036E3" w14:textId="77777777" w:rsidR="005B52A1" w:rsidRDefault="005B52A1" w:rsidP="00291F93">
      <w:pPr>
        <w:rPr>
          <w:rtl/>
        </w:rPr>
      </w:pPr>
      <w:bookmarkStart w:id="5150" w:name="_ETM_Q27_703931"/>
      <w:bookmarkEnd w:id="5150"/>
      <w:r>
        <w:rPr>
          <w:rFonts w:hint="cs"/>
          <w:rtl/>
          <w:lang w:eastAsia="he-IL"/>
        </w:rPr>
        <w:t xml:space="preserve">בבקשה. </w:t>
      </w:r>
      <w:r>
        <w:rPr>
          <w:rtl/>
          <w:lang w:eastAsia="he-IL"/>
        </w:rPr>
        <w:t xml:space="preserve">ואני רוצה לומר משהו למי שקוראים לעצמם אנשי מפלגת הליכוד, </w:t>
      </w:r>
      <w:bookmarkStart w:id="5151" w:name="_ETM_Q27_710035"/>
      <w:bookmarkEnd w:id="5151"/>
      <w:r>
        <w:rPr>
          <w:rtl/>
          <w:lang w:eastAsia="he-IL"/>
        </w:rPr>
        <w:t xml:space="preserve">אבל בעצם הם כבר בזמן חברים בארגון פשע. </w:t>
      </w:r>
      <w:bookmarkStart w:id="5152" w:name="TOR_Q28"/>
      <w:bookmarkEnd w:id="5152"/>
      <w:r>
        <w:rPr>
          <w:rFonts w:hint="cs"/>
          <w:rtl/>
        </w:rPr>
        <w:t>בוא נגיד לכם רגע, כשהחנופה לביבי היא הדרייב, זה מה שקורה פה.</w:t>
      </w:r>
    </w:p>
    <w:p w14:paraId="7C2699D3" w14:textId="77777777" w:rsidR="005B52A1" w:rsidRDefault="005B52A1" w:rsidP="00002692">
      <w:pPr>
        <w:rPr>
          <w:rtl/>
        </w:rPr>
      </w:pPr>
    </w:p>
    <w:p w14:paraId="6FE81B20" w14:textId="77777777" w:rsidR="005B52A1" w:rsidRDefault="005B52A1" w:rsidP="00002692">
      <w:pPr>
        <w:pStyle w:val="af6"/>
        <w:keepNext/>
        <w:rPr>
          <w:rtl/>
        </w:rPr>
      </w:pPr>
      <w:r w:rsidRPr="00102F04">
        <w:rPr>
          <w:rStyle w:val="TagStyle"/>
          <w:rtl/>
        </w:rPr>
        <w:t xml:space="preserve"> &lt;&lt; יור &gt;&gt; </w:t>
      </w:r>
      <w:r>
        <w:rPr>
          <w:rtl/>
        </w:rPr>
        <w:t>היו"ר אליהו רביבו:</w:t>
      </w:r>
      <w:r w:rsidRPr="00102F04">
        <w:rPr>
          <w:rStyle w:val="TagStyle"/>
          <w:rtl/>
        </w:rPr>
        <w:t xml:space="preserve"> &lt;&lt; יור &gt;&gt;</w:t>
      </w:r>
      <w:r>
        <w:rPr>
          <w:rtl/>
        </w:rPr>
        <w:t xml:space="preserve">   </w:t>
      </w:r>
    </w:p>
    <w:p w14:paraId="366594FC" w14:textId="77777777" w:rsidR="005B52A1" w:rsidRDefault="005B52A1" w:rsidP="00F00898">
      <w:pPr>
        <w:rPr>
          <w:rtl/>
        </w:rPr>
      </w:pPr>
    </w:p>
    <w:p w14:paraId="721152D9" w14:textId="77777777" w:rsidR="005B52A1" w:rsidRDefault="005B52A1" w:rsidP="00002692">
      <w:pPr>
        <w:rPr>
          <w:rtl/>
        </w:rPr>
      </w:pPr>
      <w:r>
        <w:rPr>
          <w:rFonts w:hint="cs"/>
          <w:rtl/>
        </w:rPr>
        <w:t>חברת</w:t>
      </w:r>
      <w:bookmarkStart w:id="5153" w:name="_ETM_Q28_120315"/>
      <w:bookmarkEnd w:id="5153"/>
      <w:r>
        <w:rPr>
          <w:rFonts w:hint="cs"/>
          <w:rtl/>
        </w:rPr>
        <w:t xml:space="preserve"> הכנסת לזימי, חזרי בך, בבקשה.</w:t>
      </w:r>
    </w:p>
    <w:p w14:paraId="1DA43DBA" w14:textId="77777777" w:rsidR="005B52A1" w:rsidRDefault="005B52A1" w:rsidP="00002692">
      <w:pPr>
        <w:rPr>
          <w:rtl/>
        </w:rPr>
      </w:pPr>
      <w:bookmarkStart w:id="5154" w:name="_ETM_Q28_123615"/>
      <w:bookmarkStart w:id="5155" w:name="_ETM_Q28_123735"/>
      <w:bookmarkEnd w:id="5154"/>
      <w:bookmarkEnd w:id="5155"/>
    </w:p>
    <w:p w14:paraId="40E0DBD1" w14:textId="77777777" w:rsidR="005B52A1" w:rsidRDefault="005B52A1" w:rsidP="00002692">
      <w:pPr>
        <w:pStyle w:val="-"/>
        <w:keepNext/>
        <w:rPr>
          <w:rtl/>
        </w:rPr>
      </w:pPr>
      <w:bookmarkStart w:id="5156" w:name="ET_speakercontinue_6236_4"/>
      <w:r w:rsidRPr="00102F04">
        <w:rPr>
          <w:rStyle w:val="TagStyle"/>
          <w:rtl/>
        </w:rPr>
        <w:t xml:space="preserve"> &lt;&lt; דובר_המשך &gt;&gt; </w:t>
      </w:r>
      <w:r>
        <w:rPr>
          <w:rtl/>
        </w:rPr>
        <w:t>נעמה לזימי (העבודה):</w:t>
      </w:r>
      <w:r w:rsidRPr="00102F04">
        <w:rPr>
          <w:rStyle w:val="TagStyle"/>
          <w:rtl/>
        </w:rPr>
        <w:t xml:space="preserve"> &lt;&lt; דובר_המשך &gt;&gt;</w:t>
      </w:r>
      <w:r>
        <w:rPr>
          <w:rtl/>
        </w:rPr>
        <w:t xml:space="preserve">   </w:t>
      </w:r>
      <w:bookmarkEnd w:id="5156"/>
    </w:p>
    <w:p w14:paraId="0D5DB333" w14:textId="77777777" w:rsidR="005B52A1" w:rsidRDefault="005B52A1" w:rsidP="00F00898">
      <w:pPr>
        <w:rPr>
          <w:rtl/>
        </w:rPr>
      </w:pPr>
    </w:p>
    <w:p w14:paraId="5EB06FEF" w14:textId="77777777" w:rsidR="005B52A1" w:rsidRDefault="005B52A1" w:rsidP="00002692">
      <w:pPr>
        <w:rPr>
          <w:rtl/>
        </w:rPr>
      </w:pPr>
      <w:r>
        <w:rPr>
          <w:rFonts w:hint="cs"/>
          <w:rtl/>
        </w:rPr>
        <w:t xml:space="preserve">החנופה לביבי היא הדרייב, הכול </w:t>
      </w:r>
      <w:bookmarkStart w:id="5157" w:name="_ETM_Q28_126557"/>
      <w:bookmarkEnd w:id="5157"/>
      <w:r>
        <w:rPr>
          <w:rFonts w:hint="cs"/>
          <w:rtl/>
        </w:rPr>
        <w:t>משתבש.</w:t>
      </w:r>
    </w:p>
    <w:p w14:paraId="31C31DCF" w14:textId="77777777" w:rsidR="005B52A1" w:rsidRDefault="005B52A1" w:rsidP="00002692">
      <w:pPr>
        <w:rPr>
          <w:rtl/>
        </w:rPr>
      </w:pPr>
    </w:p>
    <w:p w14:paraId="255B5CF3" w14:textId="77777777" w:rsidR="005B52A1" w:rsidRDefault="005B52A1" w:rsidP="00002692">
      <w:pPr>
        <w:pStyle w:val="af6"/>
        <w:keepNext/>
        <w:rPr>
          <w:rtl/>
        </w:rPr>
      </w:pPr>
      <w:r w:rsidRPr="00102F04">
        <w:rPr>
          <w:rStyle w:val="TagStyle"/>
          <w:rtl/>
        </w:rPr>
        <w:t xml:space="preserve"> &lt;&lt; יור &gt;&gt; </w:t>
      </w:r>
      <w:r>
        <w:rPr>
          <w:rtl/>
        </w:rPr>
        <w:t>היו"ר אליהו רביבו:</w:t>
      </w:r>
      <w:r w:rsidRPr="00102F04">
        <w:rPr>
          <w:rStyle w:val="TagStyle"/>
          <w:rtl/>
        </w:rPr>
        <w:t xml:space="preserve"> &lt;&lt; יור &gt;&gt;</w:t>
      </w:r>
      <w:r>
        <w:rPr>
          <w:rtl/>
        </w:rPr>
        <w:t xml:space="preserve">   </w:t>
      </w:r>
    </w:p>
    <w:p w14:paraId="3D09AC72" w14:textId="77777777" w:rsidR="005B52A1" w:rsidRDefault="005B52A1" w:rsidP="00F00898">
      <w:pPr>
        <w:rPr>
          <w:rtl/>
        </w:rPr>
      </w:pPr>
    </w:p>
    <w:p w14:paraId="372966E8" w14:textId="77777777" w:rsidR="005B52A1" w:rsidRDefault="005B52A1" w:rsidP="00002692">
      <w:pPr>
        <w:rPr>
          <w:rtl/>
        </w:rPr>
      </w:pPr>
      <w:bookmarkStart w:id="5158" w:name="_ETM_Q28_125962"/>
      <w:bookmarkEnd w:id="5158"/>
      <w:r>
        <w:rPr>
          <w:rFonts w:hint="cs"/>
          <w:rtl/>
        </w:rPr>
        <w:t>חברת הכנסת לזימי, חזרי בך, בבקשה.</w:t>
      </w:r>
      <w:bookmarkStart w:id="5159" w:name="_ETM_Q28_127509"/>
      <w:bookmarkEnd w:id="5159"/>
    </w:p>
    <w:p w14:paraId="4A5DB5C9" w14:textId="77777777" w:rsidR="005B52A1" w:rsidRDefault="005B52A1" w:rsidP="00002692">
      <w:pPr>
        <w:rPr>
          <w:rtl/>
        </w:rPr>
      </w:pPr>
      <w:bookmarkStart w:id="5160" w:name="_ETM_Q28_127574"/>
      <w:bookmarkEnd w:id="5160"/>
    </w:p>
    <w:p w14:paraId="0813C241" w14:textId="77777777" w:rsidR="005B52A1" w:rsidRDefault="005B52A1" w:rsidP="00002692">
      <w:pPr>
        <w:pStyle w:val="-"/>
        <w:keepNext/>
        <w:rPr>
          <w:rtl/>
        </w:rPr>
      </w:pPr>
      <w:r w:rsidRPr="00102F04">
        <w:rPr>
          <w:rStyle w:val="TagStyle"/>
          <w:rtl/>
        </w:rPr>
        <w:t xml:space="preserve"> &lt;&lt; דובר_המשך &gt;&gt; </w:t>
      </w:r>
      <w:r>
        <w:rPr>
          <w:rtl/>
        </w:rPr>
        <w:t>נעמה לזימי (העבודה):</w:t>
      </w:r>
      <w:r w:rsidRPr="00102F04">
        <w:rPr>
          <w:rStyle w:val="TagStyle"/>
          <w:rtl/>
        </w:rPr>
        <w:t xml:space="preserve"> &lt;&lt; דובר_המשך &gt;&gt;</w:t>
      </w:r>
      <w:r>
        <w:rPr>
          <w:rtl/>
        </w:rPr>
        <w:t xml:space="preserve">   </w:t>
      </w:r>
    </w:p>
    <w:p w14:paraId="790FF01B" w14:textId="77777777" w:rsidR="005B52A1" w:rsidRDefault="005B52A1" w:rsidP="00F00898">
      <w:pPr>
        <w:rPr>
          <w:rtl/>
        </w:rPr>
      </w:pPr>
    </w:p>
    <w:p w14:paraId="737B3A5C" w14:textId="77777777" w:rsidR="005B52A1" w:rsidRDefault="005B52A1" w:rsidP="00002692">
      <w:pPr>
        <w:rPr>
          <w:rtl/>
        </w:rPr>
      </w:pPr>
      <w:bookmarkStart w:id="5161" w:name="_ETM_Q28_128819"/>
      <w:bookmarkEnd w:id="5161"/>
      <w:r>
        <w:rPr>
          <w:rFonts w:hint="cs"/>
          <w:rtl/>
        </w:rPr>
        <w:t>ואני גם רוצה להגיד לך למה, אלי.</w:t>
      </w:r>
      <w:bookmarkStart w:id="5162" w:name="_ETM_Q28_128292"/>
      <w:bookmarkEnd w:id="5162"/>
    </w:p>
    <w:p w14:paraId="597AD3AE" w14:textId="77777777" w:rsidR="005B52A1" w:rsidRDefault="005B52A1" w:rsidP="00002692">
      <w:pPr>
        <w:rPr>
          <w:rtl/>
        </w:rPr>
      </w:pPr>
      <w:bookmarkStart w:id="5163" w:name="_ETM_Q28_128333"/>
      <w:bookmarkEnd w:id="5163"/>
    </w:p>
    <w:p w14:paraId="5817A894" w14:textId="77777777" w:rsidR="005B52A1" w:rsidRDefault="005B52A1" w:rsidP="00002692">
      <w:pPr>
        <w:pStyle w:val="af6"/>
        <w:keepNext/>
        <w:rPr>
          <w:rtl/>
        </w:rPr>
      </w:pPr>
      <w:r w:rsidRPr="00102F04">
        <w:rPr>
          <w:rStyle w:val="TagStyle"/>
          <w:rtl/>
        </w:rPr>
        <w:t xml:space="preserve"> &lt;&lt; יור &gt;&gt; </w:t>
      </w:r>
      <w:r>
        <w:rPr>
          <w:rtl/>
        </w:rPr>
        <w:t>היו"ר אליהו רביבו:</w:t>
      </w:r>
      <w:r w:rsidRPr="00102F04">
        <w:rPr>
          <w:rStyle w:val="TagStyle"/>
          <w:rtl/>
        </w:rPr>
        <w:t xml:space="preserve"> &lt;&lt; יור &gt;&gt;</w:t>
      </w:r>
      <w:r>
        <w:rPr>
          <w:rtl/>
        </w:rPr>
        <w:t xml:space="preserve">   </w:t>
      </w:r>
    </w:p>
    <w:p w14:paraId="1EAB24F6" w14:textId="77777777" w:rsidR="005B52A1" w:rsidRDefault="005B52A1" w:rsidP="00F00898">
      <w:pPr>
        <w:rPr>
          <w:rtl/>
        </w:rPr>
      </w:pPr>
    </w:p>
    <w:p w14:paraId="26B5BA20" w14:textId="77777777" w:rsidR="005B52A1" w:rsidRDefault="005B52A1" w:rsidP="00002692">
      <w:pPr>
        <w:rPr>
          <w:rtl/>
        </w:rPr>
      </w:pPr>
      <w:bookmarkStart w:id="5164" w:name="_ETM_Q28_130511"/>
      <w:bookmarkEnd w:id="5164"/>
      <w:r>
        <w:rPr>
          <w:rFonts w:hint="cs"/>
          <w:rtl/>
        </w:rPr>
        <w:t>אני מבקש ממך שתחזרי בך.</w:t>
      </w:r>
    </w:p>
    <w:p w14:paraId="24B21F6A" w14:textId="77777777" w:rsidR="005B52A1" w:rsidRDefault="005B52A1" w:rsidP="00002692">
      <w:pPr>
        <w:rPr>
          <w:rtl/>
        </w:rPr>
      </w:pPr>
      <w:bookmarkStart w:id="5165" w:name="_ETM_Q28_130087"/>
      <w:bookmarkStart w:id="5166" w:name="_ETM_Q28_130151"/>
      <w:bookmarkEnd w:id="5165"/>
      <w:bookmarkEnd w:id="5166"/>
    </w:p>
    <w:p w14:paraId="606BEB6A" w14:textId="77777777" w:rsidR="005B52A1" w:rsidRDefault="005B52A1" w:rsidP="00002692">
      <w:pPr>
        <w:pStyle w:val="-"/>
        <w:keepNext/>
        <w:rPr>
          <w:rtl/>
        </w:rPr>
      </w:pPr>
      <w:bookmarkStart w:id="5167" w:name="ET_speakercontinue_6236_8"/>
      <w:r w:rsidRPr="00102F04">
        <w:rPr>
          <w:rStyle w:val="TagStyle"/>
          <w:rtl/>
        </w:rPr>
        <w:t xml:space="preserve"> &lt;&lt; דובר_המשך &gt;&gt; </w:t>
      </w:r>
      <w:r>
        <w:rPr>
          <w:rtl/>
        </w:rPr>
        <w:t>נעמה לזימי (העבודה):</w:t>
      </w:r>
      <w:r w:rsidRPr="00102F04">
        <w:rPr>
          <w:rStyle w:val="TagStyle"/>
          <w:rtl/>
        </w:rPr>
        <w:t xml:space="preserve"> &lt;&lt; דובר_המשך &gt;&gt;</w:t>
      </w:r>
      <w:r>
        <w:rPr>
          <w:rtl/>
        </w:rPr>
        <w:t xml:space="preserve">   </w:t>
      </w:r>
      <w:bookmarkEnd w:id="5167"/>
    </w:p>
    <w:p w14:paraId="27332D68" w14:textId="77777777" w:rsidR="005B52A1" w:rsidRDefault="005B52A1" w:rsidP="00F00898">
      <w:pPr>
        <w:rPr>
          <w:rtl/>
        </w:rPr>
      </w:pPr>
    </w:p>
    <w:p w14:paraId="7161B7D5" w14:textId="77777777" w:rsidR="005B52A1" w:rsidRDefault="005B52A1" w:rsidP="00002692">
      <w:pPr>
        <w:rPr>
          <w:rtl/>
        </w:rPr>
      </w:pPr>
      <w:bookmarkStart w:id="5168" w:name="_ETM_Q28_132055"/>
      <w:bookmarkEnd w:id="5168"/>
      <w:r>
        <w:rPr>
          <w:rFonts w:hint="cs"/>
          <w:rtl/>
        </w:rPr>
        <w:t>אני לא אחזור בי משום דבר, כי בכול אמת דיברתי.</w:t>
      </w:r>
    </w:p>
    <w:p w14:paraId="4CD66A67" w14:textId="77777777" w:rsidR="005B52A1" w:rsidRDefault="005B52A1" w:rsidP="00F00898">
      <w:pPr>
        <w:rPr>
          <w:rtl/>
        </w:rPr>
      </w:pPr>
      <w:bookmarkStart w:id="5169" w:name="_ETM_Q28_132312"/>
      <w:bookmarkStart w:id="5170" w:name="_ETM_Q28_132387"/>
      <w:bookmarkEnd w:id="5169"/>
      <w:bookmarkEnd w:id="5170"/>
    </w:p>
    <w:p w14:paraId="58BCCD5B" w14:textId="77777777" w:rsidR="005B52A1" w:rsidRDefault="005B52A1" w:rsidP="00002692">
      <w:pPr>
        <w:pStyle w:val="af6"/>
        <w:keepNext/>
        <w:rPr>
          <w:rtl/>
        </w:rPr>
      </w:pPr>
      <w:r w:rsidRPr="004C554C">
        <w:rPr>
          <w:rStyle w:val="TagStyle"/>
          <w:rtl/>
        </w:rPr>
        <w:t xml:space="preserve"> &lt;&lt; יור &gt;&gt; </w:t>
      </w:r>
      <w:r>
        <w:rPr>
          <w:rtl/>
        </w:rPr>
        <w:t>היו"ר אליהו רביבו:</w:t>
      </w:r>
      <w:r w:rsidRPr="004C554C">
        <w:rPr>
          <w:rStyle w:val="TagStyle"/>
          <w:rtl/>
        </w:rPr>
        <w:t xml:space="preserve"> &lt;&lt; יור &gt;&gt;</w:t>
      </w:r>
      <w:r>
        <w:rPr>
          <w:rtl/>
        </w:rPr>
        <w:t xml:space="preserve">   </w:t>
      </w:r>
    </w:p>
    <w:p w14:paraId="5E1EF107" w14:textId="77777777" w:rsidR="005B52A1" w:rsidRDefault="005B52A1" w:rsidP="00F00898">
      <w:pPr>
        <w:rPr>
          <w:rtl/>
        </w:rPr>
      </w:pPr>
    </w:p>
    <w:p w14:paraId="641172A1" w14:textId="77777777" w:rsidR="005B52A1" w:rsidRDefault="005B52A1" w:rsidP="00002692">
      <w:pPr>
        <w:rPr>
          <w:rtl/>
        </w:rPr>
      </w:pPr>
      <w:bookmarkStart w:id="5171" w:name="_ETM_Q28_134865"/>
      <w:bookmarkEnd w:id="5171"/>
      <w:r>
        <w:rPr>
          <w:rFonts w:hint="cs"/>
          <w:rtl/>
        </w:rPr>
        <w:t xml:space="preserve">חברת הכנסת לזימי, אני </w:t>
      </w:r>
      <w:bookmarkStart w:id="5172" w:name="_ETM_Q28_133855"/>
      <w:bookmarkEnd w:id="5172"/>
      <w:r>
        <w:rPr>
          <w:rFonts w:hint="cs"/>
          <w:rtl/>
        </w:rPr>
        <w:t>לא אוכל לאפשר לך. אמת דיברת?</w:t>
      </w:r>
    </w:p>
    <w:p w14:paraId="0C678992" w14:textId="77777777" w:rsidR="005B52A1" w:rsidRDefault="005B52A1" w:rsidP="00002692">
      <w:pPr>
        <w:rPr>
          <w:rtl/>
        </w:rPr>
      </w:pPr>
    </w:p>
    <w:p w14:paraId="7B155BE9" w14:textId="77777777" w:rsidR="005B52A1" w:rsidRDefault="005B52A1" w:rsidP="00002692">
      <w:pPr>
        <w:pStyle w:val="-"/>
        <w:keepNext/>
        <w:rPr>
          <w:rtl/>
        </w:rPr>
      </w:pPr>
      <w:bookmarkStart w:id="5173" w:name="ET_speakercontinue_6236_10"/>
      <w:r w:rsidRPr="004C554C">
        <w:rPr>
          <w:rStyle w:val="TagStyle"/>
          <w:rtl/>
        </w:rPr>
        <w:t xml:space="preserve"> &lt;&lt; דובר_המשך &gt;&gt; </w:t>
      </w:r>
      <w:r>
        <w:rPr>
          <w:rtl/>
        </w:rPr>
        <w:t>נעמה לזימי (העבודה):</w:t>
      </w:r>
      <w:r w:rsidRPr="004C554C">
        <w:rPr>
          <w:rStyle w:val="TagStyle"/>
          <w:rtl/>
        </w:rPr>
        <w:t xml:space="preserve"> &lt;&lt; דובר_המשך &gt;&gt;</w:t>
      </w:r>
      <w:r>
        <w:rPr>
          <w:rtl/>
        </w:rPr>
        <w:t xml:space="preserve">   </w:t>
      </w:r>
      <w:bookmarkEnd w:id="5173"/>
    </w:p>
    <w:p w14:paraId="7D73EA7C" w14:textId="77777777" w:rsidR="005B52A1" w:rsidRDefault="005B52A1" w:rsidP="00F00898">
      <w:pPr>
        <w:rPr>
          <w:rtl/>
        </w:rPr>
      </w:pPr>
    </w:p>
    <w:p w14:paraId="62F7862A" w14:textId="77777777" w:rsidR="005B52A1" w:rsidRDefault="005B52A1" w:rsidP="00002692">
      <w:pPr>
        <w:rPr>
          <w:rtl/>
        </w:rPr>
      </w:pPr>
      <w:r>
        <w:rPr>
          <w:rFonts w:hint="cs"/>
          <w:rtl/>
        </w:rPr>
        <w:t>מה, לא? כל הקודים</w:t>
      </w:r>
      <w:bookmarkStart w:id="5174" w:name="_ETM_Q28_137998"/>
      <w:bookmarkEnd w:id="5174"/>
      <w:r>
        <w:rPr>
          <w:rFonts w:hint="cs"/>
          <w:rtl/>
        </w:rPr>
        <w:t xml:space="preserve"> של ארגון פשיעה. תגיד לי אם אני טועה.</w:t>
      </w:r>
    </w:p>
    <w:p w14:paraId="4CE2E17C" w14:textId="77777777" w:rsidR="005B52A1" w:rsidRDefault="005B52A1" w:rsidP="00002692">
      <w:pPr>
        <w:rPr>
          <w:rtl/>
        </w:rPr>
      </w:pPr>
    </w:p>
    <w:p w14:paraId="36F11EED" w14:textId="77777777" w:rsidR="005B52A1" w:rsidRDefault="005B52A1" w:rsidP="00002692">
      <w:pPr>
        <w:pStyle w:val="af6"/>
        <w:keepNext/>
        <w:rPr>
          <w:rtl/>
        </w:rPr>
      </w:pPr>
      <w:r w:rsidRPr="004C554C">
        <w:rPr>
          <w:rStyle w:val="TagStyle"/>
          <w:rtl/>
        </w:rPr>
        <w:t xml:space="preserve"> &lt;&lt; יור &gt;&gt; </w:t>
      </w:r>
      <w:r>
        <w:rPr>
          <w:rtl/>
        </w:rPr>
        <w:t>היו"ר אליהו רביבו:</w:t>
      </w:r>
      <w:r w:rsidRPr="004C554C">
        <w:rPr>
          <w:rStyle w:val="TagStyle"/>
          <w:rtl/>
        </w:rPr>
        <w:t xml:space="preserve"> &lt;&lt; יור &gt;&gt;</w:t>
      </w:r>
      <w:r>
        <w:rPr>
          <w:rtl/>
        </w:rPr>
        <w:t xml:space="preserve">   </w:t>
      </w:r>
    </w:p>
    <w:p w14:paraId="5B3C2B82" w14:textId="77777777" w:rsidR="005B52A1" w:rsidRDefault="005B52A1" w:rsidP="00F00898">
      <w:pPr>
        <w:rPr>
          <w:rtl/>
        </w:rPr>
      </w:pPr>
    </w:p>
    <w:p w14:paraId="2E5E0A05" w14:textId="77777777" w:rsidR="005B52A1" w:rsidRDefault="005B52A1" w:rsidP="00002692">
      <w:pPr>
        <w:rPr>
          <w:rtl/>
        </w:rPr>
      </w:pPr>
      <w:r>
        <w:rPr>
          <w:rFonts w:hint="cs"/>
          <w:rtl/>
        </w:rPr>
        <w:t xml:space="preserve">לא, לא, לא </w:t>
      </w:r>
      <w:bookmarkStart w:id="5175" w:name="_ETM_Q28_140985"/>
      <w:bookmarkEnd w:id="5175"/>
      <w:r>
        <w:rPr>
          <w:rFonts w:hint="cs"/>
          <w:rtl/>
        </w:rPr>
        <w:t>דיברת על קודים, הגדרת כהגדרה את תנועת הליכוד כארגון פשע.</w:t>
      </w:r>
    </w:p>
    <w:p w14:paraId="68B33BF4" w14:textId="77777777" w:rsidR="005B52A1" w:rsidRDefault="005B52A1" w:rsidP="00002692">
      <w:pPr>
        <w:rPr>
          <w:rtl/>
        </w:rPr>
      </w:pPr>
    </w:p>
    <w:p w14:paraId="3F0FED30" w14:textId="77777777" w:rsidR="005B52A1" w:rsidRDefault="005B52A1" w:rsidP="00002692">
      <w:pPr>
        <w:pStyle w:val="-"/>
        <w:keepNext/>
        <w:rPr>
          <w:rtl/>
        </w:rPr>
      </w:pPr>
      <w:bookmarkStart w:id="5176" w:name="ET_speakercontinue_6236_13"/>
      <w:r w:rsidRPr="004C554C">
        <w:rPr>
          <w:rStyle w:val="TagStyle"/>
          <w:rtl/>
        </w:rPr>
        <w:t xml:space="preserve"> &lt;&lt; דובר_המשך &gt;&gt; </w:t>
      </w:r>
      <w:r>
        <w:rPr>
          <w:rtl/>
        </w:rPr>
        <w:t>נעמה לזימי (העבודה):</w:t>
      </w:r>
      <w:r w:rsidRPr="004C554C">
        <w:rPr>
          <w:rStyle w:val="TagStyle"/>
          <w:rtl/>
        </w:rPr>
        <w:t xml:space="preserve"> &lt;&lt; דובר_המשך &gt;&gt;</w:t>
      </w:r>
      <w:r>
        <w:rPr>
          <w:rtl/>
        </w:rPr>
        <w:t xml:space="preserve">   </w:t>
      </w:r>
      <w:bookmarkEnd w:id="5176"/>
    </w:p>
    <w:p w14:paraId="610B1357" w14:textId="77777777" w:rsidR="005B52A1" w:rsidRDefault="005B52A1" w:rsidP="00F00898">
      <w:pPr>
        <w:rPr>
          <w:rtl/>
        </w:rPr>
      </w:pPr>
    </w:p>
    <w:p w14:paraId="00F1E6B2" w14:textId="77777777" w:rsidR="005B52A1" w:rsidRDefault="005B52A1" w:rsidP="00002692">
      <w:pPr>
        <w:rPr>
          <w:rtl/>
        </w:rPr>
      </w:pPr>
      <w:r>
        <w:rPr>
          <w:rFonts w:hint="cs"/>
          <w:rtl/>
        </w:rPr>
        <w:t>איך אתה מגדיר את התנועה הזו, שכולם שם עבריינים, מכסים אחד על השני?</w:t>
      </w:r>
    </w:p>
    <w:p w14:paraId="5B2BF854" w14:textId="77777777" w:rsidR="005B52A1" w:rsidRDefault="005B52A1" w:rsidP="00002692">
      <w:pPr>
        <w:rPr>
          <w:rtl/>
        </w:rPr>
      </w:pPr>
      <w:bookmarkStart w:id="5177" w:name="_ETM_Q28_148491"/>
      <w:bookmarkStart w:id="5178" w:name="_ETM_Q28_148541"/>
      <w:bookmarkEnd w:id="5177"/>
      <w:bookmarkEnd w:id="5178"/>
    </w:p>
    <w:p w14:paraId="40E29B2A" w14:textId="77777777" w:rsidR="005B52A1" w:rsidRDefault="005B52A1" w:rsidP="00002692">
      <w:pPr>
        <w:pStyle w:val="af6"/>
        <w:keepNext/>
        <w:rPr>
          <w:rtl/>
        </w:rPr>
      </w:pPr>
      <w:bookmarkStart w:id="5179" w:name="ET_yor_6691_14"/>
      <w:r w:rsidRPr="002D1E5E">
        <w:rPr>
          <w:rStyle w:val="TagStyle"/>
          <w:rtl/>
        </w:rPr>
        <w:t xml:space="preserve"> &lt;&lt; יור &gt;&gt; </w:t>
      </w:r>
      <w:r>
        <w:rPr>
          <w:rtl/>
        </w:rPr>
        <w:t>היו"ר אליהו רביבו:</w:t>
      </w:r>
      <w:r w:rsidRPr="002D1E5E">
        <w:rPr>
          <w:rStyle w:val="TagStyle"/>
          <w:rtl/>
        </w:rPr>
        <w:t xml:space="preserve"> &lt;&lt; יור &gt;&gt;</w:t>
      </w:r>
      <w:r>
        <w:rPr>
          <w:rtl/>
        </w:rPr>
        <w:t xml:space="preserve">   </w:t>
      </w:r>
      <w:bookmarkEnd w:id="5179"/>
    </w:p>
    <w:p w14:paraId="506767BC" w14:textId="77777777" w:rsidR="005B52A1" w:rsidRDefault="005B52A1" w:rsidP="00F00898">
      <w:pPr>
        <w:rPr>
          <w:rtl/>
        </w:rPr>
      </w:pPr>
    </w:p>
    <w:p w14:paraId="2A036A18" w14:textId="77777777" w:rsidR="005B52A1" w:rsidRDefault="005B52A1" w:rsidP="00002692">
      <w:pPr>
        <w:rPr>
          <w:rtl/>
        </w:rPr>
      </w:pPr>
      <w:r>
        <w:rPr>
          <w:rFonts w:hint="cs"/>
          <w:rtl/>
        </w:rPr>
        <w:t xml:space="preserve">כתנועה ליברלית לאומית </w:t>
      </w:r>
      <w:bookmarkStart w:id="5180" w:name="_ETM_Q28_149993"/>
      <w:bookmarkEnd w:id="5180"/>
      <w:r>
        <w:rPr>
          <w:rFonts w:hint="cs"/>
          <w:rtl/>
        </w:rPr>
        <w:t>דמוקרטית.</w:t>
      </w:r>
      <w:bookmarkStart w:id="5181" w:name="_ETM_Q28_147923"/>
      <w:bookmarkEnd w:id="5181"/>
    </w:p>
    <w:p w14:paraId="6009E98B" w14:textId="77777777" w:rsidR="005B52A1" w:rsidRDefault="005B52A1" w:rsidP="00002692">
      <w:pPr>
        <w:rPr>
          <w:rtl/>
        </w:rPr>
      </w:pPr>
      <w:bookmarkStart w:id="5182" w:name="_ETM_Q28_147971"/>
      <w:bookmarkEnd w:id="5182"/>
    </w:p>
    <w:p w14:paraId="775156A1" w14:textId="77777777" w:rsidR="005B52A1" w:rsidRDefault="005B52A1" w:rsidP="00002692">
      <w:pPr>
        <w:pStyle w:val="-"/>
        <w:keepNext/>
        <w:rPr>
          <w:rtl/>
        </w:rPr>
      </w:pPr>
      <w:bookmarkStart w:id="5183" w:name="ET_speakercontinue_6236_15"/>
      <w:r w:rsidRPr="002D1E5E">
        <w:rPr>
          <w:rStyle w:val="TagStyle"/>
          <w:rtl/>
        </w:rPr>
        <w:t xml:space="preserve"> &lt;&lt; דובר_המשך &gt;&gt; </w:t>
      </w:r>
      <w:r>
        <w:rPr>
          <w:rtl/>
        </w:rPr>
        <w:t>נעמה לזימי (העבודה):</w:t>
      </w:r>
      <w:r w:rsidRPr="002D1E5E">
        <w:rPr>
          <w:rStyle w:val="TagStyle"/>
          <w:rtl/>
        </w:rPr>
        <w:t xml:space="preserve"> &lt;&lt; דובר_המשך &gt;&gt;</w:t>
      </w:r>
      <w:r>
        <w:rPr>
          <w:rtl/>
        </w:rPr>
        <w:t xml:space="preserve">   </w:t>
      </w:r>
      <w:bookmarkEnd w:id="5183"/>
    </w:p>
    <w:p w14:paraId="0675563A" w14:textId="77777777" w:rsidR="005B52A1" w:rsidRDefault="005B52A1" w:rsidP="00F00898">
      <w:pPr>
        <w:rPr>
          <w:rtl/>
        </w:rPr>
      </w:pPr>
    </w:p>
    <w:p w14:paraId="5E79ACBC" w14:textId="77777777" w:rsidR="005B52A1" w:rsidRDefault="005B52A1" w:rsidP="00002692">
      <w:pPr>
        <w:rPr>
          <w:rtl/>
        </w:rPr>
      </w:pPr>
      <w:r>
        <w:rPr>
          <w:rFonts w:hint="cs"/>
          <w:rtl/>
        </w:rPr>
        <w:t>כן?</w:t>
      </w:r>
    </w:p>
    <w:p w14:paraId="7CE494F1" w14:textId="77777777" w:rsidR="005B52A1" w:rsidRDefault="005B52A1" w:rsidP="00002692">
      <w:pPr>
        <w:rPr>
          <w:rtl/>
        </w:rPr>
      </w:pPr>
      <w:bookmarkStart w:id="5184" w:name="_ETM_Q28_151864"/>
      <w:bookmarkStart w:id="5185" w:name="_ETM_Q28_151908"/>
      <w:bookmarkEnd w:id="5184"/>
      <w:bookmarkEnd w:id="5185"/>
    </w:p>
    <w:p w14:paraId="6832C9EC" w14:textId="77777777" w:rsidR="005B52A1" w:rsidRDefault="005B52A1" w:rsidP="00002692">
      <w:pPr>
        <w:pStyle w:val="af6"/>
        <w:keepNext/>
        <w:rPr>
          <w:rtl/>
        </w:rPr>
      </w:pPr>
      <w:bookmarkStart w:id="5186" w:name="ET_yor_6691_16"/>
      <w:r w:rsidRPr="002D1E5E">
        <w:rPr>
          <w:rStyle w:val="TagStyle"/>
          <w:rtl/>
        </w:rPr>
        <w:t xml:space="preserve"> &lt;&lt; יור &gt;&gt; </w:t>
      </w:r>
      <w:r>
        <w:rPr>
          <w:rtl/>
        </w:rPr>
        <w:t>היו"ר אליהו רביבו:</w:t>
      </w:r>
      <w:r w:rsidRPr="002D1E5E">
        <w:rPr>
          <w:rStyle w:val="TagStyle"/>
          <w:rtl/>
        </w:rPr>
        <w:t xml:space="preserve"> &lt;&lt; יור &gt;&gt;</w:t>
      </w:r>
      <w:r>
        <w:rPr>
          <w:rtl/>
        </w:rPr>
        <w:t xml:space="preserve">   </w:t>
      </w:r>
      <w:bookmarkEnd w:id="5186"/>
    </w:p>
    <w:p w14:paraId="7F7963FB" w14:textId="77777777" w:rsidR="005B52A1" w:rsidRDefault="005B52A1" w:rsidP="00F00898">
      <w:pPr>
        <w:rPr>
          <w:rtl/>
        </w:rPr>
      </w:pPr>
    </w:p>
    <w:p w14:paraId="6EFDA10C" w14:textId="77777777" w:rsidR="005B52A1" w:rsidRDefault="005B52A1" w:rsidP="00002692">
      <w:pPr>
        <w:rPr>
          <w:rtl/>
        </w:rPr>
      </w:pPr>
      <w:r>
        <w:rPr>
          <w:rFonts w:hint="cs"/>
          <w:rtl/>
        </w:rPr>
        <w:t>כן. זוהי הגדרתה וזהו</w:t>
      </w:r>
      <w:bookmarkStart w:id="5187" w:name="_ETM_Q28_153129"/>
      <w:bookmarkEnd w:id="5187"/>
      <w:r>
        <w:rPr>
          <w:rFonts w:hint="cs"/>
          <w:rtl/>
        </w:rPr>
        <w:t xml:space="preserve"> פועלה.</w:t>
      </w:r>
    </w:p>
    <w:p w14:paraId="131835C9" w14:textId="77777777" w:rsidR="005B52A1" w:rsidRDefault="005B52A1" w:rsidP="00002692">
      <w:pPr>
        <w:rPr>
          <w:rtl/>
        </w:rPr>
      </w:pPr>
      <w:bookmarkStart w:id="5188" w:name="_ETM_Q28_152762"/>
      <w:bookmarkStart w:id="5189" w:name="_ETM_Q28_152807"/>
      <w:bookmarkStart w:id="5190" w:name="_ETM_Q28_152544"/>
      <w:bookmarkEnd w:id="5188"/>
      <w:bookmarkEnd w:id="5189"/>
      <w:bookmarkEnd w:id="5190"/>
    </w:p>
    <w:p w14:paraId="22D40D34" w14:textId="77777777" w:rsidR="005B52A1" w:rsidRDefault="005B52A1" w:rsidP="00002692">
      <w:pPr>
        <w:pStyle w:val="-"/>
        <w:keepNext/>
        <w:rPr>
          <w:rtl/>
        </w:rPr>
      </w:pPr>
      <w:bookmarkStart w:id="5191" w:name="ET_speakercontinue_6236_18"/>
      <w:r w:rsidRPr="002D1E5E">
        <w:rPr>
          <w:rStyle w:val="TagStyle"/>
          <w:rtl/>
        </w:rPr>
        <w:t xml:space="preserve"> &lt;&lt; דובר_המשך &gt;&gt; </w:t>
      </w:r>
      <w:r>
        <w:rPr>
          <w:rtl/>
        </w:rPr>
        <w:t>נעמה לזימי (העבודה):</w:t>
      </w:r>
      <w:r w:rsidRPr="002D1E5E">
        <w:rPr>
          <w:rStyle w:val="TagStyle"/>
          <w:rtl/>
        </w:rPr>
        <w:t xml:space="preserve"> &lt;&lt; דובר_המשך &gt;&gt;</w:t>
      </w:r>
      <w:r>
        <w:rPr>
          <w:rtl/>
        </w:rPr>
        <w:t xml:space="preserve">   </w:t>
      </w:r>
      <w:bookmarkEnd w:id="5191"/>
    </w:p>
    <w:p w14:paraId="3C0B4BAC" w14:textId="77777777" w:rsidR="005B52A1" w:rsidRDefault="005B52A1" w:rsidP="00F00898">
      <w:pPr>
        <w:rPr>
          <w:rtl/>
        </w:rPr>
      </w:pPr>
    </w:p>
    <w:p w14:paraId="1862DFC7" w14:textId="77777777" w:rsidR="005B52A1" w:rsidRDefault="005B52A1" w:rsidP="00002692">
      <w:pPr>
        <w:rPr>
          <w:rtl/>
        </w:rPr>
      </w:pPr>
      <w:r>
        <w:rPr>
          <w:rFonts w:hint="cs"/>
          <w:rtl/>
        </w:rPr>
        <w:t xml:space="preserve">כן? במקום שבו לשכת ראש הממשלה עובדת כולה במדינת אויב, </w:t>
      </w:r>
      <w:bookmarkStart w:id="5192" w:name="_ETM_Q28_157672"/>
      <w:bookmarkEnd w:id="5192"/>
      <w:r>
        <w:rPr>
          <w:rFonts w:hint="cs"/>
          <w:rtl/>
        </w:rPr>
        <w:t xml:space="preserve">קטר, כדי להרוויח כסף בזמן מלחמה וכולכם שותקים </w:t>
      </w:r>
      <w:r>
        <w:rPr>
          <w:rFonts w:hint="eastAsia"/>
          <w:rtl/>
        </w:rPr>
        <w:t>–</w:t>
      </w:r>
      <w:r>
        <w:rPr>
          <w:rFonts w:hint="cs"/>
          <w:rtl/>
        </w:rPr>
        <w:t xml:space="preserve"> </w:t>
      </w:r>
      <w:bookmarkStart w:id="5193" w:name="_ETM_Q28_159439"/>
      <w:bookmarkEnd w:id="5193"/>
      <w:r>
        <w:rPr>
          <w:rFonts w:hint="cs"/>
          <w:rtl/>
        </w:rPr>
        <w:t>לא קודים של ארגון פשיעה? תגיד לי.</w:t>
      </w:r>
    </w:p>
    <w:p w14:paraId="242F840D" w14:textId="77777777" w:rsidR="005B52A1" w:rsidRDefault="005B52A1" w:rsidP="00002692">
      <w:pPr>
        <w:rPr>
          <w:rtl/>
        </w:rPr>
      </w:pPr>
      <w:bookmarkStart w:id="5194" w:name="_ETM_Q28_159725"/>
      <w:bookmarkStart w:id="5195" w:name="_ETM_Q28_159796"/>
      <w:bookmarkEnd w:id="5194"/>
      <w:bookmarkEnd w:id="5195"/>
    </w:p>
    <w:p w14:paraId="4DE9A763" w14:textId="77777777" w:rsidR="005B52A1" w:rsidRDefault="005B52A1" w:rsidP="00002692">
      <w:pPr>
        <w:pStyle w:val="af6"/>
        <w:keepNext/>
        <w:rPr>
          <w:rtl/>
        </w:rPr>
      </w:pPr>
      <w:r w:rsidRPr="002D1E5E">
        <w:rPr>
          <w:rStyle w:val="TagStyle"/>
          <w:rtl/>
        </w:rPr>
        <w:t xml:space="preserve">&lt;&lt; יור &gt;&gt; </w:t>
      </w:r>
      <w:r>
        <w:rPr>
          <w:rtl/>
        </w:rPr>
        <w:t>היו"ר אליהו רביבו:</w:t>
      </w:r>
      <w:r w:rsidRPr="002D1E5E">
        <w:rPr>
          <w:rStyle w:val="TagStyle"/>
          <w:rtl/>
        </w:rPr>
        <w:t xml:space="preserve"> &lt;&lt; יור &gt;&gt;</w:t>
      </w:r>
      <w:r>
        <w:rPr>
          <w:rtl/>
        </w:rPr>
        <w:t xml:space="preserve">   </w:t>
      </w:r>
    </w:p>
    <w:p w14:paraId="17C75171" w14:textId="77777777" w:rsidR="005B52A1" w:rsidRDefault="005B52A1" w:rsidP="00F00898">
      <w:pPr>
        <w:rPr>
          <w:rtl/>
        </w:rPr>
      </w:pPr>
    </w:p>
    <w:p w14:paraId="548C12AC" w14:textId="77777777" w:rsidR="005B52A1" w:rsidRDefault="005B52A1" w:rsidP="00002692">
      <w:pPr>
        <w:rPr>
          <w:rtl/>
        </w:rPr>
      </w:pPr>
      <w:bookmarkStart w:id="5196" w:name="_ETM_Q28_161574"/>
      <w:bookmarkEnd w:id="5196"/>
      <w:r>
        <w:rPr>
          <w:rFonts w:hint="cs"/>
          <w:rtl/>
        </w:rPr>
        <w:t xml:space="preserve">חברת הכנסת לזימי, חברת </w:t>
      </w:r>
      <w:bookmarkStart w:id="5197" w:name="_ETM_Q28_163204"/>
      <w:bookmarkEnd w:id="5197"/>
      <w:r>
        <w:rPr>
          <w:rFonts w:hint="cs"/>
          <w:rtl/>
        </w:rPr>
        <w:t>הכנסת לזימי.</w:t>
      </w:r>
    </w:p>
    <w:p w14:paraId="1CB53A49" w14:textId="77777777" w:rsidR="005B52A1" w:rsidRDefault="005B52A1" w:rsidP="00002692">
      <w:pPr>
        <w:rPr>
          <w:rtl/>
        </w:rPr>
      </w:pPr>
      <w:bookmarkStart w:id="5198" w:name="_ETM_Q28_162722"/>
      <w:bookmarkStart w:id="5199" w:name="_ETM_Q28_162787"/>
      <w:bookmarkEnd w:id="5198"/>
      <w:bookmarkEnd w:id="5199"/>
    </w:p>
    <w:p w14:paraId="6F89C846" w14:textId="77777777" w:rsidR="005B52A1" w:rsidRDefault="005B52A1" w:rsidP="00002692">
      <w:pPr>
        <w:pStyle w:val="-"/>
        <w:keepNext/>
        <w:rPr>
          <w:rtl/>
        </w:rPr>
      </w:pPr>
      <w:bookmarkStart w:id="5200" w:name="ET_speakercontinue_6236_20"/>
      <w:r w:rsidRPr="007A6E1C">
        <w:rPr>
          <w:rStyle w:val="TagStyle"/>
          <w:rtl/>
        </w:rPr>
        <w:t xml:space="preserve"> &lt;&lt; דובר_המשך &gt;&gt; </w:t>
      </w:r>
      <w:r>
        <w:rPr>
          <w:rtl/>
        </w:rPr>
        <w:t>נעמה לזימי (העבודה):</w:t>
      </w:r>
      <w:r w:rsidRPr="007A6E1C">
        <w:rPr>
          <w:rStyle w:val="TagStyle"/>
          <w:rtl/>
        </w:rPr>
        <w:t xml:space="preserve"> &lt;&lt; דובר_המשך &gt;&gt;</w:t>
      </w:r>
      <w:r>
        <w:rPr>
          <w:rtl/>
        </w:rPr>
        <w:t xml:space="preserve">   </w:t>
      </w:r>
      <w:bookmarkEnd w:id="5200"/>
    </w:p>
    <w:p w14:paraId="13D529C2" w14:textId="77777777" w:rsidR="005B52A1" w:rsidRDefault="005B52A1" w:rsidP="00F00898">
      <w:pPr>
        <w:rPr>
          <w:rtl/>
        </w:rPr>
      </w:pPr>
    </w:p>
    <w:p w14:paraId="73AFA28F" w14:textId="77777777" w:rsidR="005B52A1" w:rsidRDefault="005B52A1" w:rsidP="00002692">
      <w:pPr>
        <w:rPr>
          <w:rtl/>
        </w:rPr>
      </w:pPr>
      <w:bookmarkStart w:id="5201" w:name="_ETM_Q28_163558"/>
      <w:bookmarkEnd w:id="5201"/>
      <w:r>
        <w:rPr>
          <w:rFonts w:hint="cs"/>
          <w:rtl/>
        </w:rPr>
        <w:t>מאי גולן נתפסה, נתפסה בקלקלתה בתחקיר מטורף של יוסי</w:t>
      </w:r>
      <w:bookmarkStart w:id="5202" w:name="_ETM_Q28_167367"/>
      <w:bookmarkEnd w:id="5202"/>
      <w:r>
        <w:rPr>
          <w:rFonts w:hint="cs"/>
          <w:rtl/>
        </w:rPr>
        <w:t xml:space="preserve"> מזרחי</w:t>
      </w:r>
      <w:bookmarkStart w:id="5203" w:name="_ETM_Q28_168384"/>
      <w:bookmarkEnd w:id="5203"/>
      <w:r>
        <w:rPr>
          <w:rFonts w:hint="cs"/>
          <w:rtl/>
        </w:rPr>
        <w:t xml:space="preserve"> </w:t>
      </w:r>
      <w:r>
        <w:rPr>
          <w:rFonts w:hint="eastAsia"/>
          <w:rtl/>
        </w:rPr>
        <w:t>–</w:t>
      </w:r>
      <w:r>
        <w:rPr>
          <w:rFonts w:hint="cs"/>
          <w:rtl/>
        </w:rPr>
        <w:t xml:space="preserve"> אחד פה לא מדבר.</w:t>
      </w:r>
    </w:p>
    <w:p w14:paraId="33FC32CC" w14:textId="77777777" w:rsidR="005B52A1" w:rsidRDefault="005B52A1" w:rsidP="00002692">
      <w:pPr>
        <w:rPr>
          <w:rtl/>
        </w:rPr>
      </w:pPr>
      <w:bookmarkStart w:id="5204" w:name="_ETM_Q28_168428"/>
      <w:bookmarkEnd w:id="5204"/>
    </w:p>
    <w:p w14:paraId="6D3596D8" w14:textId="77777777" w:rsidR="005B52A1" w:rsidRDefault="005B52A1" w:rsidP="00002692">
      <w:pPr>
        <w:pStyle w:val="af6"/>
        <w:keepNext/>
        <w:rPr>
          <w:rtl/>
        </w:rPr>
      </w:pPr>
      <w:r w:rsidRPr="007A6E1C">
        <w:rPr>
          <w:rStyle w:val="TagStyle"/>
          <w:rtl/>
        </w:rPr>
        <w:t xml:space="preserve"> &lt;&lt; יור &gt;&gt; </w:t>
      </w:r>
      <w:r>
        <w:rPr>
          <w:rtl/>
        </w:rPr>
        <w:t>היו"ר אליהו רביבו:</w:t>
      </w:r>
      <w:r w:rsidRPr="007A6E1C">
        <w:rPr>
          <w:rStyle w:val="TagStyle"/>
          <w:rtl/>
        </w:rPr>
        <w:t xml:space="preserve"> &lt;&lt; יור &gt;&gt;</w:t>
      </w:r>
      <w:r>
        <w:rPr>
          <w:rtl/>
        </w:rPr>
        <w:t xml:space="preserve">   </w:t>
      </w:r>
    </w:p>
    <w:p w14:paraId="3BE8DB66" w14:textId="77777777" w:rsidR="005B52A1" w:rsidRDefault="005B52A1" w:rsidP="00F00898">
      <w:pPr>
        <w:rPr>
          <w:rtl/>
        </w:rPr>
      </w:pPr>
    </w:p>
    <w:p w14:paraId="6F35A681" w14:textId="77777777" w:rsidR="005B52A1" w:rsidRDefault="005B52A1" w:rsidP="00002692">
      <w:pPr>
        <w:rPr>
          <w:rtl/>
        </w:rPr>
      </w:pPr>
      <w:r>
        <w:rPr>
          <w:rFonts w:hint="cs"/>
          <w:rtl/>
        </w:rPr>
        <w:t>אני עומד על כך, חברת הכנסת לזימי.</w:t>
      </w:r>
    </w:p>
    <w:p w14:paraId="78418385" w14:textId="77777777" w:rsidR="005B52A1" w:rsidRDefault="005B52A1" w:rsidP="00002692">
      <w:pPr>
        <w:rPr>
          <w:rtl/>
        </w:rPr>
      </w:pPr>
    </w:p>
    <w:p w14:paraId="045F6B73" w14:textId="77777777" w:rsidR="005B52A1" w:rsidRDefault="005B52A1" w:rsidP="00002692">
      <w:pPr>
        <w:pStyle w:val="-"/>
        <w:keepNext/>
        <w:rPr>
          <w:rtl/>
        </w:rPr>
      </w:pPr>
      <w:bookmarkStart w:id="5205" w:name="ET_speakercontinue_6236_22"/>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05"/>
    </w:p>
    <w:p w14:paraId="5BA9BE11" w14:textId="77777777" w:rsidR="005B52A1" w:rsidRDefault="005B52A1" w:rsidP="00F00898">
      <w:pPr>
        <w:rPr>
          <w:rtl/>
        </w:rPr>
      </w:pPr>
    </w:p>
    <w:p w14:paraId="19ED8139" w14:textId="77777777" w:rsidR="005B52A1" w:rsidRDefault="005B52A1" w:rsidP="00002692">
      <w:pPr>
        <w:rPr>
          <w:rtl/>
        </w:rPr>
      </w:pPr>
      <w:r>
        <w:rPr>
          <w:rFonts w:hint="cs"/>
          <w:rtl/>
        </w:rPr>
        <w:t>לא קודים של ארגון פשיעה? תגיד לי.</w:t>
      </w:r>
    </w:p>
    <w:p w14:paraId="47832287" w14:textId="77777777" w:rsidR="005B52A1" w:rsidRDefault="005B52A1" w:rsidP="00002692">
      <w:pPr>
        <w:rPr>
          <w:rtl/>
        </w:rPr>
      </w:pPr>
      <w:bookmarkStart w:id="5206" w:name="_ETM_Q28_172404"/>
      <w:bookmarkStart w:id="5207" w:name="_ETM_Q28_172483"/>
      <w:bookmarkEnd w:id="5206"/>
      <w:bookmarkEnd w:id="5207"/>
    </w:p>
    <w:p w14:paraId="0CD05F13" w14:textId="77777777" w:rsidR="005B52A1" w:rsidRDefault="005B52A1" w:rsidP="00002692">
      <w:pPr>
        <w:pStyle w:val="af6"/>
        <w:keepNext/>
        <w:rPr>
          <w:rtl/>
        </w:rPr>
      </w:pPr>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p>
    <w:p w14:paraId="30DC2110" w14:textId="77777777" w:rsidR="005B52A1" w:rsidRDefault="005B52A1" w:rsidP="00F00898">
      <w:pPr>
        <w:rPr>
          <w:rtl/>
        </w:rPr>
      </w:pPr>
    </w:p>
    <w:p w14:paraId="07ED2F65" w14:textId="77777777" w:rsidR="005B52A1" w:rsidRDefault="005B52A1" w:rsidP="00002692">
      <w:pPr>
        <w:rPr>
          <w:rtl/>
        </w:rPr>
      </w:pPr>
      <w:r>
        <w:rPr>
          <w:rFonts w:hint="cs"/>
          <w:rtl/>
        </w:rPr>
        <w:t xml:space="preserve">חברת הכנסת </w:t>
      </w:r>
      <w:bookmarkStart w:id="5208" w:name="_ETM_Q28_169764"/>
      <w:bookmarkEnd w:id="5208"/>
      <w:r>
        <w:rPr>
          <w:rFonts w:hint="cs"/>
          <w:rtl/>
        </w:rPr>
        <w:t xml:space="preserve">לזימי. חברת הכנסת לזימי. </w:t>
      </w:r>
    </w:p>
    <w:p w14:paraId="313FDB3B" w14:textId="77777777" w:rsidR="005B52A1" w:rsidRDefault="005B52A1" w:rsidP="00002692">
      <w:pPr>
        <w:rPr>
          <w:rtl/>
        </w:rPr>
      </w:pPr>
    </w:p>
    <w:p w14:paraId="79CA4058" w14:textId="77777777" w:rsidR="005B52A1" w:rsidRDefault="005B52A1" w:rsidP="00002692">
      <w:pPr>
        <w:pStyle w:val="-"/>
        <w:keepNext/>
        <w:rPr>
          <w:rtl/>
        </w:rPr>
      </w:pPr>
      <w:bookmarkStart w:id="5209" w:name="ET_speakercontinue_6236_24"/>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09"/>
    </w:p>
    <w:p w14:paraId="5F136EF8" w14:textId="77777777" w:rsidR="005B52A1" w:rsidRDefault="005B52A1" w:rsidP="00F00898">
      <w:pPr>
        <w:rPr>
          <w:rtl/>
        </w:rPr>
      </w:pPr>
    </w:p>
    <w:p w14:paraId="07951BCE" w14:textId="77777777" w:rsidR="005B52A1" w:rsidRDefault="005B52A1" w:rsidP="00002692">
      <w:pPr>
        <w:rPr>
          <w:rtl/>
        </w:rPr>
      </w:pPr>
      <w:r>
        <w:rPr>
          <w:rFonts w:hint="cs"/>
          <w:rtl/>
        </w:rPr>
        <w:t xml:space="preserve">אתם הולכים לבית המשפט </w:t>
      </w:r>
      <w:bookmarkStart w:id="5210" w:name="_ETM_Q28_175997"/>
      <w:bookmarkEnd w:id="5210"/>
      <w:r>
        <w:rPr>
          <w:rFonts w:hint="cs"/>
          <w:rtl/>
        </w:rPr>
        <w:t>לגבות עבריין ראש ממשלה נאשם בפלילים.</w:t>
      </w:r>
    </w:p>
    <w:p w14:paraId="7E585D0A" w14:textId="77777777" w:rsidR="005B52A1" w:rsidRDefault="005B52A1" w:rsidP="00002692">
      <w:pPr>
        <w:rPr>
          <w:rtl/>
        </w:rPr>
      </w:pPr>
      <w:bookmarkStart w:id="5211" w:name="_ETM_Q28_173314"/>
      <w:bookmarkStart w:id="5212" w:name="_ETM_Q28_173360"/>
      <w:bookmarkEnd w:id="5211"/>
      <w:bookmarkEnd w:id="5212"/>
    </w:p>
    <w:p w14:paraId="1EF6331C" w14:textId="77777777" w:rsidR="005B52A1" w:rsidRDefault="005B52A1" w:rsidP="00002692">
      <w:pPr>
        <w:pStyle w:val="af6"/>
        <w:keepNext/>
        <w:rPr>
          <w:rtl/>
        </w:rPr>
      </w:pPr>
      <w:bookmarkStart w:id="5213" w:name="ET_yor_6691_25"/>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13"/>
    </w:p>
    <w:p w14:paraId="661370FE" w14:textId="77777777" w:rsidR="005B52A1" w:rsidRDefault="005B52A1" w:rsidP="00F00898">
      <w:pPr>
        <w:rPr>
          <w:rtl/>
        </w:rPr>
      </w:pPr>
    </w:p>
    <w:p w14:paraId="12E2A67B" w14:textId="77777777" w:rsidR="005B52A1" w:rsidRDefault="005B52A1" w:rsidP="00002692">
      <w:pPr>
        <w:rPr>
          <w:rtl/>
        </w:rPr>
      </w:pPr>
      <w:bookmarkStart w:id="5214" w:name="_ETM_Q28_174769"/>
      <w:bookmarkEnd w:id="5214"/>
      <w:r>
        <w:rPr>
          <w:rFonts w:hint="cs"/>
          <w:rtl/>
        </w:rPr>
        <w:t>תקשיבי, אני עומד על כך שתשלימי את דברייך, אבל תוכלי לעשות את זה</w:t>
      </w:r>
      <w:bookmarkStart w:id="5215" w:name="_ETM_Q28_178247"/>
      <w:bookmarkEnd w:id="5215"/>
      <w:r>
        <w:rPr>
          <w:rFonts w:hint="cs"/>
          <w:rtl/>
        </w:rPr>
        <w:t xml:space="preserve"> רק אחרי שתחזרי בך.</w:t>
      </w:r>
      <w:bookmarkStart w:id="5216" w:name="_ETM_Q28_180284"/>
      <w:bookmarkEnd w:id="5216"/>
    </w:p>
    <w:p w14:paraId="1C1966DF" w14:textId="77777777" w:rsidR="005B52A1" w:rsidRDefault="005B52A1" w:rsidP="00002692">
      <w:pPr>
        <w:rPr>
          <w:rtl/>
        </w:rPr>
      </w:pPr>
      <w:bookmarkStart w:id="5217" w:name="_ETM_Q28_180336"/>
      <w:bookmarkEnd w:id="5217"/>
    </w:p>
    <w:p w14:paraId="158C369B" w14:textId="77777777" w:rsidR="005B52A1" w:rsidRDefault="005B52A1" w:rsidP="00002692">
      <w:pPr>
        <w:pStyle w:val="-"/>
        <w:keepNext/>
        <w:rPr>
          <w:rtl/>
        </w:rPr>
      </w:pPr>
      <w:bookmarkStart w:id="5218" w:name="ET_speakercontinue_6236_26"/>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18"/>
    </w:p>
    <w:p w14:paraId="3F1797A0" w14:textId="77777777" w:rsidR="005B52A1" w:rsidRDefault="005B52A1" w:rsidP="00F00898">
      <w:pPr>
        <w:rPr>
          <w:rtl/>
        </w:rPr>
      </w:pPr>
    </w:p>
    <w:p w14:paraId="07209B43" w14:textId="77777777" w:rsidR="005B52A1" w:rsidRDefault="005B52A1" w:rsidP="00002692">
      <w:pPr>
        <w:rPr>
          <w:rtl/>
        </w:rPr>
      </w:pPr>
      <w:bookmarkStart w:id="5219" w:name="_ETM_Q28_181424"/>
      <w:bookmarkEnd w:id="5219"/>
      <w:r>
        <w:rPr>
          <w:rFonts w:hint="cs"/>
          <w:rtl/>
        </w:rPr>
        <w:t>אחד אחרי השני, שרים בממשלה הולכים</w:t>
      </w:r>
      <w:bookmarkStart w:id="5220" w:name="_ETM_Q28_183851"/>
      <w:bookmarkEnd w:id="5220"/>
      <w:r>
        <w:rPr>
          <w:rFonts w:hint="cs"/>
          <w:rtl/>
        </w:rPr>
        <w:t xml:space="preserve"> להיות שם - -</w:t>
      </w:r>
      <w:bookmarkStart w:id="5221" w:name="_ETM_Q28_181834"/>
      <w:bookmarkEnd w:id="5221"/>
      <w:r>
        <w:rPr>
          <w:rFonts w:hint="cs"/>
          <w:rtl/>
        </w:rPr>
        <w:t xml:space="preserve"> -</w:t>
      </w:r>
    </w:p>
    <w:p w14:paraId="08F10D6B" w14:textId="77777777" w:rsidR="005B52A1" w:rsidRDefault="005B52A1" w:rsidP="00002692">
      <w:pPr>
        <w:rPr>
          <w:rtl/>
        </w:rPr>
      </w:pPr>
      <w:bookmarkStart w:id="5222" w:name="_ETM_Q28_181880"/>
      <w:bookmarkEnd w:id="5222"/>
    </w:p>
    <w:p w14:paraId="229C7E91" w14:textId="77777777" w:rsidR="005B52A1" w:rsidRDefault="005B52A1" w:rsidP="00002692">
      <w:pPr>
        <w:pStyle w:val="af6"/>
        <w:keepNext/>
        <w:rPr>
          <w:rtl/>
        </w:rPr>
      </w:pPr>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p>
    <w:p w14:paraId="68B03918" w14:textId="77777777" w:rsidR="005B52A1" w:rsidRDefault="005B52A1" w:rsidP="00F00898">
      <w:pPr>
        <w:rPr>
          <w:rtl/>
        </w:rPr>
      </w:pPr>
    </w:p>
    <w:p w14:paraId="4B8B454E" w14:textId="77777777" w:rsidR="005B52A1" w:rsidRDefault="005B52A1" w:rsidP="00002692">
      <w:pPr>
        <w:rPr>
          <w:rtl/>
        </w:rPr>
      </w:pPr>
      <w:bookmarkStart w:id="5223" w:name="_ETM_Q28_180150"/>
      <w:bookmarkEnd w:id="5223"/>
      <w:r>
        <w:rPr>
          <w:rFonts w:hint="cs"/>
          <w:rtl/>
        </w:rPr>
        <w:t>תורידו אותה בבקשה מהדוכן.</w:t>
      </w:r>
    </w:p>
    <w:p w14:paraId="38EE9748" w14:textId="77777777" w:rsidR="005B52A1" w:rsidRDefault="005B52A1" w:rsidP="00002692">
      <w:pPr>
        <w:rPr>
          <w:rtl/>
        </w:rPr>
      </w:pPr>
      <w:bookmarkStart w:id="5224" w:name="_ETM_Q28_182040"/>
      <w:bookmarkStart w:id="5225" w:name="_ETM_Q28_182106"/>
      <w:bookmarkEnd w:id="5224"/>
      <w:bookmarkEnd w:id="5225"/>
    </w:p>
    <w:p w14:paraId="342E65BF" w14:textId="77777777" w:rsidR="005B52A1" w:rsidRDefault="005B52A1" w:rsidP="00002692">
      <w:pPr>
        <w:pStyle w:val="-"/>
        <w:keepNext/>
        <w:rPr>
          <w:rtl/>
        </w:rPr>
      </w:pPr>
      <w:bookmarkStart w:id="5226" w:name="ET_speakercontinue_6236_28"/>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26"/>
    </w:p>
    <w:p w14:paraId="730219E3" w14:textId="77777777" w:rsidR="005B52A1" w:rsidRDefault="005B52A1" w:rsidP="00F00898">
      <w:pPr>
        <w:rPr>
          <w:rtl/>
        </w:rPr>
      </w:pPr>
    </w:p>
    <w:p w14:paraId="32A820F0" w14:textId="77777777" w:rsidR="005B52A1" w:rsidRDefault="005B52A1" w:rsidP="00002692">
      <w:pPr>
        <w:rPr>
          <w:rtl/>
        </w:rPr>
      </w:pPr>
      <w:bookmarkStart w:id="5227" w:name="_ETM_Q28_184209"/>
      <w:bookmarkEnd w:id="5227"/>
      <w:r>
        <w:rPr>
          <w:rFonts w:hint="cs"/>
          <w:rtl/>
        </w:rPr>
        <w:t>על</w:t>
      </w:r>
      <w:bookmarkStart w:id="5228" w:name="_ETM_Q28_184565"/>
      <w:bookmarkEnd w:id="5228"/>
      <w:r>
        <w:rPr>
          <w:rFonts w:hint="cs"/>
          <w:rtl/>
        </w:rPr>
        <w:t xml:space="preserve"> מה?</w:t>
      </w:r>
    </w:p>
    <w:p w14:paraId="77045A3F" w14:textId="77777777" w:rsidR="005B52A1" w:rsidRDefault="005B52A1" w:rsidP="00002692">
      <w:pPr>
        <w:rPr>
          <w:rtl/>
        </w:rPr>
      </w:pPr>
      <w:bookmarkStart w:id="5229" w:name="_ETM_Q28_185558"/>
      <w:bookmarkStart w:id="5230" w:name="_ETM_Q28_185619"/>
      <w:bookmarkEnd w:id="5229"/>
      <w:bookmarkEnd w:id="5230"/>
    </w:p>
    <w:p w14:paraId="7D071287" w14:textId="77777777" w:rsidR="005B52A1" w:rsidRDefault="005B52A1" w:rsidP="00002692">
      <w:pPr>
        <w:pStyle w:val="af6"/>
        <w:keepNext/>
        <w:rPr>
          <w:rtl/>
        </w:rPr>
      </w:pPr>
      <w:bookmarkStart w:id="5231" w:name="ET_yor_6691_29"/>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31"/>
    </w:p>
    <w:p w14:paraId="135EB7C3" w14:textId="77777777" w:rsidR="005B52A1" w:rsidRDefault="005B52A1" w:rsidP="00F00898">
      <w:pPr>
        <w:rPr>
          <w:rtl/>
        </w:rPr>
      </w:pPr>
    </w:p>
    <w:p w14:paraId="33BC6AEA" w14:textId="77777777" w:rsidR="005B52A1" w:rsidRDefault="005B52A1" w:rsidP="00002692">
      <w:pPr>
        <w:rPr>
          <w:rtl/>
        </w:rPr>
      </w:pPr>
      <w:r>
        <w:rPr>
          <w:rFonts w:hint="cs"/>
          <w:rtl/>
        </w:rPr>
        <w:t>לא, לא, תורידו אותה. אסביר לך אחרי זה. כשאני דיברתי</w:t>
      </w:r>
      <w:bookmarkStart w:id="5232" w:name="_ETM_Q28_187640"/>
      <w:bookmarkEnd w:id="5232"/>
      <w:r>
        <w:rPr>
          <w:rFonts w:hint="cs"/>
          <w:rtl/>
        </w:rPr>
        <w:t>, את לא הקשבת לי.</w:t>
      </w:r>
    </w:p>
    <w:p w14:paraId="5E5E59E3" w14:textId="77777777" w:rsidR="005B52A1" w:rsidRDefault="005B52A1" w:rsidP="00002692">
      <w:pPr>
        <w:rPr>
          <w:rtl/>
        </w:rPr>
      </w:pPr>
    </w:p>
    <w:p w14:paraId="64AB5339" w14:textId="77777777" w:rsidR="005B52A1" w:rsidRDefault="005B52A1" w:rsidP="00002692">
      <w:pPr>
        <w:pStyle w:val="-"/>
        <w:keepNext/>
        <w:rPr>
          <w:rtl/>
        </w:rPr>
      </w:pPr>
      <w:bookmarkStart w:id="5233" w:name="ET_speakercontinue_6236_30"/>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33"/>
    </w:p>
    <w:p w14:paraId="1BA491EB" w14:textId="77777777" w:rsidR="005B52A1" w:rsidRDefault="005B52A1" w:rsidP="00F00898">
      <w:pPr>
        <w:rPr>
          <w:rtl/>
        </w:rPr>
      </w:pPr>
    </w:p>
    <w:p w14:paraId="137EA08B" w14:textId="77777777" w:rsidR="005B52A1" w:rsidRDefault="005B52A1" w:rsidP="00002692">
      <w:pPr>
        <w:rPr>
          <w:rtl/>
        </w:rPr>
      </w:pPr>
      <w:r>
        <w:rPr>
          <w:rFonts w:hint="cs"/>
          <w:rtl/>
        </w:rPr>
        <w:t xml:space="preserve">על מה? לא, לא. יו"ר הכנסת </w:t>
      </w:r>
      <w:bookmarkStart w:id="5234" w:name="_ETM_Q28_189973"/>
      <w:bookmarkEnd w:id="5234"/>
      <w:r>
        <w:rPr>
          <w:rFonts w:hint="cs"/>
          <w:rtl/>
        </w:rPr>
        <w:t>אוחנה - -</w:t>
      </w:r>
    </w:p>
    <w:p w14:paraId="7BE1A280" w14:textId="77777777" w:rsidR="005B52A1" w:rsidRDefault="005B52A1" w:rsidP="00002692">
      <w:pPr>
        <w:rPr>
          <w:rtl/>
        </w:rPr>
      </w:pPr>
    </w:p>
    <w:p w14:paraId="1A23F693" w14:textId="77777777" w:rsidR="005B52A1" w:rsidRDefault="005B52A1" w:rsidP="00002692">
      <w:pPr>
        <w:pStyle w:val="af6"/>
        <w:keepNext/>
        <w:rPr>
          <w:rtl/>
        </w:rPr>
      </w:pPr>
      <w:bookmarkStart w:id="5235" w:name="ET_yor_6691_31"/>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35"/>
    </w:p>
    <w:p w14:paraId="70B7126E" w14:textId="77777777" w:rsidR="005B52A1" w:rsidRDefault="005B52A1" w:rsidP="00F00898">
      <w:pPr>
        <w:rPr>
          <w:rtl/>
        </w:rPr>
      </w:pPr>
    </w:p>
    <w:p w14:paraId="3A4B0C88" w14:textId="77777777" w:rsidR="005B52A1" w:rsidRDefault="005B52A1" w:rsidP="00002692">
      <w:pPr>
        <w:rPr>
          <w:rtl/>
        </w:rPr>
      </w:pPr>
      <w:bookmarkStart w:id="5236" w:name="_ETM_Q28_189566"/>
      <w:bookmarkEnd w:id="5236"/>
      <w:r>
        <w:rPr>
          <w:rFonts w:hint="cs"/>
          <w:rtl/>
        </w:rPr>
        <w:t>תורידו אותה בבקשה מהדוכן.</w:t>
      </w:r>
    </w:p>
    <w:p w14:paraId="6C2C9FEF" w14:textId="77777777" w:rsidR="005B52A1" w:rsidRDefault="005B52A1" w:rsidP="00002692">
      <w:pPr>
        <w:rPr>
          <w:rtl/>
        </w:rPr>
      </w:pPr>
    </w:p>
    <w:p w14:paraId="07008E90" w14:textId="77777777" w:rsidR="005B52A1" w:rsidRDefault="005B52A1" w:rsidP="00002692">
      <w:pPr>
        <w:pStyle w:val="-"/>
        <w:keepNext/>
        <w:rPr>
          <w:rtl/>
        </w:rPr>
      </w:pPr>
      <w:bookmarkStart w:id="5237" w:name="ET_speakercontinue_6236_32"/>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37"/>
    </w:p>
    <w:p w14:paraId="3B69CBCE" w14:textId="77777777" w:rsidR="005B52A1" w:rsidRDefault="005B52A1" w:rsidP="00F00898">
      <w:pPr>
        <w:rPr>
          <w:rtl/>
        </w:rPr>
      </w:pPr>
    </w:p>
    <w:p w14:paraId="64BC7F17" w14:textId="77777777" w:rsidR="005B52A1" w:rsidRDefault="005B52A1" w:rsidP="00002692">
      <w:pPr>
        <w:rPr>
          <w:rtl/>
        </w:rPr>
      </w:pPr>
      <w:r>
        <w:rPr>
          <w:rFonts w:hint="cs"/>
          <w:rtl/>
        </w:rPr>
        <w:t xml:space="preserve">- - הולך לבית </w:t>
      </w:r>
      <w:bookmarkStart w:id="5238" w:name="_ETM_Q28_191067"/>
      <w:bookmarkEnd w:id="5238"/>
      <w:r>
        <w:rPr>
          <w:rFonts w:hint="cs"/>
          <w:rtl/>
        </w:rPr>
        <w:t>המשפט לגבות את הנאשם נתניהו.</w:t>
      </w:r>
    </w:p>
    <w:p w14:paraId="2E648CB8" w14:textId="77777777" w:rsidR="005B52A1" w:rsidRDefault="005B52A1" w:rsidP="00002692">
      <w:pPr>
        <w:rPr>
          <w:rtl/>
        </w:rPr>
      </w:pPr>
    </w:p>
    <w:p w14:paraId="62772FE1" w14:textId="77777777" w:rsidR="005B52A1" w:rsidRDefault="005B52A1" w:rsidP="00002692">
      <w:pPr>
        <w:pStyle w:val="af6"/>
        <w:keepNext/>
        <w:rPr>
          <w:rtl/>
        </w:rPr>
      </w:pPr>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p>
    <w:p w14:paraId="1174BE0E" w14:textId="77777777" w:rsidR="005B52A1" w:rsidRDefault="005B52A1" w:rsidP="00F00898">
      <w:pPr>
        <w:rPr>
          <w:rtl/>
        </w:rPr>
      </w:pPr>
    </w:p>
    <w:p w14:paraId="46ABE777" w14:textId="77777777" w:rsidR="005B52A1" w:rsidRDefault="005B52A1" w:rsidP="00002692">
      <w:pPr>
        <w:rPr>
          <w:rtl/>
        </w:rPr>
      </w:pPr>
      <w:r>
        <w:rPr>
          <w:rFonts w:hint="cs"/>
          <w:rtl/>
        </w:rPr>
        <w:t>תורידו אותה בבקשה מהדוכן, אמרתי.</w:t>
      </w:r>
      <w:bookmarkStart w:id="5239" w:name="_ETM_Q28_195705"/>
      <w:bookmarkEnd w:id="5239"/>
    </w:p>
    <w:p w14:paraId="4BDBABE7" w14:textId="77777777" w:rsidR="005B52A1" w:rsidRDefault="005B52A1" w:rsidP="00002692">
      <w:pPr>
        <w:rPr>
          <w:rtl/>
        </w:rPr>
      </w:pPr>
      <w:bookmarkStart w:id="5240" w:name="_ETM_Q28_195749"/>
      <w:bookmarkEnd w:id="5240"/>
    </w:p>
    <w:p w14:paraId="455E976E" w14:textId="77777777" w:rsidR="005B52A1" w:rsidRDefault="005B52A1" w:rsidP="00002692">
      <w:pPr>
        <w:pStyle w:val="-"/>
        <w:keepNext/>
        <w:rPr>
          <w:rtl/>
        </w:rPr>
      </w:pPr>
      <w:bookmarkStart w:id="5241" w:name="ET_speakercontinue_6236_34"/>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41"/>
    </w:p>
    <w:p w14:paraId="58E440FC" w14:textId="77777777" w:rsidR="005B52A1" w:rsidRDefault="005B52A1" w:rsidP="00F00898">
      <w:pPr>
        <w:rPr>
          <w:rtl/>
        </w:rPr>
      </w:pPr>
    </w:p>
    <w:p w14:paraId="479DDE36" w14:textId="77777777" w:rsidR="005B52A1" w:rsidRDefault="005B52A1" w:rsidP="00002692">
      <w:pPr>
        <w:rPr>
          <w:rtl/>
        </w:rPr>
      </w:pPr>
      <w:r>
        <w:rPr>
          <w:rFonts w:hint="cs"/>
          <w:rtl/>
        </w:rPr>
        <w:t>זה לא ארגון פשע? ארגון פשע.</w:t>
      </w:r>
    </w:p>
    <w:p w14:paraId="0E628F38" w14:textId="77777777" w:rsidR="005B52A1" w:rsidRDefault="005B52A1" w:rsidP="00002692">
      <w:pPr>
        <w:rPr>
          <w:rtl/>
        </w:rPr>
      </w:pPr>
    </w:p>
    <w:p w14:paraId="761D0366" w14:textId="77777777" w:rsidR="005B52A1" w:rsidRDefault="005B52A1" w:rsidP="00002692">
      <w:pPr>
        <w:pStyle w:val="af6"/>
        <w:keepNext/>
        <w:rPr>
          <w:rtl/>
        </w:rPr>
      </w:pPr>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p>
    <w:p w14:paraId="521858C3" w14:textId="77777777" w:rsidR="005B52A1" w:rsidRDefault="005B52A1" w:rsidP="00F00898">
      <w:pPr>
        <w:rPr>
          <w:rtl/>
        </w:rPr>
      </w:pPr>
    </w:p>
    <w:p w14:paraId="0B1222A9" w14:textId="77777777" w:rsidR="005B52A1" w:rsidRDefault="005B52A1" w:rsidP="00002692">
      <w:pPr>
        <w:rPr>
          <w:rtl/>
        </w:rPr>
      </w:pPr>
      <w:bookmarkStart w:id="5242" w:name="_ETM_Q28_197754"/>
      <w:bookmarkEnd w:id="5242"/>
      <w:r>
        <w:rPr>
          <w:rFonts w:hint="cs"/>
          <w:rtl/>
        </w:rPr>
        <w:t xml:space="preserve">לסגור בבקשה את המיקרופון. </w:t>
      </w:r>
    </w:p>
    <w:p w14:paraId="51C85D7F" w14:textId="77777777" w:rsidR="005B52A1" w:rsidRDefault="005B52A1" w:rsidP="00002692">
      <w:pPr>
        <w:rPr>
          <w:rtl/>
        </w:rPr>
      </w:pPr>
    </w:p>
    <w:p w14:paraId="0EB7C282" w14:textId="77777777" w:rsidR="005B52A1" w:rsidRDefault="005B52A1" w:rsidP="00002692">
      <w:pPr>
        <w:pStyle w:val="-"/>
        <w:keepNext/>
        <w:rPr>
          <w:rtl/>
        </w:rPr>
      </w:pPr>
      <w:bookmarkStart w:id="5243" w:name="ET_speakercontinue_6236_36"/>
      <w:r w:rsidRPr="00D7227C">
        <w:rPr>
          <w:rStyle w:val="TagStyle"/>
          <w:rtl/>
        </w:rPr>
        <w:t xml:space="preserve"> &lt;&lt; דובר_המשך &gt;&gt; </w:t>
      </w:r>
      <w:r>
        <w:rPr>
          <w:rtl/>
        </w:rPr>
        <w:t>נעמה לזימי (העבודה):</w:t>
      </w:r>
      <w:r w:rsidRPr="00D7227C">
        <w:rPr>
          <w:rStyle w:val="TagStyle"/>
          <w:rtl/>
        </w:rPr>
        <w:t xml:space="preserve"> &lt;&lt; דובר_המשך &gt;&gt;</w:t>
      </w:r>
      <w:r>
        <w:rPr>
          <w:rtl/>
        </w:rPr>
        <w:t xml:space="preserve">   </w:t>
      </w:r>
      <w:bookmarkEnd w:id="5243"/>
    </w:p>
    <w:p w14:paraId="3AADA1E2" w14:textId="77777777" w:rsidR="005B52A1" w:rsidRDefault="005B52A1" w:rsidP="00F00898">
      <w:pPr>
        <w:rPr>
          <w:rtl/>
        </w:rPr>
      </w:pPr>
    </w:p>
    <w:p w14:paraId="32283ED5" w14:textId="77777777" w:rsidR="005B52A1" w:rsidRDefault="005B52A1" w:rsidP="00002692">
      <w:pPr>
        <w:rPr>
          <w:rtl/>
        </w:rPr>
      </w:pPr>
      <w:bookmarkStart w:id="5244" w:name="_ETM_Q28_199491"/>
      <w:bookmarkEnd w:id="5244"/>
      <w:r>
        <w:rPr>
          <w:rFonts w:hint="cs"/>
          <w:rtl/>
        </w:rPr>
        <w:t>גם מה</w:t>
      </w:r>
      <w:bookmarkStart w:id="5245" w:name="_ETM_Q28_200071"/>
      <w:bookmarkEnd w:id="5245"/>
      <w:r>
        <w:rPr>
          <w:rFonts w:hint="cs"/>
          <w:rtl/>
        </w:rPr>
        <w:t xml:space="preserve"> שאתה עושה זה ארגון פשע.</w:t>
      </w:r>
    </w:p>
    <w:p w14:paraId="4CFF4227" w14:textId="77777777" w:rsidR="005B52A1" w:rsidRDefault="005B52A1" w:rsidP="00002692">
      <w:pPr>
        <w:rPr>
          <w:rtl/>
        </w:rPr>
      </w:pPr>
    </w:p>
    <w:p w14:paraId="7799A4A9" w14:textId="77777777" w:rsidR="005B52A1" w:rsidRDefault="005B52A1" w:rsidP="00002692">
      <w:pPr>
        <w:pStyle w:val="af6"/>
        <w:keepNext/>
        <w:rPr>
          <w:rtl/>
        </w:rPr>
      </w:pPr>
      <w:bookmarkStart w:id="5246" w:name="ET_yor_6691_37"/>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46"/>
    </w:p>
    <w:p w14:paraId="5C4EE712" w14:textId="77777777" w:rsidR="005B52A1" w:rsidRDefault="005B52A1" w:rsidP="00F00898">
      <w:pPr>
        <w:rPr>
          <w:rtl/>
        </w:rPr>
      </w:pPr>
    </w:p>
    <w:p w14:paraId="5A038B28" w14:textId="77777777" w:rsidR="005B52A1" w:rsidRDefault="005B52A1" w:rsidP="00002692">
      <w:pPr>
        <w:rPr>
          <w:rtl/>
        </w:rPr>
      </w:pPr>
      <w:r>
        <w:rPr>
          <w:rFonts w:hint="cs"/>
          <w:rtl/>
        </w:rPr>
        <w:t>אני קורא לך לסדר פעם ראשונה ושנייה.</w:t>
      </w:r>
    </w:p>
    <w:p w14:paraId="54FE73C4" w14:textId="77777777" w:rsidR="005B52A1" w:rsidRDefault="005B52A1" w:rsidP="00002692">
      <w:pPr>
        <w:rPr>
          <w:rtl/>
        </w:rPr>
      </w:pPr>
    </w:p>
    <w:p w14:paraId="40AC182B" w14:textId="77777777" w:rsidR="005B52A1" w:rsidRDefault="005B52A1" w:rsidP="00002692">
      <w:pPr>
        <w:pStyle w:val="af5"/>
        <w:keepNext/>
        <w:rPr>
          <w:rtl/>
        </w:rPr>
      </w:pPr>
      <w:bookmarkStart w:id="5247" w:name="ET_interruption_6236_38"/>
      <w:r w:rsidRPr="00D7227C">
        <w:rPr>
          <w:rStyle w:val="TagStyle"/>
          <w:rtl/>
        </w:rPr>
        <w:t xml:space="preserve"> &lt;&lt; קריאה &gt;&gt; </w:t>
      </w:r>
      <w:r>
        <w:rPr>
          <w:rtl/>
        </w:rPr>
        <w:t>נעמה לזימי (העבודה):</w:t>
      </w:r>
      <w:r w:rsidRPr="00D7227C">
        <w:rPr>
          <w:rStyle w:val="TagStyle"/>
          <w:rtl/>
        </w:rPr>
        <w:t xml:space="preserve"> &lt;&lt; קריאה &gt;&gt;</w:t>
      </w:r>
      <w:r>
        <w:rPr>
          <w:rtl/>
        </w:rPr>
        <w:t xml:space="preserve">   </w:t>
      </w:r>
      <w:bookmarkEnd w:id="5247"/>
    </w:p>
    <w:p w14:paraId="25280E07" w14:textId="77777777" w:rsidR="005B52A1" w:rsidRDefault="005B52A1" w:rsidP="00F00898">
      <w:pPr>
        <w:rPr>
          <w:rtl/>
        </w:rPr>
      </w:pPr>
    </w:p>
    <w:p w14:paraId="0CAEE54F" w14:textId="77777777" w:rsidR="005B52A1" w:rsidRDefault="005B52A1" w:rsidP="00002692">
      <w:pPr>
        <w:rPr>
          <w:rtl/>
        </w:rPr>
      </w:pPr>
      <w:r>
        <w:rPr>
          <w:rFonts w:hint="cs"/>
          <w:rtl/>
        </w:rPr>
        <w:t>- - -</w:t>
      </w:r>
    </w:p>
    <w:p w14:paraId="2C9FB51B" w14:textId="77777777" w:rsidR="005B52A1" w:rsidRDefault="005B52A1" w:rsidP="00002692">
      <w:pPr>
        <w:rPr>
          <w:rtl/>
        </w:rPr>
      </w:pPr>
    </w:p>
    <w:p w14:paraId="05F3A980" w14:textId="77777777" w:rsidR="005B52A1" w:rsidRDefault="005B52A1" w:rsidP="00002692">
      <w:pPr>
        <w:pStyle w:val="af6"/>
        <w:keepNext/>
        <w:rPr>
          <w:rtl/>
        </w:rPr>
      </w:pPr>
      <w:bookmarkStart w:id="5248" w:name="ET_yor_6691_39"/>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48"/>
    </w:p>
    <w:p w14:paraId="6FBA3B0F" w14:textId="77777777" w:rsidR="005B52A1" w:rsidRDefault="005B52A1" w:rsidP="00F00898">
      <w:pPr>
        <w:rPr>
          <w:rtl/>
        </w:rPr>
      </w:pPr>
    </w:p>
    <w:p w14:paraId="5678AB0E" w14:textId="77777777" w:rsidR="005B52A1" w:rsidRDefault="005B52A1" w:rsidP="00002692">
      <w:pPr>
        <w:rPr>
          <w:rtl/>
        </w:rPr>
      </w:pPr>
      <w:r>
        <w:rPr>
          <w:rFonts w:hint="cs"/>
          <w:rtl/>
        </w:rPr>
        <w:t xml:space="preserve">ואני קורא לך לסדר פעם שלישית. יש </w:t>
      </w:r>
      <w:bookmarkStart w:id="5249" w:name="_ETM_Q28_207717"/>
      <w:bookmarkEnd w:id="5249"/>
      <w:r>
        <w:rPr>
          <w:rFonts w:hint="cs"/>
          <w:rtl/>
        </w:rPr>
        <w:t xml:space="preserve">גבול, יש גבול לזילות. </w:t>
      </w:r>
      <w:bookmarkStart w:id="5250" w:name="_ETM_Q28_211555"/>
      <w:bookmarkEnd w:id="5250"/>
    </w:p>
    <w:p w14:paraId="6E47149F" w14:textId="77777777" w:rsidR="005B52A1" w:rsidRDefault="005B52A1" w:rsidP="00002692">
      <w:pPr>
        <w:rPr>
          <w:rtl/>
        </w:rPr>
      </w:pPr>
      <w:bookmarkStart w:id="5251" w:name="_ETM_Q28_211609"/>
      <w:bookmarkEnd w:id="5251"/>
    </w:p>
    <w:p w14:paraId="37EEFE1D" w14:textId="77777777" w:rsidR="005B52A1" w:rsidRDefault="005B52A1" w:rsidP="00002692">
      <w:pPr>
        <w:pStyle w:val="af5"/>
        <w:keepNext/>
        <w:rPr>
          <w:rtl/>
        </w:rPr>
      </w:pPr>
      <w:bookmarkStart w:id="5252" w:name="ET_interruption_6236_40"/>
      <w:r w:rsidRPr="00D7227C">
        <w:rPr>
          <w:rStyle w:val="TagStyle"/>
          <w:rtl/>
        </w:rPr>
        <w:t xml:space="preserve"> &lt;&lt; קריאה &gt;&gt; </w:t>
      </w:r>
      <w:r>
        <w:rPr>
          <w:rtl/>
        </w:rPr>
        <w:t>נעמה לזימי (העבודה):</w:t>
      </w:r>
      <w:r w:rsidRPr="00D7227C">
        <w:rPr>
          <w:rStyle w:val="TagStyle"/>
          <w:rtl/>
        </w:rPr>
        <w:t xml:space="preserve"> &lt;&lt; קריאה &gt;&gt;</w:t>
      </w:r>
      <w:r>
        <w:rPr>
          <w:rtl/>
        </w:rPr>
        <w:t xml:space="preserve">   </w:t>
      </w:r>
      <w:bookmarkEnd w:id="5252"/>
    </w:p>
    <w:p w14:paraId="66977D2B" w14:textId="77777777" w:rsidR="005B52A1" w:rsidRDefault="005B52A1" w:rsidP="00F00898">
      <w:pPr>
        <w:rPr>
          <w:rtl/>
        </w:rPr>
      </w:pPr>
    </w:p>
    <w:p w14:paraId="5CA9C445" w14:textId="77777777" w:rsidR="005B52A1" w:rsidRDefault="005B52A1" w:rsidP="00002692">
      <w:pPr>
        <w:rPr>
          <w:rtl/>
        </w:rPr>
      </w:pPr>
      <w:r>
        <w:rPr>
          <w:rFonts w:hint="cs"/>
          <w:rtl/>
        </w:rPr>
        <w:t>- - -</w:t>
      </w:r>
      <w:bookmarkStart w:id="5253" w:name="_ETM_Q28_211114"/>
      <w:bookmarkEnd w:id="5253"/>
    </w:p>
    <w:p w14:paraId="77DB6940" w14:textId="77777777" w:rsidR="005B52A1" w:rsidRDefault="005B52A1" w:rsidP="00002692">
      <w:pPr>
        <w:rPr>
          <w:rtl/>
        </w:rPr>
      </w:pPr>
      <w:bookmarkStart w:id="5254" w:name="_ETM_Q28_211161"/>
      <w:bookmarkEnd w:id="5254"/>
    </w:p>
    <w:p w14:paraId="3761A274" w14:textId="77777777" w:rsidR="005B52A1" w:rsidRDefault="005B52A1" w:rsidP="00002692">
      <w:pPr>
        <w:pStyle w:val="af6"/>
        <w:keepNext/>
        <w:rPr>
          <w:rtl/>
        </w:rPr>
      </w:pPr>
      <w:bookmarkStart w:id="5255" w:name="ET_yor_6691_41"/>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55"/>
    </w:p>
    <w:p w14:paraId="37A20CB0" w14:textId="77777777" w:rsidR="005B52A1" w:rsidRDefault="005B52A1" w:rsidP="00F00898">
      <w:pPr>
        <w:rPr>
          <w:rtl/>
        </w:rPr>
      </w:pPr>
    </w:p>
    <w:p w14:paraId="5ECD9FE4" w14:textId="77777777" w:rsidR="005B52A1" w:rsidRDefault="005B52A1" w:rsidP="00002692">
      <w:pPr>
        <w:rPr>
          <w:rtl/>
        </w:rPr>
      </w:pPr>
      <w:bookmarkStart w:id="5256" w:name="_ETM_Q28_212669"/>
      <w:bookmarkEnd w:id="5256"/>
      <w:r>
        <w:rPr>
          <w:rFonts w:hint="cs"/>
          <w:rtl/>
        </w:rPr>
        <w:t xml:space="preserve">יש גבול. </w:t>
      </w:r>
    </w:p>
    <w:p w14:paraId="117BD382" w14:textId="77777777" w:rsidR="005B52A1" w:rsidRDefault="005B52A1" w:rsidP="00002692">
      <w:pPr>
        <w:rPr>
          <w:rtl/>
        </w:rPr>
      </w:pPr>
    </w:p>
    <w:p w14:paraId="566DE85C" w14:textId="77777777" w:rsidR="005B52A1" w:rsidRDefault="005B52A1" w:rsidP="00002692">
      <w:pPr>
        <w:pStyle w:val="af5"/>
        <w:keepNext/>
        <w:rPr>
          <w:rtl/>
        </w:rPr>
      </w:pPr>
      <w:bookmarkStart w:id="5257" w:name="ET_interruption_6236_42"/>
      <w:r w:rsidRPr="00D7227C">
        <w:rPr>
          <w:rStyle w:val="TagStyle"/>
          <w:rtl/>
        </w:rPr>
        <w:t xml:space="preserve"> &lt;&lt; קריאה &gt;&gt; </w:t>
      </w:r>
      <w:r>
        <w:rPr>
          <w:rtl/>
        </w:rPr>
        <w:t>נעמה לזימי (העבודה):</w:t>
      </w:r>
      <w:r w:rsidRPr="00D7227C">
        <w:rPr>
          <w:rStyle w:val="TagStyle"/>
          <w:rtl/>
        </w:rPr>
        <w:t xml:space="preserve"> &lt;&lt; קריאה &gt;&gt;</w:t>
      </w:r>
      <w:r>
        <w:rPr>
          <w:rtl/>
        </w:rPr>
        <w:t xml:space="preserve">   </w:t>
      </w:r>
      <w:bookmarkEnd w:id="5257"/>
    </w:p>
    <w:p w14:paraId="5177EBDC" w14:textId="77777777" w:rsidR="005B52A1" w:rsidRDefault="005B52A1" w:rsidP="00F00898">
      <w:pPr>
        <w:rPr>
          <w:rtl/>
        </w:rPr>
      </w:pPr>
    </w:p>
    <w:p w14:paraId="00A039FB" w14:textId="77777777" w:rsidR="005B52A1" w:rsidRDefault="005B52A1" w:rsidP="00002692">
      <w:pPr>
        <w:rPr>
          <w:rtl/>
        </w:rPr>
      </w:pPr>
      <w:r>
        <w:rPr>
          <w:rFonts w:hint="cs"/>
          <w:rtl/>
        </w:rPr>
        <w:t xml:space="preserve">- - </w:t>
      </w:r>
      <w:bookmarkStart w:id="5258" w:name="_ETM_Q28_216193"/>
      <w:bookmarkEnd w:id="5258"/>
      <w:r>
        <w:rPr>
          <w:rFonts w:hint="cs"/>
          <w:rtl/>
        </w:rPr>
        <w:t>- אתם חבורה של בכיינים.</w:t>
      </w:r>
    </w:p>
    <w:p w14:paraId="1DDD0A9B" w14:textId="77777777" w:rsidR="005B52A1" w:rsidRDefault="005B52A1" w:rsidP="00002692">
      <w:pPr>
        <w:rPr>
          <w:rtl/>
        </w:rPr>
      </w:pPr>
    </w:p>
    <w:p w14:paraId="43ECAD88" w14:textId="77777777" w:rsidR="005B52A1" w:rsidRDefault="005B52A1" w:rsidP="00002692">
      <w:pPr>
        <w:pStyle w:val="af6"/>
        <w:keepNext/>
        <w:rPr>
          <w:rtl/>
        </w:rPr>
      </w:pPr>
      <w:bookmarkStart w:id="5259" w:name="ET_yor_6691_43"/>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59"/>
    </w:p>
    <w:p w14:paraId="69CA1BD9" w14:textId="77777777" w:rsidR="005B52A1" w:rsidRDefault="005B52A1" w:rsidP="00F00898">
      <w:pPr>
        <w:rPr>
          <w:rtl/>
        </w:rPr>
      </w:pPr>
    </w:p>
    <w:p w14:paraId="099B4979" w14:textId="77777777" w:rsidR="005B52A1" w:rsidRDefault="005B52A1" w:rsidP="00002692">
      <w:pPr>
        <w:rPr>
          <w:rtl/>
        </w:rPr>
      </w:pPr>
      <w:r>
        <w:rPr>
          <w:rFonts w:hint="cs"/>
          <w:rtl/>
        </w:rPr>
        <w:t>חברת הכנסת לזימי, אפשרתי לך במשך</w:t>
      </w:r>
      <w:bookmarkStart w:id="5260" w:name="_ETM_Q28_218105"/>
      <w:bookmarkEnd w:id="5260"/>
      <w:r>
        <w:rPr>
          <w:rFonts w:hint="cs"/>
          <w:rtl/>
        </w:rPr>
        <w:t xml:space="preserve"> דקה שלמה לחזור בך. </w:t>
      </w:r>
      <w:bookmarkStart w:id="5261" w:name="_ETM_Q28_222645"/>
      <w:bookmarkEnd w:id="5261"/>
    </w:p>
    <w:p w14:paraId="255E612E" w14:textId="77777777" w:rsidR="005B52A1" w:rsidRDefault="005B52A1" w:rsidP="00002692">
      <w:pPr>
        <w:rPr>
          <w:rtl/>
        </w:rPr>
      </w:pPr>
      <w:bookmarkStart w:id="5262" w:name="_ETM_Q28_222694"/>
      <w:bookmarkEnd w:id="5262"/>
    </w:p>
    <w:p w14:paraId="30C2DA5C" w14:textId="77777777" w:rsidR="005B52A1" w:rsidRDefault="005B52A1" w:rsidP="00002692">
      <w:pPr>
        <w:pStyle w:val="af5"/>
        <w:keepNext/>
        <w:rPr>
          <w:rtl/>
        </w:rPr>
      </w:pPr>
      <w:bookmarkStart w:id="5263" w:name="ET_interruption_6236_44"/>
      <w:r w:rsidRPr="00D7227C">
        <w:rPr>
          <w:rStyle w:val="TagStyle"/>
          <w:rtl/>
        </w:rPr>
        <w:t xml:space="preserve"> &lt;&lt; קריאה &gt;&gt; </w:t>
      </w:r>
      <w:r>
        <w:rPr>
          <w:rtl/>
        </w:rPr>
        <w:t>נעמה לזימי (העבודה):</w:t>
      </w:r>
      <w:r w:rsidRPr="00D7227C">
        <w:rPr>
          <w:rStyle w:val="TagStyle"/>
          <w:rtl/>
        </w:rPr>
        <w:t xml:space="preserve"> &lt;&lt; קריאה &gt;&gt;</w:t>
      </w:r>
      <w:r>
        <w:rPr>
          <w:rtl/>
        </w:rPr>
        <w:t xml:space="preserve">   </w:t>
      </w:r>
      <w:bookmarkEnd w:id="5263"/>
    </w:p>
    <w:p w14:paraId="3E3FBB30" w14:textId="77777777" w:rsidR="005B52A1" w:rsidRDefault="005B52A1" w:rsidP="00F00898">
      <w:pPr>
        <w:rPr>
          <w:rtl/>
        </w:rPr>
      </w:pPr>
    </w:p>
    <w:p w14:paraId="2DFCEA05" w14:textId="77777777" w:rsidR="005B52A1" w:rsidRDefault="005B52A1" w:rsidP="00002692">
      <w:pPr>
        <w:rPr>
          <w:rtl/>
        </w:rPr>
      </w:pPr>
      <w:r>
        <w:rPr>
          <w:rFonts w:hint="cs"/>
          <w:rtl/>
        </w:rPr>
        <w:t>- - -</w:t>
      </w:r>
      <w:bookmarkStart w:id="5264" w:name="_ETM_Q28_222458"/>
      <w:bookmarkEnd w:id="5264"/>
    </w:p>
    <w:p w14:paraId="5AAA8387" w14:textId="77777777" w:rsidR="005B52A1" w:rsidRDefault="005B52A1" w:rsidP="00002692">
      <w:pPr>
        <w:rPr>
          <w:rtl/>
        </w:rPr>
      </w:pPr>
      <w:bookmarkStart w:id="5265" w:name="_ETM_Q28_222503"/>
      <w:bookmarkEnd w:id="5265"/>
    </w:p>
    <w:p w14:paraId="5A84B758" w14:textId="77777777" w:rsidR="005B52A1" w:rsidRDefault="005B52A1" w:rsidP="00002692">
      <w:pPr>
        <w:pStyle w:val="af6"/>
        <w:keepNext/>
        <w:rPr>
          <w:rtl/>
        </w:rPr>
      </w:pPr>
      <w:bookmarkStart w:id="5266" w:name="ET_yor_6691_45"/>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66"/>
    </w:p>
    <w:p w14:paraId="307A9AFD" w14:textId="77777777" w:rsidR="005B52A1" w:rsidRDefault="005B52A1" w:rsidP="00F00898">
      <w:pPr>
        <w:rPr>
          <w:rtl/>
        </w:rPr>
      </w:pPr>
    </w:p>
    <w:p w14:paraId="6A98A497" w14:textId="77777777" w:rsidR="005B52A1" w:rsidRDefault="005B52A1" w:rsidP="00002692">
      <w:pPr>
        <w:rPr>
          <w:rtl/>
        </w:rPr>
      </w:pPr>
      <w:bookmarkStart w:id="5267" w:name="_ETM_Q28_223456"/>
      <w:bookmarkEnd w:id="5267"/>
      <w:r>
        <w:rPr>
          <w:rFonts w:hint="cs"/>
          <w:rtl/>
        </w:rPr>
        <w:t>לאיזו עוד תחתית את</w:t>
      </w:r>
      <w:bookmarkStart w:id="5268" w:name="_ETM_Q28_223677"/>
      <w:bookmarkEnd w:id="5268"/>
      <w:r>
        <w:rPr>
          <w:rFonts w:hint="cs"/>
          <w:rtl/>
        </w:rPr>
        <w:t xml:space="preserve"> עוד רוצה להוליך את הבית הזה? תוציאו אותה מפה.</w:t>
      </w:r>
    </w:p>
    <w:p w14:paraId="7CEF1609" w14:textId="77777777" w:rsidR="005B52A1" w:rsidRDefault="005B52A1" w:rsidP="00002692">
      <w:pPr>
        <w:rPr>
          <w:rtl/>
        </w:rPr>
      </w:pPr>
    </w:p>
    <w:p w14:paraId="7B2D47A9" w14:textId="77777777" w:rsidR="005B52A1" w:rsidRDefault="005B52A1" w:rsidP="00002692">
      <w:pPr>
        <w:pStyle w:val="af5"/>
        <w:keepNext/>
        <w:rPr>
          <w:rtl/>
        </w:rPr>
      </w:pPr>
      <w:bookmarkStart w:id="5269" w:name="ET_interruption_6236_46"/>
      <w:r w:rsidRPr="00D7227C">
        <w:rPr>
          <w:rStyle w:val="TagStyle"/>
          <w:rtl/>
        </w:rPr>
        <w:t xml:space="preserve"> &lt;&lt; קריאה &gt;&gt; </w:t>
      </w:r>
      <w:r>
        <w:rPr>
          <w:rtl/>
        </w:rPr>
        <w:t>נעמה לזימי (העבודה):</w:t>
      </w:r>
      <w:r w:rsidRPr="00D7227C">
        <w:rPr>
          <w:rStyle w:val="TagStyle"/>
          <w:rtl/>
        </w:rPr>
        <w:t xml:space="preserve"> &lt;&lt; קריאה &gt;&gt;</w:t>
      </w:r>
      <w:r>
        <w:rPr>
          <w:rtl/>
        </w:rPr>
        <w:t xml:space="preserve">   </w:t>
      </w:r>
      <w:bookmarkEnd w:id="5269"/>
    </w:p>
    <w:p w14:paraId="132309EB" w14:textId="77777777" w:rsidR="005B52A1" w:rsidRDefault="005B52A1" w:rsidP="00F00898">
      <w:pPr>
        <w:rPr>
          <w:rtl/>
        </w:rPr>
      </w:pPr>
    </w:p>
    <w:p w14:paraId="42404906" w14:textId="77777777" w:rsidR="005B52A1" w:rsidRDefault="005B52A1" w:rsidP="00002692">
      <w:pPr>
        <w:rPr>
          <w:rtl/>
        </w:rPr>
      </w:pPr>
      <w:r>
        <w:rPr>
          <w:rFonts w:hint="cs"/>
          <w:rtl/>
        </w:rPr>
        <w:t xml:space="preserve">- - </w:t>
      </w:r>
      <w:bookmarkStart w:id="5270" w:name="_ETM_Q28_228315"/>
      <w:bookmarkEnd w:id="5270"/>
      <w:r>
        <w:rPr>
          <w:rFonts w:hint="cs"/>
          <w:rtl/>
        </w:rPr>
        <w:t>- ארגון פשע.</w:t>
      </w:r>
      <w:bookmarkStart w:id="5271" w:name="_ETM_Q28_228813"/>
      <w:bookmarkEnd w:id="5271"/>
    </w:p>
    <w:p w14:paraId="373E3E0D" w14:textId="77777777" w:rsidR="005B52A1" w:rsidRDefault="005B52A1" w:rsidP="00002692">
      <w:pPr>
        <w:rPr>
          <w:rtl/>
        </w:rPr>
      </w:pPr>
      <w:bookmarkStart w:id="5272" w:name="_ETM_Q28_228860"/>
      <w:bookmarkEnd w:id="5272"/>
    </w:p>
    <w:p w14:paraId="69DF4E83" w14:textId="77777777" w:rsidR="005B52A1" w:rsidRDefault="005B52A1" w:rsidP="00002692">
      <w:pPr>
        <w:pStyle w:val="af6"/>
        <w:keepNext/>
        <w:rPr>
          <w:rtl/>
        </w:rPr>
      </w:pPr>
      <w:bookmarkStart w:id="5273" w:name="ET_yor_6691_47"/>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73"/>
    </w:p>
    <w:p w14:paraId="36D3F6F8" w14:textId="77777777" w:rsidR="005B52A1" w:rsidRDefault="005B52A1" w:rsidP="00F00898">
      <w:pPr>
        <w:rPr>
          <w:rtl/>
        </w:rPr>
      </w:pPr>
    </w:p>
    <w:p w14:paraId="7CB659D6" w14:textId="77777777" w:rsidR="005B52A1" w:rsidRDefault="005B52A1" w:rsidP="00002692">
      <w:pPr>
        <w:rPr>
          <w:rtl/>
        </w:rPr>
      </w:pPr>
      <w:bookmarkStart w:id="5274" w:name="_ETM_Q28_230096"/>
      <w:bookmarkEnd w:id="5274"/>
      <w:r>
        <w:rPr>
          <w:rFonts w:hint="cs"/>
          <w:rtl/>
        </w:rPr>
        <w:t>חוצפה. תוציאו אותה מפה.</w:t>
      </w:r>
      <w:bookmarkStart w:id="5275" w:name="_ETM_Q28_232553"/>
      <w:bookmarkEnd w:id="5275"/>
    </w:p>
    <w:p w14:paraId="7AA16D76" w14:textId="77777777" w:rsidR="005B52A1" w:rsidRDefault="005B52A1" w:rsidP="00002692">
      <w:pPr>
        <w:rPr>
          <w:rtl/>
        </w:rPr>
      </w:pPr>
    </w:p>
    <w:p w14:paraId="1DF1387D" w14:textId="77777777" w:rsidR="005B52A1" w:rsidRDefault="005B52A1" w:rsidP="00002692">
      <w:pPr>
        <w:ind w:firstLine="0"/>
        <w:jc w:val="center"/>
        <w:rPr>
          <w:rtl/>
        </w:rPr>
      </w:pPr>
      <w:r>
        <w:rPr>
          <w:rFonts w:hint="cs"/>
          <w:rtl/>
        </w:rPr>
        <w:t xml:space="preserve">(חברת הכנסת נעמה לזימי יוצאת </w:t>
      </w:r>
      <w:bookmarkStart w:id="5276" w:name="_ETM_Q28_234454"/>
      <w:bookmarkEnd w:id="5276"/>
      <w:r>
        <w:rPr>
          <w:rFonts w:hint="cs"/>
          <w:rtl/>
        </w:rPr>
        <w:t>מאולם המליאה.)</w:t>
      </w:r>
    </w:p>
    <w:p w14:paraId="4A10C72F" w14:textId="77777777" w:rsidR="005B52A1" w:rsidRDefault="005B52A1" w:rsidP="00002692">
      <w:pPr>
        <w:rPr>
          <w:rtl/>
        </w:rPr>
      </w:pPr>
    </w:p>
    <w:p w14:paraId="00B643A0" w14:textId="77777777" w:rsidR="005B52A1" w:rsidRDefault="005B52A1" w:rsidP="00002692">
      <w:pPr>
        <w:pStyle w:val="af6"/>
        <w:keepNext/>
        <w:rPr>
          <w:rtl/>
        </w:rPr>
      </w:pPr>
      <w:bookmarkStart w:id="5277" w:name="ET_yor_6691_48"/>
      <w:r w:rsidRPr="00D7227C">
        <w:rPr>
          <w:rStyle w:val="TagStyle"/>
          <w:rtl/>
        </w:rPr>
        <w:t xml:space="preserve"> &lt;&lt; יור &gt;&gt; </w:t>
      </w:r>
      <w:r>
        <w:rPr>
          <w:rtl/>
        </w:rPr>
        <w:t>היו"ר אליהו רביבו:</w:t>
      </w:r>
      <w:r w:rsidRPr="00D7227C">
        <w:rPr>
          <w:rStyle w:val="TagStyle"/>
          <w:rtl/>
        </w:rPr>
        <w:t xml:space="preserve"> &lt;&lt; יור &gt;&gt;</w:t>
      </w:r>
      <w:r>
        <w:rPr>
          <w:rtl/>
        </w:rPr>
        <w:t xml:space="preserve">   </w:t>
      </w:r>
      <w:bookmarkEnd w:id="5277"/>
    </w:p>
    <w:p w14:paraId="6B4CF3AA" w14:textId="77777777" w:rsidR="005B52A1" w:rsidRDefault="005B52A1" w:rsidP="00F00898">
      <w:pPr>
        <w:rPr>
          <w:rtl/>
        </w:rPr>
      </w:pPr>
    </w:p>
    <w:p w14:paraId="022CB6DA" w14:textId="77777777" w:rsidR="005B52A1" w:rsidRDefault="005B52A1" w:rsidP="00002692">
      <w:pPr>
        <w:rPr>
          <w:rtl/>
        </w:rPr>
      </w:pPr>
      <w:r>
        <w:rPr>
          <w:rFonts w:hint="cs"/>
          <w:rtl/>
        </w:rPr>
        <w:t xml:space="preserve">יש גבול. </w:t>
      </w:r>
    </w:p>
    <w:p w14:paraId="086F6C0A" w14:textId="77777777" w:rsidR="005B52A1" w:rsidRDefault="005B52A1" w:rsidP="00002692">
      <w:pPr>
        <w:rPr>
          <w:rtl/>
        </w:rPr>
      </w:pPr>
    </w:p>
    <w:p w14:paraId="359080DF" w14:textId="77777777" w:rsidR="005B52A1" w:rsidRDefault="005B52A1" w:rsidP="00002692">
      <w:pPr>
        <w:rPr>
          <w:rtl/>
        </w:rPr>
      </w:pPr>
      <w:r>
        <w:rPr>
          <w:rFonts w:hint="cs"/>
          <w:rtl/>
        </w:rPr>
        <w:t>חברת הכנסת מיכל שיר סגמן.</w:t>
      </w:r>
    </w:p>
    <w:p w14:paraId="03ACAF31" w14:textId="77777777" w:rsidR="005B52A1" w:rsidRDefault="005B52A1" w:rsidP="00002692">
      <w:pPr>
        <w:rPr>
          <w:rtl/>
        </w:rPr>
      </w:pPr>
      <w:bookmarkStart w:id="5278" w:name="_ETM_Q28_245910"/>
      <w:bookmarkStart w:id="5279" w:name="_ETM_Q28_245957"/>
      <w:bookmarkEnd w:id="5278"/>
      <w:bookmarkEnd w:id="5279"/>
    </w:p>
    <w:p w14:paraId="12C99A3C" w14:textId="77777777" w:rsidR="005B52A1" w:rsidRDefault="005B52A1" w:rsidP="00002692">
      <w:pPr>
        <w:pStyle w:val="af5"/>
        <w:keepNext/>
        <w:rPr>
          <w:rtl/>
        </w:rPr>
      </w:pPr>
      <w:bookmarkStart w:id="5280" w:name="ET_interruption_5807_49"/>
      <w:r w:rsidRPr="00D7227C">
        <w:rPr>
          <w:rStyle w:val="TagStyle"/>
          <w:rtl/>
        </w:rPr>
        <w:t xml:space="preserve"> &lt;&lt; קריאה &gt;&gt; </w:t>
      </w:r>
      <w:r>
        <w:rPr>
          <w:rtl/>
        </w:rPr>
        <w:t>קטי קטרין שטרית (הליכוד):</w:t>
      </w:r>
      <w:r w:rsidRPr="00D7227C">
        <w:rPr>
          <w:rStyle w:val="TagStyle"/>
          <w:rtl/>
        </w:rPr>
        <w:t xml:space="preserve"> &lt;&lt; קריאה &gt;&gt;</w:t>
      </w:r>
      <w:r>
        <w:rPr>
          <w:rtl/>
        </w:rPr>
        <w:t xml:space="preserve">   </w:t>
      </w:r>
      <w:bookmarkEnd w:id="5280"/>
    </w:p>
    <w:p w14:paraId="5B2EA272" w14:textId="77777777" w:rsidR="005B52A1" w:rsidRDefault="005B52A1" w:rsidP="00F00898">
      <w:pPr>
        <w:rPr>
          <w:rtl/>
        </w:rPr>
      </w:pPr>
    </w:p>
    <w:p w14:paraId="271AE787" w14:textId="77777777" w:rsidR="005B52A1" w:rsidRDefault="005B52A1" w:rsidP="00002692">
      <w:pPr>
        <w:rPr>
          <w:rtl/>
        </w:rPr>
      </w:pPr>
      <w:r>
        <w:rPr>
          <w:rFonts w:hint="cs"/>
          <w:rtl/>
        </w:rPr>
        <w:t>כל הכבוד.</w:t>
      </w:r>
    </w:p>
    <w:p w14:paraId="4E30E009" w14:textId="77777777" w:rsidR="005B52A1" w:rsidRDefault="005B52A1" w:rsidP="00002692">
      <w:pPr>
        <w:rPr>
          <w:rtl/>
        </w:rPr>
      </w:pPr>
    </w:p>
    <w:p w14:paraId="440FA9BD" w14:textId="77777777" w:rsidR="005B52A1" w:rsidRDefault="005B52A1" w:rsidP="00002692">
      <w:pPr>
        <w:pStyle w:val="af6"/>
        <w:keepNext/>
        <w:rPr>
          <w:rtl/>
        </w:rPr>
      </w:pPr>
      <w:bookmarkStart w:id="5281" w:name="ET_yor_6691_51"/>
      <w:r w:rsidRPr="00FC78FE">
        <w:rPr>
          <w:rStyle w:val="TagStyle"/>
          <w:rtl/>
        </w:rPr>
        <w:t xml:space="preserve"> &lt;&lt; יור &gt;&gt; </w:t>
      </w:r>
      <w:r>
        <w:rPr>
          <w:rtl/>
        </w:rPr>
        <w:t>היו"ר אליהו רביבו:</w:t>
      </w:r>
      <w:r w:rsidRPr="00FC78FE">
        <w:rPr>
          <w:rStyle w:val="TagStyle"/>
          <w:rtl/>
        </w:rPr>
        <w:t xml:space="preserve"> &lt;&lt; יור &gt;&gt;</w:t>
      </w:r>
      <w:r>
        <w:rPr>
          <w:rtl/>
        </w:rPr>
        <w:t xml:space="preserve">   </w:t>
      </w:r>
      <w:bookmarkEnd w:id="5281"/>
    </w:p>
    <w:p w14:paraId="27EF83CA" w14:textId="77777777" w:rsidR="005B52A1" w:rsidRDefault="005B52A1" w:rsidP="00F00898">
      <w:pPr>
        <w:rPr>
          <w:rtl/>
        </w:rPr>
      </w:pPr>
    </w:p>
    <w:p w14:paraId="2A9FA4D7" w14:textId="77777777" w:rsidR="005B52A1" w:rsidRDefault="005B52A1" w:rsidP="00002692">
      <w:pPr>
        <w:rPr>
          <w:rtl/>
        </w:rPr>
      </w:pPr>
      <w:r>
        <w:rPr>
          <w:rFonts w:hint="cs"/>
          <w:rtl/>
        </w:rPr>
        <w:t>לא</w:t>
      </w:r>
      <w:bookmarkStart w:id="5282" w:name="_ETM_Q28_249146"/>
      <w:bookmarkEnd w:id="5282"/>
      <w:r>
        <w:rPr>
          <w:rFonts w:hint="cs"/>
          <w:rtl/>
        </w:rPr>
        <w:t xml:space="preserve">ן הגענו? אני לא מבין את זה. </w:t>
      </w:r>
    </w:p>
    <w:p w14:paraId="49839862" w14:textId="77777777" w:rsidR="005B52A1" w:rsidRDefault="005B52A1" w:rsidP="00002692">
      <w:pPr>
        <w:rPr>
          <w:rtl/>
        </w:rPr>
      </w:pPr>
    </w:p>
    <w:p w14:paraId="5879BDFE" w14:textId="77777777" w:rsidR="005B52A1" w:rsidRPr="00FC78FE" w:rsidRDefault="005B52A1" w:rsidP="00002692">
      <w:pPr>
        <w:rPr>
          <w:rtl/>
        </w:rPr>
      </w:pPr>
      <w:r>
        <w:rPr>
          <w:rFonts w:hint="cs"/>
          <w:rtl/>
        </w:rPr>
        <w:t xml:space="preserve">בבקשה, גברתי, ארבע דקות </w:t>
      </w:r>
      <w:bookmarkStart w:id="5283" w:name="_ETM_Q28_265107"/>
      <w:bookmarkEnd w:id="5283"/>
      <w:r>
        <w:rPr>
          <w:rFonts w:hint="cs"/>
          <w:rtl/>
        </w:rPr>
        <w:t>לרשותך.</w:t>
      </w:r>
    </w:p>
    <w:p w14:paraId="517AA3AC" w14:textId="77777777" w:rsidR="005B52A1" w:rsidRDefault="005B52A1" w:rsidP="00002692">
      <w:pPr>
        <w:rPr>
          <w:rtl/>
        </w:rPr>
      </w:pPr>
    </w:p>
    <w:p w14:paraId="68E5D4A0" w14:textId="77777777" w:rsidR="005B52A1" w:rsidRDefault="005B52A1" w:rsidP="00002692">
      <w:pPr>
        <w:pStyle w:val="a4"/>
        <w:keepNext/>
        <w:rPr>
          <w:rtl/>
        </w:rPr>
      </w:pPr>
      <w:bookmarkStart w:id="5284" w:name="ET_speaker_5809_50"/>
      <w:r w:rsidRPr="00D7227C">
        <w:rPr>
          <w:rStyle w:val="TagStyle"/>
          <w:rtl/>
        </w:rPr>
        <w:t xml:space="preserve"> &lt;&lt; דובר &gt;&gt; </w:t>
      </w:r>
      <w:bookmarkStart w:id="5285" w:name="_Toc214973199"/>
      <w:r>
        <w:rPr>
          <w:rtl/>
        </w:rPr>
        <w:t>מיכל שיר סגמן (יש עתיד):</w:t>
      </w:r>
      <w:bookmarkEnd w:id="5285"/>
      <w:r w:rsidRPr="00D7227C">
        <w:rPr>
          <w:rStyle w:val="TagStyle"/>
          <w:rtl/>
        </w:rPr>
        <w:t xml:space="preserve"> &lt;&lt; דובר &gt;&gt;</w:t>
      </w:r>
      <w:r>
        <w:rPr>
          <w:rtl/>
        </w:rPr>
        <w:t xml:space="preserve">   </w:t>
      </w:r>
      <w:bookmarkEnd w:id="5284"/>
    </w:p>
    <w:p w14:paraId="541AE17B" w14:textId="77777777" w:rsidR="005B52A1" w:rsidRDefault="005B52A1" w:rsidP="00F00898">
      <w:pPr>
        <w:rPr>
          <w:rtl/>
        </w:rPr>
      </w:pPr>
    </w:p>
    <w:p w14:paraId="2648FFFB" w14:textId="77777777" w:rsidR="005B52A1" w:rsidRDefault="005B52A1" w:rsidP="00002692">
      <w:pPr>
        <w:rPr>
          <w:rtl/>
        </w:rPr>
      </w:pPr>
      <w:r>
        <w:rPr>
          <w:rFonts w:hint="cs"/>
          <w:rtl/>
        </w:rPr>
        <w:t xml:space="preserve">תודה, אדוני היושב-ראש. חבריי חברי הכנסת, אני חייבת להגיד שלרגע </w:t>
      </w:r>
      <w:bookmarkStart w:id="5286" w:name="_ETM_Q28_272546"/>
      <w:bookmarkEnd w:id="5286"/>
      <w:r>
        <w:rPr>
          <w:rFonts w:hint="cs"/>
          <w:rtl/>
        </w:rPr>
        <w:t xml:space="preserve">חשבתי שהגענו לימות המשיח </w:t>
      </w:r>
      <w:r>
        <w:rPr>
          <w:rFonts w:hint="eastAsia"/>
          <w:rtl/>
        </w:rPr>
        <w:t>–</w:t>
      </w:r>
      <w:r>
        <w:rPr>
          <w:rFonts w:hint="cs"/>
          <w:rtl/>
        </w:rPr>
        <w:t xml:space="preserve"> שרי הממשלה מהליכוד משוועים לקיזוזים.</w:t>
      </w:r>
      <w:bookmarkStart w:id="5287" w:name="_ETM_Q28_279894"/>
      <w:bookmarkEnd w:id="5287"/>
      <w:r>
        <w:rPr>
          <w:rFonts w:hint="cs"/>
          <w:rtl/>
        </w:rPr>
        <w:t xml:space="preserve"> איפה אופיר כץ? ממש משוועים לקיזוזים כדי שהם יוכלו לצאת</w:t>
      </w:r>
      <w:bookmarkStart w:id="5288" w:name="_ETM_Q28_285750"/>
      <w:bookmarkEnd w:id="5288"/>
      <w:r>
        <w:rPr>
          <w:rFonts w:hint="cs"/>
          <w:rtl/>
        </w:rPr>
        <w:t xml:space="preserve"> מהכנסת עכשיו, ולרגע ממש האמנתי שאולי הם רוצים לעשות את </w:t>
      </w:r>
      <w:bookmarkStart w:id="5289" w:name="_ETM_Q28_289617"/>
      <w:bookmarkEnd w:id="5289"/>
      <w:r>
        <w:rPr>
          <w:rFonts w:hint="cs"/>
          <w:rtl/>
        </w:rPr>
        <w:t>העבודה שלהם, לסייר בשטח, אולי לראות איך אזרחי ישראל קורסים.</w:t>
      </w:r>
      <w:bookmarkStart w:id="5290" w:name="_ETM_Q28_293968"/>
      <w:bookmarkEnd w:id="5290"/>
      <w:r>
        <w:rPr>
          <w:rFonts w:hint="cs"/>
          <w:rtl/>
        </w:rPr>
        <w:t xml:space="preserve"> אז זהו, שלא. הם לא עסוקים בעניינים </w:t>
      </w:r>
      <w:bookmarkStart w:id="5291" w:name="_ETM_Q28_300414"/>
      <w:bookmarkEnd w:id="5291"/>
      <w:r>
        <w:rPr>
          <w:rFonts w:hint="cs"/>
          <w:rtl/>
        </w:rPr>
        <w:t>של המשרדים שלהם או בוועדת חקירה לטבח או בקריסה</w:t>
      </w:r>
      <w:bookmarkStart w:id="5292" w:name="_ETM_Q28_304677"/>
      <w:bookmarkEnd w:id="5292"/>
      <w:r>
        <w:rPr>
          <w:rFonts w:hint="cs"/>
          <w:rtl/>
        </w:rPr>
        <w:t xml:space="preserve"> מדינית או ב-</w:t>
      </w:r>
      <w:r>
        <w:t>F-35</w:t>
      </w:r>
      <w:r>
        <w:rPr>
          <w:rFonts w:hint="cs"/>
          <w:rtl/>
        </w:rPr>
        <w:t xml:space="preserve"> לסעודיה. עם כל הכבוד לזוטות </w:t>
      </w:r>
      <w:bookmarkStart w:id="5293" w:name="_ETM_Q28_309856"/>
      <w:bookmarkEnd w:id="5293"/>
      <w:r>
        <w:rPr>
          <w:rFonts w:hint="cs"/>
          <w:rtl/>
        </w:rPr>
        <w:t xml:space="preserve">האלה, יש את החיים עצמם, וזה עניין של חיים ומוות, </w:t>
      </w:r>
      <w:bookmarkStart w:id="5294" w:name="_ETM_Q28_314849"/>
      <w:bookmarkEnd w:id="5294"/>
      <w:r>
        <w:rPr>
          <w:rFonts w:hint="cs"/>
          <w:rtl/>
        </w:rPr>
        <w:t xml:space="preserve">מסתבר, שלא לעסוק בזה, ואני כמובן מדברת על הבחירות </w:t>
      </w:r>
      <w:bookmarkStart w:id="5295" w:name="_ETM_Q28_318450"/>
      <w:bookmarkEnd w:id="5295"/>
      <w:r>
        <w:rPr>
          <w:rFonts w:hint="cs"/>
          <w:rtl/>
        </w:rPr>
        <w:t>לוועידת הליכוד מחר.</w:t>
      </w:r>
    </w:p>
    <w:p w14:paraId="599100EC" w14:textId="77777777" w:rsidR="005B52A1" w:rsidRDefault="005B52A1" w:rsidP="00002692">
      <w:pPr>
        <w:rPr>
          <w:rtl/>
        </w:rPr>
      </w:pPr>
      <w:bookmarkStart w:id="5296" w:name="_ETM_Q28_319147"/>
      <w:bookmarkStart w:id="5297" w:name="_ETM_Q28_319199"/>
      <w:bookmarkEnd w:id="5296"/>
      <w:bookmarkEnd w:id="5297"/>
    </w:p>
    <w:p w14:paraId="2ADD352D" w14:textId="77777777" w:rsidR="005B52A1" w:rsidRDefault="005B52A1" w:rsidP="00002692">
      <w:pPr>
        <w:rPr>
          <w:rtl/>
        </w:rPr>
      </w:pPr>
      <w:bookmarkStart w:id="5298" w:name="_ETM_Q28_319434"/>
      <w:bookmarkStart w:id="5299" w:name="_ETM_Q28_319481"/>
      <w:bookmarkEnd w:id="5298"/>
      <w:bookmarkEnd w:id="5299"/>
      <w:r>
        <w:rPr>
          <w:rFonts w:hint="cs"/>
          <w:rtl/>
        </w:rPr>
        <w:t xml:space="preserve">הממשלה משותקת. כמעט אין חקיקה. אבל על </w:t>
      </w:r>
      <w:bookmarkStart w:id="5300" w:name="_ETM_Q28_326096"/>
      <w:bookmarkEnd w:id="5300"/>
      <w:r>
        <w:rPr>
          <w:rFonts w:hint="cs"/>
          <w:rtl/>
        </w:rPr>
        <w:t xml:space="preserve">מה, על מה הקואליציה כן הולכת להתעקש היום? רק כדי </w:t>
      </w:r>
      <w:bookmarkStart w:id="5301" w:name="_ETM_Q28_330614"/>
      <w:bookmarkEnd w:id="5301"/>
      <w:r>
        <w:rPr>
          <w:rFonts w:hint="cs"/>
          <w:rtl/>
        </w:rPr>
        <w:t xml:space="preserve">שתבינו עד כמה הבדיחה הזאת היא על חשבוננו: </w:t>
      </w:r>
      <w:bookmarkStart w:id="5302" w:name="_ETM_Q28_332550"/>
      <w:bookmarkEnd w:id="5302"/>
      <w:r>
        <w:rPr>
          <w:rFonts w:hint="cs"/>
          <w:rtl/>
        </w:rPr>
        <w:t xml:space="preserve">על אישור מינוי של חיים כץ </w:t>
      </w:r>
      <w:r>
        <w:rPr>
          <w:rFonts w:hint="eastAsia"/>
          <w:rtl/>
        </w:rPr>
        <w:t>–</w:t>
      </w:r>
      <w:r>
        <w:rPr>
          <w:rFonts w:hint="cs"/>
          <w:rtl/>
        </w:rPr>
        <w:t xml:space="preserve"> תקשיבו טוב;</w:t>
      </w:r>
      <w:bookmarkStart w:id="5303" w:name="_ETM_Q28_337107"/>
      <w:bookmarkEnd w:id="5303"/>
      <w:r>
        <w:rPr>
          <w:rFonts w:hint="cs"/>
          <w:rtl/>
        </w:rPr>
        <w:t xml:space="preserve"> רגע, חיים, אני לוקחת אוויר </w:t>
      </w:r>
      <w:r>
        <w:rPr>
          <w:rFonts w:hint="eastAsia"/>
          <w:rtl/>
        </w:rPr>
        <w:t>–</w:t>
      </w:r>
      <w:r>
        <w:rPr>
          <w:rFonts w:hint="cs"/>
          <w:rtl/>
        </w:rPr>
        <w:t xml:space="preserve"> לשר הבריאות,</w:t>
      </w:r>
      <w:bookmarkStart w:id="5304" w:name="_ETM_Q28_341355"/>
      <w:bookmarkEnd w:id="5304"/>
      <w:r>
        <w:rPr>
          <w:rFonts w:hint="cs"/>
          <w:rtl/>
        </w:rPr>
        <w:t xml:space="preserve"> שר הרווחה והביטחון החברתי, שר התיירות, שר הבינוי ושר השיכון. </w:t>
      </w:r>
      <w:bookmarkStart w:id="5305" w:name="_ETM_Q28_345893"/>
      <w:bookmarkEnd w:id="5305"/>
      <w:r>
        <w:rPr>
          <w:rFonts w:hint="cs"/>
          <w:rtl/>
        </w:rPr>
        <w:t xml:space="preserve">אני מכירה אותך, חיים, הרבה מאוד זמן, אני יודעת שאתה </w:t>
      </w:r>
      <w:bookmarkStart w:id="5306" w:name="_ETM_Q28_346338"/>
      <w:bookmarkEnd w:id="5306"/>
      <w:r>
        <w:rPr>
          <w:rFonts w:hint="cs"/>
          <w:rtl/>
        </w:rPr>
        <w:t>בן אדם שיודע לעשות הרבה מאוד דברים, אבל בינינו, זה</w:t>
      </w:r>
      <w:bookmarkStart w:id="5307" w:name="_ETM_Q28_348860"/>
      <w:bookmarkEnd w:id="5307"/>
      <w:r>
        <w:rPr>
          <w:rFonts w:hint="cs"/>
          <w:rtl/>
        </w:rPr>
        <w:t xml:space="preserve"> נראה לי קצת יותר מדי. אבל חכו, זה עוד כלום,</w:t>
      </w:r>
      <w:bookmarkStart w:id="5308" w:name="_ETM_Q28_352419"/>
      <w:bookmarkEnd w:id="5308"/>
      <w:r>
        <w:rPr>
          <w:rFonts w:hint="cs"/>
          <w:rtl/>
        </w:rPr>
        <w:t xml:space="preserve"> כי מולו יש את יריב לוין, שר </w:t>
      </w:r>
      <w:bookmarkStart w:id="5309" w:name="_ETM_Q28_355297"/>
      <w:bookmarkEnd w:id="5309"/>
      <w:r>
        <w:rPr>
          <w:rFonts w:hint="cs"/>
          <w:rtl/>
        </w:rPr>
        <w:t xml:space="preserve">המשפטים, וגם הוא ימונה היום </w:t>
      </w:r>
      <w:r>
        <w:rPr>
          <w:rFonts w:hint="eastAsia"/>
          <w:rtl/>
        </w:rPr>
        <w:t xml:space="preserve">– </w:t>
      </w:r>
      <w:r>
        <w:rPr>
          <w:rFonts w:hint="cs"/>
          <w:rtl/>
        </w:rPr>
        <w:t xml:space="preserve">לשר העבודה, לשר לשירותי דת, לשר לענייני ירושלים ומסורת ישראל. </w:t>
      </w:r>
    </w:p>
    <w:p w14:paraId="034DD837" w14:textId="77777777" w:rsidR="005B52A1" w:rsidRDefault="005B52A1" w:rsidP="00002692">
      <w:pPr>
        <w:rPr>
          <w:rtl/>
        </w:rPr>
      </w:pPr>
    </w:p>
    <w:p w14:paraId="5C6C79CA" w14:textId="77777777" w:rsidR="005B52A1" w:rsidRDefault="005B52A1" w:rsidP="00002692">
      <w:pPr>
        <w:rPr>
          <w:rtl/>
        </w:rPr>
      </w:pPr>
      <w:r>
        <w:rPr>
          <w:rFonts w:hint="cs"/>
          <w:rtl/>
        </w:rPr>
        <w:t xml:space="preserve">אבל מעל כולם יש </w:t>
      </w:r>
      <w:bookmarkStart w:id="5310" w:name="_ETM_Q28_365535"/>
      <w:bookmarkEnd w:id="5310"/>
      <w:r>
        <w:rPr>
          <w:rFonts w:hint="cs"/>
          <w:rtl/>
        </w:rPr>
        <w:t xml:space="preserve">את ביבי, ראש הממשלה שלנו, שכל היום </w:t>
      </w:r>
      <w:bookmarkStart w:id="5311" w:name="_ETM_Q28_370275"/>
      <w:bookmarkEnd w:id="5311"/>
      <w:r>
        <w:rPr>
          <w:rFonts w:hint="cs"/>
          <w:rtl/>
        </w:rPr>
        <w:t>הוא מסביר לנו איך אין לו זמן גם להיות ראש</w:t>
      </w:r>
      <w:bookmarkStart w:id="5312" w:name="_ETM_Q28_373752"/>
      <w:bookmarkEnd w:id="5312"/>
      <w:r>
        <w:rPr>
          <w:rFonts w:hint="cs"/>
          <w:rtl/>
        </w:rPr>
        <w:t xml:space="preserve"> ממשלה וגם להיות נאשם שצריך להעיד ולהיחקר בבית המשפט. אז </w:t>
      </w:r>
      <w:bookmarkStart w:id="5313" w:name="_ETM_Q28_380527"/>
      <w:bookmarkEnd w:id="5313"/>
      <w:r>
        <w:rPr>
          <w:rFonts w:hint="cs"/>
          <w:rtl/>
        </w:rPr>
        <w:t>לאיש "</w:t>
      </w:r>
      <w:proofErr w:type="spellStart"/>
      <w:r>
        <w:rPr>
          <w:rFonts w:hint="cs"/>
          <w:rtl/>
        </w:rPr>
        <w:t>הממש</w:t>
      </w:r>
      <w:proofErr w:type="spellEnd"/>
      <w:r>
        <w:rPr>
          <w:rFonts w:hint="cs"/>
          <w:rtl/>
        </w:rPr>
        <w:t xml:space="preserve">-ממש" עסוק הזה, היום מעבירים את הסמכויות שניתנות </w:t>
      </w:r>
      <w:bookmarkStart w:id="5314" w:name="_ETM_Q28_386521"/>
      <w:bookmarkEnd w:id="5314"/>
      <w:r>
        <w:rPr>
          <w:rFonts w:hint="cs"/>
          <w:rtl/>
        </w:rPr>
        <w:t xml:space="preserve">לשר הפנים, כלומר הוא לא יהיה שר, אלא רק בעל </w:t>
      </w:r>
      <w:bookmarkStart w:id="5315" w:name="_ETM_Q28_390728"/>
      <w:bookmarkEnd w:id="5315"/>
      <w:r>
        <w:rPr>
          <w:rFonts w:hint="cs"/>
          <w:rtl/>
        </w:rPr>
        <w:t>הסמכויות. ראש ממשלת ישראל ובעל סמכויות הפנים, ללא קשר למשרד</w:t>
      </w:r>
      <w:bookmarkStart w:id="5316" w:name="_ETM_Q28_399324"/>
      <w:bookmarkEnd w:id="5316"/>
      <w:r>
        <w:rPr>
          <w:rFonts w:hint="cs"/>
          <w:rtl/>
        </w:rPr>
        <w:t xml:space="preserve"> הפנים, שהוא בכלל נשאר בלי שר, וכל זאת הודות להתפטרויות </w:t>
      </w:r>
      <w:bookmarkStart w:id="5317" w:name="_ETM_Q28_405861"/>
      <w:bookmarkEnd w:id="5317"/>
      <w:r>
        <w:rPr>
          <w:rFonts w:hint="cs"/>
          <w:rtl/>
        </w:rPr>
        <w:t>של שרי ש"ס שהתפטרו.</w:t>
      </w:r>
    </w:p>
    <w:p w14:paraId="488922FC" w14:textId="77777777" w:rsidR="005B52A1" w:rsidRDefault="005B52A1" w:rsidP="00002692">
      <w:pPr>
        <w:rPr>
          <w:rtl/>
        </w:rPr>
      </w:pPr>
    </w:p>
    <w:p w14:paraId="500FFDE7" w14:textId="77777777" w:rsidR="005B52A1" w:rsidRDefault="005B52A1" w:rsidP="00002692">
      <w:pPr>
        <w:rPr>
          <w:rtl/>
        </w:rPr>
      </w:pPr>
      <w:r>
        <w:rPr>
          <w:rFonts w:hint="cs"/>
          <w:rtl/>
        </w:rPr>
        <w:t xml:space="preserve">אני חייבת להודות שכבר ממש יש לי </w:t>
      </w:r>
      <w:bookmarkStart w:id="5318" w:name="_ETM_Q28_410013"/>
      <w:bookmarkEnd w:id="5318"/>
      <w:r>
        <w:rPr>
          <w:rFonts w:hint="cs"/>
          <w:rtl/>
        </w:rPr>
        <w:t xml:space="preserve">סחרחורת. ככה זה. כששלושת </w:t>
      </w:r>
      <w:proofErr w:type="spellStart"/>
      <w:r>
        <w:rPr>
          <w:rFonts w:hint="cs"/>
          <w:rtl/>
        </w:rPr>
        <w:t>הכ"פים</w:t>
      </w:r>
      <w:proofErr w:type="spellEnd"/>
      <w:r>
        <w:rPr>
          <w:rFonts w:hint="cs"/>
          <w:rtl/>
        </w:rPr>
        <w:t xml:space="preserve"> </w:t>
      </w:r>
      <w:r>
        <w:rPr>
          <w:rFonts w:hint="eastAsia"/>
          <w:rtl/>
        </w:rPr>
        <w:t>–</w:t>
      </w:r>
      <w:r>
        <w:rPr>
          <w:rFonts w:hint="cs"/>
          <w:rtl/>
        </w:rPr>
        <w:t xml:space="preserve"> כוח, כסף וכבוד </w:t>
      </w:r>
      <w:r>
        <w:rPr>
          <w:rFonts w:hint="eastAsia"/>
          <w:rtl/>
        </w:rPr>
        <w:t xml:space="preserve">– </w:t>
      </w:r>
      <w:r>
        <w:rPr>
          <w:rFonts w:hint="cs"/>
          <w:rtl/>
        </w:rPr>
        <w:t xml:space="preserve">של </w:t>
      </w:r>
      <w:bookmarkStart w:id="5319" w:name="_ETM_Q28_416543"/>
      <w:bookmarkEnd w:id="5319"/>
      <w:r>
        <w:rPr>
          <w:rFonts w:hint="cs"/>
          <w:rtl/>
        </w:rPr>
        <w:t xml:space="preserve">מרכז הליכוד חשובים יותר מחמשת המ"מים של ז'בוטינסקי, כי אז </w:t>
      </w:r>
      <w:bookmarkStart w:id="5320" w:name="_ETM_Q28_422600"/>
      <w:bookmarkEnd w:id="5320"/>
      <w:r>
        <w:rPr>
          <w:rFonts w:hint="cs"/>
          <w:rtl/>
        </w:rPr>
        <w:t>מותר בשעת מלחמה, כשהמדינה מפורקת ופצועה, להיות שר של חמישה</w:t>
      </w:r>
      <w:bookmarkStart w:id="5321" w:name="_ETM_Q28_428574"/>
      <w:bookmarkEnd w:id="5321"/>
      <w:r>
        <w:rPr>
          <w:rFonts w:hint="cs"/>
          <w:rtl/>
        </w:rPr>
        <w:t xml:space="preserve"> משרדי ממשלה ולא להבין את הנזק. אין מערכת בריאות מתפקדת.</w:t>
      </w:r>
      <w:bookmarkStart w:id="5322" w:name="_ETM_Q28_437036"/>
      <w:bookmarkEnd w:id="5322"/>
      <w:r>
        <w:rPr>
          <w:rFonts w:hint="cs"/>
          <w:rtl/>
        </w:rPr>
        <w:t xml:space="preserve"> אין מערכת רווחה שהיא מתפקדת. הכלכלה קורסת. משרד החינוך </w:t>
      </w:r>
      <w:bookmarkStart w:id="5323" w:name="_ETM_Q28_440943"/>
      <w:bookmarkEnd w:id="5323"/>
      <w:r>
        <w:rPr>
          <w:rFonts w:hint="cs"/>
          <w:rtl/>
        </w:rPr>
        <w:t xml:space="preserve">לא מתפקד, אבל הי, דודי אמסלם לפחות יכול להגיד </w:t>
      </w:r>
      <w:bookmarkStart w:id="5324" w:name="_ETM_Q28_445874"/>
      <w:bookmarkEnd w:id="5324"/>
      <w:r>
        <w:rPr>
          <w:rFonts w:hint="cs"/>
          <w:rtl/>
        </w:rPr>
        <w:t>שהוא סגר היום את הדיל בסניף ירושלים.</w:t>
      </w:r>
    </w:p>
    <w:p w14:paraId="108C7763" w14:textId="77777777" w:rsidR="005B52A1" w:rsidRDefault="005B52A1" w:rsidP="00002692">
      <w:pPr>
        <w:rPr>
          <w:rtl/>
        </w:rPr>
      </w:pPr>
    </w:p>
    <w:p w14:paraId="77CCDD17" w14:textId="77777777" w:rsidR="005B52A1" w:rsidRDefault="005B52A1" w:rsidP="00002692">
      <w:pPr>
        <w:rPr>
          <w:rtl/>
        </w:rPr>
      </w:pPr>
      <w:r>
        <w:rPr>
          <w:rFonts w:hint="cs"/>
          <w:rtl/>
        </w:rPr>
        <w:t xml:space="preserve">ממשלת ישראל הפכה להיות סוכנת כאוס, זאת עובדה. אבל מולם אנחנו מציעים שרים שיעבדו </w:t>
      </w:r>
      <w:bookmarkStart w:id="5325" w:name="_ETM_Q28_457728"/>
      <w:bookmarkEnd w:id="5325"/>
      <w:r>
        <w:rPr>
          <w:rFonts w:hint="cs"/>
          <w:rtl/>
        </w:rPr>
        <w:t xml:space="preserve">למען הציבור ולא למען המפלגה, לא למען הג'ובים. אלטרנטיבה, אלטרנטיבה </w:t>
      </w:r>
      <w:bookmarkStart w:id="5326" w:name="_ETM_Q28_466192"/>
      <w:bookmarkEnd w:id="5326"/>
      <w:r>
        <w:rPr>
          <w:rFonts w:hint="cs"/>
          <w:rtl/>
        </w:rPr>
        <w:t>של ערכים מול קואליציה של משתמטים וקומבינטורים, כי זה מה</w:t>
      </w:r>
      <w:bookmarkStart w:id="5327" w:name="_ETM_Q28_469819"/>
      <w:bookmarkEnd w:id="5327"/>
      <w:r>
        <w:rPr>
          <w:rFonts w:hint="cs"/>
          <w:rtl/>
        </w:rPr>
        <w:t xml:space="preserve"> שזה. </w:t>
      </w:r>
      <w:bookmarkStart w:id="5328" w:name="_ETM_Q28_471483"/>
      <w:bookmarkEnd w:id="5328"/>
      <w:r>
        <w:rPr>
          <w:rFonts w:hint="cs"/>
          <w:rtl/>
        </w:rPr>
        <w:t xml:space="preserve">אבל יותר מכול, אנחנו נציע תקווה מול הווה </w:t>
      </w:r>
      <w:bookmarkStart w:id="5329" w:name="_ETM_Q28_475589"/>
      <w:bookmarkEnd w:id="5329"/>
      <w:r>
        <w:rPr>
          <w:rFonts w:hint="cs"/>
          <w:rtl/>
        </w:rPr>
        <w:t xml:space="preserve">שכל-כולו נזק ויריקות בפרצוף של אזרחי מדינת ישראל. יש </w:t>
      </w:r>
      <w:bookmarkStart w:id="5330" w:name="_ETM_Q28_480575"/>
      <w:bookmarkEnd w:id="5330"/>
      <w:r>
        <w:rPr>
          <w:rFonts w:hint="cs"/>
          <w:rtl/>
        </w:rPr>
        <w:t>להם רק עוד כמה חודשים, רק עוד כמה חודשים של</w:t>
      </w:r>
      <w:bookmarkStart w:id="5331" w:name="_ETM_Q28_486378"/>
      <w:bookmarkEnd w:id="5331"/>
      <w:r>
        <w:rPr>
          <w:rFonts w:hint="cs"/>
          <w:rtl/>
        </w:rPr>
        <w:t xml:space="preserve"> עשיית נזק, ואז, אז אנחנו נחליף אותם ונתחיל לתקן. תודה </w:t>
      </w:r>
      <w:bookmarkStart w:id="5332" w:name="_ETM_Q28_491711"/>
      <w:bookmarkEnd w:id="5332"/>
      <w:r>
        <w:rPr>
          <w:rFonts w:hint="cs"/>
          <w:rtl/>
        </w:rPr>
        <w:t>רבה.</w:t>
      </w:r>
      <w:bookmarkStart w:id="5333" w:name="_ETM_Q28_492911"/>
      <w:bookmarkEnd w:id="5333"/>
    </w:p>
    <w:p w14:paraId="094AAA2E" w14:textId="77777777" w:rsidR="005B52A1" w:rsidRDefault="005B52A1" w:rsidP="00002692">
      <w:pPr>
        <w:rPr>
          <w:rtl/>
        </w:rPr>
      </w:pPr>
      <w:bookmarkStart w:id="5334" w:name="_ETM_Q28_492963"/>
      <w:bookmarkEnd w:id="5334"/>
    </w:p>
    <w:p w14:paraId="106F4CB4" w14:textId="77777777" w:rsidR="005B52A1" w:rsidRDefault="005B52A1" w:rsidP="00002692">
      <w:pPr>
        <w:pStyle w:val="af6"/>
        <w:keepNext/>
        <w:rPr>
          <w:rtl/>
        </w:rPr>
      </w:pPr>
      <w:bookmarkStart w:id="5335" w:name="ET_yor_6691_52"/>
      <w:r w:rsidRPr="00A637A9">
        <w:rPr>
          <w:rStyle w:val="TagStyle"/>
          <w:rtl/>
        </w:rPr>
        <w:t xml:space="preserve"> &lt;&lt; יור &gt;&gt; </w:t>
      </w:r>
      <w:r>
        <w:rPr>
          <w:rtl/>
        </w:rPr>
        <w:t>היו"ר אליהו רביבו:</w:t>
      </w:r>
      <w:r w:rsidRPr="00A637A9">
        <w:rPr>
          <w:rStyle w:val="TagStyle"/>
          <w:rtl/>
        </w:rPr>
        <w:t xml:space="preserve"> &lt;&lt; יור &gt;&gt;</w:t>
      </w:r>
      <w:r>
        <w:rPr>
          <w:rtl/>
        </w:rPr>
        <w:t xml:space="preserve">   </w:t>
      </w:r>
      <w:bookmarkEnd w:id="5335"/>
    </w:p>
    <w:p w14:paraId="18DE4C64" w14:textId="77777777" w:rsidR="005B52A1" w:rsidRDefault="005B52A1" w:rsidP="00F00898">
      <w:pPr>
        <w:rPr>
          <w:rtl/>
        </w:rPr>
      </w:pPr>
    </w:p>
    <w:p w14:paraId="2325583E" w14:textId="77777777" w:rsidR="005B52A1" w:rsidRDefault="005B52A1" w:rsidP="00002692">
      <w:pPr>
        <w:rPr>
          <w:rtl/>
        </w:rPr>
      </w:pPr>
      <w:bookmarkStart w:id="5336" w:name="_ETM_Q28_494067"/>
      <w:bookmarkEnd w:id="5336"/>
      <w:r>
        <w:rPr>
          <w:rFonts w:hint="cs"/>
          <w:rtl/>
        </w:rPr>
        <w:t>תודה רבה לך, גברתי חברת הכנסת.</w:t>
      </w:r>
      <w:bookmarkStart w:id="5337" w:name="_ETM_Q28_495923"/>
      <w:bookmarkEnd w:id="5337"/>
    </w:p>
    <w:p w14:paraId="6AB71A0A" w14:textId="77777777" w:rsidR="005B52A1" w:rsidRDefault="005B52A1" w:rsidP="00002692">
      <w:pPr>
        <w:rPr>
          <w:rtl/>
        </w:rPr>
      </w:pPr>
      <w:bookmarkStart w:id="5338" w:name="_ETM_Q28_495967"/>
      <w:bookmarkEnd w:id="5338"/>
    </w:p>
    <w:p w14:paraId="0D6ED178" w14:textId="77777777" w:rsidR="005B52A1" w:rsidRDefault="005B52A1" w:rsidP="00002692">
      <w:pPr>
        <w:pStyle w:val="-"/>
        <w:keepNext/>
        <w:rPr>
          <w:rtl/>
        </w:rPr>
      </w:pPr>
      <w:bookmarkStart w:id="5339" w:name="ET_speakercontinue_5809_53"/>
      <w:r w:rsidRPr="00A637A9">
        <w:rPr>
          <w:rStyle w:val="TagStyle"/>
          <w:rtl/>
        </w:rPr>
        <w:t xml:space="preserve"> &lt;&lt; דובר_המשך &gt;&gt; </w:t>
      </w:r>
      <w:r>
        <w:rPr>
          <w:rtl/>
        </w:rPr>
        <w:t>מיכל שיר סגמן (יש עתיד):</w:t>
      </w:r>
      <w:r w:rsidRPr="00A637A9">
        <w:rPr>
          <w:rStyle w:val="TagStyle"/>
          <w:rtl/>
        </w:rPr>
        <w:t xml:space="preserve"> &lt;&lt; דובר_המשך &gt;&gt;</w:t>
      </w:r>
      <w:r>
        <w:rPr>
          <w:rtl/>
        </w:rPr>
        <w:t xml:space="preserve">   </w:t>
      </w:r>
      <w:bookmarkEnd w:id="5339"/>
    </w:p>
    <w:p w14:paraId="6F66A848" w14:textId="77777777" w:rsidR="005B52A1" w:rsidRDefault="005B52A1" w:rsidP="00F00898">
      <w:pPr>
        <w:rPr>
          <w:rtl/>
        </w:rPr>
      </w:pPr>
    </w:p>
    <w:p w14:paraId="5052BB21" w14:textId="77777777" w:rsidR="005B52A1" w:rsidRDefault="005B52A1" w:rsidP="00002692">
      <w:pPr>
        <w:rPr>
          <w:rtl/>
        </w:rPr>
      </w:pPr>
      <w:r>
        <w:rPr>
          <w:rFonts w:hint="cs"/>
          <w:rtl/>
        </w:rPr>
        <w:t xml:space="preserve">רגע. אגב, אדוני </w:t>
      </w:r>
      <w:bookmarkStart w:id="5340" w:name="_ETM_Q28_497448"/>
      <w:bookmarkEnd w:id="5340"/>
      <w:r>
        <w:rPr>
          <w:rFonts w:hint="cs"/>
          <w:rtl/>
        </w:rPr>
        <w:t xml:space="preserve">היושב-ראש, אתה יודע שאני מאוד מכבדת אותך. פה על הדוכן </w:t>
      </w:r>
      <w:bookmarkStart w:id="5341" w:name="_ETM_Q28_500900"/>
      <w:bookmarkEnd w:id="5341"/>
      <w:r>
        <w:rPr>
          <w:rFonts w:hint="cs"/>
          <w:rtl/>
        </w:rPr>
        <w:t xml:space="preserve">הזה מותר לחברי הכנסת לדבר, ויש ביטויים פרלמנטריים שאסור </w:t>
      </w:r>
      <w:bookmarkStart w:id="5342" w:name="_ETM_Q28_504905"/>
      <w:bookmarkEnd w:id="5342"/>
      <w:r>
        <w:rPr>
          <w:rFonts w:hint="cs"/>
          <w:rtl/>
        </w:rPr>
        <w:t xml:space="preserve">לצנזר. זו לא הפעם הראשונה שמדברים בצורה כזאת או </w:t>
      </w:r>
      <w:bookmarkStart w:id="5343" w:name="_ETM_Q28_508479"/>
      <w:bookmarkEnd w:id="5343"/>
      <w:r>
        <w:rPr>
          <w:rFonts w:hint="cs"/>
          <w:rtl/>
        </w:rPr>
        <w:t>משתמשים בביטויים האלה. אני חייבת להגיד, לא כל מה שמפריע</w:t>
      </w:r>
      <w:bookmarkStart w:id="5344" w:name="_ETM_Q28_513650"/>
      <w:bookmarkEnd w:id="5344"/>
      <w:r>
        <w:rPr>
          <w:rFonts w:hint="cs"/>
          <w:rtl/>
        </w:rPr>
        <w:t xml:space="preserve"> ליושב-ראש צריך לצנזר.</w:t>
      </w:r>
    </w:p>
    <w:p w14:paraId="10E1CD43" w14:textId="77777777" w:rsidR="005B52A1" w:rsidRDefault="005B52A1" w:rsidP="00002692">
      <w:pPr>
        <w:rPr>
          <w:rtl/>
        </w:rPr>
      </w:pPr>
      <w:bookmarkStart w:id="5345" w:name="_ETM_Q28_516199"/>
      <w:bookmarkStart w:id="5346" w:name="_ETM_Q28_516214"/>
      <w:bookmarkEnd w:id="5345"/>
      <w:bookmarkEnd w:id="5346"/>
    </w:p>
    <w:p w14:paraId="418C48E0" w14:textId="77777777" w:rsidR="005B52A1" w:rsidRDefault="005B52A1" w:rsidP="00002692">
      <w:pPr>
        <w:pStyle w:val="af6"/>
        <w:keepNext/>
        <w:rPr>
          <w:rtl/>
        </w:rPr>
      </w:pPr>
      <w:bookmarkStart w:id="5347" w:name="ET_yor_6691_54"/>
      <w:r w:rsidRPr="00A637A9">
        <w:rPr>
          <w:rStyle w:val="TagStyle"/>
          <w:rtl/>
        </w:rPr>
        <w:t xml:space="preserve"> &lt;&lt; יור &gt;&gt; </w:t>
      </w:r>
      <w:r>
        <w:rPr>
          <w:rtl/>
        </w:rPr>
        <w:t>היו"ר אליהו רביבו:</w:t>
      </w:r>
      <w:r w:rsidRPr="00A637A9">
        <w:rPr>
          <w:rStyle w:val="TagStyle"/>
          <w:rtl/>
        </w:rPr>
        <w:t xml:space="preserve"> &lt;&lt; יור &gt;&gt;</w:t>
      </w:r>
      <w:r>
        <w:rPr>
          <w:rtl/>
        </w:rPr>
        <w:t xml:space="preserve">   </w:t>
      </w:r>
      <w:bookmarkEnd w:id="5347"/>
    </w:p>
    <w:p w14:paraId="3DD4826E" w14:textId="77777777" w:rsidR="005B52A1" w:rsidRDefault="005B52A1" w:rsidP="00F00898">
      <w:pPr>
        <w:rPr>
          <w:rtl/>
        </w:rPr>
      </w:pPr>
    </w:p>
    <w:p w14:paraId="1C9C93A0" w14:textId="77777777" w:rsidR="005B52A1" w:rsidRDefault="005B52A1" w:rsidP="00002692">
      <w:pPr>
        <w:rPr>
          <w:rtl/>
        </w:rPr>
      </w:pPr>
      <w:bookmarkStart w:id="5348" w:name="_ETM_Q28_517376"/>
      <w:bookmarkEnd w:id="5348"/>
      <w:r>
        <w:rPr>
          <w:rFonts w:hint="cs"/>
          <w:rtl/>
        </w:rPr>
        <w:t xml:space="preserve">הקשבתי לה בקשב רב.  </w:t>
      </w:r>
      <w:bookmarkStart w:id="5349" w:name="_ETM_Q28_516468"/>
      <w:bookmarkEnd w:id="5349"/>
    </w:p>
    <w:p w14:paraId="3DD8168D" w14:textId="77777777" w:rsidR="005B52A1" w:rsidRDefault="005B52A1" w:rsidP="00002692">
      <w:pPr>
        <w:rPr>
          <w:rtl/>
        </w:rPr>
      </w:pPr>
      <w:bookmarkStart w:id="5350" w:name="_ETM_Q28_516510"/>
      <w:bookmarkEnd w:id="5350"/>
    </w:p>
    <w:p w14:paraId="25E5E642" w14:textId="77777777" w:rsidR="005B52A1" w:rsidRDefault="005B52A1" w:rsidP="00002692">
      <w:pPr>
        <w:pStyle w:val="-"/>
        <w:keepNext/>
        <w:rPr>
          <w:rtl/>
        </w:rPr>
      </w:pPr>
      <w:bookmarkStart w:id="5351" w:name="ET_speakercontinue_5809_55"/>
      <w:r w:rsidRPr="00A637A9">
        <w:rPr>
          <w:rStyle w:val="TagStyle"/>
          <w:rtl/>
        </w:rPr>
        <w:t xml:space="preserve"> &lt;&lt; דובר_המשך &gt;&gt; </w:t>
      </w:r>
      <w:r>
        <w:rPr>
          <w:rtl/>
        </w:rPr>
        <w:t>מיכל שיר סגמן (יש עתיד):</w:t>
      </w:r>
      <w:r w:rsidRPr="00A637A9">
        <w:rPr>
          <w:rStyle w:val="TagStyle"/>
          <w:rtl/>
        </w:rPr>
        <w:t xml:space="preserve"> &lt;&lt; דובר_המשך &gt;&gt;</w:t>
      </w:r>
      <w:r>
        <w:rPr>
          <w:rtl/>
        </w:rPr>
        <w:t xml:space="preserve">   </w:t>
      </w:r>
      <w:bookmarkEnd w:id="5351"/>
    </w:p>
    <w:p w14:paraId="7FBF2CF1" w14:textId="77777777" w:rsidR="005B52A1" w:rsidRDefault="005B52A1" w:rsidP="00F00898">
      <w:pPr>
        <w:rPr>
          <w:rtl/>
        </w:rPr>
      </w:pPr>
    </w:p>
    <w:p w14:paraId="642C17E1" w14:textId="77777777" w:rsidR="005B52A1" w:rsidRDefault="005B52A1" w:rsidP="00002692">
      <w:pPr>
        <w:rPr>
          <w:rtl/>
        </w:rPr>
      </w:pPr>
      <w:bookmarkStart w:id="5352" w:name="_ETM_Q28_517637"/>
      <w:bookmarkEnd w:id="5352"/>
      <w:r>
        <w:rPr>
          <w:rFonts w:hint="cs"/>
          <w:rtl/>
        </w:rPr>
        <w:t>יש ביטויים פרלמנטריים שהם</w:t>
      </w:r>
      <w:bookmarkStart w:id="5353" w:name="_ETM_Q28_519979"/>
      <w:bookmarkEnd w:id="5353"/>
      <w:r>
        <w:rPr>
          <w:rFonts w:hint="cs"/>
          <w:rtl/>
        </w:rPr>
        <w:t xml:space="preserve"> בסדר, ולא צריך לצנזר חברי כנסת כאן על הדוכן.</w:t>
      </w:r>
      <w:bookmarkStart w:id="5354" w:name="_ETM_Q28_521230"/>
      <w:bookmarkEnd w:id="5354"/>
      <w:r>
        <w:rPr>
          <w:rFonts w:hint="cs"/>
          <w:rtl/>
        </w:rPr>
        <w:t xml:space="preserve"> תודה.</w:t>
      </w:r>
      <w:bookmarkStart w:id="5355" w:name="_ETM_Q28_522863"/>
      <w:bookmarkEnd w:id="5355"/>
    </w:p>
    <w:p w14:paraId="0A9CF62C" w14:textId="77777777" w:rsidR="005B52A1" w:rsidRDefault="005B52A1" w:rsidP="00002692">
      <w:pPr>
        <w:rPr>
          <w:rtl/>
        </w:rPr>
      </w:pPr>
      <w:bookmarkStart w:id="5356" w:name="_ETM_Q28_522959"/>
      <w:bookmarkEnd w:id="5356"/>
    </w:p>
    <w:p w14:paraId="429CAAE2" w14:textId="77777777" w:rsidR="005B52A1" w:rsidRDefault="005B52A1" w:rsidP="00002692">
      <w:pPr>
        <w:pStyle w:val="af6"/>
        <w:keepNext/>
        <w:rPr>
          <w:rtl/>
        </w:rPr>
      </w:pPr>
      <w:bookmarkStart w:id="5357" w:name="ET_yor_6691_56"/>
      <w:r w:rsidRPr="00A637A9">
        <w:rPr>
          <w:rStyle w:val="TagStyle"/>
          <w:rtl/>
        </w:rPr>
        <w:t xml:space="preserve"> &lt;&lt; יור &gt;&gt; </w:t>
      </w:r>
      <w:r>
        <w:rPr>
          <w:rtl/>
        </w:rPr>
        <w:t>היו"ר אליהו רביבו:</w:t>
      </w:r>
      <w:r w:rsidRPr="00A637A9">
        <w:rPr>
          <w:rStyle w:val="TagStyle"/>
          <w:rtl/>
        </w:rPr>
        <w:t xml:space="preserve"> &lt;&lt; יור &gt;&gt;</w:t>
      </w:r>
      <w:r>
        <w:rPr>
          <w:rtl/>
        </w:rPr>
        <w:t xml:space="preserve">   </w:t>
      </w:r>
      <w:bookmarkEnd w:id="5357"/>
    </w:p>
    <w:p w14:paraId="0F548316" w14:textId="77777777" w:rsidR="005B52A1" w:rsidRDefault="005B52A1" w:rsidP="00F00898">
      <w:pPr>
        <w:rPr>
          <w:rtl/>
        </w:rPr>
      </w:pPr>
    </w:p>
    <w:p w14:paraId="38359472" w14:textId="77777777" w:rsidR="005B52A1" w:rsidRDefault="005B52A1" w:rsidP="00002692">
      <w:pPr>
        <w:rPr>
          <w:rtl/>
        </w:rPr>
      </w:pPr>
      <w:bookmarkStart w:id="5358" w:name="_ETM_Q28_524047"/>
      <w:bookmarkEnd w:id="5358"/>
      <w:r>
        <w:rPr>
          <w:rFonts w:hint="cs"/>
          <w:rtl/>
        </w:rPr>
        <w:t xml:space="preserve">חברת הכנסת שיר סגמן, הקשבתי לך בקשב רב. </w:t>
      </w:r>
      <w:bookmarkStart w:id="5359" w:name="_ETM_Q28_525755"/>
      <w:bookmarkEnd w:id="5359"/>
      <w:r>
        <w:rPr>
          <w:rFonts w:hint="cs"/>
          <w:rtl/>
        </w:rPr>
        <w:t>לכל הפחות את ראויה להתייחסות בתשובה. אם הייתי מעיר ומרחיק</w:t>
      </w:r>
      <w:bookmarkStart w:id="5360" w:name="_ETM_Q28_534737"/>
      <w:bookmarkEnd w:id="5360"/>
      <w:r>
        <w:rPr>
          <w:rFonts w:hint="cs"/>
          <w:rtl/>
        </w:rPr>
        <w:t xml:space="preserve"> על כל מה שאני שומע ולא נוח ולא מתאים לי, </w:t>
      </w:r>
      <w:bookmarkStart w:id="5361" w:name="_ETM_Q28_540977"/>
      <w:bookmarkEnd w:id="5361"/>
      <w:r>
        <w:rPr>
          <w:rFonts w:hint="cs"/>
          <w:rtl/>
        </w:rPr>
        <w:t>כנראה שהייתי נמצא לבד באולם הזה. אני לא נוהג לעשות</w:t>
      </w:r>
      <w:bookmarkStart w:id="5362" w:name="_ETM_Q28_546432"/>
      <w:bookmarkEnd w:id="5362"/>
      <w:r>
        <w:rPr>
          <w:rFonts w:hint="cs"/>
          <w:rtl/>
        </w:rPr>
        <w:t xml:space="preserve"> את זה. אף פעם לא עשיתי את זה, כמעט גם </w:t>
      </w:r>
      <w:bookmarkStart w:id="5363" w:name="_ETM_Q28_551303"/>
      <w:bookmarkEnd w:id="5363"/>
      <w:r>
        <w:rPr>
          <w:rFonts w:hint="cs"/>
          <w:rtl/>
        </w:rPr>
        <w:t xml:space="preserve">לא באף ועדה שניהלתי עד היום, ועשיתי זאת מהיום הראשון שהושבעתי. להגדיר מפלגה דמוקרטית, שאגב, מחר חוגגת חגיגה דמוקרטית לבחירות לוועדה שלה </w:t>
      </w:r>
      <w:r>
        <w:rPr>
          <w:rFonts w:hint="eastAsia"/>
          <w:rtl/>
        </w:rPr>
        <w:t xml:space="preserve">– </w:t>
      </w:r>
      <w:r>
        <w:rPr>
          <w:rFonts w:hint="cs"/>
          <w:rtl/>
        </w:rPr>
        <w:t>מי כמוך מכירה.</w:t>
      </w:r>
    </w:p>
    <w:p w14:paraId="7A8CAEC1" w14:textId="77777777" w:rsidR="005B52A1" w:rsidRDefault="005B52A1" w:rsidP="00002692">
      <w:pPr>
        <w:rPr>
          <w:rtl/>
        </w:rPr>
      </w:pPr>
    </w:p>
    <w:p w14:paraId="02191E0C" w14:textId="77777777" w:rsidR="005B52A1" w:rsidRDefault="005B52A1" w:rsidP="00002692">
      <w:pPr>
        <w:pStyle w:val="-"/>
        <w:keepNext/>
        <w:rPr>
          <w:rtl/>
        </w:rPr>
      </w:pPr>
      <w:bookmarkStart w:id="5364" w:name="ET_speakercontinue_5809_57"/>
      <w:r w:rsidRPr="00A637A9">
        <w:rPr>
          <w:rStyle w:val="TagStyle"/>
          <w:rtl/>
        </w:rPr>
        <w:t xml:space="preserve"> &lt;&lt; דובר_המשך &gt;&gt; </w:t>
      </w:r>
      <w:r>
        <w:rPr>
          <w:rtl/>
        </w:rPr>
        <w:t>מיכל שיר סגמן (יש עתיד):</w:t>
      </w:r>
      <w:r w:rsidRPr="00A637A9">
        <w:rPr>
          <w:rStyle w:val="TagStyle"/>
          <w:rtl/>
        </w:rPr>
        <w:t xml:space="preserve"> &lt;&lt; דובר_המשך &gt;&gt;</w:t>
      </w:r>
      <w:r>
        <w:rPr>
          <w:rtl/>
        </w:rPr>
        <w:t xml:space="preserve">   </w:t>
      </w:r>
      <w:bookmarkEnd w:id="5364"/>
    </w:p>
    <w:p w14:paraId="18A2769F" w14:textId="77777777" w:rsidR="005B52A1" w:rsidRDefault="005B52A1" w:rsidP="00F00898">
      <w:pPr>
        <w:rPr>
          <w:rtl/>
        </w:rPr>
      </w:pPr>
    </w:p>
    <w:p w14:paraId="2BAD7773" w14:textId="77777777" w:rsidR="005B52A1" w:rsidRDefault="005B52A1" w:rsidP="00002692">
      <w:pPr>
        <w:rPr>
          <w:rtl/>
        </w:rPr>
      </w:pPr>
      <w:bookmarkStart w:id="5365" w:name="_ETM_Q28_565998"/>
      <w:bookmarkEnd w:id="5365"/>
      <w:r>
        <w:rPr>
          <w:rFonts w:hint="cs"/>
          <w:rtl/>
        </w:rPr>
        <w:t xml:space="preserve">זה לא קרה 14 שנה. </w:t>
      </w:r>
      <w:bookmarkStart w:id="5366" w:name="_ETM_Q28_566401"/>
      <w:bookmarkEnd w:id="5366"/>
      <w:r>
        <w:rPr>
          <w:rFonts w:hint="cs"/>
          <w:rtl/>
        </w:rPr>
        <w:t>אימא שלי הייתה חברת מרכז ליכוד, היא עדיין הייתה בחיים.</w:t>
      </w:r>
      <w:bookmarkStart w:id="5367" w:name="_ETM_Q28_569164"/>
      <w:bookmarkEnd w:id="5367"/>
    </w:p>
    <w:p w14:paraId="38CC3E69" w14:textId="77777777" w:rsidR="005B52A1" w:rsidRDefault="005B52A1" w:rsidP="00002692">
      <w:pPr>
        <w:rPr>
          <w:rtl/>
        </w:rPr>
      </w:pPr>
      <w:bookmarkStart w:id="5368" w:name="_ETM_Q28_569234"/>
      <w:bookmarkEnd w:id="5368"/>
    </w:p>
    <w:p w14:paraId="0E830E80" w14:textId="77777777" w:rsidR="005B52A1" w:rsidRDefault="005B52A1" w:rsidP="00002692">
      <w:pPr>
        <w:pStyle w:val="af6"/>
        <w:keepNext/>
        <w:rPr>
          <w:rtl/>
        </w:rPr>
      </w:pPr>
      <w:bookmarkStart w:id="5369" w:name="ET_yor_6691_58"/>
      <w:r w:rsidRPr="00A637A9">
        <w:rPr>
          <w:rStyle w:val="TagStyle"/>
          <w:rtl/>
        </w:rPr>
        <w:t xml:space="preserve"> &lt;&lt; יור &gt;&gt; </w:t>
      </w:r>
      <w:r>
        <w:rPr>
          <w:rtl/>
        </w:rPr>
        <w:t>היו"ר אליהו רביבו:</w:t>
      </w:r>
      <w:r w:rsidRPr="00A637A9">
        <w:rPr>
          <w:rStyle w:val="TagStyle"/>
          <w:rtl/>
        </w:rPr>
        <w:t xml:space="preserve"> &lt;&lt; יור &gt;&gt;</w:t>
      </w:r>
      <w:r>
        <w:rPr>
          <w:rtl/>
        </w:rPr>
        <w:t xml:space="preserve">   </w:t>
      </w:r>
      <w:bookmarkEnd w:id="5369"/>
    </w:p>
    <w:p w14:paraId="54CFFB7F" w14:textId="77777777" w:rsidR="005B52A1" w:rsidRDefault="005B52A1" w:rsidP="00F00898">
      <w:pPr>
        <w:rPr>
          <w:rtl/>
        </w:rPr>
      </w:pPr>
    </w:p>
    <w:p w14:paraId="49F01D6A" w14:textId="77777777" w:rsidR="005B52A1" w:rsidRDefault="005B52A1" w:rsidP="00002692">
      <w:pPr>
        <w:rPr>
          <w:rtl/>
        </w:rPr>
      </w:pPr>
      <w:r>
        <w:rPr>
          <w:rFonts w:hint="cs"/>
          <w:rtl/>
        </w:rPr>
        <w:t>בואי</w:t>
      </w:r>
      <w:bookmarkStart w:id="5370" w:name="_ETM_Q28_567162"/>
      <w:bookmarkEnd w:id="5370"/>
      <w:r>
        <w:rPr>
          <w:rFonts w:hint="cs"/>
          <w:rtl/>
        </w:rPr>
        <w:t xml:space="preserve"> שנייה, ברשותך. </w:t>
      </w:r>
    </w:p>
    <w:p w14:paraId="1BA54307" w14:textId="77777777" w:rsidR="005B52A1" w:rsidRDefault="005B52A1" w:rsidP="00002692">
      <w:pPr>
        <w:rPr>
          <w:rtl/>
        </w:rPr>
      </w:pPr>
      <w:bookmarkStart w:id="5371" w:name="_ETM_Q28_571258"/>
      <w:bookmarkStart w:id="5372" w:name="_ETM_Q28_571305"/>
      <w:bookmarkEnd w:id="5371"/>
      <w:bookmarkEnd w:id="5372"/>
    </w:p>
    <w:p w14:paraId="2E091D04" w14:textId="77777777" w:rsidR="005B52A1" w:rsidRDefault="005B52A1" w:rsidP="00002692">
      <w:pPr>
        <w:pStyle w:val="-"/>
        <w:keepNext/>
        <w:rPr>
          <w:rtl/>
        </w:rPr>
      </w:pPr>
      <w:bookmarkStart w:id="5373" w:name="ET_speakercontinue_5809_59"/>
      <w:r w:rsidRPr="00A637A9">
        <w:rPr>
          <w:rStyle w:val="TagStyle"/>
          <w:rtl/>
        </w:rPr>
        <w:t xml:space="preserve"> &lt;&lt; דובר_המשך &gt;&gt; </w:t>
      </w:r>
      <w:r>
        <w:rPr>
          <w:rtl/>
        </w:rPr>
        <w:t>מיכל שיר סגמן (יש עתיד):</w:t>
      </w:r>
      <w:r w:rsidRPr="00A637A9">
        <w:rPr>
          <w:rStyle w:val="TagStyle"/>
          <w:rtl/>
        </w:rPr>
        <w:t xml:space="preserve"> &lt;&lt; דובר_המשך &gt;&gt;</w:t>
      </w:r>
      <w:r>
        <w:rPr>
          <w:rtl/>
        </w:rPr>
        <w:t xml:space="preserve">   </w:t>
      </w:r>
      <w:bookmarkEnd w:id="5373"/>
    </w:p>
    <w:p w14:paraId="2EAAE225" w14:textId="77777777" w:rsidR="005B52A1" w:rsidRDefault="005B52A1" w:rsidP="00F00898">
      <w:pPr>
        <w:rPr>
          <w:rtl/>
        </w:rPr>
      </w:pPr>
    </w:p>
    <w:p w14:paraId="6CB2680D" w14:textId="77777777" w:rsidR="005B52A1" w:rsidRDefault="005B52A1" w:rsidP="00002692">
      <w:pPr>
        <w:rPr>
          <w:rtl/>
        </w:rPr>
      </w:pPr>
      <w:r>
        <w:rPr>
          <w:rFonts w:hint="cs"/>
          <w:rtl/>
        </w:rPr>
        <w:t>תגיד 14 שנה.</w:t>
      </w:r>
    </w:p>
    <w:p w14:paraId="134EA6EC" w14:textId="77777777" w:rsidR="005B52A1" w:rsidRDefault="005B52A1" w:rsidP="00002692">
      <w:pPr>
        <w:rPr>
          <w:rtl/>
        </w:rPr>
      </w:pPr>
      <w:bookmarkStart w:id="5374" w:name="_ETM_Q28_571692"/>
      <w:bookmarkStart w:id="5375" w:name="_ETM_Q28_571752"/>
      <w:bookmarkEnd w:id="5374"/>
      <w:bookmarkEnd w:id="5375"/>
    </w:p>
    <w:p w14:paraId="4B666A4D" w14:textId="77777777" w:rsidR="005B52A1" w:rsidRDefault="005B52A1" w:rsidP="00002692">
      <w:pPr>
        <w:pStyle w:val="af6"/>
        <w:keepNext/>
        <w:rPr>
          <w:rtl/>
        </w:rPr>
      </w:pPr>
      <w:bookmarkStart w:id="5376" w:name="ET_yor_6691_60"/>
      <w:r w:rsidRPr="00924DFC">
        <w:rPr>
          <w:rStyle w:val="TagStyle"/>
          <w:rtl/>
        </w:rPr>
        <w:t xml:space="preserve"> &lt;&lt; יור &gt;&gt; </w:t>
      </w:r>
      <w:r>
        <w:rPr>
          <w:rtl/>
        </w:rPr>
        <w:t>היו"ר אליהו רביבו:</w:t>
      </w:r>
      <w:r w:rsidRPr="00924DFC">
        <w:rPr>
          <w:rStyle w:val="TagStyle"/>
          <w:rtl/>
        </w:rPr>
        <w:t xml:space="preserve"> &lt;&lt; יור &gt;&gt;</w:t>
      </w:r>
      <w:r>
        <w:rPr>
          <w:rtl/>
        </w:rPr>
        <w:t xml:space="preserve">   </w:t>
      </w:r>
      <w:bookmarkEnd w:id="5376"/>
    </w:p>
    <w:p w14:paraId="3308D926" w14:textId="77777777" w:rsidR="005B52A1" w:rsidRDefault="005B52A1" w:rsidP="00F00898">
      <w:pPr>
        <w:rPr>
          <w:rtl/>
        </w:rPr>
      </w:pPr>
    </w:p>
    <w:p w14:paraId="757F6416" w14:textId="77777777" w:rsidR="005B52A1" w:rsidRDefault="005B52A1" w:rsidP="00002692">
      <w:pPr>
        <w:rPr>
          <w:rtl/>
        </w:rPr>
      </w:pPr>
      <w:r>
        <w:rPr>
          <w:rFonts w:hint="cs"/>
          <w:rtl/>
        </w:rPr>
        <w:t>ברשותך.</w:t>
      </w:r>
    </w:p>
    <w:p w14:paraId="332FA5AA" w14:textId="77777777" w:rsidR="005B52A1" w:rsidRDefault="005B52A1" w:rsidP="00002692">
      <w:pPr>
        <w:rPr>
          <w:rtl/>
        </w:rPr>
      </w:pPr>
      <w:bookmarkStart w:id="5377" w:name="_ETM_Q28_573092"/>
      <w:bookmarkStart w:id="5378" w:name="_ETM_Q28_573139"/>
      <w:bookmarkEnd w:id="5377"/>
      <w:bookmarkEnd w:id="5378"/>
    </w:p>
    <w:p w14:paraId="45F34665" w14:textId="77777777" w:rsidR="005B52A1" w:rsidRDefault="005B52A1" w:rsidP="00002692">
      <w:pPr>
        <w:pStyle w:val="-"/>
        <w:keepNext/>
        <w:rPr>
          <w:rtl/>
        </w:rPr>
      </w:pPr>
      <w:bookmarkStart w:id="5379" w:name="ET_speakercontinue_5809_61"/>
      <w:r w:rsidRPr="00924DFC">
        <w:rPr>
          <w:rStyle w:val="TagStyle"/>
          <w:rtl/>
        </w:rPr>
        <w:t xml:space="preserve"> &lt;&lt; דובר_המשך &gt;&gt; </w:t>
      </w:r>
      <w:r>
        <w:rPr>
          <w:rtl/>
        </w:rPr>
        <w:t>מיכל שיר סגמן (יש עתיד):</w:t>
      </w:r>
      <w:r w:rsidRPr="00924DFC">
        <w:rPr>
          <w:rStyle w:val="TagStyle"/>
          <w:rtl/>
        </w:rPr>
        <w:t xml:space="preserve"> &lt;&lt; דובר_המשך &gt;&gt;</w:t>
      </w:r>
      <w:r>
        <w:rPr>
          <w:rtl/>
        </w:rPr>
        <w:t xml:space="preserve">   </w:t>
      </w:r>
      <w:bookmarkEnd w:id="5379"/>
    </w:p>
    <w:p w14:paraId="20E07027" w14:textId="77777777" w:rsidR="005B52A1" w:rsidRDefault="005B52A1" w:rsidP="00F00898">
      <w:pPr>
        <w:rPr>
          <w:rtl/>
        </w:rPr>
      </w:pPr>
    </w:p>
    <w:p w14:paraId="5D3B4B61" w14:textId="77777777" w:rsidR="005B52A1" w:rsidRDefault="005B52A1" w:rsidP="00002692">
      <w:pPr>
        <w:rPr>
          <w:rtl/>
        </w:rPr>
      </w:pPr>
      <w:r>
        <w:rPr>
          <w:rFonts w:hint="cs"/>
          <w:rtl/>
        </w:rPr>
        <w:t xml:space="preserve">אני נבחרתי בבחירות האלה לפני </w:t>
      </w:r>
      <w:bookmarkStart w:id="5380" w:name="_ETM_Q28_573228"/>
      <w:bookmarkEnd w:id="5380"/>
      <w:r>
        <w:rPr>
          <w:rFonts w:hint="cs"/>
          <w:rtl/>
        </w:rPr>
        <w:t>14 שנה.</w:t>
      </w:r>
    </w:p>
    <w:p w14:paraId="46C79F74" w14:textId="77777777" w:rsidR="005B52A1" w:rsidRDefault="005B52A1" w:rsidP="00002692">
      <w:pPr>
        <w:rPr>
          <w:rtl/>
        </w:rPr>
      </w:pPr>
      <w:bookmarkStart w:id="5381" w:name="_ETM_Q28_572010"/>
      <w:bookmarkStart w:id="5382" w:name="_ETM_Q28_572059"/>
      <w:bookmarkEnd w:id="5381"/>
      <w:bookmarkEnd w:id="5382"/>
    </w:p>
    <w:p w14:paraId="733D0F76" w14:textId="77777777" w:rsidR="005B52A1" w:rsidRDefault="005B52A1" w:rsidP="00002692">
      <w:pPr>
        <w:pStyle w:val="af6"/>
        <w:keepNext/>
        <w:rPr>
          <w:rtl/>
        </w:rPr>
      </w:pPr>
      <w:bookmarkStart w:id="5383" w:name="ET_yor_6691_62"/>
      <w:r w:rsidRPr="00924DFC">
        <w:rPr>
          <w:rStyle w:val="TagStyle"/>
          <w:rtl/>
        </w:rPr>
        <w:t xml:space="preserve"> &lt;&lt; יור &gt;&gt; </w:t>
      </w:r>
      <w:r>
        <w:rPr>
          <w:rtl/>
        </w:rPr>
        <w:t>היו"ר אליהו רביבו:</w:t>
      </w:r>
      <w:r w:rsidRPr="00924DFC">
        <w:rPr>
          <w:rStyle w:val="TagStyle"/>
          <w:rtl/>
        </w:rPr>
        <w:t xml:space="preserve"> &lt;&lt; יור &gt;&gt;</w:t>
      </w:r>
      <w:r>
        <w:rPr>
          <w:rtl/>
        </w:rPr>
        <w:t xml:space="preserve">   </w:t>
      </w:r>
      <w:bookmarkEnd w:id="5383"/>
    </w:p>
    <w:p w14:paraId="08871868" w14:textId="77777777" w:rsidR="005B52A1" w:rsidRDefault="005B52A1" w:rsidP="00F00898">
      <w:pPr>
        <w:rPr>
          <w:rtl/>
        </w:rPr>
      </w:pPr>
    </w:p>
    <w:p w14:paraId="41C00F0B" w14:textId="77777777" w:rsidR="005B52A1" w:rsidRDefault="005B52A1" w:rsidP="00002692">
      <w:pPr>
        <w:rPr>
          <w:rtl/>
        </w:rPr>
      </w:pPr>
      <w:bookmarkStart w:id="5384" w:name="_ETM_Q28_573860"/>
      <w:bookmarkEnd w:id="5384"/>
      <w:r>
        <w:rPr>
          <w:rFonts w:hint="cs"/>
          <w:rtl/>
        </w:rPr>
        <w:t xml:space="preserve">אז מרעננים שורות. מרעננים שורות. לגופו של עניין, בלתי </w:t>
      </w:r>
      <w:bookmarkStart w:id="5385" w:name="_ETM_Q28_580126"/>
      <w:bookmarkEnd w:id="5385"/>
      <w:r>
        <w:rPr>
          <w:rFonts w:hint="cs"/>
          <w:rtl/>
        </w:rPr>
        <w:t xml:space="preserve">מתקבל על הדעת להכתים מפלגה דמוקרטית ולהגדיר אותה </w:t>
      </w:r>
      <w:bookmarkStart w:id="5386" w:name="_ETM_Q28_584149"/>
      <w:bookmarkEnd w:id="5386"/>
      <w:r>
        <w:rPr>
          <w:rFonts w:hint="cs"/>
          <w:rtl/>
        </w:rPr>
        <w:t>ארגון פשיעה. א. זו פגיעה - - -</w:t>
      </w:r>
    </w:p>
    <w:p w14:paraId="000DFADB" w14:textId="77777777" w:rsidR="005B52A1" w:rsidRDefault="005B52A1" w:rsidP="00002692">
      <w:pPr>
        <w:rPr>
          <w:rtl/>
        </w:rPr>
      </w:pPr>
    </w:p>
    <w:p w14:paraId="335D5F94" w14:textId="77777777" w:rsidR="005B52A1" w:rsidRDefault="005B52A1" w:rsidP="00002692">
      <w:pPr>
        <w:pStyle w:val="-"/>
        <w:keepNext/>
        <w:rPr>
          <w:rtl/>
        </w:rPr>
      </w:pPr>
      <w:bookmarkStart w:id="5387" w:name="ET_speakercontinue_5809_63"/>
      <w:r w:rsidRPr="00924DFC">
        <w:rPr>
          <w:rStyle w:val="TagStyle"/>
          <w:rtl/>
        </w:rPr>
        <w:t xml:space="preserve"> &lt;&lt; דובר_המשך &gt;&gt; </w:t>
      </w:r>
      <w:r>
        <w:rPr>
          <w:rtl/>
        </w:rPr>
        <w:t>מיכל שיר סגמן (יש עתיד):</w:t>
      </w:r>
      <w:r w:rsidRPr="00924DFC">
        <w:rPr>
          <w:rStyle w:val="TagStyle"/>
          <w:rtl/>
        </w:rPr>
        <w:t xml:space="preserve"> &lt;&lt; דובר_המשך &gt;&gt;</w:t>
      </w:r>
      <w:r>
        <w:rPr>
          <w:rtl/>
        </w:rPr>
        <w:t xml:space="preserve">   </w:t>
      </w:r>
      <w:bookmarkEnd w:id="5387"/>
    </w:p>
    <w:p w14:paraId="20287734" w14:textId="77777777" w:rsidR="005B52A1" w:rsidRDefault="005B52A1" w:rsidP="00F00898">
      <w:pPr>
        <w:rPr>
          <w:rtl/>
        </w:rPr>
      </w:pPr>
    </w:p>
    <w:p w14:paraId="4B71BD1D" w14:textId="77777777" w:rsidR="005B52A1" w:rsidRDefault="005B52A1" w:rsidP="00002692">
      <w:pPr>
        <w:rPr>
          <w:rtl/>
        </w:rPr>
      </w:pPr>
      <w:r>
        <w:rPr>
          <w:rFonts w:hint="cs"/>
          <w:rtl/>
        </w:rPr>
        <w:t>מותר בכנסת ישראל</w:t>
      </w:r>
      <w:bookmarkStart w:id="5388" w:name="_ETM_Q28_590037"/>
      <w:bookmarkEnd w:id="5388"/>
      <w:r>
        <w:rPr>
          <w:rFonts w:hint="cs"/>
          <w:rtl/>
        </w:rPr>
        <w:t xml:space="preserve"> להתווכח בביטויים פרלמנטריים.</w:t>
      </w:r>
    </w:p>
    <w:p w14:paraId="6570D65A" w14:textId="77777777" w:rsidR="005B52A1" w:rsidRDefault="005B52A1" w:rsidP="00002692">
      <w:pPr>
        <w:rPr>
          <w:rtl/>
        </w:rPr>
      </w:pPr>
    </w:p>
    <w:p w14:paraId="34DC2C36" w14:textId="77777777" w:rsidR="005B52A1" w:rsidRDefault="005B52A1" w:rsidP="00002692">
      <w:pPr>
        <w:pStyle w:val="af6"/>
        <w:keepNext/>
        <w:rPr>
          <w:rtl/>
        </w:rPr>
      </w:pPr>
      <w:bookmarkStart w:id="5389" w:name="ET_yor_6691_64"/>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389"/>
    </w:p>
    <w:p w14:paraId="7D98F492" w14:textId="77777777" w:rsidR="005B52A1" w:rsidRDefault="005B52A1" w:rsidP="00F00898">
      <w:pPr>
        <w:rPr>
          <w:rtl/>
        </w:rPr>
      </w:pPr>
    </w:p>
    <w:p w14:paraId="6FEB86E3" w14:textId="77777777" w:rsidR="005B52A1" w:rsidRDefault="005B52A1" w:rsidP="00002692">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זה לא </w:t>
      </w:r>
      <w:bookmarkStart w:id="5390" w:name="_ETM_Q28_592671"/>
      <w:bookmarkEnd w:id="5390"/>
      <w:r>
        <w:rPr>
          <w:rFonts w:hint="cs"/>
          <w:rtl/>
        </w:rPr>
        <w:t>פרלמנטרי, זה בדיוק העניין.</w:t>
      </w:r>
    </w:p>
    <w:p w14:paraId="39A2AA6D" w14:textId="77777777" w:rsidR="005B52A1" w:rsidRDefault="005B52A1" w:rsidP="00002692">
      <w:pPr>
        <w:rPr>
          <w:rtl/>
        </w:rPr>
      </w:pPr>
      <w:bookmarkStart w:id="5391" w:name="_ETM_Q28_593452"/>
      <w:bookmarkStart w:id="5392" w:name="_ETM_Q28_593500"/>
      <w:bookmarkEnd w:id="5391"/>
      <w:bookmarkEnd w:id="5392"/>
    </w:p>
    <w:p w14:paraId="3070EA18" w14:textId="77777777" w:rsidR="005B52A1" w:rsidRDefault="005B52A1" w:rsidP="00002692">
      <w:pPr>
        <w:pStyle w:val="-"/>
        <w:keepNext/>
        <w:rPr>
          <w:rtl/>
        </w:rPr>
      </w:pPr>
      <w:bookmarkStart w:id="5393" w:name="ET_speakercontinue_5809_65"/>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393"/>
    </w:p>
    <w:p w14:paraId="76D17408" w14:textId="77777777" w:rsidR="005B52A1" w:rsidRDefault="005B52A1" w:rsidP="00F00898">
      <w:pPr>
        <w:rPr>
          <w:rtl/>
        </w:rPr>
      </w:pPr>
    </w:p>
    <w:p w14:paraId="5C5D4486" w14:textId="77777777" w:rsidR="005B52A1" w:rsidRDefault="005B52A1" w:rsidP="00002692">
      <w:pPr>
        <w:rPr>
          <w:rtl/>
        </w:rPr>
      </w:pPr>
      <w:bookmarkStart w:id="5394" w:name="_ETM_Q28_594696"/>
      <w:bookmarkEnd w:id="5394"/>
      <w:r>
        <w:rPr>
          <w:rFonts w:hint="cs"/>
          <w:rtl/>
        </w:rPr>
        <w:t>מותר לומר פה על הדוכן גם דברים - - -</w:t>
      </w:r>
    </w:p>
    <w:p w14:paraId="011ABEFF" w14:textId="77777777" w:rsidR="005B52A1" w:rsidRDefault="005B52A1" w:rsidP="00002692">
      <w:pPr>
        <w:rPr>
          <w:rtl/>
        </w:rPr>
      </w:pPr>
      <w:bookmarkStart w:id="5395" w:name="_ETM_Q28_595739"/>
      <w:bookmarkStart w:id="5396" w:name="_ETM_Q28_595821"/>
      <w:bookmarkEnd w:id="5395"/>
      <w:bookmarkEnd w:id="5396"/>
    </w:p>
    <w:p w14:paraId="7A1DE8D7" w14:textId="77777777" w:rsidR="005B52A1" w:rsidRDefault="005B52A1" w:rsidP="00002692">
      <w:pPr>
        <w:pStyle w:val="af6"/>
        <w:keepNext/>
        <w:rPr>
          <w:rtl/>
        </w:rPr>
      </w:pPr>
      <w:bookmarkStart w:id="5397" w:name="ET_yor_6691_66"/>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397"/>
    </w:p>
    <w:p w14:paraId="687A86C0" w14:textId="77777777" w:rsidR="005B52A1" w:rsidRDefault="005B52A1" w:rsidP="00F00898">
      <w:pPr>
        <w:rPr>
          <w:rtl/>
        </w:rPr>
      </w:pPr>
    </w:p>
    <w:p w14:paraId="3F9068DD" w14:textId="77777777" w:rsidR="005B52A1" w:rsidRDefault="005B52A1" w:rsidP="00002692">
      <w:pPr>
        <w:rPr>
          <w:rtl/>
        </w:rPr>
      </w:pPr>
      <w:bookmarkStart w:id="5398" w:name="_ETM_Q28_595095"/>
      <w:bookmarkEnd w:id="5398"/>
      <w:r>
        <w:rPr>
          <w:rFonts w:hint="cs"/>
          <w:rtl/>
        </w:rPr>
        <w:t>זה לא פרלמנטרי. אני אפשרתי לה לחזור בה.</w:t>
      </w:r>
    </w:p>
    <w:p w14:paraId="2213BC74" w14:textId="77777777" w:rsidR="005B52A1" w:rsidRDefault="005B52A1" w:rsidP="00002692">
      <w:pPr>
        <w:rPr>
          <w:rtl/>
        </w:rPr>
      </w:pPr>
      <w:bookmarkStart w:id="5399" w:name="_ETM_Q28_597918"/>
      <w:bookmarkStart w:id="5400" w:name="_ETM_Q28_597998"/>
      <w:bookmarkEnd w:id="5399"/>
      <w:bookmarkEnd w:id="5400"/>
    </w:p>
    <w:p w14:paraId="6A3183A2" w14:textId="77777777" w:rsidR="005B52A1" w:rsidRDefault="005B52A1" w:rsidP="00002692">
      <w:pPr>
        <w:pStyle w:val="-"/>
        <w:keepNext/>
        <w:rPr>
          <w:rtl/>
        </w:rPr>
      </w:pPr>
      <w:bookmarkStart w:id="5401" w:name="ET_speakercontinue_5809_67"/>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01"/>
    </w:p>
    <w:p w14:paraId="0893C15C" w14:textId="77777777" w:rsidR="005B52A1" w:rsidRDefault="005B52A1" w:rsidP="00F00898">
      <w:pPr>
        <w:rPr>
          <w:rtl/>
        </w:rPr>
      </w:pPr>
    </w:p>
    <w:p w14:paraId="276DA24B" w14:textId="77777777" w:rsidR="005B52A1" w:rsidRDefault="005B52A1" w:rsidP="00002692">
      <w:pPr>
        <w:rPr>
          <w:rtl/>
        </w:rPr>
      </w:pPr>
      <w:bookmarkStart w:id="5402" w:name="_ETM_Q28_599060"/>
      <w:bookmarkEnd w:id="5402"/>
      <w:r>
        <w:rPr>
          <w:rFonts w:hint="cs"/>
          <w:rtl/>
        </w:rPr>
        <w:t>סליחה, אפשר</w:t>
      </w:r>
      <w:bookmarkStart w:id="5403" w:name="_ETM_Q28_599037"/>
      <w:bookmarkEnd w:id="5403"/>
      <w:r>
        <w:rPr>
          <w:rFonts w:hint="cs"/>
          <w:rtl/>
        </w:rPr>
        <w:t xml:space="preserve"> לבוא ולהתווכח על ועדת חקירה פרלמנטרית כן או לא או</w:t>
      </w:r>
      <w:bookmarkStart w:id="5404" w:name="_ETM_Q28_602114"/>
      <w:bookmarkEnd w:id="5404"/>
      <w:r>
        <w:rPr>
          <w:rFonts w:hint="cs"/>
          <w:rtl/>
        </w:rPr>
        <w:t xml:space="preserve"> על ביטויים, אבל אסור לבוא ולאבחן איזושהי סיטואציה?</w:t>
      </w:r>
      <w:bookmarkStart w:id="5405" w:name="_ETM_Q28_606072"/>
      <w:bookmarkEnd w:id="5405"/>
    </w:p>
    <w:p w14:paraId="33F7CFBE" w14:textId="77777777" w:rsidR="005B52A1" w:rsidRDefault="005B52A1" w:rsidP="00002692">
      <w:pPr>
        <w:rPr>
          <w:rtl/>
        </w:rPr>
      </w:pPr>
      <w:bookmarkStart w:id="5406" w:name="_ETM_Q28_606129"/>
      <w:bookmarkEnd w:id="5406"/>
    </w:p>
    <w:p w14:paraId="44E98437" w14:textId="77777777" w:rsidR="005B52A1" w:rsidRDefault="005B52A1" w:rsidP="00002692">
      <w:pPr>
        <w:pStyle w:val="af6"/>
        <w:keepNext/>
        <w:rPr>
          <w:rtl/>
        </w:rPr>
      </w:pPr>
      <w:bookmarkStart w:id="5407" w:name="ET_yor_6691_68"/>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07"/>
    </w:p>
    <w:p w14:paraId="4D8203CD" w14:textId="77777777" w:rsidR="005B52A1" w:rsidRDefault="005B52A1" w:rsidP="00F00898">
      <w:pPr>
        <w:rPr>
          <w:rtl/>
        </w:rPr>
      </w:pPr>
    </w:p>
    <w:p w14:paraId="0FD8B6CD" w14:textId="77777777" w:rsidR="005B52A1" w:rsidRDefault="005B52A1" w:rsidP="00002692">
      <w:pPr>
        <w:rPr>
          <w:rtl/>
        </w:rPr>
      </w:pPr>
      <w:bookmarkStart w:id="5408" w:name="_ETM_Q28_607306"/>
      <w:bookmarkEnd w:id="5408"/>
      <w:r>
        <w:rPr>
          <w:rFonts w:hint="cs"/>
          <w:rtl/>
        </w:rPr>
        <w:t xml:space="preserve">לקבוע </w:t>
      </w:r>
      <w:r>
        <w:rPr>
          <w:rFonts w:hint="eastAsia"/>
          <w:rtl/>
        </w:rPr>
        <w:t xml:space="preserve">– </w:t>
      </w:r>
      <w:r>
        <w:rPr>
          <w:rFonts w:hint="cs"/>
          <w:rtl/>
        </w:rPr>
        <w:t>תראי</w:t>
      </w:r>
      <w:bookmarkStart w:id="5409" w:name="_ETM_Q28_607707"/>
      <w:bookmarkEnd w:id="5409"/>
      <w:r>
        <w:rPr>
          <w:rFonts w:hint="cs"/>
          <w:rtl/>
        </w:rPr>
        <w:t xml:space="preserve"> - - </w:t>
      </w:r>
    </w:p>
    <w:p w14:paraId="07E99C76" w14:textId="77777777" w:rsidR="005B52A1" w:rsidRDefault="005B52A1" w:rsidP="00002692">
      <w:pPr>
        <w:rPr>
          <w:rtl/>
        </w:rPr>
      </w:pPr>
      <w:bookmarkStart w:id="5410" w:name="_ETM_Q28_608684"/>
      <w:bookmarkStart w:id="5411" w:name="_ETM_Q28_608730"/>
      <w:bookmarkEnd w:id="5410"/>
      <w:bookmarkEnd w:id="5411"/>
    </w:p>
    <w:p w14:paraId="28240102" w14:textId="77777777" w:rsidR="005B52A1" w:rsidRDefault="005B52A1" w:rsidP="00002692">
      <w:pPr>
        <w:pStyle w:val="-"/>
        <w:keepNext/>
        <w:rPr>
          <w:rtl/>
        </w:rPr>
      </w:pPr>
      <w:bookmarkStart w:id="5412" w:name="ET_speakercontinue_5809_69"/>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12"/>
    </w:p>
    <w:p w14:paraId="08476EAA" w14:textId="77777777" w:rsidR="005B52A1" w:rsidRDefault="005B52A1" w:rsidP="00F00898">
      <w:pPr>
        <w:rPr>
          <w:rtl/>
        </w:rPr>
      </w:pPr>
    </w:p>
    <w:p w14:paraId="376D276E" w14:textId="77777777" w:rsidR="005B52A1" w:rsidRDefault="005B52A1" w:rsidP="00002692">
      <w:pPr>
        <w:rPr>
          <w:rtl/>
        </w:rPr>
      </w:pPr>
      <w:bookmarkStart w:id="5413" w:name="_ETM_Q28_607327"/>
      <w:bookmarkEnd w:id="5413"/>
      <w:r>
        <w:rPr>
          <w:rFonts w:hint="cs"/>
          <w:rtl/>
        </w:rPr>
        <w:t>מה, אני לא מצליחה להבין את זה.</w:t>
      </w:r>
      <w:bookmarkStart w:id="5414" w:name="_ETM_Q28_610914"/>
      <w:bookmarkEnd w:id="5414"/>
    </w:p>
    <w:p w14:paraId="718E7F39" w14:textId="77777777" w:rsidR="005B52A1" w:rsidRDefault="005B52A1" w:rsidP="00002692">
      <w:pPr>
        <w:rPr>
          <w:rtl/>
        </w:rPr>
      </w:pPr>
      <w:bookmarkStart w:id="5415" w:name="_ETM_Q28_610961"/>
      <w:bookmarkEnd w:id="5415"/>
    </w:p>
    <w:p w14:paraId="02B3ACDD" w14:textId="77777777" w:rsidR="005B52A1" w:rsidRDefault="005B52A1" w:rsidP="00002692">
      <w:pPr>
        <w:pStyle w:val="af6"/>
        <w:keepNext/>
        <w:rPr>
          <w:rtl/>
        </w:rPr>
      </w:pPr>
      <w:bookmarkStart w:id="5416" w:name="ET_yor_6691_70"/>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16"/>
    </w:p>
    <w:p w14:paraId="41FB5734" w14:textId="77777777" w:rsidR="005B52A1" w:rsidRDefault="005B52A1" w:rsidP="00F00898">
      <w:pPr>
        <w:rPr>
          <w:rtl/>
        </w:rPr>
      </w:pPr>
    </w:p>
    <w:p w14:paraId="624D3338" w14:textId="77777777" w:rsidR="005B52A1" w:rsidRDefault="005B52A1" w:rsidP="00002692">
      <w:pPr>
        <w:rPr>
          <w:rtl/>
        </w:rPr>
      </w:pPr>
      <w:r>
        <w:rPr>
          <w:rFonts w:hint="cs"/>
          <w:rtl/>
        </w:rPr>
        <w:t xml:space="preserve"> - - בימים אלו </w:t>
      </w:r>
      <w:bookmarkStart w:id="5417" w:name="_ETM_Q28_611836"/>
      <w:bookmarkEnd w:id="5417"/>
      <w:r>
        <w:rPr>
          <w:rFonts w:hint="cs"/>
          <w:rtl/>
        </w:rPr>
        <w:t>- -</w:t>
      </w:r>
    </w:p>
    <w:p w14:paraId="46B2C735" w14:textId="77777777" w:rsidR="005B52A1" w:rsidRDefault="005B52A1" w:rsidP="00002692">
      <w:pPr>
        <w:rPr>
          <w:rtl/>
        </w:rPr>
      </w:pPr>
    </w:p>
    <w:p w14:paraId="53910A41" w14:textId="77777777" w:rsidR="005B52A1" w:rsidRDefault="005B52A1" w:rsidP="00002692">
      <w:pPr>
        <w:pStyle w:val="-"/>
        <w:keepNext/>
        <w:rPr>
          <w:rtl/>
        </w:rPr>
      </w:pPr>
      <w:bookmarkStart w:id="5418" w:name="ET_speakercontinue_5809_71"/>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18"/>
    </w:p>
    <w:p w14:paraId="7E433CD2" w14:textId="77777777" w:rsidR="005B52A1" w:rsidRDefault="005B52A1" w:rsidP="00F00898">
      <w:pPr>
        <w:rPr>
          <w:rtl/>
        </w:rPr>
      </w:pPr>
    </w:p>
    <w:p w14:paraId="748142FD" w14:textId="77777777" w:rsidR="005B52A1" w:rsidRDefault="005B52A1" w:rsidP="00002692">
      <w:pPr>
        <w:rPr>
          <w:rtl/>
        </w:rPr>
      </w:pPr>
      <w:r>
        <w:rPr>
          <w:rFonts w:hint="cs"/>
          <w:rtl/>
        </w:rPr>
        <w:t xml:space="preserve">אי-אפשר לצנזר חברי כנסת </w:t>
      </w:r>
      <w:bookmarkStart w:id="5419" w:name="_ETM_Q28_612622"/>
      <w:bookmarkEnd w:id="5419"/>
      <w:r>
        <w:rPr>
          <w:rFonts w:hint="cs"/>
          <w:rtl/>
        </w:rPr>
        <w:t>כאן על הדוכן. אי-אפשר לצנזר.</w:t>
      </w:r>
      <w:bookmarkStart w:id="5420" w:name="_ETM_Q28_614454"/>
      <w:bookmarkEnd w:id="5420"/>
    </w:p>
    <w:p w14:paraId="1DF3EA1C" w14:textId="77777777" w:rsidR="005B52A1" w:rsidRDefault="005B52A1" w:rsidP="00002692">
      <w:pPr>
        <w:rPr>
          <w:rtl/>
        </w:rPr>
      </w:pPr>
      <w:bookmarkStart w:id="5421" w:name="_ETM_Q28_613278"/>
      <w:bookmarkStart w:id="5422" w:name="_ETM_Q28_613339"/>
      <w:bookmarkEnd w:id="5421"/>
      <w:bookmarkEnd w:id="5422"/>
    </w:p>
    <w:p w14:paraId="3168F3F0" w14:textId="77777777" w:rsidR="005B52A1" w:rsidRDefault="005B52A1" w:rsidP="00002692">
      <w:pPr>
        <w:pStyle w:val="af6"/>
        <w:keepNext/>
        <w:rPr>
          <w:rtl/>
        </w:rPr>
      </w:pPr>
      <w:bookmarkStart w:id="5423" w:name="ET_yor_6691_72"/>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23"/>
    </w:p>
    <w:p w14:paraId="226307C5" w14:textId="77777777" w:rsidR="005B52A1" w:rsidRDefault="005B52A1" w:rsidP="00F00898">
      <w:pPr>
        <w:rPr>
          <w:rtl/>
        </w:rPr>
      </w:pPr>
    </w:p>
    <w:p w14:paraId="4C2DD247" w14:textId="77777777" w:rsidR="005B52A1" w:rsidRDefault="005B52A1" w:rsidP="00002692">
      <w:pPr>
        <w:rPr>
          <w:rtl/>
        </w:rPr>
      </w:pPr>
      <w:bookmarkStart w:id="5424" w:name="_ETM_Q28_614700"/>
      <w:bookmarkEnd w:id="5424"/>
      <w:r>
        <w:rPr>
          <w:rFonts w:hint="cs"/>
          <w:rtl/>
        </w:rPr>
        <w:t xml:space="preserve">- - שבהם אנחנו נאבקים בארגוני פשיעה ובמשפחות פשיעה, לבוא ולהגדיר תנועה דמוקרטית כארגון פשיעה, </w:t>
      </w:r>
      <w:bookmarkStart w:id="5425" w:name="_ETM_Q28_622962"/>
      <w:bookmarkEnd w:id="5425"/>
      <w:r>
        <w:rPr>
          <w:rFonts w:hint="cs"/>
          <w:rtl/>
        </w:rPr>
        <w:t>זוהי זילות.</w:t>
      </w:r>
      <w:bookmarkStart w:id="5426" w:name="_ETM_Q28_620186"/>
      <w:bookmarkEnd w:id="5426"/>
    </w:p>
    <w:p w14:paraId="14E8D319" w14:textId="77777777" w:rsidR="005B52A1" w:rsidRDefault="005B52A1" w:rsidP="00002692">
      <w:pPr>
        <w:rPr>
          <w:rtl/>
        </w:rPr>
      </w:pPr>
      <w:bookmarkStart w:id="5427" w:name="_ETM_Q28_620254"/>
      <w:bookmarkEnd w:id="5427"/>
    </w:p>
    <w:p w14:paraId="42F72FBD" w14:textId="77777777" w:rsidR="005B52A1" w:rsidRDefault="005B52A1" w:rsidP="00002692">
      <w:pPr>
        <w:pStyle w:val="-"/>
        <w:keepNext/>
        <w:rPr>
          <w:rtl/>
        </w:rPr>
      </w:pPr>
      <w:bookmarkStart w:id="5428" w:name="ET_speakercontinue_5809_73"/>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28"/>
    </w:p>
    <w:p w14:paraId="1FEF2E58" w14:textId="77777777" w:rsidR="005B52A1" w:rsidRDefault="005B52A1" w:rsidP="00F00898">
      <w:pPr>
        <w:rPr>
          <w:rtl/>
        </w:rPr>
      </w:pPr>
    </w:p>
    <w:p w14:paraId="35D1A0CA" w14:textId="77777777" w:rsidR="005B52A1" w:rsidRDefault="005B52A1" w:rsidP="00002692">
      <w:pPr>
        <w:rPr>
          <w:rtl/>
        </w:rPr>
      </w:pPr>
      <w:bookmarkStart w:id="5429" w:name="_ETM_Q28_621650"/>
      <w:bookmarkEnd w:id="5429"/>
      <w:r>
        <w:rPr>
          <w:rFonts w:hint="cs"/>
          <w:rtl/>
        </w:rPr>
        <w:t>אי-אפשר לצנזר חברי כנסת על דוכן הכנסת. אי-אפשר ואסור</w:t>
      </w:r>
      <w:bookmarkStart w:id="5430" w:name="_ETM_Q28_626812"/>
      <w:bookmarkEnd w:id="5430"/>
      <w:r>
        <w:rPr>
          <w:rFonts w:hint="cs"/>
          <w:rtl/>
        </w:rPr>
        <w:t xml:space="preserve"> לצנזר חברי כנסת על דוכן הכנסת.</w:t>
      </w:r>
      <w:bookmarkStart w:id="5431" w:name="_ETM_Q28_629429"/>
      <w:bookmarkEnd w:id="5431"/>
    </w:p>
    <w:p w14:paraId="46122F69" w14:textId="77777777" w:rsidR="005B52A1" w:rsidRDefault="005B52A1" w:rsidP="00002692">
      <w:pPr>
        <w:rPr>
          <w:rtl/>
        </w:rPr>
      </w:pPr>
      <w:bookmarkStart w:id="5432" w:name="_ETM_Q28_629494"/>
      <w:bookmarkEnd w:id="5432"/>
    </w:p>
    <w:p w14:paraId="42B1BAAB" w14:textId="77777777" w:rsidR="005B52A1" w:rsidRDefault="005B52A1" w:rsidP="00002692">
      <w:pPr>
        <w:pStyle w:val="af6"/>
        <w:keepNext/>
        <w:rPr>
          <w:rtl/>
        </w:rPr>
      </w:pPr>
      <w:bookmarkStart w:id="5433" w:name="ET_yor_6691_74"/>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33"/>
    </w:p>
    <w:p w14:paraId="3752FEB3" w14:textId="77777777" w:rsidR="005B52A1" w:rsidRDefault="005B52A1" w:rsidP="00F00898">
      <w:pPr>
        <w:rPr>
          <w:rtl/>
        </w:rPr>
      </w:pPr>
    </w:p>
    <w:p w14:paraId="0601E4EF" w14:textId="77777777" w:rsidR="005B52A1" w:rsidRDefault="005B52A1" w:rsidP="00002692">
      <w:pPr>
        <w:rPr>
          <w:rtl/>
        </w:rPr>
      </w:pPr>
      <w:bookmarkStart w:id="5434" w:name="_ETM_Q28_630950"/>
      <w:bookmarkEnd w:id="5434"/>
      <w:r>
        <w:rPr>
          <w:rFonts w:hint="cs"/>
          <w:rtl/>
        </w:rPr>
        <w:t>לא. בוודאי ובוודאי</w:t>
      </w:r>
      <w:bookmarkStart w:id="5435" w:name="_ETM_Q28_630556"/>
      <w:bookmarkEnd w:id="5435"/>
      <w:r>
        <w:rPr>
          <w:rFonts w:hint="cs"/>
          <w:rtl/>
        </w:rPr>
        <w:t xml:space="preserve"> כשהם חורגים מקודים אלמנטריים. תודה רבה.</w:t>
      </w:r>
      <w:bookmarkStart w:id="5436" w:name="_ETM_Q28_634169"/>
      <w:bookmarkEnd w:id="5436"/>
    </w:p>
    <w:p w14:paraId="11B85861" w14:textId="77777777" w:rsidR="005B52A1" w:rsidRDefault="005B52A1" w:rsidP="00002692">
      <w:pPr>
        <w:rPr>
          <w:rtl/>
        </w:rPr>
      </w:pPr>
      <w:bookmarkStart w:id="5437" w:name="_ETM_Q28_634215"/>
      <w:bookmarkEnd w:id="5437"/>
    </w:p>
    <w:p w14:paraId="68233383" w14:textId="77777777" w:rsidR="005B52A1" w:rsidRDefault="005B52A1" w:rsidP="00002692">
      <w:pPr>
        <w:pStyle w:val="-"/>
        <w:keepNext/>
        <w:rPr>
          <w:rtl/>
        </w:rPr>
      </w:pPr>
      <w:bookmarkStart w:id="5438" w:name="ET_speakercontinue_5809_75"/>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38"/>
    </w:p>
    <w:p w14:paraId="297C2439" w14:textId="77777777" w:rsidR="005B52A1" w:rsidRDefault="005B52A1" w:rsidP="00F00898">
      <w:pPr>
        <w:rPr>
          <w:rtl/>
        </w:rPr>
      </w:pPr>
    </w:p>
    <w:p w14:paraId="1A866D4F" w14:textId="77777777" w:rsidR="005B52A1" w:rsidRDefault="005B52A1" w:rsidP="00002692">
      <w:pPr>
        <w:rPr>
          <w:rtl/>
        </w:rPr>
      </w:pPr>
      <w:bookmarkStart w:id="5439" w:name="_ETM_Q28_635984"/>
      <w:bookmarkEnd w:id="5439"/>
      <w:r>
        <w:rPr>
          <w:rFonts w:hint="cs"/>
          <w:rtl/>
        </w:rPr>
        <w:t>- - - קו שאסור. ושים לב שאני אפילו לא נכנסת לתוכן, אני רק אומרת.</w:t>
      </w:r>
    </w:p>
    <w:p w14:paraId="321C37EE" w14:textId="77777777" w:rsidR="005B52A1" w:rsidRDefault="005B52A1" w:rsidP="00002692">
      <w:pPr>
        <w:rPr>
          <w:rtl/>
        </w:rPr>
      </w:pPr>
    </w:p>
    <w:p w14:paraId="7F9A8331" w14:textId="77777777" w:rsidR="005B52A1" w:rsidRDefault="005B52A1" w:rsidP="00002692">
      <w:pPr>
        <w:pStyle w:val="af6"/>
        <w:keepNext/>
        <w:rPr>
          <w:rtl/>
        </w:rPr>
      </w:pPr>
      <w:bookmarkStart w:id="5440" w:name="ET_yor_6691_76"/>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40"/>
    </w:p>
    <w:p w14:paraId="65A7F7EB" w14:textId="77777777" w:rsidR="005B52A1" w:rsidRDefault="005B52A1" w:rsidP="00F00898">
      <w:pPr>
        <w:rPr>
          <w:rtl/>
        </w:rPr>
      </w:pPr>
    </w:p>
    <w:p w14:paraId="77DEDBCB" w14:textId="77777777" w:rsidR="005B52A1" w:rsidRDefault="005B52A1" w:rsidP="00002692">
      <w:pPr>
        <w:rPr>
          <w:rtl/>
        </w:rPr>
      </w:pPr>
      <w:bookmarkStart w:id="5441" w:name="_ETM_Q28_638429"/>
      <w:bookmarkEnd w:id="5441"/>
      <w:r>
        <w:rPr>
          <w:rFonts w:hint="cs"/>
          <w:rtl/>
        </w:rPr>
        <w:t xml:space="preserve">אי-אפשר שלא. </w:t>
      </w:r>
      <w:bookmarkStart w:id="5442" w:name="_ETM_Q28_640962"/>
      <w:bookmarkEnd w:id="5442"/>
      <w:r>
        <w:rPr>
          <w:rFonts w:hint="cs"/>
          <w:rtl/>
        </w:rPr>
        <w:t xml:space="preserve">אי-אפשר שלא </w:t>
      </w:r>
      <w:r>
        <w:rPr>
          <w:rFonts w:hint="eastAsia"/>
          <w:rtl/>
        </w:rPr>
        <w:t>–</w:t>
      </w:r>
      <w:r>
        <w:rPr>
          <w:rFonts w:hint="cs"/>
          <w:rtl/>
        </w:rPr>
        <w:t xml:space="preserve"> היא היד הנותנת.</w:t>
      </w:r>
      <w:bookmarkStart w:id="5443" w:name="_ETM_Q28_641088"/>
      <w:bookmarkEnd w:id="5443"/>
    </w:p>
    <w:p w14:paraId="3BA2EA64" w14:textId="77777777" w:rsidR="005B52A1" w:rsidRDefault="005B52A1" w:rsidP="00002692">
      <w:pPr>
        <w:rPr>
          <w:rtl/>
        </w:rPr>
      </w:pPr>
      <w:bookmarkStart w:id="5444" w:name="_ETM_Q28_641159"/>
      <w:bookmarkEnd w:id="5444"/>
    </w:p>
    <w:p w14:paraId="7406CAAD" w14:textId="77777777" w:rsidR="005B52A1" w:rsidRDefault="005B52A1" w:rsidP="00002692">
      <w:pPr>
        <w:pStyle w:val="-"/>
        <w:keepNext/>
        <w:rPr>
          <w:rtl/>
        </w:rPr>
      </w:pPr>
      <w:bookmarkStart w:id="5445" w:name="ET_speakercontinue_5809_77"/>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45"/>
    </w:p>
    <w:p w14:paraId="439A5292" w14:textId="77777777" w:rsidR="005B52A1" w:rsidRDefault="005B52A1" w:rsidP="00F00898">
      <w:pPr>
        <w:rPr>
          <w:rtl/>
        </w:rPr>
      </w:pPr>
    </w:p>
    <w:p w14:paraId="125E9178" w14:textId="77777777" w:rsidR="005B52A1" w:rsidRDefault="005B52A1" w:rsidP="00002692">
      <w:pPr>
        <w:rPr>
          <w:rtl/>
        </w:rPr>
      </w:pPr>
      <w:bookmarkStart w:id="5446" w:name="_ETM_Q28_642204"/>
      <w:bookmarkEnd w:id="5446"/>
      <w:r>
        <w:rPr>
          <w:rFonts w:hint="cs"/>
          <w:rtl/>
        </w:rPr>
        <w:t xml:space="preserve">אני יכולה, אני גם </w:t>
      </w:r>
      <w:bookmarkStart w:id="5447" w:name="_ETM_Q28_643188"/>
      <w:bookmarkEnd w:id="5447"/>
      <w:r>
        <w:rPr>
          <w:rFonts w:hint="cs"/>
          <w:rtl/>
        </w:rPr>
        <w:t xml:space="preserve">לא אגיד לך את זה. אבל אני עדיין אומרת: זה </w:t>
      </w:r>
      <w:bookmarkStart w:id="5448" w:name="_ETM_Q28_645558"/>
      <w:bookmarkEnd w:id="5448"/>
      <w:r>
        <w:rPr>
          <w:rFonts w:hint="cs"/>
          <w:rtl/>
        </w:rPr>
        <w:t>לא רלוונטי. על דוכן הכנסת מותר לחברי הכנסת להתבטא ולומר</w:t>
      </w:r>
      <w:bookmarkStart w:id="5449" w:name="_ETM_Q28_652590"/>
      <w:bookmarkEnd w:id="5449"/>
      <w:r>
        <w:rPr>
          <w:rFonts w:hint="cs"/>
          <w:rtl/>
        </w:rPr>
        <w:t xml:space="preserve"> את שעל ליבם, ומותר לך להתווכח על זה </w:t>
      </w:r>
      <w:r>
        <w:rPr>
          <w:rFonts w:hint="eastAsia"/>
          <w:rtl/>
        </w:rPr>
        <w:t xml:space="preserve">– </w:t>
      </w:r>
      <w:r>
        <w:rPr>
          <w:rFonts w:hint="cs"/>
          <w:rtl/>
        </w:rPr>
        <w:t>לא</w:t>
      </w:r>
      <w:bookmarkStart w:id="5450" w:name="_ETM_Q28_655095"/>
      <w:bookmarkEnd w:id="5450"/>
      <w:r>
        <w:rPr>
          <w:rFonts w:hint="cs"/>
          <w:rtl/>
        </w:rPr>
        <w:t xml:space="preserve"> בכיסא הזה; שם כן, פה לא.</w:t>
      </w:r>
      <w:bookmarkStart w:id="5451" w:name="_ETM_Q28_657743"/>
      <w:bookmarkEnd w:id="5451"/>
    </w:p>
    <w:p w14:paraId="50FF67AF" w14:textId="77777777" w:rsidR="005B52A1" w:rsidRDefault="005B52A1" w:rsidP="00002692">
      <w:pPr>
        <w:rPr>
          <w:rtl/>
        </w:rPr>
      </w:pPr>
      <w:bookmarkStart w:id="5452" w:name="_ETM_Q28_657794"/>
      <w:bookmarkEnd w:id="5452"/>
    </w:p>
    <w:p w14:paraId="71397C2A" w14:textId="77777777" w:rsidR="005B52A1" w:rsidRDefault="005B52A1" w:rsidP="00002692">
      <w:pPr>
        <w:pStyle w:val="af6"/>
        <w:keepNext/>
        <w:rPr>
          <w:rtl/>
        </w:rPr>
      </w:pPr>
      <w:bookmarkStart w:id="5453" w:name="ET_yor_6691_78"/>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53"/>
    </w:p>
    <w:p w14:paraId="455D3E0F" w14:textId="77777777" w:rsidR="005B52A1" w:rsidRDefault="005B52A1" w:rsidP="00F00898">
      <w:pPr>
        <w:rPr>
          <w:rtl/>
        </w:rPr>
      </w:pPr>
    </w:p>
    <w:p w14:paraId="2522A762" w14:textId="77777777" w:rsidR="005B52A1" w:rsidRDefault="005B52A1" w:rsidP="00002692">
      <w:pPr>
        <w:rPr>
          <w:rtl/>
        </w:rPr>
      </w:pPr>
      <w:bookmarkStart w:id="5454" w:name="_ETM_Q28_658579"/>
      <w:bookmarkEnd w:id="5454"/>
      <w:r>
        <w:rPr>
          <w:rFonts w:hint="cs"/>
          <w:rtl/>
        </w:rPr>
        <w:t xml:space="preserve">אני לא מקבל את </w:t>
      </w:r>
      <w:bookmarkStart w:id="5455" w:name="_ETM_Q28_658649"/>
      <w:bookmarkEnd w:id="5455"/>
      <w:r>
        <w:rPr>
          <w:rFonts w:hint="cs"/>
          <w:rtl/>
        </w:rPr>
        <w:t>זה.</w:t>
      </w:r>
    </w:p>
    <w:p w14:paraId="3D7C1D97" w14:textId="77777777" w:rsidR="005B52A1" w:rsidRDefault="005B52A1" w:rsidP="00002692">
      <w:pPr>
        <w:rPr>
          <w:rtl/>
        </w:rPr>
      </w:pPr>
    </w:p>
    <w:p w14:paraId="5D87EC2A" w14:textId="77777777" w:rsidR="005B52A1" w:rsidRDefault="005B52A1" w:rsidP="00002692">
      <w:pPr>
        <w:pStyle w:val="-"/>
        <w:keepNext/>
        <w:rPr>
          <w:rtl/>
        </w:rPr>
      </w:pPr>
      <w:bookmarkStart w:id="5456" w:name="ET_speakercontinue_5809_79"/>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56"/>
    </w:p>
    <w:p w14:paraId="427BFDF2" w14:textId="77777777" w:rsidR="005B52A1" w:rsidRDefault="005B52A1" w:rsidP="00F00898">
      <w:pPr>
        <w:rPr>
          <w:rtl/>
        </w:rPr>
      </w:pPr>
    </w:p>
    <w:p w14:paraId="29C9FBF7" w14:textId="77777777" w:rsidR="005B52A1" w:rsidRDefault="005B52A1" w:rsidP="00002692">
      <w:pPr>
        <w:rPr>
          <w:rtl/>
        </w:rPr>
      </w:pPr>
      <w:r>
        <w:rPr>
          <w:rFonts w:hint="cs"/>
          <w:rtl/>
        </w:rPr>
        <w:t xml:space="preserve">יש קווים שאסור לחצות אותם, ויש כאן ותיקים שיכולים לבוא </w:t>
      </w:r>
      <w:bookmarkStart w:id="5457" w:name="_ETM_Q28_663362"/>
      <w:bookmarkEnd w:id="5457"/>
      <w:r>
        <w:rPr>
          <w:rFonts w:hint="cs"/>
          <w:rtl/>
        </w:rPr>
        <w:t>ולהגיד לך את זה.</w:t>
      </w:r>
    </w:p>
    <w:p w14:paraId="44D3FE68" w14:textId="77777777" w:rsidR="005B52A1" w:rsidRDefault="005B52A1" w:rsidP="00002692">
      <w:pPr>
        <w:rPr>
          <w:rtl/>
        </w:rPr>
      </w:pPr>
      <w:bookmarkStart w:id="5458" w:name="_ETM_Q28_661937"/>
      <w:bookmarkStart w:id="5459" w:name="_ETM_Q28_661991"/>
      <w:bookmarkEnd w:id="5458"/>
      <w:bookmarkEnd w:id="5459"/>
    </w:p>
    <w:p w14:paraId="13D3C728" w14:textId="77777777" w:rsidR="005B52A1" w:rsidRDefault="005B52A1" w:rsidP="00002692">
      <w:pPr>
        <w:pStyle w:val="af6"/>
        <w:keepNext/>
        <w:rPr>
          <w:rtl/>
        </w:rPr>
      </w:pPr>
      <w:bookmarkStart w:id="5460" w:name="ET_yor_6691_80"/>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60"/>
    </w:p>
    <w:p w14:paraId="3E8C082C" w14:textId="77777777" w:rsidR="005B52A1" w:rsidRDefault="005B52A1" w:rsidP="00F00898">
      <w:pPr>
        <w:rPr>
          <w:rtl/>
        </w:rPr>
      </w:pPr>
    </w:p>
    <w:p w14:paraId="1D225422" w14:textId="77777777" w:rsidR="005B52A1" w:rsidRDefault="005B52A1" w:rsidP="00002692">
      <w:pPr>
        <w:rPr>
          <w:rtl/>
        </w:rPr>
      </w:pPr>
      <w:bookmarkStart w:id="5461" w:name="_ETM_Q28_662384"/>
      <w:bookmarkEnd w:id="5461"/>
      <w:r>
        <w:rPr>
          <w:rFonts w:hint="cs"/>
          <w:rtl/>
        </w:rPr>
        <w:t>ומה לעשות שיש כאן ייעוץ משפטי</w:t>
      </w:r>
      <w:bookmarkStart w:id="5462" w:name="_ETM_Q28_664293"/>
      <w:bookmarkEnd w:id="5462"/>
      <w:r>
        <w:rPr>
          <w:rFonts w:hint="cs"/>
          <w:rtl/>
        </w:rPr>
        <w:t xml:space="preserve"> שגם מבין שיש אמרות והאשמות - -</w:t>
      </w:r>
    </w:p>
    <w:p w14:paraId="49024F27" w14:textId="77777777" w:rsidR="005B52A1" w:rsidRDefault="005B52A1" w:rsidP="00002692">
      <w:pPr>
        <w:rPr>
          <w:rtl/>
        </w:rPr>
      </w:pPr>
    </w:p>
    <w:p w14:paraId="78A36AD9" w14:textId="77777777" w:rsidR="005B52A1" w:rsidRDefault="005B52A1" w:rsidP="00002692">
      <w:pPr>
        <w:pStyle w:val="-"/>
        <w:keepNext/>
        <w:rPr>
          <w:rtl/>
        </w:rPr>
      </w:pPr>
      <w:bookmarkStart w:id="5463" w:name="ET_speakercontinue_5809_81"/>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63"/>
    </w:p>
    <w:p w14:paraId="30470550" w14:textId="77777777" w:rsidR="005B52A1" w:rsidRDefault="005B52A1" w:rsidP="00F00898">
      <w:pPr>
        <w:rPr>
          <w:rtl/>
        </w:rPr>
      </w:pPr>
    </w:p>
    <w:p w14:paraId="2FA398EB" w14:textId="77777777" w:rsidR="005B52A1" w:rsidRDefault="005B52A1" w:rsidP="00002692">
      <w:pPr>
        <w:rPr>
          <w:rtl/>
        </w:rPr>
      </w:pPr>
      <w:r>
        <w:rPr>
          <w:rFonts w:hint="cs"/>
          <w:rtl/>
        </w:rPr>
        <w:t>מה זה אמרות</w:t>
      </w:r>
      <w:bookmarkStart w:id="5464" w:name="_ETM_Q28_668972"/>
      <w:bookmarkEnd w:id="5464"/>
      <w:r>
        <w:rPr>
          <w:rFonts w:hint="cs"/>
          <w:rtl/>
        </w:rPr>
        <w:t xml:space="preserve"> והאשמות? על הדוכן הזה חשפו סודות מדינה.</w:t>
      </w:r>
      <w:bookmarkStart w:id="5465" w:name="_ETM_Q28_668146"/>
      <w:bookmarkEnd w:id="5465"/>
    </w:p>
    <w:p w14:paraId="322E3475" w14:textId="77777777" w:rsidR="005B52A1" w:rsidRDefault="005B52A1" w:rsidP="00002692">
      <w:pPr>
        <w:rPr>
          <w:rtl/>
        </w:rPr>
      </w:pPr>
      <w:bookmarkStart w:id="5466" w:name="_ETM_Q28_668193"/>
      <w:bookmarkEnd w:id="5466"/>
    </w:p>
    <w:p w14:paraId="319F321D" w14:textId="77777777" w:rsidR="005B52A1" w:rsidRDefault="005B52A1" w:rsidP="00002692">
      <w:pPr>
        <w:pStyle w:val="af6"/>
        <w:keepNext/>
        <w:rPr>
          <w:rtl/>
        </w:rPr>
      </w:pPr>
      <w:bookmarkStart w:id="5467" w:name="ET_yor_6691_82"/>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67"/>
    </w:p>
    <w:p w14:paraId="4352528F" w14:textId="77777777" w:rsidR="005B52A1" w:rsidRDefault="005B52A1" w:rsidP="00F00898">
      <w:pPr>
        <w:rPr>
          <w:rtl/>
        </w:rPr>
      </w:pPr>
    </w:p>
    <w:p w14:paraId="4836117D" w14:textId="77777777" w:rsidR="005B52A1" w:rsidRDefault="005B52A1" w:rsidP="00002692">
      <w:pPr>
        <w:rPr>
          <w:rtl/>
        </w:rPr>
      </w:pPr>
      <w:bookmarkStart w:id="5468" w:name="_ETM_Q28_669176"/>
      <w:bookmarkEnd w:id="5468"/>
      <w:r>
        <w:rPr>
          <w:rFonts w:hint="cs"/>
          <w:rtl/>
        </w:rPr>
        <w:t xml:space="preserve">- - שגם תחת </w:t>
      </w:r>
      <w:bookmarkStart w:id="5469" w:name="_ETM_Q28_671858"/>
      <w:bookmarkEnd w:id="5469"/>
      <w:r>
        <w:rPr>
          <w:rFonts w:hint="cs"/>
          <w:rtl/>
        </w:rPr>
        <w:t>חופש הביטוי - - -</w:t>
      </w:r>
    </w:p>
    <w:p w14:paraId="5D49C492" w14:textId="77777777" w:rsidR="005B52A1" w:rsidRDefault="005B52A1" w:rsidP="00002692">
      <w:pPr>
        <w:rPr>
          <w:rtl/>
        </w:rPr>
      </w:pPr>
    </w:p>
    <w:p w14:paraId="7206FEE9" w14:textId="77777777" w:rsidR="005B52A1" w:rsidRDefault="005B52A1" w:rsidP="00002692">
      <w:pPr>
        <w:pStyle w:val="-"/>
        <w:keepNext/>
        <w:rPr>
          <w:rtl/>
        </w:rPr>
      </w:pPr>
      <w:bookmarkStart w:id="5470" w:name="ET_speakercontinue_5809_83"/>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70"/>
    </w:p>
    <w:p w14:paraId="116E23BD" w14:textId="77777777" w:rsidR="005B52A1" w:rsidRDefault="005B52A1" w:rsidP="00F00898">
      <w:pPr>
        <w:rPr>
          <w:rtl/>
        </w:rPr>
      </w:pPr>
    </w:p>
    <w:p w14:paraId="495DBD23" w14:textId="77777777" w:rsidR="005B52A1" w:rsidRDefault="005B52A1" w:rsidP="00002692">
      <w:pPr>
        <w:rPr>
          <w:rtl/>
        </w:rPr>
      </w:pPr>
      <w:r>
        <w:rPr>
          <w:rFonts w:hint="cs"/>
          <w:rtl/>
        </w:rPr>
        <w:t xml:space="preserve">סודות מדינה חשפו פה. עמדו כאן </w:t>
      </w:r>
      <w:bookmarkStart w:id="5471" w:name="_ETM_Q28_676156"/>
      <w:bookmarkEnd w:id="5471"/>
      <w:r>
        <w:rPr>
          <w:rFonts w:hint="cs"/>
          <w:rtl/>
        </w:rPr>
        <w:t xml:space="preserve">חברי כנסת שאמרו כאן דברים - - </w:t>
      </w:r>
    </w:p>
    <w:p w14:paraId="2C2DB963" w14:textId="77777777" w:rsidR="005B52A1" w:rsidRDefault="005B52A1" w:rsidP="00002692">
      <w:pPr>
        <w:rPr>
          <w:rtl/>
        </w:rPr>
      </w:pPr>
      <w:bookmarkStart w:id="5472" w:name="_ETM_Q28_677675"/>
      <w:bookmarkStart w:id="5473" w:name="_ETM_Q28_677730"/>
      <w:bookmarkEnd w:id="5472"/>
      <w:bookmarkEnd w:id="5473"/>
    </w:p>
    <w:p w14:paraId="712DE45A" w14:textId="77777777" w:rsidR="005B52A1" w:rsidRDefault="005B52A1" w:rsidP="00002692">
      <w:pPr>
        <w:pStyle w:val="af6"/>
        <w:keepNext/>
        <w:rPr>
          <w:rtl/>
        </w:rPr>
      </w:pPr>
      <w:bookmarkStart w:id="5474" w:name="ET_yor_6691_84"/>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74"/>
    </w:p>
    <w:p w14:paraId="089E454A" w14:textId="77777777" w:rsidR="005B52A1" w:rsidRDefault="005B52A1" w:rsidP="00F00898">
      <w:pPr>
        <w:rPr>
          <w:rtl/>
        </w:rPr>
      </w:pPr>
    </w:p>
    <w:p w14:paraId="3AD4CD46" w14:textId="77777777" w:rsidR="005B52A1" w:rsidRDefault="005B52A1" w:rsidP="00002692">
      <w:pPr>
        <w:rPr>
          <w:rtl/>
        </w:rPr>
      </w:pPr>
      <w:bookmarkStart w:id="5475" w:name="_ETM_Q28_676784"/>
      <w:bookmarkEnd w:id="5475"/>
      <w:r>
        <w:rPr>
          <w:rFonts w:hint="cs"/>
          <w:rtl/>
        </w:rPr>
        <w:t>מי שישב בדיון ואפשר את זה, זה עניין שלו.</w:t>
      </w:r>
      <w:bookmarkStart w:id="5476" w:name="_ETM_Q28_678157"/>
      <w:bookmarkEnd w:id="5476"/>
    </w:p>
    <w:p w14:paraId="10D3C269" w14:textId="77777777" w:rsidR="005B52A1" w:rsidRDefault="005B52A1" w:rsidP="00002692">
      <w:pPr>
        <w:rPr>
          <w:rtl/>
        </w:rPr>
      </w:pPr>
      <w:bookmarkStart w:id="5477" w:name="_ETM_Q28_678217"/>
      <w:bookmarkEnd w:id="5477"/>
    </w:p>
    <w:p w14:paraId="26D5F0AA" w14:textId="77777777" w:rsidR="005B52A1" w:rsidRDefault="005B52A1" w:rsidP="00002692">
      <w:pPr>
        <w:pStyle w:val="-"/>
        <w:keepNext/>
        <w:rPr>
          <w:rtl/>
        </w:rPr>
      </w:pPr>
      <w:bookmarkStart w:id="5478" w:name="ET_speakercontinue_5809_85"/>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78"/>
    </w:p>
    <w:p w14:paraId="787E7E46" w14:textId="77777777" w:rsidR="005B52A1" w:rsidRDefault="005B52A1" w:rsidP="00F00898">
      <w:pPr>
        <w:rPr>
          <w:rtl/>
        </w:rPr>
      </w:pPr>
    </w:p>
    <w:p w14:paraId="27BF3F70" w14:textId="77777777" w:rsidR="005B52A1" w:rsidRDefault="005B52A1" w:rsidP="00002692">
      <w:pPr>
        <w:rPr>
          <w:rtl/>
        </w:rPr>
      </w:pPr>
      <w:r>
        <w:rPr>
          <w:rFonts w:hint="cs"/>
          <w:rtl/>
        </w:rPr>
        <w:t>- - איומים ונוראיים.</w:t>
      </w:r>
      <w:bookmarkStart w:id="5479" w:name="_ETM_Q28_680807"/>
      <w:bookmarkEnd w:id="5479"/>
    </w:p>
    <w:p w14:paraId="6EF176D7" w14:textId="77777777" w:rsidR="005B52A1" w:rsidRDefault="005B52A1" w:rsidP="00002692">
      <w:pPr>
        <w:rPr>
          <w:rtl/>
        </w:rPr>
      </w:pPr>
      <w:bookmarkStart w:id="5480" w:name="_ETM_Q28_680864"/>
      <w:bookmarkEnd w:id="5480"/>
    </w:p>
    <w:p w14:paraId="4068F710" w14:textId="77777777" w:rsidR="005B52A1" w:rsidRDefault="005B52A1" w:rsidP="00002692">
      <w:pPr>
        <w:pStyle w:val="af6"/>
        <w:keepNext/>
        <w:rPr>
          <w:rtl/>
        </w:rPr>
      </w:pPr>
      <w:bookmarkStart w:id="5481" w:name="ET_yor_6691_86"/>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81"/>
    </w:p>
    <w:p w14:paraId="15DAFC74" w14:textId="77777777" w:rsidR="005B52A1" w:rsidRDefault="005B52A1" w:rsidP="00F00898">
      <w:pPr>
        <w:rPr>
          <w:rtl/>
        </w:rPr>
      </w:pPr>
    </w:p>
    <w:p w14:paraId="0D13A73D" w14:textId="77777777" w:rsidR="005B52A1" w:rsidRDefault="005B52A1" w:rsidP="00002692">
      <w:pPr>
        <w:rPr>
          <w:rtl/>
        </w:rPr>
      </w:pPr>
      <w:r>
        <w:rPr>
          <w:rFonts w:hint="cs"/>
          <w:rtl/>
        </w:rPr>
        <w:t xml:space="preserve">ברשותך, אשמח </w:t>
      </w:r>
      <w:bookmarkStart w:id="5482" w:name="_ETM_Q28_681256"/>
      <w:bookmarkEnd w:id="5482"/>
      <w:r>
        <w:rPr>
          <w:rFonts w:hint="cs"/>
          <w:rtl/>
        </w:rPr>
        <w:t>להמשיך איתך את הדיון.</w:t>
      </w:r>
    </w:p>
    <w:p w14:paraId="4603925F" w14:textId="77777777" w:rsidR="005B52A1" w:rsidRDefault="005B52A1" w:rsidP="00002692">
      <w:pPr>
        <w:rPr>
          <w:rtl/>
        </w:rPr>
      </w:pPr>
    </w:p>
    <w:p w14:paraId="12131DBB" w14:textId="77777777" w:rsidR="005B52A1" w:rsidRDefault="005B52A1" w:rsidP="00002692">
      <w:pPr>
        <w:pStyle w:val="-"/>
        <w:keepNext/>
        <w:rPr>
          <w:rtl/>
        </w:rPr>
      </w:pPr>
      <w:bookmarkStart w:id="5483" w:name="ET_speakercontinue_5809_88"/>
      <w:r w:rsidRPr="000622FF">
        <w:rPr>
          <w:rStyle w:val="TagStyle"/>
          <w:rtl/>
        </w:rPr>
        <w:t xml:space="preserve"> &lt;&lt; דובר_המשך &gt;&gt; </w:t>
      </w:r>
      <w:r>
        <w:rPr>
          <w:rtl/>
        </w:rPr>
        <w:t>מיכל שיר סגמן (יש עתיד):</w:t>
      </w:r>
      <w:r w:rsidRPr="000622FF">
        <w:rPr>
          <w:rStyle w:val="TagStyle"/>
          <w:rtl/>
        </w:rPr>
        <w:t xml:space="preserve"> &lt;&lt; דובר_המשך &gt;&gt;</w:t>
      </w:r>
      <w:r>
        <w:rPr>
          <w:rtl/>
        </w:rPr>
        <w:t xml:space="preserve">   </w:t>
      </w:r>
      <w:bookmarkEnd w:id="5483"/>
    </w:p>
    <w:p w14:paraId="026852E6" w14:textId="77777777" w:rsidR="005B52A1" w:rsidRDefault="005B52A1" w:rsidP="00F00898">
      <w:pPr>
        <w:rPr>
          <w:rtl/>
        </w:rPr>
      </w:pPr>
    </w:p>
    <w:p w14:paraId="7740EB5D" w14:textId="77777777" w:rsidR="005B52A1" w:rsidRDefault="005B52A1" w:rsidP="00002692">
      <w:pPr>
        <w:rPr>
          <w:rtl/>
        </w:rPr>
      </w:pPr>
      <w:r>
        <w:rPr>
          <w:rFonts w:hint="cs"/>
          <w:rtl/>
        </w:rPr>
        <w:t>זה דוכן של אזרחי מדינת ישראל, ויש</w:t>
      </w:r>
      <w:bookmarkStart w:id="5484" w:name="_ETM_Q28_685287"/>
      <w:bookmarkEnd w:id="5484"/>
      <w:r>
        <w:rPr>
          <w:rFonts w:hint="cs"/>
          <w:rtl/>
        </w:rPr>
        <w:t xml:space="preserve"> אזרחי מדינת ישראל שמאמינים באמירות האלה, ולכן אסור לצנזר. זה </w:t>
      </w:r>
      <w:bookmarkStart w:id="5485" w:name="_ETM_Q28_688313"/>
      <w:bookmarkEnd w:id="5485"/>
      <w:r>
        <w:rPr>
          <w:rFonts w:hint="cs"/>
          <w:rtl/>
        </w:rPr>
        <w:t>הכול.</w:t>
      </w:r>
      <w:bookmarkStart w:id="5486" w:name="_ETM_Q28_687782"/>
      <w:bookmarkEnd w:id="5486"/>
    </w:p>
    <w:p w14:paraId="10923644" w14:textId="77777777" w:rsidR="005B52A1" w:rsidRDefault="005B52A1" w:rsidP="00002692">
      <w:pPr>
        <w:rPr>
          <w:rtl/>
        </w:rPr>
      </w:pPr>
      <w:bookmarkStart w:id="5487" w:name="_ETM_Q28_687836"/>
      <w:bookmarkEnd w:id="5487"/>
    </w:p>
    <w:p w14:paraId="54389343" w14:textId="77777777" w:rsidR="005B52A1" w:rsidRDefault="005B52A1" w:rsidP="00002692">
      <w:pPr>
        <w:pStyle w:val="af6"/>
        <w:keepNext/>
        <w:rPr>
          <w:rtl/>
        </w:rPr>
      </w:pPr>
      <w:bookmarkStart w:id="5488" w:name="ET_yor_6691_89"/>
      <w:r w:rsidRPr="000622FF">
        <w:rPr>
          <w:rStyle w:val="TagStyle"/>
          <w:rtl/>
        </w:rPr>
        <w:t xml:space="preserve"> &lt;&lt; יור &gt;&gt; </w:t>
      </w:r>
      <w:r>
        <w:rPr>
          <w:rtl/>
        </w:rPr>
        <w:t>היו"ר אליהו רביבו:</w:t>
      </w:r>
      <w:r w:rsidRPr="000622FF">
        <w:rPr>
          <w:rStyle w:val="TagStyle"/>
          <w:rtl/>
        </w:rPr>
        <w:t xml:space="preserve"> &lt;&lt; יור &gt;&gt;</w:t>
      </w:r>
      <w:r>
        <w:rPr>
          <w:rtl/>
        </w:rPr>
        <w:t xml:space="preserve">   </w:t>
      </w:r>
      <w:bookmarkEnd w:id="5488"/>
    </w:p>
    <w:p w14:paraId="197652E6" w14:textId="77777777" w:rsidR="005B52A1" w:rsidRDefault="005B52A1" w:rsidP="00F00898">
      <w:pPr>
        <w:rPr>
          <w:rtl/>
        </w:rPr>
      </w:pPr>
    </w:p>
    <w:p w14:paraId="6B57080F" w14:textId="77777777" w:rsidR="005B52A1" w:rsidRDefault="005B52A1" w:rsidP="00002692">
      <w:pPr>
        <w:rPr>
          <w:rtl/>
        </w:rPr>
      </w:pPr>
      <w:bookmarkStart w:id="5489" w:name="_ETM_Q28_688951"/>
      <w:bookmarkEnd w:id="5489"/>
      <w:r>
        <w:rPr>
          <w:rFonts w:hint="cs"/>
          <w:rtl/>
        </w:rPr>
        <w:t>הערת הערה, כיבדתי אותך והגבתי. טוב, יש גם אחריות ממלכתית</w:t>
      </w:r>
      <w:bookmarkStart w:id="5490" w:name="_ETM_Q28_694628"/>
      <w:bookmarkEnd w:id="5490"/>
      <w:r>
        <w:rPr>
          <w:rFonts w:hint="cs"/>
          <w:rtl/>
        </w:rPr>
        <w:t xml:space="preserve"> ופרלמנטרית לאיזו רמה עוד ניתן להוריד את השיח הציבורי בתוך </w:t>
      </w:r>
      <w:bookmarkStart w:id="5491" w:name="_ETM_Q28_700042"/>
      <w:bookmarkEnd w:id="5491"/>
      <w:r>
        <w:rPr>
          <w:rFonts w:hint="cs"/>
          <w:rtl/>
        </w:rPr>
        <w:t>בית העם.</w:t>
      </w:r>
    </w:p>
    <w:p w14:paraId="04DD24BC" w14:textId="77777777" w:rsidR="005B52A1" w:rsidRDefault="005B52A1" w:rsidP="00002692">
      <w:pPr>
        <w:rPr>
          <w:rtl/>
        </w:rPr>
      </w:pPr>
      <w:bookmarkStart w:id="5492" w:name="_ETM_Q28_701152"/>
      <w:bookmarkStart w:id="5493" w:name="_ETM_Q28_701208"/>
      <w:bookmarkEnd w:id="5492"/>
      <w:bookmarkEnd w:id="5493"/>
    </w:p>
    <w:p w14:paraId="32D6E862" w14:textId="77777777" w:rsidR="005B52A1" w:rsidRPr="000622FF" w:rsidRDefault="005B52A1" w:rsidP="00002692">
      <w:pPr>
        <w:rPr>
          <w:rtl/>
        </w:rPr>
      </w:pPr>
      <w:bookmarkStart w:id="5494" w:name="_ETM_Q28_701344"/>
      <w:bookmarkStart w:id="5495" w:name="_ETM_Q28_701457"/>
      <w:bookmarkEnd w:id="5494"/>
      <w:bookmarkEnd w:id="5495"/>
      <w:r>
        <w:rPr>
          <w:rFonts w:hint="cs"/>
          <w:rtl/>
        </w:rPr>
        <w:t>בבקשה, חברת הכנסת שלי טל מירון. ארבע דקות לרשותך.</w:t>
      </w:r>
    </w:p>
    <w:p w14:paraId="799DD842" w14:textId="77777777" w:rsidR="005B52A1" w:rsidRDefault="005B52A1" w:rsidP="00002692">
      <w:pPr>
        <w:rPr>
          <w:rtl/>
        </w:rPr>
      </w:pPr>
      <w:bookmarkStart w:id="5496" w:name="_ETM_Q28_658736"/>
      <w:bookmarkStart w:id="5497" w:name="_ETM_Q28_658787"/>
      <w:bookmarkStart w:id="5498" w:name="_ETM_Q28_614500"/>
      <w:bookmarkStart w:id="5499" w:name="_ETM_Q28_592361"/>
      <w:bookmarkStart w:id="5500" w:name="_ETM_Q28_592406"/>
      <w:bookmarkEnd w:id="5496"/>
      <w:bookmarkEnd w:id="5497"/>
      <w:bookmarkEnd w:id="5498"/>
      <w:bookmarkEnd w:id="5499"/>
      <w:bookmarkEnd w:id="5500"/>
    </w:p>
    <w:p w14:paraId="377E41F4" w14:textId="77777777" w:rsidR="005B52A1" w:rsidRDefault="005B52A1" w:rsidP="00002692">
      <w:pPr>
        <w:pStyle w:val="a4"/>
        <w:keepNext/>
        <w:rPr>
          <w:rtl/>
        </w:rPr>
      </w:pPr>
      <w:bookmarkStart w:id="5501" w:name="TOR_Q29"/>
      <w:bookmarkStart w:id="5502" w:name="ET_speaker_6507_1"/>
      <w:bookmarkEnd w:id="5501"/>
      <w:r w:rsidRPr="00656823">
        <w:rPr>
          <w:rStyle w:val="TagStyle"/>
          <w:rtl/>
        </w:rPr>
        <w:t>&lt;&lt; דובר &gt;&gt;</w:t>
      </w:r>
      <w:r w:rsidRPr="0007162E">
        <w:rPr>
          <w:rStyle w:val="TagStyle"/>
          <w:rtl/>
        </w:rPr>
        <w:t xml:space="preserve"> </w:t>
      </w:r>
      <w:bookmarkStart w:id="5503" w:name="_Toc214973200"/>
      <w:r>
        <w:rPr>
          <w:rtl/>
        </w:rPr>
        <w:t>שלי טל מירון (יש עתיד):</w:t>
      </w:r>
      <w:bookmarkEnd w:id="5503"/>
      <w:r w:rsidRPr="0007162E">
        <w:rPr>
          <w:rStyle w:val="TagStyle"/>
          <w:rtl/>
        </w:rPr>
        <w:t xml:space="preserve"> </w:t>
      </w:r>
      <w:r w:rsidRPr="00656823">
        <w:rPr>
          <w:rStyle w:val="TagStyle"/>
          <w:rtl/>
        </w:rPr>
        <w:t>&lt;&lt; דובר &gt;&gt;</w:t>
      </w:r>
      <w:r>
        <w:rPr>
          <w:rtl/>
        </w:rPr>
        <w:t xml:space="preserve">  </w:t>
      </w:r>
      <w:bookmarkEnd w:id="5502"/>
    </w:p>
    <w:p w14:paraId="01B50FBA" w14:textId="77777777" w:rsidR="005B52A1" w:rsidRDefault="005B52A1" w:rsidP="00F00898">
      <w:pPr>
        <w:rPr>
          <w:rtl/>
        </w:rPr>
      </w:pPr>
    </w:p>
    <w:p w14:paraId="1A28FD22" w14:textId="77777777" w:rsidR="005B52A1" w:rsidRDefault="005B52A1" w:rsidP="009635F5">
      <w:pPr>
        <w:rPr>
          <w:rtl/>
        </w:rPr>
      </w:pPr>
      <w:r>
        <w:rPr>
          <w:rFonts w:hint="cs"/>
          <w:rtl/>
        </w:rPr>
        <w:t xml:space="preserve">תודה רבה. אדוני היושב-ראש, אדוני השר, חבריי </w:t>
      </w:r>
      <w:bookmarkStart w:id="5504" w:name="_ETM_Q29_123000"/>
      <w:bookmarkEnd w:id="5504"/>
      <w:r>
        <w:rPr>
          <w:rFonts w:hint="cs"/>
          <w:rtl/>
        </w:rPr>
        <w:t xml:space="preserve">חברי הכנסת – אדוני השר, אתה יודע מה קרה היום לפני שנתיים בדיוק? רגע, אני פונה לשר, חברת הכנסת גוטליב, </w:t>
      </w:r>
      <w:bookmarkStart w:id="5505" w:name="_ETM_Q29_130000"/>
      <w:bookmarkEnd w:id="5505"/>
      <w:r>
        <w:rPr>
          <w:rFonts w:hint="cs"/>
          <w:rtl/>
        </w:rPr>
        <w:t xml:space="preserve">אני בדיוק פניתי אליו. </w:t>
      </w:r>
    </w:p>
    <w:p w14:paraId="3183BB6D" w14:textId="77777777" w:rsidR="005B52A1" w:rsidRDefault="005B52A1" w:rsidP="009635F5">
      <w:pPr>
        <w:rPr>
          <w:rtl/>
        </w:rPr>
      </w:pPr>
    </w:p>
    <w:p w14:paraId="25BA0650" w14:textId="77777777" w:rsidR="005B52A1" w:rsidRDefault="005B52A1" w:rsidP="00002692">
      <w:pPr>
        <w:pStyle w:val="af5"/>
        <w:keepNext/>
        <w:rPr>
          <w:rtl/>
        </w:rPr>
      </w:pPr>
      <w:bookmarkStart w:id="5506" w:name="ET_interruption_6345_2"/>
      <w:r w:rsidRPr="00656823">
        <w:rPr>
          <w:rStyle w:val="TagStyle"/>
          <w:rtl/>
        </w:rPr>
        <w:t xml:space="preserve"> &lt;&lt; קריאה &gt;&gt;</w:t>
      </w:r>
      <w:r w:rsidRPr="0007162E">
        <w:rPr>
          <w:rStyle w:val="TagStyle"/>
          <w:rtl/>
        </w:rPr>
        <w:t xml:space="preserve"> </w:t>
      </w:r>
      <w:r>
        <w:rPr>
          <w:rtl/>
        </w:rPr>
        <w:t>טלי גוטליב (הליכוד):</w:t>
      </w:r>
      <w:r w:rsidRPr="0007162E">
        <w:rPr>
          <w:rStyle w:val="TagStyle"/>
          <w:rtl/>
        </w:rPr>
        <w:t xml:space="preserve"> </w:t>
      </w:r>
      <w:r w:rsidRPr="00656823">
        <w:rPr>
          <w:rStyle w:val="TagStyle"/>
          <w:rtl/>
        </w:rPr>
        <w:t>&lt;&lt; קריאה &gt;&gt;</w:t>
      </w:r>
      <w:r>
        <w:rPr>
          <w:rtl/>
        </w:rPr>
        <w:t xml:space="preserve">  </w:t>
      </w:r>
      <w:bookmarkEnd w:id="5506"/>
    </w:p>
    <w:p w14:paraId="6C90EA00" w14:textId="77777777" w:rsidR="005B52A1" w:rsidRDefault="005B52A1" w:rsidP="00F00898">
      <w:pPr>
        <w:rPr>
          <w:rtl/>
        </w:rPr>
      </w:pPr>
    </w:p>
    <w:p w14:paraId="0E6DF205" w14:textId="77777777" w:rsidR="005B52A1" w:rsidRDefault="005B52A1" w:rsidP="00002692">
      <w:pPr>
        <w:rPr>
          <w:rtl/>
        </w:rPr>
      </w:pPr>
      <w:r>
        <w:rPr>
          <w:rFonts w:hint="cs"/>
          <w:rtl/>
        </w:rPr>
        <w:t>אה, אני מפריעה לו</w:t>
      </w:r>
      <w:bookmarkStart w:id="5507" w:name="_ETM_Q29_132000"/>
      <w:bookmarkEnd w:id="5507"/>
      <w:r>
        <w:rPr>
          <w:rFonts w:hint="cs"/>
          <w:rtl/>
        </w:rPr>
        <w:t>, אני מוציאה אותו מריכוז.</w:t>
      </w:r>
    </w:p>
    <w:p w14:paraId="2AEA7293" w14:textId="77777777" w:rsidR="005B52A1" w:rsidRDefault="005B52A1" w:rsidP="00002692">
      <w:pPr>
        <w:rPr>
          <w:rtl/>
        </w:rPr>
      </w:pPr>
    </w:p>
    <w:p w14:paraId="7F3A3330" w14:textId="77777777" w:rsidR="005B52A1" w:rsidRDefault="005B52A1" w:rsidP="00002692">
      <w:pPr>
        <w:pStyle w:val="-"/>
        <w:keepNext/>
        <w:rPr>
          <w:rtl/>
        </w:rPr>
      </w:pPr>
      <w:bookmarkStart w:id="5508" w:name="ET_speakercontinue_6507_3"/>
      <w:r w:rsidRPr="00656823">
        <w:rPr>
          <w:rStyle w:val="TagStyle"/>
          <w:rtl/>
        </w:rPr>
        <w:t xml:space="preserve"> &lt;&lt; דובר_המשך &gt;&gt;</w:t>
      </w:r>
      <w:r w:rsidRPr="0007162E">
        <w:rPr>
          <w:rStyle w:val="TagStyle"/>
          <w:rtl/>
        </w:rPr>
        <w:t xml:space="preserve"> </w:t>
      </w:r>
      <w:r>
        <w:rPr>
          <w:rtl/>
        </w:rPr>
        <w:t>שלי טל מירון (יש עתיד):</w:t>
      </w:r>
      <w:r w:rsidRPr="0007162E">
        <w:rPr>
          <w:rStyle w:val="TagStyle"/>
          <w:rtl/>
        </w:rPr>
        <w:t xml:space="preserve"> </w:t>
      </w:r>
      <w:r w:rsidRPr="00656823">
        <w:rPr>
          <w:rStyle w:val="TagStyle"/>
          <w:rtl/>
        </w:rPr>
        <w:t>&lt;&lt; דובר_המשך &gt;&gt;</w:t>
      </w:r>
      <w:r>
        <w:rPr>
          <w:rtl/>
        </w:rPr>
        <w:t xml:space="preserve">  </w:t>
      </w:r>
      <w:bookmarkEnd w:id="5508"/>
    </w:p>
    <w:p w14:paraId="76CAA4B5" w14:textId="77777777" w:rsidR="005B52A1" w:rsidRDefault="005B52A1" w:rsidP="00F00898">
      <w:pPr>
        <w:rPr>
          <w:rtl/>
        </w:rPr>
      </w:pPr>
    </w:p>
    <w:p w14:paraId="571D9FB9" w14:textId="77777777" w:rsidR="005B52A1" w:rsidRDefault="005B52A1" w:rsidP="00002692">
      <w:pPr>
        <w:rPr>
          <w:rtl/>
        </w:rPr>
      </w:pPr>
      <w:r>
        <w:rPr>
          <w:rFonts w:hint="cs"/>
          <w:rtl/>
        </w:rPr>
        <w:t xml:space="preserve">רק רציתי לשאול – יש לך נטייה להוציא אנשים מריכוז, יש לך נטייה כזאת. </w:t>
      </w:r>
    </w:p>
    <w:p w14:paraId="268572AC" w14:textId="77777777" w:rsidR="005B52A1" w:rsidRDefault="005B52A1" w:rsidP="00002692">
      <w:pPr>
        <w:rPr>
          <w:rtl/>
        </w:rPr>
      </w:pPr>
    </w:p>
    <w:p w14:paraId="688CEAA0" w14:textId="77777777" w:rsidR="005B52A1" w:rsidRDefault="005B52A1" w:rsidP="00002692">
      <w:pPr>
        <w:pStyle w:val="af5"/>
        <w:keepNext/>
        <w:rPr>
          <w:rtl/>
        </w:rPr>
      </w:pPr>
      <w:r w:rsidRPr="00656823">
        <w:rPr>
          <w:rStyle w:val="TagStyle"/>
          <w:rtl/>
        </w:rPr>
        <w:t xml:space="preserve"> &lt;&lt; קריאה &gt;&gt;</w:t>
      </w:r>
      <w:r w:rsidRPr="0007162E">
        <w:rPr>
          <w:rStyle w:val="TagStyle"/>
          <w:rtl/>
        </w:rPr>
        <w:t xml:space="preserve"> </w:t>
      </w:r>
      <w:r>
        <w:rPr>
          <w:rtl/>
        </w:rPr>
        <w:t>טלי גוטליב (הליכוד):</w:t>
      </w:r>
      <w:r w:rsidRPr="0007162E">
        <w:rPr>
          <w:rStyle w:val="TagStyle"/>
          <w:rtl/>
        </w:rPr>
        <w:t xml:space="preserve"> </w:t>
      </w:r>
      <w:r w:rsidRPr="00656823">
        <w:rPr>
          <w:rStyle w:val="TagStyle"/>
          <w:rtl/>
        </w:rPr>
        <w:t>&lt;&lt; קריאה &gt;&gt;</w:t>
      </w:r>
      <w:r>
        <w:rPr>
          <w:rtl/>
        </w:rPr>
        <w:t xml:space="preserve">  </w:t>
      </w:r>
    </w:p>
    <w:p w14:paraId="0111FA88" w14:textId="77777777" w:rsidR="005B52A1" w:rsidRDefault="005B52A1" w:rsidP="00F00898">
      <w:pPr>
        <w:rPr>
          <w:rtl/>
        </w:rPr>
      </w:pPr>
    </w:p>
    <w:p w14:paraId="29C4F74B" w14:textId="77777777" w:rsidR="005B52A1" w:rsidRDefault="005B52A1" w:rsidP="00002692">
      <w:pPr>
        <w:rPr>
          <w:rtl/>
        </w:rPr>
      </w:pPr>
      <w:r>
        <w:rPr>
          <w:rFonts w:hint="cs"/>
          <w:rtl/>
        </w:rPr>
        <w:t xml:space="preserve">ומשלווה. </w:t>
      </w:r>
      <w:bookmarkStart w:id="5509" w:name="_ETM_Q29_137000"/>
      <w:bookmarkEnd w:id="5509"/>
      <w:r>
        <w:rPr>
          <w:rFonts w:hint="cs"/>
          <w:rtl/>
        </w:rPr>
        <w:t xml:space="preserve">אבל </w:t>
      </w:r>
      <w:bookmarkStart w:id="5510" w:name="_ETM_Q29_142000"/>
      <w:bookmarkEnd w:id="5510"/>
      <w:r>
        <w:rPr>
          <w:rFonts w:hint="cs"/>
          <w:rtl/>
        </w:rPr>
        <w:t xml:space="preserve">אני לא רוצה להפריע לך. </w:t>
      </w:r>
    </w:p>
    <w:p w14:paraId="044FC175" w14:textId="77777777" w:rsidR="005B52A1" w:rsidRDefault="005B52A1" w:rsidP="00002692">
      <w:pPr>
        <w:rPr>
          <w:rtl/>
        </w:rPr>
      </w:pPr>
    </w:p>
    <w:p w14:paraId="02BD4FE1" w14:textId="77777777" w:rsidR="005B52A1" w:rsidRDefault="005B52A1" w:rsidP="00002692">
      <w:pPr>
        <w:pStyle w:val="af5"/>
        <w:keepNext/>
        <w:rPr>
          <w:rtl/>
        </w:rPr>
      </w:pPr>
      <w:r w:rsidRPr="00656823">
        <w:rPr>
          <w:rStyle w:val="TagStyle"/>
          <w:rtl/>
        </w:rPr>
        <w:t xml:space="preserve"> &lt;&lt; קריאה &gt;&gt;</w:t>
      </w:r>
      <w:r w:rsidRPr="0007162E">
        <w:rPr>
          <w:rStyle w:val="TagStyle"/>
          <w:rtl/>
        </w:rPr>
        <w:t xml:space="preserve"> </w:t>
      </w:r>
      <w:r>
        <w:rPr>
          <w:rtl/>
        </w:rPr>
        <w:t>טלי גוטליב (הליכוד):</w:t>
      </w:r>
      <w:r w:rsidRPr="0007162E">
        <w:rPr>
          <w:rStyle w:val="TagStyle"/>
          <w:rtl/>
        </w:rPr>
        <w:t xml:space="preserve"> </w:t>
      </w:r>
      <w:r w:rsidRPr="00656823">
        <w:rPr>
          <w:rStyle w:val="TagStyle"/>
          <w:rtl/>
        </w:rPr>
        <w:t>&lt;&lt; קריאה &gt;&gt;</w:t>
      </w:r>
      <w:r>
        <w:rPr>
          <w:rtl/>
        </w:rPr>
        <w:t xml:space="preserve">  </w:t>
      </w:r>
    </w:p>
    <w:p w14:paraId="33AE2692" w14:textId="77777777" w:rsidR="005B52A1" w:rsidRDefault="005B52A1" w:rsidP="00F00898">
      <w:pPr>
        <w:rPr>
          <w:rtl/>
        </w:rPr>
      </w:pPr>
    </w:p>
    <w:p w14:paraId="3B0A773C" w14:textId="77777777" w:rsidR="005B52A1" w:rsidRDefault="005B52A1" w:rsidP="00002692">
      <w:pPr>
        <w:rPr>
          <w:rtl/>
        </w:rPr>
      </w:pPr>
      <w:r>
        <w:rPr>
          <w:rFonts w:hint="cs"/>
          <w:rtl/>
        </w:rPr>
        <w:t>גם. אבל אני חס ושלום לא שופטת, אני רק אומרת - - -</w:t>
      </w:r>
    </w:p>
    <w:p w14:paraId="1B8D16DF" w14:textId="77777777" w:rsidR="005B52A1" w:rsidRDefault="005B52A1" w:rsidP="00002692">
      <w:pPr>
        <w:rPr>
          <w:rtl/>
        </w:rPr>
      </w:pPr>
    </w:p>
    <w:p w14:paraId="0EB3318C" w14:textId="77777777" w:rsidR="005B52A1" w:rsidRDefault="005B52A1" w:rsidP="00002692">
      <w:pPr>
        <w:pStyle w:val="af5"/>
        <w:keepNext/>
        <w:rPr>
          <w:rtl/>
        </w:rPr>
      </w:pPr>
      <w:r w:rsidRPr="00656823">
        <w:rPr>
          <w:rStyle w:val="TagStyle"/>
          <w:rtl/>
        </w:rPr>
        <w:t xml:space="preserve"> &lt;&lt; קריאה &gt;&gt;</w:t>
      </w:r>
      <w:r w:rsidRPr="0007162E">
        <w:rPr>
          <w:rStyle w:val="TagStyle"/>
          <w:rtl/>
        </w:rPr>
        <w:t xml:space="preserve"> </w:t>
      </w:r>
      <w:r>
        <w:rPr>
          <w:rtl/>
        </w:rPr>
        <w:t>טלי גוטליב (הליכוד):</w:t>
      </w:r>
      <w:r w:rsidRPr="0007162E">
        <w:rPr>
          <w:rStyle w:val="TagStyle"/>
          <w:rtl/>
        </w:rPr>
        <w:t xml:space="preserve"> </w:t>
      </w:r>
      <w:r w:rsidRPr="00656823">
        <w:rPr>
          <w:rStyle w:val="TagStyle"/>
          <w:rtl/>
        </w:rPr>
        <w:t>&lt;&lt; קריאה &gt;&gt;</w:t>
      </w:r>
      <w:r>
        <w:rPr>
          <w:rtl/>
        </w:rPr>
        <w:t xml:space="preserve">  </w:t>
      </w:r>
    </w:p>
    <w:p w14:paraId="0B8074BF" w14:textId="77777777" w:rsidR="005B52A1" w:rsidRDefault="005B52A1" w:rsidP="00F00898">
      <w:pPr>
        <w:rPr>
          <w:rtl/>
        </w:rPr>
      </w:pPr>
    </w:p>
    <w:p w14:paraId="5A0B6F4B" w14:textId="77777777" w:rsidR="005B52A1" w:rsidRDefault="005B52A1" w:rsidP="00002692">
      <w:pPr>
        <w:rPr>
          <w:rtl/>
        </w:rPr>
      </w:pPr>
      <w:r>
        <w:rPr>
          <w:rFonts w:hint="cs"/>
          <w:rtl/>
        </w:rPr>
        <w:t>אני לא מפריעה, זזה אחורה.</w:t>
      </w:r>
    </w:p>
    <w:p w14:paraId="03B97B06" w14:textId="77777777" w:rsidR="005B52A1" w:rsidRDefault="005B52A1" w:rsidP="00002692">
      <w:pPr>
        <w:rPr>
          <w:rtl/>
        </w:rPr>
      </w:pPr>
    </w:p>
    <w:p w14:paraId="7DB1426F" w14:textId="77777777" w:rsidR="005B52A1" w:rsidRDefault="005B52A1" w:rsidP="00002692">
      <w:pPr>
        <w:pStyle w:val="-"/>
        <w:keepNext/>
        <w:rPr>
          <w:rtl/>
        </w:rPr>
      </w:pPr>
      <w:bookmarkStart w:id="5511" w:name="ET_speakercontinue_6507_7"/>
      <w:r w:rsidRPr="00656823">
        <w:rPr>
          <w:rStyle w:val="TagStyle"/>
          <w:rtl/>
        </w:rPr>
        <w:t xml:space="preserve"> &lt;&lt; דובר_המשך &gt;&gt;</w:t>
      </w:r>
      <w:r w:rsidRPr="00991D2D">
        <w:rPr>
          <w:rStyle w:val="TagStyle"/>
          <w:rtl/>
        </w:rPr>
        <w:t xml:space="preserve"> </w:t>
      </w:r>
      <w:r>
        <w:rPr>
          <w:rtl/>
        </w:rPr>
        <w:t>שלי טל מירון (יש עתיד):</w:t>
      </w:r>
      <w:r w:rsidRPr="00991D2D">
        <w:rPr>
          <w:rStyle w:val="TagStyle"/>
          <w:rtl/>
        </w:rPr>
        <w:t xml:space="preserve"> </w:t>
      </w:r>
      <w:r w:rsidRPr="00656823">
        <w:rPr>
          <w:rStyle w:val="TagStyle"/>
          <w:rtl/>
        </w:rPr>
        <w:t>&lt;&lt; דובר_המשך &gt;&gt;</w:t>
      </w:r>
      <w:r>
        <w:rPr>
          <w:rtl/>
        </w:rPr>
        <w:t xml:space="preserve">  </w:t>
      </w:r>
      <w:bookmarkEnd w:id="5511"/>
    </w:p>
    <w:p w14:paraId="144E9171" w14:textId="77777777" w:rsidR="005B52A1" w:rsidRDefault="005B52A1" w:rsidP="00F00898">
      <w:pPr>
        <w:rPr>
          <w:rtl/>
        </w:rPr>
      </w:pPr>
    </w:p>
    <w:p w14:paraId="252E4BEF" w14:textId="77777777" w:rsidR="005B52A1" w:rsidRDefault="005B52A1" w:rsidP="00002692">
      <w:pPr>
        <w:rPr>
          <w:rtl/>
        </w:rPr>
      </w:pPr>
      <w:r>
        <w:rPr>
          <w:rFonts w:hint="cs"/>
          <w:rtl/>
        </w:rPr>
        <w:t>רציתי לשאול אות</w:t>
      </w:r>
      <w:bookmarkStart w:id="5512" w:name="_ETM_Q29_145000"/>
      <w:bookmarkEnd w:id="5512"/>
      <w:r>
        <w:rPr>
          <w:rFonts w:hint="cs"/>
          <w:rtl/>
        </w:rPr>
        <w:t xml:space="preserve">ך, אדוני השר, אם אתה יודע מה קרה היום לפני שנתיים בדיוק. האמת היא שעם כל המשרדים </w:t>
      </w:r>
      <w:bookmarkStart w:id="5513" w:name="_ETM_Q29_155000"/>
      <w:bookmarkEnd w:id="5513"/>
      <w:r>
        <w:rPr>
          <w:rFonts w:hint="cs"/>
          <w:rtl/>
        </w:rPr>
        <w:t xml:space="preserve">שיש תחתיך, העומס המחשבתי הוא בטח כבד, יש הרבה החלטות לפתחך, אז אזכיר לך: ב-24 בנובמבר, </w:t>
      </w:r>
      <w:bookmarkStart w:id="5514" w:name="_ETM_Q29_163000"/>
      <w:bookmarkEnd w:id="5514"/>
      <w:r>
        <w:rPr>
          <w:rFonts w:hint="cs"/>
          <w:rtl/>
        </w:rPr>
        <w:t>לפני שנתיים, הייתה עסקת החטופים הראשונה</w:t>
      </w:r>
      <w:bookmarkStart w:id="5515" w:name="_ETM_Q29_168000"/>
      <w:bookmarkEnd w:id="5515"/>
      <w:r>
        <w:rPr>
          <w:rFonts w:hint="cs"/>
          <w:rtl/>
        </w:rPr>
        <w:t xml:space="preserve">. היא נחתמה, ו-105 אחים ואחיות שלנו הושבו אלינו. לצערנו, חלקם חזרו לבתים מאוד שבורים, חסרים, מפורקים, שאיבדו </w:t>
      </w:r>
      <w:bookmarkStart w:id="5516" w:name="_ETM_Q29_180000"/>
      <w:bookmarkEnd w:id="5516"/>
      <w:r>
        <w:rPr>
          <w:rFonts w:hint="cs"/>
          <w:rtl/>
        </w:rPr>
        <w:t xml:space="preserve">בני משפחות. </w:t>
      </w:r>
      <w:r>
        <w:rPr>
          <w:rtl/>
        </w:rPr>
        <w:t>חלקם חזרו למשפחות חסרות</w:t>
      </w:r>
      <w:r>
        <w:rPr>
          <w:rFonts w:hint="cs"/>
          <w:rtl/>
        </w:rPr>
        <w:t>,</w:t>
      </w:r>
      <w:r>
        <w:rPr>
          <w:rtl/>
        </w:rPr>
        <w:t xml:space="preserve"> כי חלק מבני המשפחה </w:t>
      </w:r>
      <w:bookmarkStart w:id="5517" w:name="_ETM_Q29_182914"/>
      <w:bookmarkEnd w:id="5517"/>
      <w:r>
        <w:rPr>
          <w:rtl/>
        </w:rPr>
        <w:t xml:space="preserve">עוד נותרו בשבי. </w:t>
      </w:r>
      <w:bookmarkStart w:id="5518" w:name="_ETM_Q29_186650"/>
      <w:bookmarkEnd w:id="5518"/>
      <w:r>
        <w:rPr>
          <w:rtl/>
        </w:rPr>
        <w:t xml:space="preserve">ואני רוצה להזכיר לכולנו שהיום לפני שנתיים היה איזה רגע </w:t>
      </w:r>
      <w:bookmarkStart w:id="5519" w:name="_ETM_Q29_191659"/>
      <w:bookmarkEnd w:id="5519"/>
      <w:r>
        <w:rPr>
          <w:rtl/>
        </w:rPr>
        <w:t xml:space="preserve">של איזו תקווה עילאית, הרגשנו קצת חמצן, נכנס לנו אחרי </w:t>
      </w:r>
      <w:bookmarkStart w:id="5520" w:name="_ETM_Q29_196301"/>
      <w:bookmarkEnd w:id="5520"/>
      <w:r>
        <w:rPr>
          <w:rtl/>
        </w:rPr>
        <w:t xml:space="preserve">אירועי </w:t>
      </w:r>
      <w:r>
        <w:rPr>
          <w:rFonts w:hint="cs"/>
          <w:rtl/>
        </w:rPr>
        <w:t>7</w:t>
      </w:r>
      <w:r>
        <w:rPr>
          <w:rtl/>
        </w:rPr>
        <w:t xml:space="preserve"> באוקטובר, ומתוך</w:t>
      </w:r>
      <w:r>
        <w:rPr>
          <w:rFonts w:hint="cs"/>
          <w:rtl/>
        </w:rPr>
        <w:t xml:space="preserve"> –</w:t>
      </w:r>
      <w:r>
        <w:rPr>
          <w:rtl/>
        </w:rPr>
        <w:t xml:space="preserve"> בפעימה הראשונה ממש לפני שנתיים</w:t>
      </w:r>
      <w:r>
        <w:rPr>
          <w:rFonts w:hint="cs"/>
          <w:rtl/>
        </w:rPr>
        <w:t>,</w:t>
      </w:r>
      <w:r>
        <w:rPr>
          <w:rtl/>
        </w:rPr>
        <w:t xml:space="preserve"> שיצא</w:t>
      </w:r>
      <w:r>
        <w:rPr>
          <w:rFonts w:hint="cs"/>
          <w:rtl/>
        </w:rPr>
        <w:t>ה</w:t>
      </w:r>
      <w:r>
        <w:rPr>
          <w:rtl/>
        </w:rPr>
        <w:t xml:space="preserve"> </w:t>
      </w:r>
      <w:bookmarkStart w:id="5521" w:name="_ETM_Q29_200944"/>
      <w:bookmarkEnd w:id="5521"/>
      <w:r>
        <w:rPr>
          <w:rtl/>
        </w:rPr>
        <w:t xml:space="preserve">לפועל באותו הלילה, מתוך </w:t>
      </w:r>
      <w:r>
        <w:rPr>
          <w:rFonts w:hint="cs"/>
          <w:rtl/>
        </w:rPr>
        <w:t>24</w:t>
      </w:r>
      <w:r>
        <w:rPr>
          <w:rtl/>
        </w:rPr>
        <w:t xml:space="preserve"> חטופים ששוחררו, </w:t>
      </w:r>
      <w:r>
        <w:rPr>
          <w:rFonts w:hint="cs"/>
          <w:rtl/>
        </w:rPr>
        <w:t>13</w:t>
      </w:r>
      <w:r>
        <w:rPr>
          <w:rtl/>
        </w:rPr>
        <w:t xml:space="preserve"> </w:t>
      </w:r>
      <w:bookmarkStart w:id="5522" w:name="_ETM_Q29_205586"/>
      <w:bookmarkEnd w:id="5522"/>
      <w:r>
        <w:rPr>
          <w:rtl/>
        </w:rPr>
        <w:t>היו ישראלים, הרי היו לנו גם הרבה חטופים זרים</w:t>
      </w:r>
      <w:r>
        <w:rPr>
          <w:rFonts w:hint="cs"/>
          <w:rtl/>
        </w:rPr>
        <w:t>.</w:t>
      </w:r>
      <w:r>
        <w:rPr>
          <w:rtl/>
        </w:rPr>
        <w:t xml:space="preserve"> </w:t>
      </w:r>
      <w:bookmarkStart w:id="5523" w:name="_ETM_Q29_210450"/>
      <w:bookmarkEnd w:id="5523"/>
      <w:r>
        <w:rPr>
          <w:rtl/>
        </w:rPr>
        <w:t xml:space="preserve">ביניהם הייתה משפחת </w:t>
      </w:r>
      <w:proofErr w:type="spellStart"/>
      <w:r>
        <w:rPr>
          <w:rtl/>
        </w:rPr>
        <w:t>מונדר</w:t>
      </w:r>
      <w:proofErr w:type="spellEnd"/>
      <w:r>
        <w:rPr>
          <w:rtl/>
        </w:rPr>
        <w:t xml:space="preserve">, משפחת אשר, אם אתם </w:t>
      </w:r>
      <w:r>
        <w:rPr>
          <w:rFonts w:hint="cs"/>
          <w:rtl/>
        </w:rPr>
        <w:t xml:space="preserve">זוכרים, </w:t>
      </w:r>
      <w:r>
        <w:rPr>
          <w:rtl/>
        </w:rPr>
        <w:t xml:space="preserve">האימא </w:t>
      </w:r>
      <w:bookmarkStart w:id="5524" w:name="_ETM_Q29_214463"/>
      <w:bookmarkEnd w:id="5524"/>
      <w:r>
        <w:rPr>
          <w:rtl/>
        </w:rPr>
        <w:t>דורון ושתי הבנות רז ואבי</w:t>
      </w:r>
      <w:r>
        <w:rPr>
          <w:rFonts w:hint="cs"/>
          <w:rtl/>
        </w:rPr>
        <w:t xml:space="preserve">ב </w:t>
      </w:r>
      <w:r>
        <w:rPr>
          <w:rFonts w:hint="eastAsia"/>
          <w:rtl/>
        </w:rPr>
        <w:t>–</w:t>
      </w:r>
      <w:r>
        <w:rPr>
          <w:rtl/>
        </w:rPr>
        <w:t xml:space="preserve"> משפחת אלוני</w:t>
      </w:r>
      <w:r>
        <w:rPr>
          <w:rFonts w:hint="cs"/>
          <w:rtl/>
        </w:rPr>
        <w:t xml:space="preserve"> –</w:t>
      </w:r>
      <w:r>
        <w:rPr>
          <w:rtl/>
        </w:rPr>
        <w:t xml:space="preserve"> דניאל וב</w:t>
      </w:r>
      <w:r>
        <w:rPr>
          <w:rFonts w:hint="cs"/>
          <w:rtl/>
        </w:rPr>
        <w:t>תה</w:t>
      </w:r>
      <w:r>
        <w:rPr>
          <w:rtl/>
        </w:rPr>
        <w:t xml:space="preserve"> אמיליה, </w:t>
      </w:r>
      <w:bookmarkStart w:id="5525" w:name="_ETM_Q29_218476"/>
      <w:bookmarkEnd w:id="5525"/>
      <w:r>
        <w:rPr>
          <w:rtl/>
        </w:rPr>
        <w:t>יפה אדר</w:t>
      </w:r>
      <w:r>
        <w:rPr>
          <w:rFonts w:hint="cs"/>
          <w:rtl/>
        </w:rPr>
        <w:t>,</w:t>
      </w:r>
      <w:r>
        <w:rPr>
          <w:rtl/>
        </w:rPr>
        <w:t xml:space="preserve"> חנה קציר</w:t>
      </w:r>
      <w:r>
        <w:rPr>
          <w:rFonts w:hint="cs"/>
          <w:rtl/>
        </w:rPr>
        <w:t>,</w:t>
      </w:r>
      <w:r>
        <w:rPr>
          <w:rtl/>
        </w:rPr>
        <w:t xml:space="preserve"> חנה פרי</w:t>
      </w:r>
      <w:r>
        <w:rPr>
          <w:rFonts w:hint="cs"/>
          <w:rtl/>
        </w:rPr>
        <w:t>,</w:t>
      </w:r>
      <w:r>
        <w:rPr>
          <w:rtl/>
        </w:rPr>
        <w:t xml:space="preserve"> עדינה משה</w:t>
      </w:r>
      <w:r>
        <w:rPr>
          <w:rFonts w:hint="cs"/>
          <w:rtl/>
        </w:rPr>
        <w:t>,</w:t>
      </w:r>
      <w:r>
        <w:rPr>
          <w:rtl/>
        </w:rPr>
        <w:t xml:space="preserve"> מרגלית מוזס, </w:t>
      </w:r>
      <w:bookmarkStart w:id="5526" w:name="_ETM_Q29_222489"/>
      <w:bookmarkEnd w:id="5526"/>
      <w:r>
        <w:rPr>
          <w:rtl/>
        </w:rPr>
        <w:t xml:space="preserve">ולא ציינתי את קרן ואוהד </w:t>
      </w:r>
      <w:proofErr w:type="spellStart"/>
      <w:r>
        <w:rPr>
          <w:rtl/>
        </w:rPr>
        <w:t>מונדר</w:t>
      </w:r>
      <w:proofErr w:type="spellEnd"/>
      <w:r>
        <w:rPr>
          <w:rtl/>
        </w:rPr>
        <w:t xml:space="preserve">, דיברתי על המשפחה. </w:t>
      </w:r>
    </w:p>
    <w:p w14:paraId="7C23C5EB" w14:textId="77777777" w:rsidR="005B52A1" w:rsidRDefault="005B52A1" w:rsidP="00002692">
      <w:pPr>
        <w:rPr>
          <w:rtl/>
        </w:rPr>
      </w:pPr>
    </w:p>
    <w:p w14:paraId="036CCE1F" w14:textId="77777777" w:rsidR="005B52A1" w:rsidRDefault="005B52A1" w:rsidP="00002692">
      <w:pPr>
        <w:rPr>
          <w:rtl/>
        </w:rPr>
      </w:pPr>
      <w:bookmarkStart w:id="5527" w:name="_ETM_Q29_230000"/>
      <w:bookmarkEnd w:id="5527"/>
      <w:r>
        <w:rPr>
          <w:rtl/>
        </w:rPr>
        <w:t xml:space="preserve">אני </w:t>
      </w:r>
      <w:bookmarkStart w:id="5528" w:name="_ETM_Q29_226502"/>
      <w:bookmarkEnd w:id="5528"/>
      <w:r>
        <w:rPr>
          <w:rtl/>
        </w:rPr>
        <w:t xml:space="preserve">זוכרת את הרגעים האלה שצפינו בהם חוזרים אלינו, באמת </w:t>
      </w:r>
      <w:r>
        <w:rPr>
          <w:rFonts w:hint="cs"/>
          <w:rtl/>
        </w:rPr>
        <w:t xml:space="preserve">שאלו היו </w:t>
      </w:r>
      <w:r>
        <w:rPr>
          <w:rtl/>
        </w:rPr>
        <w:t xml:space="preserve">רגעים </w:t>
      </w:r>
      <w:bookmarkStart w:id="5529" w:name="_ETM_Q29_234810"/>
      <w:bookmarkEnd w:id="5529"/>
      <w:r>
        <w:rPr>
          <w:rtl/>
        </w:rPr>
        <w:t xml:space="preserve">שהרגשתי קצת, קצת, קצת הקלה, כי הייתה לנו פה בבית </w:t>
      </w:r>
      <w:bookmarkStart w:id="5530" w:name="_ETM_Q29_238712"/>
      <w:bookmarkEnd w:id="5530"/>
      <w:r>
        <w:rPr>
          <w:rtl/>
        </w:rPr>
        <w:t xml:space="preserve">הזה, אני זוכרת, כולנו התהלכנו עם המועקה הכבדה הזאת בלב </w:t>
      </w:r>
      <w:bookmarkStart w:id="5531" w:name="_ETM_Q29_242614"/>
      <w:bookmarkEnd w:id="5531"/>
      <w:r>
        <w:rPr>
          <w:rtl/>
        </w:rPr>
        <w:t xml:space="preserve">על מה שקרה לנו, ואנחנו שנתיים אחרי היום. ואתם יודעים, </w:t>
      </w:r>
      <w:bookmarkStart w:id="5532" w:name="_ETM_Q29_246516"/>
      <w:bookmarkEnd w:id="5532"/>
      <w:r>
        <w:rPr>
          <w:rtl/>
        </w:rPr>
        <w:t>חלק מהמשפחות רק עכשיו מתחילות באמת בתהליך השיקום</w:t>
      </w:r>
      <w:r>
        <w:rPr>
          <w:rFonts w:hint="cs"/>
          <w:rtl/>
        </w:rPr>
        <w:t>,</w:t>
      </w:r>
      <w:r>
        <w:rPr>
          <w:rtl/>
        </w:rPr>
        <w:t xml:space="preserve"> </w:t>
      </w:r>
      <w:bookmarkStart w:id="5533" w:name="_ETM_Q29_251190"/>
      <w:bookmarkEnd w:id="5533"/>
      <w:r>
        <w:rPr>
          <w:rtl/>
        </w:rPr>
        <w:t>גם בגלל שחלק</w:t>
      </w:r>
      <w:r>
        <w:rPr>
          <w:rFonts w:hint="cs"/>
          <w:rtl/>
        </w:rPr>
        <w:t>ן</w:t>
      </w:r>
      <w:r>
        <w:rPr>
          <w:rtl/>
        </w:rPr>
        <w:t xml:space="preserve"> עוד חיכו לבני משפחותיהם ששבו רק עכשיו, </w:t>
      </w:r>
      <w:bookmarkStart w:id="5534" w:name="_ETM_Q29_256390"/>
      <w:bookmarkEnd w:id="5534"/>
      <w:r>
        <w:rPr>
          <w:rtl/>
        </w:rPr>
        <w:t xml:space="preserve">אבות של משפחות ששבו רק עכשיו. וחלק מהמשפחות האלה שהיו </w:t>
      </w:r>
      <w:bookmarkStart w:id="5535" w:name="_ETM_Q29_261590"/>
      <w:bookmarkEnd w:id="5535"/>
      <w:r>
        <w:rPr>
          <w:rtl/>
        </w:rPr>
        <w:t>מפורקות, עכשיו מתחילות איזשהו תהליך של איחוי</w:t>
      </w:r>
      <w:r>
        <w:rPr>
          <w:rFonts w:hint="cs"/>
          <w:rtl/>
        </w:rPr>
        <w:t>,</w:t>
      </w:r>
      <w:r>
        <w:rPr>
          <w:rtl/>
        </w:rPr>
        <w:t xml:space="preserve"> ודרך ארוכה לפניה</w:t>
      </w:r>
      <w:r>
        <w:rPr>
          <w:rFonts w:hint="cs"/>
          <w:rtl/>
        </w:rPr>
        <w:t>ן,</w:t>
      </w:r>
      <w:r>
        <w:rPr>
          <w:rtl/>
        </w:rPr>
        <w:t xml:space="preserve"> </w:t>
      </w:r>
      <w:bookmarkStart w:id="5536" w:name="_ETM_Q29_267349"/>
      <w:bookmarkEnd w:id="5536"/>
      <w:r>
        <w:rPr>
          <w:rtl/>
        </w:rPr>
        <w:t xml:space="preserve">אבל אני חייבת להגיד שהמענים שניתנים לחטופים עצמם ולבני משפחותיהם, </w:t>
      </w:r>
      <w:bookmarkStart w:id="5537" w:name="_ETM_Q29_272300"/>
      <w:bookmarkEnd w:id="5537"/>
      <w:r>
        <w:rPr>
          <w:rtl/>
        </w:rPr>
        <w:t xml:space="preserve">למעגלים שמסביבם, עדיין לא מספיק טובים. כן, המדינה עשתה, כן, </w:t>
      </w:r>
      <w:bookmarkStart w:id="5538" w:name="_ETM_Q29_277252"/>
      <w:bookmarkEnd w:id="5538"/>
      <w:r>
        <w:rPr>
          <w:rtl/>
        </w:rPr>
        <w:t xml:space="preserve">המדינה הקימה את </w:t>
      </w:r>
      <w:proofErr w:type="spellStart"/>
      <w:r>
        <w:rPr>
          <w:rtl/>
        </w:rPr>
        <w:t>מ</w:t>
      </w:r>
      <w:r>
        <w:rPr>
          <w:rFonts w:hint="cs"/>
          <w:rtl/>
        </w:rPr>
        <w:t>י</w:t>
      </w:r>
      <w:r>
        <w:rPr>
          <w:rtl/>
        </w:rPr>
        <w:t>נהלת</w:t>
      </w:r>
      <w:proofErr w:type="spellEnd"/>
      <w:r>
        <w:rPr>
          <w:rtl/>
        </w:rPr>
        <w:t xml:space="preserve"> החטופים, עסקנו בחקיקה, ניסינו לעזור בכל </w:t>
      </w:r>
      <w:bookmarkStart w:id="5539" w:name="_ETM_Q29_282203"/>
      <w:bookmarkEnd w:id="5539"/>
      <w:r>
        <w:rPr>
          <w:rtl/>
        </w:rPr>
        <w:t xml:space="preserve">מיני דברים, אבל עדיין יש לנו משפחות וחטופים ששבו שמגייסים </w:t>
      </w:r>
      <w:bookmarkStart w:id="5540" w:name="_ETM_Q29_287155"/>
      <w:bookmarkEnd w:id="5540"/>
      <w:r>
        <w:rPr>
          <w:rtl/>
        </w:rPr>
        <w:t xml:space="preserve">תרומות, זה כואב בלב לראות את הדבר הזה, והמענה הטיפולי </w:t>
      </w:r>
      <w:bookmarkStart w:id="5541" w:name="_ETM_Q29_292107"/>
      <w:bookmarkEnd w:id="5541"/>
      <w:r>
        <w:rPr>
          <w:rtl/>
        </w:rPr>
        <w:t xml:space="preserve">עבורם לא מספיק, הוא לא מספיק. </w:t>
      </w:r>
      <w:bookmarkStart w:id="5542" w:name="_ETM_Q29_297519"/>
      <w:bookmarkEnd w:id="5542"/>
    </w:p>
    <w:p w14:paraId="002C3795" w14:textId="77777777" w:rsidR="005B52A1" w:rsidRDefault="005B52A1" w:rsidP="00002692">
      <w:pPr>
        <w:rPr>
          <w:rtl/>
        </w:rPr>
      </w:pPr>
    </w:p>
    <w:p w14:paraId="3B5D0B12" w14:textId="77777777" w:rsidR="005B52A1" w:rsidRDefault="005B52A1" w:rsidP="00002692">
      <w:pPr>
        <w:rPr>
          <w:rtl/>
        </w:rPr>
      </w:pPr>
      <w:bookmarkStart w:id="5543" w:name="_ETM_Q29_299000"/>
      <w:bookmarkEnd w:id="5543"/>
      <w:r>
        <w:rPr>
          <w:rtl/>
        </w:rPr>
        <w:t>הבי</w:t>
      </w:r>
      <w:r>
        <w:rPr>
          <w:rFonts w:hint="cs"/>
          <w:rtl/>
        </w:rPr>
        <w:t>ו</w:t>
      </w:r>
      <w:r>
        <w:rPr>
          <w:rtl/>
        </w:rPr>
        <w:t xml:space="preserve">רוקרטיה מאוד מאוד קשה ומסורבלת, והרבה מאוד </w:t>
      </w:r>
      <w:proofErr w:type="spellStart"/>
      <w:r>
        <w:rPr>
          <w:rtl/>
        </w:rPr>
        <w:t>מהמ</w:t>
      </w:r>
      <w:r>
        <w:rPr>
          <w:rFonts w:hint="cs"/>
          <w:rtl/>
        </w:rPr>
        <w:t>י</w:t>
      </w:r>
      <w:r>
        <w:rPr>
          <w:rtl/>
        </w:rPr>
        <w:t>נהלות</w:t>
      </w:r>
      <w:proofErr w:type="spellEnd"/>
      <w:r>
        <w:rPr>
          <w:rtl/>
        </w:rPr>
        <w:t xml:space="preserve"> שאמורות להיות </w:t>
      </w:r>
      <w:bookmarkStart w:id="5544" w:name="_ETM_Q29_302035"/>
      <w:bookmarkEnd w:id="5544"/>
      <w:r>
        <w:rPr>
          <w:rtl/>
        </w:rPr>
        <w:t xml:space="preserve">קלות יותר בזכות </w:t>
      </w:r>
      <w:proofErr w:type="spellStart"/>
      <w:r>
        <w:rPr>
          <w:rtl/>
        </w:rPr>
        <w:t>המינהלת</w:t>
      </w:r>
      <w:proofErr w:type="spellEnd"/>
      <w:r>
        <w:rPr>
          <w:rFonts w:hint="cs"/>
          <w:rtl/>
        </w:rPr>
        <w:t xml:space="preserve"> –</w:t>
      </w:r>
      <w:r>
        <w:rPr>
          <w:rtl/>
        </w:rPr>
        <w:t xml:space="preserve"> זה עושה תהליך הפוך</w:t>
      </w:r>
      <w:r>
        <w:rPr>
          <w:rFonts w:hint="cs"/>
          <w:rtl/>
        </w:rPr>
        <w:t>,</w:t>
      </w:r>
      <w:r>
        <w:rPr>
          <w:rtl/>
        </w:rPr>
        <w:t xml:space="preserve"> הבי</w:t>
      </w:r>
      <w:r>
        <w:rPr>
          <w:rFonts w:hint="cs"/>
          <w:rtl/>
        </w:rPr>
        <w:t>ו</w:t>
      </w:r>
      <w:r>
        <w:rPr>
          <w:rtl/>
        </w:rPr>
        <w:t xml:space="preserve">רוקרטיה הופכת </w:t>
      </w:r>
      <w:bookmarkStart w:id="5545" w:name="_ETM_Q29_306552"/>
      <w:bookmarkEnd w:id="5545"/>
      <w:r>
        <w:rPr>
          <w:rtl/>
        </w:rPr>
        <w:t xml:space="preserve">להיות יותר מסובכת. אני רוצה לציין את משפחות החללים החטופים, </w:t>
      </w:r>
      <w:bookmarkStart w:id="5546" w:name="_ETM_Q29_311069"/>
      <w:bookmarkEnd w:id="5546"/>
      <w:r>
        <w:rPr>
          <w:rtl/>
        </w:rPr>
        <w:t xml:space="preserve">שדווקא הן לא מקבלות כלום. בשנייה שמגיע החלל החטוף חזרה </w:t>
      </w:r>
      <w:bookmarkStart w:id="5547" w:name="_ETM_Q29_315585"/>
      <w:bookmarkEnd w:id="5547"/>
      <w:r>
        <w:rPr>
          <w:rtl/>
        </w:rPr>
        <w:t>לארץ והוא נקבר</w:t>
      </w:r>
      <w:r>
        <w:rPr>
          <w:rFonts w:hint="cs"/>
          <w:rtl/>
        </w:rPr>
        <w:t xml:space="preserve"> –</w:t>
      </w:r>
      <w:r>
        <w:rPr>
          <w:rtl/>
        </w:rPr>
        <w:t xml:space="preserve"> </w:t>
      </w:r>
      <w:proofErr w:type="spellStart"/>
      <w:r>
        <w:rPr>
          <w:rtl/>
        </w:rPr>
        <w:t>פונקט</w:t>
      </w:r>
      <w:proofErr w:type="spellEnd"/>
      <w:r>
        <w:rPr>
          <w:rFonts w:hint="cs"/>
          <w:rtl/>
        </w:rPr>
        <w:t>,</w:t>
      </w:r>
      <w:r>
        <w:rPr>
          <w:rtl/>
        </w:rPr>
        <w:t xml:space="preserve"> נקודה, נגמר האירוע, הם לא מקבלים </w:t>
      </w:r>
      <w:bookmarkStart w:id="5548" w:name="_ETM_Q29_320102"/>
      <w:bookmarkEnd w:id="5548"/>
      <w:r>
        <w:rPr>
          <w:rtl/>
        </w:rPr>
        <w:t xml:space="preserve">יותר סיוע. </w:t>
      </w:r>
      <w:bookmarkStart w:id="5549" w:name="_ETM_Q29_324830"/>
      <w:bookmarkEnd w:id="5549"/>
      <w:r>
        <w:rPr>
          <w:rtl/>
        </w:rPr>
        <w:t xml:space="preserve">וכאילו, מה שהם עברו, המסע המטורף הזה, השנתיים האלה של </w:t>
      </w:r>
      <w:bookmarkStart w:id="5550" w:name="_ETM_Q29_328823"/>
      <w:bookmarkEnd w:id="5550"/>
      <w:r>
        <w:rPr>
          <w:rtl/>
        </w:rPr>
        <w:t xml:space="preserve">הסבל, כאילו זה הסתיים, נגמר, באבחה אחת נגמר, אבל זאת </w:t>
      </w:r>
      <w:bookmarkStart w:id="5551" w:name="_ETM_Q29_332816"/>
      <w:bookmarkEnd w:id="5551"/>
      <w:r>
        <w:rPr>
          <w:rtl/>
        </w:rPr>
        <w:t xml:space="preserve">לא המציאות. המציאות היא שיש פה משפחות מפורקות לחלוטין, אני </w:t>
      </w:r>
      <w:bookmarkStart w:id="5552" w:name="_ETM_Q29_336809"/>
      <w:bookmarkEnd w:id="5552"/>
      <w:r>
        <w:rPr>
          <w:rtl/>
        </w:rPr>
        <w:t xml:space="preserve">אתן דוגמה את משפחת </w:t>
      </w:r>
      <w:r>
        <w:rPr>
          <w:rFonts w:hint="cs"/>
          <w:rtl/>
        </w:rPr>
        <w:t>היי</w:t>
      </w:r>
      <w:r>
        <w:rPr>
          <w:rtl/>
        </w:rPr>
        <w:t xml:space="preserve">מן. חנה </w:t>
      </w:r>
      <w:r>
        <w:rPr>
          <w:rFonts w:hint="cs"/>
          <w:rtl/>
        </w:rPr>
        <w:t>היי</w:t>
      </w:r>
      <w:r>
        <w:rPr>
          <w:rtl/>
        </w:rPr>
        <w:t xml:space="preserve">מן, דודתה של ענבר </w:t>
      </w:r>
      <w:bookmarkStart w:id="5553" w:name="_ETM_Q29_340802"/>
      <w:bookmarkEnd w:id="5553"/>
      <w:r>
        <w:rPr>
          <w:rFonts w:hint="cs"/>
          <w:rtl/>
        </w:rPr>
        <w:t>הי</w:t>
      </w:r>
      <w:r>
        <w:rPr>
          <w:rtl/>
        </w:rPr>
        <w:t xml:space="preserve">ימן, זיכרונה לברכה, הם ממש לא מזמן קיבלו את ענבר </w:t>
      </w:r>
      <w:bookmarkStart w:id="5554" w:name="_ETM_Q29_344795"/>
      <w:bookmarkEnd w:id="5554"/>
      <w:r>
        <w:rPr>
          <w:rtl/>
        </w:rPr>
        <w:t xml:space="preserve">שלנו לקבורה ראויה בישראל, וההורים מפורקים, מפורקים לחלוטין </w:t>
      </w:r>
      <w:bookmarkStart w:id="5555" w:name="_ETM_Q29_349050"/>
      <w:bookmarkEnd w:id="5555"/>
      <w:r>
        <w:rPr>
          <w:rtl/>
        </w:rPr>
        <w:t xml:space="preserve">ונאבקים באחוזי נכות בביטוח לאומי, ובעצם זהו, נגמר הסיוע, אבל </w:t>
      </w:r>
      <w:bookmarkStart w:id="5556" w:name="_ETM_Q29_353461"/>
      <w:bookmarkEnd w:id="5556"/>
      <w:r>
        <w:rPr>
          <w:rtl/>
        </w:rPr>
        <w:t xml:space="preserve">המשפחות האלה גמורות. </w:t>
      </w:r>
    </w:p>
    <w:p w14:paraId="7B7E975D" w14:textId="77777777" w:rsidR="005B52A1" w:rsidRDefault="005B52A1" w:rsidP="00002692">
      <w:pPr>
        <w:rPr>
          <w:rtl/>
        </w:rPr>
      </w:pPr>
    </w:p>
    <w:p w14:paraId="4281D39B" w14:textId="77777777" w:rsidR="005B52A1" w:rsidRDefault="005B52A1" w:rsidP="00002692">
      <w:pPr>
        <w:rPr>
          <w:rtl/>
        </w:rPr>
      </w:pPr>
      <w:bookmarkStart w:id="5557" w:name="_ETM_Q29_355000"/>
      <w:bookmarkEnd w:id="5557"/>
      <w:r>
        <w:rPr>
          <w:rtl/>
        </w:rPr>
        <w:t>ואני רוצה להזכיר</w:t>
      </w:r>
      <w:r>
        <w:rPr>
          <w:rFonts w:hint="cs"/>
          <w:rtl/>
        </w:rPr>
        <w:t xml:space="preserve"> –</w:t>
      </w:r>
      <w:r>
        <w:rPr>
          <w:rtl/>
        </w:rPr>
        <w:t xml:space="preserve"> סליחה שאני לוקחת עוד </w:t>
      </w:r>
      <w:bookmarkStart w:id="5558" w:name="_ETM_Q29_357873"/>
      <w:bookmarkEnd w:id="5558"/>
      <w:r>
        <w:rPr>
          <w:rtl/>
        </w:rPr>
        <w:t>כמה שניות, כבוד היושב</w:t>
      </w:r>
      <w:r>
        <w:rPr>
          <w:rFonts w:hint="cs"/>
          <w:rtl/>
        </w:rPr>
        <w:t>-</w:t>
      </w:r>
      <w:r>
        <w:rPr>
          <w:rtl/>
        </w:rPr>
        <w:t xml:space="preserve">ראש, כי זה באמת נושא שהוא </w:t>
      </w:r>
      <w:bookmarkStart w:id="5559" w:name="_ETM_Q29_362285"/>
      <w:bookmarkEnd w:id="5559"/>
      <w:r>
        <w:rPr>
          <w:rtl/>
        </w:rPr>
        <w:t>חשוב ולא פוליטי</w:t>
      </w:r>
      <w:r>
        <w:rPr>
          <w:rFonts w:hint="cs"/>
          <w:rtl/>
        </w:rPr>
        <w:t xml:space="preserve"> – </w:t>
      </w:r>
      <w:r>
        <w:rPr>
          <w:rtl/>
        </w:rPr>
        <w:t xml:space="preserve">פניתי </w:t>
      </w:r>
      <w:r>
        <w:rPr>
          <w:rFonts w:hint="cs"/>
          <w:rtl/>
        </w:rPr>
        <w:t>ב-9</w:t>
      </w:r>
      <w:r>
        <w:rPr>
          <w:rtl/>
        </w:rPr>
        <w:t xml:space="preserve"> באוקטובר במכתב ליושב</w:t>
      </w:r>
      <w:bookmarkStart w:id="5560" w:name="_ETM_Q29_366696"/>
      <w:bookmarkEnd w:id="5560"/>
      <w:r>
        <w:rPr>
          <w:rFonts w:hint="cs"/>
          <w:rtl/>
        </w:rPr>
        <w:t>-</w:t>
      </w:r>
      <w:r>
        <w:rPr>
          <w:rtl/>
        </w:rPr>
        <w:t>ראש הכנסת בבקשה להקים ועדה מיוחדת בכנסת שתטפל בחטופים הש</w:t>
      </w:r>
      <w:r>
        <w:rPr>
          <w:rFonts w:hint="cs"/>
          <w:rtl/>
        </w:rPr>
        <w:t>ב</w:t>
      </w:r>
      <w:r>
        <w:rPr>
          <w:rtl/>
        </w:rPr>
        <w:t xml:space="preserve">ים </w:t>
      </w:r>
      <w:bookmarkStart w:id="5561" w:name="_ETM_Q29_371108"/>
      <w:bookmarkEnd w:id="5561"/>
      <w:r>
        <w:rPr>
          <w:rtl/>
        </w:rPr>
        <w:t xml:space="preserve">ובבני משפחותיהם. </w:t>
      </w:r>
      <w:bookmarkStart w:id="5562" w:name="_ETM_Q29_375788"/>
      <w:bookmarkEnd w:id="5562"/>
      <w:r>
        <w:rPr>
          <w:rtl/>
        </w:rPr>
        <w:t xml:space="preserve">אני </w:t>
      </w:r>
      <w:proofErr w:type="spellStart"/>
      <w:r>
        <w:rPr>
          <w:rFonts w:hint="cs"/>
          <w:rtl/>
        </w:rPr>
        <w:t>כיו"רית</w:t>
      </w:r>
      <w:proofErr w:type="spellEnd"/>
      <w:r>
        <w:rPr>
          <w:rFonts w:hint="cs"/>
          <w:rtl/>
        </w:rPr>
        <w:t xml:space="preserve"> </w:t>
      </w:r>
      <w:r>
        <w:rPr>
          <w:rtl/>
        </w:rPr>
        <w:t xml:space="preserve">השדולה למען החטופים רצה בין ועדות, לפעמים הוועדות </w:t>
      </w:r>
      <w:bookmarkStart w:id="5563" w:name="_ETM_Q29_380044"/>
      <w:bookmarkEnd w:id="5563"/>
      <w:r>
        <w:rPr>
          <w:rtl/>
        </w:rPr>
        <w:t xml:space="preserve">הן כפולות, לפעמים מדברים על אותם נושאים, הרבה לקונות בחקיקה, </w:t>
      </w:r>
      <w:bookmarkStart w:id="5564" w:name="_ETM_Q29_384300"/>
      <w:bookmarkEnd w:id="5564"/>
      <w:r>
        <w:rPr>
          <w:rtl/>
        </w:rPr>
        <w:t>המון דברים פרטניים שצריך לטפל בהם</w:t>
      </w:r>
      <w:r>
        <w:rPr>
          <w:rFonts w:hint="cs"/>
          <w:rtl/>
        </w:rPr>
        <w:t>.</w:t>
      </w:r>
      <w:r>
        <w:rPr>
          <w:rtl/>
        </w:rPr>
        <w:t xml:space="preserve"> צריך גורם </w:t>
      </w:r>
      <w:proofErr w:type="spellStart"/>
      <w:r>
        <w:rPr>
          <w:rtl/>
        </w:rPr>
        <w:t>מתכלל</w:t>
      </w:r>
      <w:proofErr w:type="spellEnd"/>
      <w:r>
        <w:rPr>
          <w:rtl/>
        </w:rPr>
        <w:t xml:space="preserve"> בכנסת </w:t>
      </w:r>
      <w:bookmarkStart w:id="5565" w:name="_ETM_Q29_388556"/>
      <w:bookmarkEnd w:id="5565"/>
      <w:r>
        <w:rPr>
          <w:rtl/>
        </w:rPr>
        <w:t>שיטפל במשפחות האלה. קודם כול, זה מגיע לה</w:t>
      </w:r>
      <w:r>
        <w:rPr>
          <w:rFonts w:hint="cs"/>
          <w:rtl/>
        </w:rPr>
        <w:t>ן</w:t>
      </w:r>
      <w:r>
        <w:rPr>
          <w:rtl/>
        </w:rPr>
        <w:t>. ז</w:t>
      </w:r>
      <w:r>
        <w:rPr>
          <w:rFonts w:hint="cs"/>
          <w:rtl/>
        </w:rPr>
        <w:t>ו</w:t>
      </w:r>
      <w:r>
        <w:rPr>
          <w:rtl/>
        </w:rPr>
        <w:t xml:space="preserve"> חובתנו </w:t>
      </w:r>
      <w:bookmarkStart w:id="5566" w:name="_ETM_Q29_392812"/>
      <w:bookmarkEnd w:id="5566"/>
      <w:r>
        <w:rPr>
          <w:rtl/>
        </w:rPr>
        <w:t xml:space="preserve">אחרי מה שהמשפחות האלה עברו, וזה אירוע שהולך ללכת איתנו </w:t>
      </w:r>
      <w:bookmarkStart w:id="5567" w:name="_ETM_Q29_397068"/>
      <w:bookmarkEnd w:id="5567"/>
      <w:r>
        <w:rPr>
          <w:rtl/>
        </w:rPr>
        <w:t>שנים קדימה. ייקח לנו שנים להחזיר את המשפחות האלה למסלול</w:t>
      </w:r>
      <w:r>
        <w:rPr>
          <w:rFonts w:hint="cs"/>
          <w:rtl/>
        </w:rPr>
        <w:t xml:space="preserve"> –</w:t>
      </w:r>
      <w:r>
        <w:rPr>
          <w:rtl/>
        </w:rPr>
        <w:t xml:space="preserve"> </w:t>
      </w:r>
      <w:bookmarkStart w:id="5568" w:name="_ETM_Q29_401324"/>
      <w:bookmarkEnd w:id="5568"/>
      <w:r>
        <w:rPr>
          <w:rtl/>
        </w:rPr>
        <w:t>ילדים קטנים, מבוגרים, הורים</w:t>
      </w:r>
      <w:r>
        <w:rPr>
          <w:rFonts w:hint="cs"/>
          <w:rtl/>
        </w:rPr>
        <w:t xml:space="preserve"> –</w:t>
      </w:r>
      <w:r>
        <w:rPr>
          <w:rtl/>
        </w:rPr>
        <w:t xml:space="preserve"> </w:t>
      </w:r>
      <w:bookmarkStart w:id="5569" w:name="_ETM_Q29_405830"/>
      <w:bookmarkEnd w:id="5569"/>
      <w:r>
        <w:rPr>
          <w:rtl/>
        </w:rPr>
        <w:t>אירוע קולוסלי שלא היה לנו במדינת ישראל</w:t>
      </w:r>
      <w:r>
        <w:rPr>
          <w:rFonts w:hint="cs"/>
          <w:rtl/>
        </w:rPr>
        <w:t>.</w:t>
      </w:r>
      <w:r>
        <w:rPr>
          <w:rtl/>
        </w:rPr>
        <w:t xml:space="preserve"> המינימום שמגיע להם, </w:t>
      </w:r>
      <w:bookmarkStart w:id="5570" w:name="_ETM_Q29_409472"/>
      <w:bookmarkEnd w:id="5570"/>
      <w:r>
        <w:rPr>
          <w:rtl/>
        </w:rPr>
        <w:t xml:space="preserve">שבית המחוקקים יטפל בהם במה שמגיע להם לקבל. </w:t>
      </w:r>
    </w:p>
    <w:p w14:paraId="099FAEDD" w14:textId="77777777" w:rsidR="005B52A1" w:rsidRDefault="005B52A1" w:rsidP="00002692">
      <w:pPr>
        <w:rPr>
          <w:rtl/>
        </w:rPr>
      </w:pPr>
    </w:p>
    <w:p w14:paraId="4E0407AF" w14:textId="77777777" w:rsidR="005B52A1" w:rsidRDefault="005B52A1" w:rsidP="00002692">
      <w:pPr>
        <w:rPr>
          <w:rtl/>
        </w:rPr>
      </w:pPr>
      <w:bookmarkStart w:id="5571" w:name="_ETM_Q29_413000"/>
      <w:bookmarkEnd w:id="5571"/>
      <w:r>
        <w:rPr>
          <w:rtl/>
        </w:rPr>
        <w:t xml:space="preserve">אני קוראת </w:t>
      </w:r>
      <w:bookmarkStart w:id="5572" w:name="_ETM_Q29_413114"/>
      <w:bookmarkEnd w:id="5572"/>
      <w:r>
        <w:rPr>
          <w:rtl/>
        </w:rPr>
        <w:t>מפה ליושב</w:t>
      </w:r>
      <w:r>
        <w:rPr>
          <w:rFonts w:hint="cs"/>
          <w:rtl/>
        </w:rPr>
        <w:t>-</w:t>
      </w:r>
      <w:r>
        <w:rPr>
          <w:rtl/>
        </w:rPr>
        <w:t>ראש הכנסת שוב</w:t>
      </w:r>
      <w:r>
        <w:rPr>
          <w:rFonts w:hint="cs"/>
          <w:rtl/>
        </w:rPr>
        <w:t xml:space="preserve"> </w:t>
      </w:r>
      <w:r>
        <w:rPr>
          <w:rFonts w:hint="eastAsia"/>
          <w:rtl/>
        </w:rPr>
        <w:t>–</w:t>
      </w:r>
      <w:r>
        <w:rPr>
          <w:rtl/>
        </w:rPr>
        <w:t xml:space="preserve"> כי טרם קיבלתי אפילו תגובה </w:t>
      </w:r>
      <w:bookmarkStart w:id="5573" w:name="_ETM_Q29_416756"/>
      <w:bookmarkEnd w:id="5573"/>
      <w:r>
        <w:rPr>
          <w:rtl/>
        </w:rPr>
        <w:t>למכתב שלי, שהוא לא מכתב פוליטי</w:t>
      </w:r>
      <w:r>
        <w:rPr>
          <w:rFonts w:hint="cs"/>
          <w:rtl/>
        </w:rPr>
        <w:t xml:space="preserve"> </w:t>
      </w:r>
      <w:r>
        <w:rPr>
          <w:rFonts w:hint="eastAsia"/>
          <w:rtl/>
        </w:rPr>
        <w:t>–</w:t>
      </w:r>
      <w:r>
        <w:rPr>
          <w:rtl/>
        </w:rPr>
        <w:t xml:space="preserve"> </w:t>
      </w:r>
      <w:bookmarkStart w:id="5574" w:name="_ETM_Q29_420699"/>
      <w:bookmarkEnd w:id="5574"/>
      <w:r>
        <w:rPr>
          <w:rtl/>
        </w:rPr>
        <w:t xml:space="preserve">צריכה לקום פה ועדה בכנסת </w:t>
      </w:r>
      <w:proofErr w:type="spellStart"/>
      <w:r>
        <w:rPr>
          <w:rtl/>
        </w:rPr>
        <w:t>שתתכלל</w:t>
      </w:r>
      <w:proofErr w:type="spellEnd"/>
      <w:r>
        <w:rPr>
          <w:rtl/>
        </w:rPr>
        <w:t xml:space="preserve"> את הנושא הזה, שתפתור </w:t>
      </w:r>
      <w:bookmarkStart w:id="5575" w:name="_ETM_Q29_425315"/>
      <w:bookmarkEnd w:id="5575"/>
      <w:r>
        <w:rPr>
          <w:rtl/>
        </w:rPr>
        <w:t xml:space="preserve">בצורה זריזה את </w:t>
      </w:r>
      <w:proofErr w:type="spellStart"/>
      <w:r>
        <w:rPr>
          <w:rtl/>
        </w:rPr>
        <w:t>הלקונות</w:t>
      </w:r>
      <w:proofErr w:type="spellEnd"/>
      <w:r>
        <w:rPr>
          <w:rtl/>
        </w:rPr>
        <w:t xml:space="preserve"> בחקיקה, שתיתן להם את המענים, שתלווה </w:t>
      </w:r>
      <w:bookmarkStart w:id="5576" w:name="_ETM_Q29_429931"/>
      <w:bookmarkEnd w:id="5576"/>
      <w:r>
        <w:rPr>
          <w:rtl/>
        </w:rPr>
        <w:t xml:space="preserve">אותם, ובמינימום שתפצה אותם על מה שהמשפחות האלה עברו. הם </w:t>
      </w:r>
      <w:bookmarkStart w:id="5577" w:name="_ETM_Q29_434547"/>
      <w:bookmarkEnd w:id="5577"/>
      <w:r>
        <w:rPr>
          <w:rtl/>
        </w:rPr>
        <w:t>זקוקים לזה, ז</w:t>
      </w:r>
      <w:r>
        <w:rPr>
          <w:rFonts w:hint="cs"/>
          <w:rtl/>
        </w:rPr>
        <w:t>ו</w:t>
      </w:r>
      <w:r>
        <w:rPr>
          <w:rtl/>
        </w:rPr>
        <w:t xml:space="preserve"> חובתנו, וזה די ירד מסדר</w:t>
      </w:r>
      <w:r>
        <w:rPr>
          <w:rFonts w:hint="cs"/>
          <w:rtl/>
        </w:rPr>
        <w:t>-</w:t>
      </w:r>
      <w:r>
        <w:rPr>
          <w:rtl/>
        </w:rPr>
        <w:t xml:space="preserve">היום הציבורי, </w:t>
      </w:r>
      <w:bookmarkStart w:id="5578" w:name="_ETM_Q29_439163"/>
      <w:bookmarkEnd w:id="5578"/>
      <w:r>
        <w:rPr>
          <w:rtl/>
        </w:rPr>
        <w:t>וזה לא הוגן כלפיהם</w:t>
      </w:r>
      <w:r>
        <w:rPr>
          <w:rFonts w:hint="cs"/>
          <w:rtl/>
        </w:rPr>
        <w:t>.</w:t>
      </w:r>
      <w:r>
        <w:rPr>
          <w:rtl/>
        </w:rPr>
        <w:t xml:space="preserve"> תודה רבה</w:t>
      </w:r>
      <w:r>
        <w:rPr>
          <w:rFonts w:hint="cs"/>
          <w:rtl/>
        </w:rPr>
        <w:t xml:space="preserve"> לכם.</w:t>
      </w:r>
    </w:p>
    <w:p w14:paraId="0BA7B5A5" w14:textId="77777777" w:rsidR="005B52A1" w:rsidRDefault="005B52A1" w:rsidP="00002692">
      <w:pPr>
        <w:ind w:firstLine="0"/>
        <w:rPr>
          <w:rtl/>
        </w:rPr>
      </w:pPr>
      <w:bookmarkStart w:id="5579" w:name="_ETM_Q29_443779"/>
      <w:bookmarkEnd w:id="5579"/>
    </w:p>
    <w:p w14:paraId="3BF03217" w14:textId="77777777" w:rsidR="005B52A1" w:rsidRDefault="005B52A1" w:rsidP="00002692">
      <w:pPr>
        <w:pStyle w:val="af6"/>
        <w:keepNext/>
        <w:rPr>
          <w:rtl/>
        </w:rPr>
      </w:pPr>
      <w:r w:rsidRPr="00656823">
        <w:rPr>
          <w:rStyle w:val="TagStyle"/>
          <w:rtl/>
        </w:rPr>
        <w:t xml:space="preserve"> &lt;&lt; יור &gt;&gt;</w:t>
      </w:r>
      <w:r w:rsidRPr="00447780">
        <w:rPr>
          <w:rStyle w:val="TagStyle"/>
          <w:rtl/>
        </w:rPr>
        <w:t xml:space="preserve"> </w:t>
      </w:r>
      <w:r>
        <w:rPr>
          <w:rtl/>
        </w:rPr>
        <w:t>היו"ר אליהו רביבו:</w:t>
      </w:r>
      <w:r w:rsidRPr="00447780">
        <w:rPr>
          <w:rStyle w:val="TagStyle"/>
          <w:rtl/>
        </w:rPr>
        <w:t xml:space="preserve"> </w:t>
      </w:r>
      <w:r w:rsidRPr="00656823">
        <w:rPr>
          <w:rStyle w:val="TagStyle"/>
          <w:rtl/>
        </w:rPr>
        <w:t>&lt;&lt; יור &gt;&gt;</w:t>
      </w:r>
      <w:r>
        <w:rPr>
          <w:rtl/>
        </w:rPr>
        <w:t xml:space="preserve">  </w:t>
      </w:r>
    </w:p>
    <w:p w14:paraId="08BE6A36" w14:textId="77777777" w:rsidR="005B52A1" w:rsidRDefault="005B52A1" w:rsidP="00F00898">
      <w:pPr>
        <w:rPr>
          <w:rtl/>
        </w:rPr>
      </w:pPr>
    </w:p>
    <w:p w14:paraId="0BFD4288" w14:textId="77777777" w:rsidR="005B52A1" w:rsidRDefault="005B52A1" w:rsidP="00002692">
      <w:pPr>
        <w:rPr>
          <w:rtl/>
        </w:rPr>
      </w:pPr>
      <w:r>
        <w:rPr>
          <w:rtl/>
        </w:rPr>
        <w:t>תודה רבה, חברת הכנסת שלי</w:t>
      </w:r>
      <w:r>
        <w:rPr>
          <w:rFonts w:hint="cs"/>
          <w:rtl/>
        </w:rPr>
        <w:t xml:space="preserve"> </w:t>
      </w:r>
      <w:r>
        <w:rPr>
          <w:rtl/>
        </w:rPr>
        <w:t>טל מירון</w:t>
      </w:r>
      <w:r>
        <w:rPr>
          <w:rFonts w:hint="cs"/>
          <w:rtl/>
        </w:rPr>
        <w:t>.</w:t>
      </w:r>
      <w:r>
        <w:rPr>
          <w:rtl/>
        </w:rPr>
        <w:t xml:space="preserve"> חבר הכנסת משה </w:t>
      </w:r>
      <w:bookmarkStart w:id="5580" w:name="_ETM_Q29_446649"/>
      <w:bookmarkEnd w:id="5580"/>
      <w:r>
        <w:rPr>
          <w:rtl/>
        </w:rPr>
        <w:t>סעדה</w:t>
      </w:r>
      <w:r>
        <w:rPr>
          <w:rFonts w:hint="cs"/>
          <w:rtl/>
        </w:rPr>
        <w:t>,</w:t>
      </w:r>
      <w:r>
        <w:rPr>
          <w:rtl/>
        </w:rPr>
        <w:t xml:space="preserve"> </w:t>
      </w:r>
      <w:bookmarkStart w:id="5581" w:name="_ETM_Q29_462589"/>
      <w:bookmarkEnd w:id="5581"/>
      <w:r>
        <w:rPr>
          <w:rtl/>
        </w:rPr>
        <w:t>ארבע דקות לרשותך</w:t>
      </w:r>
      <w:r>
        <w:rPr>
          <w:rFonts w:hint="cs"/>
          <w:rtl/>
        </w:rPr>
        <w:t>.</w:t>
      </w:r>
      <w:r>
        <w:rPr>
          <w:rtl/>
        </w:rPr>
        <w:t xml:space="preserve"> בבקשה, אדוני.</w:t>
      </w:r>
    </w:p>
    <w:p w14:paraId="0DEE15A1" w14:textId="77777777" w:rsidR="005B52A1" w:rsidRDefault="005B52A1" w:rsidP="00002692">
      <w:pPr>
        <w:rPr>
          <w:rtl/>
        </w:rPr>
      </w:pPr>
      <w:bookmarkStart w:id="5582" w:name="_ETM_Q29_453000"/>
      <w:bookmarkEnd w:id="5582"/>
    </w:p>
    <w:p w14:paraId="01C07A23" w14:textId="77777777" w:rsidR="005B52A1" w:rsidRDefault="005B52A1" w:rsidP="00002692">
      <w:pPr>
        <w:pStyle w:val="a4"/>
        <w:keepNext/>
        <w:rPr>
          <w:rtl/>
        </w:rPr>
      </w:pPr>
      <w:bookmarkStart w:id="5583" w:name="ET_speaker_6357_9"/>
      <w:r w:rsidRPr="00656823">
        <w:rPr>
          <w:rStyle w:val="TagStyle"/>
          <w:rtl/>
        </w:rPr>
        <w:t xml:space="preserve"> &lt;&lt; דובר &gt;&gt;</w:t>
      </w:r>
      <w:r w:rsidRPr="00447780">
        <w:rPr>
          <w:rStyle w:val="TagStyle"/>
          <w:rtl/>
        </w:rPr>
        <w:t xml:space="preserve"> </w:t>
      </w:r>
      <w:bookmarkStart w:id="5584" w:name="_Toc214973201"/>
      <w:r>
        <w:rPr>
          <w:rtl/>
        </w:rPr>
        <w:t>משה סעדה (הליכוד):</w:t>
      </w:r>
      <w:bookmarkEnd w:id="5584"/>
      <w:r w:rsidRPr="00447780">
        <w:rPr>
          <w:rStyle w:val="TagStyle"/>
          <w:rtl/>
        </w:rPr>
        <w:t xml:space="preserve"> </w:t>
      </w:r>
      <w:r w:rsidRPr="00656823">
        <w:rPr>
          <w:rStyle w:val="TagStyle"/>
          <w:rtl/>
        </w:rPr>
        <w:t>&lt;&lt; דובר &gt;&gt;</w:t>
      </w:r>
      <w:r>
        <w:rPr>
          <w:rtl/>
        </w:rPr>
        <w:t xml:space="preserve">  </w:t>
      </w:r>
      <w:bookmarkEnd w:id="5583"/>
    </w:p>
    <w:p w14:paraId="501A507A" w14:textId="77777777" w:rsidR="005B52A1" w:rsidRPr="00447780" w:rsidRDefault="005B52A1" w:rsidP="00F00898">
      <w:pPr>
        <w:rPr>
          <w:rtl/>
        </w:rPr>
      </w:pPr>
      <w:bookmarkStart w:id="5585" w:name="_ETM_Q29_457000"/>
      <w:bookmarkEnd w:id="5585"/>
    </w:p>
    <w:p w14:paraId="1C8E4845" w14:textId="77777777" w:rsidR="005B52A1" w:rsidRDefault="005B52A1" w:rsidP="00002692">
      <w:pPr>
        <w:rPr>
          <w:rtl/>
        </w:rPr>
      </w:pPr>
      <w:bookmarkStart w:id="5586" w:name="_ETM_Q29_465799"/>
      <w:bookmarkEnd w:id="5586"/>
      <w:r>
        <w:rPr>
          <w:rFonts w:hint="cs"/>
          <w:rtl/>
        </w:rPr>
        <w:t>ב</w:t>
      </w:r>
      <w:r>
        <w:rPr>
          <w:rtl/>
        </w:rPr>
        <w:t xml:space="preserve">רשות חבריי חברי הכנסת, </w:t>
      </w:r>
      <w:r>
        <w:rPr>
          <w:rFonts w:hint="cs"/>
          <w:rtl/>
        </w:rPr>
        <w:t>ב</w:t>
      </w:r>
      <w:r>
        <w:rPr>
          <w:rtl/>
        </w:rPr>
        <w:t xml:space="preserve">רשות </w:t>
      </w:r>
      <w:r>
        <w:rPr>
          <w:rFonts w:hint="cs"/>
          <w:rtl/>
        </w:rPr>
        <w:t>היושב בראש,</w:t>
      </w:r>
      <w:r>
        <w:rPr>
          <w:rtl/>
        </w:rPr>
        <w:t xml:space="preserve"> </w:t>
      </w:r>
      <w:bookmarkStart w:id="5587" w:name="_ETM_Q29_469988"/>
      <w:bookmarkEnd w:id="5587"/>
      <w:r>
        <w:rPr>
          <w:rFonts w:hint="cs"/>
          <w:rtl/>
        </w:rPr>
        <w:t>ב</w:t>
      </w:r>
      <w:r>
        <w:rPr>
          <w:rtl/>
        </w:rPr>
        <w:t xml:space="preserve">יום שישי האחרון, ערב שבת בין השמשות, </w:t>
      </w:r>
      <w:bookmarkStart w:id="5588" w:name="_ETM_Q29_473750"/>
      <w:bookmarkEnd w:id="5588"/>
      <w:r>
        <w:rPr>
          <w:rtl/>
        </w:rPr>
        <w:t xml:space="preserve">הנר דלק במחלקת </w:t>
      </w:r>
      <w:proofErr w:type="spellStart"/>
      <w:r>
        <w:rPr>
          <w:rtl/>
        </w:rPr>
        <w:t>בג</w:t>
      </w:r>
      <w:r>
        <w:rPr>
          <w:rFonts w:hint="cs"/>
          <w:rtl/>
        </w:rPr>
        <w:t>"</w:t>
      </w:r>
      <w:r>
        <w:rPr>
          <w:rtl/>
        </w:rPr>
        <w:t>צים</w:t>
      </w:r>
      <w:proofErr w:type="spellEnd"/>
      <w:r>
        <w:rPr>
          <w:rFonts w:hint="cs"/>
          <w:rtl/>
        </w:rPr>
        <w:t xml:space="preserve"> –</w:t>
      </w:r>
      <w:r>
        <w:rPr>
          <w:rtl/>
        </w:rPr>
        <w:t xml:space="preserve"> לא בשביל להגן על המדינה, לא </w:t>
      </w:r>
      <w:bookmarkStart w:id="5589" w:name="_ETM_Q29_477464"/>
      <w:bookmarkEnd w:id="5589"/>
      <w:r>
        <w:rPr>
          <w:rtl/>
        </w:rPr>
        <w:t xml:space="preserve">בשביל להגן על חיילי צה"ל, ערך הרבה יותר נשגב והרבה </w:t>
      </w:r>
      <w:bookmarkStart w:id="5590" w:name="_ETM_Q29_481180"/>
      <w:bookmarkEnd w:id="5590"/>
      <w:r>
        <w:rPr>
          <w:rtl/>
        </w:rPr>
        <w:t>יותר גדול</w:t>
      </w:r>
      <w:r>
        <w:rPr>
          <w:rFonts w:hint="cs"/>
          <w:rtl/>
        </w:rPr>
        <w:t xml:space="preserve"> –</w:t>
      </w:r>
      <w:r>
        <w:rPr>
          <w:rtl/>
        </w:rPr>
        <w:t xml:space="preserve"> להגן על הממלכה, טלי, ולהגן על המלכה. והם </w:t>
      </w:r>
      <w:bookmarkStart w:id="5591" w:name="_ETM_Q29_484895"/>
      <w:bookmarkEnd w:id="5591"/>
      <w:r>
        <w:rPr>
          <w:rtl/>
        </w:rPr>
        <w:t>כותבים לבית משפט</w:t>
      </w:r>
      <w:r>
        <w:rPr>
          <w:rFonts w:hint="cs"/>
          <w:rtl/>
        </w:rPr>
        <w:t>,</w:t>
      </w:r>
      <w:r>
        <w:rPr>
          <w:rtl/>
        </w:rPr>
        <w:t xml:space="preserve"> בג</w:t>
      </w:r>
      <w:r>
        <w:rPr>
          <w:rFonts w:hint="cs"/>
          <w:rtl/>
        </w:rPr>
        <w:t>"</w:t>
      </w:r>
      <w:r>
        <w:rPr>
          <w:rtl/>
        </w:rPr>
        <w:t>ץ</w:t>
      </w:r>
      <w:r>
        <w:rPr>
          <w:rFonts w:hint="cs"/>
          <w:rtl/>
        </w:rPr>
        <w:t>,</w:t>
      </w:r>
      <w:r>
        <w:rPr>
          <w:rtl/>
        </w:rPr>
        <w:t xml:space="preserve"> שחייבים לפסול את המועמד של יריב </w:t>
      </w:r>
      <w:bookmarkStart w:id="5592" w:name="_ETM_Q29_488610"/>
      <w:bookmarkEnd w:id="5592"/>
      <w:r>
        <w:rPr>
          <w:rtl/>
        </w:rPr>
        <w:t>לוין, והם בחרו לצטט</w:t>
      </w:r>
      <w:r>
        <w:rPr>
          <w:rFonts w:hint="cs"/>
          <w:rtl/>
        </w:rPr>
        <w:t xml:space="preserve"> - - -</w:t>
      </w:r>
    </w:p>
    <w:p w14:paraId="1977316C" w14:textId="77777777" w:rsidR="005B52A1" w:rsidRDefault="005B52A1" w:rsidP="00002692">
      <w:pPr>
        <w:rPr>
          <w:rtl/>
        </w:rPr>
      </w:pPr>
    </w:p>
    <w:p w14:paraId="0CAFB21C" w14:textId="77777777" w:rsidR="005B52A1" w:rsidRDefault="005B52A1" w:rsidP="00002692">
      <w:pPr>
        <w:pStyle w:val="af5"/>
        <w:keepNext/>
        <w:rPr>
          <w:rtl/>
        </w:rPr>
      </w:pPr>
      <w:bookmarkStart w:id="5593" w:name="ET_interruption_6345_10"/>
      <w:r w:rsidRPr="00656823">
        <w:rPr>
          <w:rStyle w:val="TagStyle"/>
          <w:rtl/>
        </w:rPr>
        <w:t xml:space="preserve"> &lt;&lt; קריאה &gt;&gt;</w:t>
      </w:r>
      <w:r w:rsidRPr="001F3E4F">
        <w:rPr>
          <w:rStyle w:val="TagStyle"/>
          <w:rtl/>
        </w:rPr>
        <w:t xml:space="preserve"> </w:t>
      </w:r>
      <w:r>
        <w:rPr>
          <w:rtl/>
        </w:rPr>
        <w:t>טלי גוטליב (הליכוד):</w:t>
      </w:r>
      <w:r w:rsidRPr="001F3E4F">
        <w:rPr>
          <w:rStyle w:val="TagStyle"/>
          <w:rtl/>
        </w:rPr>
        <w:t xml:space="preserve"> </w:t>
      </w:r>
      <w:r w:rsidRPr="00656823">
        <w:rPr>
          <w:rStyle w:val="TagStyle"/>
          <w:rtl/>
        </w:rPr>
        <w:t>&lt;&lt; קריאה &gt;&gt;</w:t>
      </w:r>
      <w:r>
        <w:rPr>
          <w:rtl/>
        </w:rPr>
        <w:t xml:space="preserve">  </w:t>
      </w:r>
      <w:bookmarkEnd w:id="5593"/>
    </w:p>
    <w:p w14:paraId="4B50A6A6" w14:textId="77777777" w:rsidR="005B52A1" w:rsidRDefault="005B52A1" w:rsidP="00F00898">
      <w:pPr>
        <w:rPr>
          <w:rtl/>
        </w:rPr>
      </w:pPr>
    </w:p>
    <w:p w14:paraId="70161D45" w14:textId="77777777" w:rsidR="005B52A1" w:rsidRDefault="005B52A1" w:rsidP="00002692">
      <w:pPr>
        <w:rPr>
          <w:rtl/>
        </w:rPr>
      </w:pPr>
      <w:r>
        <w:rPr>
          <w:rFonts w:hint="cs"/>
          <w:rtl/>
        </w:rPr>
        <w:t xml:space="preserve">- - - </w:t>
      </w:r>
    </w:p>
    <w:p w14:paraId="1B6DE0A5" w14:textId="77777777" w:rsidR="005B52A1" w:rsidRDefault="005B52A1" w:rsidP="00002692">
      <w:pPr>
        <w:rPr>
          <w:rtl/>
        </w:rPr>
      </w:pPr>
      <w:bookmarkStart w:id="5594" w:name="_ETM_Q29_492000"/>
      <w:bookmarkEnd w:id="5594"/>
    </w:p>
    <w:p w14:paraId="614FE817" w14:textId="77777777" w:rsidR="005B52A1" w:rsidRDefault="005B52A1" w:rsidP="00002692">
      <w:pPr>
        <w:pStyle w:val="-"/>
        <w:keepNext/>
        <w:rPr>
          <w:rtl/>
        </w:rPr>
      </w:pPr>
      <w:bookmarkStart w:id="5595" w:name="ET_speakercontinue_6357_11"/>
      <w:r w:rsidRPr="00656823">
        <w:rPr>
          <w:rStyle w:val="TagStyle"/>
          <w:rtl/>
        </w:rPr>
        <w:t xml:space="preserve"> &lt;&lt; דובר_המשך &gt;&gt;</w:t>
      </w:r>
      <w:r w:rsidRPr="001F3E4F">
        <w:rPr>
          <w:rStyle w:val="TagStyle"/>
          <w:rtl/>
        </w:rPr>
        <w:t xml:space="preserve"> </w:t>
      </w:r>
      <w:r>
        <w:rPr>
          <w:rtl/>
        </w:rPr>
        <w:t>משה סעדה (הליכוד):</w:t>
      </w:r>
      <w:r w:rsidRPr="001F3E4F">
        <w:rPr>
          <w:rStyle w:val="TagStyle"/>
          <w:rtl/>
        </w:rPr>
        <w:t xml:space="preserve"> </w:t>
      </w:r>
      <w:r w:rsidRPr="00656823">
        <w:rPr>
          <w:rStyle w:val="TagStyle"/>
          <w:rtl/>
        </w:rPr>
        <w:t>&lt;&lt; דובר_המשך &gt;&gt;</w:t>
      </w:r>
      <w:r>
        <w:rPr>
          <w:rtl/>
        </w:rPr>
        <w:t xml:space="preserve">  </w:t>
      </w:r>
      <w:bookmarkEnd w:id="5595"/>
    </w:p>
    <w:p w14:paraId="5187A581" w14:textId="77777777" w:rsidR="005B52A1" w:rsidRDefault="005B52A1" w:rsidP="00F00898">
      <w:pPr>
        <w:rPr>
          <w:rtl/>
        </w:rPr>
      </w:pPr>
    </w:p>
    <w:p w14:paraId="5BE515F6" w14:textId="77777777" w:rsidR="005B52A1" w:rsidRDefault="005B52A1" w:rsidP="00002692">
      <w:pPr>
        <w:rPr>
          <w:rtl/>
        </w:rPr>
      </w:pPr>
      <w:bookmarkStart w:id="5596" w:name="_ETM_Q29_493000"/>
      <w:bookmarkEnd w:id="5596"/>
      <w:r>
        <w:rPr>
          <w:rFonts w:hint="cs"/>
          <w:rtl/>
        </w:rPr>
        <w:t>נכון. ואת מי בחרו לצטט? אותי, אותי, הקטן</w:t>
      </w:r>
      <w:bookmarkStart w:id="5597" w:name="_ETM_Q29_496000"/>
      <w:bookmarkEnd w:id="5597"/>
      <w:r>
        <w:rPr>
          <w:rFonts w:hint="cs"/>
          <w:rtl/>
        </w:rPr>
        <w:t xml:space="preserve">. הם אומרים, </w:t>
      </w:r>
      <w:r>
        <w:rPr>
          <w:rtl/>
        </w:rPr>
        <w:t>משה סעדה אומר שחייבים להדיח את היועמ</w:t>
      </w:r>
      <w:r>
        <w:rPr>
          <w:rFonts w:hint="cs"/>
          <w:rtl/>
        </w:rPr>
        <w:t>"</w:t>
      </w:r>
      <w:r>
        <w:rPr>
          <w:rtl/>
        </w:rPr>
        <w:t xml:space="preserve">שית ולחקור </w:t>
      </w:r>
      <w:bookmarkStart w:id="5598" w:name="_ETM_Q29_500374"/>
      <w:bookmarkEnd w:id="5598"/>
      <w:r>
        <w:rPr>
          <w:rtl/>
        </w:rPr>
        <w:t>אותה חקירה תחת אזהרה כחשודה.</w:t>
      </w:r>
    </w:p>
    <w:p w14:paraId="7E885EDF" w14:textId="77777777" w:rsidR="005B52A1" w:rsidRDefault="005B52A1" w:rsidP="00002692">
      <w:pPr>
        <w:rPr>
          <w:rtl/>
        </w:rPr>
      </w:pPr>
    </w:p>
    <w:p w14:paraId="50AC8F6A" w14:textId="77777777" w:rsidR="005B52A1" w:rsidRDefault="005B52A1" w:rsidP="00002692">
      <w:pPr>
        <w:pStyle w:val="af5"/>
        <w:keepNext/>
        <w:rPr>
          <w:rtl/>
        </w:rPr>
      </w:pPr>
      <w:r w:rsidRPr="00656823">
        <w:rPr>
          <w:rStyle w:val="TagStyle"/>
          <w:rtl/>
        </w:rPr>
        <w:t xml:space="preserve"> &lt;&lt; קריאה &gt;&gt;</w:t>
      </w:r>
      <w:r w:rsidRPr="001F3E4F">
        <w:rPr>
          <w:rStyle w:val="TagStyle"/>
          <w:rtl/>
        </w:rPr>
        <w:t xml:space="preserve"> </w:t>
      </w:r>
      <w:r>
        <w:rPr>
          <w:rtl/>
        </w:rPr>
        <w:t>טלי גוטליב (הליכוד):</w:t>
      </w:r>
      <w:r w:rsidRPr="001F3E4F">
        <w:rPr>
          <w:rStyle w:val="TagStyle"/>
          <w:rtl/>
        </w:rPr>
        <w:t xml:space="preserve"> </w:t>
      </w:r>
      <w:r w:rsidRPr="00656823">
        <w:rPr>
          <w:rStyle w:val="TagStyle"/>
          <w:rtl/>
        </w:rPr>
        <w:t>&lt;&lt; קריאה &gt;&gt;</w:t>
      </w:r>
      <w:r>
        <w:rPr>
          <w:rtl/>
        </w:rPr>
        <w:t xml:space="preserve">  </w:t>
      </w:r>
    </w:p>
    <w:p w14:paraId="0706BFD6" w14:textId="77777777" w:rsidR="005B52A1" w:rsidRDefault="005B52A1" w:rsidP="00F00898">
      <w:pPr>
        <w:rPr>
          <w:rtl/>
        </w:rPr>
      </w:pPr>
    </w:p>
    <w:p w14:paraId="28FA1E8E" w14:textId="77777777" w:rsidR="005B52A1" w:rsidRDefault="005B52A1" w:rsidP="00002692">
      <w:pPr>
        <w:rPr>
          <w:rtl/>
        </w:rPr>
      </w:pPr>
      <w:r>
        <w:rPr>
          <w:rFonts w:hint="cs"/>
          <w:rtl/>
        </w:rPr>
        <w:t>נכון.</w:t>
      </w:r>
    </w:p>
    <w:p w14:paraId="1E72EEB3" w14:textId="77777777" w:rsidR="005B52A1" w:rsidRDefault="005B52A1" w:rsidP="00002692">
      <w:pPr>
        <w:rPr>
          <w:rtl/>
        </w:rPr>
      </w:pPr>
    </w:p>
    <w:p w14:paraId="3A3C1CF3" w14:textId="77777777" w:rsidR="005B52A1" w:rsidRDefault="005B52A1" w:rsidP="00002692">
      <w:pPr>
        <w:pStyle w:val="-"/>
        <w:keepNext/>
        <w:rPr>
          <w:rtl/>
        </w:rPr>
      </w:pPr>
      <w:bookmarkStart w:id="5599" w:name="ET_speakercontinue_6357_13"/>
      <w:r w:rsidRPr="00656823">
        <w:rPr>
          <w:rStyle w:val="TagStyle"/>
          <w:rtl/>
        </w:rPr>
        <w:t xml:space="preserve"> &lt;&lt; דובר_המשך &gt;&gt;</w:t>
      </w:r>
      <w:r w:rsidRPr="001F3E4F">
        <w:rPr>
          <w:rStyle w:val="TagStyle"/>
          <w:rtl/>
        </w:rPr>
        <w:t xml:space="preserve"> </w:t>
      </w:r>
      <w:r>
        <w:rPr>
          <w:rtl/>
        </w:rPr>
        <w:t>משה סעדה (הליכוד):</w:t>
      </w:r>
      <w:r w:rsidRPr="001F3E4F">
        <w:rPr>
          <w:rStyle w:val="TagStyle"/>
          <w:rtl/>
        </w:rPr>
        <w:t xml:space="preserve"> </w:t>
      </w:r>
      <w:r w:rsidRPr="00656823">
        <w:rPr>
          <w:rStyle w:val="TagStyle"/>
          <w:rtl/>
        </w:rPr>
        <w:t>&lt;&lt; דובר_המשך &gt;&gt;</w:t>
      </w:r>
      <w:r>
        <w:rPr>
          <w:rtl/>
        </w:rPr>
        <w:t xml:space="preserve">  </w:t>
      </w:r>
      <w:bookmarkEnd w:id="5599"/>
    </w:p>
    <w:p w14:paraId="2F2F5A8A" w14:textId="77777777" w:rsidR="005B52A1" w:rsidRDefault="005B52A1" w:rsidP="00F00898">
      <w:pPr>
        <w:rPr>
          <w:rtl/>
        </w:rPr>
      </w:pPr>
    </w:p>
    <w:p w14:paraId="46B125D1" w14:textId="77777777" w:rsidR="005B52A1" w:rsidRDefault="005B52A1" w:rsidP="00002692">
      <w:pPr>
        <w:rPr>
          <w:rtl/>
        </w:rPr>
      </w:pPr>
      <w:r>
        <w:rPr>
          <w:rFonts w:hint="cs"/>
          <w:rtl/>
        </w:rPr>
        <w:t>ואני אומר,</w:t>
      </w:r>
      <w:bookmarkStart w:id="5600" w:name="_ETM_Q29_506000"/>
      <w:bookmarkEnd w:id="5600"/>
      <w:r>
        <w:rPr>
          <w:rFonts w:hint="cs"/>
          <w:rtl/>
        </w:rPr>
        <w:t xml:space="preserve"> ברור. מה, מה חשבתם, כשאני צעקתי, וגם טלי, ואמרנו, תקשיבו, סגן </w:t>
      </w:r>
      <w:proofErr w:type="spellStart"/>
      <w:r>
        <w:rPr>
          <w:rFonts w:hint="cs"/>
          <w:rtl/>
        </w:rPr>
        <w:t>הפצ"רית</w:t>
      </w:r>
      <w:proofErr w:type="spellEnd"/>
      <w:r>
        <w:rPr>
          <w:rFonts w:hint="cs"/>
          <w:rtl/>
        </w:rPr>
        <w:t xml:space="preserve"> משקר, הוא לא חוקר, זה </w:t>
      </w:r>
      <w:proofErr w:type="spellStart"/>
      <w:r>
        <w:rPr>
          <w:rFonts w:hint="cs"/>
          <w:rtl/>
        </w:rPr>
        <w:t>ישראבלוף</w:t>
      </w:r>
      <w:proofErr w:type="spellEnd"/>
      <w:r>
        <w:rPr>
          <w:rFonts w:hint="cs"/>
          <w:rtl/>
        </w:rPr>
        <w:t xml:space="preserve">. אמרו: לא, לא באמת. אני צועק עליו בוועדת החוקה, זה לא יכול להיות. כשאמרנו שברור </w:t>
      </w:r>
      <w:proofErr w:type="spellStart"/>
      <w:r>
        <w:rPr>
          <w:rFonts w:hint="cs"/>
          <w:rtl/>
        </w:rPr>
        <w:t>שהפצ"רית</w:t>
      </w:r>
      <w:proofErr w:type="spellEnd"/>
      <w:r>
        <w:rPr>
          <w:rFonts w:hint="cs"/>
          <w:rtl/>
        </w:rPr>
        <w:t xml:space="preserve"> הדליפה – לא, כולם החרישו, לא הסכימו להקשיב. לאחר מכן, אחרי שהתברר שלא היה פיקוח, שאפילו לא היה פיקוח על הדבר הזה, אמרו, </w:t>
      </w:r>
      <w:bookmarkStart w:id="5601" w:name="_ETM_Q29_534000"/>
      <w:bookmarkEnd w:id="5601"/>
      <w:r>
        <w:rPr>
          <w:rFonts w:hint="cs"/>
          <w:rtl/>
        </w:rPr>
        <w:t>לא, מה פתאום, היועמ"שית דאגה, היה פיקוח משמעותי</w:t>
      </w:r>
      <w:bookmarkStart w:id="5602" w:name="_ETM_Q29_535000"/>
      <w:bookmarkEnd w:id="5602"/>
      <w:r>
        <w:rPr>
          <w:rFonts w:hint="cs"/>
          <w:rtl/>
        </w:rPr>
        <w:t xml:space="preserve">, בצורה יסודית. </w:t>
      </w:r>
    </w:p>
    <w:p w14:paraId="150499EC" w14:textId="77777777" w:rsidR="005B52A1" w:rsidRDefault="005B52A1" w:rsidP="00002692">
      <w:pPr>
        <w:rPr>
          <w:rtl/>
        </w:rPr>
      </w:pPr>
    </w:p>
    <w:p w14:paraId="6C91A1C9" w14:textId="77777777" w:rsidR="005B52A1" w:rsidRDefault="005B52A1" w:rsidP="00002692">
      <w:pPr>
        <w:pStyle w:val="af5"/>
        <w:keepNext/>
        <w:rPr>
          <w:rtl/>
        </w:rPr>
      </w:pPr>
      <w:r w:rsidRPr="00656823">
        <w:rPr>
          <w:rStyle w:val="TagStyle"/>
          <w:rtl/>
        </w:rPr>
        <w:t xml:space="preserve"> &lt;&lt; קריאה &gt;&gt;</w:t>
      </w:r>
      <w:r w:rsidRPr="00162089">
        <w:rPr>
          <w:rStyle w:val="TagStyle"/>
          <w:rtl/>
        </w:rPr>
        <w:t xml:space="preserve"> </w:t>
      </w:r>
      <w:r>
        <w:rPr>
          <w:rtl/>
        </w:rPr>
        <w:t>טלי גוטליב (הליכוד):</w:t>
      </w:r>
      <w:r w:rsidRPr="00162089">
        <w:rPr>
          <w:rStyle w:val="TagStyle"/>
          <w:rtl/>
        </w:rPr>
        <w:t xml:space="preserve"> </w:t>
      </w:r>
      <w:r w:rsidRPr="00656823">
        <w:rPr>
          <w:rStyle w:val="TagStyle"/>
          <w:rtl/>
        </w:rPr>
        <w:t>&lt;&lt; קריאה &gt;&gt;</w:t>
      </w:r>
      <w:r>
        <w:rPr>
          <w:rtl/>
        </w:rPr>
        <w:t xml:space="preserve">  </w:t>
      </w:r>
    </w:p>
    <w:p w14:paraId="29F89EEC" w14:textId="77777777" w:rsidR="005B52A1" w:rsidRDefault="005B52A1" w:rsidP="00F00898">
      <w:pPr>
        <w:rPr>
          <w:rtl/>
        </w:rPr>
      </w:pPr>
    </w:p>
    <w:p w14:paraId="41F583CC" w14:textId="77777777" w:rsidR="005B52A1" w:rsidRDefault="005B52A1" w:rsidP="00002692">
      <w:pPr>
        <w:rPr>
          <w:rtl/>
        </w:rPr>
      </w:pPr>
      <w:r>
        <w:rPr>
          <w:rFonts w:hint="cs"/>
          <w:rtl/>
        </w:rPr>
        <w:t>בטח.</w:t>
      </w:r>
    </w:p>
    <w:p w14:paraId="02CE0E91" w14:textId="77777777" w:rsidR="005B52A1" w:rsidRDefault="005B52A1" w:rsidP="00002692">
      <w:pPr>
        <w:rPr>
          <w:rtl/>
        </w:rPr>
      </w:pPr>
    </w:p>
    <w:p w14:paraId="361181E8" w14:textId="77777777" w:rsidR="005B52A1" w:rsidRDefault="005B52A1" w:rsidP="00002692">
      <w:pPr>
        <w:pStyle w:val="-"/>
        <w:keepNext/>
        <w:rPr>
          <w:rtl/>
        </w:rPr>
      </w:pPr>
      <w:bookmarkStart w:id="5603" w:name="ET_speakercontinue_6357_15"/>
      <w:r w:rsidRPr="00656823">
        <w:rPr>
          <w:rStyle w:val="TagStyle"/>
          <w:rtl/>
        </w:rPr>
        <w:t xml:space="preserve"> &lt;&lt; דובר_המשך &gt;&gt;</w:t>
      </w:r>
      <w:r w:rsidRPr="00162089">
        <w:rPr>
          <w:rStyle w:val="TagStyle"/>
          <w:rtl/>
        </w:rPr>
        <w:t xml:space="preserve"> </w:t>
      </w:r>
      <w:r>
        <w:rPr>
          <w:rtl/>
        </w:rPr>
        <w:t>משה סעדה (הליכוד):</w:t>
      </w:r>
      <w:r w:rsidRPr="00162089">
        <w:rPr>
          <w:rStyle w:val="TagStyle"/>
          <w:rtl/>
        </w:rPr>
        <w:t xml:space="preserve"> </w:t>
      </w:r>
      <w:r w:rsidRPr="00656823">
        <w:rPr>
          <w:rStyle w:val="TagStyle"/>
          <w:rtl/>
        </w:rPr>
        <w:t>&lt;&lt; דובר_המשך &gt;&gt;</w:t>
      </w:r>
      <w:r>
        <w:rPr>
          <w:rtl/>
        </w:rPr>
        <w:t xml:space="preserve">  </w:t>
      </w:r>
      <w:bookmarkEnd w:id="5603"/>
    </w:p>
    <w:p w14:paraId="58B161B9" w14:textId="77777777" w:rsidR="005B52A1" w:rsidRDefault="005B52A1" w:rsidP="00F00898">
      <w:pPr>
        <w:rPr>
          <w:rtl/>
        </w:rPr>
      </w:pPr>
    </w:p>
    <w:p w14:paraId="27FEC8C8" w14:textId="77777777" w:rsidR="005B52A1" w:rsidRDefault="005B52A1" w:rsidP="00002692">
      <w:pPr>
        <w:rPr>
          <w:rtl/>
        </w:rPr>
      </w:pPr>
      <w:bookmarkStart w:id="5604" w:name="_ETM_Q29_538000"/>
      <w:bookmarkEnd w:id="5604"/>
      <w:r>
        <w:rPr>
          <w:rFonts w:hint="cs"/>
          <w:rtl/>
        </w:rPr>
        <w:t>ואז מתברר - - -</w:t>
      </w:r>
    </w:p>
    <w:p w14:paraId="74695A93" w14:textId="77777777" w:rsidR="005B52A1" w:rsidRDefault="005B52A1" w:rsidP="00002692">
      <w:pPr>
        <w:rPr>
          <w:rtl/>
        </w:rPr>
      </w:pPr>
    </w:p>
    <w:p w14:paraId="08C4A2E8" w14:textId="77777777" w:rsidR="005B52A1" w:rsidRDefault="005B52A1" w:rsidP="00002692">
      <w:pPr>
        <w:pStyle w:val="af5"/>
        <w:keepNext/>
        <w:rPr>
          <w:rtl/>
        </w:rPr>
      </w:pPr>
      <w:r w:rsidRPr="00656823">
        <w:rPr>
          <w:rStyle w:val="TagStyle"/>
          <w:rtl/>
        </w:rPr>
        <w:t xml:space="preserve"> &lt;&lt; קריאה &gt;&gt;</w:t>
      </w:r>
      <w:r w:rsidRPr="00162089">
        <w:rPr>
          <w:rStyle w:val="TagStyle"/>
          <w:rtl/>
        </w:rPr>
        <w:t xml:space="preserve"> </w:t>
      </w:r>
      <w:r>
        <w:rPr>
          <w:rtl/>
        </w:rPr>
        <w:t>טלי גוטליב (הליכוד):</w:t>
      </w:r>
      <w:r w:rsidRPr="00162089">
        <w:rPr>
          <w:rStyle w:val="TagStyle"/>
          <w:rtl/>
        </w:rPr>
        <w:t xml:space="preserve"> </w:t>
      </w:r>
      <w:r w:rsidRPr="00656823">
        <w:rPr>
          <w:rStyle w:val="TagStyle"/>
          <w:rtl/>
        </w:rPr>
        <w:t>&lt;&lt; קריאה &gt;&gt;</w:t>
      </w:r>
      <w:r>
        <w:rPr>
          <w:rtl/>
        </w:rPr>
        <w:t xml:space="preserve">  </w:t>
      </w:r>
    </w:p>
    <w:p w14:paraId="7AAA482A" w14:textId="77777777" w:rsidR="005B52A1" w:rsidRDefault="005B52A1" w:rsidP="00F00898">
      <w:pPr>
        <w:rPr>
          <w:rtl/>
        </w:rPr>
      </w:pPr>
    </w:p>
    <w:p w14:paraId="719F61B3" w14:textId="77777777" w:rsidR="005B52A1" w:rsidRDefault="005B52A1" w:rsidP="00002692">
      <w:pPr>
        <w:rPr>
          <w:rtl/>
        </w:rPr>
      </w:pPr>
      <w:r>
        <w:rPr>
          <w:rFonts w:hint="cs"/>
          <w:rtl/>
        </w:rPr>
        <w:t xml:space="preserve">רק אני ואתה, משה - - - </w:t>
      </w:r>
    </w:p>
    <w:p w14:paraId="0A740658" w14:textId="77777777" w:rsidR="005B52A1" w:rsidRDefault="005B52A1" w:rsidP="00002692">
      <w:pPr>
        <w:rPr>
          <w:rtl/>
        </w:rPr>
      </w:pPr>
    </w:p>
    <w:p w14:paraId="20240A41" w14:textId="77777777" w:rsidR="005B52A1" w:rsidRDefault="005B52A1" w:rsidP="00002692">
      <w:pPr>
        <w:pStyle w:val="-"/>
        <w:keepNext/>
        <w:rPr>
          <w:rtl/>
        </w:rPr>
      </w:pPr>
      <w:bookmarkStart w:id="5605" w:name="ET_speakercontinue_6357_17"/>
      <w:r w:rsidRPr="00656823">
        <w:rPr>
          <w:rStyle w:val="TagStyle"/>
          <w:rtl/>
        </w:rPr>
        <w:t xml:space="preserve"> &lt;&lt; דובר_המשך &gt;&gt;</w:t>
      </w:r>
      <w:r w:rsidRPr="00162089">
        <w:rPr>
          <w:rStyle w:val="TagStyle"/>
          <w:rtl/>
        </w:rPr>
        <w:t xml:space="preserve"> </w:t>
      </w:r>
      <w:r>
        <w:rPr>
          <w:rtl/>
        </w:rPr>
        <w:t>משה סעדה (הליכוד):</w:t>
      </w:r>
      <w:r w:rsidRPr="00162089">
        <w:rPr>
          <w:rStyle w:val="TagStyle"/>
          <w:rtl/>
        </w:rPr>
        <w:t xml:space="preserve"> </w:t>
      </w:r>
      <w:r w:rsidRPr="00656823">
        <w:rPr>
          <w:rStyle w:val="TagStyle"/>
          <w:rtl/>
        </w:rPr>
        <w:t>&lt;&lt; דובר_המשך &gt;&gt;</w:t>
      </w:r>
      <w:r>
        <w:rPr>
          <w:rtl/>
        </w:rPr>
        <w:t xml:space="preserve">  </w:t>
      </w:r>
      <w:bookmarkEnd w:id="5605"/>
    </w:p>
    <w:p w14:paraId="21AA2081" w14:textId="77777777" w:rsidR="005B52A1" w:rsidRDefault="005B52A1" w:rsidP="00F00898">
      <w:pPr>
        <w:rPr>
          <w:rtl/>
        </w:rPr>
      </w:pPr>
    </w:p>
    <w:p w14:paraId="16ADB3E1" w14:textId="77561CB0" w:rsidR="005B52A1" w:rsidRDefault="005B52A1" w:rsidP="00002692">
      <w:pPr>
        <w:rPr>
          <w:rtl/>
        </w:rPr>
      </w:pPr>
      <w:r>
        <w:rPr>
          <w:rFonts w:hint="cs"/>
          <w:rtl/>
        </w:rPr>
        <w:t xml:space="preserve">אמרנו, שנינו היחידים, ואז מתברר, מרימים מסך, מתברר </w:t>
      </w:r>
      <w:proofErr w:type="spellStart"/>
      <w:r>
        <w:rPr>
          <w:rFonts w:hint="cs"/>
          <w:rtl/>
        </w:rPr>
        <w:t>שה</w:t>
      </w:r>
      <w:r w:rsidR="009026B3">
        <w:rPr>
          <w:rFonts w:hint="cs"/>
          <w:rtl/>
        </w:rPr>
        <w:t>פצ</w:t>
      </w:r>
      <w:r w:rsidR="009026B3">
        <w:rPr>
          <w:rtl/>
        </w:rPr>
        <w:t>"</w:t>
      </w:r>
      <w:r w:rsidR="009026B3">
        <w:rPr>
          <w:rFonts w:hint="cs"/>
          <w:rtl/>
        </w:rPr>
        <w:t>רייה</w:t>
      </w:r>
      <w:proofErr w:type="spellEnd"/>
      <w:r>
        <w:rPr>
          <w:rFonts w:hint="cs"/>
          <w:rtl/>
        </w:rPr>
        <w:t xml:space="preserve"> כולה כמו ארגון פשיעה הדליפו קלטת, שיבשו חקירה, תיאמו גרסאות. </w:t>
      </w:r>
      <w:bookmarkStart w:id="5606" w:name="_ETM_Q29_551000"/>
      <w:bookmarkEnd w:id="5606"/>
      <w:r>
        <w:rPr>
          <w:rFonts w:hint="cs"/>
          <w:rtl/>
        </w:rPr>
        <w:t xml:space="preserve">נודע לכולם, היועמ"שית יודעת שהיא בניגוד עניינים מובנה </w:t>
      </w:r>
      <w:r>
        <w:rPr>
          <w:rtl/>
        </w:rPr>
        <w:t xml:space="preserve">כי היא מכרה של </w:t>
      </w:r>
      <w:bookmarkStart w:id="5607" w:name="_ETM_Q29_557045"/>
      <w:bookmarkEnd w:id="5607"/>
      <w:proofErr w:type="spellStart"/>
      <w:r>
        <w:rPr>
          <w:rtl/>
        </w:rPr>
        <w:t>הפצ</w:t>
      </w:r>
      <w:r>
        <w:rPr>
          <w:rFonts w:hint="cs"/>
          <w:rtl/>
        </w:rPr>
        <w:t>"</w:t>
      </w:r>
      <w:r>
        <w:rPr>
          <w:rtl/>
        </w:rPr>
        <w:t>רית</w:t>
      </w:r>
      <w:proofErr w:type="spellEnd"/>
      <w:r>
        <w:rPr>
          <w:rtl/>
        </w:rPr>
        <w:t>, היא המ</w:t>
      </w:r>
      <w:r>
        <w:rPr>
          <w:rFonts w:hint="cs"/>
          <w:rtl/>
        </w:rPr>
        <w:t>נחה</w:t>
      </w:r>
      <w:r>
        <w:rPr>
          <w:rtl/>
        </w:rPr>
        <w:t xml:space="preserve"> המקצועית שלה, היא הייתה אמורה לפקח</w:t>
      </w:r>
      <w:r>
        <w:rPr>
          <w:rFonts w:hint="cs"/>
          <w:rtl/>
        </w:rPr>
        <w:t>.</w:t>
      </w:r>
      <w:r>
        <w:rPr>
          <w:rtl/>
        </w:rPr>
        <w:t xml:space="preserve"> </w:t>
      </w:r>
      <w:bookmarkStart w:id="5608" w:name="_ETM_Q29_562380"/>
      <w:bookmarkEnd w:id="5608"/>
      <w:r>
        <w:rPr>
          <w:rtl/>
        </w:rPr>
        <w:t xml:space="preserve">מה עושים כולם? אתם חושבים שהיא תמשוך ידה מהחקירה? ממש </w:t>
      </w:r>
      <w:bookmarkStart w:id="5609" w:name="_ETM_Q29_566821"/>
      <w:bookmarkEnd w:id="5609"/>
      <w:r>
        <w:rPr>
          <w:rtl/>
        </w:rPr>
        <w:t>לא. היא נאחז</w:t>
      </w:r>
      <w:r>
        <w:rPr>
          <w:rFonts w:hint="cs"/>
          <w:rtl/>
        </w:rPr>
        <w:t>ת</w:t>
      </w:r>
      <w:r>
        <w:rPr>
          <w:rtl/>
        </w:rPr>
        <w:t xml:space="preserve"> בקרנות המזבח כדי להגן על עצמה</w:t>
      </w:r>
      <w:r>
        <w:rPr>
          <w:rFonts w:hint="cs"/>
          <w:rtl/>
        </w:rPr>
        <w:t>,</w:t>
      </w:r>
      <w:r>
        <w:rPr>
          <w:rtl/>
        </w:rPr>
        <w:t xml:space="preserve"> ולא </w:t>
      </w:r>
      <w:bookmarkStart w:id="5610" w:name="_ETM_Q29_571263"/>
      <w:bookmarkEnd w:id="5610"/>
      <w:r>
        <w:rPr>
          <w:rtl/>
        </w:rPr>
        <w:t xml:space="preserve">מוותרת. </w:t>
      </w:r>
    </w:p>
    <w:p w14:paraId="20DA8F5D" w14:textId="77777777" w:rsidR="005B52A1" w:rsidRDefault="005B52A1" w:rsidP="00002692">
      <w:pPr>
        <w:rPr>
          <w:rtl/>
        </w:rPr>
      </w:pPr>
    </w:p>
    <w:p w14:paraId="7BBAA757" w14:textId="77777777" w:rsidR="005B52A1" w:rsidRDefault="005B52A1" w:rsidP="00002692">
      <w:pPr>
        <w:rPr>
          <w:rtl/>
        </w:rPr>
      </w:pPr>
      <w:r>
        <w:rPr>
          <w:rtl/>
        </w:rPr>
        <w:t>היום בבוקר</w:t>
      </w:r>
      <w:r>
        <w:rPr>
          <w:rFonts w:hint="cs"/>
          <w:rtl/>
        </w:rPr>
        <w:t xml:space="preserve"> –</w:t>
      </w:r>
      <w:r>
        <w:rPr>
          <w:rtl/>
        </w:rPr>
        <w:t xml:space="preserve"> תקשיב, השר</w:t>
      </w:r>
      <w:r>
        <w:rPr>
          <w:rFonts w:hint="cs"/>
          <w:rtl/>
        </w:rPr>
        <w:t>,</w:t>
      </w:r>
      <w:r>
        <w:rPr>
          <w:rtl/>
        </w:rPr>
        <w:t xml:space="preserve"> היום בבוקר</w:t>
      </w:r>
      <w:r>
        <w:rPr>
          <w:rFonts w:hint="cs"/>
          <w:rtl/>
        </w:rPr>
        <w:t xml:space="preserve"> –</w:t>
      </w:r>
      <w:r>
        <w:rPr>
          <w:rtl/>
        </w:rPr>
        <w:t xml:space="preserve"> לא עסקתי בבחירות </w:t>
      </w:r>
      <w:bookmarkStart w:id="5611" w:name="_ETM_Q29_575705"/>
      <w:bookmarkEnd w:id="5611"/>
      <w:r>
        <w:rPr>
          <w:rtl/>
        </w:rPr>
        <w:t xml:space="preserve">לליכוד הבוקר, אתה יודע, </w:t>
      </w:r>
      <w:r>
        <w:rPr>
          <w:rFonts w:hint="cs"/>
          <w:rtl/>
        </w:rPr>
        <w:t>07:30</w:t>
      </w:r>
      <w:r>
        <w:rPr>
          <w:rtl/>
        </w:rPr>
        <w:t xml:space="preserve">, </w:t>
      </w:r>
      <w:r>
        <w:rPr>
          <w:rFonts w:hint="cs"/>
          <w:rtl/>
        </w:rPr>
        <w:t>07:00 –</w:t>
      </w:r>
      <w:r>
        <w:rPr>
          <w:rtl/>
        </w:rPr>
        <w:t xml:space="preserve"> רמקול</w:t>
      </w:r>
      <w:r>
        <w:rPr>
          <w:rFonts w:hint="cs"/>
          <w:rtl/>
        </w:rPr>
        <w:t>ים</w:t>
      </w:r>
      <w:r>
        <w:rPr>
          <w:rtl/>
        </w:rPr>
        <w:t xml:space="preserve"> </w:t>
      </w:r>
      <w:bookmarkStart w:id="5612" w:name="_ETM_Q29_580147"/>
      <w:bookmarkEnd w:id="5612"/>
      <w:r>
        <w:rPr>
          <w:rtl/>
        </w:rPr>
        <w:t>מול הבית</w:t>
      </w:r>
      <w:r>
        <w:rPr>
          <w:rFonts w:hint="cs"/>
          <w:rtl/>
        </w:rPr>
        <w:t>,</w:t>
      </w:r>
      <w:r>
        <w:rPr>
          <w:rtl/>
        </w:rPr>
        <w:t xml:space="preserve"> משה סעדה עם שלט ענק</w:t>
      </w:r>
      <w:r>
        <w:rPr>
          <w:rFonts w:hint="cs"/>
          <w:rtl/>
        </w:rPr>
        <w:t>:</w:t>
      </w:r>
      <w:r>
        <w:rPr>
          <w:rtl/>
        </w:rPr>
        <w:t xml:space="preserve"> </w:t>
      </w:r>
      <w:r>
        <w:rPr>
          <w:rFonts w:hint="cs"/>
          <w:rtl/>
        </w:rPr>
        <w:t>"</w:t>
      </w:r>
      <w:r>
        <w:rPr>
          <w:rtl/>
        </w:rPr>
        <w:t xml:space="preserve">תסיר ידיך </w:t>
      </w:r>
      <w:proofErr w:type="spellStart"/>
      <w:r>
        <w:rPr>
          <w:rtl/>
        </w:rPr>
        <w:t>מהיועמ</w:t>
      </w:r>
      <w:r>
        <w:rPr>
          <w:rFonts w:hint="cs"/>
          <w:rtl/>
        </w:rPr>
        <w:t>"</w:t>
      </w:r>
      <w:r>
        <w:rPr>
          <w:rtl/>
        </w:rPr>
        <w:t>שית</w:t>
      </w:r>
      <w:proofErr w:type="spellEnd"/>
      <w:r>
        <w:rPr>
          <w:rFonts w:hint="cs"/>
          <w:rtl/>
        </w:rPr>
        <w:t>".</w:t>
      </w:r>
      <w:r>
        <w:rPr>
          <w:rtl/>
        </w:rPr>
        <w:t xml:space="preserve"> </w:t>
      </w:r>
      <w:bookmarkStart w:id="5613" w:name="_ETM_Q29_584820"/>
      <w:bookmarkEnd w:id="5613"/>
      <w:r>
        <w:rPr>
          <w:rtl/>
        </w:rPr>
        <w:t>ואני אומר</w:t>
      </w:r>
      <w:r>
        <w:rPr>
          <w:rFonts w:hint="cs"/>
          <w:rtl/>
        </w:rPr>
        <w:t xml:space="preserve"> –</w:t>
      </w:r>
      <w:r>
        <w:rPr>
          <w:rtl/>
        </w:rPr>
        <w:t xml:space="preserve"> התבלבלתם. לא, לא, לא רק שאני לא אסיר</w:t>
      </w:r>
      <w:r>
        <w:rPr>
          <w:rFonts w:hint="cs"/>
          <w:rtl/>
        </w:rPr>
        <w:t>,</w:t>
      </w:r>
      <w:r>
        <w:rPr>
          <w:rtl/>
        </w:rPr>
        <w:t xml:space="preserve"> </w:t>
      </w:r>
      <w:bookmarkStart w:id="5614" w:name="_ETM_Q29_589037"/>
      <w:bookmarkEnd w:id="5614"/>
      <w:r>
        <w:rPr>
          <w:rtl/>
        </w:rPr>
        <w:t>אני אתן לכם רשימה של כל האנשים שי</w:t>
      </w:r>
      <w:r>
        <w:rPr>
          <w:rFonts w:hint="cs"/>
          <w:rtl/>
        </w:rPr>
        <w:t>י</w:t>
      </w:r>
      <w:r>
        <w:rPr>
          <w:rtl/>
        </w:rPr>
        <w:t>חקרו ו</w:t>
      </w:r>
      <w:r>
        <w:rPr>
          <w:rFonts w:hint="cs"/>
          <w:rtl/>
        </w:rPr>
        <w:t>יו</w:t>
      </w:r>
      <w:r>
        <w:rPr>
          <w:rtl/>
        </w:rPr>
        <w:t>דחו.</w:t>
      </w:r>
    </w:p>
    <w:p w14:paraId="42B2BC87" w14:textId="77777777" w:rsidR="005B52A1" w:rsidRDefault="005B52A1" w:rsidP="00002692">
      <w:pPr>
        <w:rPr>
          <w:rtl/>
        </w:rPr>
      </w:pPr>
    </w:p>
    <w:p w14:paraId="5DF74DB3" w14:textId="77777777" w:rsidR="005B52A1" w:rsidRDefault="005B52A1" w:rsidP="00002692">
      <w:pPr>
        <w:pStyle w:val="af5"/>
        <w:keepNext/>
        <w:rPr>
          <w:rtl/>
        </w:rPr>
      </w:pPr>
      <w:r w:rsidRPr="00656823">
        <w:rPr>
          <w:rStyle w:val="TagStyle"/>
          <w:rtl/>
        </w:rPr>
        <w:t xml:space="preserve"> &lt;&lt; קריאה &gt;&gt;</w:t>
      </w:r>
      <w:r w:rsidRPr="00FD768B">
        <w:rPr>
          <w:rStyle w:val="TagStyle"/>
          <w:rtl/>
        </w:rPr>
        <w:t xml:space="preserve"> </w:t>
      </w:r>
      <w:r>
        <w:rPr>
          <w:rtl/>
        </w:rPr>
        <w:t>טלי גוטליב (הליכוד):</w:t>
      </w:r>
      <w:r w:rsidRPr="00FD768B">
        <w:rPr>
          <w:rStyle w:val="TagStyle"/>
          <w:rtl/>
        </w:rPr>
        <w:t xml:space="preserve"> </w:t>
      </w:r>
      <w:r w:rsidRPr="00656823">
        <w:rPr>
          <w:rStyle w:val="TagStyle"/>
          <w:rtl/>
        </w:rPr>
        <w:t>&lt;&lt; קריאה &gt;&gt;</w:t>
      </w:r>
      <w:r>
        <w:rPr>
          <w:rtl/>
        </w:rPr>
        <w:t xml:space="preserve">  </w:t>
      </w:r>
    </w:p>
    <w:p w14:paraId="736CB0E1" w14:textId="77777777" w:rsidR="005B52A1" w:rsidRDefault="005B52A1" w:rsidP="00F00898">
      <w:pPr>
        <w:rPr>
          <w:rtl/>
        </w:rPr>
      </w:pPr>
    </w:p>
    <w:p w14:paraId="2BCA9450" w14:textId="77777777" w:rsidR="005B52A1" w:rsidRDefault="005B52A1" w:rsidP="00002692">
      <w:pPr>
        <w:rPr>
          <w:rtl/>
        </w:rPr>
      </w:pPr>
      <w:r>
        <w:rPr>
          <w:rFonts w:hint="cs"/>
          <w:rtl/>
        </w:rPr>
        <w:t xml:space="preserve">בול. </w:t>
      </w:r>
    </w:p>
    <w:p w14:paraId="15A87C2F" w14:textId="77777777" w:rsidR="005B52A1" w:rsidRDefault="005B52A1" w:rsidP="00002692">
      <w:pPr>
        <w:rPr>
          <w:rtl/>
        </w:rPr>
      </w:pPr>
    </w:p>
    <w:p w14:paraId="7BB0D69C" w14:textId="77777777" w:rsidR="005B52A1" w:rsidRDefault="005B52A1" w:rsidP="00002692">
      <w:pPr>
        <w:pStyle w:val="-"/>
        <w:keepNext/>
        <w:rPr>
          <w:rtl/>
        </w:rPr>
      </w:pPr>
      <w:bookmarkStart w:id="5615" w:name="ET_speakercontinue_6357_19"/>
      <w:r w:rsidRPr="00656823">
        <w:rPr>
          <w:rStyle w:val="TagStyle"/>
          <w:rtl/>
        </w:rPr>
        <w:t xml:space="preserve"> &lt;&lt; דובר_המשך &gt;&gt;</w:t>
      </w:r>
      <w:r w:rsidRPr="00FD768B">
        <w:rPr>
          <w:rStyle w:val="TagStyle"/>
          <w:rtl/>
        </w:rPr>
        <w:t xml:space="preserve"> </w:t>
      </w:r>
      <w:r>
        <w:rPr>
          <w:rtl/>
        </w:rPr>
        <w:t>משה סעדה (הליכוד):</w:t>
      </w:r>
      <w:r w:rsidRPr="00FD768B">
        <w:rPr>
          <w:rStyle w:val="TagStyle"/>
          <w:rtl/>
        </w:rPr>
        <w:t xml:space="preserve"> </w:t>
      </w:r>
      <w:r w:rsidRPr="00656823">
        <w:rPr>
          <w:rStyle w:val="TagStyle"/>
          <w:rtl/>
        </w:rPr>
        <w:t>&lt;&lt; דובר_המשך &gt;&gt;</w:t>
      </w:r>
      <w:r>
        <w:rPr>
          <w:rtl/>
        </w:rPr>
        <w:t xml:space="preserve">  </w:t>
      </w:r>
      <w:bookmarkEnd w:id="5615"/>
    </w:p>
    <w:p w14:paraId="4A262013" w14:textId="77777777" w:rsidR="005B52A1" w:rsidRDefault="005B52A1" w:rsidP="00F00898">
      <w:pPr>
        <w:rPr>
          <w:rtl/>
        </w:rPr>
      </w:pPr>
    </w:p>
    <w:p w14:paraId="33A9470E" w14:textId="77777777" w:rsidR="005B52A1" w:rsidRDefault="005B52A1" w:rsidP="00002692">
      <w:pPr>
        <w:rPr>
          <w:rtl/>
        </w:rPr>
      </w:pPr>
      <w:r>
        <w:rPr>
          <w:rtl/>
        </w:rPr>
        <w:t xml:space="preserve">כל </w:t>
      </w:r>
      <w:bookmarkStart w:id="5616" w:name="_ETM_Q29_593255"/>
      <w:bookmarkEnd w:id="5616"/>
      <w:r>
        <w:rPr>
          <w:rtl/>
        </w:rPr>
        <w:t xml:space="preserve">מי שהיה בישיבה </w:t>
      </w:r>
      <w:r>
        <w:rPr>
          <w:rFonts w:hint="cs"/>
          <w:rtl/>
        </w:rPr>
        <w:t>ב-15 בינואר</w:t>
      </w:r>
      <w:r>
        <w:rPr>
          <w:rtl/>
        </w:rPr>
        <w:t xml:space="preserve"> </w:t>
      </w:r>
      <w:r>
        <w:rPr>
          <w:rFonts w:hint="cs"/>
          <w:rtl/>
        </w:rPr>
        <w:t>ב</w:t>
      </w:r>
      <w:r>
        <w:rPr>
          <w:rtl/>
        </w:rPr>
        <w:t xml:space="preserve">שנה שעברה, שישב </w:t>
      </w:r>
      <w:bookmarkStart w:id="5617" w:name="_ETM_Q29_597472"/>
      <w:bookmarkEnd w:id="5617"/>
      <w:r>
        <w:rPr>
          <w:rtl/>
        </w:rPr>
        <w:t>עם סגן פצ</w:t>
      </w:r>
      <w:r>
        <w:rPr>
          <w:rFonts w:hint="cs"/>
          <w:rtl/>
        </w:rPr>
        <w:t>"</w:t>
      </w:r>
      <w:r>
        <w:rPr>
          <w:rtl/>
        </w:rPr>
        <w:t>ר</w:t>
      </w:r>
      <w:r>
        <w:rPr>
          <w:rFonts w:hint="cs"/>
          <w:rtl/>
        </w:rPr>
        <w:t xml:space="preserve"> –</w:t>
      </w:r>
      <w:r>
        <w:rPr>
          <w:rtl/>
        </w:rPr>
        <w:t xml:space="preserve"> ותקשיבו </w:t>
      </w:r>
      <w:r>
        <w:rPr>
          <w:rFonts w:hint="cs"/>
          <w:rtl/>
        </w:rPr>
        <w:t xml:space="preserve">מה </w:t>
      </w:r>
      <w:r>
        <w:rPr>
          <w:rtl/>
        </w:rPr>
        <w:t>הסיכום של הישיבה</w:t>
      </w:r>
      <w:r>
        <w:rPr>
          <w:rFonts w:hint="cs"/>
          <w:rtl/>
        </w:rPr>
        <w:t>:</w:t>
      </w:r>
      <w:r>
        <w:rPr>
          <w:rtl/>
        </w:rPr>
        <w:t xml:space="preserve"> בדקנו</w:t>
      </w:r>
      <w:r>
        <w:rPr>
          <w:rFonts w:hint="cs"/>
          <w:rtl/>
        </w:rPr>
        <w:t xml:space="preserve"> </w:t>
      </w:r>
      <w:r>
        <w:rPr>
          <w:rFonts w:hint="eastAsia"/>
          <w:rtl/>
        </w:rPr>
        <w:t>–</w:t>
      </w:r>
      <w:r>
        <w:rPr>
          <w:rtl/>
        </w:rPr>
        <w:t xml:space="preserve"> </w:t>
      </w:r>
      <w:bookmarkStart w:id="5618" w:name="_ETM_Q29_601700"/>
      <w:bookmarkEnd w:id="5618"/>
      <w:r>
        <w:rPr>
          <w:rtl/>
        </w:rPr>
        <w:t>אין להטיל דופי בחקירה של סגן הפצ</w:t>
      </w:r>
      <w:r>
        <w:rPr>
          <w:rFonts w:hint="cs"/>
          <w:rtl/>
        </w:rPr>
        <w:t>"</w:t>
      </w:r>
      <w:r>
        <w:rPr>
          <w:rtl/>
        </w:rPr>
        <w:t>ר, אותו עבריין שנחקר.</w:t>
      </w:r>
    </w:p>
    <w:p w14:paraId="0017A8E0" w14:textId="77777777" w:rsidR="005B52A1" w:rsidRDefault="005B52A1" w:rsidP="00002692">
      <w:pPr>
        <w:rPr>
          <w:rtl/>
        </w:rPr>
      </w:pPr>
    </w:p>
    <w:p w14:paraId="26B6431D" w14:textId="77777777" w:rsidR="005B52A1" w:rsidRDefault="005B52A1" w:rsidP="00002692">
      <w:pPr>
        <w:pStyle w:val="af5"/>
        <w:keepNext/>
        <w:rPr>
          <w:rtl/>
        </w:rPr>
      </w:pPr>
      <w:r w:rsidRPr="00656823">
        <w:rPr>
          <w:rStyle w:val="TagStyle"/>
          <w:rtl/>
        </w:rPr>
        <w:t xml:space="preserve"> &lt;&lt; קריאה &gt;&gt;</w:t>
      </w:r>
      <w:r w:rsidRPr="00FD768B">
        <w:rPr>
          <w:rStyle w:val="TagStyle"/>
          <w:rtl/>
        </w:rPr>
        <w:t xml:space="preserve"> </w:t>
      </w:r>
      <w:r>
        <w:rPr>
          <w:rtl/>
        </w:rPr>
        <w:t>טלי גוטליב (הליכוד):</w:t>
      </w:r>
      <w:r w:rsidRPr="00FD768B">
        <w:rPr>
          <w:rStyle w:val="TagStyle"/>
          <w:rtl/>
        </w:rPr>
        <w:t xml:space="preserve"> </w:t>
      </w:r>
      <w:r w:rsidRPr="00656823">
        <w:rPr>
          <w:rStyle w:val="TagStyle"/>
          <w:rtl/>
        </w:rPr>
        <w:t>&lt;&lt; קריאה &gt;&gt;</w:t>
      </w:r>
      <w:r>
        <w:rPr>
          <w:rtl/>
        </w:rPr>
        <w:t xml:space="preserve">  </w:t>
      </w:r>
    </w:p>
    <w:p w14:paraId="393969AF" w14:textId="77777777" w:rsidR="005B52A1" w:rsidRDefault="005B52A1" w:rsidP="00F00898">
      <w:pPr>
        <w:rPr>
          <w:rtl/>
        </w:rPr>
      </w:pPr>
    </w:p>
    <w:p w14:paraId="6A981DE3" w14:textId="77777777" w:rsidR="005B52A1" w:rsidRDefault="005B52A1" w:rsidP="00002692">
      <w:pPr>
        <w:rPr>
          <w:rtl/>
        </w:rPr>
      </w:pPr>
      <w:r>
        <w:rPr>
          <w:rFonts w:hint="cs"/>
          <w:rtl/>
        </w:rPr>
        <w:t xml:space="preserve">משקר אותנו. </w:t>
      </w:r>
    </w:p>
    <w:p w14:paraId="68BF79F5" w14:textId="77777777" w:rsidR="005B52A1" w:rsidRDefault="005B52A1" w:rsidP="00002692">
      <w:pPr>
        <w:rPr>
          <w:rtl/>
        </w:rPr>
      </w:pPr>
      <w:bookmarkStart w:id="5619" w:name="_ETM_Q29_606000"/>
      <w:bookmarkEnd w:id="5619"/>
    </w:p>
    <w:p w14:paraId="14B6ACCF" w14:textId="77777777" w:rsidR="005B52A1" w:rsidRDefault="005B52A1" w:rsidP="00002692">
      <w:pPr>
        <w:pStyle w:val="-"/>
        <w:keepNext/>
        <w:rPr>
          <w:rtl/>
        </w:rPr>
      </w:pPr>
      <w:bookmarkStart w:id="5620" w:name="ET_speakercontinue_6357_21"/>
      <w:r w:rsidRPr="00656823">
        <w:rPr>
          <w:rStyle w:val="TagStyle"/>
          <w:rtl/>
        </w:rPr>
        <w:t xml:space="preserve"> &lt;&lt; דובר_המשך &gt;&gt;</w:t>
      </w:r>
      <w:r w:rsidRPr="00FD768B">
        <w:rPr>
          <w:rStyle w:val="TagStyle"/>
          <w:rtl/>
        </w:rPr>
        <w:t xml:space="preserve"> </w:t>
      </w:r>
      <w:r>
        <w:rPr>
          <w:rtl/>
        </w:rPr>
        <w:t>משה סעדה (הליכוד):</w:t>
      </w:r>
      <w:r w:rsidRPr="00FD768B">
        <w:rPr>
          <w:rStyle w:val="TagStyle"/>
          <w:rtl/>
        </w:rPr>
        <w:t xml:space="preserve"> </w:t>
      </w:r>
      <w:r w:rsidRPr="00656823">
        <w:rPr>
          <w:rStyle w:val="TagStyle"/>
          <w:rtl/>
        </w:rPr>
        <w:t>&lt;&lt; דובר_המשך &gt;&gt;</w:t>
      </w:r>
      <w:r>
        <w:rPr>
          <w:rtl/>
        </w:rPr>
        <w:t xml:space="preserve">  </w:t>
      </w:r>
      <w:bookmarkEnd w:id="5620"/>
    </w:p>
    <w:p w14:paraId="3F103DE4" w14:textId="77777777" w:rsidR="005B52A1" w:rsidRDefault="005B52A1" w:rsidP="00F00898">
      <w:pPr>
        <w:rPr>
          <w:rtl/>
        </w:rPr>
      </w:pPr>
    </w:p>
    <w:p w14:paraId="6D23329C" w14:textId="77777777" w:rsidR="005B52A1" w:rsidRDefault="005B52A1" w:rsidP="00002692">
      <w:pPr>
        <w:rPr>
          <w:rtl/>
        </w:rPr>
      </w:pPr>
      <w:r>
        <w:rPr>
          <w:rFonts w:hint="cs"/>
          <w:rtl/>
        </w:rPr>
        <w:t>אין להטיל דופי בחקירה שלו. החקירה</w:t>
      </w:r>
      <w:bookmarkStart w:id="5621" w:name="_ETM_Q29_610000"/>
      <w:bookmarkEnd w:id="5621"/>
      <w:r>
        <w:rPr>
          <w:rFonts w:hint="cs"/>
          <w:rtl/>
        </w:rPr>
        <w:t xml:space="preserve"> שלו עצמאית. תבינו, סגן פצ"ר - - </w:t>
      </w:r>
    </w:p>
    <w:p w14:paraId="7A598241" w14:textId="77777777" w:rsidR="005B52A1" w:rsidRDefault="005B52A1" w:rsidP="00002692">
      <w:pPr>
        <w:rPr>
          <w:rtl/>
        </w:rPr>
      </w:pPr>
    </w:p>
    <w:p w14:paraId="56E6F3EB" w14:textId="77777777" w:rsidR="005B52A1" w:rsidRDefault="005B52A1" w:rsidP="00002692">
      <w:pPr>
        <w:pStyle w:val="af5"/>
        <w:keepNext/>
        <w:rPr>
          <w:rtl/>
        </w:rPr>
      </w:pPr>
      <w:r w:rsidRPr="00656823">
        <w:rPr>
          <w:rStyle w:val="TagStyle"/>
          <w:rtl/>
        </w:rPr>
        <w:t xml:space="preserve"> &lt;&lt; קריאה &gt;&gt;</w:t>
      </w:r>
      <w:r w:rsidRPr="00FD768B">
        <w:rPr>
          <w:rStyle w:val="TagStyle"/>
          <w:rtl/>
        </w:rPr>
        <w:t xml:space="preserve"> </w:t>
      </w:r>
      <w:r>
        <w:rPr>
          <w:rtl/>
        </w:rPr>
        <w:t>טלי גוטליב (הליכוד):</w:t>
      </w:r>
      <w:r w:rsidRPr="00FD768B">
        <w:rPr>
          <w:rStyle w:val="TagStyle"/>
          <w:rtl/>
        </w:rPr>
        <w:t xml:space="preserve"> </w:t>
      </w:r>
      <w:r w:rsidRPr="00656823">
        <w:rPr>
          <w:rStyle w:val="TagStyle"/>
          <w:rtl/>
        </w:rPr>
        <w:t>&lt;&lt; קריאה &gt;&gt;</w:t>
      </w:r>
      <w:r>
        <w:rPr>
          <w:rtl/>
        </w:rPr>
        <w:t xml:space="preserve">  </w:t>
      </w:r>
    </w:p>
    <w:p w14:paraId="75286565" w14:textId="77777777" w:rsidR="005B52A1" w:rsidRDefault="005B52A1" w:rsidP="00F00898">
      <w:pPr>
        <w:rPr>
          <w:rtl/>
        </w:rPr>
      </w:pPr>
    </w:p>
    <w:p w14:paraId="29C6CA88" w14:textId="77777777" w:rsidR="005B52A1" w:rsidRDefault="005B52A1" w:rsidP="00002692">
      <w:pPr>
        <w:rPr>
          <w:rtl/>
        </w:rPr>
      </w:pPr>
      <w:r>
        <w:rPr>
          <w:rFonts w:hint="cs"/>
          <w:rtl/>
        </w:rPr>
        <w:t>שהוא לא עשה כלום.</w:t>
      </w:r>
    </w:p>
    <w:p w14:paraId="4A547A2E" w14:textId="77777777" w:rsidR="005B52A1" w:rsidRDefault="005B52A1" w:rsidP="00002692">
      <w:pPr>
        <w:rPr>
          <w:rtl/>
        </w:rPr>
      </w:pPr>
    </w:p>
    <w:p w14:paraId="25E00816" w14:textId="77777777" w:rsidR="005B52A1" w:rsidRDefault="005B52A1" w:rsidP="00002692">
      <w:pPr>
        <w:pStyle w:val="-"/>
        <w:keepNext/>
        <w:rPr>
          <w:rtl/>
        </w:rPr>
      </w:pPr>
      <w:bookmarkStart w:id="5622" w:name="ET_speakercontinue_6357_23"/>
      <w:r w:rsidRPr="00656823">
        <w:rPr>
          <w:rStyle w:val="TagStyle"/>
          <w:rtl/>
        </w:rPr>
        <w:t xml:space="preserve"> &lt;&lt; דובר_המשך &gt;&gt;</w:t>
      </w:r>
      <w:r w:rsidRPr="00FD768B">
        <w:rPr>
          <w:rStyle w:val="TagStyle"/>
          <w:rtl/>
        </w:rPr>
        <w:t xml:space="preserve"> </w:t>
      </w:r>
      <w:r>
        <w:rPr>
          <w:rtl/>
        </w:rPr>
        <w:t>משה סעדה (הליכוד):</w:t>
      </w:r>
      <w:r w:rsidRPr="00FD768B">
        <w:rPr>
          <w:rStyle w:val="TagStyle"/>
          <w:rtl/>
        </w:rPr>
        <w:t xml:space="preserve"> </w:t>
      </w:r>
      <w:r w:rsidRPr="00656823">
        <w:rPr>
          <w:rStyle w:val="TagStyle"/>
          <w:rtl/>
        </w:rPr>
        <w:t>&lt;&lt; דובר_המשך &gt;&gt;</w:t>
      </w:r>
      <w:r>
        <w:rPr>
          <w:rtl/>
        </w:rPr>
        <w:t xml:space="preserve">  </w:t>
      </w:r>
      <w:bookmarkEnd w:id="5622"/>
    </w:p>
    <w:p w14:paraId="1EA2F183" w14:textId="77777777" w:rsidR="005B52A1" w:rsidRPr="00FD768B" w:rsidRDefault="005B52A1" w:rsidP="00F00898">
      <w:pPr>
        <w:rPr>
          <w:rtl/>
          <w:lang w:eastAsia="he-IL"/>
        </w:rPr>
      </w:pPr>
    </w:p>
    <w:p w14:paraId="6C17E6EF" w14:textId="77777777" w:rsidR="005B52A1" w:rsidRDefault="005B52A1" w:rsidP="00F00898">
      <w:pPr>
        <w:rPr>
          <w:rtl/>
        </w:rPr>
      </w:pPr>
      <w:r>
        <w:rPr>
          <w:rFonts w:hint="cs"/>
          <w:rtl/>
        </w:rPr>
        <w:t xml:space="preserve">- - שחוקר את </w:t>
      </w:r>
      <w:proofErr w:type="spellStart"/>
      <w:r>
        <w:rPr>
          <w:rFonts w:hint="cs"/>
          <w:rtl/>
        </w:rPr>
        <w:t>הפצ"רית</w:t>
      </w:r>
      <w:proofErr w:type="spellEnd"/>
      <w:r>
        <w:rPr>
          <w:rFonts w:hint="cs"/>
          <w:rtl/>
        </w:rPr>
        <w:t xml:space="preserve"> - - -</w:t>
      </w:r>
    </w:p>
    <w:p w14:paraId="6C034F70" w14:textId="77777777" w:rsidR="005B52A1" w:rsidRDefault="005B52A1" w:rsidP="00002692">
      <w:pPr>
        <w:rPr>
          <w:rtl/>
        </w:rPr>
      </w:pPr>
    </w:p>
    <w:p w14:paraId="560B7C30" w14:textId="77777777" w:rsidR="005B52A1" w:rsidRDefault="005B52A1" w:rsidP="00002692">
      <w:pPr>
        <w:pStyle w:val="af5"/>
        <w:keepNext/>
        <w:rPr>
          <w:rtl/>
        </w:rPr>
      </w:pPr>
      <w:bookmarkStart w:id="5623" w:name="ET_interruption_6345_24"/>
      <w:r w:rsidRPr="00656823">
        <w:rPr>
          <w:rStyle w:val="TagStyle"/>
          <w:rtl/>
        </w:rPr>
        <w:t xml:space="preserve"> &lt;&lt; קריאה &gt;&gt;</w:t>
      </w:r>
      <w:r w:rsidRPr="00FD768B">
        <w:rPr>
          <w:rStyle w:val="TagStyle"/>
          <w:rtl/>
        </w:rPr>
        <w:t xml:space="preserve"> </w:t>
      </w:r>
      <w:r>
        <w:rPr>
          <w:rtl/>
        </w:rPr>
        <w:t>טלי גוטליב (הליכוד):</w:t>
      </w:r>
      <w:r w:rsidRPr="00FD768B">
        <w:rPr>
          <w:rStyle w:val="TagStyle"/>
          <w:rtl/>
        </w:rPr>
        <w:t xml:space="preserve"> </w:t>
      </w:r>
      <w:r w:rsidRPr="00656823">
        <w:rPr>
          <w:rStyle w:val="TagStyle"/>
          <w:rtl/>
        </w:rPr>
        <w:t>&lt;&lt; קריאה &gt;&gt;</w:t>
      </w:r>
      <w:r>
        <w:rPr>
          <w:rtl/>
        </w:rPr>
        <w:t xml:space="preserve">  </w:t>
      </w:r>
      <w:bookmarkEnd w:id="5623"/>
    </w:p>
    <w:p w14:paraId="11A82B10" w14:textId="77777777" w:rsidR="005B52A1" w:rsidRDefault="005B52A1" w:rsidP="00F00898">
      <w:pPr>
        <w:rPr>
          <w:rtl/>
        </w:rPr>
      </w:pPr>
    </w:p>
    <w:p w14:paraId="7B88AE52" w14:textId="77777777" w:rsidR="005B52A1" w:rsidRDefault="005B52A1" w:rsidP="00002692">
      <w:pPr>
        <w:rPr>
          <w:rtl/>
        </w:rPr>
      </w:pPr>
      <w:r>
        <w:rPr>
          <w:rFonts w:hint="cs"/>
          <w:rtl/>
        </w:rPr>
        <w:t>הוא לא חוקר -</w:t>
      </w:r>
      <w:bookmarkStart w:id="5624" w:name="_ETM_Q29_615000"/>
      <w:bookmarkEnd w:id="5624"/>
      <w:r>
        <w:rPr>
          <w:rFonts w:hint="cs"/>
          <w:rtl/>
        </w:rPr>
        <w:t xml:space="preserve"> - -</w:t>
      </w:r>
    </w:p>
    <w:p w14:paraId="459471C1" w14:textId="77777777" w:rsidR="005B52A1" w:rsidRDefault="005B52A1" w:rsidP="00002692">
      <w:pPr>
        <w:rPr>
          <w:rtl/>
        </w:rPr>
      </w:pPr>
    </w:p>
    <w:p w14:paraId="6ADCDD97" w14:textId="77777777" w:rsidR="005B52A1" w:rsidRDefault="005B52A1" w:rsidP="00002692">
      <w:pPr>
        <w:pStyle w:val="-"/>
        <w:keepNext/>
        <w:rPr>
          <w:rtl/>
        </w:rPr>
      </w:pPr>
      <w:bookmarkStart w:id="5625" w:name="ET_speakercontinue_6357_25"/>
      <w:r w:rsidRPr="00656823">
        <w:rPr>
          <w:rStyle w:val="TagStyle"/>
          <w:rtl/>
        </w:rPr>
        <w:t xml:space="preserve"> &lt;&lt; דובר_המשך &gt;&gt;</w:t>
      </w:r>
      <w:r w:rsidRPr="00FD768B">
        <w:rPr>
          <w:rStyle w:val="TagStyle"/>
          <w:rtl/>
        </w:rPr>
        <w:t xml:space="preserve"> </w:t>
      </w:r>
      <w:r>
        <w:rPr>
          <w:rtl/>
        </w:rPr>
        <w:t>משה סעדה (הליכוד):</w:t>
      </w:r>
      <w:r w:rsidRPr="00FD768B">
        <w:rPr>
          <w:rStyle w:val="TagStyle"/>
          <w:rtl/>
        </w:rPr>
        <w:t xml:space="preserve"> </w:t>
      </w:r>
      <w:r w:rsidRPr="00656823">
        <w:rPr>
          <w:rStyle w:val="TagStyle"/>
          <w:rtl/>
        </w:rPr>
        <w:t>&lt;&lt; דובר_המשך &gt;&gt;</w:t>
      </w:r>
      <w:r>
        <w:rPr>
          <w:rtl/>
        </w:rPr>
        <w:t xml:space="preserve">  </w:t>
      </w:r>
      <w:bookmarkEnd w:id="5625"/>
    </w:p>
    <w:p w14:paraId="362DD9F3" w14:textId="77777777" w:rsidR="005B52A1" w:rsidRDefault="005B52A1" w:rsidP="00F00898">
      <w:pPr>
        <w:rPr>
          <w:rtl/>
        </w:rPr>
      </w:pPr>
    </w:p>
    <w:p w14:paraId="180F0EEE" w14:textId="77777777" w:rsidR="005B52A1" w:rsidRDefault="005B52A1" w:rsidP="00002692">
      <w:pPr>
        <w:rPr>
          <w:rtl/>
        </w:rPr>
      </w:pPr>
      <w:r>
        <w:rPr>
          <w:rFonts w:hint="cs"/>
          <w:rtl/>
        </w:rPr>
        <w:t>זה כמו שסגן ראש להב יחקור את ראש להב.</w:t>
      </w:r>
      <w:bookmarkStart w:id="5626" w:name="_ETM_Q29_614000"/>
      <w:bookmarkEnd w:id="5626"/>
      <w:r>
        <w:rPr>
          <w:rFonts w:hint="cs"/>
          <w:rtl/>
        </w:rPr>
        <w:t xml:space="preserve"> היא עצמאית. עכשיו, מי חתום על זה, מי חתום? המשנה </w:t>
      </w:r>
      <w:bookmarkStart w:id="5627" w:name="_ETM_Q29_618000"/>
      <w:bookmarkEnd w:id="5627"/>
      <w:r>
        <w:rPr>
          <w:rFonts w:hint="cs"/>
          <w:rtl/>
        </w:rPr>
        <w:t xml:space="preserve">הבין-לאומי, המשנה לייעוץ וחקיקה של היועמ"שית, המשנה לפרקליט המדינה - - </w:t>
      </w:r>
    </w:p>
    <w:p w14:paraId="14BC7729" w14:textId="77777777" w:rsidR="005B52A1" w:rsidRDefault="005B52A1" w:rsidP="00002692">
      <w:pPr>
        <w:rPr>
          <w:rtl/>
        </w:rPr>
      </w:pPr>
    </w:p>
    <w:p w14:paraId="1D342A4D" w14:textId="77777777" w:rsidR="005B52A1" w:rsidRDefault="005B52A1" w:rsidP="00002692">
      <w:pPr>
        <w:pStyle w:val="af5"/>
        <w:keepNext/>
        <w:rPr>
          <w:rtl/>
        </w:rPr>
      </w:pPr>
      <w:r w:rsidRPr="00656823">
        <w:rPr>
          <w:rStyle w:val="TagStyle"/>
          <w:rtl/>
        </w:rPr>
        <w:t xml:space="preserve"> &lt;&lt; קריאה &gt;&gt;</w:t>
      </w:r>
      <w:r w:rsidRPr="00801861">
        <w:rPr>
          <w:rStyle w:val="TagStyle"/>
          <w:rtl/>
        </w:rPr>
        <w:t xml:space="preserve"> </w:t>
      </w:r>
      <w:r>
        <w:rPr>
          <w:rtl/>
        </w:rPr>
        <w:t>טלי גוטליב (הליכוד):</w:t>
      </w:r>
      <w:r w:rsidRPr="00801861">
        <w:rPr>
          <w:rStyle w:val="TagStyle"/>
          <w:rtl/>
        </w:rPr>
        <w:t xml:space="preserve"> </w:t>
      </w:r>
      <w:r w:rsidRPr="00656823">
        <w:rPr>
          <w:rStyle w:val="TagStyle"/>
          <w:rtl/>
        </w:rPr>
        <w:t>&lt;&lt; קריאה &gt;&gt;</w:t>
      </w:r>
      <w:r>
        <w:rPr>
          <w:rtl/>
        </w:rPr>
        <w:t xml:space="preserve">  </w:t>
      </w:r>
    </w:p>
    <w:p w14:paraId="75478D9B" w14:textId="77777777" w:rsidR="005B52A1" w:rsidRDefault="005B52A1" w:rsidP="00F00898">
      <w:pPr>
        <w:rPr>
          <w:rtl/>
        </w:rPr>
      </w:pPr>
    </w:p>
    <w:p w14:paraId="55107801" w14:textId="77777777" w:rsidR="005B52A1" w:rsidRDefault="005B52A1" w:rsidP="00002692">
      <w:pPr>
        <w:rPr>
          <w:rtl/>
        </w:rPr>
      </w:pPr>
      <w:bookmarkStart w:id="5628" w:name="_ETM_Q29_623000"/>
      <w:bookmarkEnd w:id="5628"/>
      <w:r>
        <w:rPr>
          <w:rFonts w:hint="cs"/>
          <w:rtl/>
        </w:rPr>
        <w:t>- - -</w:t>
      </w:r>
    </w:p>
    <w:p w14:paraId="73D8B293" w14:textId="77777777" w:rsidR="005B52A1" w:rsidRDefault="005B52A1" w:rsidP="00002692">
      <w:pPr>
        <w:rPr>
          <w:rtl/>
        </w:rPr>
      </w:pPr>
    </w:p>
    <w:p w14:paraId="5B47A70A" w14:textId="77777777" w:rsidR="005B52A1" w:rsidRDefault="005B52A1" w:rsidP="00002692">
      <w:pPr>
        <w:pStyle w:val="-"/>
        <w:keepNext/>
        <w:rPr>
          <w:rtl/>
        </w:rPr>
      </w:pPr>
      <w:bookmarkStart w:id="5629" w:name="ET_speakercontinue_6357_27"/>
      <w:r w:rsidRPr="00656823">
        <w:rPr>
          <w:rStyle w:val="TagStyle"/>
          <w:rtl/>
        </w:rPr>
        <w:t xml:space="preserve"> &lt;&lt; דובר_המשך &gt;&gt;</w:t>
      </w:r>
      <w:r w:rsidRPr="00801861">
        <w:rPr>
          <w:rStyle w:val="TagStyle"/>
          <w:rtl/>
        </w:rPr>
        <w:t xml:space="preserve"> </w:t>
      </w:r>
      <w:r>
        <w:rPr>
          <w:rtl/>
        </w:rPr>
        <w:t>משה סעדה (הליכוד):</w:t>
      </w:r>
      <w:r w:rsidRPr="00801861">
        <w:rPr>
          <w:rStyle w:val="TagStyle"/>
          <w:rtl/>
        </w:rPr>
        <w:t xml:space="preserve"> </w:t>
      </w:r>
      <w:r w:rsidRPr="00656823">
        <w:rPr>
          <w:rStyle w:val="TagStyle"/>
          <w:rtl/>
        </w:rPr>
        <w:t>&lt;&lt; דובר_המשך &gt;&gt;</w:t>
      </w:r>
      <w:r>
        <w:rPr>
          <w:rtl/>
        </w:rPr>
        <w:t xml:space="preserve">  </w:t>
      </w:r>
      <w:bookmarkEnd w:id="5629"/>
    </w:p>
    <w:p w14:paraId="66E00B5D" w14:textId="77777777" w:rsidR="005B52A1" w:rsidRDefault="005B52A1" w:rsidP="00F00898">
      <w:pPr>
        <w:rPr>
          <w:rtl/>
        </w:rPr>
      </w:pPr>
    </w:p>
    <w:p w14:paraId="3C20DBBB" w14:textId="77777777" w:rsidR="005B52A1" w:rsidRDefault="005B52A1" w:rsidP="00002692">
      <w:pPr>
        <w:rPr>
          <w:rtl/>
        </w:rPr>
      </w:pPr>
      <w:r>
        <w:rPr>
          <w:rFonts w:hint="cs"/>
          <w:rtl/>
        </w:rPr>
        <w:t xml:space="preserve">- - עמית </w:t>
      </w:r>
      <w:proofErr w:type="spellStart"/>
      <w:r>
        <w:rPr>
          <w:rFonts w:hint="cs"/>
          <w:rtl/>
        </w:rPr>
        <w:t>איסמן</w:t>
      </w:r>
      <w:proofErr w:type="spellEnd"/>
      <w:r>
        <w:rPr>
          <w:rFonts w:hint="cs"/>
          <w:rtl/>
        </w:rPr>
        <w:t>, היועצת המשפטית לממשלה</w:t>
      </w:r>
      <w:bookmarkStart w:id="5630" w:name="_ETM_Q29_625000"/>
      <w:bookmarkEnd w:id="5630"/>
      <w:r>
        <w:rPr>
          <w:rFonts w:hint="cs"/>
          <w:rtl/>
        </w:rPr>
        <w:t xml:space="preserve"> ועוד – כתוב במכתב – ועוד גורמים נוספים חשובים. כל האנשים הללו שהיו חלק מהטיוח </w:t>
      </w:r>
      <w:r>
        <w:rPr>
          <w:rtl/>
        </w:rPr>
        <w:t xml:space="preserve">מהשיבוש, מהזיהום, לא </w:t>
      </w:r>
      <w:r>
        <w:rPr>
          <w:rFonts w:hint="cs"/>
          <w:rtl/>
        </w:rPr>
        <w:t>י</w:t>
      </w:r>
      <w:r>
        <w:rPr>
          <w:rtl/>
        </w:rPr>
        <w:t xml:space="preserve">היו </w:t>
      </w:r>
      <w:bookmarkStart w:id="5631" w:name="_ETM_Q29_639225"/>
      <w:bookmarkEnd w:id="5631"/>
      <w:r>
        <w:rPr>
          <w:rtl/>
        </w:rPr>
        <w:t>בפרקליטות.</w:t>
      </w:r>
    </w:p>
    <w:p w14:paraId="539A72D1" w14:textId="77777777" w:rsidR="005B52A1" w:rsidRDefault="005B52A1" w:rsidP="00002692">
      <w:pPr>
        <w:rPr>
          <w:rtl/>
        </w:rPr>
      </w:pPr>
    </w:p>
    <w:p w14:paraId="6733AC9E" w14:textId="77777777" w:rsidR="005B52A1" w:rsidRDefault="005B52A1" w:rsidP="00002692">
      <w:pPr>
        <w:pStyle w:val="af5"/>
        <w:keepNext/>
        <w:rPr>
          <w:rtl/>
        </w:rPr>
      </w:pPr>
      <w:r w:rsidRPr="00656823">
        <w:rPr>
          <w:rStyle w:val="TagStyle"/>
          <w:rtl/>
        </w:rPr>
        <w:t xml:space="preserve"> &lt;&lt; קריאה &gt;&gt;</w:t>
      </w:r>
      <w:r w:rsidRPr="009E1DD3">
        <w:rPr>
          <w:rStyle w:val="TagStyle"/>
          <w:rtl/>
        </w:rPr>
        <w:t xml:space="preserve"> </w:t>
      </w:r>
      <w:r>
        <w:rPr>
          <w:rtl/>
        </w:rPr>
        <w:t>טלי גוטליב (הליכוד):</w:t>
      </w:r>
      <w:r w:rsidRPr="009E1DD3">
        <w:rPr>
          <w:rStyle w:val="TagStyle"/>
          <w:rtl/>
        </w:rPr>
        <w:t xml:space="preserve"> </w:t>
      </w:r>
      <w:r w:rsidRPr="00656823">
        <w:rPr>
          <w:rStyle w:val="TagStyle"/>
          <w:rtl/>
        </w:rPr>
        <w:t>&lt;&lt; קריאה &gt;&gt;</w:t>
      </w:r>
      <w:r>
        <w:rPr>
          <w:rtl/>
        </w:rPr>
        <w:t xml:space="preserve">  </w:t>
      </w:r>
    </w:p>
    <w:p w14:paraId="44720A6E" w14:textId="77777777" w:rsidR="005B52A1" w:rsidRDefault="005B52A1" w:rsidP="00F00898">
      <w:pPr>
        <w:rPr>
          <w:rtl/>
        </w:rPr>
      </w:pPr>
    </w:p>
    <w:p w14:paraId="6607006A" w14:textId="77777777" w:rsidR="005B52A1" w:rsidRDefault="005B52A1" w:rsidP="00002692">
      <w:pPr>
        <w:rPr>
          <w:rtl/>
        </w:rPr>
      </w:pPr>
      <w:proofErr w:type="spellStart"/>
      <w:r>
        <w:rPr>
          <w:rFonts w:hint="cs"/>
          <w:rtl/>
        </w:rPr>
        <w:t>אדיוס</w:t>
      </w:r>
      <w:proofErr w:type="spellEnd"/>
      <w:r>
        <w:rPr>
          <w:rFonts w:hint="cs"/>
          <w:rtl/>
        </w:rPr>
        <w:t xml:space="preserve">. </w:t>
      </w:r>
    </w:p>
    <w:p w14:paraId="35A7D646" w14:textId="77777777" w:rsidR="005B52A1" w:rsidRDefault="005B52A1" w:rsidP="00002692">
      <w:pPr>
        <w:rPr>
          <w:rtl/>
        </w:rPr>
      </w:pPr>
    </w:p>
    <w:p w14:paraId="02D40743" w14:textId="77777777" w:rsidR="005B52A1" w:rsidRDefault="005B52A1" w:rsidP="00002692">
      <w:pPr>
        <w:pStyle w:val="-"/>
        <w:keepNext/>
        <w:rPr>
          <w:rtl/>
        </w:rPr>
      </w:pPr>
      <w:bookmarkStart w:id="5632" w:name="ET_speakercontinue_6357_29"/>
      <w:r w:rsidRPr="00656823">
        <w:rPr>
          <w:rStyle w:val="TagStyle"/>
          <w:rtl/>
        </w:rPr>
        <w:t xml:space="preserve"> &lt;&lt; דובר_המשך &gt;&gt;</w:t>
      </w:r>
      <w:r w:rsidRPr="009E1DD3">
        <w:rPr>
          <w:rStyle w:val="TagStyle"/>
          <w:rtl/>
        </w:rPr>
        <w:t xml:space="preserve"> </w:t>
      </w:r>
      <w:r>
        <w:rPr>
          <w:rtl/>
        </w:rPr>
        <w:t>משה סעדה (הליכוד):</w:t>
      </w:r>
      <w:r w:rsidRPr="009E1DD3">
        <w:rPr>
          <w:rStyle w:val="TagStyle"/>
          <w:rtl/>
        </w:rPr>
        <w:t xml:space="preserve"> </w:t>
      </w:r>
      <w:r w:rsidRPr="00656823">
        <w:rPr>
          <w:rStyle w:val="TagStyle"/>
          <w:rtl/>
        </w:rPr>
        <w:t>&lt;&lt; דובר_המשך &gt;&gt;</w:t>
      </w:r>
      <w:r>
        <w:rPr>
          <w:rtl/>
        </w:rPr>
        <w:t xml:space="preserve">  </w:t>
      </w:r>
      <w:bookmarkEnd w:id="5632"/>
    </w:p>
    <w:p w14:paraId="1B2741ED" w14:textId="77777777" w:rsidR="005B52A1" w:rsidRPr="009E1DD3" w:rsidRDefault="005B52A1" w:rsidP="00F00898">
      <w:pPr>
        <w:rPr>
          <w:rtl/>
        </w:rPr>
      </w:pPr>
    </w:p>
    <w:p w14:paraId="4C18D77F" w14:textId="7A1330F5" w:rsidR="005B52A1" w:rsidRDefault="005B52A1" w:rsidP="00002692">
      <w:pPr>
        <w:rPr>
          <w:rtl/>
        </w:rPr>
      </w:pPr>
      <w:r>
        <w:rPr>
          <w:rtl/>
        </w:rPr>
        <w:t>ומה שאתם רואים כרגע, שאנשים מבינים שהממלכה, המבצר קורס</w:t>
      </w:r>
      <w:r>
        <w:rPr>
          <w:rFonts w:hint="cs"/>
          <w:rtl/>
        </w:rPr>
        <w:t>,</w:t>
      </w:r>
      <w:r>
        <w:rPr>
          <w:rtl/>
        </w:rPr>
        <w:t xml:space="preserve"> </w:t>
      </w:r>
      <w:bookmarkStart w:id="5633" w:name="_ETM_Q29_645850"/>
      <w:bookmarkEnd w:id="5633"/>
      <w:r>
        <w:rPr>
          <w:rtl/>
        </w:rPr>
        <w:t>ומנסים להציל את עצמם</w:t>
      </w:r>
      <w:r>
        <w:rPr>
          <w:rFonts w:hint="cs"/>
          <w:rtl/>
        </w:rPr>
        <w:t>.</w:t>
      </w:r>
      <w:r>
        <w:rPr>
          <w:rtl/>
        </w:rPr>
        <w:t xml:space="preserve"> לא ניתן להם, לא ניתן להם </w:t>
      </w:r>
      <w:bookmarkStart w:id="5634" w:name="_ETM_Q29_649513"/>
      <w:bookmarkEnd w:id="5634"/>
      <w:r>
        <w:rPr>
          <w:rtl/>
        </w:rPr>
        <w:t>ל</w:t>
      </w:r>
      <w:r>
        <w:rPr>
          <w:rFonts w:hint="cs"/>
          <w:rtl/>
        </w:rPr>
        <w:t>צ</w:t>
      </w:r>
      <w:r>
        <w:rPr>
          <w:rtl/>
        </w:rPr>
        <w:t xml:space="preserve">ופף שורות, זה לא יקרה. מה שהיה לא יהיה, האנשים </w:t>
      </w:r>
      <w:bookmarkStart w:id="5635" w:name="_ETM_Q29_653176"/>
      <w:bookmarkEnd w:id="5635"/>
      <w:r>
        <w:rPr>
          <w:rtl/>
        </w:rPr>
        <w:t>האלו לא יישארו במערכת. אנחנו נבדוק, אחד</w:t>
      </w:r>
      <w:r>
        <w:rPr>
          <w:rFonts w:hint="cs"/>
          <w:rtl/>
        </w:rPr>
        <w:t>-</w:t>
      </w:r>
      <w:r>
        <w:rPr>
          <w:rtl/>
        </w:rPr>
        <w:t>אחד ייחקר, אחד</w:t>
      </w:r>
      <w:bookmarkStart w:id="5636" w:name="_ETM_Q29_656839"/>
      <w:bookmarkEnd w:id="5636"/>
      <w:r>
        <w:rPr>
          <w:rFonts w:hint="cs"/>
          <w:rtl/>
        </w:rPr>
        <w:t>-</w:t>
      </w:r>
      <w:r>
        <w:rPr>
          <w:rtl/>
        </w:rPr>
        <w:t>אחד, כל השמות שאמרתי. אותה רעידת אדמה שהי</w:t>
      </w:r>
      <w:r>
        <w:rPr>
          <w:rFonts w:hint="cs"/>
          <w:rtl/>
        </w:rPr>
        <w:t>יתה</w:t>
      </w:r>
      <w:r>
        <w:rPr>
          <w:rtl/>
        </w:rPr>
        <w:t xml:space="preserve"> </w:t>
      </w:r>
      <w:proofErr w:type="spellStart"/>
      <w:r>
        <w:rPr>
          <w:rtl/>
        </w:rPr>
        <w:t>ב</w:t>
      </w:r>
      <w:r w:rsidR="009026B3">
        <w:rPr>
          <w:rtl/>
        </w:rPr>
        <w:t>פצ"רייה</w:t>
      </w:r>
      <w:proofErr w:type="spellEnd"/>
      <w:r>
        <w:rPr>
          <w:rtl/>
        </w:rPr>
        <w:t xml:space="preserve">, שכולם </w:t>
      </w:r>
      <w:bookmarkStart w:id="5637" w:name="_ETM_Q29_660502"/>
      <w:bookmarkEnd w:id="5637"/>
      <w:r>
        <w:rPr>
          <w:rtl/>
        </w:rPr>
        <w:t>מבינים, אומרים לי</w:t>
      </w:r>
      <w:r>
        <w:rPr>
          <w:rFonts w:hint="cs"/>
          <w:rtl/>
        </w:rPr>
        <w:t>,</w:t>
      </w:r>
      <w:r>
        <w:rPr>
          <w:rtl/>
        </w:rPr>
        <w:t xml:space="preserve"> ברור שזה ארגון פשיעה</w:t>
      </w:r>
      <w:r>
        <w:rPr>
          <w:rFonts w:hint="cs"/>
          <w:rtl/>
        </w:rPr>
        <w:t xml:space="preserve"> –</w:t>
      </w:r>
      <w:r>
        <w:rPr>
          <w:rtl/>
        </w:rPr>
        <w:t xml:space="preserve"> </w:t>
      </w:r>
      <w:r>
        <w:rPr>
          <w:rFonts w:hint="cs"/>
          <w:rtl/>
        </w:rPr>
        <w:t>כ</w:t>
      </w:r>
      <w:r>
        <w:rPr>
          <w:rtl/>
        </w:rPr>
        <w:t xml:space="preserve">שטלי ואני אמרנו, </w:t>
      </w:r>
      <w:bookmarkStart w:id="5638" w:name="_ETM_Q29_664165"/>
      <w:bookmarkEnd w:id="5638"/>
      <w:r>
        <w:rPr>
          <w:rtl/>
        </w:rPr>
        <w:t>אמרו</w:t>
      </w:r>
      <w:r>
        <w:rPr>
          <w:rFonts w:hint="cs"/>
          <w:rtl/>
        </w:rPr>
        <w:t>,</w:t>
      </w:r>
      <w:r>
        <w:rPr>
          <w:rtl/>
        </w:rPr>
        <w:t xml:space="preserve"> איך אתם מדברים?</w:t>
      </w:r>
    </w:p>
    <w:p w14:paraId="70100F08" w14:textId="77777777" w:rsidR="005B52A1" w:rsidRDefault="005B52A1" w:rsidP="00002692">
      <w:pPr>
        <w:rPr>
          <w:rtl/>
        </w:rPr>
      </w:pPr>
      <w:bookmarkStart w:id="5639" w:name="_ETM_Q29_669000"/>
      <w:bookmarkEnd w:id="5639"/>
    </w:p>
    <w:p w14:paraId="331D9553" w14:textId="77777777" w:rsidR="005B52A1" w:rsidRDefault="005B52A1" w:rsidP="00002692">
      <w:pPr>
        <w:pStyle w:val="af5"/>
        <w:keepNext/>
        <w:rPr>
          <w:rtl/>
        </w:rPr>
      </w:pPr>
      <w:bookmarkStart w:id="5640" w:name="ET_interruption_6345_30"/>
      <w:r w:rsidRPr="00656823">
        <w:rPr>
          <w:rStyle w:val="TagStyle"/>
          <w:rtl/>
        </w:rPr>
        <w:t xml:space="preserve"> &lt;&lt; קריאה &gt;&gt;</w:t>
      </w:r>
      <w:r w:rsidRPr="001973D9">
        <w:rPr>
          <w:rStyle w:val="TagStyle"/>
          <w:rtl/>
        </w:rPr>
        <w:t xml:space="preserve"> </w:t>
      </w:r>
      <w:r>
        <w:rPr>
          <w:rtl/>
        </w:rPr>
        <w:t>טלי גוטליב (הליכוד):</w:t>
      </w:r>
      <w:r w:rsidRPr="001973D9">
        <w:rPr>
          <w:rStyle w:val="TagStyle"/>
          <w:rtl/>
        </w:rPr>
        <w:t xml:space="preserve"> </w:t>
      </w:r>
      <w:r w:rsidRPr="00656823">
        <w:rPr>
          <w:rStyle w:val="TagStyle"/>
          <w:rtl/>
        </w:rPr>
        <w:t>&lt;&lt; קריאה &gt;&gt;</w:t>
      </w:r>
      <w:r>
        <w:rPr>
          <w:rtl/>
        </w:rPr>
        <w:t xml:space="preserve">  </w:t>
      </w:r>
      <w:bookmarkEnd w:id="5640"/>
    </w:p>
    <w:p w14:paraId="10F66EE4" w14:textId="77777777" w:rsidR="005B52A1" w:rsidRDefault="005B52A1" w:rsidP="00F00898">
      <w:pPr>
        <w:rPr>
          <w:rtl/>
        </w:rPr>
      </w:pPr>
    </w:p>
    <w:p w14:paraId="5908DD38" w14:textId="77777777" w:rsidR="005B52A1" w:rsidRDefault="005B52A1" w:rsidP="00002692">
      <w:pPr>
        <w:rPr>
          <w:rtl/>
        </w:rPr>
      </w:pPr>
      <w:r>
        <w:rPr>
          <w:rFonts w:hint="cs"/>
          <w:rtl/>
        </w:rPr>
        <w:t xml:space="preserve">איך אנחנו מדברים. </w:t>
      </w:r>
    </w:p>
    <w:p w14:paraId="441B969E" w14:textId="77777777" w:rsidR="005B52A1" w:rsidRDefault="005B52A1" w:rsidP="00002692">
      <w:pPr>
        <w:rPr>
          <w:rtl/>
        </w:rPr>
      </w:pPr>
    </w:p>
    <w:p w14:paraId="716E0D1A" w14:textId="77777777" w:rsidR="005B52A1" w:rsidRDefault="005B52A1" w:rsidP="00002692">
      <w:pPr>
        <w:pStyle w:val="-"/>
        <w:keepNext/>
        <w:rPr>
          <w:rtl/>
        </w:rPr>
      </w:pPr>
      <w:bookmarkStart w:id="5641" w:name="ET_speakercontinue_6357_31"/>
      <w:r w:rsidRPr="00656823">
        <w:rPr>
          <w:rStyle w:val="TagStyle"/>
          <w:rtl/>
        </w:rPr>
        <w:t xml:space="preserve"> &lt;&lt; דובר_המשך &gt;&gt;</w:t>
      </w:r>
      <w:r w:rsidRPr="001973D9">
        <w:rPr>
          <w:rStyle w:val="TagStyle"/>
          <w:rtl/>
        </w:rPr>
        <w:t xml:space="preserve"> </w:t>
      </w:r>
      <w:r>
        <w:rPr>
          <w:rtl/>
        </w:rPr>
        <w:t>משה סעדה (הליכוד):</w:t>
      </w:r>
      <w:r w:rsidRPr="001973D9">
        <w:rPr>
          <w:rStyle w:val="TagStyle"/>
          <w:rtl/>
        </w:rPr>
        <w:t xml:space="preserve"> </w:t>
      </w:r>
      <w:r w:rsidRPr="00656823">
        <w:rPr>
          <w:rStyle w:val="TagStyle"/>
          <w:rtl/>
        </w:rPr>
        <w:t>&lt;&lt; דובר_המשך &gt;&gt;</w:t>
      </w:r>
      <w:r>
        <w:rPr>
          <w:rtl/>
        </w:rPr>
        <w:t xml:space="preserve">  </w:t>
      </w:r>
      <w:bookmarkEnd w:id="5641"/>
    </w:p>
    <w:p w14:paraId="25F99941" w14:textId="77777777" w:rsidR="005B52A1" w:rsidRDefault="005B52A1" w:rsidP="00F00898">
      <w:pPr>
        <w:rPr>
          <w:rtl/>
        </w:rPr>
      </w:pPr>
    </w:p>
    <w:p w14:paraId="7379215C" w14:textId="77777777" w:rsidR="005B52A1" w:rsidRDefault="005B52A1" w:rsidP="00002692">
      <w:pPr>
        <w:rPr>
          <w:rtl/>
        </w:rPr>
      </w:pPr>
      <w:r>
        <w:rPr>
          <w:rtl/>
        </w:rPr>
        <w:t xml:space="preserve">לא יכול להיות, איך אתם אומרים </w:t>
      </w:r>
      <w:bookmarkStart w:id="5642" w:name="_ETM_Q29_667828"/>
      <w:bookmarkEnd w:id="5642"/>
      <w:r>
        <w:rPr>
          <w:rtl/>
        </w:rPr>
        <w:t>על המערכת? לפני שלוש שנים אמרת</w:t>
      </w:r>
      <w:r>
        <w:rPr>
          <w:rFonts w:hint="cs"/>
          <w:rtl/>
        </w:rPr>
        <w:t xml:space="preserve">י </w:t>
      </w:r>
      <w:r>
        <w:rPr>
          <w:rtl/>
        </w:rPr>
        <w:t>אצל עמית סגל</w:t>
      </w:r>
      <w:r>
        <w:rPr>
          <w:rFonts w:hint="cs"/>
          <w:rtl/>
        </w:rPr>
        <w:t xml:space="preserve"> שאלו</w:t>
      </w:r>
      <w:r>
        <w:rPr>
          <w:rtl/>
        </w:rPr>
        <w:t xml:space="preserve"> עבריינים בשירות החוק, זו מערכת ש</w:t>
      </w:r>
      <w:r>
        <w:rPr>
          <w:rFonts w:hint="cs"/>
          <w:rtl/>
        </w:rPr>
        <w:t>סטתה</w:t>
      </w:r>
      <w:r>
        <w:rPr>
          <w:rtl/>
        </w:rPr>
        <w:t xml:space="preserve"> ממסלולה. אנחנו רואים עכשיו את הריקבון של הדיפ</w:t>
      </w:r>
      <w:r>
        <w:rPr>
          <w:rFonts w:hint="cs"/>
          <w:rtl/>
        </w:rPr>
        <w:t>-</w:t>
      </w:r>
      <w:r>
        <w:rPr>
          <w:rtl/>
        </w:rPr>
        <w:t>סטייט. עכשיו</w:t>
      </w:r>
      <w:r>
        <w:rPr>
          <w:rFonts w:hint="cs"/>
          <w:rtl/>
        </w:rPr>
        <w:t>,</w:t>
      </w:r>
      <w:r>
        <w:rPr>
          <w:rtl/>
        </w:rPr>
        <w:t xml:space="preserve"> אני שאלתי את עצמי, תגידו, </w:t>
      </w:r>
      <w:bookmarkStart w:id="5643" w:name="_ETM_Q29_682493"/>
      <w:bookmarkEnd w:id="5643"/>
      <w:r>
        <w:rPr>
          <w:rtl/>
        </w:rPr>
        <w:t>בכל הפרקליטות</w:t>
      </w:r>
      <w:r>
        <w:rPr>
          <w:rFonts w:hint="cs"/>
          <w:rtl/>
        </w:rPr>
        <w:t>,</w:t>
      </w:r>
      <w:r>
        <w:rPr>
          <w:rtl/>
        </w:rPr>
        <w:t xml:space="preserve"> </w:t>
      </w:r>
      <w:r>
        <w:rPr>
          <w:rFonts w:hint="cs"/>
          <w:rtl/>
        </w:rPr>
        <w:t>1,200 איש –</w:t>
      </w:r>
      <w:r>
        <w:rPr>
          <w:rtl/>
        </w:rPr>
        <w:t xml:space="preserve"> אין צדיק בסדום שאומר</w:t>
      </w:r>
      <w:r>
        <w:rPr>
          <w:rFonts w:hint="cs"/>
          <w:rtl/>
        </w:rPr>
        <w:t>,</w:t>
      </w:r>
      <w:r>
        <w:rPr>
          <w:rtl/>
        </w:rPr>
        <w:t xml:space="preserve"> המלכה </w:t>
      </w:r>
      <w:bookmarkStart w:id="5644" w:name="_ETM_Q29_686157"/>
      <w:bookmarkEnd w:id="5644"/>
      <w:r>
        <w:rPr>
          <w:rtl/>
        </w:rPr>
        <w:t>חטאה, המלך הוא עירום</w:t>
      </w:r>
      <w:r>
        <w:rPr>
          <w:rFonts w:hint="cs"/>
          <w:rtl/>
        </w:rPr>
        <w:t>?</w:t>
      </w:r>
      <w:r>
        <w:rPr>
          <w:rtl/>
        </w:rPr>
        <w:t xml:space="preserve"> אחד, אחד שיגיד</w:t>
      </w:r>
      <w:r>
        <w:rPr>
          <w:rFonts w:hint="cs"/>
          <w:rtl/>
        </w:rPr>
        <w:t>.</w:t>
      </w:r>
      <w:r>
        <w:rPr>
          <w:rtl/>
        </w:rPr>
        <w:t xml:space="preserve"> כי בטלפונים האישיים </w:t>
      </w:r>
      <w:bookmarkStart w:id="5645" w:name="_ETM_Q29_689822"/>
      <w:bookmarkEnd w:id="5645"/>
      <w:r>
        <w:rPr>
          <w:rtl/>
        </w:rPr>
        <w:t>אומרים לי</w:t>
      </w:r>
      <w:r>
        <w:rPr>
          <w:rFonts w:hint="cs"/>
          <w:rtl/>
        </w:rPr>
        <w:t>,</w:t>
      </w:r>
      <w:r>
        <w:rPr>
          <w:rtl/>
        </w:rPr>
        <w:t xml:space="preserve"> משה, תקשיב, רעידת אדמה</w:t>
      </w:r>
      <w:r>
        <w:rPr>
          <w:rFonts w:hint="cs"/>
          <w:rtl/>
        </w:rPr>
        <w:t>,</w:t>
      </w:r>
      <w:r>
        <w:rPr>
          <w:rtl/>
        </w:rPr>
        <w:t xml:space="preserve"> קו </w:t>
      </w:r>
      <w:r>
        <w:rPr>
          <w:rFonts w:hint="cs"/>
          <w:rtl/>
        </w:rPr>
        <w:t>300</w:t>
      </w:r>
      <w:r>
        <w:rPr>
          <w:rtl/>
        </w:rPr>
        <w:t xml:space="preserve">, אבל </w:t>
      </w:r>
      <w:bookmarkStart w:id="5646" w:name="_ETM_Q29_693486"/>
      <w:bookmarkEnd w:id="5646"/>
      <w:r>
        <w:rPr>
          <w:rtl/>
        </w:rPr>
        <w:t>בכל המערכת</w:t>
      </w:r>
      <w:r>
        <w:rPr>
          <w:rFonts w:hint="cs"/>
          <w:rtl/>
        </w:rPr>
        <w:t xml:space="preserve"> –</w:t>
      </w:r>
      <w:r>
        <w:rPr>
          <w:rtl/>
        </w:rPr>
        <w:t xml:space="preserve"> </w:t>
      </w:r>
      <w:r>
        <w:rPr>
          <w:rFonts w:hint="cs"/>
          <w:rtl/>
        </w:rPr>
        <w:t>קול</w:t>
      </w:r>
      <w:r>
        <w:rPr>
          <w:rtl/>
        </w:rPr>
        <w:t xml:space="preserve"> דממה דקה</w:t>
      </w:r>
      <w:r>
        <w:rPr>
          <w:rFonts w:hint="cs"/>
          <w:rtl/>
        </w:rPr>
        <w:t xml:space="preserve">. </w:t>
      </w:r>
      <w:r>
        <w:rPr>
          <w:rtl/>
        </w:rPr>
        <w:t>זה לא יעזור לכם</w:t>
      </w:r>
      <w:r>
        <w:rPr>
          <w:rFonts w:hint="cs"/>
          <w:rtl/>
        </w:rPr>
        <w:t xml:space="preserve"> –</w:t>
      </w:r>
      <w:r>
        <w:rPr>
          <w:rtl/>
        </w:rPr>
        <w:t xml:space="preserve"> </w:t>
      </w:r>
      <w:r>
        <w:rPr>
          <w:rFonts w:hint="cs"/>
          <w:rtl/>
        </w:rPr>
        <w:t>המסך הורם.</w:t>
      </w:r>
      <w:r>
        <w:rPr>
          <w:rtl/>
        </w:rPr>
        <w:t xml:space="preserve"> יש דין ויש דיין, וכולם כולל כולם ישלמו </w:t>
      </w:r>
      <w:bookmarkStart w:id="5647" w:name="_ETM_Q29_700814"/>
      <w:bookmarkEnd w:id="5647"/>
      <w:r>
        <w:rPr>
          <w:rtl/>
        </w:rPr>
        <w:t>את המחיר.</w:t>
      </w:r>
    </w:p>
    <w:p w14:paraId="0901C2F5" w14:textId="77777777" w:rsidR="005B52A1" w:rsidRDefault="005B52A1" w:rsidP="00002692">
      <w:pPr>
        <w:rPr>
          <w:rtl/>
        </w:rPr>
      </w:pPr>
      <w:bookmarkStart w:id="5648" w:name="_ETM_Q29_707000"/>
      <w:bookmarkEnd w:id="5648"/>
    </w:p>
    <w:p w14:paraId="23A0E049" w14:textId="77777777" w:rsidR="005B52A1" w:rsidRDefault="005B52A1" w:rsidP="00002692">
      <w:pPr>
        <w:pStyle w:val="af6"/>
        <w:keepNext/>
        <w:rPr>
          <w:rtl/>
        </w:rPr>
      </w:pPr>
      <w:bookmarkStart w:id="5649" w:name="ET_yor_6691_3"/>
      <w:r w:rsidRPr="00E703D8">
        <w:rPr>
          <w:rStyle w:val="TagStyle"/>
          <w:rtl/>
        </w:rPr>
        <w:t xml:space="preserve">&lt;&lt; יור &gt;&gt; </w:t>
      </w:r>
      <w:r>
        <w:rPr>
          <w:rtl/>
        </w:rPr>
        <w:t>היו"ר אליהו רביבו:</w:t>
      </w:r>
      <w:r w:rsidRPr="00E703D8">
        <w:rPr>
          <w:rStyle w:val="TagStyle"/>
          <w:rtl/>
        </w:rPr>
        <w:t xml:space="preserve"> &lt;&lt; יור &gt;&gt;</w:t>
      </w:r>
      <w:r>
        <w:rPr>
          <w:rtl/>
        </w:rPr>
        <w:t xml:space="preserve">   </w:t>
      </w:r>
      <w:bookmarkEnd w:id="5649"/>
    </w:p>
    <w:p w14:paraId="6DC91B98" w14:textId="77777777" w:rsidR="005B52A1" w:rsidRDefault="005B52A1" w:rsidP="00F00898">
      <w:pPr>
        <w:rPr>
          <w:rtl/>
          <w:lang w:eastAsia="he-IL"/>
        </w:rPr>
      </w:pPr>
    </w:p>
    <w:p w14:paraId="57349692" w14:textId="77777777" w:rsidR="005B52A1" w:rsidRDefault="005B52A1" w:rsidP="00002692">
      <w:pPr>
        <w:rPr>
          <w:rtl/>
          <w:lang w:eastAsia="he-IL"/>
        </w:rPr>
      </w:pPr>
      <w:r>
        <w:rPr>
          <w:rFonts w:hint="cs"/>
          <w:rtl/>
          <w:lang w:eastAsia="he-IL"/>
        </w:rPr>
        <w:t xml:space="preserve">עד שיגיע חבר הכנסת אלון שוסטר, אני רק אחדד את דבריך, מכובדי ואחי. </w:t>
      </w:r>
      <w:bookmarkStart w:id="5650" w:name="_ETM_Q30_118000"/>
      <w:bookmarkEnd w:id="5650"/>
      <w:r>
        <w:rPr>
          <w:rFonts w:hint="cs"/>
          <w:rtl/>
          <w:lang w:eastAsia="he-IL"/>
        </w:rPr>
        <w:t xml:space="preserve">גודל התסכול </w:t>
      </w:r>
      <w:r>
        <w:rPr>
          <w:rtl/>
          <w:lang w:eastAsia="he-IL"/>
        </w:rPr>
        <w:t>–</w:t>
      </w:r>
      <w:r>
        <w:rPr>
          <w:rFonts w:hint="cs"/>
          <w:rtl/>
          <w:lang w:eastAsia="he-IL"/>
        </w:rPr>
        <w:t xml:space="preserve"> 11 חודשים לקח ליועצת המשפטית לממשלה להורות למשטרת </w:t>
      </w:r>
      <w:bookmarkStart w:id="5651" w:name="_ETM_Q30_126000"/>
      <w:bookmarkEnd w:id="5651"/>
      <w:r>
        <w:rPr>
          <w:rFonts w:hint="cs"/>
          <w:rtl/>
          <w:lang w:eastAsia="he-IL"/>
        </w:rPr>
        <w:t xml:space="preserve">ישראל להשיב לי שהיא לא מאפשרת לחקור את חבר הכנסת </w:t>
      </w:r>
      <w:bookmarkStart w:id="5652" w:name="_ETM_Q30_131000"/>
      <w:bookmarkEnd w:id="5652"/>
      <w:r>
        <w:rPr>
          <w:rFonts w:hint="cs"/>
          <w:rtl/>
          <w:lang w:eastAsia="he-IL"/>
        </w:rPr>
        <w:t xml:space="preserve">לשעבר בוגי יעלון על דברי בלע שהוציא כנגד חיילי צה"ל ומדינת ישראל בתלונה שהגשתי נגדו. התשובה הייתה: לא. אבל </w:t>
      </w:r>
      <w:bookmarkStart w:id="5653" w:name="_ETM_Q30_142000"/>
      <w:bookmarkEnd w:id="5653"/>
      <w:r>
        <w:rPr>
          <w:rFonts w:hint="cs"/>
          <w:rtl/>
          <w:lang w:eastAsia="he-IL"/>
        </w:rPr>
        <w:t xml:space="preserve">להגן על מי שחשודים בחשדות כל כך </w:t>
      </w:r>
      <w:bookmarkStart w:id="5654" w:name="_ETM_Q30_146000"/>
      <w:bookmarkEnd w:id="5654"/>
      <w:r>
        <w:rPr>
          <w:rFonts w:hint="cs"/>
          <w:rtl/>
          <w:lang w:eastAsia="he-IL"/>
        </w:rPr>
        <w:t>כבדים בערב שבת, בין השמשות, ודאי שכן. אבוי לבושה. הוא הגיע. אבוי לבושה.</w:t>
      </w:r>
    </w:p>
    <w:p w14:paraId="17813EBA" w14:textId="77777777" w:rsidR="005B52A1" w:rsidRDefault="005B52A1" w:rsidP="00002692">
      <w:pPr>
        <w:rPr>
          <w:rtl/>
          <w:lang w:eastAsia="he-IL"/>
        </w:rPr>
      </w:pPr>
      <w:bookmarkStart w:id="5655" w:name="_ETM_Q30_157000"/>
      <w:bookmarkEnd w:id="5655"/>
    </w:p>
    <w:p w14:paraId="54501752" w14:textId="77777777" w:rsidR="005B52A1" w:rsidRDefault="005B52A1" w:rsidP="00002692">
      <w:pPr>
        <w:pStyle w:val="af5"/>
        <w:keepNext/>
        <w:rPr>
          <w:rtl/>
        </w:rPr>
      </w:pPr>
      <w:r w:rsidRPr="004B0471">
        <w:rPr>
          <w:rStyle w:val="TagStyle"/>
          <w:rtl/>
        </w:rPr>
        <w:t xml:space="preserve"> &lt;&lt; קריאה &gt;&gt; </w:t>
      </w:r>
      <w:r>
        <w:rPr>
          <w:rtl/>
        </w:rPr>
        <w:t>טלי גוטליב (הליכוד):</w:t>
      </w:r>
      <w:r w:rsidRPr="004B0471">
        <w:rPr>
          <w:rStyle w:val="TagStyle"/>
          <w:rtl/>
        </w:rPr>
        <w:t xml:space="preserve"> &lt;&lt; קריאה &gt;&gt;</w:t>
      </w:r>
      <w:r>
        <w:rPr>
          <w:rtl/>
        </w:rPr>
        <w:t xml:space="preserve">   </w:t>
      </w:r>
    </w:p>
    <w:p w14:paraId="1F9B9602" w14:textId="77777777" w:rsidR="005B52A1" w:rsidRDefault="005B52A1" w:rsidP="00F00898">
      <w:pPr>
        <w:rPr>
          <w:rtl/>
          <w:lang w:eastAsia="he-IL"/>
        </w:rPr>
      </w:pPr>
    </w:p>
    <w:p w14:paraId="2ED68FD0" w14:textId="77777777" w:rsidR="005B52A1" w:rsidRDefault="005B52A1" w:rsidP="00002692">
      <w:pPr>
        <w:rPr>
          <w:rtl/>
          <w:lang w:eastAsia="he-IL"/>
        </w:rPr>
      </w:pPr>
      <w:bookmarkStart w:id="5656" w:name="_ETM_Q30_154000"/>
      <w:bookmarkEnd w:id="5656"/>
      <w:r>
        <w:rPr>
          <w:rFonts w:hint="cs"/>
          <w:rtl/>
          <w:lang w:eastAsia="he-IL"/>
        </w:rPr>
        <w:t>אבל חוץ ממני וממשה סעדה, בזמן אמת אף אחד לא עשה כאן כלום.</w:t>
      </w:r>
    </w:p>
    <w:p w14:paraId="7857E42B" w14:textId="77777777" w:rsidR="005B52A1" w:rsidRDefault="005B52A1" w:rsidP="00002692">
      <w:pPr>
        <w:rPr>
          <w:rtl/>
          <w:lang w:eastAsia="he-IL"/>
        </w:rPr>
      </w:pPr>
    </w:p>
    <w:p w14:paraId="5ED93C02" w14:textId="77777777" w:rsidR="005B52A1" w:rsidRDefault="005B52A1" w:rsidP="00002692">
      <w:pPr>
        <w:pStyle w:val="af5"/>
        <w:keepNext/>
        <w:rPr>
          <w:rtl/>
        </w:rPr>
      </w:pPr>
      <w:bookmarkStart w:id="5657" w:name="ET_interruption_6357_12"/>
      <w:r w:rsidRPr="004B0471">
        <w:rPr>
          <w:rStyle w:val="TagStyle"/>
          <w:rtl/>
        </w:rPr>
        <w:t xml:space="preserve"> &lt;&lt; קריאה &gt;&gt; </w:t>
      </w:r>
      <w:r>
        <w:rPr>
          <w:rtl/>
        </w:rPr>
        <w:t>משה סעדה (הליכוד):</w:t>
      </w:r>
      <w:r w:rsidRPr="004B0471">
        <w:rPr>
          <w:rStyle w:val="TagStyle"/>
          <w:rtl/>
        </w:rPr>
        <w:t xml:space="preserve"> &lt;&lt; קריאה &gt;&gt;</w:t>
      </w:r>
      <w:r>
        <w:rPr>
          <w:rtl/>
        </w:rPr>
        <w:t xml:space="preserve">   </w:t>
      </w:r>
      <w:bookmarkEnd w:id="5657"/>
    </w:p>
    <w:p w14:paraId="4EDFF244" w14:textId="77777777" w:rsidR="005B52A1" w:rsidRDefault="005B52A1" w:rsidP="00F00898">
      <w:pPr>
        <w:rPr>
          <w:rtl/>
          <w:lang w:eastAsia="he-IL"/>
        </w:rPr>
      </w:pPr>
    </w:p>
    <w:p w14:paraId="005DF6DE" w14:textId="77777777" w:rsidR="005B52A1" w:rsidRDefault="005B52A1" w:rsidP="00002692">
      <w:pPr>
        <w:rPr>
          <w:rtl/>
          <w:lang w:eastAsia="he-IL"/>
        </w:rPr>
      </w:pPr>
      <w:bookmarkStart w:id="5658" w:name="_ETM_Q30_149000"/>
      <w:bookmarkEnd w:id="5658"/>
      <w:r>
        <w:rPr>
          <w:rFonts w:hint="cs"/>
          <w:rtl/>
          <w:lang w:eastAsia="he-IL"/>
        </w:rPr>
        <w:t xml:space="preserve">תקשיב, עובדי מדינה בדרך כלל לא עובדים בימי שישי. אתה יודע, בשביל עבודה ביום שישי צריך אישור חריג. עכשיו, רק לציין, לא אמרתי, אחד האנשים </w:t>
      </w:r>
      <w:bookmarkStart w:id="5659" w:name="_ETM_Q30_163000"/>
      <w:bookmarkEnd w:id="5659"/>
      <w:r>
        <w:rPr>
          <w:rFonts w:hint="cs"/>
          <w:rtl/>
          <w:lang w:eastAsia="he-IL"/>
        </w:rPr>
        <w:t xml:space="preserve">שהיה שם זה מנהל מחלקת </w:t>
      </w:r>
      <w:proofErr w:type="spellStart"/>
      <w:r>
        <w:rPr>
          <w:rFonts w:hint="cs"/>
          <w:rtl/>
          <w:lang w:eastAsia="he-IL"/>
        </w:rPr>
        <w:t>בג"צים</w:t>
      </w:r>
      <w:proofErr w:type="spellEnd"/>
      <w:r>
        <w:rPr>
          <w:rFonts w:hint="cs"/>
          <w:rtl/>
          <w:lang w:eastAsia="he-IL"/>
        </w:rPr>
        <w:t xml:space="preserve">, והוא שולח את האנשים שלו </w:t>
      </w:r>
      <w:r>
        <w:rPr>
          <w:rFonts w:hint="eastAsia"/>
          <w:rtl/>
          <w:lang w:eastAsia="he-IL"/>
        </w:rPr>
        <w:t>–</w:t>
      </w:r>
      <w:r>
        <w:rPr>
          <w:rFonts w:hint="cs"/>
          <w:rtl/>
          <w:lang w:eastAsia="he-IL"/>
        </w:rPr>
        <w:t xml:space="preserve"> בסוף, על מי להגן? על עצמו. </w:t>
      </w:r>
    </w:p>
    <w:p w14:paraId="2FD46629" w14:textId="77777777" w:rsidR="005B52A1" w:rsidRDefault="005B52A1" w:rsidP="00002692">
      <w:pPr>
        <w:rPr>
          <w:rtl/>
          <w:lang w:eastAsia="he-IL"/>
        </w:rPr>
      </w:pPr>
    </w:p>
    <w:p w14:paraId="025FFFA0" w14:textId="77777777" w:rsidR="005B52A1" w:rsidRDefault="005B52A1" w:rsidP="00002692">
      <w:pPr>
        <w:pStyle w:val="af6"/>
        <w:keepNext/>
        <w:rPr>
          <w:rtl/>
        </w:rPr>
      </w:pPr>
      <w:r w:rsidRPr="004B0471">
        <w:rPr>
          <w:rStyle w:val="TagStyle"/>
          <w:rtl/>
        </w:rPr>
        <w:t xml:space="preserve"> &lt;&lt; יור &gt;&gt; </w:t>
      </w:r>
      <w:r>
        <w:rPr>
          <w:rtl/>
        </w:rPr>
        <w:t>היו"ר אליהו רביבו:</w:t>
      </w:r>
      <w:r w:rsidRPr="004B0471">
        <w:rPr>
          <w:rStyle w:val="TagStyle"/>
          <w:rtl/>
        </w:rPr>
        <w:t xml:space="preserve"> &lt;&lt; יור &gt;&gt;</w:t>
      </w:r>
      <w:r>
        <w:rPr>
          <w:rtl/>
        </w:rPr>
        <w:t xml:space="preserve">   </w:t>
      </w:r>
    </w:p>
    <w:p w14:paraId="37DE5EFD" w14:textId="77777777" w:rsidR="005B52A1" w:rsidRDefault="005B52A1" w:rsidP="00F00898">
      <w:pPr>
        <w:rPr>
          <w:rtl/>
          <w:lang w:eastAsia="he-IL"/>
        </w:rPr>
      </w:pPr>
    </w:p>
    <w:p w14:paraId="68EEDCC9" w14:textId="77777777" w:rsidR="005B52A1" w:rsidRPr="004B0471" w:rsidRDefault="005B52A1" w:rsidP="00002692">
      <w:pPr>
        <w:rPr>
          <w:rtl/>
          <w:lang w:eastAsia="he-IL"/>
        </w:rPr>
      </w:pPr>
      <w:bookmarkStart w:id="5660" w:name="_ETM_Q30_167000"/>
      <w:bookmarkEnd w:id="5660"/>
      <w:r>
        <w:rPr>
          <w:rFonts w:hint="cs"/>
          <w:rtl/>
          <w:lang w:eastAsia="he-IL"/>
        </w:rPr>
        <w:t>בושה.</w:t>
      </w:r>
    </w:p>
    <w:p w14:paraId="2E9909CD" w14:textId="77777777" w:rsidR="005B52A1" w:rsidRDefault="005B52A1" w:rsidP="00002692">
      <w:pPr>
        <w:rPr>
          <w:rtl/>
          <w:lang w:eastAsia="he-IL"/>
        </w:rPr>
      </w:pPr>
    </w:p>
    <w:p w14:paraId="4019BDD6" w14:textId="77777777" w:rsidR="005B52A1" w:rsidRDefault="005B52A1" w:rsidP="00002692">
      <w:pPr>
        <w:pStyle w:val="af5"/>
        <w:keepNext/>
        <w:rPr>
          <w:rtl/>
        </w:rPr>
      </w:pPr>
      <w:bookmarkStart w:id="5661" w:name="ET_interruption_6357_13"/>
      <w:r w:rsidRPr="004B0471">
        <w:rPr>
          <w:rStyle w:val="TagStyle"/>
          <w:rtl/>
        </w:rPr>
        <w:t xml:space="preserve"> &lt;&lt; קריאה &gt;&gt; </w:t>
      </w:r>
      <w:r>
        <w:rPr>
          <w:rtl/>
        </w:rPr>
        <w:t>משה סעדה (הליכוד):</w:t>
      </w:r>
      <w:r w:rsidRPr="004B0471">
        <w:rPr>
          <w:rStyle w:val="TagStyle"/>
          <w:rtl/>
        </w:rPr>
        <w:t xml:space="preserve"> &lt;&lt; קריאה &gt;&gt;</w:t>
      </w:r>
      <w:r>
        <w:rPr>
          <w:rtl/>
        </w:rPr>
        <w:t xml:space="preserve">   </w:t>
      </w:r>
      <w:bookmarkEnd w:id="5661"/>
    </w:p>
    <w:p w14:paraId="369495B5" w14:textId="77777777" w:rsidR="005B52A1" w:rsidRDefault="005B52A1" w:rsidP="00F00898">
      <w:pPr>
        <w:rPr>
          <w:rtl/>
          <w:lang w:eastAsia="he-IL"/>
        </w:rPr>
      </w:pPr>
    </w:p>
    <w:p w14:paraId="7D4007DC" w14:textId="77777777" w:rsidR="005B52A1" w:rsidRDefault="005B52A1" w:rsidP="00002692">
      <w:pPr>
        <w:rPr>
          <w:rtl/>
          <w:lang w:eastAsia="he-IL"/>
        </w:rPr>
      </w:pPr>
      <w:bookmarkStart w:id="5662" w:name="_ETM_Q30_165000"/>
      <w:bookmarkEnd w:id="5662"/>
      <w:r>
        <w:rPr>
          <w:rFonts w:hint="cs"/>
          <w:rtl/>
          <w:lang w:eastAsia="he-IL"/>
        </w:rPr>
        <w:t xml:space="preserve">הוא היה באותו ישיבה, הוא היה באותו החטא. וכל האנשים, כולל מנהל מחלקת </w:t>
      </w:r>
      <w:proofErr w:type="spellStart"/>
      <w:r>
        <w:rPr>
          <w:rFonts w:hint="cs"/>
          <w:rtl/>
          <w:lang w:eastAsia="he-IL"/>
        </w:rPr>
        <w:t>הבג"צים</w:t>
      </w:r>
      <w:bookmarkStart w:id="5663" w:name="_ETM_Q30_171000"/>
      <w:bookmarkEnd w:id="5663"/>
      <w:proofErr w:type="spellEnd"/>
      <w:r>
        <w:rPr>
          <w:rFonts w:hint="cs"/>
          <w:rtl/>
          <w:lang w:eastAsia="he-IL"/>
        </w:rPr>
        <w:t>, לא יהיו במערכת. לא נאפשר את זה.</w:t>
      </w:r>
    </w:p>
    <w:p w14:paraId="1C7A6B39" w14:textId="77777777" w:rsidR="005B52A1" w:rsidRDefault="005B52A1" w:rsidP="00002692">
      <w:pPr>
        <w:rPr>
          <w:rtl/>
          <w:lang w:eastAsia="he-IL"/>
        </w:rPr>
      </w:pPr>
      <w:bookmarkStart w:id="5664" w:name="_ETM_Q30_175000"/>
      <w:bookmarkEnd w:id="5664"/>
    </w:p>
    <w:p w14:paraId="1F703D8E" w14:textId="77777777" w:rsidR="005B52A1" w:rsidRDefault="005B52A1" w:rsidP="00002692">
      <w:pPr>
        <w:pStyle w:val="af6"/>
        <w:keepNext/>
        <w:rPr>
          <w:rtl/>
        </w:rPr>
      </w:pPr>
      <w:r w:rsidRPr="001B6444">
        <w:rPr>
          <w:rStyle w:val="TagStyle"/>
          <w:rtl/>
        </w:rPr>
        <w:t xml:space="preserve"> &lt;&lt; יור &gt;&gt; </w:t>
      </w:r>
      <w:r>
        <w:rPr>
          <w:rtl/>
        </w:rPr>
        <w:t>היו"ר אליהו רביבו:</w:t>
      </w:r>
      <w:r w:rsidRPr="001B6444">
        <w:rPr>
          <w:rStyle w:val="TagStyle"/>
          <w:rtl/>
        </w:rPr>
        <w:t xml:space="preserve"> &lt;&lt; יור &gt;&gt;</w:t>
      </w:r>
      <w:r>
        <w:rPr>
          <w:rtl/>
        </w:rPr>
        <w:t xml:space="preserve">   </w:t>
      </w:r>
    </w:p>
    <w:p w14:paraId="2FF62DE1" w14:textId="77777777" w:rsidR="005B52A1" w:rsidRDefault="005B52A1" w:rsidP="00F00898">
      <w:pPr>
        <w:rPr>
          <w:rtl/>
          <w:lang w:eastAsia="he-IL"/>
        </w:rPr>
      </w:pPr>
    </w:p>
    <w:p w14:paraId="124ADA8C" w14:textId="77777777" w:rsidR="005B52A1" w:rsidRDefault="005B52A1" w:rsidP="00002692">
      <w:pPr>
        <w:rPr>
          <w:rtl/>
          <w:lang w:eastAsia="he-IL"/>
        </w:rPr>
      </w:pPr>
      <w:r>
        <w:rPr>
          <w:rFonts w:hint="cs"/>
          <w:rtl/>
          <w:lang w:eastAsia="he-IL"/>
        </w:rPr>
        <w:t xml:space="preserve">אבוי לבושה. </w:t>
      </w:r>
    </w:p>
    <w:p w14:paraId="5CAEDD1D" w14:textId="77777777" w:rsidR="005B52A1" w:rsidRDefault="005B52A1" w:rsidP="00002692">
      <w:pPr>
        <w:rPr>
          <w:rtl/>
          <w:lang w:eastAsia="he-IL"/>
        </w:rPr>
      </w:pPr>
    </w:p>
    <w:p w14:paraId="3B657A7A" w14:textId="77777777" w:rsidR="005B52A1" w:rsidRDefault="005B52A1" w:rsidP="00002692">
      <w:pPr>
        <w:rPr>
          <w:rtl/>
          <w:lang w:eastAsia="he-IL"/>
        </w:rPr>
      </w:pPr>
      <w:r>
        <w:rPr>
          <w:rFonts w:hint="cs"/>
          <w:rtl/>
          <w:lang w:eastAsia="he-IL"/>
        </w:rPr>
        <w:t>בבקשה, אדוני, ארבע דקות לרשותך.</w:t>
      </w:r>
    </w:p>
    <w:p w14:paraId="3F186519" w14:textId="77777777" w:rsidR="005B52A1" w:rsidRDefault="005B52A1" w:rsidP="00002692">
      <w:pPr>
        <w:rPr>
          <w:rtl/>
          <w:lang w:eastAsia="he-IL"/>
        </w:rPr>
      </w:pPr>
      <w:bookmarkStart w:id="5665" w:name="_ETM_Q30_176000"/>
      <w:bookmarkEnd w:id="5665"/>
    </w:p>
    <w:p w14:paraId="25EB5490" w14:textId="77777777" w:rsidR="005B52A1" w:rsidRDefault="005B52A1" w:rsidP="00002692">
      <w:pPr>
        <w:pStyle w:val="af5"/>
        <w:keepNext/>
        <w:rPr>
          <w:rtl/>
        </w:rPr>
      </w:pPr>
      <w:bookmarkStart w:id="5666" w:name="ET_interruption_5084_15"/>
      <w:r w:rsidRPr="004B0471">
        <w:rPr>
          <w:rStyle w:val="TagStyle"/>
          <w:rtl/>
        </w:rPr>
        <w:t xml:space="preserve"> &lt;&lt; קריאה &gt;&gt; </w:t>
      </w:r>
      <w:r>
        <w:rPr>
          <w:rtl/>
        </w:rPr>
        <w:t>מיקי לוי (יש עתיד):</w:t>
      </w:r>
      <w:r w:rsidRPr="004B0471">
        <w:rPr>
          <w:rStyle w:val="TagStyle"/>
          <w:rtl/>
        </w:rPr>
        <w:t xml:space="preserve"> &lt;&lt; קריאה &gt;&gt;</w:t>
      </w:r>
      <w:r>
        <w:rPr>
          <w:rtl/>
        </w:rPr>
        <w:t xml:space="preserve">   </w:t>
      </w:r>
      <w:bookmarkEnd w:id="5666"/>
    </w:p>
    <w:p w14:paraId="5017E20B" w14:textId="77777777" w:rsidR="005B52A1" w:rsidRDefault="005B52A1" w:rsidP="00F00898">
      <w:pPr>
        <w:rPr>
          <w:rtl/>
          <w:lang w:eastAsia="he-IL"/>
        </w:rPr>
      </w:pPr>
    </w:p>
    <w:p w14:paraId="3F478FA5" w14:textId="77777777" w:rsidR="005B52A1" w:rsidRDefault="005B52A1" w:rsidP="00002692">
      <w:pPr>
        <w:rPr>
          <w:rtl/>
          <w:lang w:eastAsia="he-IL"/>
        </w:rPr>
      </w:pPr>
      <w:bookmarkStart w:id="5667" w:name="_ETM_Q30_178000"/>
      <w:bookmarkEnd w:id="5667"/>
      <w:r>
        <w:rPr>
          <w:rFonts w:hint="cs"/>
          <w:rtl/>
          <w:lang w:eastAsia="he-IL"/>
        </w:rPr>
        <w:t>תצעקו עד מחר, אין לכם כוח.</w:t>
      </w:r>
    </w:p>
    <w:p w14:paraId="375E8A01" w14:textId="77777777" w:rsidR="005B52A1" w:rsidRDefault="005B52A1" w:rsidP="00002692">
      <w:pPr>
        <w:rPr>
          <w:rtl/>
          <w:lang w:eastAsia="he-IL"/>
        </w:rPr>
      </w:pPr>
    </w:p>
    <w:p w14:paraId="40E112C4" w14:textId="77777777" w:rsidR="005B52A1" w:rsidRDefault="005B52A1" w:rsidP="00002692">
      <w:pPr>
        <w:pStyle w:val="a4"/>
        <w:keepNext/>
        <w:rPr>
          <w:rtl/>
        </w:rPr>
      </w:pPr>
      <w:bookmarkStart w:id="5668" w:name="ET_speaker_6144_5"/>
      <w:r w:rsidRPr="001B6444">
        <w:rPr>
          <w:rStyle w:val="TagStyle"/>
          <w:rtl/>
        </w:rPr>
        <w:t xml:space="preserve"> &lt;&lt; דובר &gt;&gt; </w:t>
      </w:r>
      <w:bookmarkStart w:id="5669" w:name="_Toc214973202"/>
      <w:r>
        <w:rPr>
          <w:rtl/>
        </w:rPr>
        <w:t>אלון שוסטר (כחול לבן – המחנה הממלכתי):</w:t>
      </w:r>
      <w:bookmarkEnd w:id="5669"/>
      <w:r w:rsidRPr="001B6444">
        <w:rPr>
          <w:rStyle w:val="TagStyle"/>
          <w:rtl/>
        </w:rPr>
        <w:t xml:space="preserve"> &lt;&lt; דובר &gt;&gt;</w:t>
      </w:r>
      <w:r>
        <w:rPr>
          <w:rtl/>
        </w:rPr>
        <w:t xml:space="preserve">   </w:t>
      </w:r>
      <w:bookmarkEnd w:id="5668"/>
    </w:p>
    <w:p w14:paraId="1599D135" w14:textId="77777777" w:rsidR="005B52A1" w:rsidRDefault="005B52A1" w:rsidP="00F00898">
      <w:pPr>
        <w:rPr>
          <w:rtl/>
          <w:lang w:eastAsia="he-IL"/>
        </w:rPr>
      </w:pPr>
    </w:p>
    <w:p w14:paraId="48FB963A" w14:textId="77777777" w:rsidR="005B52A1" w:rsidRDefault="005B52A1" w:rsidP="00002692">
      <w:pPr>
        <w:rPr>
          <w:rtl/>
          <w:lang w:eastAsia="he-IL"/>
        </w:rPr>
      </w:pPr>
      <w:r>
        <w:rPr>
          <w:rFonts w:hint="cs"/>
          <w:rtl/>
          <w:lang w:eastAsia="he-IL"/>
        </w:rPr>
        <w:t xml:space="preserve">אדוני היושב-ראש, חבריי </w:t>
      </w:r>
      <w:bookmarkStart w:id="5670" w:name="_ETM_Q30_181000"/>
      <w:bookmarkEnd w:id="5670"/>
      <w:r>
        <w:rPr>
          <w:rFonts w:hint="cs"/>
          <w:rtl/>
          <w:lang w:eastAsia="he-IL"/>
        </w:rPr>
        <w:t>וחברותיי, ראשית, עם כל הכבוד, אני חושב שהדברים ששמענו כרגע</w:t>
      </w:r>
      <w:bookmarkStart w:id="5671" w:name="_ETM_Q30_184000"/>
      <w:bookmarkEnd w:id="5671"/>
      <w:r>
        <w:rPr>
          <w:rFonts w:hint="cs"/>
          <w:rtl/>
          <w:lang w:eastAsia="he-IL"/>
        </w:rPr>
        <w:t xml:space="preserve"> על מוסד ממלכתי, לא פוליטי, שהוא ארגון פשיעה, פעם אחר פעם, הם בלתי מקובלים.</w:t>
      </w:r>
    </w:p>
    <w:p w14:paraId="76BEFCD8" w14:textId="77777777" w:rsidR="005B52A1" w:rsidRDefault="005B52A1" w:rsidP="00002692">
      <w:pPr>
        <w:rPr>
          <w:rtl/>
          <w:lang w:eastAsia="he-IL"/>
        </w:rPr>
      </w:pPr>
      <w:bookmarkStart w:id="5672" w:name="_ETM_Q30_194000"/>
      <w:bookmarkEnd w:id="5672"/>
    </w:p>
    <w:p w14:paraId="17F6D924" w14:textId="77777777" w:rsidR="005B52A1" w:rsidRDefault="005B52A1" w:rsidP="00002692">
      <w:pPr>
        <w:pStyle w:val="af5"/>
        <w:keepNext/>
        <w:rPr>
          <w:rtl/>
        </w:rPr>
      </w:pPr>
      <w:bookmarkStart w:id="5673" w:name="ET_interruption_6357_17"/>
      <w:r w:rsidRPr="0052787B">
        <w:rPr>
          <w:rStyle w:val="TagStyle"/>
          <w:rtl/>
        </w:rPr>
        <w:t xml:space="preserve"> &lt;&lt; קריאה &gt;&gt;</w:t>
      </w:r>
      <w:r w:rsidRPr="004B0471">
        <w:rPr>
          <w:rStyle w:val="TagStyle"/>
          <w:rtl/>
        </w:rPr>
        <w:t xml:space="preserve"> </w:t>
      </w:r>
      <w:r>
        <w:rPr>
          <w:rtl/>
        </w:rPr>
        <w:t>משה סעדה (הליכוד):</w:t>
      </w:r>
      <w:r w:rsidRPr="004B0471">
        <w:rPr>
          <w:rStyle w:val="TagStyle"/>
          <w:rtl/>
        </w:rPr>
        <w:t xml:space="preserve"> </w:t>
      </w:r>
      <w:r w:rsidRPr="0052787B">
        <w:rPr>
          <w:rStyle w:val="TagStyle"/>
          <w:rtl/>
        </w:rPr>
        <w:t xml:space="preserve">&lt;&lt; קריאה &gt;&gt; </w:t>
      </w:r>
      <w:r>
        <w:rPr>
          <w:rtl/>
        </w:rPr>
        <w:t xml:space="preserve">   </w:t>
      </w:r>
      <w:bookmarkEnd w:id="5673"/>
    </w:p>
    <w:p w14:paraId="73F4F87E" w14:textId="77777777" w:rsidR="005B52A1" w:rsidRDefault="005B52A1" w:rsidP="00F00898">
      <w:pPr>
        <w:rPr>
          <w:rtl/>
          <w:lang w:eastAsia="he-IL"/>
        </w:rPr>
      </w:pPr>
    </w:p>
    <w:p w14:paraId="17EDDF61" w14:textId="2F509F47" w:rsidR="005B52A1" w:rsidRDefault="005B52A1" w:rsidP="00002692">
      <w:pPr>
        <w:rPr>
          <w:rtl/>
          <w:lang w:eastAsia="he-IL"/>
        </w:rPr>
      </w:pPr>
      <w:bookmarkStart w:id="5674" w:name="_ETM_Q30_189000"/>
      <w:bookmarkEnd w:id="5674"/>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 - -</w:t>
      </w:r>
    </w:p>
    <w:p w14:paraId="1B9F4B68" w14:textId="77777777" w:rsidR="005B52A1" w:rsidRDefault="005B52A1" w:rsidP="00002692">
      <w:pPr>
        <w:rPr>
          <w:rtl/>
          <w:lang w:eastAsia="he-IL"/>
        </w:rPr>
      </w:pPr>
    </w:p>
    <w:p w14:paraId="491C8CFA" w14:textId="77777777" w:rsidR="005B52A1" w:rsidRDefault="005B52A1" w:rsidP="00002692">
      <w:pPr>
        <w:pStyle w:val="-"/>
        <w:keepNext/>
        <w:rPr>
          <w:rtl/>
        </w:rPr>
      </w:pPr>
      <w:r w:rsidRPr="001B6444">
        <w:rPr>
          <w:rStyle w:val="TagStyle"/>
          <w:rtl/>
        </w:rPr>
        <w:t xml:space="preserve">&lt;&lt; דובר_המשך &gt;&gt; </w:t>
      </w:r>
      <w:r>
        <w:rPr>
          <w:rtl/>
        </w:rPr>
        <w:t>אלון שוסטר (כחול לבן – המחנה הממלכתי):</w:t>
      </w:r>
      <w:r w:rsidRPr="001B6444">
        <w:rPr>
          <w:rStyle w:val="TagStyle"/>
          <w:rtl/>
        </w:rPr>
        <w:t xml:space="preserve"> &lt;&lt; דובר_המשך &gt;&gt;</w:t>
      </w:r>
      <w:r>
        <w:rPr>
          <w:rtl/>
        </w:rPr>
        <w:t xml:space="preserve">   </w:t>
      </w:r>
    </w:p>
    <w:p w14:paraId="67593580" w14:textId="77777777" w:rsidR="005B52A1" w:rsidRDefault="005B52A1" w:rsidP="00002692">
      <w:pPr>
        <w:rPr>
          <w:rtl/>
          <w:lang w:eastAsia="he-IL"/>
        </w:rPr>
      </w:pPr>
    </w:p>
    <w:p w14:paraId="646651CE" w14:textId="6AF41940" w:rsidR="005B52A1" w:rsidRDefault="005B52A1" w:rsidP="00002692">
      <w:pPr>
        <w:rPr>
          <w:rtl/>
          <w:lang w:eastAsia="he-IL"/>
        </w:rPr>
      </w:pPr>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w:t>
      </w:r>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w:t>
      </w:r>
      <w:bookmarkStart w:id="5675" w:name="_ETM_Q30_198000"/>
      <w:bookmarkEnd w:id="5675"/>
      <w:r>
        <w:rPr>
          <w:rFonts w:hint="eastAsia"/>
          <w:rtl/>
          <w:lang w:eastAsia="he-IL"/>
        </w:rPr>
        <w:t xml:space="preserve">– </w:t>
      </w:r>
      <w:r>
        <w:rPr>
          <w:rFonts w:hint="cs"/>
          <w:rtl/>
          <w:lang w:eastAsia="he-IL"/>
        </w:rPr>
        <w:t>אי-אפשר - - -</w:t>
      </w:r>
    </w:p>
    <w:p w14:paraId="445D31AA" w14:textId="77777777" w:rsidR="005B52A1" w:rsidRDefault="005B52A1" w:rsidP="00002692">
      <w:pPr>
        <w:rPr>
          <w:rtl/>
          <w:lang w:eastAsia="he-IL"/>
        </w:rPr>
      </w:pPr>
    </w:p>
    <w:p w14:paraId="46471AD4" w14:textId="77777777" w:rsidR="005B52A1" w:rsidRDefault="005B52A1" w:rsidP="00002692">
      <w:pPr>
        <w:pStyle w:val="af5"/>
        <w:keepNext/>
        <w:rPr>
          <w:rtl/>
        </w:rPr>
      </w:pPr>
      <w:bookmarkStart w:id="5676" w:name="ET_interruption_6357_19"/>
      <w:r w:rsidRPr="0052787B">
        <w:rPr>
          <w:rStyle w:val="TagStyle"/>
          <w:rtl/>
        </w:rPr>
        <w:t xml:space="preserve"> &lt;&lt; קריאה &gt;&gt; </w:t>
      </w:r>
      <w:r>
        <w:rPr>
          <w:rtl/>
        </w:rPr>
        <w:t>משה סעדה (הליכוד):</w:t>
      </w:r>
      <w:r w:rsidRPr="0052787B">
        <w:rPr>
          <w:rStyle w:val="TagStyle"/>
          <w:rtl/>
        </w:rPr>
        <w:t xml:space="preserve"> &lt;&lt; קריאה &gt;&gt;</w:t>
      </w:r>
      <w:r>
        <w:rPr>
          <w:rtl/>
        </w:rPr>
        <w:t xml:space="preserve">   </w:t>
      </w:r>
      <w:bookmarkEnd w:id="5676"/>
    </w:p>
    <w:p w14:paraId="30DD0937" w14:textId="77777777" w:rsidR="005B52A1" w:rsidRDefault="005B52A1" w:rsidP="00F00898">
      <w:pPr>
        <w:rPr>
          <w:rtl/>
          <w:lang w:eastAsia="he-IL"/>
        </w:rPr>
      </w:pPr>
    </w:p>
    <w:p w14:paraId="2AB7406C" w14:textId="21A36971" w:rsidR="005B52A1" w:rsidRDefault="005B52A1" w:rsidP="00002692">
      <w:pPr>
        <w:rPr>
          <w:rtl/>
          <w:lang w:eastAsia="he-IL"/>
        </w:rPr>
      </w:pPr>
      <w:r>
        <w:rPr>
          <w:rFonts w:hint="cs"/>
          <w:rtl/>
          <w:lang w:eastAsia="he-IL"/>
        </w:rPr>
        <w:t xml:space="preserve">תקשיב, </w:t>
      </w:r>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ששיבשה </w:t>
      </w:r>
      <w:bookmarkStart w:id="5677" w:name="_ETM_Q30_195000"/>
      <w:bookmarkEnd w:id="5677"/>
      <w:r>
        <w:rPr>
          <w:rFonts w:hint="cs"/>
          <w:rtl/>
          <w:lang w:eastAsia="he-IL"/>
        </w:rPr>
        <w:t>חקירה, כי - - - אתה יכול להגיד שזה לא ארגון פשיעה?</w:t>
      </w:r>
    </w:p>
    <w:p w14:paraId="532F46F9" w14:textId="77777777" w:rsidR="005B52A1" w:rsidRDefault="005B52A1" w:rsidP="00002692">
      <w:pPr>
        <w:rPr>
          <w:rtl/>
          <w:lang w:eastAsia="he-IL"/>
        </w:rPr>
      </w:pPr>
    </w:p>
    <w:p w14:paraId="57C2B332" w14:textId="77777777" w:rsidR="005B52A1" w:rsidRDefault="005B52A1" w:rsidP="00002692">
      <w:pPr>
        <w:pStyle w:val="af6"/>
        <w:keepNext/>
        <w:rPr>
          <w:rtl/>
        </w:rPr>
      </w:pPr>
      <w:bookmarkStart w:id="5678" w:name="ET_yor_6691_20"/>
      <w:r w:rsidRPr="00AE7471">
        <w:rPr>
          <w:rStyle w:val="TagStyle"/>
          <w:rtl/>
        </w:rPr>
        <w:t xml:space="preserve"> &lt;&lt; יור &gt;&gt; </w:t>
      </w:r>
      <w:r>
        <w:rPr>
          <w:rtl/>
        </w:rPr>
        <w:t>היו"ר אליהו רביבו:</w:t>
      </w:r>
      <w:r w:rsidRPr="00AE7471">
        <w:rPr>
          <w:rStyle w:val="TagStyle"/>
          <w:rtl/>
        </w:rPr>
        <w:t xml:space="preserve"> &lt;&lt; יור &gt;&gt;</w:t>
      </w:r>
      <w:r>
        <w:rPr>
          <w:rtl/>
        </w:rPr>
        <w:t xml:space="preserve">   </w:t>
      </w:r>
      <w:bookmarkEnd w:id="5678"/>
    </w:p>
    <w:p w14:paraId="63615EDA" w14:textId="77777777" w:rsidR="005B52A1" w:rsidRDefault="005B52A1" w:rsidP="00F00898">
      <w:pPr>
        <w:rPr>
          <w:rtl/>
          <w:lang w:eastAsia="he-IL"/>
        </w:rPr>
      </w:pPr>
    </w:p>
    <w:p w14:paraId="2980BB4C" w14:textId="77777777" w:rsidR="005B52A1" w:rsidRDefault="005B52A1" w:rsidP="00002692">
      <w:pPr>
        <w:rPr>
          <w:rtl/>
          <w:lang w:eastAsia="he-IL"/>
        </w:rPr>
      </w:pPr>
      <w:r>
        <w:rPr>
          <w:rFonts w:hint="cs"/>
          <w:rtl/>
          <w:lang w:eastAsia="he-IL"/>
        </w:rPr>
        <w:t xml:space="preserve">בסדר, הערת </w:t>
      </w:r>
      <w:r>
        <w:rPr>
          <w:rFonts w:hint="eastAsia"/>
          <w:rtl/>
          <w:lang w:eastAsia="he-IL"/>
        </w:rPr>
        <w:t xml:space="preserve">– </w:t>
      </w:r>
      <w:r>
        <w:rPr>
          <w:rFonts w:hint="cs"/>
          <w:rtl/>
          <w:lang w:eastAsia="he-IL"/>
        </w:rPr>
        <w:t>הוא יגיב.</w:t>
      </w:r>
    </w:p>
    <w:p w14:paraId="4A9E0DE1" w14:textId="77777777" w:rsidR="005B52A1" w:rsidRDefault="005B52A1" w:rsidP="00002692">
      <w:pPr>
        <w:rPr>
          <w:rtl/>
          <w:lang w:eastAsia="he-IL"/>
        </w:rPr>
      </w:pPr>
      <w:bookmarkStart w:id="5679" w:name="_ETM_Q30_197000"/>
      <w:bookmarkEnd w:id="5679"/>
    </w:p>
    <w:p w14:paraId="2C873E37" w14:textId="77777777" w:rsidR="005B52A1" w:rsidRDefault="005B52A1" w:rsidP="00002692">
      <w:pPr>
        <w:pStyle w:val="-"/>
        <w:keepNext/>
        <w:rPr>
          <w:rtl/>
        </w:rPr>
      </w:pPr>
      <w:bookmarkStart w:id="5680" w:name="_ETM_Q30_199000"/>
      <w:bookmarkEnd w:id="5680"/>
      <w:r w:rsidRPr="001B6444">
        <w:rPr>
          <w:rStyle w:val="TagStyle"/>
          <w:rtl/>
        </w:rPr>
        <w:t xml:space="preserve">&lt;&lt; דובר_המשך &gt;&gt; </w:t>
      </w:r>
      <w:r>
        <w:rPr>
          <w:rtl/>
        </w:rPr>
        <w:t>אלון שוסטר (כחול לבן – המחנה הממלכתי):</w:t>
      </w:r>
      <w:r w:rsidRPr="001B6444">
        <w:rPr>
          <w:rStyle w:val="TagStyle"/>
          <w:rtl/>
        </w:rPr>
        <w:t xml:space="preserve"> &lt;&lt; דובר_המשך &gt;&gt;</w:t>
      </w:r>
      <w:r>
        <w:rPr>
          <w:rtl/>
        </w:rPr>
        <w:t xml:space="preserve">   </w:t>
      </w:r>
    </w:p>
    <w:p w14:paraId="5B6A96C6" w14:textId="77777777" w:rsidR="005B52A1" w:rsidRPr="00AE7471" w:rsidRDefault="005B52A1" w:rsidP="00002692">
      <w:pPr>
        <w:rPr>
          <w:rtl/>
          <w:lang w:eastAsia="he-IL"/>
        </w:rPr>
      </w:pPr>
    </w:p>
    <w:p w14:paraId="23271F1F" w14:textId="77777777" w:rsidR="005B52A1" w:rsidRDefault="005B52A1" w:rsidP="00002692">
      <w:pPr>
        <w:rPr>
          <w:rtl/>
          <w:lang w:eastAsia="he-IL"/>
        </w:rPr>
      </w:pPr>
      <w:bookmarkStart w:id="5681" w:name="_ETM_Q30_191000"/>
      <w:bookmarkEnd w:id="5681"/>
      <w:r>
        <w:rPr>
          <w:rFonts w:hint="cs"/>
          <w:rtl/>
          <w:lang w:eastAsia="he-IL"/>
        </w:rPr>
        <w:t xml:space="preserve">אני ברשות דיבור, משה, בחייך. </w:t>
      </w:r>
      <w:bookmarkStart w:id="5682" w:name="_ETM_Q30_201000"/>
      <w:bookmarkEnd w:id="5682"/>
      <w:r>
        <w:rPr>
          <w:rFonts w:hint="cs"/>
          <w:rtl/>
          <w:lang w:eastAsia="he-IL"/>
        </w:rPr>
        <w:t>אני חושב שהפער בין לסלק חברת כנסת שאמרה אותו דבר</w:t>
      </w:r>
      <w:bookmarkStart w:id="5683" w:name="_ETM_Q30_204000"/>
      <w:bookmarkEnd w:id="5683"/>
      <w:r>
        <w:rPr>
          <w:rFonts w:hint="cs"/>
          <w:rtl/>
          <w:lang w:eastAsia="he-IL"/>
        </w:rPr>
        <w:t xml:space="preserve"> לבין לקבל את הדברים ואפילו </w:t>
      </w:r>
      <w:proofErr w:type="spellStart"/>
      <w:r>
        <w:rPr>
          <w:rFonts w:hint="cs"/>
          <w:rtl/>
          <w:lang w:eastAsia="he-IL"/>
        </w:rPr>
        <w:t>להסתחבק</w:t>
      </w:r>
      <w:proofErr w:type="spellEnd"/>
      <w:r>
        <w:rPr>
          <w:rFonts w:hint="cs"/>
          <w:rtl/>
          <w:lang w:eastAsia="he-IL"/>
        </w:rPr>
        <w:t xml:space="preserve"> איתך אחר כך </w:t>
      </w:r>
      <w:r>
        <w:rPr>
          <w:rtl/>
          <w:lang w:eastAsia="he-IL"/>
        </w:rPr>
        <w:t>–</w:t>
      </w:r>
      <w:r>
        <w:rPr>
          <w:rFonts w:hint="cs"/>
          <w:rtl/>
          <w:lang w:eastAsia="he-IL"/>
        </w:rPr>
        <w:t xml:space="preserve"> בלתי הגיוני. לא הגיוני.</w:t>
      </w:r>
    </w:p>
    <w:p w14:paraId="2EE19F09" w14:textId="77777777" w:rsidR="005B52A1" w:rsidRDefault="005B52A1" w:rsidP="00002692">
      <w:pPr>
        <w:rPr>
          <w:rtl/>
          <w:lang w:eastAsia="he-IL"/>
        </w:rPr>
      </w:pPr>
    </w:p>
    <w:p w14:paraId="209EEDA5" w14:textId="77777777" w:rsidR="005B52A1" w:rsidRDefault="005B52A1" w:rsidP="00002692">
      <w:pPr>
        <w:pStyle w:val="af6"/>
        <w:keepNext/>
        <w:rPr>
          <w:rtl/>
        </w:rPr>
      </w:pPr>
      <w:r w:rsidRPr="00AE7471">
        <w:rPr>
          <w:rStyle w:val="TagStyle"/>
          <w:rtl/>
        </w:rPr>
        <w:t xml:space="preserve"> &lt;&lt; יור &gt;&gt; </w:t>
      </w:r>
      <w:r>
        <w:rPr>
          <w:rtl/>
        </w:rPr>
        <w:t>היו"ר אליהו רביבו:</w:t>
      </w:r>
      <w:r w:rsidRPr="00AE7471">
        <w:rPr>
          <w:rStyle w:val="TagStyle"/>
          <w:rtl/>
        </w:rPr>
        <w:t xml:space="preserve"> &lt;&lt; יור &gt;&gt;</w:t>
      </w:r>
      <w:r>
        <w:rPr>
          <w:rtl/>
        </w:rPr>
        <w:t xml:space="preserve">   </w:t>
      </w:r>
    </w:p>
    <w:p w14:paraId="0C0F9076" w14:textId="77777777" w:rsidR="005B52A1" w:rsidRDefault="005B52A1" w:rsidP="00F00898">
      <w:pPr>
        <w:rPr>
          <w:rtl/>
          <w:lang w:eastAsia="he-IL"/>
        </w:rPr>
      </w:pPr>
    </w:p>
    <w:p w14:paraId="4C25B736" w14:textId="77777777" w:rsidR="005B52A1" w:rsidRDefault="005B52A1" w:rsidP="00002692">
      <w:pPr>
        <w:rPr>
          <w:rtl/>
          <w:lang w:eastAsia="he-IL"/>
        </w:rPr>
      </w:pPr>
      <w:bookmarkStart w:id="5684" w:name="_ETM_Q30_205000"/>
      <w:bookmarkEnd w:id="5684"/>
      <w:r>
        <w:rPr>
          <w:rFonts w:hint="cs"/>
          <w:rtl/>
          <w:lang w:eastAsia="he-IL"/>
        </w:rPr>
        <w:t xml:space="preserve">לא, לא אמרה אותו דבר. </w:t>
      </w:r>
      <w:bookmarkStart w:id="5685" w:name="_ETM_Q30_212000"/>
      <w:bookmarkEnd w:id="5685"/>
      <w:r>
        <w:rPr>
          <w:rFonts w:hint="cs"/>
          <w:rtl/>
          <w:lang w:eastAsia="he-IL"/>
        </w:rPr>
        <w:t>לא, לא אמרה אותו דבר. אני אגיב בסוף דבריך.</w:t>
      </w:r>
    </w:p>
    <w:p w14:paraId="5DF2833C" w14:textId="77777777" w:rsidR="005B52A1" w:rsidRDefault="005B52A1" w:rsidP="00002692">
      <w:pPr>
        <w:rPr>
          <w:rtl/>
          <w:lang w:eastAsia="he-IL"/>
        </w:rPr>
      </w:pPr>
    </w:p>
    <w:p w14:paraId="3BA16EDC" w14:textId="77777777" w:rsidR="005B52A1" w:rsidRDefault="005B52A1" w:rsidP="00002692">
      <w:pPr>
        <w:pStyle w:val="af5"/>
        <w:keepNext/>
        <w:rPr>
          <w:rtl/>
        </w:rPr>
      </w:pPr>
      <w:bookmarkStart w:id="5686" w:name="ET_interruption_6357_22"/>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686"/>
    </w:p>
    <w:p w14:paraId="3B26D480" w14:textId="77777777" w:rsidR="005B52A1" w:rsidRDefault="005B52A1" w:rsidP="00F00898">
      <w:pPr>
        <w:rPr>
          <w:rtl/>
          <w:lang w:eastAsia="he-IL"/>
        </w:rPr>
      </w:pPr>
    </w:p>
    <w:p w14:paraId="5BB2FF86" w14:textId="77777777" w:rsidR="005B52A1" w:rsidRDefault="005B52A1" w:rsidP="00002692">
      <w:pPr>
        <w:rPr>
          <w:rtl/>
          <w:lang w:eastAsia="he-IL"/>
        </w:rPr>
      </w:pPr>
      <w:r>
        <w:rPr>
          <w:rFonts w:hint="cs"/>
          <w:rtl/>
          <w:lang w:eastAsia="he-IL"/>
        </w:rPr>
        <w:t>אבל זה מה שהם עשו. אבל הם הודו בזה.</w:t>
      </w:r>
    </w:p>
    <w:p w14:paraId="7D01AD63" w14:textId="77777777" w:rsidR="005B52A1" w:rsidRDefault="005B52A1" w:rsidP="00002692">
      <w:pPr>
        <w:rPr>
          <w:rtl/>
          <w:lang w:eastAsia="he-IL"/>
        </w:rPr>
      </w:pPr>
      <w:bookmarkStart w:id="5687" w:name="_ETM_Q30_211000"/>
      <w:bookmarkEnd w:id="5687"/>
    </w:p>
    <w:p w14:paraId="4465BCE1" w14:textId="77777777" w:rsidR="005B52A1" w:rsidRDefault="005B52A1" w:rsidP="00002692">
      <w:pPr>
        <w:pStyle w:val="-"/>
        <w:keepNext/>
        <w:rPr>
          <w:rtl/>
        </w:rPr>
      </w:pPr>
      <w:bookmarkStart w:id="5688" w:name="_ETM_Q30_209000"/>
      <w:bookmarkStart w:id="5689" w:name="_ETM_Q30_210000"/>
      <w:bookmarkStart w:id="5690" w:name="ET_speaker_6144_23"/>
      <w:bookmarkStart w:id="5691" w:name="ET_speakercontinue_אלון_שוסטר_כחול_24"/>
      <w:bookmarkEnd w:id="5688"/>
      <w:bookmarkEnd w:id="5689"/>
      <w:r w:rsidRPr="00AE7471">
        <w:rPr>
          <w:rStyle w:val="TagStyle"/>
          <w:rtl/>
        </w:rPr>
        <w:t xml:space="preserve"> &lt;&lt; דובר_המשך &gt;&gt; </w:t>
      </w:r>
      <w:r>
        <w:rPr>
          <w:rtl/>
        </w:rPr>
        <w:t>אלון שוסטר (כחול לבן – המחנה הממלכתי):</w:t>
      </w:r>
      <w:r w:rsidRPr="00AE7471">
        <w:rPr>
          <w:rStyle w:val="TagStyle"/>
          <w:rtl/>
        </w:rPr>
        <w:t xml:space="preserve"> &lt;&lt; דובר_המשך &gt;&gt; </w:t>
      </w:r>
      <w:r>
        <w:rPr>
          <w:rtl/>
        </w:rPr>
        <w:t xml:space="preserve">   </w:t>
      </w:r>
      <w:bookmarkEnd w:id="5690"/>
    </w:p>
    <w:bookmarkEnd w:id="5691"/>
    <w:p w14:paraId="0E0BDEC8" w14:textId="77777777" w:rsidR="005B52A1" w:rsidRDefault="005B52A1" w:rsidP="00F00898">
      <w:pPr>
        <w:rPr>
          <w:rtl/>
          <w:lang w:eastAsia="he-IL"/>
        </w:rPr>
      </w:pPr>
    </w:p>
    <w:p w14:paraId="786E465D" w14:textId="77777777" w:rsidR="005B52A1" w:rsidRDefault="005B52A1" w:rsidP="00002692">
      <w:pPr>
        <w:rPr>
          <w:rtl/>
          <w:lang w:eastAsia="he-IL"/>
        </w:rPr>
      </w:pPr>
      <w:r>
        <w:rPr>
          <w:rFonts w:hint="cs"/>
          <w:rtl/>
          <w:lang w:eastAsia="he-IL"/>
        </w:rPr>
        <w:t>אמרת שהארגון הוא ארגון פשיעה.</w:t>
      </w:r>
    </w:p>
    <w:p w14:paraId="398E6854" w14:textId="77777777" w:rsidR="005B52A1" w:rsidRDefault="005B52A1" w:rsidP="00002692">
      <w:pPr>
        <w:rPr>
          <w:rtl/>
          <w:lang w:eastAsia="he-IL"/>
        </w:rPr>
      </w:pPr>
    </w:p>
    <w:p w14:paraId="274532D0" w14:textId="77777777" w:rsidR="005B52A1" w:rsidRDefault="005B52A1" w:rsidP="00002692">
      <w:pPr>
        <w:pStyle w:val="af6"/>
        <w:keepNext/>
        <w:rPr>
          <w:rtl/>
        </w:rPr>
      </w:pPr>
      <w:r w:rsidRPr="00AE7471">
        <w:rPr>
          <w:rStyle w:val="TagStyle"/>
          <w:rtl/>
        </w:rPr>
        <w:t xml:space="preserve"> &lt;&lt; יור &gt;&gt; </w:t>
      </w:r>
      <w:r>
        <w:rPr>
          <w:rtl/>
        </w:rPr>
        <w:t>היו"ר אליהו רביבו:</w:t>
      </w:r>
      <w:r w:rsidRPr="00AE7471">
        <w:rPr>
          <w:rStyle w:val="TagStyle"/>
          <w:rtl/>
        </w:rPr>
        <w:t xml:space="preserve"> &lt;&lt; יור &gt;&gt;</w:t>
      </w:r>
      <w:r>
        <w:rPr>
          <w:rtl/>
        </w:rPr>
        <w:t xml:space="preserve">   </w:t>
      </w:r>
    </w:p>
    <w:p w14:paraId="24BB164D" w14:textId="77777777" w:rsidR="005B52A1" w:rsidRDefault="005B52A1" w:rsidP="00F00898">
      <w:pPr>
        <w:rPr>
          <w:rtl/>
          <w:lang w:eastAsia="he-IL"/>
        </w:rPr>
      </w:pPr>
    </w:p>
    <w:p w14:paraId="38535F6A" w14:textId="77777777" w:rsidR="005B52A1" w:rsidRDefault="005B52A1" w:rsidP="00002692">
      <w:pPr>
        <w:rPr>
          <w:rtl/>
          <w:lang w:eastAsia="he-IL"/>
        </w:rPr>
      </w:pPr>
      <w:bookmarkStart w:id="5692" w:name="_ETM_Q30_217000"/>
      <w:bookmarkEnd w:id="5692"/>
      <w:r>
        <w:rPr>
          <w:rFonts w:hint="cs"/>
          <w:rtl/>
          <w:lang w:eastAsia="he-IL"/>
        </w:rPr>
        <w:t>חבר הכנסת סעדה, אני לא רוצה לעורר - - -</w:t>
      </w:r>
    </w:p>
    <w:p w14:paraId="71803E5F" w14:textId="77777777" w:rsidR="005B52A1" w:rsidRDefault="005B52A1" w:rsidP="00002692">
      <w:pPr>
        <w:rPr>
          <w:rtl/>
          <w:lang w:eastAsia="he-IL"/>
        </w:rPr>
      </w:pPr>
    </w:p>
    <w:p w14:paraId="5FE5ACAF" w14:textId="77777777" w:rsidR="005B52A1" w:rsidRDefault="005B52A1" w:rsidP="00002692">
      <w:pPr>
        <w:pStyle w:val="af5"/>
        <w:keepNext/>
        <w:rPr>
          <w:rtl/>
        </w:rPr>
      </w:pPr>
      <w:bookmarkStart w:id="5693" w:name="ET_interruption_6357_27"/>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693"/>
    </w:p>
    <w:p w14:paraId="091E9E41" w14:textId="77777777" w:rsidR="005B52A1" w:rsidRDefault="005B52A1" w:rsidP="00F00898">
      <w:pPr>
        <w:rPr>
          <w:rtl/>
          <w:lang w:eastAsia="he-IL"/>
        </w:rPr>
      </w:pPr>
    </w:p>
    <w:p w14:paraId="76A9CD92" w14:textId="42B755B4" w:rsidR="005B52A1" w:rsidRDefault="005B52A1" w:rsidP="00002692">
      <w:pPr>
        <w:rPr>
          <w:rtl/>
          <w:lang w:eastAsia="he-IL"/>
        </w:rPr>
      </w:pPr>
      <w:bookmarkStart w:id="5694" w:name="_ETM_Q30_216000"/>
      <w:bookmarkEnd w:id="5694"/>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היא ארגון פשיעה.</w:t>
      </w:r>
    </w:p>
    <w:p w14:paraId="6B404F73" w14:textId="77777777" w:rsidR="005B52A1" w:rsidRPr="00AE7471" w:rsidRDefault="005B52A1" w:rsidP="00002692">
      <w:pPr>
        <w:rPr>
          <w:rtl/>
          <w:lang w:eastAsia="he-IL"/>
        </w:rPr>
      </w:pPr>
    </w:p>
    <w:p w14:paraId="1D34E0E5" w14:textId="77777777" w:rsidR="005B52A1" w:rsidRDefault="005B52A1" w:rsidP="00002692">
      <w:pPr>
        <w:pStyle w:val="-"/>
        <w:keepNext/>
        <w:rPr>
          <w:rtl/>
        </w:rPr>
      </w:pPr>
      <w:bookmarkStart w:id="5695" w:name="ET_speakercontinue_6144_26"/>
      <w:r w:rsidRPr="00AE7471">
        <w:rPr>
          <w:rStyle w:val="TagStyle"/>
          <w:rtl/>
        </w:rPr>
        <w:t xml:space="preserve">&lt;&lt; דובר_המשך &gt;&gt; </w:t>
      </w:r>
      <w:r>
        <w:rPr>
          <w:rtl/>
        </w:rPr>
        <w:t>אלון שוסטר (כחול לבן – המחנה הממלכתי):</w:t>
      </w:r>
      <w:r w:rsidRPr="00AE7471">
        <w:rPr>
          <w:rStyle w:val="TagStyle"/>
          <w:rtl/>
        </w:rPr>
        <w:t xml:space="preserve"> &lt;&lt; דובר_המשך &gt;&gt;</w:t>
      </w:r>
      <w:r>
        <w:rPr>
          <w:rtl/>
        </w:rPr>
        <w:t xml:space="preserve">   </w:t>
      </w:r>
      <w:bookmarkEnd w:id="5695"/>
    </w:p>
    <w:p w14:paraId="10A47D3F" w14:textId="77777777" w:rsidR="005B52A1" w:rsidRPr="00AE7471" w:rsidRDefault="005B52A1" w:rsidP="00002692">
      <w:pPr>
        <w:rPr>
          <w:rtl/>
          <w:lang w:eastAsia="he-IL"/>
        </w:rPr>
      </w:pPr>
    </w:p>
    <w:p w14:paraId="11659B61" w14:textId="763C8D60" w:rsidR="005B52A1" w:rsidRDefault="005B52A1" w:rsidP="00002692">
      <w:pPr>
        <w:rPr>
          <w:rtl/>
          <w:lang w:eastAsia="he-IL"/>
        </w:rPr>
      </w:pPr>
      <w:r>
        <w:rPr>
          <w:rFonts w:hint="cs"/>
          <w:rtl/>
          <w:lang w:eastAsia="he-IL"/>
        </w:rPr>
        <w:t xml:space="preserve">לא, </w:t>
      </w:r>
      <w:proofErr w:type="spellStart"/>
      <w:r>
        <w:rPr>
          <w:rFonts w:hint="cs"/>
          <w:rtl/>
          <w:lang w:eastAsia="he-IL"/>
        </w:rPr>
        <w:t>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אינה ארגון </w:t>
      </w:r>
      <w:bookmarkStart w:id="5696" w:name="_ETM_Q30_214000"/>
      <w:bookmarkEnd w:id="5696"/>
      <w:r>
        <w:rPr>
          <w:rFonts w:hint="cs"/>
          <w:rtl/>
          <w:lang w:eastAsia="he-IL"/>
        </w:rPr>
        <w:t xml:space="preserve">פשיעה. יש בחינה של עבירות שלכאורה קיימות שם. </w:t>
      </w:r>
      <w:proofErr w:type="spellStart"/>
      <w:r>
        <w:rPr>
          <w:rFonts w:hint="cs"/>
          <w:rtl/>
          <w:lang w:eastAsia="he-IL"/>
        </w:rPr>
        <w:t>וה</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 xml:space="preserve"> אינה ארגון פשיעה.</w:t>
      </w:r>
    </w:p>
    <w:p w14:paraId="02068247" w14:textId="77777777" w:rsidR="005B52A1" w:rsidRDefault="005B52A1" w:rsidP="00002692">
      <w:pPr>
        <w:rPr>
          <w:rtl/>
          <w:lang w:eastAsia="he-IL"/>
        </w:rPr>
      </w:pPr>
      <w:bookmarkStart w:id="5697" w:name="_ETM_Q30_223000"/>
      <w:bookmarkEnd w:id="5697"/>
    </w:p>
    <w:p w14:paraId="4EC08D72" w14:textId="77777777" w:rsidR="005B52A1" w:rsidRDefault="005B52A1" w:rsidP="00002692">
      <w:pPr>
        <w:pStyle w:val="af5"/>
        <w:keepNext/>
        <w:rPr>
          <w:rtl/>
        </w:rPr>
      </w:pPr>
      <w:bookmarkStart w:id="5698" w:name="ET_interruption_6357_28"/>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698"/>
    </w:p>
    <w:p w14:paraId="4BFF3C56" w14:textId="77777777" w:rsidR="005B52A1" w:rsidRDefault="005B52A1" w:rsidP="00F00898">
      <w:pPr>
        <w:rPr>
          <w:rtl/>
          <w:lang w:eastAsia="he-IL"/>
        </w:rPr>
      </w:pPr>
    </w:p>
    <w:p w14:paraId="19BA8BA2" w14:textId="77777777" w:rsidR="005B52A1" w:rsidRDefault="005B52A1" w:rsidP="00002692">
      <w:pPr>
        <w:rPr>
          <w:rtl/>
          <w:lang w:eastAsia="he-IL"/>
        </w:rPr>
      </w:pPr>
      <w:bookmarkStart w:id="5699" w:name="_ETM_Q30_225000"/>
      <w:bookmarkEnd w:id="5699"/>
      <w:r>
        <w:rPr>
          <w:rFonts w:hint="cs"/>
          <w:rtl/>
          <w:lang w:eastAsia="he-IL"/>
        </w:rPr>
        <w:t xml:space="preserve">- - - מה שהם התנהלו - - - </w:t>
      </w:r>
      <w:bookmarkStart w:id="5700" w:name="_ETM_Q30_226000"/>
      <w:bookmarkEnd w:id="5700"/>
      <w:r>
        <w:rPr>
          <w:rFonts w:hint="cs"/>
          <w:rtl/>
          <w:lang w:eastAsia="he-IL"/>
        </w:rPr>
        <w:t>תסתכל: שיבשו חקירה, הדליפו קלטת, תיאמו.</w:t>
      </w:r>
    </w:p>
    <w:p w14:paraId="248B77E8" w14:textId="77777777" w:rsidR="005B52A1" w:rsidRDefault="005B52A1" w:rsidP="00002692">
      <w:pPr>
        <w:rPr>
          <w:rtl/>
          <w:lang w:eastAsia="he-IL"/>
        </w:rPr>
      </w:pPr>
    </w:p>
    <w:p w14:paraId="1583BFA6" w14:textId="77777777" w:rsidR="005B52A1" w:rsidRDefault="005B52A1" w:rsidP="00002692">
      <w:pPr>
        <w:pStyle w:val="-"/>
        <w:keepNext/>
        <w:rPr>
          <w:rtl/>
        </w:rPr>
      </w:pPr>
      <w:bookmarkStart w:id="5701" w:name="ET_speakercontinue_6144_29"/>
      <w:r w:rsidRPr="00AE7471">
        <w:rPr>
          <w:rStyle w:val="TagStyle"/>
          <w:rtl/>
        </w:rPr>
        <w:t xml:space="preserve"> &lt;&lt; דובר_המשך &gt;&gt; </w:t>
      </w:r>
      <w:r>
        <w:rPr>
          <w:rtl/>
        </w:rPr>
        <w:t>אלון שוסטר (כחול לבן – המחנה הממלכתי):</w:t>
      </w:r>
      <w:r w:rsidRPr="00AE7471">
        <w:rPr>
          <w:rStyle w:val="TagStyle"/>
          <w:rtl/>
        </w:rPr>
        <w:t xml:space="preserve"> &lt;&lt; דובר_המשך &gt;&gt;</w:t>
      </w:r>
      <w:r>
        <w:rPr>
          <w:rtl/>
        </w:rPr>
        <w:t xml:space="preserve">   </w:t>
      </w:r>
      <w:bookmarkEnd w:id="5701"/>
    </w:p>
    <w:p w14:paraId="7A5BF7E7" w14:textId="77777777" w:rsidR="005B52A1" w:rsidRDefault="005B52A1" w:rsidP="00F00898">
      <w:pPr>
        <w:rPr>
          <w:rtl/>
          <w:lang w:eastAsia="he-IL"/>
        </w:rPr>
      </w:pPr>
    </w:p>
    <w:p w14:paraId="35424664" w14:textId="77777777" w:rsidR="005B52A1" w:rsidRDefault="005B52A1" w:rsidP="00002692">
      <w:pPr>
        <w:rPr>
          <w:rtl/>
          <w:lang w:eastAsia="he-IL"/>
        </w:rPr>
      </w:pPr>
      <w:r>
        <w:rPr>
          <w:rFonts w:hint="cs"/>
          <w:rtl/>
          <w:lang w:eastAsia="he-IL"/>
        </w:rPr>
        <w:t>אני מציע לך לשנות את</w:t>
      </w:r>
      <w:bookmarkStart w:id="5702" w:name="_ETM_Q30_228000"/>
      <w:bookmarkEnd w:id="5702"/>
      <w:r>
        <w:rPr>
          <w:rFonts w:hint="cs"/>
          <w:rtl/>
          <w:lang w:eastAsia="he-IL"/>
        </w:rPr>
        <w:t xml:space="preserve"> הטרמינולוגיה. אני לא מוכן לקבל את האמירה הזאת.</w:t>
      </w:r>
    </w:p>
    <w:p w14:paraId="4A932C57" w14:textId="77777777" w:rsidR="005B52A1" w:rsidRDefault="005B52A1" w:rsidP="00002692">
      <w:pPr>
        <w:rPr>
          <w:rtl/>
          <w:lang w:eastAsia="he-IL"/>
        </w:rPr>
      </w:pPr>
    </w:p>
    <w:p w14:paraId="0B18E06C" w14:textId="77777777" w:rsidR="005B52A1" w:rsidRDefault="005B52A1" w:rsidP="00002692">
      <w:pPr>
        <w:pStyle w:val="af5"/>
        <w:keepNext/>
        <w:rPr>
          <w:rtl/>
        </w:rPr>
      </w:pPr>
      <w:bookmarkStart w:id="5703" w:name="ET_interruption_6357_30"/>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703"/>
    </w:p>
    <w:p w14:paraId="54664867" w14:textId="77777777" w:rsidR="005B52A1" w:rsidRDefault="005B52A1" w:rsidP="00F00898">
      <w:pPr>
        <w:rPr>
          <w:rtl/>
          <w:lang w:eastAsia="he-IL"/>
        </w:rPr>
      </w:pPr>
    </w:p>
    <w:p w14:paraId="72F487F5" w14:textId="77777777" w:rsidR="005B52A1" w:rsidRDefault="005B52A1" w:rsidP="00002692">
      <w:pPr>
        <w:rPr>
          <w:rtl/>
          <w:lang w:eastAsia="he-IL"/>
        </w:rPr>
      </w:pPr>
      <w:bookmarkStart w:id="5704" w:name="_ETM_Q30_232000"/>
      <w:bookmarkEnd w:id="5704"/>
      <w:r>
        <w:rPr>
          <w:rFonts w:hint="cs"/>
          <w:rtl/>
          <w:lang w:eastAsia="he-IL"/>
        </w:rPr>
        <w:t>על מי אתה מגן?</w:t>
      </w:r>
    </w:p>
    <w:p w14:paraId="2A10BB77" w14:textId="77777777" w:rsidR="005B52A1" w:rsidRDefault="005B52A1" w:rsidP="00002692">
      <w:pPr>
        <w:rPr>
          <w:rtl/>
          <w:lang w:eastAsia="he-IL"/>
        </w:rPr>
      </w:pPr>
    </w:p>
    <w:p w14:paraId="5EF488A3" w14:textId="77777777" w:rsidR="005B52A1" w:rsidRDefault="005B52A1" w:rsidP="00002692">
      <w:pPr>
        <w:pStyle w:val="af6"/>
        <w:keepNext/>
        <w:rPr>
          <w:rtl/>
        </w:rPr>
      </w:pPr>
      <w:r w:rsidRPr="00AE7471">
        <w:rPr>
          <w:rStyle w:val="TagStyle"/>
          <w:rtl/>
        </w:rPr>
        <w:t xml:space="preserve"> &lt;&lt; יור &gt;&gt; </w:t>
      </w:r>
      <w:r>
        <w:rPr>
          <w:rtl/>
        </w:rPr>
        <w:t>היו"ר אליהו רביבו:</w:t>
      </w:r>
      <w:r w:rsidRPr="00AE7471">
        <w:rPr>
          <w:rStyle w:val="TagStyle"/>
          <w:rtl/>
        </w:rPr>
        <w:t xml:space="preserve"> &lt;&lt; יור &gt;&gt;</w:t>
      </w:r>
      <w:r>
        <w:rPr>
          <w:rtl/>
        </w:rPr>
        <w:t xml:space="preserve">   </w:t>
      </w:r>
    </w:p>
    <w:p w14:paraId="662ACF32" w14:textId="77777777" w:rsidR="005B52A1" w:rsidRDefault="005B52A1" w:rsidP="00F00898">
      <w:pPr>
        <w:rPr>
          <w:rtl/>
          <w:lang w:eastAsia="he-IL"/>
        </w:rPr>
      </w:pPr>
    </w:p>
    <w:p w14:paraId="135BA648" w14:textId="77777777" w:rsidR="005B52A1" w:rsidRDefault="005B52A1" w:rsidP="00002692">
      <w:pPr>
        <w:rPr>
          <w:rtl/>
          <w:lang w:eastAsia="he-IL"/>
        </w:rPr>
      </w:pPr>
      <w:bookmarkStart w:id="5705" w:name="_ETM_Q30_236000"/>
      <w:bookmarkEnd w:id="5705"/>
      <w:r>
        <w:rPr>
          <w:rFonts w:hint="cs"/>
          <w:rtl/>
          <w:lang w:eastAsia="he-IL"/>
        </w:rPr>
        <w:t>טוב, תודה רבה, חבר הכנסת סעדה.</w:t>
      </w:r>
    </w:p>
    <w:p w14:paraId="3E06C7F6" w14:textId="77777777" w:rsidR="005B52A1" w:rsidRPr="00AE7471" w:rsidRDefault="005B52A1" w:rsidP="00002692">
      <w:pPr>
        <w:rPr>
          <w:rtl/>
          <w:lang w:eastAsia="he-IL"/>
        </w:rPr>
      </w:pPr>
      <w:bookmarkStart w:id="5706" w:name="_ETM_Q30_235000"/>
      <w:bookmarkEnd w:id="5706"/>
    </w:p>
    <w:p w14:paraId="2531FDDD" w14:textId="77777777" w:rsidR="005B52A1" w:rsidRDefault="005B52A1" w:rsidP="00002692">
      <w:pPr>
        <w:pStyle w:val="-"/>
        <w:keepNext/>
        <w:rPr>
          <w:rtl/>
        </w:rPr>
      </w:pPr>
      <w:bookmarkStart w:id="5707" w:name="ET_speakercontinue_6144_31"/>
      <w:r w:rsidRPr="00AE7471">
        <w:rPr>
          <w:rStyle w:val="TagStyle"/>
          <w:rtl/>
        </w:rPr>
        <w:t xml:space="preserve"> &lt;&lt; דובר_המשך &gt;&gt; </w:t>
      </w:r>
      <w:r>
        <w:rPr>
          <w:rtl/>
        </w:rPr>
        <w:t>אלון שוסטר (כחול לבן – המחנה הממלכתי):</w:t>
      </w:r>
      <w:r w:rsidRPr="00AE7471">
        <w:rPr>
          <w:rStyle w:val="TagStyle"/>
          <w:rtl/>
        </w:rPr>
        <w:t xml:space="preserve"> &lt;&lt; דובר_המשך &gt;&gt;</w:t>
      </w:r>
      <w:r>
        <w:rPr>
          <w:rtl/>
        </w:rPr>
        <w:t xml:space="preserve">   </w:t>
      </w:r>
      <w:bookmarkEnd w:id="5707"/>
    </w:p>
    <w:p w14:paraId="09E4C46E" w14:textId="77777777" w:rsidR="005B52A1" w:rsidRDefault="005B52A1" w:rsidP="00F00898">
      <w:pPr>
        <w:rPr>
          <w:rtl/>
          <w:lang w:eastAsia="he-IL"/>
        </w:rPr>
      </w:pPr>
    </w:p>
    <w:p w14:paraId="28506BD5" w14:textId="77777777" w:rsidR="005B52A1" w:rsidRDefault="005B52A1" w:rsidP="00002692">
      <w:pPr>
        <w:rPr>
          <w:rtl/>
          <w:lang w:eastAsia="he-IL"/>
        </w:rPr>
      </w:pPr>
      <w:bookmarkStart w:id="5708" w:name="_ETM_Q30_231000"/>
      <w:bookmarkEnd w:id="5708"/>
      <w:r>
        <w:rPr>
          <w:rFonts w:hint="cs"/>
          <w:rtl/>
          <w:lang w:eastAsia="he-IL"/>
        </w:rPr>
        <w:t>לא מוכן. אל תהרוס את הממלכתיות. אל תהרוס את מוסדות המדינה. משה, עם כל הכבוד, לא מוכן לקבל.</w:t>
      </w:r>
    </w:p>
    <w:p w14:paraId="304582E0" w14:textId="77777777" w:rsidR="005B52A1" w:rsidRDefault="005B52A1" w:rsidP="00002692">
      <w:pPr>
        <w:rPr>
          <w:rtl/>
          <w:lang w:eastAsia="he-IL"/>
        </w:rPr>
      </w:pPr>
      <w:bookmarkStart w:id="5709" w:name="_ETM_Q30_233000"/>
      <w:bookmarkEnd w:id="5709"/>
    </w:p>
    <w:p w14:paraId="75BAA390" w14:textId="77777777" w:rsidR="005B52A1" w:rsidRDefault="005B52A1" w:rsidP="00002692">
      <w:pPr>
        <w:pStyle w:val="af5"/>
        <w:keepNext/>
        <w:rPr>
          <w:rtl/>
        </w:rPr>
      </w:pPr>
      <w:bookmarkStart w:id="5710" w:name="ET_interruption_6357_32"/>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710"/>
    </w:p>
    <w:p w14:paraId="1421C380" w14:textId="77777777" w:rsidR="005B52A1" w:rsidRDefault="005B52A1" w:rsidP="00F00898">
      <w:pPr>
        <w:rPr>
          <w:rtl/>
          <w:lang w:eastAsia="he-IL"/>
        </w:rPr>
      </w:pPr>
    </w:p>
    <w:p w14:paraId="6E55C676" w14:textId="77777777" w:rsidR="005B52A1" w:rsidRDefault="005B52A1" w:rsidP="00002692">
      <w:pPr>
        <w:rPr>
          <w:rtl/>
          <w:lang w:eastAsia="he-IL"/>
        </w:rPr>
      </w:pPr>
      <w:bookmarkStart w:id="5711" w:name="_ETM_Q30_234000"/>
      <w:bookmarkEnd w:id="5711"/>
      <w:r>
        <w:rPr>
          <w:rFonts w:hint="cs"/>
          <w:rtl/>
          <w:lang w:eastAsia="he-IL"/>
        </w:rPr>
        <w:t xml:space="preserve">על </w:t>
      </w:r>
      <w:bookmarkStart w:id="5712" w:name="_ETM_Q30_238000"/>
      <w:bookmarkEnd w:id="5712"/>
      <w:r>
        <w:rPr>
          <w:rFonts w:hint="cs"/>
          <w:rtl/>
          <w:lang w:eastAsia="he-IL"/>
        </w:rPr>
        <w:t>מי אתה מגן? אתה צריך להגיד:</w:t>
      </w:r>
      <w:r>
        <w:rPr>
          <w:rFonts w:hint="cs"/>
          <w:lang w:eastAsia="he-IL"/>
        </w:rPr>
        <w:t xml:space="preserve"> </w:t>
      </w:r>
      <w:r>
        <w:rPr>
          <w:rFonts w:hint="cs"/>
          <w:rtl/>
          <w:lang w:eastAsia="he-IL"/>
        </w:rPr>
        <w:t xml:space="preserve">האנשים האלה </w:t>
      </w:r>
      <w:bookmarkStart w:id="5713" w:name="_ETM_Q30_215000"/>
      <w:bookmarkEnd w:id="5713"/>
      <w:r>
        <w:rPr>
          <w:rFonts w:hint="cs"/>
          <w:rtl/>
          <w:lang w:eastAsia="he-IL"/>
        </w:rPr>
        <w:t xml:space="preserve">חטאו </w:t>
      </w:r>
      <w:r>
        <w:rPr>
          <w:rFonts w:hint="eastAsia"/>
          <w:rtl/>
          <w:lang w:eastAsia="he-IL"/>
        </w:rPr>
        <w:t>–</w:t>
      </w:r>
      <w:r>
        <w:rPr>
          <w:rFonts w:hint="cs"/>
          <w:rtl/>
          <w:lang w:eastAsia="he-IL"/>
        </w:rPr>
        <w:t xml:space="preserve"> לא להגן עליהם. תגן על חיילי ישראל.</w:t>
      </w:r>
    </w:p>
    <w:p w14:paraId="6BAB8936" w14:textId="77777777" w:rsidR="005B52A1" w:rsidRDefault="005B52A1" w:rsidP="00002692">
      <w:pPr>
        <w:rPr>
          <w:rtl/>
          <w:lang w:eastAsia="he-IL"/>
        </w:rPr>
      </w:pPr>
    </w:p>
    <w:p w14:paraId="2EBBCFA2" w14:textId="77777777" w:rsidR="005B52A1" w:rsidRDefault="005B52A1" w:rsidP="00002692">
      <w:pPr>
        <w:pStyle w:val="af6"/>
        <w:keepNext/>
        <w:rPr>
          <w:rtl/>
        </w:rPr>
      </w:pPr>
      <w:bookmarkStart w:id="5714" w:name="ET_yor_6691_34"/>
      <w:r w:rsidRPr="00AE7471">
        <w:rPr>
          <w:rStyle w:val="TagStyle"/>
          <w:rtl/>
        </w:rPr>
        <w:t xml:space="preserve"> &lt;&lt; יור &gt;&gt; </w:t>
      </w:r>
      <w:r>
        <w:rPr>
          <w:rtl/>
        </w:rPr>
        <w:t>היו"ר אליהו רביבו:</w:t>
      </w:r>
      <w:r w:rsidRPr="00AE7471">
        <w:rPr>
          <w:rStyle w:val="TagStyle"/>
          <w:rtl/>
        </w:rPr>
        <w:t xml:space="preserve"> &lt;&lt; יור &gt;&gt;</w:t>
      </w:r>
      <w:r>
        <w:rPr>
          <w:rtl/>
        </w:rPr>
        <w:t xml:space="preserve">   </w:t>
      </w:r>
      <w:bookmarkEnd w:id="5714"/>
    </w:p>
    <w:p w14:paraId="76194CCB" w14:textId="77777777" w:rsidR="005B52A1" w:rsidRDefault="005B52A1" w:rsidP="00F00898">
      <w:pPr>
        <w:rPr>
          <w:rtl/>
          <w:lang w:eastAsia="he-IL"/>
        </w:rPr>
      </w:pPr>
    </w:p>
    <w:p w14:paraId="43A40ADF" w14:textId="77777777" w:rsidR="005B52A1" w:rsidRDefault="005B52A1" w:rsidP="00002692">
      <w:pPr>
        <w:rPr>
          <w:rtl/>
          <w:lang w:eastAsia="he-IL"/>
        </w:rPr>
      </w:pPr>
      <w:bookmarkStart w:id="5715" w:name="_ETM_Q30_243000"/>
      <w:bookmarkEnd w:id="5715"/>
      <w:r>
        <w:rPr>
          <w:rFonts w:hint="cs"/>
          <w:rtl/>
          <w:lang w:eastAsia="he-IL"/>
        </w:rPr>
        <w:t>טוב, תודה רבה, חבר הכנסת סעדה.</w:t>
      </w:r>
    </w:p>
    <w:p w14:paraId="0741E20F" w14:textId="77777777" w:rsidR="005B52A1" w:rsidRPr="00AE7471" w:rsidRDefault="005B52A1" w:rsidP="00002692">
      <w:pPr>
        <w:rPr>
          <w:rtl/>
          <w:lang w:eastAsia="he-IL"/>
        </w:rPr>
      </w:pPr>
      <w:bookmarkStart w:id="5716" w:name="_ETM_Q30_249000"/>
      <w:bookmarkEnd w:id="5716"/>
    </w:p>
    <w:p w14:paraId="058A1326" w14:textId="77777777" w:rsidR="005B52A1" w:rsidRDefault="005B52A1" w:rsidP="00002692">
      <w:pPr>
        <w:pStyle w:val="-"/>
        <w:keepNext/>
        <w:rPr>
          <w:rtl/>
        </w:rPr>
      </w:pPr>
      <w:bookmarkStart w:id="5717" w:name="ET_speakercontinue_6144_8"/>
      <w:r w:rsidRPr="001B6444">
        <w:rPr>
          <w:rStyle w:val="TagStyle"/>
          <w:rtl/>
        </w:rPr>
        <w:t xml:space="preserve"> &lt;&lt; דובר_המשך &gt;&gt; </w:t>
      </w:r>
      <w:r>
        <w:rPr>
          <w:rtl/>
        </w:rPr>
        <w:t>אלון שוסטר (כחול לבן – המחנה הממלכתי):</w:t>
      </w:r>
      <w:r w:rsidRPr="001B6444">
        <w:rPr>
          <w:rStyle w:val="TagStyle"/>
          <w:rtl/>
        </w:rPr>
        <w:t xml:space="preserve"> &lt;&lt; דובר_המשך &gt;&gt;</w:t>
      </w:r>
      <w:r>
        <w:rPr>
          <w:rtl/>
        </w:rPr>
        <w:t xml:space="preserve">   </w:t>
      </w:r>
      <w:bookmarkEnd w:id="5717"/>
    </w:p>
    <w:p w14:paraId="1D0D470A" w14:textId="77777777" w:rsidR="005B52A1" w:rsidRDefault="005B52A1" w:rsidP="00F00898">
      <w:pPr>
        <w:rPr>
          <w:rtl/>
          <w:lang w:eastAsia="he-IL"/>
        </w:rPr>
      </w:pPr>
    </w:p>
    <w:p w14:paraId="216B00E2" w14:textId="417DDB42" w:rsidR="005B52A1" w:rsidRDefault="005B52A1" w:rsidP="00002692">
      <w:pPr>
        <w:rPr>
          <w:rtl/>
          <w:lang w:eastAsia="he-IL"/>
        </w:rPr>
      </w:pPr>
      <w:r>
        <w:rPr>
          <w:rFonts w:hint="cs"/>
          <w:rtl/>
          <w:lang w:eastAsia="he-IL"/>
        </w:rPr>
        <w:t>מוסדות המשפט בישראל ידעו לטפל בכל עניין</w:t>
      </w:r>
      <w:bookmarkStart w:id="5718" w:name="_ETM_Q30_250000"/>
      <w:bookmarkEnd w:id="5718"/>
      <w:r>
        <w:rPr>
          <w:rFonts w:hint="cs"/>
          <w:rtl/>
          <w:lang w:eastAsia="he-IL"/>
        </w:rPr>
        <w:t xml:space="preserve">, כולל בעבירות לכאורה </w:t>
      </w:r>
      <w:proofErr w:type="spellStart"/>
      <w:r>
        <w:rPr>
          <w:rFonts w:hint="cs"/>
          <w:rtl/>
          <w:lang w:eastAsia="he-IL"/>
        </w:rPr>
        <w:t>ב</w:t>
      </w:r>
      <w:r w:rsidR="009026B3">
        <w:rPr>
          <w:rFonts w:hint="cs"/>
          <w:rtl/>
          <w:lang w:eastAsia="he-IL"/>
        </w:rPr>
        <w:t>פצ</w:t>
      </w:r>
      <w:r w:rsidR="009026B3">
        <w:rPr>
          <w:rtl/>
          <w:lang w:eastAsia="he-IL"/>
        </w:rPr>
        <w:t>"</w:t>
      </w:r>
      <w:r w:rsidR="009026B3">
        <w:rPr>
          <w:rFonts w:hint="cs"/>
          <w:rtl/>
          <w:lang w:eastAsia="he-IL"/>
        </w:rPr>
        <w:t>רייה</w:t>
      </w:r>
      <w:proofErr w:type="spellEnd"/>
      <w:r>
        <w:rPr>
          <w:rFonts w:hint="cs"/>
          <w:rtl/>
          <w:lang w:eastAsia="he-IL"/>
        </w:rPr>
        <w:t>.</w:t>
      </w:r>
    </w:p>
    <w:p w14:paraId="210DA510" w14:textId="77777777" w:rsidR="005B52A1" w:rsidRDefault="005B52A1" w:rsidP="00002692">
      <w:pPr>
        <w:rPr>
          <w:rtl/>
          <w:lang w:eastAsia="he-IL"/>
        </w:rPr>
      </w:pPr>
      <w:bookmarkStart w:id="5719" w:name="_ETM_Q30_251000"/>
      <w:bookmarkEnd w:id="5719"/>
    </w:p>
    <w:p w14:paraId="23820AD1" w14:textId="77777777" w:rsidR="005B52A1" w:rsidRDefault="005B52A1" w:rsidP="00002692">
      <w:pPr>
        <w:pStyle w:val="af5"/>
        <w:keepNext/>
        <w:rPr>
          <w:rtl/>
        </w:rPr>
      </w:pPr>
      <w:bookmarkStart w:id="5720" w:name="ET_interruption_6357_35"/>
      <w:r w:rsidRPr="00AE7471">
        <w:rPr>
          <w:rStyle w:val="TagStyle"/>
          <w:rtl/>
        </w:rPr>
        <w:t xml:space="preserve"> &lt;&lt; קריאה &gt;&gt; </w:t>
      </w:r>
      <w:r>
        <w:rPr>
          <w:rtl/>
        </w:rPr>
        <w:t>משה סעדה (הליכוד):</w:t>
      </w:r>
      <w:r w:rsidRPr="00AE7471">
        <w:rPr>
          <w:rStyle w:val="TagStyle"/>
          <w:rtl/>
        </w:rPr>
        <w:t xml:space="preserve"> &lt;&lt; קריאה &gt;&gt;</w:t>
      </w:r>
      <w:r>
        <w:rPr>
          <w:rtl/>
        </w:rPr>
        <w:t xml:space="preserve">   </w:t>
      </w:r>
      <w:bookmarkEnd w:id="5720"/>
    </w:p>
    <w:p w14:paraId="4EE5A9A6" w14:textId="77777777" w:rsidR="005B52A1" w:rsidRDefault="005B52A1" w:rsidP="00F00898">
      <w:pPr>
        <w:rPr>
          <w:rtl/>
          <w:lang w:eastAsia="he-IL"/>
        </w:rPr>
      </w:pPr>
    </w:p>
    <w:p w14:paraId="5BAA2835" w14:textId="77777777" w:rsidR="005B52A1" w:rsidRDefault="005B52A1" w:rsidP="00002692">
      <w:pPr>
        <w:rPr>
          <w:rtl/>
          <w:lang w:eastAsia="he-IL"/>
        </w:rPr>
      </w:pPr>
      <w:bookmarkStart w:id="5721" w:name="_ETM_Q30_247000"/>
      <w:bookmarkEnd w:id="5721"/>
      <w:r>
        <w:rPr>
          <w:rFonts w:hint="cs"/>
          <w:rtl/>
          <w:lang w:eastAsia="he-IL"/>
        </w:rPr>
        <w:t>הם</w:t>
      </w:r>
      <w:bookmarkStart w:id="5722" w:name="_ETM_Q30_248000"/>
      <w:bookmarkEnd w:id="5722"/>
      <w:r>
        <w:rPr>
          <w:rFonts w:hint="cs"/>
          <w:rtl/>
          <w:lang w:eastAsia="he-IL"/>
        </w:rPr>
        <w:t xml:space="preserve"> הודו כבר.</w:t>
      </w:r>
    </w:p>
    <w:p w14:paraId="29D57077" w14:textId="77777777" w:rsidR="005B52A1" w:rsidRDefault="005B52A1" w:rsidP="00002692">
      <w:pPr>
        <w:rPr>
          <w:rtl/>
          <w:lang w:eastAsia="he-IL"/>
        </w:rPr>
      </w:pPr>
    </w:p>
    <w:p w14:paraId="7C485EB1" w14:textId="77777777" w:rsidR="005B52A1" w:rsidRDefault="005B52A1" w:rsidP="00002692">
      <w:pPr>
        <w:pStyle w:val="af5"/>
        <w:keepNext/>
        <w:rPr>
          <w:rtl/>
        </w:rPr>
      </w:pPr>
      <w:bookmarkStart w:id="5723" w:name="ET_interruption_6345_36"/>
      <w:r w:rsidRPr="00AE7471">
        <w:rPr>
          <w:rStyle w:val="TagStyle"/>
          <w:rtl/>
        </w:rPr>
        <w:t xml:space="preserve"> &lt;&lt; קריאה &gt;&gt; </w:t>
      </w:r>
      <w:r>
        <w:rPr>
          <w:rtl/>
        </w:rPr>
        <w:t>טלי גוטליב (הליכוד):</w:t>
      </w:r>
      <w:r w:rsidRPr="00AE7471">
        <w:rPr>
          <w:rStyle w:val="TagStyle"/>
          <w:rtl/>
        </w:rPr>
        <w:t xml:space="preserve"> &lt;&lt; קריאה &gt;&gt;</w:t>
      </w:r>
      <w:r>
        <w:rPr>
          <w:rtl/>
        </w:rPr>
        <w:t xml:space="preserve">   </w:t>
      </w:r>
      <w:bookmarkEnd w:id="5723"/>
    </w:p>
    <w:p w14:paraId="7F65A7DB" w14:textId="77777777" w:rsidR="005B52A1" w:rsidRDefault="005B52A1" w:rsidP="00F00898">
      <w:pPr>
        <w:rPr>
          <w:rtl/>
          <w:lang w:eastAsia="he-IL"/>
        </w:rPr>
      </w:pPr>
    </w:p>
    <w:p w14:paraId="79E56AA0" w14:textId="77777777" w:rsidR="005B52A1" w:rsidRDefault="005B52A1" w:rsidP="00002692">
      <w:pPr>
        <w:rPr>
          <w:rtl/>
          <w:lang w:eastAsia="he-IL"/>
        </w:rPr>
      </w:pPr>
      <w:r>
        <w:rPr>
          <w:rFonts w:hint="cs"/>
          <w:rtl/>
          <w:lang w:eastAsia="he-IL"/>
        </w:rPr>
        <w:t>מה עוד צריך שיהיה פה?</w:t>
      </w:r>
    </w:p>
    <w:p w14:paraId="713875E1" w14:textId="77777777" w:rsidR="005B52A1" w:rsidRDefault="005B52A1" w:rsidP="00002692">
      <w:pPr>
        <w:rPr>
          <w:rtl/>
          <w:lang w:eastAsia="he-IL"/>
        </w:rPr>
      </w:pPr>
    </w:p>
    <w:p w14:paraId="1E0F3F63" w14:textId="77777777" w:rsidR="005B52A1" w:rsidRDefault="005B52A1" w:rsidP="00002692">
      <w:pPr>
        <w:pStyle w:val="-"/>
        <w:keepNext/>
        <w:rPr>
          <w:rtl/>
        </w:rPr>
      </w:pPr>
      <w:bookmarkStart w:id="5724" w:name="ET_speakercontinue_6144_9"/>
      <w:r w:rsidRPr="001B6444">
        <w:rPr>
          <w:rStyle w:val="TagStyle"/>
          <w:rtl/>
        </w:rPr>
        <w:t xml:space="preserve"> &lt;&lt; דובר_המשך &gt;&gt; </w:t>
      </w:r>
      <w:r>
        <w:rPr>
          <w:rtl/>
        </w:rPr>
        <w:t>אלון שוסטר (כחול לבן – המחנה הממלכתי):</w:t>
      </w:r>
      <w:r w:rsidRPr="001B6444">
        <w:rPr>
          <w:rStyle w:val="TagStyle"/>
          <w:rtl/>
        </w:rPr>
        <w:t xml:space="preserve"> &lt;&lt; דובר_המשך &gt;&gt;</w:t>
      </w:r>
      <w:r>
        <w:rPr>
          <w:rtl/>
        </w:rPr>
        <w:t xml:space="preserve">   </w:t>
      </w:r>
      <w:bookmarkEnd w:id="5724"/>
    </w:p>
    <w:p w14:paraId="49FF7C2D" w14:textId="77777777" w:rsidR="005B52A1" w:rsidRDefault="005B52A1" w:rsidP="00F00898">
      <w:pPr>
        <w:rPr>
          <w:rtl/>
          <w:lang w:eastAsia="he-IL"/>
        </w:rPr>
      </w:pPr>
    </w:p>
    <w:p w14:paraId="694BA190" w14:textId="77777777" w:rsidR="005B52A1" w:rsidRDefault="005B52A1" w:rsidP="00002692">
      <w:pPr>
        <w:rPr>
          <w:rtl/>
          <w:lang w:eastAsia="he-IL"/>
        </w:rPr>
      </w:pPr>
      <w:r w:rsidRPr="00AE7471">
        <w:rPr>
          <w:rtl/>
          <w:lang w:eastAsia="he-IL"/>
        </w:rPr>
        <w:t>עכשי</w:t>
      </w:r>
      <w:r>
        <w:rPr>
          <w:rtl/>
          <w:lang w:eastAsia="he-IL"/>
        </w:rPr>
        <w:t>ו אני רוצה, ברשותך, אדוני היושב</w:t>
      </w:r>
      <w:r>
        <w:rPr>
          <w:rFonts w:hint="cs"/>
          <w:rtl/>
          <w:lang w:eastAsia="he-IL"/>
        </w:rPr>
        <w:t>-</w:t>
      </w:r>
      <w:r w:rsidRPr="00AE7471">
        <w:rPr>
          <w:rtl/>
          <w:lang w:eastAsia="he-IL"/>
        </w:rPr>
        <w:t>ראש, לגעת באירוע יפה שהיה היום בכנסת</w:t>
      </w:r>
      <w:r>
        <w:rPr>
          <w:rFonts w:hint="cs"/>
          <w:rtl/>
          <w:lang w:eastAsia="he-IL"/>
        </w:rPr>
        <w:t>,</w:t>
      </w:r>
      <w:r w:rsidRPr="00AE7471">
        <w:rPr>
          <w:rtl/>
          <w:lang w:eastAsia="he-IL"/>
        </w:rPr>
        <w:t xml:space="preserve"> אירוע שהראה שאנחנו מסוגלים להתאחד</w:t>
      </w:r>
      <w:r>
        <w:rPr>
          <w:rFonts w:hint="cs"/>
          <w:rtl/>
          <w:lang w:eastAsia="he-IL"/>
        </w:rPr>
        <w:t>,</w:t>
      </w:r>
      <w:r w:rsidRPr="00AE7471">
        <w:rPr>
          <w:rtl/>
          <w:lang w:eastAsia="he-IL"/>
        </w:rPr>
        <w:t xml:space="preserve"> מעוצמה יהודית</w:t>
      </w:r>
      <w:r>
        <w:rPr>
          <w:rFonts w:hint="cs"/>
          <w:rtl/>
          <w:lang w:eastAsia="he-IL"/>
        </w:rPr>
        <w:t>,</w:t>
      </w:r>
      <w:r w:rsidRPr="00AE7471">
        <w:rPr>
          <w:rtl/>
          <w:lang w:eastAsia="he-IL"/>
        </w:rPr>
        <w:t xml:space="preserve"> דרך יהדות התורה, דרך מפלגות האופוזיציה, שר מהליכוד ועוד חברי כנסת מהליכוד, חברים מש</w:t>
      </w:r>
      <w:r>
        <w:rPr>
          <w:rFonts w:hint="cs"/>
          <w:rtl/>
          <w:lang w:eastAsia="he-IL"/>
        </w:rPr>
        <w:t>"</w:t>
      </w:r>
      <w:r w:rsidRPr="00AE7471">
        <w:rPr>
          <w:rtl/>
          <w:lang w:eastAsia="he-IL"/>
        </w:rPr>
        <w:t>ס, כדי להתמודד כנגד הצעת הרפורמה</w:t>
      </w:r>
      <w:r>
        <w:rPr>
          <w:rFonts w:hint="cs"/>
          <w:rtl/>
          <w:lang w:eastAsia="he-IL"/>
        </w:rPr>
        <w:t>,</w:t>
      </w:r>
      <w:r w:rsidRPr="00AE7471">
        <w:rPr>
          <w:rtl/>
          <w:lang w:eastAsia="he-IL"/>
        </w:rPr>
        <w:t xml:space="preserve"> שהיא בעצם הצעה להרס ענף החלב. המ</w:t>
      </w:r>
      <w:r>
        <w:rPr>
          <w:rFonts w:hint="cs"/>
          <w:rtl/>
          <w:lang w:eastAsia="he-IL"/>
        </w:rPr>
        <w:t>ה</w:t>
      </w:r>
      <w:r w:rsidRPr="00AE7471">
        <w:rPr>
          <w:rtl/>
          <w:lang w:eastAsia="he-IL"/>
        </w:rPr>
        <w:t xml:space="preserve">לך הזה יוביל לצמצום הענף, להגדלת רווחי היבואנים ורשתות </w:t>
      </w:r>
      <w:r>
        <w:rPr>
          <w:rtl/>
          <w:lang w:eastAsia="he-IL"/>
        </w:rPr>
        <w:t>השיווק</w:t>
      </w:r>
      <w:r>
        <w:rPr>
          <w:rFonts w:hint="cs"/>
          <w:rtl/>
          <w:lang w:eastAsia="he-IL"/>
        </w:rPr>
        <w:t xml:space="preserve">, </w:t>
      </w:r>
      <w:bookmarkStart w:id="5725" w:name="_ETM_Q30_296000"/>
      <w:bookmarkEnd w:id="5725"/>
      <w:r>
        <w:rPr>
          <w:rFonts w:hint="cs"/>
          <w:rtl/>
          <w:lang w:eastAsia="he-IL"/>
        </w:rPr>
        <w:t>ל</w:t>
      </w:r>
      <w:r w:rsidRPr="00AE7471">
        <w:rPr>
          <w:rtl/>
          <w:lang w:eastAsia="he-IL"/>
        </w:rPr>
        <w:t>פגיעה בתחרות ההוגנת</w:t>
      </w:r>
      <w:r>
        <w:rPr>
          <w:rFonts w:hint="cs"/>
          <w:rtl/>
          <w:lang w:eastAsia="he-IL"/>
        </w:rPr>
        <w:t>.</w:t>
      </w:r>
    </w:p>
    <w:p w14:paraId="1581FBA3" w14:textId="77777777" w:rsidR="005B52A1" w:rsidRDefault="005B52A1" w:rsidP="00002692">
      <w:pPr>
        <w:rPr>
          <w:rtl/>
          <w:lang w:eastAsia="he-IL"/>
        </w:rPr>
      </w:pPr>
    </w:p>
    <w:p w14:paraId="369F6C64" w14:textId="77777777" w:rsidR="005B52A1" w:rsidRDefault="005B52A1" w:rsidP="00002692">
      <w:pPr>
        <w:rPr>
          <w:rtl/>
          <w:lang w:eastAsia="he-IL"/>
        </w:rPr>
      </w:pPr>
      <w:bookmarkStart w:id="5726" w:name="_ETM_Q30_295000"/>
      <w:bookmarkEnd w:id="5726"/>
      <w:r>
        <w:rPr>
          <w:rtl/>
          <w:lang w:eastAsia="he-IL"/>
        </w:rPr>
        <w:t>במדינות רבות, אדוני היושב</w:t>
      </w:r>
      <w:r>
        <w:rPr>
          <w:rFonts w:hint="cs"/>
          <w:rtl/>
          <w:lang w:eastAsia="he-IL"/>
        </w:rPr>
        <w:t>-</w:t>
      </w:r>
      <w:r w:rsidRPr="00AE7471">
        <w:rPr>
          <w:rtl/>
          <w:lang w:eastAsia="he-IL"/>
        </w:rPr>
        <w:t>ראש, התמיכה הממשלתית מגיעה לעשרות אחוזים מההכנסות. אם רוצים לבצע יבוא כזה, הוא צריך לבוא תוך השוואת תנאים</w:t>
      </w:r>
      <w:r>
        <w:rPr>
          <w:rFonts w:hint="cs"/>
          <w:rtl/>
          <w:lang w:eastAsia="he-IL"/>
        </w:rPr>
        <w:t>,</w:t>
      </w:r>
      <w:r w:rsidRPr="00AE7471">
        <w:rPr>
          <w:rtl/>
          <w:lang w:eastAsia="he-IL"/>
        </w:rPr>
        <w:t xml:space="preserve"> ולא עולה על דעת האוצר לעשות את זה. בארץ יש רגולציות נרחבות באיכות סביבה, וזה בסדר</w:t>
      </w:r>
      <w:r>
        <w:rPr>
          <w:rFonts w:hint="cs"/>
          <w:rtl/>
          <w:lang w:eastAsia="he-IL"/>
        </w:rPr>
        <w:t xml:space="preserve">, </w:t>
      </w:r>
      <w:r w:rsidRPr="00AE7471">
        <w:rPr>
          <w:rtl/>
          <w:lang w:eastAsia="he-IL"/>
        </w:rPr>
        <w:t xml:space="preserve">על איכות החלב, רווחת בעלי החיים, </w:t>
      </w:r>
      <w:r>
        <w:rPr>
          <w:rFonts w:hint="cs"/>
          <w:rtl/>
          <w:lang w:eastAsia="he-IL"/>
        </w:rPr>
        <w:t xml:space="preserve">מע"מ, </w:t>
      </w:r>
      <w:r w:rsidRPr="00AE7471">
        <w:rPr>
          <w:rtl/>
          <w:lang w:eastAsia="he-IL"/>
        </w:rPr>
        <w:t>שבעיקרו לא קיים במדינו</w:t>
      </w:r>
      <w:r>
        <w:rPr>
          <w:rtl/>
          <w:lang w:eastAsia="he-IL"/>
        </w:rPr>
        <w:t>ת אחרות, כשרות</w:t>
      </w:r>
      <w:r>
        <w:rPr>
          <w:rFonts w:hint="cs"/>
          <w:rtl/>
          <w:lang w:eastAsia="he-IL"/>
        </w:rPr>
        <w:t>,</w:t>
      </w:r>
      <w:r>
        <w:rPr>
          <w:rtl/>
          <w:lang w:eastAsia="he-IL"/>
        </w:rPr>
        <w:t xml:space="preserve"> שאנחנו מעוניינים</w:t>
      </w:r>
      <w:r>
        <w:rPr>
          <w:rFonts w:hint="cs"/>
          <w:rtl/>
          <w:lang w:eastAsia="he-IL"/>
        </w:rPr>
        <w:t>.</w:t>
      </w:r>
      <w:r w:rsidRPr="00AE7471">
        <w:rPr>
          <w:rtl/>
          <w:lang w:eastAsia="he-IL"/>
        </w:rPr>
        <w:t xml:space="preserve"> כל זה עולה כסף. אז כשמדברים על עלויות צריך לזכור את הדבר הזה, בוודאי כאשר המקטע של הייצור של החלב הוא לא זה שגורם לעיקר העלויות. </w:t>
      </w:r>
    </w:p>
    <w:p w14:paraId="1D0DF971" w14:textId="77777777" w:rsidR="005B52A1" w:rsidRDefault="005B52A1" w:rsidP="00002692">
      <w:pPr>
        <w:rPr>
          <w:rtl/>
          <w:lang w:eastAsia="he-IL"/>
        </w:rPr>
      </w:pPr>
    </w:p>
    <w:p w14:paraId="3C2737F9" w14:textId="77777777" w:rsidR="005B52A1" w:rsidRDefault="005B52A1" w:rsidP="00002692">
      <w:pPr>
        <w:rPr>
          <w:rtl/>
          <w:lang w:eastAsia="he-IL"/>
        </w:rPr>
      </w:pPr>
      <w:bookmarkStart w:id="5727" w:name="_ETM_Q30_334000"/>
      <w:bookmarkEnd w:id="5727"/>
      <w:r w:rsidRPr="00AE7471">
        <w:rPr>
          <w:rtl/>
          <w:lang w:eastAsia="he-IL"/>
        </w:rPr>
        <w:t>הענף הזה תורם לפריפריה, הענף הזה תורם להתיישבות</w:t>
      </w:r>
      <w:r>
        <w:rPr>
          <w:rtl/>
          <w:lang w:eastAsia="he-IL"/>
        </w:rPr>
        <w:t xml:space="preserve"> בגבולות, עוגן תעסוקתי בפריפריה</w:t>
      </w:r>
      <w:r>
        <w:rPr>
          <w:rFonts w:hint="cs"/>
          <w:rtl/>
          <w:lang w:eastAsia="he-IL"/>
        </w:rPr>
        <w:t>,</w:t>
      </w:r>
      <w:r w:rsidRPr="00AE7471">
        <w:rPr>
          <w:rtl/>
          <w:lang w:eastAsia="he-IL"/>
        </w:rPr>
        <w:t xml:space="preserve"> ביטחון המזון</w:t>
      </w:r>
      <w:r>
        <w:rPr>
          <w:rFonts w:hint="cs"/>
          <w:rtl/>
          <w:lang w:eastAsia="he-IL"/>
        </w:rPr>
        <w:t>.</w:t>
      </w:r>
      <w:r w:rsidRPr="00AE7471">
        <w:rPr>
          <w:rtl/>
          <w:lang w:eastAsia="he-IL"/>
        </w:rPr>
        <w:t xml:space="preserve"> יש הצדקה ברורה למעורבות ממשלתית בכל העולם, מארצות הברית </w:t>
      </w:r>
      <w:r>
        <w:rPr>
          <w:rFonts w:hint="cs"/>
          <w:rtl/>
          <w:lang w:eastAsia="he-IL"/>
        </w:rPr>
        <w:t>ומ</w:t>
      </w:r>
      <w:r w:rsidRPr="00AE7471">
        <w:rPr>
          <w:rtl/>
          <w:lang w:eastAsia="he-IL"/>
        </w:rPr>
        <w:t>מדינות אחרות שאנחנו משווים את עצמנו אליהן. לחקלאות יש משימה לאומי</w:t>
      </w:r>
      <w:r>
        <w:rPr>
          <w:rtl/>
          <w:lang w:eastAsia="he-IL"/>
        </w:rPr>
        <w:t>ת</w:t>
      </w:r>
      <w:r>
        <w:rPr>
          <w:rFonts w:hint="cs"/>
          <w:rtl/>
          <w:lang w:eastAsia="he-IL"/>
        </w:rPr>
        <w:t>:</w:t>
      </w:r>
      <w:r w:rsidRPr="00AE7471">
        <w:rPr>
          <w:rtl/>
          <w:lang w:eastAsia="he-IL"/>
        </w:rPr>
        <w:t xml:space="preserve"> ביטחון המזון </w:t>
      </w:r>
      <w:r>
        <w:rPr>
          <w:rFonts w:hint="cs"/>
          <w:rtl/>
          <w:lang w:eastAsia="he-IL"/>
        </w:rPr>
        <w:t xml:space="preserve">– </w:t>
      </w:r>
      <w:r w:rsidRPr="00AE7471">
        <w:rPr>
          <w:rtl/>
          <w:lang w:eastAsia="he-IL"/>
        </w:rPr>
        <w:t xml:space="preserve">אינטרס ציבורי </w:t>
      </w:r>
      <w:r>
        <w:rPr>
          <w:rFonts w:hint="cs"/>
          <w:rtl/>
          <w:lang w:eastAsia="he-IL"/>
        </w:rPr>
        <w:t xml:space="preserve">– </w:t>
      </w:r>
      <w:r w:rsidRPr="00AE7471">
        <w:rPr>
          <w:rtl/>
          <w:lang w:eastAsia="he-IL"/>
        </w:rPr>
        <w:t xml:space="preserve">מוצרי חלב </w:t>
      </w:r>
      <w:r>
        <w:rPr>
          <w:rFonts w:hint="cs"/>
          <w:rtl/>
          <w:lang w:eastAsia="he-IL"/>
        </w:rPr>
        <w:t xml:space="preserve">– </w:t>
      </w:r>
      <w:r w:rsidRPr="00AE7471">
        <w:rPr>
          <w:rtl/>
          <w:lang w:eastAsia="he-IL"/>
        </w:rPr>
        <w:t>רכיבים בסיסיים</w:t>
      </w:r>
      <w:r>
        <w:rPr>
          <w:rFonts w:hint="cs"/>
          <w:rtl/>
          <w:lang w:eastAsia="he-IL"/>
        </w:rPr>
        <w:t xml:space="preserve"> </w:t>
      </w:r>
      <w:r>
        <w:rPr>
          <w:rFonts w:hint="eastAsia"/>
          <w:rtl/>
          <w:lang w:eastAsia="he-IL"/>
        </w:rPr>
        <w:t>–</w:t>
      </w:r>
      <w:r w:rsidRPr="00AE7471">
        <w:rPr>
          <w:rtl/>
          <w:lang w:eastAsia="he-IL"/>
        </w:rPr>
        <w:t xml:space="preserve"> חייבים להיות נגישים לכל אדם. אנחנו במדינת אי</w:t>
      </w:r>
      <w:r>
        <w:rPr>
          <w:rFonts w:hint="cs"/>
          <w:rtl/>
          <w:lang w:eastAsia="he-IL"/>
        </w:rPr>
        <w:t>.</w:t>
      </w:r>
      <w:r w:rsidRPr="00AE7471">
        <w:rPr>
          <w:rtl/>
          <w:lang w:eastAsia="he-IL"/>
        </w:rPr>
        <w:t xml:space="preserve"> יש לנו חוב</w:t>
      </w:r>
      <w:r>
        <w:rPr>
          <w:rtl/>
          <w:lang w:eastAsia="he-IL"/>
        </w:rPr>
        <w:t>ה לייצר יתירות במצבי משבר עולמי</w:t>
      </w:r>
      <w:r>
        <w:rPr>
          <w:rFonts w:hint="cs"/>
          <w:rtl/>
          <w:lang w:eastAsia="he-IL"/>
        </w:rPr>
        <w:t>,</w:t>
      </w:r>
      <w:r>
        <w:rPr>
          <w:rtl/>
          <w:lang w:eastAsia="he-IL"/>
        </w:rPr>
        <w:t xml:space="preserve"> בתחלואה</w:t>
      </w:r>
      <w:r>
        <w:rPr>
          <w:rFonts w:hint="cs"/>
          <w:rtl/>
          <w:lang w:eastAsia="he-IL"/>
        </w:rPr>
        <w:t xml:space="preserve"> בפרות</w:t>
      </w:r>
      <w:r>
        <w:rPr>
          <w:rtl/>
          <w:lang w:eastAsia="he-IL"/>
        </w:rPr>
        <w:t xml:space="preserve">, חס וחלילה, </w:t>
      </w:r>
      <w:r w:rsidRPr="00AE7471">
        <w:rPr>
          <w:rtl/>
          <w:lang w:eastAsia="he-IL"/>
        </w:rPr>
        <w:t xml:space="preserve">במגפה עולמית, </w:t>
      </w:r>
      <w:r>
        <w:rPr>
          <w:rFonts w:hint="cs"/>
          <w:rtl/>
          <w:lang w:eastAsia="he-IL"/>
        </w:rPr>
        <w:t>ב</w:t>
      </w:r>
      <w:r w:rsidRPr="00AE7471">
        <w:rPr>
          <w:rtl/>
          <w:lang w:eastAsia="he-IL"/>
        </w:rPr>
        <w:t>אמברגו מדיני. אי</w:t>
      </w:r>
      <w:r>
        <w:rPr>
          <w:rFonts w:hint="cs"/>
          <w:rtl/>
          <w:lang w:eastAsia="he-IL"/>
        </w:rPr>
        <w:t>-</w:t>
      </w:r>
      <w:r w:rsidRPr="00AE7471">
        <w:rPr>
          <w:rtl/>
          <w:lang w:eastAsia="he-IL"/>
        </w:rPr>
        <w:t>אפשר לשכוח את זה</w:t>
      </w:r>
      <w:r>
        <w:rPr>
          <w:rFonts w:hint="cs"/>
          <w:rtl/>
          <w:lang w:eastAsia="he-IL"/>
        </w:rPr>
        <w:t>.</w:t>
      </w:r>
    </w:p>
    <w:p w14:paraId="479B0FB7" w14:textId="77777777" w:rsidR="005B52A1" w:rsidRDefault="005B52A1" w:rsidP="00002692">
      <w:pPr>
        <w:rPr>
          <w:rtl/>
          <w:lang w:eastAsia="he-IL"/>
        </w:rPr>
      </w:pPr>
    </w:p>
    <w:p w14:paraId="22B6CB87" w14:textId="77777777" w:rsidR="005B52A1" w:rsidRDefault="005B52A1" w:rsidP="00002692">
      <w:pPr>
        <w:rPr>
          <w:rtl/>
          <w:lang w:eastAsia="he-IL"/>
        </w:rPr>
      </w:pPr>
      <w:bookmarkStart w:id="5728" w:name="_ETM_Q30_381000"/>
      <w:bookmarkEnd w:id="5728"/>
      <w:r w:rsidRPr="00AE7471">
        <w:rPr>
          <w:rtl/>
          <w:lang w:eastAsia="he-IL"/>
        </w:rPr>
        <w:t>ההתעלמות מתכנון ענף החלב היא כזאת שלכאורה רק אצלנו ובקנדה יש תכנון ממשלתי. בכל המדינות הרציניות יש תכנון, או דרך המגדלים או דרך</w:t>
      </w:r>
      <w:r>
        <w:rPr>
          <w:rtl/>
          <w:lang w:eastAsia="he-IL"/>
        </w:rPr>
        <w:t xml:space="preserve"> המחלבות. הביטול של מכסות היבוא</w:t>
      </w:r>
      <w:r>
        <w:rPr>
          <w:rFonts w:hint="cs"/>
          <w:rtl/>
          <w:lang w:eastAsia="he-IL"/>
        </w:rPr>
        <w:t xml:space="preserve"> </w:t>
      </w:r>
      <w:r>
        <w:rPr>
          <w:rFonts w:hint="eastAsia"/>
          <w:rtl/>
          <w:lang w:eastAsia="he-IL"/>
        </w:rPr>
        <w:t>–</w:t>
      </w:r>
      <w:r w:rsidRPr="00AE7471">
        <w:rPr>
          <w:rtl/>
          <w:lang w:eastAsia="he-IL"/>
        </w:rPr>
        <w:t xml:space="preserve"> פיקוח מחירים יוביל לקריסת הרפתות הקטנות</w:t>
      </w:r>
      <w:r>
        <w:rPr>
          <w:rFonts w:hint="cs"/>
          <w:rtl/>
          <w:lang w:eastAsia="he-IL"/>
        </w:rPr>
        <w:t>,</w:t>
      </w:r>
      <w:r>
        <w:rPr>
          <w:rtl/>
          <w:lang w:eastAsia="he-IL"/>
        </w:rPr>
        <w:t xml:space="preserve"> מאות מהן, </w:t>
      </w:r>
      <w:r>
        <w:rPr>
          <w:rFonts w:hint="cs"/>
          <w:rtl/>
          <w:lang w:eastAsia="he-IL"/>
        </w:rPr>
        <w:t>ו</w:t>
      </w:r>
      <w:r>
        <w:rPr>
          <w:rtl/>
          <w:lang w:eastAsia="he-IL"/>
        </w:rPr>
        <w:t>לעליית מחירים</w:t>
      </w:r>
      <w:r>
        <w:rPr>
          <w:rFonts w:hint="cs"/>
          <w:rtl/>
          <w:lang w:eastAsia="he-IL"/>
        </w:rPr>
        <w:t>.</w:t>
      </w:r>
      <w:r w:rsidRPr="00AE7471">
        <w:rPr>
          <w:rtl/>
          <w:lang w:eastAsia="he-IL"/>
        </w:rPr>
        <w:t xml:space="preserve"> ולא לשכוח שאנחנו בריכוזיות גדולה מאוד, לא בייצור </w:t>
      </w:r>
      <w:r>
        <w:rPr>
          <w:rFonts w:hint="cs"/>
          <w:rtl/>
          <w:lang w:eastAsia="he-IL"/>
        </w:rPr>
        <w:t xml:space="preserve">– </w:t>
      </w:r>
      <w:r w:rsidRPr="00AE7471">
        <w:rPr>
          <w:rtl/>
          <w:lang w:eastAsia="he-IL"/>
        </w:rPr>
        <w:t xml:space="preserve">יש המון </w:t>
      </w:r>
      <w:proofErr w:type="spellStart"/>
      <w:r w:rsidRPr="00AE7471">
        <w:rPr>
          <w:rtl/>
          <w:lang w:eastAsia="he-IL"/>
        </w:rPr>
        <w:t>המון</w:t>
      </w:r>
      <w:proofErr w:type="spellEnd"/>
      <w:r>
        <w:rPr>
          <w:rFonts w:hint="cs"/>
          <w:rtl/>
          <w:lang w:eastAsia="he-IL"/>
        </w:rPr>
        <w:t>,</w:t>
      </w:r>
      <w:r w:rsidRPr="00AE7471">
        <w:rPr>
          <w:rtl/>
          <w:lang w:eastAsia="he-IL"/>
        </w:rPr>
        <w:t xml:space="preserve"> מאות רבות של רפתות </w:t>
      </w:r>
      <w:r>
        <w:rPr>
          <w:rFonts w:hint="cs"/>
          <w:rtl/>
          <w:lang w:eastAsia="he-IL"/>
        </w:rPr>
        <w:t xml:space="preserve">– </w:t>
      </w:r>
      <w:r w:rsidRPr="00AE7471">
        <w:rPr>
          <w:rtl/>
          <w:lang w:eastAsia="he-IL"/>
        </w:rPr>
        <w:t>אל</w:t>
      </w:r>
      <w:r>
        <w:rPr>
          <w:rtl/>
          <w:lang w:eastAsia="he-IL"/>
        </w:rPr>
        <w:t>א בעיבוד, במחלבות. שם הריכוזיות</w:t>
      </w:r>
      <w:r>
        <w:rPr>
          <w:rFonts w:hint="cs"/>
          <w:rtl/>
          <w:lang w:eastAsia="he-IL"/>
        </w:rPr>
        <w:t>.</w:t>
      </w:r>
      <w:r w:rsidRPr="00AE7471">
        <w:rPr>
          <w:rtl/>
          <w:lang w:eastAsia="he-IL"/>
        </w:rPr>
        <w:t xml:space="preserve"> וכמובן</w:t>
      </w:r>
      <w:r>
        <w:rPr>
          <w:rFonts w:hint="cs"/>
          <w:rtl/>
          <w:lang w:eastAsia="he-IL"/>
        </w:rPr>
        <w:t>,</w:t>
      </w:r>
      <w:r w:rsidRPr="00AE7471">
        <w:rPr>
          <w:rtl/>
          <w:lang w:eastAsia="he-IL"/>
        </w:rPr>
        <w:t xml:space="preserve"> מתח </w:t>
      </w:r>
      <w:r>
        <w:rPr>
          <w:rFonts w:hint="cs"/>
          <w:rtl/>
          <w:lang w:eastAsia="he-IL"/>
        </w:rPr>
        <w:t>ה</w:t>
      </w:r>
      <w:r w:rsidRPr="00AE7471">
        <w:rPr>
          <w:rtl/>
          <w:lang w:eastAsia="he-IL"/>
        </w:rPr>
        <w:t xml:space="preserve">רווחים אדיר ברשתות השיווק. </w:t>
      </w:r>
      <w:bookmarkStart w:id="5729" w:name="_ETM_Q30_418000"/>
      <w:bookmarkEnd w:id="5729"/>
      <w:r w:rsidRPr="00AE7471">
        <w:rPr>
          <w:rtl/>
          <w:lang w:eastAsia="he-IL"/>
        </w:rPr>
        <w:t>רפתני ישראל הם יעילים מאוד</w:t>
      </w:r>
      <w:r>
        <w:rPr>
          <w:rFonts w:hint="cs"/>
          <w:rtl/>
          <w:lang w:eastAsia="he-IL"/>
        </w:rPr>
        <w:t>.</w:t>
      </w:r>
      <w:r w:rsidRPr="00AE7471">
        <w:rPr>
          <w:rtl/>
          <w:lang w:eastAsia="he-IL"/>
        </w:rPr>
        <w:t xml:space="preserve"> הקושי הוא במקטע העיבוד</w:t>
      </w:r>
      <w:r>
        <w:rPr>
          <w:rFonts w:hint="cs"/>
          <w:rtl/>
          <w:lang w:eastAsia="he-IL"/>
        </w:rPr>
        <w:t>.</w:t>
      </w:r>
      <w:r w:rsidRPr="00AE7471">
        <w:rPr>
          <w:rtl/>
          <w:lang w:eastAsia="he-IL"/>
        </w:rPr>
        <w:t xml:space="preserve"> הזכרנו את המע</w:t>
      </w:r>
      <w:r>
        <w:rPr>
          <w:rFonts w:hint="cs"/>
          <w:rtl/>
          <w:lang w:eastAsia="he-IL"/>
        </w:rPr>
        <w:t>"</w:t>
      </w:r>
      <w:r w:rsidRPr="00AE7471">
        <w:rPr>
          <w:rtl/>
          <w:lang w:eastAsia="he-IL"/>
        </w:rPr>
        <w:t>מ והכשרות</w:t>
      </w:r>
      <w:r>
        <w:rPr>
          <w:rFonts w:hint="cs"/>
          <w:rtl/>
          <w:lang w:eastAsia="he-IL"/>
        </w:rPr>
        <w:t>.</w:t>
      </w:r>
      <w:r w:rsidRPr="00AE7471">
        <w:rPr>
          <w:rtl/>
          <w:lang w:eastAsia="he-IL"/>
        </w:rPr>
        <w:t xml:space="preserve"> </w:t>
      </w:r>
    </w:p>
    <w:p w14:paraId="59AAD109" w14:textId="77777777" w:rsidR="005B52A1" w:rsidRDefault="005B52A1" w:rsidP="00002692">
      <w:pPr>
        <w:rPr>
          <w:rtl/>
          <w:lang w:eastAsia="he-IL"/>
        </w:rPr>
      </w:pPr>
    </w:p>
    <w:p w14:paraId="09221BB1" w14:textId="77777777" w:rsidR="005B52A1" w:rsidRDefault="005B52A1" w:rsidP="00002692">
      <w:pPr>
        <w:rPr>
          <w:rtl/>
          <w:lang w:eastAsia="he-IL"/>
        </w:rPr>
      </w:pPr>
      <w:r w:rsidRPr="00AE7471">
        <w:rPr>
          <w:rtl/>
          <w:lang w:eastAsia="he-IL"/>
        </w:rPr>
        <w:t>המהלך הזה יפגע ביכולת לנהל את הענף</w:t>
      </w:r>
      <w:r>
        <w:rPr>
          <w:rFonts w:hint="cs"/>
          <w:rtl/>
          <w:lang w:eastAsia="he-IL"/>
        </w:rPr>
        <w:t>.</w:t>
      </w:r>
      <w:r w:rsidRPr="00AE7471">
        <w:rPr>
          <w:rtl/>
          <w:lang w:eastAsia="he-IL"/>
        </w:rPr>
        <w:t xml:space="preserve"> מועצת החלב היא גוף ממלכתי, והפירוק שלה יפגע ביכולת לנהל ולאזן בין האינטרסים. כפי שאמרתי, ההשפעה של החלב על יוקר המחיה היא קטנה</w:t>
      </w:r>
      <w:r>
        <w:rPr>
          <w:rFonts w:hint="cs"/>
          <w:rtl/>
          <w:lang w:eastAsia="he-IL"/>
        </w:rPr>
        <w:t>.</w:t>
      </w:r>
      <w:r w:rsidRPr="00AE7471">
        <w:rPr>
          <w:rtl/>
          <w:lang w:eastAsia="he-IL"/>
        </w:rPr>
        <w:t xml:space="preserve"> ו</w:t>
      </w:r>
      <w:r>
        <w:rPr>
          <w:rtl/>
          <w:lang w:eastAsia="he-IL"/>
        </w:rPr>
        <w:t>לא לחינם, לא לחינם, אדוני היושב</w:t>
      </w:r>
      <w:r>
        <w:rPr>
          <w:rFonts w:hint="cs"/>
          <w:rtl/>
          <w:lang w:eastAsia="he-IL"/>
        </w:rPr>
        <w:t>-</w:t>
      </w:r>
      <w:r w:rsidRPr="00AE7471">
        <w:rPr>
          <w:rtl/>
          <w:lang w:eastAsia="he-IL"/>
        </w:rPr>
        <w:t>ראש, שתי מפלגות קואליציה</w:t>
      </w:r>
      <w:r>
        <w:rPr>
          <w:rFonts w:hint="cs"/>
          <w:rtl/>
          <w:lang w:eastAsia="he-IL"/>
        </w:rPr>
        <w:t>,</w:t>
      </w:r>
      <w:r w:rsidRPr="00AE7471">
        <w:rPr>
          <w:rtl/>
          <w:lang w:eastAsia="he-IL"/>
        </w:rPr>
        <w:t xml:space="preserve"> ונציגים בכירים בשתי מפלגו</w:t>
      </w:r>
      <w:r>
        <w:rPr>
          <w:rtl/>
          <w:lang w:eastAsia="he-IL"/>
        </w:rPr>
        <w:t>ת משמעותיות, וכמובן באופוזיציה</w:t>
      </w:r>
      <w:r>
        <w:rPr>
          <w:rFonts w:hint="cs"/>
          <w:rtl/>
          <w:lang w:eastAsia="he-IL"/>
        </w:rPr>
        <w:t xml:space="preserve"> </w:t>
      </w:r>
      <w:r>
        <w:rPr>
          <w:rFonts w:hint="eastAsia"/>
          <w:rtl/>
          <w:lang w:eastAsia="he-IL"/>
        </w:rPr>
        <w:t>–</w:t>
      </w:r>
      <w:r>
        <w:rPr>
          <w:rFonts w:hint="cs"/>
          <w:rtl/>
          <w:lang w:eastAsia="he-IL"/>
        </w:rPr>
        <w:t xml:space="preserve"> </w:t>
      </w:r>
      <w:r w:rsidRPr="00AE7471">
        <w:rPr>
          <w:rtl/>
          <w:lang w:eastAsia="he-IL"/>
        </w:rPr>
        <w:t xml:space="preserve">או לא כמובן </w:t>
      </w:r>
      <w:r>
        <w:rPr>
          <w:rFonts w:hint="eastAsia"/>
          <w:rtl/>
          <w:lang w:eastAsia="he-IL"/>
        </w:rPr>
        <w:t>–</w:t>
      </w:r>
      <w:r>
        <w:rPr>
          <w:rFonts w:hint="cs"/>
          <w:rtl/>
          <w:lang w:eastAsia="he-IL"/>
        </w:rPr>
        <w:t xml:space="preserve"> </w:t>
      </w:r>
      <w:r w:rsidRPr="00AE7471">
        <w:rPr>
          <w:rtl/>
          <w:lang w:eastAsia="he-IL"/>
        </w:rPr>
        <w:t>מתנגדים למהלך הזה</w:t>
      </w:r>
      <w:r>
        <w:rPr>
          <w:rFonts w:hint="cs"/>
          <w:rtl/>
          <w:lang w:eastAsia="he-IL"/>
        </w:rPr>
        <w:t>.</w:t>
      </w:r>
      <w:r w:rsidRPr="00AE7471">
        <w:rPr>
          <w:rtl/>
          <w:lang w:eastAsia="he-IL"/>
        </w:rPr>
        <w:t xml:space="preserve"> אני מקווה שהרפורמה הזאת תוסר מחוק ההסדרים בטרם </w:t>
      </w:r>
      <w:r>
        <w:rPr>
          <w:rFonts w:hint="cs"/>
          <w:rtl/>
          <w:lang w:eastAsia="he-IL"/>
        </w:rPr>
        <w:t>י</w:t>
      </w:r>
      <w:r w:rsidRPr="00AE7471">
        <w:rPr>
          <w:rtl/>
          <w:lang w:eastAsia="he-IL"/>
        </w:rPr>
        <w:t>גיע לממשלה. תודה רבה</w:t>
      </w:r>
      <w:r>
        <w:rPr>
          <w:rFonts w:hint="cs"/>
          <w:rtl/>
          <w:lang w:eastAsia="he-IL"/>
        </w:rPr>
        <w:t>.</w:t>
      </w:r>
    </w:p>
    <w:p w14:paraId="7C8D0B78" w14:textId="77777777" w:rsidR="005B52A1" w:rsidRDefault="005B52A1" w:rsidP="00002692">
      <w:pPr>
        <w:rPr>
          <w:rtl/>
          <w:lang w:eastAsia="he-IL"/>
        </w:rPr>
      </w:pPr>
      <w:bookmarkStart w:id="5730" w:name="_ETM_Q30_455000"/>
      <w:bookmarkEnd w:id="5730"/>
    </w:p>
    <w:p w14:paraId="49FE074F" w14:textId="77777777" w:rsidR="005B52A1" w:rsidRDefault="005B52A1" w:rsidP="00002692">
      <w:pPr>
        <w:pStyle w:val="af6"/>
        <w:keepNext/>
        <w:rPr>
          <w:rtl/>
        </w:rPr>
      </w:pPr>
      <w:r w:rsidRPr="001B6444">
        <w:rPr>
          <w:rStyle w:val="TagStyle"/>
          <w:rtl/>
        </w:rPr>
        <w:t xml:space="preserve"> &lt;&lt; יור &gt;&gt; </w:t>
      </w:r>
      <w:r>
        <w:rPr>
          <w:rtl/>
        </w:rPr>
        <w:t>היו"ר אליהו רביבו:</w:t>
      </w:r>
      <w:r w:rsidRPr="001B6444">
        <w:rPr>
          <w:rStyle w:val="TagStyle"/>
          <w:rtl/>
        </w:rPr>
        <w:t xml:space="preserve"> &lt;&lt; יור &gt;&gt;</w:t>
      </w:r>
      <w:r>
        <w:rPr>
          <w:rtl/>
        </w:rPr>
        <w:t xml:space="preserve">   </w:t>
      </w:r>
    </w:p>
    <w:p w14:paraId="316B4056" w14:textId="77777777" w:rsidR="005B52A1" w:rsidRDefault="005B52A1" w:rsidP="00F00898">
      <w:pPr>
        <w:rPr>
          <w:rtl/>
          <w:lang w:eastAsia="he-IL"/>
        </w:rPr>
      </w:pPr>
    </w:p>
    <w:p w14:paraId="7A8FE686" w14:textId="77777777" w:rsidR="005B52A1" w:rsidRDefault="005B52A1" w:rsidP="00002692">
      <w:pPr>
        <w:rPr>
          <w:rtl/>
          <w:lang w:eastAsia="he-IL"/>
        </w:rPr>
      </w:pPr>
      <w:r>
        <w:rPr>
          <w:rFonts w:hint="cs"/>
          <w:rtl/>
          <w:lang w:eastAsia="he-IL"/>
        </w:rPr>
        <w:t>תודה רבה. חברת הכנסת קארין אלהרר. חברת הכנסת יעל רון בן משה. ארבע דקות לרשותך, גברתי, בבקשה.</w:t>
      </w:r>
    </w:p>
    <w:p w14:paraId="7D8BA739" w14:textId="77777777" w:rsidR="005B52A1" w:rsidRDefault="005B52A1" w:rsidP="00002692">
      <w:pPr>
        <w:rPr>
          <w:rtl/>
          <w:lang w:eastAsia="he-IL"/>
        </w:rPr>
      </w:pPr>
    </w:p>
    <w:p w14:paraId="719B4258" w14:textId="77777777" w:rsidR="005B52A1" w:rsidRDefault="005B52A1" w:rsidP="00002692">
      <w:pPr>
        <w:pStyle w:val="a4"/>
        <w:keepNext/>
        <w:rPr>
          <w:rtl/>
        </w:rPr>
      </w:pPr>
      <w:bookmarkStart w:id="5731" w:name="ET_speaker_6125_11"/>
      <w:r w:rsidRPr="00672901">
        <w:rPr>
          <w:rStyle w:val="TagStyle"/>
          <w:rtl/>
        </w:rPr>
        <w:t xml:space="preserve"> &lt;&lt; דובר &gt;&gt; </w:t>
      </w:r>
      <w:bookmarkStart w:id="5732" w:name="_Toc214973203"/>
      <w:r>
        <w:rPr>
          <w:rtl/>
        </w:rPr>
        <w:t>יעל רון בן משה (כחול לבן – המחנה הממלכתי):</w:t>
      </w:r>
      <w:bookmarkEnd w:id="5732"/>
      <w:r w:rsidRPr="00672901">
        <w:rPr>
          <w:rStyle w:val="TagStyle"/>
          <w:rtl/>
        </w:rPr>
        <w:t xml:space="preserve"> &lt;&lt; דובר &gt;&gt;</w:t>
      </w:r>
      <w:r>
        <w:rPr>
          <w:rtl/>
        </w:rPr>
        <w:t xml:space="preserve">   </w:t>
      </w:r>
      <w:bookmarkEnd w:id="5731"/>
    </w:p>
    <w:p w14:paraId="6C4D27EC" w14:textId="77777777" w:rsidR="005B52A1" w:rsidRDefault="005B52A1" w:rsidP="00F00898">
      <w:pPr>
        <w:rPr>
          <w:rtl/>
          <w:lang w:eastAsia="he-IL"/>
        </w:rPr>
      </w:pPr>
    </w:p>
    <w:p w14:paraId="67016F9C" w14:textId="77777777" w:rsidR="005B52A1" w:rsidRDefault="005B52A1" w:rsidP="00002692">
      <w:pPr>
        <w:rPr>
          <w:rtl/>
          <w:lang w:eastAsia="he-IL"/>
        </w:rPr>
      </w:pPr>
      <w:r>
        <w:rPr>
          <w:rtl/>
          <w:lang w:eastAsia="he-IL"/>
        </w:rPr>
        <w:t>תודה, אדוני היושב</w:t>
      </w:r>
      <w:r>
        <w:rPr>
          <w:rFonts w:hint="cs"/>
          <w:rtl/>
          <w:lang w:eastAsia="he-IL"/>
        </w:rPr>
        <w:t>-</w:t>
      </w:r>
      <w:r w:rsidRPr="00F54403">
        <w:rPr>
          <w:rtl/>
          <w:lang w:eastAsia="he-IL"/>
        </w:rPr>
        <w:t>ראש. כמו בכל ישיבה</w:t>
      </w:r>
      <w:r>
        <w:rPr>
          <w:rFonts w:hint="cs"/>
          <w:rtl/>
          <w:lang w:eastAsia="he-IL"/>
        </w:rPr>
        <w:t>,</w:t>
      </w:r>
      <w:r w:rsidRPr="00F54403">
        <w:rPr>
          <w:rtl/>
          <w:lang w:eastAsia="he-IL"/>
        </w:rPr>
        <w:t xml:space="preserve"> אני מתחילה באזכור שלושת החטופים</w:t>
      </w:r>
      <w:r>
        <w:rPr>
          <w:rtl/>
          <w:lang w:eastAsia="he-IL"/>
        </w:rPr>
        <w:t xml:space="preserve"> החללים שעדיין נמצאים בעז</w:t>
      </w:r>
      <w:r>
        <w:rPr>
          <w:rFonts w:hint="cs"/>
          <w:rtl/>
          <w:lang w:eastAsia="he-IL"/>
        </w:rPr>
        <w:t>ה,</w:t>
      </w:r>
      <w:r w:rsidRPr="00F54403">
        <w:rPr>
          <w:rtl/>
          <w:lang w:eastAsia="he-IL"/>
        </w:rPr>
        <w:t xml:space="preserve"> </w:t>
      </w:r>
      <w:proofErr w:type="spellStart"/>
      <w:r>
        <w:rPr>
          <w:rFonts w:hint="cs"/>
          <w:rtl/>
          <w:lang w:eastAsia="he-IL"/>
        </w:rPr>
        <w:t>סותטיסאק</w:t>
      </w:r>
      <w:proofErr w:type="spellEnd"/>
      <w:r w:rsidRPr="00F54403">
        <w:rPr>
          <w:rtl/>
          <w:lang w:eastAsia="he-IL"/>
        </w:rPr>
        <w:t xml:space="preserve">, דרור אור </w:t>
      </w:r>
      <w:proofErr w:type="spellStart"/>
      <w:r w:rsidRPr="00F54403">
        <w:rPr>
          <w:rtl/>
          <w:lang w:eastAsia="he-IL"/>
        </w:rPr>
        <w:t>וג</w:t>
      </w:r>
      <w:r>
        <w:rPr>
          <w:rFonts w:hint="cs"/>
          <w:rtl/>
          <w:lang w:eastAsia="he-IL"/>
        </w:rPr>
        <w:t>וא</w:t>
      </w:r>
      <w:r w:rsidRPr="00F54403">
        <w:rPr>
          <w:rtl/>
          <w:lang w:eastAsia="he-IL"/>
        </w:rPr>
        <w:t>ילי</w:t>
      </w:r>
      <w:proofErr w:type="spellEnd"/>
      <w:r w:rsidRPr="00F54403">
        <w:rPr>
          <w:rtl/>
          <w:lang w:eastAsia="he-IL"/>
        </w:rPr>
        <w:t xml:space="preserve">. יש פרסומים בשעות האחרונות על כך שייתכן </w:t>
      </w:r>
      <w:r>
        <w:rPr>
          <w:rFonts w:hint="cs"/>
          <w:rtl/>
          <w:lang w:eastAsia="he-IL"/>
        </w:rPr>
        <w:t>ש</w:t>
      </w:r>
      <w:r w:rsidRPr="00F54403">
        <w:rPr>
          <w:rtl/>
          <w:lang w:eastAsia="he-IL"/>
        </w:rPr>
        <w:t>נמצא</w:t>
      </w:r>
      <w:r>
        <w:rPr>
          <w:rFonts w:hint="cs"/>
          <w:rtl/>
          <w:lang w:eastAsia="he-IL"/>
        </w:rPr>
        <w:t xml:space="preserve">ה </w:t>
      </w:r>
      <w:r w:rsidRPr="00F54403">
        <w:rPr>
          <w:rtl/>
          <w:lang w:eastAsia="he-IL"/>
        </w:rPr>
        <w:t>גופה, ראיתי את זה באמצעי התקשורת. כולנו מקו</w:t>
      </w:r>
      <w:r>
        <w:rPr>
          <w:rtl/>
          <w:lang w:eastAsia="he-IL"/>
        </w:rPr>
        <w:t>וים שאכן זו גופה של חלל ישראלי</w:t>
      </w:r>
      <w:r>
        <w:rPr>
          <w:rFonts w:hint="cs"/>
          <w:rtl/>
          <w:lang w:eastAsia="he-IL"/>
        </w:rPr>
        <w:t xml:space="preserve">, </w:t>
      </w:r>
      <w:r w:rsidRPr="00F54403">
        <w:rPr>
          <w:rtl/>
          <w:lang w:eastAsia="he-IL"/>
        </w:rPr>
        <w:t>או</w:t>
      </w:r>
      <w:r>
        <w:rPr>
          <w:rFonts w:hint="cs"/>
          <w:rtl/>
          <w:lang w:eastAsia="he-IL"/>
        </w:rPr>
        <w:t>,</w:t>
      </w:r>
      <w:r w:rsidRPr="00F54403">
        <w:rPr>
          <w:rtl/>
          <w:lang w:eastAsia="he-IL"/>
        </w:rPr>
        <w:t xml:space="preserve"> סליחה, של </w:t>
      </w:r>
      <w:proofErr w:type="spellStart"/>
      <w:r w:rsidRPr="00F54403">
        <w:rPr>
          <w:rtl/>
          <w:lang w:eastAsia="he-IL"/>
        </w:rPr>
        <w:t>סו</w:t>
      </w:r>
      <w:r>
        <w:rPr>
          <w:rFonts w:hint="cs"/>
          <w:rtl/>
          <w:lang w:eastAsia="he-IL"/>
        </w:rPr>
        <w:t>ת</w:t>
      </w:r>
      <w:r w:rsidRPr="00F54403">
        <w:rPr>
          <w:rtl/>
          <w:lang w:eastAsia="he-IL"/>
        </w:rPr>
        <w:t>טיס</w:t>
      </w:r>
      <w:r>
        <w:rPr>
          <w:rFonts w:hint="cs"/>
          <w:rtl/>
          <w:lang w:eastAsia="he-IL"/>
        </w:rPr>
        <w:t>א</w:t>
      </w:r>
      <w:r w:rsidRPr="00F54403">
        <w:rPr>
          <w:rtl/>
          <w:lang w:eastAsia="he-IL"/>
        </w:rPr>
        <w:t>ק</w:t>
      </w:r>
      <w:proofErr w:type="spellEnd"/>
      <w:r>
        <w:rPr>
          <w:rFonts w:hint="cs"/>
          <w:rtl/>
          <w:lang w:eastAsia="he-IL"/>
        </w:rPr>
        <w:t>,</w:t>
      </w:r>
      <w:r w:rsidRPr="00F54403">
        <w:rPr>
          <w:rtl/>
          <w:lang w:eastAsia="he-IL"/>
        </w:rPr>
        <w:t xml:space="preserve"> ושאחד מהם יחזור במהרה</w:t>
      </w:r>
      <w:r>
        <w:rPr>
          <w:rFonts w:hint="cs"/>
          <w:rtl/>
          <w:lang w:eastAsia="he-IL"/>
        </w:rPr>
        <w:t>,</w:t>
      </w:r>
      <w:r w:rsidRPr="00F54403">
        <w:rPr>
          <w:rtl/>
          <w:lang w:eastAsia="he-IL"/>
        </w:rPr>
        <w:t xml:space="preserve"> והשניים הנוספים בקרוב.</w:t>
      </w:r>
    </w:p>
    <w:p w14:paraId="3D239CA6" w14:textId="77777777" w:rsidR="005B52A1" w:rsidRDefault="005B52A1" w:rsidP="00002692">
      <w:pPr>
        <w:rPr>
          <w:rtl/>
          <w:lang w:eastAsia="he-IL"/>
        </w:rPr>
      </w:pPr>
      <w:r w:rsidRPr="00F54403">
        <w:rPr>
          <w:rtl/>
          <w:lang w:eastAsia="he-IL"/>
        </w:rPr>
        <w:t xml:space="preserve"> </w:t>
      </w:r>
    </w:p>
    <w:p w14:paraId="1A3D5224" w14:textId="77777777" w:rsidR="005B52A1" w:rsidRDefault="005B52A1" w:rsidP="00002692">
      <w:pPr>
        <w:rPr>
          <w:rtl/>
          <w:lang w:eastAsia="he-IL"/>
        </w:rPr>
      </w:pPr>
      <w:bookmarkStart w:id="5733" w:name="_ETM_Q30_513000"/>
      <w:bookmarkEnd w:id="5733"/>
      <w:r>
        <w:rPr>
          <w:rtl/>
          <w:lang w:eastAsia="he-IL"/>
        </w:rPr>
        <w:t>כמה דברים שעל סדר</w:t>
      </w:r>
      <w:r>
        <w:rPr>
          <w:rFonts w:hint="cs"/>
          <w:rtl/>
          <w:lang w:eastAsia="he-IL"/>
        </w:rPr>
        <w:t>-</w:t>
      </w:r>
      <w:r w:rsidRPr="00F54403">
        <w:rPr>
          <w:rtl/>
          <w:lang w:eastAsia="he-IL"/>
        </w:rPr>
        <w:t>היום</w:t>
      </w:r>
      <w:r>
        <w:rPr>
          <w:rFonts w:hint="cs"/>
          <w:rtl/>
          <w:lang w:eastAsia="he-IL"/>
        </w:rPr>
        <w:t>.</w:t>
      </w:r>
      <w:r w:rsidRPr="00F54403">
        <w:rPr>
          <w:rtl/>
          <w:lang w:eastAsia="he-IL"/>
        </w:rPr>
        <w:t xml:space="preserve"> אז תושבי הצפון, הבית שלי, חזקים ומוכנים לבאות, אבל כדאי שגם בבית הזה נעצור רגע בשעת לילה מאוחרת זו ונדע שיש אזרחים שביום וחצי האחרונים נמצאים קצת יותר במתח. אני לא יודעת אם כשהם מביטים הנה הם יכולים לקבל איזושהי מידה של רגיעה או השראה או ביטחון, אבל אני יודעת שהם נושאים </w:t>
      </w:r>
      <w:r>
        <w:rPr>
          <w:rFonts w:hint="cs"/>
          <w:rtl/>
          <w:lang w:eastAsia="he-IL"/>
        </w:rPr>
        <w:t xml:space="preserve">את </w:t>
      </w:r>
      <w:r w:rsidRPr="00F54403">
        <w:rPr>
          <w:rtl/>
          <w:lang w:eastAsia="he-IL"/>
        </w:rPr>
        <w:t>מבטם לשלטון המקומי, ש</w:t>
      </w:r>
      <w:r>
        <w:rPr>
          <w:rFonts w:hint="cs"/>
          <w:rtl/>
          <w:lang w:eastAsia="he-IL"/>
        </w:rPr>
        <w:t xml:space="preserve">יש לו </w:t>
      </w:r>
      <w:r w:rsidRPr="00F54403">
        <w:rPr>
          <w:rtl/>
          <w:lang w:eastAsia="he-IL"/>
        </w:rPr>
        <w:t>תפקיד מאוד מאוד משמעותי ביכולת להמשיך ולנהל שגרה, גם ביום וחצי מתוחים כאלה וגם מחר בבוקר</w:t>
      </w:r>
      <w:r>
        <w:rPr>
          <w:rFonts w:hint="cs"/>
          <w:rtl/>
          <w:lang w:eastAsia="he-IL"/>
        </w:rPr>
        <w:t>,</w:t>
      </w:r>
      <w:r w:rsidRPr="00F54403">
        <w:rPr>
          <w:rtl/>
          <w:lang w:eastAsia="he-IL"/>
        </w:rPr>
        <w:t xml:space="preserve"> להמשיך ולשלוח ילדים למסגרות החינוך, כולל בהסעות, להמשיך ולצאת לעבודה, למרות שרואים את ההתרחשות הצבאית והביטחונית בשטח. </w:t>
      </w:r>
      <w:bookmarkStart w:id="5734" w:name="_ETM_Q30_569000"/>
      <w:bookmarkEnd w:id="5734"/>
      <w:r w:rsidRPr="00F54403">
        <w:rPr>
          <w:rtl/>
          <w:lang w:eastAsia="he-IL"/>
        </w:rPr>
        <w:t>אז תושבי הצפון חזקים, נחושים, וטוב שהם שם</w:t>
      </w:r>
      <w:r>
        <w:rPr>
          <w:rFonts w:hint="cs"/>
          <w:rtl/>
          <w:lang w:eastAsia="he-IL"/>
        </w:rPr>
        <w:t>.</w:t>
      </w:r>
      <w:r w:rsidRPr="00F54403">
        <w:rPr>
          <w:rtl/>
          <w:lang w:eastAsia="he-IL"/>
        </w:rPr>
        <w:t xml:space="preserve"> וגם פה</w:t>
      </w:r>
      <w:r>
        <w:rPr>
          <w:rFonts w:hint="cs"/>
          <w:rtl/>
          <w:lang w:eastAsia="he-IL"/>
        </w:rPr>
        <w:t>,</w:t>
      </w:r>
      <w:r w:rsidRPr="00F54403">
        <w:rPr>
          <w:rtl/>
          <w:lang w:eastAsia="he-IL"/>
        </w:rPr>
        <w:t xml:space="preserve"> בבית הזה, כדאי שנזכור שיש מאות אלפי אזרחים שהימים האלה קצת יותר קשים להם. </w:t>
      </w:r>
    </w:p>
    <w:p w14:paraId="3D84EDA5" w14:textId="77777777" w:rsidR="005B52A1" w:rsidRDefault="005B52A1" w:rsidP="00002692">
      <w:pPr>
        <w:rPr>
          <w:rtl/>
          <w:lang w:eastAsia="he-IL"/>
        </w:rPr>
      </w:pPr>
    </w:p>
    <w:p w14:paraId="2F9DA01E" w14:textId="77777777" w:rsidR="005B52A1" w:rsidRDefault="005B52A1" w:rsidP="00002692">
      <w:pPr>
        <w:rPr>
          <w:rtl/>
          <w:lang w:eastAsia="he-IL"/>
        </w:rPr>
      </w:pPr>
      <w:bookmarkStart w:id="5735" w:name="_ETM_Q30_581000"/>
      <w:bookmarkEnd w:id="5735"/>
      <w:r w:rsidRPr="00F54403">
        <w:rPr>
          <w:rtl/>
          <w:lang w:eastAsia="he-IL"/>
        </w:rPr>
        <w:t>ולבית הזה. אני כבר שבועיים מבקשת לקיים דיון בעניין שיתוק הכנסת. אנחנו פה עסוקים הערב הזה, הלילה הזה, במינוי שרים והעברת סמכויות של שרים, אבל צריך לזכור</w:t>
      </w:r>
      <w:r>
        <w:rPr>
          <w:rFonts w:hint="cs"/>
          <w:rtl/>
          <w:lang w:eastAsia="he-IL"/>
        </w:rPr>
        <w:t xml:space="preserve"> ש</w:t>
      </w:r>
      <w:r w:rsidRPr="00F54403">
        <w:rPr>
          <w:rtl/>
          <w:lang w:eastAsia="he-IL"/>
        </w:rPr>
        <w:t>גם בבי</w:t>
      </w:r>
      <w:r>
        <w:rPr>
          <w:rtl/>
          <w:lang w:eastAsia="he-IL"/>
        </w:rPr>
        <w:t>ת הזה שתי ועדות מרכזיות משותקות</w:t>
      </w:r>
      <w:r>
        <w:rPr>
          <w:rFonts w:hint="cs"/>
          <w:rtl/>
          <w:lang w:eastAsia="he-IL"/>
        </w:rPr>
        <w:t xml:space="preserve"> </w:t>
      </w:r>
      <w:r>
        <w:rPr>
          <w:rFonts w:hint="eastAsia"/>
          <w:rtl/>
          <w:lang w:eastAsia="he-IL"/>
        </w:rPr>
        <w:t>–</w:t>
      </w:r>
      <w:r w:rsidRPr="00F54403">
        <w:rPr>
          <w:rtl/>
          <w:lang w:eastAsia="he-IL"/>
        </w:rPr>
        <w:t xml:space="preserve"> אין ועדת חינוך ואין ועדת בריאות</w:t>
      </w:r>
      <w:r>
        <w:rPr>
          <w:rFonts w:hint="cs"/>
          <w:rtl/>
          <w:lang w:eastAsia="he-IL"/>
        </w:rPr>
        <w:t>.</w:t>
      </w:r>
      <w:r w:rsidRPr="00F54403">
        <w:rPr>
          <w:rtl/>
          <w:lang w:eastAsia="he-IL"/>
        </w:rPr>
        <w:t xml:space="preserve"> אני מחזירה אותנו לתושבי הצפון שמסתכלים עלינו וחושבים</w:t>
      </w:r>
      <w:r>
        <w:rPr>
          <w:rFonts w:hint="cs"/>
          <w:rtl/>
          <w:lang w:eastAsia="he-IL"/>
        </w:rPr>
        <w:t>:</w:t>
      </w:r>
      <w:r w:rsidRPr="00F54403">
        <w:rPr>
          <w:rtl/>
          <w:lang w:eastAsia="he-IL"/>
        </w:rPr>
        <w:t xml:space="preserve"> איך יכול להיות שבמדינת ישראל, במקום שבו צריך תקציבי חינוך, תקציבי בריאות, שיש לפעמים פערים שמת</w:t>
      </w:r>
      <w:r>
        <w:rPr>
          <w:rtl/>
          <w:lang w:eastAsia="he-IL"/>
        </w:rPr>
        <w:t>גלים, שיש בעיות, שיש אתגרים, אי</w:t>
      </w:r>
      <w:r>
        <w:rPr>
          <w:rFonts w:hint="cs"/>
          <w:rtl/>
          <w:lang w:eastAsia="he-IL"/>
        </w:rPr>
        <w:t>-</w:t>
      </w:r>
      <w:r w:rsidRPr="00F54403">
        <w:rPr>
          <w:rtl/>
          <w:lang w:eastAsia="he-IL"/>
        </w:rPr>
        <w:t>אפשר לבוא לבית הזה, למשכן הכנסת</w:t>
      </w:r>
      <w:r>
        <w:rPr>
          <w:rFonts w:hint="cs"/>
          <w:rtl/>
          <w:lang w:eastAsia="he-IL"/>
        </w:rPr>
        <w:t>,</w:t>
      </w:r>
      <w:r w:rsidRPr="00F54403">
        <w:rPr>
          <w:rtl/>
          <w:lang w:eastAsia="he-IL"/>
        </w:rPr>
        <w:t xml:space="preserve"> ולדון בדברים בצורה מסודרת</w:t>
      </w:r>
      <w:r>
        <w:rPr>
          <w:rFonts w:hint="cs"/>
          <w:rtl/>
          <w:lang w:eastAsia="he-IL"/>
        </w:rPr>
        <w:t>?</w:t>
      </w:r>
      <w:r w:rsidRPr="00F54403">
        <w:rPr>
          <w:rtl/>
          <w:lang w:eastAsia="he-IL"/>
        </w:rPr>
        <w:t xml:space="preserve"> לבקשה שלי לקיים דיון בנושא הזה הצטרפו ח</w:t>
      </w:r>
      <w:r>
        <w:rPr>
          <w:rFonts w:hint="cs"/>
          <w:rtl/>
          <w:lang w:eastAsia="he-IL"/>
        </w:rPr>
        <w:t>"</w:t>
      </w:r>
      <w:r w:rsidRPr="00F54403">
        <w:rPr>
          <w:rtl/>
          <w:lang w:eastAsia="he-IL"/>
        </w:rPr>
        <w:t>כים מהאופוזיציה וגם מהקואליציה</w:t>
      </w:r>
      <w:r>
        <w:rPr>
          <w:rFonts w:hint="cs"/>
          <w:rtl/>
          <w:lang w:eastAsia="he-IL"/>
        </w:rPr>
        <w:t>;</w:t>
      </w:r>
      <w:r w:rsidRPr="00F54403">
        <w:rPr>
          <w:rtl/>
          <w:lang w:eastAsia="he-IL"/>
        </w:rPr>
        <w:t xml:space="preserve"> לפעמים אנחנו מסכימים. אבל משום מה, הבקשה לקיים את הדיון הזה על שיתוק שתי ועדות מרכזיות בכנסת נדחית שבוע אחר שבוע. </w:t>
      </w:r>
      <w:bookmarkStart w:id="5736" w:name="_ETM_Q30_636000"/>
      <w:bookmarkEnd w:id="5736"/>
      <w:r w:rsidRPr="00F54403">
        <w:rPr>
          <w:rtl/>
          <w:lang w:eastAsia="he-IL"/>
        </w:rPr>
        <w:t>אנחנו יכולים פה הלילה לדון עוד שעות ארוכות על פטנט ועוד קונץ פטנט ועוד פטנט לסידור הממשלה, אבל לקיים דיון על השיתוק פה בכנסת אנחנו לא מוצאים זמן או כוחות.</w:t>
      </w:r>
    </w:p>
    <w:p w14:paraId="4D147C2F" w14:textId="77777777" w:rsidR="005B52A1" w:rsidRDefault="005B52A1" w:rsidP="00002692">
      <w:pPr>
        <w:rPr>
          <w:rtl/>
          <w:lang w:eastAsia="he-IL"/>
        </w:rPr>
      </w:pPr>
    </w:p>
    <w:p w14:paraId="25ECF663" w14:textId="77777777" w:rsidR="005B52A1" w:rsidRDefault="005B52A1" w:rsidP="00002692">
      <w:pPr>
        <w:rPr>
          <w:rtl/>
          <w:lang w:eastAsia="he-IL"/>
        </w:rPr>
      </w:pPr>
      <w:r w:rsidRPr="00F54403">
        <w:rPr>
          <w:rtl/>
          <w:lang w:eastAsia="he-IL"/>
        </w:rPr>
        <w:t>כולנו חושבי</w:t>
      </w:r>
      <w:r>
        <w:rPr>
          <w:rFonts w:hint="cs"/>
          <w:rtl/>
          <w:lang w:eastAsia="he-IL"/>
        </w:rPr>
        <w:t>ם</w:t>
      </w:r>
      <w:r>
        <w:rPr>
          <w:rtl/>
          <w:lang w:eastAsia="he-IL"/>
        </w:rPr>
        <w:t xml:space="preserve"> </w:t>
      </w:r>
      <w:r>
        <w:rPr>
          <w:rFonts w:hint="cs"/>
          <w:rtl/>
          <w:lang w:eastAsia="he-IL"/>
        </w:rPr>
        <w:t xml:space="preserve">– </w:t>
      </w:r>
      <w:r>
        <w:rPr>
          <w:rtl/>
          <w:lang w:eastAsia="he-IL"/>
        </w:rPr>
        <w:t>אני בטוחה שגם אתה, אדוני היושב</w:t>
      </w:r>
      <w:r>
        <w:rPr>
          <w:rFonts w:hint="cs"/>
          <w:rtl/>
          <w:lang w:eastAsia="he-IL"/>
        </w:rPr>
        <w:t>-</w:t>
      </w:r>
      <w:r>
        <w:rPr>
          <w:rtl/>
          <w:lang w:eastAsia="he-IL"/>
        </w:rPr>
        <w:t xml:space="preserve">ראש </w:t>
      </w:r>
      <w:r>
        <w:rPr>
          <w:rFonts w:hint="cs"/>
          <w:rtl/>
          <w:lang w:eastAsia="he-IL"/>
        </w:rPr>
        <w:t xml:space="preserve">– </w:t>
      </w:r>
      <w:r>
        <w:rPr>
          <w:rtl/>
          <w:lang w:eastAsia="he-IL"/>
        </w:rPr>
        <w:t>של</w:t>
      </w:r>
      <w:r w:rsidRPr="00F54403">
        <w:rPr>
          <w:rtl/>
          <w:lang w:eastAsia="he-IL"/>
        </w:rPr>
        <w:t>אזרחים מגיע יותר</w:t>
      </w:r>
      <w:r>
        <w:rPr>
          <w:rFonts w:hint="cs"/>
          <w:rtl/>
          <w:lang w:eastAsia="he-IL"/>
        </w:rPr>
        <w:t>.</w:t>
      </w:r>
      <w:r w:rsidRPr="00F54403">
        <w:rPr>
          <w:rtl/>
          <w:lang w:eastAsia="he-IL"/>
        </w:rPr>
        <w:t xml:space="preserve"> מגיע שגם הבית הזה יפעל כסדרו</w:t>
      </w:r>
      <w:r>
        <w:rPr>
          <w:rFonts w:hint="cs"/>
          <w:rtl/>
          <w:lang w:eastAsia="he-IL"/>
        </w:rPr>
        <w:t xml:space="preserve"> </w:t>
      </w:r>
      <w:r>
        <w:rPr>
          <w:rFonts w:hint="eastAsia"/>
          <w:rtl/>
          <w:lang w:eastAsia="he-IL"/>
        </w:rPr>
        <w:t>–</w:t>
      </w:r>
      <w:r w:rsidRPr="00F54403">
        <w:rPr>
          <w:rtl/>
          <w:lang w:eastAsia="he-IL"/>
        </w:rPr>
        <w:t xml:space="preserve"> אלו שבצפון, אלו שבדרום, אלה שבמרכז</w:t>
      </w:r>
      <w:r>
        <w:rPr>
          <w:rFonts w:hint="cs"/>
          <w:rtl/>
          <w:lang w:eastAsia="he-IL"/>
        </w:rPr>
        <w:t>.</w:t>
      </w:r>
      <w:r w:rsidRPr="00F54403">
        <w:rPr>
          <w:rtl/>
          <w:lang w:eastAsia="he-IL"/>
        </w:rPr>
        <w:t xml:space="preserve"> אין צורה </w:t>
      </w:r>
      <w:proofErr w:type="spellStart"/>
      <w:r w:rsidRPr="00F54403">
        <w:rPr>
          <w:rtl/>
          <w:lang w:eastAsia="he-IL"/>
        </w:rPr>
        <w:t>לאיך</w:t>
      </w:r>
      <w:proofErr w:type="spellEnd"/>
      <w:r w:rsidRPr="00F54403">
        <w:rPr>
          <w:rtl/>
          <w:lang w:eastAsia="he-IL"/>
        </w:rPr>
        <w:t xml:space="preserve"> </w:t>
      </w:r>
      <w:r>
        <w:rPr>
          <w:rtl/>
          <w:lang w:eastAsia="he-IL"/>
        </w:rPr>
        <w:t>שאנחנו מתנהלים בשבועות האחרונים</w:t>
      </w:r>
      <w:r>
        <w:rPr>
          <w:rFonts w:hint="cs"/>
          <w:rtl/>
          <w:lang w:eastAsia="he-IL"/>
        </w:rPr>
        <w:t xml:space="preserve"> </w:t>
      </w:r>
      <w:r>
        <w:rPr>
          <w:rFonts w:hint="eastAsia"/>
          <w:rtl/>
          <w:lang w:eastAsia="he-IL"/>
        </w:rPr>
        <w:t>–</w:t>
      </w:r>
      <w:r w:rsidRPr="00F54403">
        <w:rPr>
          <w:rtl/>
          <w:lang w:eastAsia="he-IL"/>
        </w:rPr>
        <w:t xml:space="preserve"> שומרים כיסא</w:t>
      </w:r>
      <w:r>
        <w:rPr>
          <w:rtl/>
          <w:lang w:eastAsia="he-IL"/>
        </w:rPr>
        <w:t>ות אחד לשני, לא משחררים תפקידים</w:t>
      </w:r>
      <w:r>
        <w:rPr>
          <w:rFonts w:hint="cs"/>
          <w:rtl/>
          <w:lang w:eastAsia="he-IL"/>
        </w:rPr>
        <w:t>.</w:t>
      </w:r>
      <w:r w:rsidRPr="00F54403">
        <w:rPr>
          <w:rtl/>
          <w:lang w:eastAsia="he-IL"/>
        </w:rPr>
        <w:t xml:space="preserve"> זה שירות לא טוב לאזרחי ישראל. </w:t>
      </w:r>
    </w:p>
    <w:p w14:paraId="0EB4E93E" w14:textId="77777777" w:rsidR="005B52A1" w:rsidRDefault="005B52A1" w:rsidP="00002692">
      <w:pPr>
        <w:rPr>
          <w:rtl/>
          <w:lang w:eastAsia="he-IL"/>
        </w:rPr>
      </w:pPr>
    </w:p>
    <w:p w14:paraId="4D64A89E" w14:textId="77777777" w:rsidR="005B52A1" w:rsidRDefault="005B52A1" w:rsidP="00002692">
      <w:pPr>
        <w:rPr>
          <w:rtl/>
          <w:lang w:eastAsia="he-IL"/>
        </w:rPr>
      </w:pPr>
      <w:bookmarkStart w:id="5737" w:name="_ETM_Q30_669000"/>
      <w:bookmarkEnd w:id="5737"/>
      <w:r>
        <w:rPr>
          <w:rFonts w:hint="cs"/>
          <w:rtl/>
          <w:lang w:eastAsia="he-IL"/>
        </w:rPr>
        <w:t xml:space="preserve">וב-50 שניות </w:t>
      </w:r>
      <w:r w:rsidRPr="00F54403">
        <w:rPr>
          <w:rtl/>
          <w:lang w:eastAsia="he-IL"/>
        </w:rPr>
        <w:t>שנו</w:t>
      </w:r>
      <w:r>
        <w:rPr>
          <w:rtl/>
          <w:lang w:eastAsia="he-IL"/>
        </w:rPr>
        <w:t>תרו לי, לציין גם ועדה שכן עובדת</w:t>
      </w:r>
      <w:r>
        <w:rPr>
          <w:rFonts w:hint="cs"/>
          <w:rtl/>
          <w:lang w:eastAsia="he-IL"/>
        </w:rPr>
        <w:t xml:space="preserve"> </w:t>
      </w:r>
      <w:bookmarkStart w:id="5738" w:name="_ETM_Q30_673000"/>
      <w:bookmarkEnd w:id="5738"/>
      <w:r>
        <w:rPr>
          <w:rFonts w:hint="eastAsia"/>
          <w:rtl/>
          <w:lang w:eastAsia="he-IL"/>
        </w:rPr>
        <w:t>–</w:t>
      </w:r>
      <w:r>
        <w:rPr>
          <w:rFonts w:hint="cs"/>
          <w:rtl/>
          <w:lang w:eastAsia="he-IL"/>
        </w:rPr>
        <w:t xml:space="preserve"> ועדת ה</w:t>
      </w:r>
      <w:r w:rsidRPr="00F54403">
        <w:rPr>
          <w:rtl/>
          <w:lang w:eastAsia="he-IL"/>
        </w:rPr>
        <w:t>פנים והגנת הסביבה</w:t>
      </w:r>
      <w:r>
        <w:rPr>
          <w:rtl/>
          <w:lang w:eastAsia="he-IL"/>
        </w:rPr>
        <w:t xml:space="preserve"> בראשות חבר הכנסת יצחק קרויזר</w:t>
      </w:r>
      <w:r>
        <w:rPr>
          <w:rFonts w:hint="cs"/>
          <w:rtl/>
          <w:lang w:eastAsia="he-IL"/>
        </w:rPr>
        <w:t>.</w:t>
      </w:r>
      <w:r w:rsidRPr="00F54403">
        <w:rPr>
          <w:rtl/>
          <w:lang w:eastAsia="he-IL"/>
        </w:rPr>
        <w:t xml:space="preserve"> אז קודם כול מילה טובה ליצח</w:t>
      </w:r>
      <w:r>
        <w:rPr>
          <w:rtl/>
          <w:lang w:eastAsia="he-IL"/>
        </w:rPr>
        <w:t>ק</w:t>
      </w:r>
      <w:r>
        <w:rPr>
          <w:rFonts w:hint="cs"/>
          <w:rtl/>
          <w:lang w:eastAsia="he-IL"/>
        </w:rPr>
        <w:t>,</w:t>
      </w:r>
      <w:r>
        <w:rPr>
          <w:rtl/>
          <w:lang w:eastAsia="he-IL"/>
        </w:rPr>
        <w:t xml:space="preserve"> שנכנס בשבועות האחרונים לתפקיד</w:t>
      </w:r>
      <w:r>
        <w:rPr>
          <w:rFonts w:hint="cs"/>
          <w:rtl/>
          <w:lang w:eastAsia="he-IL"/>
        </w:rPr>
        <w:t>.</w:t>
      </w:r>
      <w:r w:rsidRPr="00F54403">
        <w:rPr>
          <w:rtl/>
          <w:lang w:eastAsia="he-IL"/>
        </w:rPr>
        <w:t xml:space="preserve"> יצחק בא לעבוד. ב</w:t>
      </w:r>
      <w:r>
        <w:rPr>
          <w:rFonts w:hint="cs"/>
          <w:rtl/>
          <w:lang w:eastAsia="he-IL"/>
        </w:rPr>
        <w:t>כמה</w:t>
      </w:r>
      <w:r w:rsidRPr="00F54403">
        <w:rPr>
          <w:rtl/>
          <w:lang w:eastAsia="he-IL"/>
        </w:rPr>
        <w:t xml:space="preserve"> נושאים ת</w:t>
      </w:r>
      <w:r>
        <w:rPr>
          <w:rFonts w:hint="cs"/>
          <w:rtl/>
          <w:lang w:eastAsia="he-IL"/>
        </w:rPr>
        <w:t>ה</w:t>
      </w:r>
      <w:r w:rsidRPr="00F54403">
        <w:rPr>
          <w:rtl/>
          <w:lang w:eastAsia="he-IL"/>
        </w:rPr>
        <w:t>ום פעורה ביני לבין יצחק, אבל ה</w:t>
      </w:r>
      <w:r>
        <w:rPr>
          <w:rFonts w:hint="cs"/>
          <w:rtl/>
          <w:lang w:eastAsia="he-IL"/>
        </w:rPr>
        <w:t>י</w:t>
      </w:r>
      <w:r w:rsidRPr="00F54403">
        <w:rPr>
          <w:rtl/>
          <w:lang w:eastAsia="he-IL"/>
        </w:rPr>
        <w:t>נה</w:t>
      </w:r>
      <w:r>
        <w:rPr>
          <w:rFonts w:hint="cs"/>
          <w:rtl/>
          <w:lang w:eastAsia="he-IL"/>
        </w:rPr>
        <w:t>,</w:t>
      </w:r>
      <w:r w:rsidRPr="00F54403">
        <w:rPr>
          <w:rtl/>
          <w:lang w:eastAsia="he-IL"/>
        </w:rPr>
        <w:t xml:space="preserve"> בוועדת הפנים אנחנו מצליחים להיפגש דיון אחרי דיון, שבוע אחרי שבוע</w:t>
      </w:r>
      <w:r>
        <w:rPr>
          <w:rFonts w:hint="cs"/>
          <w:rtl/>
          <w:lang w:eastAsia="he-IL"/>
        </w:rPr>
        <w:t>.</w:t>
      </w:r>
      <w:r w:rsidRPr="00F54403">
        <w:rPr>
          <w:rtl/>
          <w:lang w:eastAsia="he-IL"/>
        </w:rPr>
        <w:t xml:space="preserve"> לפעמים להתווכח, לפעמים להיות במחלוקת, אבל מגלים שניתן לקיים דיונים ענייניים</w:t>
      </w:r>
      <w:r>
        <w:rPr>
          <w:rFonts w:hint="cs"/>
          <w:rtl/>
          <w:lang w:eastAsia="he-IL"/>
        </w:rPr>
        <w:t>,</w:t>
      </w:r>
      <w:r w:rsidRPr="00F54403">
        <w:rPr>
          <w:rtl/>
          <w:lang w:eastAsia="he-IL"/>
        </w:rPr>
        <w:t xml:space="preserve"> מקצועיים</w:t>
      </w:r>
      <w:r>
        <w:rPr>
          <w:rFonts w:hint="cs"/>
          <w:rtl/>
          <w:lang w:eastAsia="he-IL"/>
        </w:rPr>
        <w:t>,</w:t>
      </w:r>
      <w:r w:rsidRPr="00F54403">
        <w:rPr>
          <w:rtl/>
          <w:lang w:eastAsia="he-IL"/>
        </w:rPr>
        <w:t xml:space="preserve"> ולהגיע להישגים לטובת אזרחי מדינת ישראל. </w:t>
      </w:r>
      <w:bookmarkStart w:id="5739" w:name="_ETM_Q30_707000"/>
      <w:bookmarkEnd w:id="5739"/>
      <w:r w:rsidRPr="00F54403">
        <w:rPr>
          <w:rtl/>
          <w:lang w:eastAsia="he-IL"/>
        </w:rPr>
        <w:t>אז גם בבית הזה אפשר להיות ענייניים ולשרת היטב את מדינת ישראל. אני מקווה שבשבוע הבא לפחות ועדת הבריאות וועדת החינוך יצליחו לחזור לעבוד. תודה רבה.</w:t>
      </w:r>
    </w:p>
    <w:p w14:paraId="29A59EF9" w14:textId="168AA9DC" w:rsidR="005B52A1" w:rsidRDefault="005B52A1" w:rsidP="00002692">
      <w:pPr>
        <w:rPr>
          <w:rtl/>
          <w:lang w:eastAsia="he-IL"/>
        </w:rPr>
      </w:pPr>
      <w:bookmarkStart w:id="5740" w:name="_ETM_Q30_717000"/>
      <w:bookmarkEnd w:id="5740"/>
    </w:p>
    <w:p w14:paraId="3D2B3ED5" w14:textId="64BF7087" w:rsidR="005B52A1" w:rsidRDefault="005B52A1" w:rsidP="00002692">
      <w:pPr>
        <w:pStyle w:val="af6"/>
        <w:keepNext/>
        <w:rPr>
          <w:rtl/>
        </w:rPr>
      </w:pPr>
      <w:r w:rsidRPr="0053014B">
        <w:rPr>
          <w:rStyle w:val="TagStyle"/>
          <w:rtl/>
        </w:rPr>
        <w:t xml:space="preserve">&lt;&lt; יור &gt;&gt; </w:t>
      </w:r>
      <w:r>
        <w:rPr>
          <w:rtl/>
        </w:rPr>
        <w:t>היו"ר אליהו רביבו:</w:t>
      </w:r>
      <w:r w:rsidRPr="0053014B">
        <w:rPr>
          <w:rStyle w:val="TagStyle"/>
          <w:rtl/>
        </w:rPr>
        <w:t xml:space="preserve"> &lt;&lt; יור &gt;&gt;</w:t>
      </w:r>
      <w:r>
        <w:rPr>
          <w:rtl/>
        </w:rPr>
        <w:t xml:space="preserve"> </w:t>
      </w:r>
    </w:p>
    <w:p w14:paraId="3F1635A4" w14:textId="77777777" w:rsidR="005B52A1" w:rsidRPr="00307072" w:rsidRDefault="005B52A1" w:rsidP="00002692">
      <w:pPr>
        <w:rPr>
          <w:rtl/>
        </w:rPr>
      </w:pPr>
    </w:p>
    <w:p w14:paraId="52149A43" w14:textId="77777777" w:rsidR="005B52A1" w:rsidRDefault="005B52A1" w:rsidP="00002692">
      <w:pPr>
        <w:rPr>
          <w:rtl/>
        </w:rPr>
      </w:pPr>
      <w:r>
        <w:rPr>
          <w:rFonts w:hint="cs"/>
          <w:rtl/>
        </w:rPr>
        <w:t xml:space="preserve">תודה רבה לך, גברתי. חברת הכנסת מיכל מרים וולדיגר </w:t>
      </w:r>
      <w:r>
        <w:rPr>
          <w:rFonts w:hint="eastAsia"/>
          <w:rtl/>
        </w:rPr>
        <w:t>–</w:t>
      </w:r>
      <w:r>
        <w:rPr>
          <w:rFonts w:hint="cs"/>
          <w:rtl/>
        </w:rPr>
        <w:t xml:space="preserve"> </w:t>
      </w:r>
      <w:bookmarkStart w:id="5741" w:name="_ETM_Q31_124964"/>
      <w:bookmarkEnd w:id="5741"/>
      <w:r>
        <w:rPr>
          <w:rFonts w:hint="cs"/>
          <w:rtl/>
        </w:rPr>
        <w:t>הייתה פה הרגע. חבר הכנסת אכרם חסון, בבקשה</w:t>
      </w:r>
      <w:bookmarkStart w:id="5742" w:name="_ETM_Q31_148915"/>
      <w:bookmarkEnd w:id="5742"/>
      <w:r>
        <w:rPr>
          <w:rFonts w:hint="cs"/>
          <w:rtl/>
        </w:rPr>
        <w:t xml:space="preserve">, מכובדי. ארבע דקות לרשותך. </w:t>
      </w:r>
    </w:p>
    <w:p w14:paraId="7B6ED354" w14:textId="77777777" w:rsidR="005B52A1" w:rsidRDefault="005B52A1" w:rsidP="009635F5">
      <w:pPr>
        <w:rPr>
          <w:rtl/>
        </w:rPr>
      </w:pPr>
      <w:bookmarkStart w:id="5743" w:name="_ETM_Q31_148454"/>
      <w:bookmarkStart w:id="5744" w:name="_ETM_Q31_148505"/>
      <w:bookmarkEnd w:id="5743"/>
      <w:bookmarkEnd w:id="5744"/>
    </w:p>
    <w:p w14:paraId="65AE394C" w14:textId="77777777" w:rsidR="005B52A1" w:rsidRDefault="005B52A1" w:rsidP="00002692">
      <w:pPr>
        <w:pStyle w:val="a4"/>
        <w:keepNext/>
        <w:rPr>
          <w:rtl/>
        </w:rPr>
      </w:pPr>
      <w:bookmarkStart w:id="5745" w:name="ET_speaker_5041_3"/>
      <w:r w:rsidRPr="0053014B">
        <w:rPr>
          <w:rStyle w:val="TagStyle"/>
          <w:rtl/>
        </w:rPr>
        <w:t xml:space="preserve"> &lt;&lt; דובר &gt;&gt; </w:t>
      </w:r>
      <w:bookmarkStart w:id="5746" w:name="_Toc214973204"/>
      <w:r>
        <w:rPr>
          <w:rtl/>
        </w:rPr>
        <w:t>אכרם חסון (הימין הממלכתי):</w:t>
      </w:r>
      <w:bookmarkEnd w:id="5746"/>
      <w:r w:rsidRPr="0053014B">
        <w:rPr>
          <w:rStyle w:val="TagStyle"/>
          <w:rtl/>
        </w:rPr>
        <w:t xml:space="preserve"> &lt;&lt; דובר &gt;&gt;</w:t>
      </w:r>
      <w:r>
        <w:rPr>
          <w:rtl/>
        </w:rPr>
        <w:t xml:space="preserve"> </w:t>
      </w:r>
      <w:bookmarkEnd w:id="5745"/>
    </w:p>
    <w:p w14:paraId="67D8F525" w14:textId="77777777" w:rsidR="005B52A1" w:rsidRPr="00307072" w:rsidRDefault="005B52A1" w:rsidP="00002692">
      <w:pPr>
        <w:rPr>
          <w:rtl/>
        </w:rPr>
      </w:pPr>
    </w:p>
    <w:p w14:paraId="094172CC" w14:textId="77777777" w:rsidR="005B52A1" w:rsidRDefault="005B52A1" w:rsidP="00002692">
      <w:pPr>
        <w:rPr>
          <w:rtl/>
        </w:rPr>
      </w:pPr>
      <w:bookmarkStart w:id="5747" w:name="_ETM_Q31_152666"/>
      <w:bookmarkEnd w:id="5747"/>
      <w:r>
        <w:rPr>
          <w:rFonts w:hint="cs"/>
          <w:rtl/>
        </w:rPr>
        <w:t>תודה, אדוני היושב-ראש. חבריי חברי הכנסת, היום</w:t>
      </w:r>
      <w:bookmarkStart w:id="5748" w:name="_ETM_Q31_156843"/>
      <w:bookmarkEnd w:id="5748"/>
      <w:r>
        <w:rPr>
          <w:rFonts w:hint="cs"/>
          <w:rtl/>
        </w:rPr>
        <w:t xml:space="preserve"> החלטתי לדבר על נושא מאוד כאוב, נושא מאוד קשה. הפשע</w:t>
      </w:r>
      <w:bookmarkStart w:id="5749" w:name="_ETM_Q31_165548"/>
      <w:bookmarkEnd w:id="5749"/>
      <w:r>
        <w:rPr>
          <w:rFonts w:hint="cs"/>
          <w:rtl/>
        </w:rPr>
        <w:t>, העבריינות, הפרוטקשן, במגזר הערבי, אשר גורמים נזק לכל אזרחי</w:t>
      </w:r>
      <w:bookmarkStart w:id="5750" w:name="_ETM_Q31_171921"/>
      <w:bookmarkEnd w:id="5750"/>
      <w:r>
        <w:rPr>
          <w:rFonts w:hint="cs"/>
          <w:rtl/>
        </w:rPr>
        <w:t xml:space="preserve"> מדינת ישראל. </w:t>
      </w:r>
    </w:p>
    <w:p w14:paraId="2EDDB43B" w14:textId="77777777" w:rsidR="005B52A1" w:rsidRDefault="005B52A1" w:rsidP="00002692">
      <w:pPr>
        <w:rPr>
          <w:rtl/>
        </w:rPr>
      </w:pPr>
      <w:bookmarkStart w:id="5751" w:name="_ETM_Q31_170029"/>
      <w:bookmarkStart w:id="5752" w:name="_ETM_Q31_170070"/>
      <w:bookmarkEnd w:id="5751"/>
      <w:bookmarkEnd w:id="5752"/>
    </w:p>
    <w:p w14:paraId="0A581726" w14:textId="77777777" w:rsidR="005B52A1" w:rsidRDefault="005B52A1" w:rsidP="00002692">
      <w:pPr>
        <w:rPr>
          <w:rtl/>
        </w:rPr>
      </w:pPr>
      <w:bookmarkStart w:id="5753" w:name="_ETM_Q31_170156"/>
      <w:bookmarkStart w:id="5754" w:name="_ETM_Q31_170211"/>
      <w:bookmarkEnd w:id="5753"/>
      <w:bookmarkEnd w:id="5754"/>
      <w:r>
        <w:rPr>
          <w:rFonts w:hint="cs"/>
          <w:rtl/>
        </w:rPr>
        <w:t>אני רק רוצה להגיד לכם, בבקשה תראו את</w:t>
      </w:r>
      <w:bookmarkStart w:id="5755" w:name="_ETM_Q31_172244"/>
      <w:bookmarkEnd w:id="5755"/>
      <w:r>
        <w:rPr>
          <w:rFonts w:hint="cs"/>
          <w:rtl/>
        </w:rPr>
        <w:t xml:space="preserve"> הגרף משנת 2011, איך עלה עד עצם היום </w:t>
      </w:r>
      <w:bookmarkStart w:id="5756" w:name="_ETM_Q31_176875"/>
      <w:bookmarkEnd w:id="5756"/>
      <w:r>
        <w:rPr>
          <w:rFonts w:hint="cs"/>
          <w:rtl/>
        </w:rPr>
        <w:t xml:space="preserve">הזה. </w:t>
      </w:r>
      <w:bookmarkStart w:id="5757" w:name="_ETM_Q31_180000"/>
      <w:bookmarkEnd w:id="5757"/>
      <w:r>
        <w:rPr>
          <w:rtl/>
        </w:rPr>
        <w:t>זה דבר מדאיג</w:t>
      </w:r>
      <w:r>
        <w:rPr>
          <w:rFonts w:hint="cs"/>
          <w:rtl/>
        </w:rPr>
        <w:t>,</w:t>
      </w:r>
      <w:r>
        <w:rPr>
          <w:rtl/>
        </w:rPr>
        <w:t xml:space="preserve"> דבר מסוכן מאוד. </w:t>
      </w:r>
    </w:p>
    <w:p w14:paraId="707CCCDE" w14:textId="77777777" w:rsidR="005B52A1" w:rsidRDefault="005B52A1" w:rsidP="00002692">
      <w:pPr>
        <w:rPr>
          <w:rtl/>
        </w:rPr>
      </w:pPr>
      <w:bookmarkStart w:id="5758" w:name="_ETM_Q31_180589"/>
      <w:bookmarkStart w:id="5759" w:name="_ETM_Q31_180626"/>
      <w:bookmarkEnd w:id="5758"/>
      <w:bookmarkEnd w:id="5759"/>
    </w:p>
    <w:p w14:paraId="7ECC4619" w14:textId="77777777" w:rsidR="005B52A1" w:rsidRDefault="005B52A1" w:rsidP="00002692">
      <w:pPr>
        <w:rPr>
          <w:rtl/>
        </w:rPr>
      </w:pPr>
      <w:bookmarkStart w:id="5760" w:name="_ETM_Q31_180700"/>
      <w:bookmarkStart w:id="5761" w:name="_ETM_Q31_180744"/>
      <w:bookmarkEnd w:id="5760"/>
      <w:bookmarkEnd w:id="5761"/>
      <w:r>
        <w:rPr>
          <w:rFonts w:hint="cs"/>
          <w:rtl/>
        </w:rPr>
        <w:t>אני א</w:t>
      </w:r>
      <w:r>
        <w:rPr>
          <w:rtl/>
        </w:rPr>
        <w:t>תן לכם דוגמה</w:t>
      </w:r>
      <w:r>
        <w:rPr>
          <w:rFonts w:hint="cs"/>
          <w:rtl/>
        </w:rPr>
        <w:t>.</w:t>
      </w:r>
      <w:r>
        <w:rPr>
          <w:rtl/>
        </w:rPr>
        <w:t xml:space="preserve"> ב</w:t>
      </w:r>
      <w:r>
        <w:rPr>
          <w:rFonts w:hint="cs"/>
          <w:rtl/>
        </w:rPr>
        <w:t xml:space="preserve">-2022 היו 109 </w:t>
      </w:r>
      <w:bookmarkStart w:id="5762" w:name="_ETM_Q31_185014"/>
      <w:bookmarkEnd w:id="5762"/>
      <w:r>
        <w:rPr>
          <w:rtl/>
        </w:rPr>
        <w:t>רציחות בארץ</w:t>
      </w:r>
      <w:r>
        <w:rPr>
          <w:rFonts w:hint="cs"/>
          <w:rtl/>
        </w:rPr>
        <w:t>;</w:t>
      </w:r>
      <w:r>
        <w:rPr>
          <w:rtl/>
        </w:rPr>
        <w:t xml:space="preserve"> בשנת</w:t>
      </w:r>
      <w:r>
        <w:rPr>
          <w:rFonts w:hint="cs"/>
          <w:rtl/>
        </w:rPr>
        <w:t xml:space="preserve"> 2024 </w:t>
      </w:r>
      <w:r>
        <w:rPr>
          <w:rFonts w:hint="eastAsia"/>
          <w:rtl/>
        </w:rPr>
        <w:t>–</w:t>
      </w:r>
      <w:r>
        <w:rPr>
          <w:rFonts w:hint="cs"/>
          <w:rtl/>
        </w:rPr>
        <w:t xml:space="preserve"> 220; וכיום</w:t>
      </w:r>
      <w:bookmarkStart w:id="5763" w:name="_ETM_Q31_194745"/>
      <w:bookmarkEnd w:id="5763"/>
      <w:r>
        <w:rPr>
          <w:rFonts w:hint="cs"/>
          <w:rtl/>
        </w:rPr>
        <w:t xml:space="preserve">, </w:t>
      </w:r>
      <w:bookmarkStart w:id="5764" w:name="_ETM_Q31_190029"/>
      <w:bookmarkEnd w:id="5764"/>
      <w:r>
        <w:rPr>
          <w:rtl/>
        </w:rPr>
        <w:t xml:space="preserve">אנחנו עוד לא סיימנו </w:t>
      </w:r>
      <w:r>
        <w:rPr>
          <w:rFonts w:hint="cs"/>
          <w:rtl/>
        </w:rPr>
        <w:t xml:space="preserve">את </w:t>
      </w:r>
      <w:r>
        <w:rPr>
          <w:rtl/>
        </w:rPr>
        <w:t>שנת</w:t>
      </w:r>
      <w:r>
        <w:rPr>
          <w:rFonts w:hint="cs"/>
          <w:rtl/>
        </w:rPr>
        <w:t xml:space="preserve"> 2025 </w:t>
      </w:r>
      <w:bookmarkStart w:id="5765" w:name="_ETM_Q31_195044"/>
      <w:bookmarkEnd w:id="5765"/>
      <w:r>
        <w:rPr>
          <w:rtl/>
        </w:rPr>
        <w:t>ויש לנו כבר</w:t>
      </w:r>
      <w:r>
        <w:rPr>
          <w:rFonts w:hint="cs"/>
          <w:rtl/>
        </w:rPr>
        <w:t xml:space="preserve"> 232. </w:t>
      </w:r>
      <w:bookmarkStart w:id="5766" w:name="_ETM_Q31_200360"/>
      <w:bookmarkEnd w:id="5766"/>
      <w:r>
        <w:rPr>
          <w:rtl/>
        </w:rPr>
        <w:t>כמובן</w:t>
      </w:r>
      <w:r>
        <w:rPr>
          <w:rFonts w:hint="cs"/>
          <w:rtl/>
        </w:rPr>
        <w:t>,</w:t>
      </w:r>
      <w:r>
        <w:rPr>
          <w:rtl/>
        </w:rPr>
        <w:t xml:space="preserve"> יש עוד מספר רציחות במגזר היהודי, אבל כפי שמראה </w:t>
      </w:r>
      <w:bookmarkStart w:id="5767" w:name="_ETM_Q31_204801"/>
      <w:bookmarkEnd w:id="5767"/>
      <w:r>
        <w:rPr>
          <w:rtl/>
        </w:rPr>
        <w:t>הגרף</w:t>
      </w:r>
      <w:r>
        <w:rPr>
          <w:rFonts w:hint="cs"/>
          <w:rtl/>
        </w:rPr>
        <w:t>,</w:t>
      </w:r>
      <w:r>
        <w:rPr>
          <w:rtl/>
        </w:rPr>
        <w:t xml:space="preserve"> אנחנו במצב מאוד מסוכן. </w:t>
      </w:r>
    </w:p>
    <w:p w14:paraId="7DAA2B2F" w14:textId="77777777" w:rsidR="005B52A1" w:rsidRDefault="005B52A1" w:rsidP="00002692">
      <w:pPr>
        <w:rPr>
          <w:rtl/>
        </w:rPr>
      </w:pPr>
      <w:bookmarkStart w:id="5768" w:name="_ETM_Q31_208923"/>
      <w:bookmarkStart w:id="5769" w:name="_ETM_Q31_208956"/>
      <w:bookmarkStart w:id="5770" w:name="_ETM_Q31_209066"/>
      <w:bookmarkEnd w:id="5768"/>
      <w:bookmarkEnd w:id="5769"/>
      <w:bookmarkEnd w:id="5770"/>
    </w:p>
    <w:p w14:paraId="04479EE4" w14:textId="77777777" w:rsidR="005B52A1" w:rsidRDefault="005B52A1" w:rsidP="00002692">
      <w:pPr>
        <w:rPr>
          <w:rtl/>
        </w:rPr>
      </w:pPr>
      <w:bookmarkStart w:id="5771" w:name="_ETM_Q31_209096"/>
      <w:bookmarkEnd w:id="5771"/>
      <w:r>
        <w:rPr>
          <w:rtl/>
        </w:rPr>
        <w:t xml:space="preserve">אני רוצה להזכיר לחבריי חברי </w:t>
      </w:r>
      <w:bookmarkStart w:id="5772" w:name="_ETM_Q31_209243"/>
      <w:bookmarkEnd w:id="5772"/>
      <w:r>
        <w:rPr>
          <w:rtl/>
        </w:rPr>
        <w:t>הכנסת שבכנסת העשרים אני הייתי חבר ועדת הפנים</w:t>
      </w:r>
      <w:r>
        <w:rPr>
          <w:rFonts w:hint="cs"/>
          <w:rtl/>
        </w:rPr>
        <w:t>,</w:t>
      </w:r>
      <w:r>
        <w:rPr>
          <w:rtl/>
        </w:rPr>
        <w:t xml:space="preserve"> ביחד עם </w:t>
      </w:r>
      <w:bookmarkStart w:id="5773" w:name="_ETM_Q31_213684"/>
      <w:bookmarkEnd w:id="5773"/>
      <w:r>
        <w:rPr>
          <w:rtl/>
        </w:rPr>
        <w:t>השר דודי אמסלם, שהיה יושב</w:t>
      </w:r>
      <w:r>
        <w:rPr>
          <w:rFonts w:hint="cs"/>
          <w:rtl/>
        </w:rPr>
        <w:t>-</w:t>
      </w:r>
      <w:r>
        <w:rPr>
          <w:rtl/>
        </w:rPr>
        <w:t xml:space="preserve">ראש ועדת הפנים, וטיפלנו בנושא </w:t>
      </w:r>
      <w:bookmarkStart w:id="5774" w:name="_ETM_Q31_218126"/>
      <w:bookmarkEnd w:id="5774"/>
      <w:r>
        <w:rPr>
          <w:rtl/>
        </w:rPr>
        <w:t>הזה</w:t>
      </w:r>
      <w:r>
        <w:rPr>
          <w:rFonts w:hint="cs"/>
          <w:rtl/>
        </w:rPr>
        <w:t>.</w:t>
      </w:r>
      <w:r>
        <w:rPr>
          <w:rtl/>
        </w:rPr>
        <w:t xml:space="preserve"> כמעט כל חודש הייתה ישיבה עם המפכ</w:t>
      </w:r>
      <w:r>
        <w:rPr>
          <w:rFonts w:hint="cs"/>
          <w:rtl/>
        </w:rPr>
        <w:t>"</w:t>
      </w:r>
      <w:r>
        <w:rPr>
          <w:rtl/>
        </w:rPr>
        <w:t xml:space="preserve">ל </w:t>
      </w:r>
      <w:r>
        <w:rPr>
          <w:rFonts w:hint="cs"/>
          <w:rtl/>
        </w:rPr>
        <w:t>אל</w:t>
      </w:r>
      <w:r>
        <w:rPr>
          <w:rtl/>
        </w:rPr>
        <w:t xml:space="preserve">שיך, עם </w:t>
      </w:r>
      <w:bookmarkStart w:id="5775" w:name="_ETM_Q31_222567"/>
      <w:bookmarkEnd w:id="5775"/>
      <w:r>
        <w:rPr>
          <w:rtl/>
        </w:rPr>
        <w:t xml:space="preserve">ראש אגף החקירות </w:t>
      </w:r>
      <w:bookmarkStart w:id="5776" w:name="_ETM_Q31_227380"/>
      <w:bookmarkEnd w:id="5776"/>
      <w:r>
        <w:rPr>
          <w:rtl/>
        </w:rPr>
        <w:t xml:space="preserve">ועם כל מי שעסק בנושא, ובזמנו היה ניצב </w:t>
      </w:r>
      <w:r>
        <w:rPr>
          <w:rFonts w:hint="cs"/>
          <w:rtl/>
        </w:rPr>
        <w:t xml:space="preserve">גם </w:t>
      </w:r>
      <w:proofErr w:type="spellStart"/>
      <w:r>
        <w:rPr>
          <w:rtl/>
        </w:rPr>
        <w:t>חכרוש</w:t>
      </w:r>
      <w:proofErr w:type="spellEnd"/>
      <w:r>
        <w:rPr>
          <w:rFonts w:hint="cs"/>
          <w:rtl/>
        </w:rPr>
        <w:t>,</w:t>
      </w:r>
      <w:r>
        <w:rPr>
          <w:rtl/>
        </w:rPr>
        <w:t xml:space="preserve"> </w:t>
      </w:r>
      <w:bookmarkStart w:id="5777" w:name="_ETM_Q31_233897"/>
      <w:bookmarkEnd w:id="5777"/>
      <w:r>
        <w:rPr>
          <w:rtl/>
        </w:rPr>
        <w:t>שהוביל את הנושא הזה.</w:t>
      </w:r>
      <w:r>
        <w:rPr>
          <w:rFonts w:hint="cs"/>
          <w:rtl/>
        </w:rPr>
        <w:t xml:space="preserve"> </w:t>
      </w:r>
      <w:bookmarkStart w:id="5778" w:name="_ETM_Q31_237181"/>
      <w:bookmarkStart w:id="5779" w:name="_ETM_Q31_237217"/>
      <w:bookmarkStart w:id="5780" w:name="_ETM_Q31_237349"/>
      <w:bookmarkStart w:id="5781" w:name="_ETM_Q31_237416"/>
      <w:bookmarkEnd w:id="5778"/>
      <w:bookmarkEnd w:id="5779"/>
      <w:bookmarkEnd w:id="5780"/>
      <w:bookmarkEnd w:id="5781"/>
      <w:r>
        <w:rPr>
          <w:rtl/>
        </w:rPr>
        <w:t>ההמלצות, אדוני היושב</w:t>
      </w:r>
      <w:r>
        <w:rPr>
          <w:rFonts w:hint="cs"/>
          <w:rtl/>
        </w:rPr>
        <w:t>-</w:t>
      </w:r>
      <w:r>
        <w:rPr>
          <w:rtl/>
        </w:rPr>
        <w:t xml:space="preserve">ראש, </w:t>
      </w:r>
      <w:r>
        <w:rPr>
          <w:rFonts w:hint="cs"/>
          <w:rtl/>
        </w:rPr>
        <w:t xml:space="preserve">היו </w:t>
      </w:r>
      <w:r>
        <w:rPr>
          <w:rtl/>
        </w:rPr>
        <w:t xml:space="preserve">להקים </w:t>
      </w:r>
      <w:bookmarkStart w:id="5782" w:name="_ETM_Q31_240414"/>
      <w:bookmarkEnd w:id="5782"/>
      <w:r>
        <w:rPr>
          <w:rtl/>
        </w:rPr>
        <w:t>עשר תחנות משטרה ולתת</w:t>
      </w:r>
      <w:r>
        <w:rPr>
          <w:rFonts w:hint="cs"/>
          <w:rtl/>
        </w:rPr>
        <w:t xml:space="preserve"> 900</w:t>
      </w:r>
      <w:r>
        <w:rPr>
          <w:rtl/>
        </w:rPr>
        <w:t xml:space="preserve"> תקנים. כמובן שהתחנות קמו </w:t>
      </w:r>
      <w:bookmarkStart w:id="5783" w:name="_ETM_Q31_246931"/>
      <w:bookmarkEnd w:id="5783"/>
      <w:r>
        <w:rPr>
          <w:rtl/>
        </w:rPr>
        <w:t>והתקנים ניתנו</w:t>
      </w:r>
      <w:r>
        <w:rPr>
          <w:rFonts w:hint="cs"/>
          <w:rtl/>
        </w:rPr>
        <w:t>.</w:t>
      </w:r>
      <w:r>
        <w:rPr>
          <w:rtl/>
        </w:rPr>
        <w:t xml:space="preserve"> ובסופו של דבר</w:t>
      </w:r>
      <w:r>
        <w:rPr>
          <w:rFonts w:hint="cs"/>
          <w:rtl/>
        </w:rPr>
        <w:t>,</w:t>
      </w:r>
      <w:r>
        <w:rPr>
          <w:rtl/>
        </w:rPr>
        <w:t xml:space="preserve"> אנחנו רואים</w:t>
      </w:r>
      <w:r>
        <w:rPr>
          <w:rFonts w:hint="cs"/>
          <w:rtl/>
        </w:rPr>
        <w:t xml:space="preserve"> –</w:t>
      </w:r>
      <w:r>
        <w:rPr>
          <w:rtl/>
        </w:rPr>
        <w:t xml:space="preserve"> הגרף רק עולה</w:t>
      </w:r>
      <w:r>
        <w:rPr>
          <w:rFonts w:hint="cs"/>
          <w:rtl/>
        </w:rPr>
        <w:t xml:space="preserve">. </w:t>
      </w:r>
      <w:bookmarkStart w:id="5784" w:name="_ETM_Q31_256975"/>
      <w:bookmarkStart w:id="5785" w:name="_ETM_Q31_257022"/>
      <w:bookmarkStart w:id="5786" w:name="_ETM_Q31_257128"/>
      <w:bookmarkStart w:id="5787" w:name="_ETM_Q31_257176"/>
      <w:bookmarkStart w:id="5788" w:name="_ETM_Q31_253779"/>
      <w:bookmarkEnd w:id="5784"/>
      <w:bookmarkEnd w:id="5785"/>
      <w:bookmarkEnd w:id="5786"/>
      <w:bookmarkEnd w:id="5787"/>
      <w:bookmarkEnd w:id="5788"/>
      <w:r>
        <w:rPr>
          <w:rtl/>
        </w:rPr>
        <w:t>אז אני אמרתי, כדי לטפל בתופעה קודם כ</w:t>
      </w:r>
      <w:r>
        <w:rPr>
          <w:rFonts w:hint="cs"/>
          <w:rtl/>
        </w:rPr>
        <w:t>ו</w:t>
      </w:r>
      <w:r>
        <w:rPr>
          <w:rtl/>
        </w:rPr>
        <w:t xml:space="preserve">ל צריך לטפל </w:t>
      </w:r>
      <w:bookmarkStart w:id="5789" w:name="_ETM_Q31_257989"/>
      <w:bookmarkEnd w:id="5789"/>
      <w:r>
        <w:rPr>
          <w:rtl/>
        </w:rPr>
        <w:t>בגני הילדים</w:t>
      </w:r>
      <w:r>
        <w:rPr>
          <w:rFonts w:hint="cs"/>
          <w:rtl/>
        </w:rPr>
        <w:t xml:space="preserve">, </w:t>
      </w:r>
      <w:r>
        <w:rPr>
          <w:rtl/>
        </w:rPr>
        <w:t>בתחום החינוך</w:t>
      </w:r>
      <w:r>
        <w:rPr>
          <w:rFonts w:hint="cs"/>
          <w:rtl/>
        </w:rPr>
        <w:t>.</w:t>
      </w:r>
    </w:p>
    <w:p w14:paraId="4AA74B32" w14:textId="77777777" w:rsidR="005B52A1" w:rsidRDefault="005B52A1" w:rsidP="00002692">
      <w:pPr>
        <w:rPr>
          <w:rtl/>
        </w:rPr>
      </w:pPr>
      <w:bookmarkStart w:id="5790" w:name="_ETM_Q31_257625"/>
      <w:bookmarkStart w:id="5791" w:name="_ETM_Q31_257658"/>
      <w:bookmarkEnd w:id="5790"/>
      <w:bookmarkEnd w:id="5791"/>
    </w:p>
    <w:p w14:paraId="0EFCAA1D" w14:textId="77777777" w:rsidR="005B52A1" w:rsidRDefault="005B52A1" w:rsidP="00002692">
      <w:pPr>
        <w:pStyle w:val="af6"/>
        <w:keepNext/>
        <w:rPr>
          <w:rtl/>
        </w:rPr>
      </w:pPr>
      <w:r w:rsidRPr="0053014B">
        <w:rPr>
          <w:rStyle w:val="TagStyle"/>
          <w:rtl/>
        </w:rPr>
        <w:t xml:space="preserve"> &lt;&lt; יור &gt;&gt; </w:t>
      </w:r>
      <w:r>
        <w:rPr>
          <w:rtl/>
        </w:rPr>
        <w:t>היו"ר אליהו רביבו:</w:t>
      </w:r>
      <w:r w:rsidRPr="0053014B">
        <w:rPr>
          <w:rStyle w:val="TagStyle"/>
          <w:rtl/>
        </w:rPr>
        <w:t xml:space="preserve"> &lt;&lt; יור &gt;&gt;</w:t>
      </w:r>
      <w:r>
        <w:rPr>
          <w:rtl/>
        </w:rPr>
        <w:t xml:space="preserve"> </w:t>
      </w:r>
    </w:p>
    <w:p w14:paraId="0E16D20F" w14:textId="77777777" w:rsidR="005B52A1" w:rsidRPr="00307072" w:rsidRDefault="005B52A1" w:rsidP="00002692">
      <w:pPr>
        <w:rPr>
          <w:rtl/>
        </w:rPr>
      </w:pPr>
    </w:p>
    <w:p w14:paraId="1C8553C8" w14:textId="77777777" w:rsidR="005B52A1" w:rsidRDefault="005B52A1" w:rsidP="00002692">
      <w:pPr>
        <w:rPr>
          <w:rtl/>
        </w:rPr>
      </w:pPr>
      <w:bookmarkStart w:id="5792" w:name="_ETM_Q31_259382"/>
      <w:bookmarkEnd w:id="5792"/>
      <w:r>
        <w:rPr>
          <w:rFonts w:hint="cs"/>
          <w:rtl/>
        </w:rPr>
        <w:t xml:space="preserve">נא </w:t>
      </w:r>
      <w:bookmarkStart w:id="5793" w:name="_ETM_Q31_255522"/>
      <w:bookmarkStart w:id="5794" w:name="_ETM_Q31_257802"/>
      <w:bookmarkStart w:id="5795" w:name="_ETM_Q31_257828"/>
      <w:bookmarkEnd w:id="5793"/>
      <w:bookmarkEnd w:id="5794"/>
      <w:bookmarkEnd w:id="5795"/>
      <w:r>
        <w:rPr>
          <w:rtl/>
        </w:rPr>
        <w:t>לשמור על שקט</w:t>
      </w:r>
      <w:r>
        <w:rPr>
          <w:rFonts w:hint="cs"/>
          <w:rtl/>
        </w:rPr>
        <w:t xml:space="preserve"> ביציע. בבקשה. </w:t>
      </w:r>
    </w:p>
    <w:p w14:paraId="41EBDA53" w14:textId="77777777" w:rsidR="005B52A1" w:rsidRDefault="005B52A1" w:rsidP="00002692">
      <w:pPr>
        <w:rPr>
          <w:rtl/>
        </w:rPr>
      </w:pPr>
      <w:bookmarkStart w:id="5796" w:name="_ETM_Q31_259226"/>
      <w:bookmarkStart w:id="5797" w:name="_ETM_Q31_259273"/>
      <w:bookmarkEnd w:id="5796"/>
      <w:bookmarkEnd w:id="5797"/>
    </w:p>
    <w:p w14:paraId="1023849D" w14:textId="77777777" w:rsidR="005B52A1" w:rsidRDefault="005B52A1" w:rsidP="00002692">
      <w:pPr>
        <w:pStyle w:val="-"/>
        <w:keepNext/>
        <w:rPr>
          <w:rtl/>
        </w:rPr>
      </w:pPr>
      <w:bookmarkStart w:id="5798" w:name="ET_speakercontinue_5041_5"/>
      <w:r w:rsidRPr="0053014B">
        <w:rPr>
          <w:rStyle w:val="TagStyle"/>
          <w:rtl/>
        </w:rPr>
        <w:t xml:space="preserve"> &lt;&lt; דובר_המשך &gt;&gt; </w:t>
      </w:r>
      <w:r>
        <w:rPr>
          <w:rtl/>
        </w:rPr>
        <w:t>אכרם חסון (הימין הממלכתי):</w:t>
      </w:r>
      <w:r w:rsidRPr="0053014B">
        <w:rPr>
          <w:rStyle w:val="TagStyle"/>
          <w:rtl/>
        </w:rPr>
        <w:t xml:space="preserve"> &lt;&lt; דובר_המשך &gt;&gt;</w:t>
      </w:r>
      <w:r>
        <w:rPr>
          <w:rtl/>
        </w:rPr>
        <w:t xml:space="preserve"> </w:t>
      </w:r>
      <w:bookmarkEnd w:id="5798"/>
    </w:p>
    <w:p w14:paraId="3DA32213" w14:textId="77777777" w:rsidR="005B52A1" w:rsidRPr="00307072" w:rsidRDefault="005B52A1" w:rsidP="00002692">
      <w:pPr>
        <w:rPr>
          <w:rtl/>
        </w:rPr>
      </w:pPr>
    </w:p>
    <w:p w14:paraId="365EFEBB" w14:textId="77777777" w:rsidR="005B52A1" w:rsidRDefault="005B52A1" w:rsidP="00002692">
      <w:pPr>
        <w:rPr>
          <w:rtl/>
        </w:rPr>
      </w:pPr>
      <w:bookmarkStart w:id="5799" w:name="_ETM_Q31_260889"/>
      <w:bookmarkStart w:id="5800" w:name="_ETM_Q31_259386"/>
      <w:bookmarkStart w:id="5801" w:name="_ETM_Q31_259433"/>
      <w:bookmarkEnd w:id="5799"/>
      <w:bookmarkEnd w:id="5800"/>
      <w:bookmarkEnd w:id="5801"/>
      <w:r>
        <w:rPr>
          <w:rtl/>
        </w:rPr>
        <w:t xml:space="preserve">אתה צריך לחנך </w:t>
      </w:r>
      <w:bookmarkStart w:id="5802" w:name="_ETM_Q31_262199"/>
      <w:bookmarkEnd w:id="5802"/>
      <w:r>
        <w:rPr>
          <w:rtl/>
        </w:rPr>
        <w:t xml:space="preserve">את הילדים לערכים, לכבוד האדם וחירותו, שערך האדם הוא ערך </w:t>
      </w:r>
      <w:bookmarkStart w:id="5803" w:name="_ETM_Q31_266409"/>
      <w:bookmarkEnd w:id="5803"/>
      <w:r>
        <w:rPr>
          <w:rtl/>
        </w:rPr>
        <w:t xml:space="preserve">עליון והחיים זה דבר מקודש. </w:t>
      </w:r>
      <w:bookmarkStart w:id="5804" w:name="_ETM_Q31_270809"/>
      <w:bookmarkEnd w:id="5804"/>
      <w:r>
        <w:rPr>
          <w:rtl/>
        </w:rPr>
        <w:t xml:space="preserve">לצערי הרב, לא השקיעו גם במערכת החינוך. </w:t>
      </w:r>
    </w:p>
    <w:p w14:paraId="755F1EE0" w14:textId="77777777" w:rsidR="005B52A1" w:rsidRDefault="005B52A1" w:rsidP="00002692">
      <w:pPr>
        <w:rPr>
          <w:rtl/>
        </w:rPr>
      </w:pPr>
      <w:bookmarkStart w:id="5805" w:name="_ETM_Q31_281311"/>
      <w:bookmarkStart w:id="5806" w:name="_ETM_Q31_281377"/>
      <w:bookmarkEnd w:id="5805"/>
      <w:bookmarkEnd w:id="5806"/>
    </w:p>
    <w:p w14:paraId="5D307A80" w14:textId="77777777" w:rsidR="005B52A1" w:rsidRDefault="005B52A1" w:rsidP="00002692">
      <w:pPr>
        <w:rPr>
          <w:rtl/>
        </w:rPr>
      </w:pPr>
      <w:bookmarkStart w:id="5807" w:name="_ETM_Q31_276992"/>
      <w:bookmarkStart w:id="5808" w:name="_ETM_Q31_277051"/>
      <w:bookmarkEnd w:id="5807"/>
      <w:bookmarkEnd w:id="5808"/>
      <w:r>
        <w:rPr>
          <w:rtl/>
        </w:rPr>
        <w:t xml:space="preserve">מצד שני, </w:t>
      </w:r>
      <w:bookmarkStart w:id="5809" w:name="_ETM_Q31_275369"/>
      <w:bookmarkEnd w:id="5809"/>
      <w:r>
        <w:rPr>
          <w:rtl/>
        </w:rPr>
        <w:t>אחרי ששמענו ש</w:t>
      </w:r>
      <w:r>
        <w:rPr>
          <w:rFonts w:hint="cs"/>
          <w:rtl/>
        </w:rPr>
        <w:t xml:space="preserve">-400 </w:t>
      </w:r>
      <w:r>
        <w:rPr>
          <w:rtl/>
        </w:rPr>
        <w:t xml:space="preserve">כלי נשק נמצאים במגזר הערבי </w:t>
      </w:r>
      <w:bookmarkStart w:id="5810" w:name="_ETM_Q31_279929"/>
      <w:bookmarkEnd w:id="5810"/>
      <w:r>
        <w:rPr>
          <w:rtl/>
        </w:rPr>
        <w:t>ללא רישיונות, אמרתי</w:t>
      </w:r>
      <w:r>
        <w:rPr>
          <w:rFonts w:hint="cs"/>
          <w:rtl/>
        </w:rPr>
        <w:t>,</w:t>
      </w:r>
      <w:r>
        <w:rPr>
          <w:rtl/>
        </w:rPr>
        <w:t xml:space="preserve"> מי שחושב שהנשק בטייבה </w:t>
      </w:r>
      <w:bookmarkStart w:id="5811" w:name="_ETM_Q31_284669"/>
      <w:bookmarkEnd w:id="5811"/>
      <w:r>
        <w:rPr>
          <w:rtl/>
        </w:rPr>
        <w:t xml:space="preserve">או </w:t>
      </w:r>
      <w:proofErr w:type="spellStart"/>
      <w:r>
        <w:rPr>
          <w:rtl/>
        </w:rPr>
        <w:t>בקלנסו</w:t>
      </w:r>
      <w:r>
        <w:rPr>
          <w:rFonts w:hint="cs"/>
          <w:rtl/>
        </w:rPr>
        <w:t>ו</w:t>
      </w:r>
      <w:r>
        <w:rPr>
          <w:rtl/>
        </w:rPr>
        <w:t>ה</w:t>
      </w:r>
      <w:proofErr w:type="spellEnd"/>
      <w:r>
        <w:rPr>
          <w:rtl/>
        </w:rPr>
        <w:t xml:space="preserve"> או בטירה לא יזלוג ולא יגיע לכפר סבא </w:t>
      </w:r>
      <w:bookmarkStart w:id="5812" w:name="_ETM_Q31_288586"/>
      <w:bookmarkEnd w:id="5812"/>
      <w:r>
        <w:rPr>
          <w:rtl/>
        </w:rPr>
        <w:t xml:space="preserve">או להרצליה או לנתניה או לתל אביב, הוא טועה. אותו </w:t>
      </w:r>
      <w:bookmarkStart w:id="5813" w:name="_ETM_Q31_292503"/>
      <w:bookmarkEnd w:id="5813"/>
      <w:r>
        <w:rPr>
          <w:rtl/>
        </w:rPr>
        <w:t>דבר</w:t>
      </w:r>
      <w:r>
        <w:rPr>
          <w:rFonts w:hint="cs"/>
          <w:rtl/>
        </w:rPr>
        <w:t xml:space="preserve"> –</w:t>
      </w:r>
      <w:r>
        <w:rPr>
          <w:rtl/>
        </w:rPr>
        <w:t xml:space="preserve"> הנשק מגיע </w:t>
      </w:r>
      <w:r>
        <w:rPr>
          <w:rFonts w:hint="cs"/>
          <w:rtl/>
        </w:rPr>
        <w:t xml:space="preserve">גם </w:t>
      </w:r>
      <w:r>
        <w:rPr>
          <w:rtl/>
        </w:rPr>
        <w:t xml:space="preserve">לחיפה ומגיע לנהריה ומגיע לעכו ומגיע </w:t>
      </w:r>
      <w:bookmarkStart w:id="5814" w:name="_ETM_Q31_296420"/>
      <w:bookmarkEnd w:id="5814"/>
      <w:r>
        <w:rPr>
          <w:rtl/>
        </w:rPr>
        <w:t>לכרמיאל ולכל הערים היהודיות במדינת ישראל</w:t>
      </w:r>
      <w:r>
        <w:rPr>
          <w:rFonts w:hint="cs"/>
          <w:rtl/>
        </w:rPr>
        <w:t>.</w:t>
      </w:r>
      <w:r>
        <w:rPr>
          <w:rtl/>
        </w:rPr>
        <w:t xml:space="preserve"> </w:t>
      </w:r>
      <w:r>
        <w:rPr>
          <w:rFonts w:hint="cs"/>
          <w:rtl/>
        </w:rPr>
        <w:t>ל</w:t>
      </w:r>
      <w:r>
        <w:rPr>
          <w:rtl/>
        </w:rPr>
        <w:t xml:space="preserve">עבריינים האלה אין </w:t>
      </w:r>
      <w:bookmarkStart w:id="5815" w:name="_ETM_Q31_300337"/>
      <w:bookmarkEnd w:id="5815"/>
      <w:r>
        <w:rPr>
          <w:rtl/>
        </w:rPr>
        <w:t xml:space="preserve">הבדל, </w:t>
      </w:r>
      <w:r>
        <w:rPr>
          <w:rFonts w:hint="cs"/>
          <w:rtl/>
        </w:rPr>
        <w:t xml:space="preserve">הם </w:t>
      </w:r>
      <w:r>
        <w:rPr>
          <w:rtl/>
        </w:rPr>
        <w:t>לא מסתכלים על ערבי או יהודי</w:t>
      </w:r>
      <w:r>
        <w:rPr>
          <w:rFonts w:hint="cs"/>
          <w:rtl/>
        </w:rPr>
        <w:t>.</w:t>
      </w:r>
      <w:r>
        <w:rPr>
          <w:rtl/>
        </w:rPr>
        <w:t xml:space="preserve"> איפה שיש </w:t>
      </w:r>
      <w:bookmarkStart w:id="5816" w:name="_ETM_Q31_304254"/>
      <w:bookmarkEnd w:id="5816"/>
      <w:r>
        <w:rPr>
          <w:rtl/>
        </w:rPr>
        <w:t xml:space="preserve">כסף הם הולכים לבקש פרוטקשן, הם הולכים לסכן את החברה </w:t>
      </w:r>
      <w:bookmarkStart w:id="5817" w:name="_ETM_Q31_308171"/>
      <w:bookmarkEnd w:id="5817"/>
      <w:r>
        <w:rPr>
          <w:rtl/>
        </w:rPr>
        <w:t xml:space="preserve">הישראלית, וזה </w:t>
      </w:r>
      <w:bookmarkStart w:id="5818" w:name="_ETM_Q31_312100"/>
      <w:bookmarkEnd w:id="5818"/>
      <w:r>
        <w:rPr>
          <w:rtl/>
        </w:rPr>
        <w:t>סרטן ש</w:t>
      </w:r>
      <w:r>
        <w:rPr>
          <w:rFonts w:hint="cs"/>
          <w:rtl/>
        </w:rPr>
        <w:t>ה</w:t>
      </w:r>
      <w:r>
        <w:rPr>
          <w:rtl/>
        </w:rPr>
        <w:t>תפשט כמעט בכל יישוב. גם לכפרים הדרוזי</w:t>
      </w:r>
      <w:r>
        <w:rPr>
          <w:rFonts w:hint="cs"/>
          <w:rtl/>
        </w:rPr>
        <w:t>י</w:t>
      </w:r>
      <w:r>
        <w:rPr>
          <w:rtl/>
        </w:rPr>
        <w:t xml:space="preserve">ם הגיע, גם </w:t>
      </w:r>
      <w:bookmarkStart w:id="5819" w:name="_ETM_Q31_316671"/>
      <w:bookmarkEnd w:id="5819"/>
      <w:r>
        <w:rPr>
          <w:rtl/>
        </w:rPr>
        <w:t>לכפרים הערביים הגיע, גם לכפרים הבדואי</w:t>
      </w:r>
      <w:r>
        <w:rPr>
          <w:rFonts w:hint="cs"/>
          <w:rtl/>
        </w:rPr>
        <w:t>י</w:t>
      </w:r>
      <w:r>
        <w:rPr>
          <w:rtl/>
        </w:rPr>
        <w:t xml:space="preserve">ם הגיע, גם למגזר היהודי </w:t>
      </w:r>
      <w:bookmarkStart w:id="5820" w:name="_ETM_Q31_321243"/>
      <w:bookmarkEnd w:id="5820"/>
      <w:r>
        <w:rPr>
          <w:rtl/>
        </w:rPr>
        <w:t>הגיע</w:t>
      </w:r>
      <w:r>
        <w:rPr>
          <w:rFonts w:hint="cs"/>
          <w:rtl/>
        </w:rPr>
        <w:t>,</w:t>
      </w:r>
      <w:r>
        <w:rPr>
          <w:rtl/>
        </w:rPr>
        <w:t xml:space="preserve"> והיום הרבה קבלנים משלמים פרוטקשן</w:t>
      </w:r>
      <w:r>
        <w:rPr>
          <w:rFonts w:hint="cs"/>
          <w:rtl/>
        </w:rPr>
        <w:t>.</w:t>
      </w:r>
      <w:r>
        <w:rPr>
          <w:rtl/>
        </w:rPr>
        <w:t xml:space="preserve"> חלק מהם סוגרים את </w:t>
      </w:r>
      <w:bookmarkStart w:id="5821" w:name="_ETM_Q31_325814"/>
      <w:bookmarkEnd w:id="5821"/>
      <w:r>
        <w:rPr>
          <w:rtl/>
        </w:rPr>
        <w:t xml:space="preserve">החברות. </w:t>
      </w:r>
    </w:p>
    <w:p w14:paraId="27D8558C" w14:textId="77777777" w:rsidR="005B52A1" w:rsidRDefault="005B52A1" w:rsidP="00002692">
      <w:pPr>
        <w:rPr>
          <w:rtl/>
        </w:rPr>
      </w:pPr>
      <w:bookmarkStart w:id="5822" w:name="_ETM_Q31_330836"/>
      <w:bookmarkStart w:id="5823" w:name="_ETM_Q31_330873"/>
      <w:bookmarkEnd w:id="5822"/>
      <w:bookmarkEnd w:id="5823"/>
    </w:p>
    <w:p w14:paraId="3156958E" w14:textId="77777777" w:rsidR="005B52A1" w:rsidRDefault="005B52A1" w:rsidP="00002692">
      <w:pPr>
        <w:rPr>
          <w:rtl/>
        </w:rPr>
      </w:pPr>
      <w:bookmarkStart w:id="5824" w:name="_ETM_Q31_330980"/>
      <w:bookmarkStart w:id="5825" w:name="_ETM_Q31_331008"/>
      <w:bookmarkEnd w:id="5824"/>
      <w:bookmarkEnd w:id="5825"/>
      <w:r>
        <w:rPr>
          <w:rtl/>
        </w:rPr>
        <w:t xml:space="preserve">אני שמעתי פקידים בכירים בנציבות שירות המדינה שמפחדים לטפל </w:t>
      </w:r>
      <w:bookmarkStart w:id="5826" w:name="_ETM_Q31_330386"/>
      <w:bookmarkEnd w:id="5826"/>
      <w:r>
        <w:rPr>
          <w:rtl/>
        </w:rPr>
        <w:t>בתיקי עבריינים</w:t>
      </w:r>
      <w:r>
        <w:rPr>
          <w:rFonts w:hint="cs"/>
          <w:rtl/>
        </w:rPr>
        <w:t>.</w:t>
      </w:r>
      <w:r>
        <w:rPr>
          <w:rtl/>
        </w:rPr>
        <w:t xml:space="preserve"> העבריינים האלה מאיימים </w:t>
      </w:r>
      <w:r>
        <w:rPr>
          <w:rFonts w:hint="cs"/>
          <w:rtl/>
        </w:rPr>
        <w:t xml:space="preserve">גם </w:t>
      </w:r>
      <w:r>
        <w:rPr>
          <w:rtl/>
        </w:rPr>
        <w:t xml:space="preserve">על אנשי משטרה. ולכן, </w:t>
      </w:r>
      <w:bookmarkStart w:id="5827" w:name="_ETM_Q31_334957"/>
      <w:bookmarkEnd w:id="5827"/>
      <w:r>
        <w:rPr>
          <w:rtl/>
        </w:rPr>
        <w:t xml:space="preserve">כששאלתי מה קורה היום, </w:t>
      </w:r>
      <w:bookmarkStart w:id="5828" w:name="_ETM_Q31_339770"/>
      <w:bookmarkEnd w:id="5828"/>
      <w:r>
        <w:rPr>
          <w:rtl/>
        </w:rPr>
        <w:t>אמרו שלא משתפים פעולה. הלכתי ודיברתי עם השר בן גביר</w:t>
      </w:r>
      <w:r>
        <w:rPr>
          <w:rFonts w:hint="cs"/>
          <w:rtl/>
        </w:rPr>
        <w:t>,</w:t>
      </w:r>
      <w:r>
        <w:rPr>
          <w:rtl/>
        </w:rPr>
        <w:t xml:space="preserve"> </w:t>
      </w:r>
      <w:bookmarkStart w:id="5829" w:name="_ETM_Q31_343870"/>
      <w:bookmarkEnd w:id="5829"/>
      <w:r>
        <w:rPr>
          <w:rtl/>
        </w:rPr>
        <w:t>והוא אמר לי</w:t>
      </w:r>
      <w:r>
        <w:rPr>
          <w:rFonts w:hint="cs"/>
          <w:rtl/>
        </w:rPr>
        <w:t>:</w:t>
      </w:r>
      <w:r>
        <w:rPr>
          <w:rtl/>
        </w:rPr>
        <w:t xml:space="preserve"> תראה, שונאים אותי, לא רוצים לשתף איתי </w:t>
      </w:r>
      <w:bookmarkStart w:id="5830" w:name="_ETM_Q31_347970"/>
      <w:bookmarkEnd w:id="5830"/>
      <w:r>
        <w:rPr>
          <w:rtl/>
        </w:rPr>
        <w:t>פעולה</w:t>
      </w:r>
      <w:r>
        <w:rPr>
          <w:rFonts w:hint="cs"/>
          <w:rtl/>
        </w:rPr>
        <w:t>.</w:t>
      </w:r>
      <w:r>
        <w:rPr>
          <w:rtl/>
        </w:rPr>
        <w:t xml:space="preserve"> אז עם מי נשתף פעולה? </w:t>
      </w:r>
      <w:bookmarkStart w:id="5831" w:name="_ETM_Q31_348478"/>
      <w:bookmarkStart w:id="5832" w:name="_ETM_Q31_348519"/>
      <w:bookmarkStart w:id="5833" w:name="_ETM_Q31_348621"/>
      <w:bookmarkStart w:id="5834" w:name="_ETM_Q31_348649"/>
      <w:bookmarkEnd w:id="5831"/>
      <w:bookmarkEnd w:id="5832"/>
      <w:bookmarkEnd w:id="5833"/>
      <w:bookmarkEnd w:id="5834"/>
      <w:r>
        <w:rPr>
          <w:rtl/>
        </w:rPr>
        <w:t>אנחנו באנו לכנסת</w:t>
      </w:r>
      <w:r>
        <w:rPr>
          <w:rFonts w:hint="cs"/>
          <w:rtl/>
        </w:rPr>
        <w:t>,</w:t>
      </w:r>
      <w:r>
        <w:rPr>
          <w:rtl/>
        </w:rPr>
        <w:t xml:space="preserve"> לכאן</w:t>
      </w:r>
      <w:r>
        <w:rPr>
          <w:rFonts w:hint="cs"/>
          <w:rtl/>
        </w:rPr>
        <w:t>,</w:t>
      </w:r>
      <w:r>
        <w:rPr>
          <w:rtl/>
        </w:rPr>
        <w:t xml:space="preserve"> </w:t>
      </w:r>
      <w:bookmarkStart w:id="5835" w:name="_ETM_Q31_352210"/>
      <w:bookmarkEnd w:id="5835"/>
      <w:r>
        <w:rPr>
          <w:rtl/>
        </w:rPr>
        <w:t>כדי לעבוד, כדי להיות קרוב</w:t>
      </w:r>
      <w:r>
        <w:rPr>
          <w:rFonts w:hint="cs"/>
          <w:rtl/>
        </w:rPr>
        <w:t>ים</w:t>
      </w:r>
      <w:r>
        <w:rPr>
          <w:rtl/>
        </w:rPr>
        <w:t xml:space="preserve"> להחלטות ולתקציבים וכדי לפתור </w:t>
      </w:r>
      <w:r>
        <w:rPr>
          <w:rFonts w:hint="cs"/>
          <w:rtl/>
        </w:rPr>
        <w:t xml:space="preserve">את </w:t>
      </w:r>
      <w:r>
        <w:rPr>
          <w:rtl/>
        </w:rPr>
        <w:t xml:space="preserve">בעיות </w:t>
      </w:r>
      <w:bookmarkStart w:id="5836" w:name="_ETM_Q31_356807"/>
      <w:bookmarkEnd w:id="5836"/>
      <w:r>
        <w:rPr>
          <w:rtl/>
        </w:rPr>
        <w:t>התושבים ולייצג אותם נאמנה</w:t>
      </w:r>
      <w:r>
        <w:rPr>
          <w:rFonts w:hint="cs"/>
          <w:rtl/>
        </w:rPr>
        <w:t xml:space="preserve">, </w:t>
      </w:r>
      <w:r>
        <w:rPr>
          <w:rtl/>
        </w:rPr>
        <w:t xml:space="preserve">להקריב למען האוכלוסייה ולא רק לדבר </w:t>
      </w:r>
      <w:bookmarkStart w:id="5837" w:name="_ETM_Q31_361405"/>
      <w:bookmarkEnd w:id="5837"/>
      <w:r>
        <w:rPr>
          <w:rtl/>
        </w:rPr>
        <w:t xml:space="preserve">וסיסמאות ואחרי זה נשים וי ונגמר הסיפור. </w:t>
      </w:r>
      <w:bookmarkStart w:id="5838" w:name="_ETM_Q31_367374"/>
      <w:bookmarkEnd w:id="5838"/>
    </w:p>
    <w:p w14:paraId="61B43D2E" w14:textId="77777777" w:rsidR="005B52A1" w:rsidRDefault="005B52A1" w:rsidP="00002692">
      <w:pPr>
        <w:rPr>
          <w:rtl/>
        </w:rPr>
      </w:pPr>
      <w:bookmarkStart w:id="5839" w:name="_ETM_Q31_367402"/>
      <w:bookmarkEnd w:id="5839"/>
    </w:p>
    <w:p w14:paraId="5A9BEA52" w14:textId="77777777" w:rsidR="005B52A1" w:rsidRDefault="005B52A1" w:rsidP="00002692">
      <w:pPr>
        <w:rPr>
          <w:rtl/>
        </w:rPr>
      </w:pPr>
      <w:bookmarkStart w:id="5840" w:name="_ETM_Q31_367501"/>
      <w:bookmarkStart w:id="5841" w:name="_ETM_Q31_367529"/>
      <w:bookmarkEnd w:id="5840"/>
      <w:bookmarkEnd w:id="5841"/>
      <w:r>
        <w:rPr>
          <w:rtl/>
        </w:rPr>
        <w:t xml:space="preserve">לכן אני הולך </w:t>
      </w:r>
      <w:bookmarkStart w:id="5842" w:name="_ETM_Q31_366003"/>
      <w:bookmarkEnd w:id="5842"/>
      <w:r>
        <w:rPr>
          <w:rtl/>
        </w:rPr>
        <w:t>להציע שאנחנו נקים</w:t>
      </w:r>
      <w:r>
        <w:rPr>
          <w:rFonts w:hint="cs"/>
          <w:rtl/>
        </w:rPr>
        <w:t>,</w:t>
      </w:r>
      <w:r>
        <w:rPr>
          <w:rtl/>
        </w:rPr>
        <w:t xml:space="preserve"> כמה חברי כנסת</w:t>
      </w:r>
      <w:r>
        <w:rPr>
          <w:rFonts w:hint="cs"/>
          <w:rtl/>
        </w:rPr>
        <w:t xml:space="preserve"> –</w:t>
      </w:r>
      <w:r>
        <w:rPr>
          <w:rtl/>
        </w:rPr>
        <w:t xml:space="preserve"> קודם כ</w:t>
      </w:r>
      <w:r>
        <w:rPr>
          <w:rFonts w:hint="cs"/>
          <w:rtl/>
        </w:rPr>
        <w:t>ו</w:t>
      </w:r>
      <w:r>
        <w:rPr>
          <w:rtl/>
        </w:rPr>
        <w:t>ל</w:t>
      </w:r>
      <w:r>
        <w:rPr>
          <w:rFonts w:hint="cs"/>
          <w:rtl/>
        </w:rPr>
        <w:t xml:space="preserve">, </w:t>
      </w:r>
      <w:r>
        <w:rPr>
          <w:rtl/>
        </w:rPr>
        <w:t xml:space="preserve">שלא </w:t>
      </w:r>
      <w:r>
        <w:rPr>
          <w:rFonts w:hint="cs"/>
          <w:rtl/>
        </w:rPr>
        <w:t>פ</w:t>
      </w:r>
      <w:r>
        <w:rPr>
          <w:rtl/>
        </w:rPr>
        <w:t xml:space="preserve">וחדים, </w:t>
      </w:r>
      <w:bookmarkStart w:id="5843" w:name="_ETM_Q31_370601"/>
      <w:bookmarkEnd w:id="5843"/>
      <w:r>
        <w:rPr>
          <w:rtl/>
        </w:rPr>
        <w:t xml:space="preserve">שמוכנים לקחת את האתגר הזה </w:t>
      </w:r>
      <w:bookmarkStart w:id="5844" w:name="_ETM_Q31_375490"/>
      <w:bookmarkEnd w:id="5844"/>
      <w:r>
        <w:rPr>
          <w:rtl/>
        </w:rPr>
        <w:t xml:space="preserve">ולהציל את החברה בישראל ולעבוד עם השר וללכת עד הסוף </w:t>
      </w:r>
      <w:bookmarkStart w:id="5845" w:name="_ETM_Q31_379256"/>
      <w:bookmarkEnd w:id="5845"/>
      <w:r>
        <w:rPr>
          <w:rtl/>
        </w:rPr>
        <w:t>בקטע הזה</w:t>
      </w:r>
      <w:r>
        <w:rPr>
          <w:rFonts w:hint="cs"/>
          <w:rtl/>
        </w:rPr>
        <w:t xml:space="preserve"> –</w:t>
      </w:r>
      <w:r>
        <w:rPr>
          <w:rtl/>
        </w:rPr>
        <w:t xml:space="preserve"> כי אם אנחנו לא נכניס את השב"כ ולא </w:t>
      </w:r>
      <w:bookmarkStart w:id="5846" w:name="_ETM_Q31_383023"/>
      <w:bookmarkEnd w:id="5846"/>
      <w:r>
        <w:rPr>
          <w:rtl/>
        </w:rPr>
        <w:t xml:space="preserve">ניתן אמון בקציני המשטרה הטובים שיש לנו ובשוטרים שעושים עבודת </w:t>
      </w:r>
      <w:bookmarkStart w:id="5847" w:name="_ETM_Q31_386789"/>
      <w:bookmarkEnd w:id="5847"/>
      <w:r>
        <w:rPr>
          <w:rtl/>
        </w:rPr>
        <w:t xml:space="preserve">קודש בשטח ולא ניתן להם יותר תקציבים, אנחנו לא יכולים </w:t>
      </w:r>
      <w:bookmarkStart w:id="5848" w:name="_ETM_Q31_390556"/>
      <w:bookmarkEnd w:id="5848"/>
      <w:r>
        <w:rPr>
          <w:rtl/>
        </w:rPr>
        <w:t>לעמוד עוד על הבמות ולדבר נגד הפשע, נגד העברי</w:t>
      </w:r>
      <w:r>
        <w:rPr>
          <w:rFonts w:hint="cs"/>
          <w:rtl/>
        </w:rPr>
        <w:t>ינ</w:t>
      </w:r>
      <w:r>
        <w:rPr>
          <w:rtl/>
        </w:rPr>
        <w:t xml:space="preserve">ות ונגד </w:t>
      </w:r>
      <w:bookmarkStart w:id="5849" w:name="_ETM_Q31_394322"/>
      <w:bookmarkEnd w:id="5849"/>
      <w:r>
        <w:rPr>
          <w:rtl/>
        </w:rPr>
        <w:t xml:space="preserve">הפרוטקשן. </w:t>
      </w:r>
      <w:bookmarkStart w:id="5850" w:name="_ETM_Q31_398250"/>
      <w:bookmarkEnd w:id="5850"/>
    </w:p>
    <w:p w14:paraId="2A79391C" w14:textId="77777777" w:rsidR="005B52A1" w:rsidRDefault="005B52A1" w:rsidP="00002692">
      <w:pPr>
        <w:rPr>
          <w:rtl/>
        </w:rPr>
      </w:pPr>
      <w:bookmarkStart w:id="5851" w:name="_ETM_Q31_400551"/>
      <w:bookmarkStart w:id="5852" w:name="_ETM_Q31_400580"/>
      <w:bookmarkEnd w:id="5851"/>
      <w:bookmarkEnd w:id="5852"/>
    </w:p>
    <w:p w14:paraId="0790C18A" w14:textId="77777777" w:rsidR="005B52A1" w:rsidRDefault="005B52A1" w:rsidP="00002692">
      <w:pPr>
        <w:rPr>
          <w:rtl/>
        </w:rPr>
      </w:pPr>
      <w:bookmarkStart w:id="5853" w:name="_ETM_Q31_400663"/>
      <w:bookmarkStart w:id="5854" w:name="_ETM_Q31_400689"/>
      <w:bookmarkEnd w:id="5853"/>
      <w:bookmarkEnd w:id="5854"/>
      <w:r>
        <w:rPr>
          <w:rtl/>
        </w:rPr>
        <w:t xml:space="preserve">לכן אני מבקש, חבריי חברי הכנסת, בואו הפעם ניתן הזדמנות, </w:t>
      </w:r>
      <w:bookmarkStart w:id="5855" w:name="_ETM_Q31_403610"/>
      <w:bookmarkEnd w:id="5855"/>
      <w:r>
        <w:rPr>
          <w:rtl/>
        </w:rPr>
        <w:t>נלך ביחד ונקטול את התופעה המסוכנת הזאת, אשר</w:t>
      </w:r>
      <w:r>
        <w:rPr>
          <w:rFonts w:hint="cs"/>
          <w:rtl/>
        </w:rPr>
        <w:t>,</w:t>
      </w:r>
      <w:r>
        <w:rPr>
          <w:rtl/>
        </w:rPr>
        <w:t xml:space="preserve"> כפי שאמרתי, </w:t>
      </w:r>
      <w:bookmarkStart w:id="5856" w:name="_ETM_Q31_408970"/>
      <w:bookmarkEnd w:id="5856"/>
      <w:r>
        <w:rPr>
          <w:rtl/>
        </w:rPr>
        <w:t>היא מהווה סרטן קשה מאוד</w:t>
      </w:r>
      <w:r>
        <w:rPr>
          <w:rFonts w:hint="cs"/>
          <w:rtl/>
        </w:rPr>
        <w:t>.</w:t>
      </w:r>
      <w:r>
        <w:rPr>
          <w:rtl/>
        </w:rPr>
        <w:t xml:space="preserve"> ויפה שעה </w:t>
      </w:r>
      <w:r>
        <w:rPr>
          <w:rFonts w:hint="cs"/>
          <w:rtl/>
        </w:rPr>
        <w:t xml:space="preserve">אחת </w:t>
      </w:r>
      <w:r>
        <w:rPr>
          <w:rtl/>
        </w:rPr>
        <w:t>קודם. תודה רבה</w:t>
      </w:r>
      <w:r>
        <w:rPr>
          <w:rFonts w:hint="cs"/>
          <w:rtl/>
        </w:rPr>
        <w:t>.</w:t>
      </w:r>
    </w:p>
    <w:p w14:paraId="575D80DB" w14:textId="77777777" w:rsidR="005B52A1" w:rsidRDefault="005B52A1" w:rsidP="009635F5">
      <w:pPr>
        <w:rPr>
          <w:rtl/>
        </w:rPr>
      </w:pPr>
    </w:p>
    <w:p w14:paraId="39253477" w14:textId="77777777" w:rsidR="005B52A1" w:rsidRDefault="005B52A1" w:rsidP="00002692">
      <w:pPr>
        <w:pStyle w:val="af6"/>
        <w:keepNext/>
        <w:rPr>
          <w:rtl/>
        </w:rPr>
      </w:pPr>
      <w:r w:rsidRPr="006F6346">
        <w:rPr>
          <w:rStyle w:val="TagStyle"/>
          <w:rtl/>
        </w:rPr>
        <w:t xml:space="preserve"> &lt;&lt; יור &gt;&gt; </w:t>
      </w:r>
      <w:r>
        <w:rPr>
          <w:rtl/>
        </w:rPr>
        <w:t>היו"ר אליהו רביבו:</w:t>
      </w:r>
      <w:r w:rsidRPr="006F6346">
        <w:rPr>
          <w:rStyle w:val="TagStyle"/>
          <w:rtl/>
        </w:rPr>
        <w:t xml:space="preserve"> &lt;&lt; יור &gt;&gt;</w:t>
      </w:r>
      <w:r>
        <w:rPr>
          <w:rtl/>
        </w:rPr>
        <w:t xml:space="preserve"> </w:t>
      </w:r>
    </w:p>
    <w:p w14:paraId="635A8A14" w14:textId="77777777" w:rsidR="005B52A1" w:rsidRPr="00307072" w:rsidRDefault="005B52A1" w:rsidP="00002692">
      <w:pPr>
        <w:rPr>
          <w:rtl/>
        </w:rPr>
      </w:pPr>
    </w:p>
    <w:p w14:paraId="236FFABB" w14:textId="77777777" w:rsidR="005B52A1" w:rsidRDefault="005B52A1" w:rsidP="00002692">
      <w:pPr>
        <w:rPr>
          <w:rtl/>
        </w:rPr>
      </w:pPr>
      <w:bookmarkStart w:id="5857" w:name="_ETM_Q31_416081"/>
      <w:bookmarkStart w:id="5858" w:name="_ETM_Q31_415279"/>
      <w:bookmarkEnd w:id="5857"/>
      <w:bookmarkEnd w:id="5858"/>
      <w:r>
        <w:rPr>
          <w:rtl/>
        </w:rPr>
        <w:t xml:space="preserve">תודה רבה, חבר הכנסת אכרם חסון. </w:t>
      </w:r>
      <w:bookmarkStart w:id="5859" w:name="_ETM_Q31_418839"/>
      <w:bookmarkEnd w:id="5859"/>
      <w:r>
        <w:rPr>
          <w:rtl/>
        </w:rPr>
        <w:t>אני מבקש רגע רק לחדד</w:t>
      </w:r>
      <w:r>
        <w:rPr>
          <w:rFonts w:hint="cs"/>
          <w:rtl/>
        </w:rPr>
        <w:t xml:space="preserve">, הואיל </w:t>
      </w:r>
      <w:bookmarkStart w:id="5860" w:name="_ETM_Q31_419514"/>
      <w:bookmarkEnd w:id="5860"/>
      <w:r>
        <w:rPr>
          <w:rtl/>
        </w:rPr>
        <w:t xml:space="preserve">וזה אחד מנושאי הליבה </w:t>
      </w:r>
      <w:bookmarkStart w:id="5861" w:name="_ETM_Q31_423822"/>
      <w:bookmarkEnd w:id="5861"/>
      <w:r>
        <w:rPr>
          <w:rtl/>
        </w:rPr>
        <w:t xml:space="preserve">שאני עוסק בהם, בהיותי בן העיר לוד ואחיו של ראש </w:t>
      </w:r>
      <w:bookmarkStart w:id="5862" w:name="_ETM_Q31_428805"/>
      <w:bookmarkEnd w:id="5862"/>
      <w:r>
        <w:rPr>
          <w:rtl/>
        </w:rPr>
        <w:t xml:space="preserve">עיריית לוד שצועק את הצעקה הזאת למעלה מעשר שנים. הפשיעה </w:t>
      </w:r>
      <w:bookmarkStart w:id="5863" w:name="_ETM_Q31_433789"/>
      <w:bookmarkEnd w:id="5863"/>
      <w:r>
        <w:rPr>
          <w:rtl/>
        </w:rPr>
        <w:t xml:space="preserve">בחברה הערבית אינה מגפה, אינה מכת גורל, היא לא גזירת </w:t>
      </w:r>
      <w:bookmarkStart w:id="5864" w:name="_ETM_Q31_438772"/>
      <w:bookmarkEnd w:id="5864"/>
      <w:r>
        <w:rPr>
          <w:rtl/>
        </w:rPr>
        <w:t>גורל</w:t>
      </w:r>
      <w:r>
        <w:rPr>
          <w:rFonts w:hint="cs"/>
          <w:rtl/>
        </w:rPr>
        <w:t>,</w:t>
      </w:r>
      <w:r>
        <w:rPr>
          <w:rtl/>
        </w:rPr>
        <w:t xml:space="preserve"> בידינו לטפל בזה, מחד</w:t>
      </w:r>
      <w:r>
        <w:rPr>
          <w:rFonts w:hint="cs"/>
          <w:rtl/>
        </w:rPr>
        <w:t>.</w:t>
      </w:r>
      <w:r>
        <w:rPr>
          <w:rtl/>
        </w:rPr>
        <w:t xml:space="preserve"> מ</w:t>
      </w:r>
      <w:r>
        <w:rPr>
          <w:rFonts w:hint="cs"/>
          <w:rtl/>
        </w:rPr>
        <w:t>א</w:t>
      </w:r>
      <w:r>
        <w:rPr>
          <w:rtl/>
        </w:rPr>
        <w:t xml:space="preserve">ידך, אני שמח לעדכן אותך </w:t>
      </w:r>
      <w:bookmarkStart w:id="5865" w:name="_ETM_Q31_443755"/>
      <w:bookmarkEnd w:id="5865"/>
      <w:r>
        <w:rPr>
          <w:rtl/>
        </w:rPr>
        <w:t xml:space="preserve">ואת הצופים </w:t>
      </w:r>
      <w:bookmarkStart w:id="5866" w:name="_ETM_Q31_449029"/>
      <w:bookmarkEnd w:id="5866"/>
      <w:r>
        <w:rPr>
          <w:rtl/>
        </w:rPr>
        <w:t>שאחרי אין</w:t>
      </w:r>
      <w:r>
        <w:rPr>
          <w:rFonts w:hint="cs"/>
          <w:rtl/>
        </w:rPr>
        <w:t>-</w:t>
      </w:r>
      <w:r>
        <w:rPr>
          <w:rtl/>
        </w:rPr>
        <w:t>ספור המתנות ראש הממשלה נ</w:t>
      </w:r>
      <w:r>
        <w:rPr>
          <w:rFonts w:hint="cs"/>
          <w:rtl/>
        </w:rPr>
        <w:t>י</w:t>
      </w:r>
      <w:r>
        <w:rPr>
          <w:rtl/>
        </w:rPr>
        <w:t xml:space="preserve">אות לאשר </w:t>
      </w:r>
      <w:r>
        <w:rPr>
          <w:rFonts w:hint="cs"/>
          <w:rtl/>
        </w:rPr>
        <w:t xml:space="preserve">לי </w:t>
      </w:r>
      <w:r>
        <w:rPr>
          <w:rtl/>
        </w:rPr>
        <w:t xml:space="preserve">להיפגש עם </w:t>
      </w:r>
      <w:bookmarkStart w:id="5867" w:name="_ETM_Q31_455351"/>
      <w:bookmarkEnd w:id="5867"/>
      <w:r>
        <w:rPr>
          <w:rtl/>
        </w:rPr>
        <w:t>ראש השב</w:t>
      </w:r>
      <w:r>
        <w:rPr>
          <w:rFonts w:hint="cs"/>
          <w:rtl/>
        </w:rPr>
        <w:t>"כ</w:t>
      </w:r>
      <w:r>
        <w:rPr>
          <w:rtl/>
        </w:rPr>
        <w:t xml:space="preserve"> בסוגיה הזאת</w:t>
      </w:r>
      <w:r>
        <w:rPr>
          <w:rFonts w:hint="cs"/>
          <w:rtl/>
        </w:rPr>
        <w:t>.</w:t>
      </w:r>
      <w:r>
        <w:rPr>
          <w:rtl/>
        </w:rPr>
        <w:t xml:space="preserve"> </w:t>
      </w:r>
    </w:p>
    <w:p w14:paraId="19F2AD21" w14:textId="77777777" w:rsidR="005B52A1" w:rsidRDefault="005B52A1" w:rsidP="00002692">
      <w:pPr>
        <w:rPr>
          <w:rtl/>
        </w:rPr>
      </w:pPr>
      <w:bookmarkStart w:id="5868" w:name="_ETM_Q31_456669"/>
      <w:bookmarkStart w:id="5869" w:name="_ETM_Q31_456707"/>
      <w:bookmarkEnd w:id="5868"/>
      <w:bookmarkEnd w:id="5869"/>
    </w:p>
    <w:p w14:paraId="0DE892A0" w14:textId="77777777" w:rsidR="005B52A1" w:rsidRDefault="005B52A1" w:rsidP="00002692">
      <w:pPr>
        <w:pStyle w:val="af5"/>
        <w:keepNext/>
        <w:rPr>
          <w:rtl/>
        </w:rPr>
      </w:pPr>
      <w:bookmarkStart w:id="5870" w:name="ET_interruption_5041_7"/>
      <w:r w:rsidRPr="006F6346">
        <w:rPr>
          <w:rStyle w:val="TagStyle"/>
          <w:rtl/>
        </w:rPr>
        <w:t xml:space="preserve"> &lt;&lt; קריאה &gt;&gt; </w:t>
      </w:r>
      <w:r>
        <w:rPr>
          <w:rtl/>
        </w:rPr>
        <w:t>אכרם חסון (הימין הממלכתי):</w:t>
      </w:r>
      <w:r w:rsidRPr="006F6346">
        <w:rPr>
          <w:rStyle w:val="TagStyle"/>
          <w:rtl/>
        </w:rPr>
        <w:t xml:space="preserve"> &lt;&lt; קריאה &gt;&gt;</w:t>
      </w:r>
      <w:r>
        <w:rPr>
          <w:rtl/>
        </w:rPr>
        <w:t xml:space="preserve"> </w:t>
      </w:r>
      <w:bookmarkEnd w:id="5870"/>
    </w:p>
    <w:p w14:paraId="2E4DAA1D" w14:textId="77777777" w:rsidR="005B52A1" w:rsidRPr="00307072" w:rsidRDefault="005B52A1" w:rsidP="00002692">
      <w:pPr>
        <w:rPr>
          <w:rtl/>
        </w:rPr>
      </w:pPr>
    </w:p>
    <w:p w14:paraId="7483F7E5" w14:textId="77777777" w:rsidR="005B52A1" w:rsidRDefault="005B52A1" w:rsidP="00002692">
      <w:pPr>
        <w:rPr>
          <w:rtl/>
        </w:rPr>
      </w:pPr>
      <w:bookmarkStart w:id="5871" w:name="_ETM_Q31_461699"/>
      <w:bookmarkEnd w:id="5871"/>
      <w:r>
        <w:rPr>
          <w:rFonts w:hint="cs"/>
          <w:rtl/>
        </w:rPr>
        <w:t>כל הכבוד. אני אשמח - - -</w:t>
      </w:r>
    </w:p>
    <w:p w14:paraId="05C9F279" w14:textId="77777777" w:rsidR="005B52A1" w:rsidRDefault="005B52A1" w:rsidP="00002692">
      <w:pPr>
        <w:rPr>
          <w:rtl/>
        </w:rPr>
      </w:pPr>
      <w:bookmarkStart w:id="5872" w:name="_ETM_Q31_458580"/>
      <w:bookmarkStart w:id="5873" w:name="_ETM_Q31_458625"/>
      <w:bookmarkEnd w:id="5872"/>
      <w:bookmarkEnd w:id="5873"/>
    </w:p>
    <w:p w14:paraId="2F67BD30" w14:textId="77777777" w:rsidR="005B52A1" w:rsidRDefault="005B52A1" w:rsidP="00002692">
      <w:pPr>
        <w:pStyle w:val="af6"/>
        <w:keepNext/>
        <w:rPr>
          <w:rtl/>
        </w:rPr>
      </w:pPr>
      <w:r w:rsidRPr="006F6346">
        <w:rPr>
          <w:rStyle w:val="TagStyle"/>
          <w:rtl/>
        </w:rPr>
        <w:t xml:space="preserve"> &lt;&lt; יור &gt;&gt; </w:t>
      </w:r>
      <w:r>
        <w:rPr>
          <w:rtl/>
        </w:rPr>
        <w:t>היו"ר אליהו רביבו:</w:t>
      </w:r>
      <w:r w:rsidRPr="006F6346">
        <w:rPr>
          <w:rStyle w:val="TagStyle"/>
          <w:rtl/>
        </w:rPr>
        <w:t xml:space="preserve"> &lt;&lt; יור &gt;&gt;</w:t>
      </w:r>
      <w:r>
        <w:rPr>
          <w:rtl/>
        </w:rPr>
        <w:t xml:space="preserve"> </w:t>
      </w:r>
    </w:p>
    <w:p w14:paraId="39D19AE0" w14:textId="77777777" w:rsidR="005B52A1" w:rsidRPr="00307072" w:rsidRDefault="005B52A1" w:rsidP="00002692">
      <w:pPr>
        <w:rPr>
          <w:rtl/>
        </w:rPr>
      </w:pPr>
    </w:p>
    <w:p w14:paraId="392F654F" w14:textId="77777777" w:rsidR="005B52A1" w:rsidRDefault="005B52A1" w:rsidP="00002692">
      <w:pPr>
        <w:rPr>
          <w:rtl/>
        </w:rPr>
      </w:pPr>
      <w:bookmarkStart w:id="5874" w:name="_ETM_Q31_459320"/>
      <w:bookmarkEnd w:id="5874"/>
      <w:r>
        <w:rPr>
          <w:rtl/>
        </w:rPr>
        <w:t>אני מרים את הכפפה</w:t>
      </w:r>
      <w:r>
        <w:rPr>
          <w:rFonts w:hint="cs"/>
          <w:rtl/>
        </w:rPr>
        <w:t>,</w:t>
      </w:r>
      <w:r>
        <w:rPr>
          <w:rtl/>
        </w:rPr>
        <w:t xml:space="preserve"> </w:t>
      </w:r>
      <w:bookmarkStart w:id="5875" w:name="_ETM_Q31_456845"/>
      <w:bookmarkStart w:id="5876" w:name="_ETM_Q31_456875"/>
      <w:bookmarkEnd w:id="5875"/>
      <w:bookmarkEnd w:id="5876"/>
      <w:r>
        <w:rPr>
          <w:rtl/>
        </w:rPr>
        <w:t xml:space="preserve">ואשמח להצטרף </w:t>
      </w:r>
      <w:bookmarkStart w:id="5877" w:name="_ETM_Q31_461674"/>
      <w:bookmarkEnd w:id="5877"/>
      <w:r>
        <w:rPr>
          <w:rtl/>
        </w:rPr>
        <w:t>לכל חבורה שבאמת</w:t>
      </w:r>
      <w:r>
        <w:rPr>
          <w:rFonts w:hint="cs"/>
          <w:rtl/>
        </w:rPr>
        <w:t>,</w:t>
      </w:r>
      <w:r>
        <w:rPr>
          <w:rtl/>
        </w:rPr>
        <w:t xml:space="preserve"> גם אין לה חשש וגם דואגת למדינה</w:t>
      </w:r>
      <w:r>
        <w:rPr>
          <w:rFonts w:hint="cs"/>
          <w:rtl/>
        </w:rPr>
        <w:t>,</w:t>
      </w:r>
      <w:r>
        <w:rPr>
          <w:rtl/>
        </w:rPr>
        <w:t xml:space="preserve"> </w:t>
      </w:r>
      <w:bookmarkStart w:id="5878" w:name="_ETM_Q31_467997"/>
      <w:bookmarkEnd w:id="5878"/>
      <w:r>
        <w:rPr>
          <w:rtl/>
        </w:rPr>
        <w:t xml:space="preserve">כדי להציל אותה מפני הפשיעה במגזר בחברה הערבית. </w:t>
      </w:r>
    </w:p>
    <w:p w14:paraId="6A4E4AAF" w14:textId="77777777" w:rsidR="005B52A1" w:rsidRDefault="005B52A1" w:rsidP="00002692">
      <w:pPr>
        <w:rPr>
          <w:rtl/>
        </w:rPr>
      </w:pPr>
      <w:bookmarkStart w:id="5879" w:name="_ETM_Q31_467281"/>
      <w:bookmarkStart w:id="5880" w:name="_ETM_Q31_467309"/>
      <w:bookmarkEnd w:id="5879"/>
      <w:bookmarkEnd w:id="5880"/>
    </w:p>
    <w:p w14:paraId="5894043F" w14:textId="77777777" w:rsidR="005B52A1" w:rsidRDefault="005B52A1" w:rsidP="00002692">
      <w:pPr>
        <w:pStyle w:val="af5"/>
        <w:keepNext/>
        <w:rPr>
          <w:rtl/>
        </w:rPr>
      </w:pPr>
      <w:bookmarkStart w:id="5881" w:name="ET_interruption_5041_9"/>
      <w:r w:rsidRPr="006F6346">
        <w:rPr>
          <w:rStyle w:val="TagStyle"/>
          <w:rtl/>
        </w:rPr>
        <w:t xml:space="preserve"> &lt;&lt; קריאה &gt;&gt; </w:t>
      </w:r>
      <w:r>
        <w:rPr>
          <w:rtl/>
        </w:rPr>
        <w:t>אכרם חסון (הימין הממלכתי):</w:t>
      </w:r>
      <w:r w:rsidRPr="006F6346">
        <w:rPr>
          <w:rStyle w:val="TagStyle"/>
          <w:rtl/>
        </w:rPr>
        <w:t xml:space="preserve"> &lt;&lt; קריאה &gt;&gt;</w:t>
      </w:r>
      <w:r>
        <w:rPr>
          <w:rtl/>
        </w:rPr>
        <w:t xml:space="preserve"> </w:t>
      </w:r>
      <w:bookmarkEnd w:id="5881"/>
    </w:p>
    <w:p w14:paraId="4173DB93" w14:textId="77777777" w:rsidR="005B52A1" w:rsidRPr="00307072" w:rsidRDefault="005B52A1" w:rsidP="00002692">
      <w:pPr>
        <w:rPr>
          <w:rtl/>
        </w:rPr>
      </w:pPr>
    </w:p>
    <w:p w14:paraId="14BB6574" w14:textId="77777777" w:rsidR="005B52A1" w:rsidRDefault="005B52A1" w:rsidP="00002692">
      <w:pPr>
        <w:rPr>
          <w:rtl/>
        </w:rPr>
      </w:pPr>
      <w:bookmarkStart w:id="5882" w:name="_ETM_Q31_471957"/>
      <w:bookmarkEnd w:id="5882"/>
      <w:r>
        <w:rPr>
          <w:rFonts w:hint="cs"/>
          <w:rtl/>
        </w:rPr>
        <w:t>תודה רבה.</w:t>
      </w:r>
    </w:p>
    <w:p w14:paraId="742FDED1" w14:textId="77777777" w:rsidR="005B52A1" w:rsidRDefault="005B52A1" w:rsidP="00002692">
      <w:pPr>
        <w:rPr>
          <w:rtl/>
        </w:rPr>
      </w:pPr>
      <w:bookmarkStart w:id="5883" w:name="_ETM_Q31_469769"/>
      <w:bookmarkStart w:id="5884" w:name="_ETM_Q31_469825"/>
      <w:bookmarkEnd w:id="5883"/>
      <w:bookmarkEnd w:id="5884"/>
    </w:p>
    <w:p w14:paraId="6B83E34C" w14:textId="77777777" w:rsidR="005B52A1" w:rsidRDefault="005B52A1" w:rsidP="00002692">
      <w:pPr>
        <w:pStyle w:val="af6"/>
        <w:keepNext/>
        <w:rPr>
          <w:rtl/>
        </w:rPr>
      </w:pPr>
      <w:r w:rsidRPr="006F6346">
        <w:rPr>
          <w:rStyle w:val="TagStyle"/>
          <w:rtl/>
        </w:rPr>
        <w:t xml:space="preserve"> &lt;&lt; יור &gt;&gt; </w:t>
      </w:r>
      <w:r>
        <w:rPr>
          <w:rtl/>
        </w:rPr>
        <w:t>היו"ר אליהו רביבו:</w:t>
      </w:r>
      <w:r w:rsidRPr="006F6346">
        <w:rPr>
          <w:rStyle w:val="TagStyle"/>
          <w:rtl/>
        </w:rPr>
        <w:t xml:space="preserve"> &lt;&lt; יור &gt;&gt;</w:t>
      </w:r>
      <w:r>
        <w:rPr>
          <w:rtl/>
        </w:rPr>
        <w:t xml:space="preserve"> </w:t>
      </w:r>
    </w:p>
    <w:p w14:paraId="3DB3BFB0" w14:textId="77777777" w:rsidR="005B52A1" w:rsidRPr="00307072" w:rsidRDefault="005B52A1" w:rsidP="00002692">
      <w:pPr>
        <w:rPr>
          <w:rtl/>
        </w:rPr>
      </w:pPr>
    </w:p>
    <w:p w14:paraId="33CD9E20" w14:textId="77777777" w:rsidR="005B52A1" w:rsidRDefault="005B52A1" w:rsidP="00002692">
      <w:pPr>
        <w:rPr>
          <w:rtl/>
        </w:rPr>
      </w:pPr>
      <w:bookmarkStart w:id="5885" w:name="_ETM_Q31_470463"/>
      <w:bookmarkStart w:id="5886" w:name="_ETM_Q31_467425"/>
      <w:bookmarkStart w:id="5887" w:name="_ETM_Q31_467451"/>
      <w:bookmarkEnd w:id="5885"/>
      <w:bookmarkEnd w:id="5886"/>
      <w:bookmarkEnd w:id="5887"/>
      <w:r>
        <w:rPr>
          <w:rtl/>
        </w:rPr>
        <w:t>תודה רבה</w:t>
      </w:r>
      <w:r>
        <w:rPr>
          <w:rFonts w:hint="cs"/>
          <w:rtl/>
        </w:rPr>
        <w:t>.</w:t>
      </w:r>
      <w:r>
        <w:rPr>
          <w:rtl/>
        </w:rPr>
        <w:t xml:space="preserve"> </w:t>
      </w:r>
      <w:bookmarkStart w:id="5888" w:name="_ETM_Q31_474899"/>
      <w:bookmarkEnd w:id="5888"/>
      <w:r>
        <w:rPr>
          <w:rtl/>
        </w:rPr>
        <w:t>חברת הכנסת פנינ</w:t>
      </w:r>
      <w:r>
        <w:rPr>
          <w:rFonts w:hint="cs"/>
          <w:rtl/>
        </w:rPr>
        <w:t xml:space="preserve">ה </w:t>
      </w:r>
      <w:r>
        <w:rPr>
          <w:rtl/>
        </w:rPr>
        <w:t>ת</w:t>
      </w:r>
      <w:r>
        <w:rPr>
          <w:rFonts w:hint="cs"/>
          <w:rtl/>
        </w:rPr>
        <w:t>מנו</w:t>
      </w:r>
      <w:r>
        <w:rPr>
          <w:rtl/>
        </w:rPr>
        <w:t xml:space="preserve"> שטה, בבקשה. </w:t>
      </w:r>
      <w:bookmarkStart w:id="5889" w:name="_ETM_Q31_490200"/>
      <w:bookmarkEnd w:id="5889"/>
    </w:p>
    <w:p w14:paraId="72380DA2" w14:textId="77777777" w:rsidR="005B52A1" w:rsidRDefault="005B52A1" w:rsidP="00002692">
      <w:pPr>
        <w:rPr>
          <w:rtl/>
        </w:rPr>
      </w:pPr>
    </w:p>
    <w:p w14:paraId="40F762C0" w14:textId="77777777" w:rsidR="005B52A1" w:rsidRDefault="005B52A1" w:rsidP="00002692">
      <w:pPr>
        <w:pStyle w:val="af6"/>
        <w:keepNext/>
        <w:rPr>
          <w:rtl/>
        </w:rPr>
      </w:pPr>
      <w:bookmarkStart w:id="5890" w:name="ET_yor_6688_12"/>
      <w:r w:rsidRPr="006F6346">
        <w:rPr>
          <w:rStyle w:val="TagStyle"/>
          <w:rtl/>
        </w:rPr>
        <w:t xml:space="preserve"> &lt;&lt; יור &gt;&gt; </w:t>
      </w:r>
      <w:r>
        <w:rPr>
          <w:rtl/>
        </w:rPr>
        <w:t>היו"ר יעקב מרגי:</w:t>
      </w:r>
      <w:r w:rsidRPr="006F6346">
        <w:rPr>
          <w:rStyle w:val="TagStyle"/>
          <w:rtl/>
        </w:rPr>
        <w:t xml:space="preserve"> &lt;&lt; יור &gt;&gt;</w:t>
      </w:r>
      <w:r>
        <w:rPr>
          <w:rtl/>
        </w:rPr>
        <w:t xml:space="preserve"> </w:t>
      </w:r>
      <w:bookmarkEnd w:id="5890"/>
    </w:p>
    <w:p w14:paraId="6D943B4F" w14:textId="77777777" w:rsidR="005B52A1" w:rsidRDefault="005B52A1" w:rsidP="009635F5">
      <w:pPr>
        <w:rPr>
          <w:rtl/>
        </w:rPr>
      </w:pPr>
      <w:bookmarkStart w:id="5891" w:name="_ETM_Q31_495470"/>
      <w:bookmarkStart w:id="5892" w:name="_ETM_Q31_498587"/>
      <w:bookmarkEnd w:id="5891"/>
      <w:bookmarkEnd w:id="5892"/>
    </w:p>
    <w:p w14:paraId="6AB4448D" w14:textId="77777777" w:rsidR="005B52A1" w:rsidRDefault="005B52A1" w:rsidP="009635F5">
      <w:pPr>
        <w:rPr>
          <w:rtl/>
        </w:rPr>
      </w:pPr>
      <w:bookmarkStart w:id="5893" w:name="_ETM_Q31_498616"/>
      <w:bookmarkEnd w:id="5893"/>
      <w:r>
        <w:rPr>
          <w:rtl/>
        </w:rPr>
        <w:t>ארבע דקות לרשותך, גברתי.</w:t>
      </w:r>
    </w:p>
    <w:p w14:paraId="20B6C2FF" w14:textId="77777777" w:rsidR="005B52A1" w:rsidRDefault="005B52A1" w:rsidP="009635F5">
      <w:pPr>
        <w:rPr>
          <w:rtl/>
        </w:rPr>
      </w:pPr>
    </w:p>
    <w:p w14:paraId="1E636816" w14:textId="77777777" w:rsidR="005B52A1" w:rsidRDefault="005B52A1" w:rsidP="00002692">
      <w:pPr>
        <w:pStyle w:val="a4"/>
        <w:keepNext/>
        <w:rPr>
          <w:rtl/>
        </w:rPr>
      </w:pPr>
      <w:bookmarkStart w:id="5894" w:name="ET_speaker_5115_13"/>
      <w:r w:rsidRPr="006F6346">
        <w:rPr>
          <w:rStyle w:val="TagStyle"/>
          <w:rtl/>
        </w:rPr>
        <w:t xml:space="preserve"> &lt;&lt; דובר &gt;&gt; </w:t>
      </w:r>
      <w:bookmarkStart w:id="5895" w:name="_Toc214973205"/>
      <w:r>
        <w:rPr>
          <w:rtl/>
        </w:rPr>
        <w:t>פנינה תמנו (כחול לבן – המחנה הממלכתי):</w:t>
      </w:r>
      <w:bookmarkEnd w:id="5895"/>
      <w:r w:rsidRPr="006F6346">
        <w:rPr>
          <w:rStyle w:val="TagStyle"/>
          <w:rtl/>
        </w:rPr>
        <w:t xml:space="preserve"> &lt;&lt; דובר &gt;&gt;</w:t>
      </w:r>
      <w:r>
        <w:rPr>
          <w:rtl/>
        </w:rPr>
        <w:t xml:space="preserve"> </w:t>
      </w:r>
      <w:bookmarkEnd w:id="5894"/>
    </w:p>
    <w:p w14:paraId="669CD75A" w14:textId="77777777" w:rsidR="005B52A1" w:rsidRPr="00307072" w:rsidRDefault="005B52A1" w:rsidP="00002692">
      <w:pPr>
        <w:rPr>
          <w:rtl/>
        </w:rPr>
      </w:pPr>
    </w:p>
    <w:p w14:paraId="29FE7CDA" w14:textId="77777777" w:rsidR="005B52A1" w:rsidRDefault="005B52A1" w:rsidP="00002692">
      <w:pPr>
        <w:rPr>
          <w:rtl/>
        </w:rPr>
      </w:pPr>
      <w:bookmarkStart w:id="5896" w:name="_ETM_Q31_500256"/>
      <w:bookmarkStart w:id="5897" w:name="_ETM_Q31_500309"/>
      <w:bookmarkEnd w:id="5896"/>
      <w:bookmarkEnd w:id="5897"/>
      <w:r>
        <w:rPr>
          <w:rtl/>
        </w:rPr>
        <w:t>תודה</w:t>
      </w:r>
      <w:r>
        <w:rPr>
          <w:rFonts w:hint="cs"/>
          <w:rtl/>
        </w:rPr>
        <w:t>,</w:t>
      </w:r>
      <w:r>
        <w:rPr>
          <w:rtl/>
        </w:rPr>
        <w:t xml:space="preserve"> אדוני היושב </w:t>
      </w:r>
      <w:r>
        <w:rPr>
          <w:rFonts w:hint="cs"/>
          <w:rtl/>
        </w:rPr>
        <w:t>ב</w:t>
      </w:r>
      <w:r>
        <w:rPr>
          <w:rtl/>
        </w:rPr>
        <w:t>ראש ושר הרווחה לשעבר</w:t>
      </w:r>
      <w:r>
        <w:rPr>
          <w:rFonts w:hint="cs"/>
          <w:rtl/>
        </w:rPr>
        <w:t>.</w:t>
      </w:r>
      <w:r>
        <w:rPr>
          <w:rtl/>
        </w:rPr>
        <w:t xml:space="preserve"> כנסת נכבדה</w:t>
      </w:r>
      <w:r>
        <w:rPr>
          <w:rFonts w:hint="cs"/>
          <w:rtl/>
        </w:rPr>
        <w:t>,</w:t>
      </w:r>
      <w:r>
        <w:rPr>
          <w:rtl/>
        </w:rPr>
        <w:t xml:space="preserve"> אדוני </w:t>
      </w:r>
      <w:bookmarkStart w:id="5898" w:name="_ETM_Q31_506769"/>
      <w:bookmarkEnd w:id="5898"/>
      <w:r>
        <w:rPr>
          <w:rtl/>
        </w:rPr>
        <w:t xml:space="preserve">היושב </w:t>
      </w:r>
      <w:r>
        <w:rPr>
          <w:rFonts w:hint="cs"/>
          <w:rtl/>
        </w:rPr>
        <w:t>ב</w:t>
      </w:r>
      <w:r>
        <w:rPr>
          <w:rtl/>
        </w:rPr>
        <w:t xml:space="preserve">ראש, אתה תשמח לשמוע על הנושא </w:t>
      </w:r>
      <w:r>
        <w:rPr>
          <w:rFonts w:hint="cs"/>
          <w:rtl/>
        </w:rPr>
        <w:t>ש</w:t>
      </w:r>
      <w:r>
        <w:rPr>
          <w:rtl/>
        </w:rPr>
        <w:t xml:space="preserve">עליו אני הולכת </w:t>
      </w:r>
      <w:bookmarkStart w:id="5899" w:name="_ETM_Q31_513229"/>
      <w:bookmarkEnd w:id="5899"/>
      <w:r>
        <w:rPr>
          <w:rtl/>
        </w:rPr>
        <w:t>לדבר</w:t>
      </w:r>
      <w:r>
        <w:rPr>
          <w:rFonts w:hint="cs"/>
          <w:rtl/>
        </w:rPr>
        <w:t>,</w:t>
      </w:r>
      <w:r>
        <w:rPr>
          <w:rtl/>
        </w:rPr>
        <w:t xml:space="preserve"> וגם מי שנמצא כאן</w:t>
      </w:r>
      <w:r>
        <w:rPr>
          <w:rFonts w:hint="cs"/>
          <w:rtl/>
        </w:rPr>
        <w:t xml:space="preserve"> –</w:t>
      </w:r>
      <w:r>
        <w:rPr>
          <w:rtl/>
        </w:rPr>
        <w:t xml:space="preserve"> כדאי להקשיב.</w:t>
      </w:r>
    </w:p>
    <w:p w14:paraId="230872EA" w14:textId="77777777" w:rsidR="005B52A1" w:rsidRDefault="005B52A1" w:rsidP="009635F5">
      <w:pPr>
        <w:rPr>
          <w:rtl/>
        </w:rPr>
      </w:pPr>
      <w:bookmarkStart w:id="5900" w:name="_ETM_Q31_520158"/>
      <w:bookmarkStart w:id="5901" w:name="_ETM_Q31_520203"/>
      <w:bookmarkEnd w:id="5900"/>
      <w:bookmarkEnd w:id="5901"/>
    </w:p>
    <w:p w14:paraId="162D4BEF" w14:textId="77777777" w:rsidR="005B52A1" w:rsidRDefault="005B52A1" w:rsidP="00002692">
      <w:pPr>
        <w:rPr>
          <w:rtl/>
        </w:rPr>
      </w:pPr>
      <w:bookmarkStart w:id="5902" w:name="_ETM_Q31_520334"/>
      <w:bookmarkStart w:id="5903" w:name="_ETM_Q31_520376"/>
      <w:bookmarkEnd w:id="5902"/>
      <w:bookmarkEnd w:id="5903"/>
      <w:r>
        <w:rPr>
          <w:rtl/>
        </w:rPr>
        <w:t xml:space="preserve"> אתמול נ</w:t>
      </w:r>
      <w:r>
        <w:rPr>
          <w:rFonts w:hint="cs"/>
          <w:rtl/>
        </w:rPr>
        <w:t>קבעה</w:t>
      </w:r>
      <w:r>
        <w:rPr>
          <w:rtl/>
        </w:rPr>
        <w:t xml:space="preserve"> החלטת </w:t>
      </w:r>
      <w:bookmarkStart w:id="5904" w:name="_ETM_Q31_519689"/>
      <w:bookmarkEnd w:id="5904"/>
      <w:r>
        <w:rPr>
          <w:rtl/>
        </w:rPr>
        <w:t xml:space="preserve">ממשלה כל כך חשובה ומרגשת על העלאתם של בני </w:t>
      </w:r>
      <w:proofErr w:type="spellStart"/>
      <w:r>
        <w:rPr>
          <w:rtl/>
        </w:rPr>
        <w:t>המנשה</w:t>
      </w:r>
      <w:proofErr w:type="spellEnd"/>
      <w:r>
        <w:rPr>
          <w:rFonts w:hint="cs"/>
          <w:rtl/>
        </w:rPr>
        <w:t>.</w:t>
      </w:r>
      <w:r>
        <w:rPr>
          <w:rtl/>
        </w:rPr>
        <w:t xml:space="preserve"> </w:t>
      </w:r>
      <w:bookmarkStart w:id="5905" w:name="_ETM_Q31_526880"/>
      <w:bookmarkEnd w:id="5905"/>
      <w:r>
        <w:rPr>
          <w:rtl/>
        </w:rPr>
        <w:t>על העל</w:t>
      </w:r>
      <w:r>
        <w:rPr>
          <w:rFonts w:hint="cs"/>
          <w:rtl/>
        </w:rPr>
        <w:t>א</w:t>
      </w:r>
      <w:r>
        <w:rPr>
          <w:rtl/>
        </w:rPr>
        <w:t>ת</w:t>
      </w:r>
      <w:r>
        <w:rPr>
          <w:rFonts w:hint="cs"/>
          <w:rtl/>
        </w:rPr>
        <w:t>ם</w:t>
      </w:r>
      <w:r>
        <w:rPr>
          <w:rtl/>
        </w:rPr>
        <w:t xml:space="preserve"> הראשונית של</w:t>
      </w:r>
      <w:r>
        <w:rPr>
          <w:rFonts w:hint="cs"/>
          <w:rtl/>
        </w:rPr>
        <w:t xml:space="preserve"> 1,200 </w:t>
      </w:r>
      <w:r>
        <w:rPr>
          <w:rtl/>
        </w:rPr>
        <w:t xml:space="preserve">מבני </w:t>
      </w:r>
      <w:proofErr w:type="spellStart"/>
      <w:r>
        <w:rPr>
          <w:rtl/>
        </w:rPr>
        <w:t>המנשה</w:t>
      </w:r>
      <w:proofErr w:type="spellEnd"/>
      <w:r>
        <w:rPr>
          <w:rtl/>
        </w:rPr>
        <w:t xml:space="preserve">, שממתינים שנים </w:t>
      </w:r>
      <w:bookmarkStart w:id="5906" w:name="_ETM_Q31_532225"/>
      <w:bookmarkEnd w:id="5906"/>
      <w:r>
        <w:rPr>
          <w:rtl/>
        </w:rPr>
        <w:t xml:space="preserve">ארוכות בצפון מזרח הודו, אחינו ואחיותינו היקרים, </w:t>
      </w:r>
      <w:bookmarkStart w:id="5907" w:name="_ETM_Q31_538119"/>
      <w:bookmarkEnd w:id="5907"/>
      <w:r>
        <w:rPr>
          <w:rtl/>
        </w:rPr>
        <w:t>שזה שלוש שנים</w:t>
      </w:r>
      <w:r>
        <w:rPr>
          <w:rFonts w:hint="cs"/>
          <w:rtl/>
        </w:rPr>
        <w:t xml:space="preserve"> –</w:t>
      </w:r>
      <w:r>
        <w:rPr>
          <w:rtl/>
        </w:rPr>
        <w:t xml:space="preserve"> אפילו</w:t>
      </w:r>
      <w:r w:rsidRPr="00FD3147">
        <w:rPr>
          <w:rtl/>
        </w:rPr>
        <w:t xml:space="preserve"> </w:t>
      </w:r>
      <w:r>
        <w:rPr>
          <w:rtl/>
        </w:rPr>
        <w:t>יותר, בשנת</w:t>
      </w:r>
      <w:r>
        <w:rPr>
          <w:rFonts w:hint="cs"/>
          <w:rtl/>
        </w:rPr>
        <w:t xml:space="preserve"> 2020</w:t>
      </w:r>
      <w:r>
        <w:rPr>
          <w:rtl/>
        </w:rPr>
        <w:t xml:space="preserve"> אני הבאתי </w:t>
      </w:r>
      <w:bookmarkStart w:id="5908" w:name="_ETM_Q31_542669"/>
      <w:bookmarkEnd w:id="5908"/>
      <w:r>
        <w:rPr>
          <w:rtl/>
        </w:rPr>
        <w:t>אותם כשרת העלייה והקליטה, ומאז היה צריך לעבור תהליך ש</w:t>
      </w:r>
      <w:bookmarkStart w:id="5909" w:name="_ETM_Q31_547219"/>
      <w:bookmarkEnd w:id="5909"/>
      <w:r>
        <w:rPr>
          <w:rtl/>
        </w:rPr>
        <w:t xml:space="preserve">מכניס בתוכו </w:t>
      </w:r>
      <w:r>
        <w:rPr>
          <w:rFonts w:hint="cs"/>
          <w:rtl/>
        </w:rPr>
        <w:t xml:space="preserve">גם </w:t>
      </w:r>
      <w:r>
        <w:rPr>
          <w:rtl/>
        </w:rPr>
        <w:t>את הסוכנות היהודית וגם את הרבנות</w:t>
      </w:r>
      <w:r>
        <w:rPr>
          <w:rFonts w:hint="cs"/>
          <w:rtl/>
        </w:rPr>
        <w:t>.</w:t>
      </w:r>
      <w:r>
        <w:rPr>
          <w:rtl/>
        </w:rPr>
        <w:t xml:space="preserve"> </w:t>
      </w:r>
      <w:bookmarkStart w:id="5910" w:name="_ETM_Q31_551769"/>
      <w:bookmarkEnd w:id="5910"/>
      <w:r>
        <w:rPr>
          <w:rtl/>
        </w:rPr>
        <w:t>ואני אגיד לך, אדוני היושב</w:t>
      </w:r>
      <w:r>
        <w:rPr>
          <w:rFonts w:hint="cs"/>
          <w:rtl/>
        </w:rPr>
        <w:t>-</w:t>
      </w:r>
      <w:r>
        <w:rPr>
          <w:rtl/>
        </w:rPr>
        <w:t>ראש</w:t>
      </w:r>
      <w:r>
        <w:rPr>
          <w:rFonts w:hint="cs"/>
          <w:rtl/>
        </w:rPr>
        <w:t xml:space="preserve"> - - -</w:t>
      </w:r>
    </w:p>
    <w:p w14:paraId="62C6C9E4" w14:textId="77777777" w:rsidR="005B52A1" w:rsidRDefault="005B52A1" w:rsidP="009635F5">
      <w:pPr>
        <w:rPr>
          <w:rtl/>
        </w:rPr>
      </w:pPr>
    </w:p>
    <w:p w14:paraId="7F3C2743" w14:textId="77777777" w:rsidR="005B52A1" w:rsidRDefault="005B52A1" w:rsidP="00002692">
      <w:pPr>
        <w:pStyle w:val="af6"/>
        <w:keepNext/>
        <w:rPr>
          <w:rtl/>
        </w:rPr>
      </w:pPr>
      <w:bookmarkStart w:id="5911" w:name="ET_yor_6688_14"/>
      <w:r w:rsidRPr="006F6346">
        <w:rPr>
          <w:rStyle w:val="TagStyle"/>
          <w:rtl/>
        </w:rPr>
        <w:t xml:space="preserve"> &lt;&lt; יור &gt;&gt; </w:t>
      </w:r>
      <w:r>
        <w:rPr>
          <w:rtl/>
        </w:rPr>
        <w:t>היו"ר יעקב מרגי:</w:t>
      </w:r>
      <w:r w:rsidRPr="006F6346">
        <w:rPr>
          <w:rStyle w:val="TagStyle"/>
          <w:rtl/>
        </w:rPr>
        <w:t xml:space="preserve"> &lt;&lt; יור &gt;&gt;</w:t>
      </w:r>
      <w:r>
        <w:rPr>
          <w:rtl/>
        </w:rPr>
        <w:t xml:space="preserve"> </w:t>
      </w:r>
      <w:bookmarkEnd w:id="5911"/>
    </w:p>
    <w:p w14:paraId="41BB23B6" w14:textId="77777777" w:rsidR="005B52A1" w:rsidRPr="00307072" w:rsidRDefault="005B52A1" w:rsidP="00002692">
      <w:pPr>
        <w:rPr>
          <w:rtl/>
        </w:rPr>
      </w:pPr>
    </w:p>
    <w:p w14:paraId="4355C606" w14:textId="77777777" w:rsidR="005B52A1" w:rsidRDefault="005B52A1" w:rsidP="00002692">
      <w:pPr>
        <w:rPr>
          <w:rtl/>
        </w:rPr>
      </w:pPr>
      <w:bookmarkStart w:id="5912" w:name="_ETM_Q31_559921"/>
      <w:bookmarkStart w:id="5913" w:name="_ETM_Q31_557399"/>
      <w:bookmarkEnd w:id="5912"/>
      <w:bookmarkEnd w:id="5913"/>
      <w:r>
        <w:rPr>
          <w:rtl/>
        </w:rPr>
        <w:t>חבר הכנסת יוני מ</w:t>
      </w:r>
      <w:r>
        <w:rPr>
          <w:rFonts w:hint="cs"/>
          <w:rtl/>
        </w:rPr>
        <w:t>יש</w:t>
      </w:r>
      <w:r>
        <w:rPr>
          <w:rtl/>
        </w:rPr>
        <w:t>רקי.</w:t>
      </w:r>
    </w:p>
    <w:p w14:paraId="4C9AA3E7" w14:textId="77777777" w:rsidR="005B52A1" w:rsidRDefault="005B52A1" w:rsidP="00002692">
      <w:pPr>
        <w:rPr>
          <w:rtl/>
        </w:rPr>
      </w:pPr>
      <w:bookmarkStart w:id="5914" w:name="_ETM_Q31_558477"/>
      <w:bookmarkStart w:id="5915" w:name="_ETM_Q31_558554"/>
      <w:bookmarkEnd w:id="5914"/>
      <w:bookmarkEnd w:id="5915"/>
    </w:p>
    <w:p w14:paraId="638EB8F2" w14:textId="77777777" w:rsidR="005B52A1" w:rsidRDefault="005B52A1" w:rsidP="00002692">
      <w:pPr>
        <w:pStyle w:val="-"/>
        <w:keepNext/>
        <w:rPr>
          <w:rtl/>
        </w:rPr>
      </w:pPr>
      <w:bookmarkStart w:id="5916" w:name="ET_speakercontinue_5115_15"/>
      <w:r w:rsidRPr="006F6346">
        <w:rPr>
          <w:rStyle w:val="TagStyle"/>
          <w:rtl/>
        </w:rPr>
        <w:t xml:space="preserve"> &lt;&lt; דובר_המשך &gt;&gt; </w:t>
      </w:r>
      <w:r>
        <w:rPr>
          <w:rtl/>
        </w:rPr>
        <w:t>פנינה תמנו (כחול לבן – המחנה הממלכתי):</w:t>
      </w:r>
      <w:r w:rsidRPr="006F6346">
        <w:rPr>
          <w:rStyle w:val="TagStyle"/>
          <w:rtl/>
        </w:rPr>
        <w:t xml:space="preserve"> &lt;&lt; דובר_המשך &gt;&gt;</w:t>
      </w:r>
      <w:r>
        <w:rPr>
          <w:rtl/>
        </w:rPr>
        <w:t xml:space="preserve"> </w:t>
      </w:r>
      <w:bookmarkEnd w:id="5916"/>
    </w:p>
    <w:p w14:paraId="755A088F" w14:textId="77777777" w:rsidR="005B52A1" w:rsidRPr="00307072" w:rsidRDefault="005B52A1" w:rsidP="00002692">
      <w:pPr>
        <w:rPr>
          <w:rtl/>
        </w:rPr>
      </w:pPr>
    </w:p>
    <w:p w14:paraId="1A073E54" w14:textId="77777777" w:rsidR="005B52A1" w:rsidRDefault="005B52A1" w:rsidP="009635F5">
      <w:pPr>
        <w:rPr>
          <w:rtl/>
        </w:rPr>
      </w:pPr>
      <w:bookmarkStart w:id="5917" w:name="_ETM_Q31_559219"/>
      <w:bookmarkStart w:id="5918" w:name="_ETM_Q31_561040"/>
      <w:bookmarkEnd w:id="5917"/>
      <w:bookmarkEnd w:id="5918"/>
      <w:r>
        <w:rPr>
          <w:rtl/>
        </w:rPr>
        <w:t xml:space="preserve">יוני, תקשיב, זה על בני </w:t>
      </w:r>
      <w:proofErr w:type="spellStart"/>
      <w:r>
        <w:rPr>
          <w:rtl/>
        </w:rPr>
        <w:t>המנשה</w:t>
      </w:r>
      <w:proofErr w:type="spellEnd"/>
      <w:r>
        <w:rPr>
          <w:rtl/>
        </w:rPr>
        <w:t xml:space="preserve">. </w:t>
      </w:r>
    </w:p>
    <w:p w14:paraId="22EED10B" w14:textId="77777777" w:rsidR="005B52A1" w:rsidRDefault="005B52A1" w:rsidP="009635F5">
      <w:pPr>
        <w:rPr>
          <w:rtl/>
        </w:rPr>
      </w:pPr>
      <w:bookmarkStart w:id="5919" w:name="_ETM_Q31_564119"/>
      <w:bookmarkEnd w:id="5919"/>
    </w:p>
    <w:p w14:paraId="3ED65323" w14:textId="77777777" w:rsidR="005B52A1" w:rsidRDefault="005B52A1" w:rsidP="00002692">
      <w:pPr>
        <w:pStyle w:val="af6"/>
        <w:keepNext/>
        <w:rPr>
          <w:rtl/>
        </w:rPr>
      </w:pPr>
      <w:bookmarkStart w:id="5920" w:name="ET_yor_6688_16"/>
      <w:r w:rsidRPr="006F6346">
        <w:rPr>
          <w:rStyle w:val="TagStyle"/>
          <w:rtl/>
        </w:rPr>
        <w:t xml:space="preserve"> &lt;&lt; יור &gt;&gt; </w:t>
      </w:r>
      <w:r>
        <w:rPr>
          <w:rtl/>
        </w:rPr>
        <w:t>היו"ר יעקב מרגי:</w:t>
      </w:r>
      <w:r w:rsidRPr="006F6346">
        <w:rPr>
          <w:rStyle w:val="TagStyle"/>
          <w:rtl/>
        </w:rPr>
        <w:t xml:space="preserve"> &lt;&lt; יור &gt;&gt;</w:t>
      </w:r>
      <w:r>
        <w:rPr>
          <w:rtl/>
        </w:rPr>
        <w:t xml:space="preserve"> </w:t>
      </w:r>
      <w:bookmarkEnd w:id="5920"/>
    </w:p>
    <w:p w14:paraId="3F402BC6" w14:textId="77777777" w:rsidR="005B52A1" w:rsidRPr="00307072" w:rsidRDefault="005B52A1" w:rsidP="00002692">
      <w:pPr>
        <w:rPr>
          <w:rtl/>
        </w:rPr>
      </w:pPr>
    </w:p>
    <w:p w14:paraId="1BDC1E67" w14:textId="77777777" w:rsidR="005B52A1" w:rsidRDefault="005B52A1" w:rsidP="00002692">
      <w:pPr>
        <w:rPr>
          <w:rtl/>
        </w:rPr>
      </w:pPr>
      <w:bookmarkStart w:id="5921" w:name="_ETM_Q31_565661"/>
      <w:bookmarkEnd w:id="5921"/>
      <w:r>
        <w:rPr>
          <w:rFonts w:hint="cs"/>
          <w:rtl/>
        </w:rPr>
        <w:t xml:space="preserve">חברת </w:t>
      </w:r>
      <w:bookmarkStart w:id="5922" w:name="_ETM_Q31_563730"/>
      <w:bookmarkEnd w:id="5922"/>
      <w:r>
        <w:rPr>
          <w:rtl/>
        </w:rPr>
        <w:t>הכנסת פנינה תמנו ש</w:t>
      </w:r>
      <w:r>
        <w:rPr>
          <w:rFonts w:hint="cs"/>
          <w:rtl/>
        </w:rPr>
        <w:t>טה</w:t>
      </w:r>
      <w:r>
        <w:rPr>
          <w:rtl/>
        </w:rPr>
        <w:t xml:space="preserve"> מברכת את הממשלה</w:t>
      </w:r>
      <w:r>
        <w:rPr>
          <w:rFonts w:hint="cs"/>
          <w:rtl/>
        </w:rPr>
        <w:t>,</w:t>
      </w:r>
      <w:r>
        <w:rPr>
          <w:rtl/>
        </w:rPr>
        <w:t xml:space="preserve"> ואתה לא מקשיב. </w:t>
      </w:r>
      <w:bookmarkStart w:id="5923" w:name="_ETM_Q31_568350"/>
      <w:bookmarkStart w:id="5924" w:name="_ETM_Q31_568076"/>
      <w:bookmarkEnd w:id="5923"/>
      <w:bookmarkEnd w:id="5924"/>
    </w:p>
    <w:p w14:paraId="6687163B" w14:textId="77777777" w:rsidR="005B52A1" w:rsidRDefault="005B52A1" w:rsidP="00002692">
      <w:pPr>
        <w:rPr>
          <w:rtl/>
        </w:rPr>
      </w:pPr>
      <w:bookmarkStart w:id="5925" w:name="_ETM_Q31_568104"/>
      <w:bookmarkEnd w:id="5925"/>
    </w:p>
    <w:p w14:paraId="676CB3D7" w14:textId="77777777" w:rsidR="005B52A1" w:rsidRDefault="005B52A1" w:rsidP="00002692">
      <w:pPr>
        <w:pStyle w:val="af5"/>
        <w:keepNext/>
        <w:rPr>
          <w:rtl/>
        </w:rPr>
      </w:pPr>
      <w:bookmarkStart w:id="5926" w:name="ET_interruption_6447_17"/>
      <w:r w:rsidRPr="00914619">
        <w:rPr>
          <w:rStyle w:val="TagStyle"/>
          <w:rtl/>
        </w:rPr>
        <w:t xml:space="preserve"> &lt;&lt; קריאה &gt;&gt; </w:t>
      </w:r>
      <w:r>
        <w:rPr>
          <w:rtl/>
        </w:rPr>
        <w:t>יונתן מישרקי (ש"ס):</w:t>
      </w:r>
      <w:r w:rsidRPr="00914619">
        <w:rPr>
          <w:rStyle w:val="TagStyle"/>
          <w:rtl/>
        </w:rPr>
        <w:t xml:space="preserve"> &lt;&lt; קריאה &gt;&gt;</w:t>
      </w:r>
      <w:r>
        <w:rPr>
          <w:rtl/>
        </w:rPr>
        <w:t xml:space="preserve"> </w:t>
      </w:r>
      <w:bookmarkEnd w:id="5926"/>
    </w:p>
    <w:p w14:paraId="503C3A36" w14:textId="77777777" w:rsidR="005B52A1" w:rsidRPr="00307072" w:rsidRDefault="005B52A1" w:rsidP="00002692">
      <w:pPr>
        <w:rPr>
          <w:rtl/>
        </w:rPr>
      </w:pPr>
    </w:p>
    <w:p w14:paraId="3192142B" w14:textId="77777777" w:rsidR="005B52A1" w:rsidRDefault="005B52A1" w:rsidP="00002692">
      <w:pPr>
        <w:rPr>
          <w:rtl/>
        </w:rPr>
      </w:pPr>
      <w:bookmarkStart w:id="5927" w:name="_ETM_Q31_567158"/>
      <w:bookmarkEnd w:id="5927"/>
      <w:r>
        <w:rPr>
          <w:rFonts w:hint="cs"/>
          <w:rtl/>
        </w:rPr>
        <w:t>לא יכול להיות. לא</w:t>
      </w:r>
      <w:bookmarkStart w:id="5928" w:name="_ETM_Q31_558672"/>
      <w:bookmarkEnd w:id="5928"/>
      <w:r>
        <w:rPr>
          <w:rFonts w:hint="cs"/>
          <w:rtl/>
        </w:rPr>
        <w:t xml:space="preserve"> מאמין שזה יכול להיות. </w:t>
      </w:r>
    </w:p>
    <w:p w14:paraId="4C1C7456" w14:textId="77777777" w:rsidR="005B52A1" w:rsidRDefault="005B52A1" w:rsidP="00002692">
      <w:pPr>
        <w:rPr>
          <w:rtl/>
        </w:rPr>
      </w:pPr>
      <w:bookmarkStart w:id="5929" w:name="_ETM_Q31_565996"/>
      <w:bookmarkStart w:id="5930" w:name="_ETM_Q31_566046"/>
      <w:bookmarkEnd w:id="5929"/>
      <w:bookmarkEnd w:id="5930"/>
    </w:p>
    <w:p w14:paraId="7AA7E25A" w14:textId="77777777" w:rsidR="005B52A1" w:rsidRDefault="005B52A1" w:rsidP="00002692">
      <w:pPr>
        <w:pStyle w:val="af6"/>
        <w:keepNext/>
        <w:rPr>
          <w:rtl/>
        </w:rPr>
      </w:pPr>
      <w:bookmarkStart w:id="5931" w:name="ET_yor_6688_18"/>
      <w:r w:rsidRPr="00914619">
        <w:rPr>
          <w:rStyle w:val="TagStyle"/>
          <w:rtl/>
        </w:rPr>
        <w:t xml:space="preserve"> &lt;&lt; יור &gt;&gt; </w:t>
      </w:r>
      <w:r>
        <w:rPr>
          <w:rtl/>
        </w:rPr>
        <w:t>היו"ר יעקב מרגי:</w:t>
      </w:r>
      <w:r w:rsidRPr="00914619">
        <w:rPr>
          <w:rStyle w:val="TagStyle"/>
          <w:rtl/>
        </w:rPr>
        <w:t xml:space="preserve"> &lt;&lt; יור &gt;&gt;</w:t>
      </w:r>
      <w:r>
        <w:rPr>
          <w:rtl/>
        </w:rPr>
        <w:t xml:space="preserve"> </w:t>
      </w:r>
      <w:bookmarkEnd w:id="5931"/>
    </w:p>
    <w:p w14:paraId="15A3921B" w14:textId="77777777" w:rsidR="005B52A1" w:rsidRPr="00307072" w:rsidRDefault="005B52A1" w:rsidP="00002692">
      <w:pPr>
        <w:rPr>
          <w:rtl/>
        </w:rPr>
      </w:pPr>
    </w:p>
    <w:p w14:paraId="3F28CF94" w14:textId="77777777" w:rsidR="005B52A1" w:rsidRDefault="005B52A1" w:rsidP="00002692">
      <w:pPr>
        <w:rPr>
          <w:rtl/>
        </w:rPr>
      </w:pPr>
      <w:bookmarkStart w:id="5932" w:name="_ETM_Q31_566665"/>
      <w:bookmarkStart w:id="5933" w:name="_ETM_Q31_568245"/>
      <w:bookmarkStart w:id="5934" w:name="_ETM_Q31_568327"/>
      <w:bookmarkEnd w:id="5932"/>
      <w:bookmarkEnd w:id="5933"/>
      <w:bookmarkEnd w:id="5934"/>
      <w:r>
        <w:rPr>
          <w:rtl/>
        </w:rPr>
        <w:t xml:space="preserve">בבקשה, גברתי. </w:t>
      </w:r>
      <w:bookmarkStart w:id="5935" w:name="_ETM_Q31_566591"/>
      <w:bookmarkEnd w:id="5935"/>
    </w:p>
    <w:p w14:paraId="1BB03C55" w14:textId="77777777" w:rsidR="005B52A1" w:rsidRDefault="005B52A1" w:rsidP="00002692">
      <w:pPr>
        <w:rPr>
          <w:rtl/>
        </w:rPr>
      </w:pPr>
      <w:bookmarkStart w:id="5936" w:name="_ETM_Q31_566631"/>
      <w:bookmarkEnd w:id="5936"/>
    </w:p>
    <w:p w14:paraId="53073B01" w14:textId="77777777" w:rsidR="005B52A1" w:rsidRDefault="005B52A1" w:rsidP="00002692">
      <w:pPr>
        <w:pStyle w:val="-"/>
        <w:keepNext/>
        <w:rPr>
          <w:rtl/>
        </w:rPr>
      </w:pPr>
      <w:bookmarkStart w:id="5937" w:name="ET_speakercontinue_5115_19"/>
      <w:r w:rsidRPr="00914619">
        <w:rPr>
          <w:rStyle w:val="TagStyle"/>
          <w:rtl/>
        </w:rPr>
        <w:t xml:space="preserve"> &lt;&lt; דובר_המשך &gt;&gt; </w:t>
      </w:r>
      <w:r>
        <w:rPr>
          <w:rtl/>
        </w:rPr>
        <w:t>פנינה תמנו (כחול לבן – המחנה הממלכתי):</w:t>
      </w:r>
      <w:r w:rsidRPr="00914619">
        <w:rPr>
          <w:rStyle w:val="TagStyle"/>
          <w:rtl/>
        </w:rPr>
        <w:t xml:space="preserve"> &lt;&lt; דובר_המשך &gt;&gt;</w:t>
      </w:r>
      <w:r>
        <w:rPr>
          <w:rtl/>
        </w:rPr>
        <w:t xml:space="preserve"> </w:t>
      </w:r>
      <w:bookmarkEnd w:id="5937"/>
    </w:p>
    <w:p w14:paraId="576F830F" w14:textId="77777777" w:rsidR="005B52A1" w:rsidRPr="00307072" w:rsidRDefault="005B52A1" w:rsidP="00002692">
      <w:pPr>
        <w:rPr>
          <w:rtl/>
        </w:rPr>
      </w:pPr>
    </w:p>
    <w:p w14:paraId="6C03AD4A" w14:textId="77777777" w:rsidR="005B52A1" w:rsidRDefault="005B52A1" w:rsidP="00002692">
      <w:pPr>
        <w:rPr>
          <w:rtl/>
        </w:rPr>
      </w:pPr>
      <w:bookmarkStart w:id="5938" w:name="_ETM_Q31_567316"/>
      <w:bookmarkEnd w:id="5938"/>
      <w:r>
        <w:rPr>
          <w:rFonts w:hint="cs"/>
          <w:rtl/>
        </w:rPr>
        <w:t>אנחנו נוסיף עוד כמה - - -</w:t>
      </w:r>
    </w:p>
    <w:p w14:paraId="641BDDBA" w14:textId="77777777" w:rsidR="005B52A1" w:rsidRDefault="005B52A1" w:rsidP="00002692">
      <w:pPr>
        <w:rPr>
          <w:rtl/>
        </w:rPr>
      </w:pPr>
      <w:bookmarkStart w:id="5939" w:name="_ETM_Q31_566705"/>
      <w:bookmarkStart w:id="5940" w:name="_ETM_Q31_566754"/>
      <w:bookmarkEnd w:id="5939"/>
      <w:bookmarkEnd w:id="5940"/>
    </w:p>
    <w:p w14:paraId="1C160D80" w14:textId="77777777" w:rsidR="005B52A1" w:rsidRDefault="005B52A1" w:rsidP="00002692">
      <w:pPr>
        <w:pStyle w:val="af6"/>
        <w:keepNext/>
        <w:rPr>
          <w:rtl/>
        </w:rPr>
      </w:pPr>
      <w:bookmarkStart w:id="5941" w:name="ET_yor_6688_20"/>
      <w:r w:rsidRPr="00914619">
        <w:rPr>
          <w:rStyle w:val="TagStyle"/>
          <w:rtl/>
        </w:rPr>
        <w:t xml:space="preserve"> &lt;&lt; יור &gt;&gt; </w:t>
      </w:r>
      <w:r>
        <w:rPr>
          <w:rtl/>
        </w:rPr>
        <w:t>היו"ר יעקב מרגי:</w:t>
      </w:r>
      <w:r w:rsidRPr="00914619">
        <w:rPr>
          <w:rStyle w:val="TagStyle"/>
          <w:rtl/>
        </w:rPr>
        <w:t xml:space="preserve"> &lt;&lt; יור &gt;&gt;</w:t>
      </w:r>
      <w:r>
        <w:rPr>
          <w:rtl/>
        </w:rPr>
        <w:t xml:space="preserve"> </w:t>
      </w:r>
      <w:bookmarkEnd w:id="5941"/>
    </w:p>
    <w:p w14:paraId="1510B4AE" w14:textId="77777777" w:rsidR="005B52A1" w:rsidRPr="00307072" w:rsidRDefault="005B52A1" w:rsidP="00002692">
      <w:pPr>
        <w:rPr>
          <w:rtl/>
        </w:rPr>
      </w:pPr>
    </w:p>
    <w:p w14:paraId="3CF02E22" w14:textId="77777777" w:rsidR="005B52A1" w:rsidRDefault="005B52A1" w:rsidP="00002692">
      <w:pPr>
        <w:rPr>
          <w:rtl/>
        </w:rPr>
      </w:pPr>
      <w:bookmarkStart w:id="5942" w:name="_ETM_Q31_567416"/>
      <w:bookmarkStart w:id="5943" w:name="_ETM_Q31_569350"/>
      <w:bookmarkEnd w:id="5942"/>
      <w:bookmarkEnd w:id="5943"/>
      <w:r>
        <w:rPr>
          <w:rtl/>
        </w:rPr>
        <w:t>נוסיף לך, אל תד</w:t>
      </w:r>
      <w:r>
        <w:rPr>
          <w:rFonts w:hint="cs"/>
          <w:rtl/>
        </w:rPr>
        <w:t>אגי</w:t>
      </w:r>
      <w:r>
        <w:rPr>
          <w:rtl/>
        </w:rPr>
        <w:t xml:space="preserve">. </w:t>
      </w:r>
    </w:p>
    <w:p w14:paraId="6526ADA9" w14:textId="77777777" w:rsidR="005B52A1" w:rsidRDefault="005B52A1" w:rsidP="00002692">
      <w:pPr>
        <w:rPr>
          <w:rtl/>
        </w:rPr>
      </w:pPr>
      <w:bookmarkStart w:id="5944" w:name="_ETM_Q31_566246"/>
      <w:bookmarkStart w:id="5945" w:name="_ETM_Q31_566280"/>
      <w:bookmarkEnd w:id="5944"/>
      <w:bookmarkEnd w:id="5945"/>
    </w:p>
    <w:p w14:paraId="17E10809" w14:textId="77777777" w:rsidR="005B52A1" w:rsidRDefault="005B52A1" w:rsidP="00002692">
      <w:pPr>
        <w:pStyle w:val="-"/>
        <w:keepNext/>
        <w:rPr>
          <w:rtl/>
        </w:rPr>
      </w:pPr>
      <w:bookmarkStart w:id="5946" w:name="ET_speakercontinue_5115_21"/>
      <w:r w:rsidRPr="00914619">
        <w:rPr>
          <w:rStyle w:val="TagStyle"/>
          <w:rtl/>
        </w:rPr>
        <w:t xml:space="preserve"> &lt;&lt; דובר_המשך &gt;&gt; </w:t>
      </w:r>
      <w:r>
        <w:rPr>
          <w:rtl/>
        </w:rPr>
        <w:t>פנינה תמנו (כחול לבן – המחנה הממלכתי):</w:t>
      </w:r>
      <w:r w:rsidRPr="00914619">
        <w:rPr>
          <w:rStyle w:val="TagStyle"/>
          <w:rtl/>
        </w:rPr>
        <w:t xml:space="preserve"> &lt;&lt; דובר_המשך &gt;&gt;</w:t>
      </w:r>
      <w:r>
        <w:rPr>
          <w:rtl/>
        </w:rPr>
        <w:t xml:space="preserve"> </w:t>
      </w:r>
      <w:bookmarkEnd w:id="5946"/>
    </w:p>
    <w:p w14:paraId="2EFDFA5E" w14:textId="77777777" w:rsidR="005B52A1" w:rsidRPr="00307072" w:rsidRDefault="005B52A1" w:rsidP="00002692">
      <w:pPr>
        <w:rPr>
          <w:rtl/>
        </w:rPr>
      </w:pPr>
    </w:p>
    <w:p w14:paraId="607AAB5C" w14:textId="77777777" w:rsidR="005B52A1" w:rsidRDefault="005B52A1" w:rsidP="00002692">
      <w:pPr>
        <w:rPr>
          <w:rtl/>
        </w:rPr>
      </w:pPr>
      <w:bookmarkStart w:id="5947" w:name="_ETM_Q31_567873"/>
      <w:bookmarkStart w:id="5948" w:name="_ETM_Q31_566414"/>
      <w:bookmarkStart w:id="5949" w:name="_ETM_Q31_566453"/>
      <w:bookmarkEnd w:id="5947"/>
      <w:bookmarkEnd w:id="5948"/>
      <w:bookmarkEnd w:id="5949"/>
      <w:r>
        <w:rPr>
          <w:rtl/>
        </w:rPr>
        <w:t xml:space="preserve">אני אומר, אתמול </w:t>
      </w:r>
      <w:bookmarkStart w:id="5950" w:name="_ETM_Q31_573077"/>
      <w:bookmarkEnd w:id="5950"/>
      <w:r>
        <w:rPr>
          <w:rtl/>
        </w:rPr>
        <w:t>נ</w:t>
      </w:r>
      <w:r>
        <w:rPr>
          <w:rFonts w:hint="cs"/>
          <w:rtl/>
        </w:rPr>
        <w:t>קבעה</w:t>
      </w:r>
      <w:r>
        <w:rPr>
          <w:rtl/>
        </w:rPr>
        <w:t xml:space="preserve"> החלטה חשובה בממשלת ישראל על ה</w:t>
      </w:r>
      <w:r>
        <w:rPr>
          <w:rFonts w:hint="cs"/>
          <w:rtl/>
        </w:rPr>
        <w:t xml:space="preserve">עלאתם </w:t>
      </w:r>
      <w:r>
        <w:rPr>
          <w:rtl/>
        </w:rPr>
        <w:t xml:space="preserve">של בני ובנות </w:t>
      </w:r>
      <w:bookmarkStart w:id="5951" w:name="_ETM_Q31_576805"/>
      <w:bookmarkEnd w:id="5951"/>
      <w:proofErr w:type="spellStart"/>
      <w:r>
        <w:rPr>
          <w:rtl/>
        </w:rPr>
        <w:t>המנשה</w:t>
      </w:r>
      <w:proofErr w:type="spellEnd"/>
      <w:r>
        <w:rPr>
          <w:rFonts w:hint="cs"/>
          <w:rtl/>
        </w:rPr>
        <w:t>.</w:t>
      </w:r>
      <w:r>
        <w:rPr>
          <w:rtl/>
        </w:rPr>
        <w:t xml:space="preserve"> זה חמש שנים לא הביאו את האחים והאחיות שלנו </w:t>
      </w:r>
      <w:bookmarkStart w:id="5952" w:name="_ETM_Q31_580532"/>
      <w:bookmarkEnd w:id="5952"/>
      <w:r>
        <w:rPr>
          <w:rtl/>
        </w:rPr>
        <w:t>ארצה</w:t>
      </w:r>
      <w:r>
        <w:rPr>
          <w:rFonts w:hint="cs"/>
          <w:rtl/>
        </w:rPr>
        <w:t>,</w:t>
      </w:r>
      <w:r>
        <w:rPr>
          <w:rtl/>
        </w:rPr>
        <w:t xml:space="preserve"> </w:t>
      </w:r>
      <w:bookmarkStart w:id="5953" w:name="_ETM_Q31_584450"/>
      <w:bookmarkEnd w:id="5953"/>
      <w:r>
        <w:rPr>
          <w:rtl/>
        </w:rPr>
        <w:t>וסוף סוף זה קורה</w:t>
      </w:r>
      <w:r>
        <w:rPr>
          <w:rFonts w:hint="cs"/>
          <w:rtl/>
        </w:rPr>
        <w:t>.</w:t>
      </w:r>
    </w:p>
    <w:p w14:paraId="5D0CBFA3" w14:textId="77777777" w:rsidR="005B52A1" w:rsidRDefault="005B52A1" w:rsidP="00002692">
      <w:pPr>
        <w:rPr>
          <w:rtl/>
        </w:rPr>
      </w:pPr>
      <w:bookmarkStart w:id="5954" w:name="_ETM_Q31_585923"/>
      <w:bookmarkStart w:id="5955" w:name="_ETM_Q31_585966"/>
      <w:bookmarkEnd w:id="5954"/>
      <w:bookmarkEnd w:id="5955"/>
    </w:p>
    <w:p w14:paraId="4D20BA8A" w14:textId="39C2C0C4" w:rsidR="005B52A1" w:rsidRDefault="005B52A1" w:rsidP="00F00898">
      <w:pPr>
        <w:rPr>
          <w:rtl/>
        </w:rPr>
      </w:pPr>
      <w:bookmarkStart w:id="5956" w:name="_ETM_Q31_586074"/>
      <w:bookmarkStart w:id="5957" w:name="_ETM_Q31_586109"/>
      <w:bookmarkEnd w:id="5956"/>
      <w:bookmarkEnd w:id="5957"/>
      <w:r>
        <w:rPr>
          <w:rtl/>
        </w:rPr>
        <w:t xml:space="preserve">הייתה לי הזכות, השר כץ, כשהייתי </w:t>
      </w:r>
      <w:bookmarkStart w:id="5958" w:name="_ETM_Q31_590327"/>
      <w:bookmarkEnd w:id="5958"/>
      <w:r>
        <w:rPr>
          <w:rtl/>
        </w:rPr>
        <w:t>שרה</w:t>
      </w:r>
      <w:r>
        <w:rPr>
          <w:rFonts w:hint="cs"/>
          <w:rtl/>
        </w:rPr>
        <w:t>,</w:t>
      </w:r>
      <w:r>
        <w:rPr>
          <w:rtl/>
        </w:rPr>
        <w:t xml:space="preserve"> ל</w:t>
      </w:r>
      <w:r>
        <w:rPr>
          <w:rFonts w:hint="cs"/>
          <w:rtl/>
        </w:rPr>
        <w:t>ה</w:t>
      </w:r>
      <w:r>
        <w:rPr>
          <w:rtl/>
        </w:rPr>
        <w:t>עלות מאות מהם לארץ</w:t>
      </w:r>
      <w:r>
        <w:rPr>
          <w:rFonts w:hint="cs"/>
          <w:rtl/>
        </w:rPr>
        <w:t>.</w:t>
      </w:r>
      <w:r>
        <w:rPr>
          <w:rtl/>
        </w:rPr>
        <w:t xml:space="preserve"> איזו קהילה מופלאה, מרגשת</w:t>
      </w:r>
      <w:r>
        <w:rPr>
          <w:rFonts w:hint="cs"/>
          <w:rtl/>
        </w:rPr>
        <w:t>,</w:t>
      </w:r>
      <w:r>
        <w:rPr>
          <w:rtl/>
        </w:rPr>
        <w:t xml:space="preserve"> ששמרה </w:t>
      </w:r>
      <w:bookmarkStart w:id="5959" w:name="_ETM_Q31_596204"/>
      <w:bookmarkEnd w:id="5959"/>
      <w:r>
        <w:rPr>
          <w:rtl/>
        </w:rPr>
        <w:t>דורי דורות על היהדות, עם הצניעות, הענווה והניצוץ היהודי</w:t>
      </w:r>
      <w:r w:rsidR="00F00898">
        <w:rPr>
          <w:rFonts w:hint="cs"/>
          <w:rtl/>
        </w:rPr>
        <w:t xml:space="preserve"> - -</w:t>
      </w:r>
      <w:r>
        <w:rPr>
          <w:rtl/>
        </w:rPr>
        <w:t xml:space="preserve"> </w:t>
      </w:r>
    </w:p>
    <w:p w14:paraId="7BA1104E" w14:textId="77777777" w:rsidR="005B52A1" w:rsidRDefault="005B52A1" w:rsidP="00002692">
      <w:pPr>
        <w:rPr>
          <w:rtl/>
        </w:rPr>
      </w:pPr>
    </w:p>
    <w:p w14:paraId="6CFB67CF" w14:textId="77777777" w:rsidR="005B52A1" w:rsidRDefault="005B52A1" w:rsidP="00002692">
      <w:pPr>
        <w:pStyle w:val="af5"/>
        <w:keepNext/>
        <w:rPr>
          <w:rtl/>
        </w:rPr>
      </w:pPr>
      <w:bookmarkStart w:id="5960" w:name="ET_interruption_6441_22"/>
      <w:r w:rsidRPr="00914619">
        <w:rPr>
          <w:rStyle w:val="TagStyle"/>
          <w:rtl/>
        </w:rPr>
        <w:t xml:space="preserve"> &lt;&lt; קריאה &gt;&gt; </w:t>
      </w:r>
      <w:r>
        <w:rPr>
          <w:rtl/>
        </w:rPr>
        <w:t>שר התיירות חיים כץ:</w:t>
      </w:r>
      <w:r w:rsidRPr="00914619">
        <w:rPr>
          <w:rStyle w:val="TagStyle"/>
          <w:rtl/>
        </w:rPr>
        <w:t xml:space="preserve"> &lt;&lt; קריאה &gt;&gt;</w:t>
      </w:r>
      <w:r>
        <w:rPr>
          <w:rtl/>
        </w:rPr>
        <w:t xml:space="preserve"> </w:t>
      </w:r>
      <w:bookmarkEnd w:id="5960"/>
    </w:p>
    <w:p w14:paraId="03CA6A90" w14:textId="77777777" w:rsidR="005B52A1" w:rsidRPr="00307072" w:rsidRDefault="005B52A1" w:rsidP="00002692">
      <w:pPr>
        <w:rPr>
          <w:rtl/>
        </w:rPr>
      </w:pPr>
    </w:p>
    <w:p w14:paraId="0766BB42" w14:textId="77777777" w:rsidR="005B52A1" w:rsidRDefault="005B52A1" w:rsidP="00002692">
      <w:pPr>
        <w:rPr>
          <w:rtl/>
        </w:rPr>
      </w:pPr>
      <w:r>
        <w:rPr>
          <w:rFonts w:hint="cs"/>
          <w:rtl/>
        </w:rPr>
        <w:t xml:space="preserve">מסכים איתך. הייתי בגונדר. מסכים </w:t>
      </w:r>
      <w:bookmarkStart w:id="5961" w:name="_ETM_Q31_604919"/>
      <w:bookmarkEnd w:id="5961"/>
      <w:r>
        <w:rPr>
          <w:rFonts w:hint="cs"/>
          <w:rtl/>
        </w:rPr>
        <w:t>איתך.</w:t>
      </w:r>
    </w:p>
    <w:p w14:paraId="0B2A7526" w14:textId="77777777" w:rsidR="005B52A1" w:rsidRDefault="005B52A1" w:rsidP="00002692">
      <w:pPr>
        <w:rPr>
          <w:rtl/>
        </w:rPr>
      </w:pPr>
      <w:bookmarkStart w:id="5962" w:name="_ETM_Q31_600996"/>
      <w:bookmarkStart w:id="5963" w:name="_ETM_Q31_601083"/>
      <w:bookmarkEnd w:id="5962"/>
      <w:bookmarkEnd w:id="5963"/>
    </w:p>
    <w:p w14:paraId="76DCDFAF" w14:textId="77777777" w:rsidR="005B52A1" w:rsidRDefault="005B52A1" w:rsidP="00002692">
      <w:pPr>
        <w:pStyle w:val="-"/>
        <w:keepNext/>
        <w:rPr>
          <w:rtl/>
        </w:rPr>
      </w:pPr>
      <w:bookmarkStart w:id="5964" w:name="ET_speakercontinue_5115_23"/>
      <w:r w:rsidRPr="00B33F64">
        <w:rPr>
          <w:rStyle w:val="TagStyle"/>
          <w:rtl/>
        </w:rPr>
        <w:t xml:space="preserve"> &lt;&lt; דובר_המשך &gt;&gt; </w:t>
      </w:r>
      <w:r>
        <w:rPr>
          <w:rtl/>
        </w:rPr>
        <w:t>פנינה תמנו (כחול לבן – המחנה הממלכתי):</w:t>
      </w:r>
      <w:r w:rsidRPr="00B33F64">
        <w:rPr>
          <w:rStyle w:val="TagStyle"/>
          <w:rtl/>
        </w:rPr>
        <w:t xml:space="preserve"> &lt;&lt; דובר_המשך &gt;&gt;</w:t>
      </w:r>
      <w:r>
        <w:rPr>
          <w:rtl/>
        </w:rPr>
        <w:t xml:space="preserve"> </w:t>
      </w:r>
      <w:bookmarkEnd w:id="5964"/>
    </w:p>
    <w:p w14:paraId="127E3536" w14:textId="77777777" w:rsidR="005B52A1" w:rsidRPr="00307072" w:rsidRDefault="005B52A1" w:rsidP="00002692">
      <w:pPr>
        <w:rPr>
          <w:rtl/>
        </w:rPr>
      </w:pPr>
    </w:p>
    <w:p w14:paraId="0ECC1D2E" w14:textId="2F103D4D" w:rsidR="005B52A1" w:rsidRDefault="00F00898" w:rsidP="00002692">
      <w:pPr>
        <w:rPr>
          <w:rtl/>
        </w:rPr>
      </w:pPr>
      <w:bookmarkStart w:id="5965" w:name="_ETM_Q31_601746"/>
      <w:bookmarkEnd w:id="5965"/>
      <w:r>
        <w:rPr>
          <w:rFonts w:hint="cs"/>
          <w:rtl/>
        </w:rPr>
        <w:t xml:space="preserve">- - </w:t>
      </w:r>
      <w:r w:rsidR="005B52A1">
        <w:rPr>
          <w:rtl/>
        </w:rPr>
        <w:t xml:space="preserve">עם </w:t>
      </w:r>
      <w:bookmarkStart w:id="5966" w:name="_ETM_Q31_602081"/>
      <w:bookmarkEnd w:id="5966"/>
      <w:r w:rsidR="005B52A1">
        <w:rPr>
          <w:rtl/>
        </w:rPr>
        <w:t xml:space="preserve">הניצוץ היהודי המדהים. </w:t>
      </w:r>
      <w:bookmarkStart w:id="5967" w:name="_ETM_Q31_608130"/>
      <w:bookmarkEnd w:id="5967"/>
      <w:r w:rsidR="005B52A1">
        <w:rPr>
          <w:rFonts w:hint="cs"/>
          <w:rtl/>
        </w:rPr>
        <w:t xml:space="preserve">אבל, </w:t>
      </w:r>
      <w:r w:rsidR="005B52A1">
        <w:rPr>
          <w:rtl/>
        </w:rPr>
        <w:t xml:space="preserve">קהילה </w:t>
      </w:r>
      <w:r w:rsidR="005B52A1">
        <w:rPr>
          <w:rFonts w:hint="cs"/>
          <w:rtl/>
        </w:rPr>
        <w:t xml:space="preserve">– </w:t>
      </w:r>
      <w:r w:rsidR="005B52A1">
        <w:rPr>
          <w:rtl/>
        </w:rPr>
        <w:t xml:space="preserve">אנחנו צריכים לומר, מצד אחד אני כן רוצה </w:t>
      </w:r>
      <w:bookmarkStart w:id="5968" w:name="_ETM_Q31_612260"/>
      <w:bookmarkEnd w:id="5968"/>
      <w:r w:rsidR="005B52A1">
        <w:rPr>
          <w:rtl/>
        </w:rPr>
        <w:t>לברך, ומצד שני אני מצרה על כך שנשארו</w:t>
      </w:r>
      <w:r w:rsidR="005B52A1">
        <w:rPr>
          <w:rFonts w:hint="cs"/>
          <w:rtl/>
        </w:rPr>
        <w:t xml:space="preserve"> 5,800 </w:t>
      </w:r>
      <w:bookmarkStart w:id="5969" w:name="_ETM_Q31_616390"/>
      <w:bookmarkEnd w:id="5969"/>
      <w:r w:rsidR="005B52A1">
        <w:rPr>
          <w:rtl/>
        </w:rPr>
        <w:t xml:space="preserve">בסך הכול, החליטו להביא </w:t>
      </w:r>
      <w:r w:rsidR="005B52A1">
        <w:rPr>
          <w:rFonts w:hint="cs"/>
          <w:rtl/>
        </w:rPr>
        <w:t xml:space="preserve">1,200. </w:t>
      </w:r>
      <w:r w:rsidR="005B52A1">
        <w:rPr>
          <w:rtl/>
        </w:rPr>
        <w:t xml:space="preserve">ואתה יודע עד </w:t>
      </w:r>
      <w:bookmarkStart w:id="5970" w:name="_ETM_Q31_620521"/>
      <w:bookmarkEnd w:id="5970"/>
      <w:r w:rsidR="005B52A1">
        <w:rPr>
          <w:rtl/>
        </w:rPr>
        <w:t>מתי החליטו להביא אותם? אמרו</w:t>
      </w:r>
      <w:r w:rsidR="005B52A1">
        <w:rPr>
          <w:rFonts w:hint="cs"/>
          <w:rtl/>
        </w:rPr>
        <w:t>,</w:t>
      </w:r>
      <w:r w:rsidR="005B52A1">
        <w:rPr>
          <w:rtl/>
        </w:rPr>
        <w:t xml:space="preserve"> עד שנת</w:t>
      </w:r>
      <w:r w:rsidR="005B52A1">
        <w:rPr>
          <w:rFonts w:hint="cs"/>
          <w:rtl/>
        </w:rPr>
        <w:t xml:space="preserve"> 2030 </w:t>
      </w:r>
      <w:r w:rsidR="005B52A1">
        <w:rPr>
          <w:rtl/>
        </w:rPr>
        <w:t xml:space="preserve">נביא </w:t>
      </w:r>
      <w:bookmarkStart w:id="5971" w:name="_ETM_Q31_624651"/>
      <w:bookmarkEnd w:id="5971"/>
      <w:r w:rsidR="005B52A1">
        <w:rPr>
          <w:rtl/>
        </w:rPr>
        <w:t xml:space="preserve">את כל היתר. </w:t>
      </w:r>
      <w:bookmarkStart w:id="5972" w:name="_ETM_Q31_624618"/>
      <w:bookmarkEnd w:id="5972"/>
    </w:p>
    <w:p w14:paraId="478828E7" w14:textId="77777777" w:rsidR="005B52A1" w:rsidRDefault="005B52A1" w:rsidP="00002692">
      <w:pPr>
        <w:rPr>
          <w:rtl/>
        </w:rPr>
      </w:pPr>
      <w:bookmarkStart w:id="5973" w:name="_ETM_Q31_624653"/>
      <w:bookmarkEnd w:id="5973"/>
    </w:p>
    <w:p w14:paraId="4D9612CA" w14:textId="77777777" w:rsidR="005B52A1" w:rsidRDefault="005B52A1" w:rsidP="00002692">
      <w:pPr>
        <w:rPr>
          <w:rtl/>
        </w:rPr>
      </w:pPr>
      <w:bookmarkStart w:id="5974" w:name="_ETM_Q31_624754"/>
      <w:bookmarkStart w:id="5975" w:name="_ETM_Q31_624787"/>
      <w:bookmarkEnd w:id="5974"/>
      <w:bookmarkEnd w:id="5975"/>
      <w:r>
        <w:rPr>
          <w:rtl/>
        </w:rPr>
        <w:t>למה</w:t>
      </w:r>
      <w:r>
        <w:rPr>
          <w:rFonts w:hint="cs"/>
          <w:rtl/>
        </w:rPr>
        <w:t>,</w:t>
      </w:r>
      <w:r>
        <w:rPr>
          <w:rtl/>
        </w:rPr>
        <w:t xml:space="preserve"> ריבונו של עולם</w:t>
      </w:r>
      <w:r>
        <w:rPr>
          <w:rFonts w:hint="cs"/>
          <w:rtl/>
        </w:rPr>
        <w:t>?</w:t>
      </w:r>
      <w:r>
        <w:rPr>
          <w:rtl/>
        </w:rPr>
        <w:t xml:space="preserve"> תביאו את כול</w:t>
      </w:r>
      <w:bookmarkStart w:id="5976" w:name="_ETM_Q31_628792"/>
      <w:bookmarkEnd w:id="5976"/>
      <w:r>
        <w:rPr>
          <w:rtl/>
        </w:rPr>
        <w:t>ם כבר מחר הביתה</w:t>
      </w:r>
      <w:r>
        <w:rPr>
          <w:rFonts w:hint="cs"/>
          <w:rtl/>
        </w:rPr>
        <w:t>,</w:t>
      </w:r>
      <w:r>
        <w:rPr>
          <w:rtl/>
        </w:rPr>
        <w:t xml:space="preserve"> את כל </w:t>
      </w:r>
      <w:r>
        <w:rPr>
          <w:rFonts w:hint="cs"/>
          <w:rtl/>
        </w:rPr>
        <w:t>5,800</w:t>
      </w:r>
      <w:bookmarkStart w:id="5977" w:name="_ETM_Q31_632922"/>
      <w:bookmarkEnd w:id="5977"/>
      <w:r>
        <w:rPr>
          <w:rtl/>
        </w:rPr>
        <w:t xml:space="preserve"> </w:t>
      </w:r>
      <w:r>
        <w:rPr>
          <w:rFonts w:hint="cs"/>
          <w:rtl/>
        </w:rPr>
        <w:t>ה</w:t>
      </w:r>
      <w:r>
        <w:rPr>
          <w:rtl/>
        </w:rPr>
        <w:t>ממתינים ו</w:t>
      </w:r>
      <w:r>
        <w:rPr>
          <w:rFonts w:hint="cs"/>
          <w:rtl/>
        </w:rPr>
        <w:t>ה</w:t>
      </w:r>
      <w:r>
        <w:rPr>
          <w:rtl/>
        </w:rPr>
        <w:t>ממתינות, שהמשפחות שלהם כאן</w:t>
      </w:r>
      <w:r>
        <w:rPr>
          <w:rFonts w:hint="cs"/>
          <w:rtl/>
        </w:rPr>
        <w:t>.</w:t>
      </w:r>
      <w:r>
        <w:rPr>
          <w:rtl/>
        </w:rPr>
        <w:t xml:space="preserve"> כ</w:t>
      </w:r>
      <w:r>
        <w:rPr>
          <w:rFonts w:hint="cs"/>
          <w:rtl/>
        </w:rPr>
        <w:t xml:space="preserve">-10,000 </w:t>
      </w:r>
      <w:r>
        <w:rPr>
          <w:rtl/>
        </w:rPr>
        <w:t xml:space="preserve">מבני הקהילה </w:t>
      </w:r>
      <w:bookmarkStart w:id="5978" w:name="_ETM_Q31_637053"/>
      <w:bookmarkEnd w:id="5978"/>
      <w:r>
        <w:rPr>
          <w:rtl/>
        </w:rPr>
        <w:t>ממתינים להם. נכון, אין להם לובי חזק בכנסת</w:t>
      </w:r>
      <w:r>
        <w:rPr>
          <w:rFonts w:hint="cs"/>
          <w:rtl/>
        </w:rPr>
        <w:t>,</w:t>
      </w:r>
      <w:r>
        <w:rPr>
          <w:rtl/>
        </w:rPr>
        <w:t xml:space="preserve"> ולא במקומות </w:t>
      </w:r>
      <w:bookmarkStart w:id="5979" w:name="_ETM_Q31_641184"/>
      <w:bookmarkEnd w:id="5979"/>
      <w:r>
        <w:rPr>
          <w:rtl/>
        </w:rPr>
        <w:t xml:space="preserve">אחרים, אדוני היושב בראש. </w:t>
      </w:r>
    </w:p>
    <w:p w14:paraId="115BA64E" w14:textId="77777777" w:rsidR="005B52A1" w:rsidRDefault="005B52A1" w:rsidP="00002692">
      <w:pPr>
        <w:rPr>
          <w:rtl/>
        </w:rPr>
      </w:pPr>
      <w:bookmarkStart w:id="5980" w:name="_ETM_Q31_647386"/>
      <w:bookmarkStart w:id="5981" w:name="_ETM_Q31_647426"/>
      <w:bookmarkEnd w:id="5980"/>
      <w:bookmarkEnd w:id="5981"/>
    </w:p>
    <w:p w14:paraId="6E86D9CE" w14:textId="65AFF193" w:rsidR="005B52A1" w:rsidRDefault="005B52A1" w:rsidP="00F00898">
      <w:pPr>
        <w:rPr>
          <w:rtl/>
        </w:rPr>
      </w:pPr>
      <w:bookmarkStart w:id="5982" w:name="_ETM_Q31_647538"/>
      <w:bookmarkStart w:id="5983" w:name="_ETM_Q31_647565"/>
      <w:bookmarkEnd w:id="5982"/>
      <w:bookmarkEnd w:id="5983"/>
      <w:r>
        <w:rPr>
          <w:rtl/>
        </w:rPr>
        <w:t xml:space="preserve">אני אספר לך שהקמנו את השדולה </w:t>
      </w:r>
      <w:bookmarkStart w:id="5984" w:name="_ETM_Q31_645315"/>
      <w:bookmarkEnd w:id="5984"/>
      <w:r>
        <w:rPr>
          <w:rtl/>
        </w:rPr>
        <w:t xml:space="preserve">בפעם הראשונה למען בני </w:t>
      </w:r>
      <w:bookmarkStart w:id="5985" w:name="_ETM_Q31_649455"/>
      <w:bookmarkEnd w:id="5985"/>
      <w:proofErr w:type="spellStart"/>
      <w:r>
        <w:rPr>
          <w:rFonts w:hint="cs"/>
          <w:rtl/>
        </w:rPr>
        <w:t>ה</w:t>
      </w:r>
      <w:r>
        <w:rPr>
          <w:rtl/>
        </w:rPr>
        <w:t>מנשה</w:t>
      </w:r>
      <w:proofErr w:type="spellEnd"/>
      <w:r>
        <w:rPr>
          <w:rtl/>
        </w:rPr>
        <w:t xml:space="preserve"> כאן בכנסת</w:t>
      </w:r>
      <w:r>
        <w:rPr>
          <w:rFonts w:hint="cs"/>
          <w:rtl/>
        </w:rPr>
        <w:t>.</w:t>
      </w:r>
      <w:r>
        <w:rPr>
          <w:rtl/>
        </w:rPr>
        <w:t xml:space="preserve"> זו זכות גדולה</w:t>
      </w:r>
      <w:r>
        <w:rPr>
          <w:rFonts w:hint="cs"/>
          <w:rtl/>
        </w:rPr>
        <w:t>,</w:t>
      </w:r>
      <w:r>
        <w:rPr>
          <w:rtl/>
        </w:rPr>
        <w:t xml:space="preserve"> זכות גדולה. ומה גילינו? </w:t>
      </w:r>
      <w:bookmarkStart w:id="5986" w:name="_ETM_Q31_654234"/>
      <w:bookmarkEnd w:id="5986"/>
      <w:r>
        <w:rPr>
          <w:rtl/>
        </w:rPr>
        <w:t>כש</w:t>
      </w:r>
      <w:r>
        <w:rPr>
          <w:rFonts w:hint="cs"/>
          <w:rtl/>
        </w:rPr>
        <w:t xml:space="preserve">אני </w:t>
      </w:r>
      <w:bookmarkStart w:id="5987" w:name="_ETM_Q31_661988"/>
      <w:bookmarkEnd w:id="5987"/>
      <w:r>
        <w:rPr>
          <w:rtl/>
        </w:rPr>
        <w:t>הייתי שרת העלייה והקליטה</w:t>
      </w:r>
      <w:r w:rsidRPr="00FD3147">
        <w:rPr>
          <w:rtl/>
        </w:rPr>
        <w:t xml:space="preserve"> </w:t>
      </w:r>
      <w:r>
        <w:rPr>
          <w:rtl/>
        </w:rPr>
        <w:t xml:space="preserve">גיליתי שלא רק שהם לא קיבלו </w:t>
      </w:r>
      <w:bookmarkStart w:id="5988" w:name="_ETM_Q31_659013"/>
      <w:bookmarkEnd w:id="5988"/>
      <w:r>
        <w:rPr>
          <w:rtl/>
        </w:rPr>
        <w:t xml:space="preserve">את הסיוע וההטבות כמו עולים מאתיופיה ועולים מברית המועצות לשעבר </w:t>
      </w:r>
      <w:bookmarkStart w:id="5989" w:name="_ETM_Q31_663792"/>
      <w:bookmarkEnd w:id="5989"/>
      <w:r>
        <w:rPr>
          <w:rtl/>
        </w:rPr>
        <w:t>ועולים אחרים</w:t>
      </w:r>
      <w:r>
        <w:rPr>
          <w:rFonts w:hint="cs"/>
          <w:rtl/>
        </w:rPr>
        <w:t xml:space="preserve"> –</w:t>
      </w:r>
      <w:r>
        <w:rPr>
          <w:rtl/>
        </w:rPr>
        <w:t xml:space="preserve"> הם לא קיבלו את הסיוע </w:t>
      </w:r>
      <w:r>
        <w:rPr>
          <w:rFonts w:hint="cs"/>
          <w:rtl/>
        </w:rPr>
        <w:t>ה</w:t>
      </w:r>
      <w:r>
        <w:rPr>
          <w:rtl/>
        </w:rPr>
        <w:t>זה</w:t>
      </w:r>
      <w:r>
        <w:rPr>
          <w:rFonts w:hint="cs"/>
          <w:rtl/>
        </w:rPr>
        <w:t>,</w:t>
      </w:r>
      <w:r>
        <w:rPr>
          <w:rtl/>
        </w:rPr>
        <w:t xml:space="preserve"> אפילו את </w:t>
      </w:r>
      <w:bookmarkStart w:id="5990" w:name="_ETM_Q31_668571"/>
      <w:bookmarkEnd w:id="5990"/>
      <w:r>
        <w:rPr>
          <w:rtl/>
        </w:rPr>
        <w:t xml:space="preserve">הדבר הבסיסי. </w:t>
      </w:r>
      <w:bookmarkStart w:id="5991" w:name="_ETM_Q31_670614"/>
      <w:bookmarkStart w:id="5992" w:name="_ETM_Q31_670648"/>
      <w:bookmarkStart w:id="5993" w:name="_ETM_Q31_670751"/>
      <w:bookmarkStart w:id="5994" w:name="_ETM_Q31_670839"/>
      <w:bookmarkEnd w:id="5991"/>
      <w:bookmarkEnd w:id="5992"/>
      <w:bookmarkEnd w:id="5993"/>
      <w:bookmarkEnd w:id="5994"/>
      <w:r>
        <w:rPr>
          <w:rtl/>
        </w:rPr>
        <w:t>וברוך השם, גם כשהייתי שרה וגם עכשיו</w:t>
      </w:r>
      <w:r>
        <w:rPr>
          <w:rFonts w:hint="cs"/>
          <w:rtl/>
        </w:rPr>
        <w:t>,</w:t>
      </w:r>
      <w:r>
        <w:rPr>
          <w:rtl/>
        </w:rPr>
        <w:t xml:space="preserve"> </w:t>
      </w:r>
      <w:bookmarkStart w:id="5995" w:name="_ETM_Q31_673779"/>
      <w:bookmarkEnd w:id="5995"/>
      <w:r>
        <w:rPr>
          <w:rtl/>
        </w:rPr>
        <w:t xml:space="preserve">מתחילים להשוות להם את התנאים ולתת להם סיוע ולעזור להם </w:t>
      </w:r>
      <w:bookmarkStart w:id="5996" w:name="_ETM_Q31_677444"/>
      <w:bookmarkEnd w:id="5996"/>
      <w:r>
        <w:rPr>
          <w:rtl/>
        </w:rPr>
        <w:t>בהשכלה ולעזור להם בכלכלה</w:t>
      </w:r>
      <w:r>
        <w:rPr>
          <w:rFonts w:hint="cs"/>
          <w:rtl/>
        </w:rPr>
        <w:t>.</w:t>
      </w:r>
      <w:r>
        <w:rPr>
          <w:rtl/>
        </w:rPr>
        <w:t xml:space="preserve"> וזו </w:t>
      </w:r>
      <w:r>
        <w:rPr>
          <w:rFonts w:hint="cs"/>
          <w:rtl/>
        </w:rPr>
        <w:t xml:space="preserve">גם </w:t>
      </w:r>
      <w:r>
        <w:rPr>
          <w:rtl/>
        </w:rPr>
        <w:t xml:space="preserve">הזדמנות מבחינתי </w:t>
      </w:r>
      <w:r>
        <w:rPr>
          <w:rFonts w:hint="cs"/>
          <w:rtl/>
        </w:rPr>
        <w:t>להזכיר אדם -</w:t>
      </w:r>
      <w:bookmarkStart w:id="5997" w:name="_ETM_Q31_683577"/>
      <w:bookmarkEnd w:id="5997"/>
      <w:r>
        <w:rPr>
          <w:rFonts w:hint="cs"/>
          <w:rtl/>
        </w:rPr>
        <w:t xml:space="preserve"> - -</w:t>
      </w:r>
      <w:bookmarkStart w:id="5998" w:name="_ETM_Q31_679328"/>
      <w:bookmarkEnd w:id="5998"/>
    </w:p>
    <w:p w14:paraId="465E95D8" w14:textId="77777777" w:rsidR="005B52A1" w:rsidRDefault="005B52A1" w:rsidP="00002692">
      <w:pPr>
        <w:rPr>
          <w:rtl/>
        </w:rPr>
      </w:pPr>
      <w:bookmarkStart w:id="5999" w:name="_ETM_Q31_679371"/>
      <w:bookmarkEnd w:id="5999"/>
    </w:p>
    <w:p w14:paraId="35A7496D" w14:textId="77777777" w:rsidR="005B52A1" w:rsidRDefault="005B52A1" w:rsidP="00002692">
      <w:pPr>
        <w:pStyle w:val="af6"/>
        <w:keepNext/>
        <w:rPr>
          <w:rtl/>
        </w:rPr>
      </w:pPr>
      <w:bookmarkStart w:id="6000" w:name="ET_yor_6688_24"/>
      <w:r w:rsidRPr="00B33F64">
        <w:rPr>
          <w:rStyle w:val="TagStyle"/>
          <w:rtl/>
        </w:rPr>
        <w:t xml:space="preserve"> &lt;&lt; יור &gt;&gt; </w:t>
      </w:r>
      <w:r>
        <w:rPr>
          <w:rtl/>
        </w:rPr>
        <w:t>היו"ר יעקב מרגי:</w:t>
      </w:r>
      <w:r w:rsidRPr="00B33F64">
        <w:rPr>
          <w:rStyle w:val="TagStyle"/>
          <w:rtl/>
        </w:rPr>
        <w:t xml:space="preserve"> &lt;&lt; יור &gt;&gt;</w:t>
      </w:r>
      <w:r>
        <w:rPr>
          <w:rtl/>
        </w:rPr>
        <w:t xml:space="preserve"> </w:t>
      </w:r>
      <w:bookmarkEnd w:id="6000"/>
    </w:p>
    <w:p w14:paraId="6DB898C9" w14:textId="77777777" w:rsidR="005B52A1" w:rsidRPr="00307072" w:rsidRDefault="005B52A1" w:rsidP="00002692">
      <w:pPr>
        <w:rPr>
          <w:rtl/>
        </w:rPr>
      </w:pPr>
    </w:p>
    <w:p w14:paraId="5DCA4E14" w14:textId="77777777" w:rsidR="005B52A1" w:rsidRDefault="005B52A1" w:rsidP="00002692">
      <w:pPr>
        <w:rPr>
          <w:rtl/>
        </w:rPr>
      </w:pPr>
      <w:bookmarkStart w:id="6001" w:name="_ETM_Q31_681493"/>
      <w:bookmarkStart w:id="6002" w:name="_ETM_Q31_679480"/>
      <w:bookmarkStart w:id="6003" w:name="_ETM_Q31_679521"/>
      <w:bookmarkEnd w:id="6001"/>
      <w:bookmarkEnd w:id="6002"/>
      <w:bookmarkEnd w:id="6003"/>
      <w:r>
        <w:rPr>
          <w:rtl/>
        </w:rPr>
        <w:t xml:space="preserve">צריך </w:t>
      </w:r>
      <w:bookmarkStart w:id="6004" w:name="_ETM_Q31_681109"/>
      <w:bookmarkEnd w:id="6004"/>
      <w:r>
        <w:rPr>
          <w:rtl/>
        </w:rPr>
        <w:t xml:space="preserve">להפנות אותם לרשויות חזקות. </w:t>
      </w:r>
      <w:bookmarkStart w:id="6005" w:name="_ETM_Q31_684076"/>
      <w:bookmarkEnd w:id="6005"/>
    </w:p>
    <w:p w14:paraId="3522473C" w14:textId="77777777" w:rsidR="005B52A1" w:rsidRDefault="005B52A1" w:rsidP="00002692">
      <w:pPr>
        <w:rPr>
          <w:rtl/>
        </w:rPr>
      </w:pPr>
      <w:bookmarkStart w:id="6006" w:name="_ETM_Q31_684100"/>
      <w:bookmarkEnd w:id="6006"/>
    </w:p>
    <w:p w14:paraId="7F1386D5" w14:textId="77777777" w:rsidR="005B52A1" w:rsidRDefault="005B52A1" w:rsidP="00002692">
      <w:pPr>
        <w:pStyle w:val="-"/>
        <w:keepNext/>
        <w:rPr>
          <w:rtl/>
        </w:rPr>
      </w:pPr>
      <w:bookmarkStart w:id="6007" w:name="ET_speakercontinue_5115_25"/>
      <w:r w:rsidRPr="00B33F64">
        <w:rPr>
          <w:rStyle w:val="TagStyle"/>
          <w:rtl/>
        </w:rPr>
        <w:t xml:space="preserve"> &lt;&lt; דובר_המשך &gt;&gt; </w:t>
      </w:r>
      <w:r>
        <w:rPr>
          <w:rtl/>
        </w:rPr>
        <w:t>פנינה תמנו (כחול לבן – המחנה הממלכתי):</w:t>
      </w:r>
      <w:r w:rsidRPr="00B33F64">
        <w:rPr>
          <w:rStyle w:val="TagStyle"/>
          <w:rtl/>
        </w:rPr>
        <w:t xml:space="preserve"> &lt;&lt; דובר_המשך &gt;&gt;</w:t>
      </w:r>
      <w:r>
        <w:rPr>
          <w:rtl/>
        </w:rPr>
        <w:t xml:space="preserve"> </w:t>
      </w:r>
      <w:bookmarkEnd w:id="6007"/>
    </w:p>
    <w:p w14:paraId="2B28A8DE" w14:textId="77777777" w:rsidR="005B52A1" w:rsidRPr="00307072" w:rsidRDefault="005B52A1" w:rsidP="00002692">
      <w:pPr>
        <w:rPr>
          <w:rtl/>
        </w:rPr>
      </w:pPr>
    </w:p>
    <w:p w14:paraId="51E3207E" w14:textId="77777777" w:rsidR="005B52A1" w:rsidRDefault="005B52A1" w:rsidP="00002692">
      <w:pPr>
        <w:rPr>
          <w:rtl/>
        </w:rPr>
      </w:pPr>
      <w:bookmarkStart w:id="6008" w:name="_ETM_Q31_686594"/>
      <w:bookmarkStart w:id="6009" w:name="_ETM_Q31_684269"/>
      <w:bookmarkStart w:id="6010" w:name="_ETM_Q31_684294"/>
      <w:bookmarkEnd w:id="6008"/>
      <w:bookmarkEnd w:id="6009"/>
      <w:bookmarkEnd w:id="6010"/>
      <w:r>
        <w:rPr>
          <w:rtl/>
        </w:rPr>
        <w:t>נכון</w:t>
      </w:r>
      <w:r>
        <w:rPr>
          <w:rFonts w:hint="cs"/>
          <w:rtl/>
        </w:rPr>
        <w:t>.</w:t>
      </w:r>
      <w:r>
        <w:rPr>
          <w:rtl/>
        </w:rPr>
        <w:t xml:space="preserve"> וזו גם הזדמנות מבחינתי להזכיר </w:t>
      </w:r>
      <w:bookmarkStart w:id="6011" w:name="_ETM_Q31_684774"/>
      <w:bookmarkEnd w:id="6011"/>
      <w:r>
        <w:rPr>
          <w:rtl/>
        </w:rPr>
        <w:t>אדם מאוד מאוד יקר</w:t>
      </w:r>
      <w:r>
        <w:rPr>
          <w:rFonts w:hint="cs"/>
          <w:rtl/>
        </w:rPr>
        <w:t>,</w:t>
      </w:r>
      <w:r>
        <w:rPr>
          <w:rtl/>
        </w:rPr>
        <w:t xml:space="preserve"> </w:t>
      </w:r>
      <w:bookmarkStart w:id="6012" w:name="_ETM_Q31_688700"/>
      <w:bookmarkEnd w:id="6012"/>
      <w:r>
        <w:rPr>
          <w:rtl/>
        </w:rPr>
        <w:t>ראש עיריית נוף הגליל רונן פלוט, ש</w:t>
      </w:r>
      <w:r>
        <w:rPr>
          <w:rFonts w:hint="cs"/>
          <w:rtl/>
        </w:rPr>
        <w:t xml:space="preserve">לולא </w:t>
      </w:r>
      <w:r>
        <w:rPr>
          <w:rtl/>
        </w:rPr>
        <w:t xml:space="preserve">המאמצים הכבירים </w:t>
      </w:r>
      <w:bookmarkStart w:id="6013" w:name="_ETM_Q31_693010"/>
      <w:bookmarkEnd w:id="6013"/>
      <w:r>
        <w:rPr>
          <w:rtl/>
        </w:rPr>
        <w:t>שלו העלייה הזאת לא הייתה יוצאת לדרך</w:t>
      </w:r>
      <w:r>
        <w:rPr>
          <w:rFonts w:hint="cs"/>
          <w:rtl/>
        </w:rPr>
        <w:t>.</w:t>
      </w:r>
      <w:r>
        <w:rPr>
          <w:rtl/>
        </w:rPr>
        <w:t xml:space="preserve"> הוא הפעיל את </w:t>
      </w:r>
      <w:bookmarkStart w:id="6014" w:name="_ETM_Q31_697320"/>
      <w:bookmarkEnd w:id="6014"/>
      <w:r>
        <w:rPr>
          <w:rtl/>
        </w:rPr>
        <w:t>כובד משקלו,</w:t>
      </w:r>
      <w:r>
        <w:rPr>
          <w:rFonts w:hint="cs"/>
          <w:rtl/>
        </w:rPr>
        <w:t xml:space="preserve"> הוא</w:t>
      </w:r>
      <w:r>
        <w:rPr>
          <w:rtl/>
        </w:rPr>
        <w:t xml:space="preserve"> קלט את העולים שאני הבאתי בזמנו</w:t>
      </w:r>
      <w:r>
        <w:rPr>
          <w:rFonts w:hint="cs"/>
          <w:rtl/>
        </w:rPr>
        <w:t>,</w:t>
      </w:r>
      <w:r>
        <w:rPr>
          <w:rtl/>
        </w:rPr>
        <w:t xml:space="preserve"> </w:t>
      </w:r>
      <w:bookmarkStart w:id="6015" w:name="_ETM_Q31_701630"/>
      <w:bookmarkEnd w:id="6015"/>
      <w:r>
        <w:rPr>
          <w:rtl/>
        </w:rPr>
        <w:t>בשנת</w:t>
      </w:r>
      <w:r>
        <w:rPr>
          <w:rFonts w:hint="cs"/>
          <w:rtl/>
        </w:rPr>
        <w:t xml:space="preserve"> 2020.</w:t>
      </w:r>
      <w:bookmarkStart w:id="6016" w:name="_ETM_Q31_703129"/>
      <w:bookmarkEnd w:id="6016"/>
    </w:p>
    <w:p w14:paraId="1162656E" w14:textId="77777777" w:rsidR="005B52A1" w:rsidRDefault="005B52A1" w:rsidP="00002692">
      <w:pPr>
        <w:rPr>
          <w:rtl/>
        </w:rPr>
      </w:pPr>
      <w:bookmarkStart w:id="6017" w:name="_ETM_Q31_703171"/>
      <w:bookmarkEnd w:id="6017"/>
    </w:p>
    <w:p w14:paraId="675348B3" w14:textId="1435573E" w:rsidR="005B52A1" w:rsidRDefault="005B52A1" w:rsidP="00F00898">
      <w:pPr>
        <w:rPr>
          <w:rtl/>
        </w:rPr>
      </w:pPr>
      <w:bookmarkStart w:id="6018" w:name="_ETM_Q31_703267"/>
      <w:bookmarkStart w:id="6019" w:name="_ETM_Q31_703308"/>
      <w:bookmarkEnd w:id="6018"/>
      <w:bookmarkEnd w:id="6019"/>
      <w:r>
        <w:rPr>
          <w:rtl/>
        </w:rPr>
        <w:t xml:space="preserve">ואני אגיד לך, אדוני </w:t>
      </w:r>
      <w:bookmarkStart w:id="6020" w:name="_ETM_Q31_705950"/>
      <w:bookmarkEnd w:id="6020"/>
      <w:r>
        <w:rPr>
          <w:rtl/>
        </w:rPr>
        <w:t xml:space="preserve">היושב בראש, יש אנשים שעושים בשקט, והאיש הזה, רונן פלוט, </w:t>
      </w:r>
      <w:bookmarkStart w:id="6021" w:name="_ETM_Q31_710262"/>
      <w:bookmarkEnd w:id="6021"/>
      <w:r>
        <w:rPr>
          <w:rtl/>
        </w:rPr>
        <w:t>עושה בשקט</w:t>
      </w:r>
      <w:r>
        <w:rPr>
          <w:rFonts w:hint="cs"/>
          <w:rtl/>
        </w:rPr>
        <w:t xml:space="preserve"> –</w:t>
      </w:r>
      <w:r>
        <w:rPr>
          <w:rtl/>
        </w:rPr>
        <w:t xml:space="preserve"> גם קולט אותם, גם דוחף</w:t>
      </w:r>
      <w:r>
        <w:rPr>
          <w:rFonts w:hint="cs"/>
          <w:rtl/>
        </w:rPr>
        <w:t>,</w:t>
      </w:r>
      <w:r>
        <w:rPr>
          <w:rtl/>
        </w:rPr>
        <w:t xml:space="preserve"> מתוך אחריות של </w:t>
      </w:r>
      <w:bookmarkStart w:id="6022" w:name="_ETM_Q31_714575"/>
      <w:bookmarkEnd w:id="6022"/>
      <w:r>
        <w:rPr>
          <w:rtl/>
        </w:rPr>
        <w:t>ישראל אחד כלפי השני</w:t>
      </w:r>
      <w:r>
        <w:rPr>
          <w:rFonts w:hint="cs"/>
          <w:rtl/>
        </w:rPr>
        <w:t xml:space="preserve"> –</w:t>
      </w:r>
      <w:r>
        <w:rPr>
          <w:rtl/>
        </w:rPr>
        <w:t xml:space="preserve"> כי כמו שאמרתי, לובי חזק אין </w:t>
      </w:r>
      <w:bookmarkStart w:id="6023" w:name="_ETM_Q31_718887"/>
      <w:bookmarkEnd w:id="6023"/>
      <w:r>
        <w:rPr>
          <w:rtl/>
        </w:rPr>
        <w:t>להם</w:t>
      </w:r>
      <w:r>
        <w:rPr>
          <w:rFonts w:hint="cs"/>
          <w:rtl/>
        </w:rPr>
        <w:t>.</w:t>
      </w:r>
      <w:bookmarkStart w:id="6024" w:name="TOR_Q32"/>
      <w:bookmarkEnd w:id="6024"/>
      <w:r w:rsidR="00F00898">
        <w:rPr>
          <w:rFonts w:hint="cs"/>
          <w:rtl/>
        </w:rPr>
        <w:t xml:space="preserve"> </w:t>
      </w:r>
      <w:r>
        <w:rPr>
          <w:rFonts w:hint="cs"/>
          <w:rtl/>
        </w:rPr>
        <w:t>ואני אסיים ואני אז</w:t>
      </w:r>
      <w:bookmarkStart w:id="6025" w:name="_ETM_Q32_119784"/>
      <w:bookmarkEnd w:id="6025"/>
      <w:r>
        <w:rPr>
          <w:rFonts w:hint="cs"/>
          <w:rtl/>
        </w:rPr>
        <w:t xml:space="preserve">כיר, ברגעים </w:t>
      </w:r>
      <w:bookmarkStart w:id="6026" w:name="_ETM_Q32_119934"/>
      <w:bookmarkEnd w:id="6026"/>
      <w:r>
        <w:rPr>
          <w:rFonts w:hint="cs"/>
          <w:rtl/>
        </w:rPr>
        <w:t>האלה שאני מד</w:t>
      </w:r>
      <w:bookmarkStart w:id="6027" w:name="_ETM_Q32_119164"/>
      <w:bookmarkStart w:id="6028" w:name="_ETM_Q32_119334"/>
      <w:bookmarkStart w:id="6029" w:name="_ETM_Q32_120544"/>
      <w:bookmarkEnd w:id="6027"/>
      <w:bookmarkEnd w:id="6028"/>
      <w:bookmarkEnd w:id="6029"/>
      <w:r>
        <w:rPr>
          <w:rFonts w:hint="cs"/>
          <w:rtl/>
        </w:rPr>
        <w:t xml:space="preserve">ברת </w:t>
      </w:r>
      <w:bookmarkStart w:id="6030" w:name="_ETM_Q32_122193"/>
      <w:bookmarkEnd w:id="6030"/>
      <w:r>
        <w:rPr>
          <w:rFonts w:hint="cs"/>
          <w:rtl/>
        </w:rPr>
        <w:t xml:space="preserve">על </w:t>
      </w:r>
      <w:bookmarkStart w:id="6031" w:name="_ETM_Q32_121623"/>
      <w:bookmarkEnd w:id="6031"/>
      <w:r>
        <w:rPr>
          <w:rFonts w:hint="cs"/>
          <w:rtl/>
        </w:rPr>
        <w:t xml:space="preserve">בני </w:t>
      </w:r>
      <w:proofErr w:type="spellStart"/>
      <w:r>
        <w:rPr>
          <w:rFonts w:hint="cs"/>
          <w:rtl/>
        </w:rPr>
        <w:t>המנשה</w:t>
      </w:r>
      <w:proofErr w:type="spellEnd"/>
      <w:r>
        <w:rPr>
          <w:rFonts w:hint="cs"/>
          <w:rtl/>
        </w:rPr>
        <w:t xml:space="preserve"> ובנות </w:t>
      </w:r>
      <w:bookmarkStart w:id="6032" w:name="_ETM_Q32_127162"/>
      <w:bookmarkEnd w:id="6032"/>
      <w:proofErr w:type="spellStart"/>
      <w:r>
        <w:rPr>
          <w:rFonts w:hint="cs"/>
          <w:rtl/>
        </w:rPr>
        <w:t>המנשה</w:t>
      </w:r>
      <w:proofErr w:type="spellEnd"/>
      <w:r>
        <w:rPr>
          <w:rFonts w:hint="cs"/>
          <w:rtl/>
        </w:rPr>
        <w:t>, אני ר</w:t>
      </w:r>
      <w:bookmarkStart w:id="6033" w:name="_ETM_Q32_125952"/>
      <w:bookmarkEnd w:id="6033"/>
      <w:r>
        <w:rPr>
          <w:rFonts w:hint="cs"/>
          <w:rtl/>
        </w:rPr>
        <w:t>וצה להזכיר את</w:t>
      </w:r>
      <w:bookmarkStart w:id="6034" w:name="_ETM_Q32_128079"/>
      <w:bookmarkEnd w:id="6034"/>
      <w:r>
        <w:rPr>
          <w:rFonts w:hint="cs"/>
          <w:rtl/>
        </w:rPr>
        <w:t xml:space="preserve"> </w:t>
      </w:r>
      <w:bookmarkStart w:id="6035" w:name="_ETM_Q32_140072"/>
      <w:bookmarkEnd w:id="6035"/>
      <w:r>
        <w:rPr>
          <w:rFonts w:hint="cs"/>
          <w:rtl/>
        </w:rPr>
        <w:t xml:space="preserve">הנער יואל </w:t>
      </w:r>
      <w:proofErr w:type="spellStart"/>
      <w:r>
        <w:rPr>
          <w:rFonts w:hint="cs"/>
          <w:rtl/>
        </w:rPr>
        <w:t>להנגהל</w:t>
      </w:r>
      <w:bookmarkStart w:id="6036" w:name="_ETM_Q32_139102"/>
      <w:bookmarkStart w:id="6037" w:name="_ETM_Q32_134263"/>
      <w:bookmarkStart w:id="6038" w:name="_ETM_Q32_130123"/>
      <w:bookmarkStart w:id="6039" w:name="_ETM_Q32_126763"/>
      <w:bookmarkEnd w:id="6036"/>
      <w:bookmarkEnd w:id="6037"/>
      <w:bookmarkEnd w:id="6038"/>
      <w:bookmarkEnd w:id="6039"/>
      <w:proofErr w:type="spellEnd"/>
      <w:r>
        <w:rPr>
          <w:rFonts w:hint="cs"/>
          <w:rtl/>
        </w:rPr>
        <w:t>, זכרו לברכה, שנרצח באכזריות בעודו בן 17</w:t>
      </w:r>
      <w:bookmarkStart w:id="6040" w:name="_ETM_Q32_133463"/>
      <w:bookmarkEnd w:id="6040"/>
      <w:r>
        <w:rPr>
          <w:rFonts w:hint="cs"/>
          <w:rtl/>
        </w:rPr>
        <w:t>,</w:t>
      </w:r>
      <w:bookmarkStart w:id="6041" w:name="_ETM_Q32_133790"/>
      <w:bookmarkEnd w:id="6041"/>
      <w:r>
        <w:rPr>
          <w:rFonts w:hint="cs"/>
          <w:rtl/>
        </w:rPr>
        <w:t xml:space="preserve"> תלמיד ישיבה</w:t>
      </w:r>
      <w:bookmarkStart w:id="6042" w:name="_ETM_Q32_135813"/>
      <w:bookmarkEnd w:id="6042"/>
      <w:r>
        <w:rPr>
          <w:rFonts w:hint="cs"/>
          <w:rtl/>
        </w:rPr>
        <w:t xml:space="preserve"> </w:t>
      </w:r>
      <w:bookmarkStart w:id="6043" w:name="_ETM_Q32_138473"/>
      <w:bookmarkEnd w:id="6043"/>
      <w:r>
        <w:rPr>
          <w:rFonts w:hint="cs"/>
          <w:rtl/>
        </w:rPr>
        <w:t>בקר</w:t>
      </w:r>
      <w:bookmarkStart w:id="6044" w:name="_ETM_Q32_135323"/>
      <w:bookmarkEnd w:id="6044"/>
      <w:r>
        <w:rPr>
          <w:rFonts w:hint="cs"/>
          <w:rtl/>
        </w:rPr>
        <w:t xml:space="preserve">יית שמונה, בידי בני עוולה שדקרו אותו למוות, ועד </w:t>
      </w:r>
      <w:bookmarkStart w:id="6045" w:name="_ETM_Q32_141554"/>
      <w:bookmarkEnd w:id="6045"/>
      <w:r>
        <w:rPr>
          <w:rFonts w:hint="cs"/>
          <w:rtl/>
        </w:rPr>
        <w:t>היום לא נעשה הצדק.</w:t>
      </w:r>
      <w:bookmarkStart w:id="6046" w:name="_ETM_Q32_147059"/>
      <w:bookmarkEnd w:id="6046"/>
    </w:p>
    <w:p w14:paraId="0118F16B" w14:textId="77777777" w:rsidR="005B52A1" w:rsidRDefault="005B52A1" w:rsidP="00002692">
      <w:pPr>
        <w:rPr>
          <w:rtl/>
        </w:rPr>
      </w:pPr>
      <w:bookmarkStart w:id="6047" w:name="_ETM_Q32_147160"/>
      <w:bookmarkStart w:id="6048" w:name="_ETM_Q32_147330"/>
      <w:bookmarkEnd w:id="6047"/>
      <w:bookmarkEnd w:id="6048"/>
    </w:p>
    <w:p w14:paraId="34F2490C" w14:textId="77777777" w:rsidR="005B52A1" w:rsidRDefault="005B52A1" w:rsidP="00002692">
      <w:pPr>
        <w:rPr>
          <w:rtl/>
        </w:rPr>
      </w:pPr>
      <w:bookmarkStart w:id="6049" w:name="_ETM_Q32_147412"/>
      <w:bookmarkEnd w:id="6049"/>
      <w:r>
        <w:rPr>
          <w:rFonts w:hint="cs"/>
          <w:rtl/>
        </w:rPr>
        <w:t>אני עו</w:t>
      </w:r>
      <w:bookmarkStart w:id="6050" w:name="_ETM_Q32_144234"/>
      <w:bookmarkEnd w:id="6050"/>
      <w:r>
        <w:rPr>
          <w:rFonts w:hint="cs"/>
          <w:rtl/>
        </w:rPr>
        <w:t xml:space="preserve">מדת </w:t>
      </w:r>
      <w:bookmarkStart w:id="6051" w:name="_ETM_Q32_141144"/>
      <w:bookmarkEnd w:id="6051"/>
      <w:r>
        <w:rPr>
          <w:rFonts w:hint="cs"/>
          <w:rtl/>
        </w:rPr>
        <w:t>בקשר צמוד</w:t>
      </w:r>
      <w:bookmarkStart w:id="6052" w:name="_ETM_Q32_149955"/>
      <w:bookmarkEnd w:id="6052"/>
      <w:r>
        <w:rPr>
          <w:rFonts w:hint="cs"/>
          <w:rtl/>
        </w:rPr>
        <w:t xml:space="preserve"> עם חברתו דאז, הדסה היקרה</w:t>
      </w:r>
      <w:bookmarkStart w:id="6053" w:name="_ETM_Q32_151244"/>
      <w:bookmarkEnd w:id="6053"/>
      <w:r>
        <w:rPr>
          <w:rFonts w:hint="cs"/>
          <w:rtl/>
        </w:rPr>
        <w:t>, ואני אומרת לך</w:t>
      </w:r>
      <w:bookmarkStart w:id="6054" w:name="_ETM_Q32_157285"/>
      <w:bookmarkEnd w:id="6054"/>
      <w:r>
        <w:rPr>
          <w:rFonts w:hint="cs"/>
          <w:rtl/>
        </w:rPr>
        <w:t xml:space="preserve"> – אתה יודע </w:t>
      </w:r>
      <w:bookmarkStart w:id="6055" w:name="_ETM_Q32_153724"/>
      <w:bookmarkEnd w:id="6055"/>
      <w:r>
        <w:rPr>
          <w:rFonts w:hint="cs"/>
          <w:rtl/>
        </w:rPr>
        <w:t xml:space="preserve">מה גזר הדין הראשוני שהוטל על אחד </w:t>
      </w:r>
      <w:bookmarkStart w:id="6056" w:name="_ETM_Q32_157434"/>
      <w:bookmarkEnd w:id="6056"/>
      <w:r>
        <w:rPr>
          <w:rFonts w:hint="cs"/>
          <w:rtl/>
        </w:rPr>
        <w:t>הדוקרים?</w:t>
      </w:r>
      <w:bookmarkStart w:id="6057" w:name="_ETM_Q32_163574"/>
      <w:bookmarkEnd w:id="6057"/>
      <w:r>
        <w:rPr>
          <w:rFonts w:hint="cs"/>
          <w:rtl/>
        </w:rPr>
        <w:t xml:space="preserve"> ארבע וחצי שנים. זה לא </w:t>
      </w:r>
      <w:bookmarkStart w:id="6058" w:name="_ETM_Q32_158844"/>
      <w:bookmarkEnd w:id="6058"/>
      <w:r>
        <w:rPr>
          <w:rFonts w:hint="cs"/>
          <w:rtl/>
        </w:rPr>
        <w:t>צדק</w:t>
      </w:r>
      <w:bookmarkStart w:id="6059" w:name="_ETM_Q32_161564"/>
      <w:bookmarkEnd w:id="6059"/>
      <w:r>
        <w:rPr>
          <w:rFonts w:hint="cs"/>
          <w:rtl/>
        </w:rPr>
        <w:t>, והדם שלהם לא</w:t>
      </w:r>
      <w:bookmarkStart w:id="6060" w:name="_ETM_Q32_163849"/>
      <w:bookmarkEnd w:id="6060"/>
      <w:r>
        <w:rPr>
          <w:rFonts w:hint="cs"/>
          <w:rtl/>
        </w:rPr>
        <w:t xml:space="preserve"> הפקר. תודה.</w:t>
      </w:r>
      <w:bookmarkStart w:id="6061" w:name="_ETM_Q32_166681"/>
      <w:bookmarkEnd w:id="6061"/>
    </w:p>
    <w:p w14:paraId="4DE92D86" w14:textId="77777777" w:rsidR="005B52A1" w:rsidRDefault="005B52A1" w:rsidP="00002692">
      <w:pPr>
        <w:rPr>
          <w:rtl/>
        </w:rPr>
      </w:pPr>
      <w:bookmarkStart w:id="6062" w:name="_ETM_Q32_166757"/>
      <w:bookmarkEnd w:id="6062"/>
    </w:p>
    <w:p w14:paraId="05843CB2" w14:textId="77777777" w:rsidR="005B52A1" w:rsidRDefault="005B52A1" w:rsidP="00002692">
      <w:pPr>
        <w:pStyle w:val="af6"/>
        <w:keepNext/>
        <w:rPr>
          <w:rtl/>
        </w:rPr>
      </w:pPr>
      <w:bookmarkStart w:id="6063" w:name="ET_yor_6688_1"/>
      <w:r w:rsidRPr="00DB1D41">
        <w:rPr>
          <w:rStyle w:val="TagStyle"/>
          <w:rtl/>
        </w:rPr>
        <w:t xml:space="preserve"> &lt;&lt; יור &gt;&gt; </w:t>
      </w:r>
      <w:r>
        <w:rPr>
          <w:rtl/>
        </w:rPr>
        <w:t>היו"ר יעקב מרגי:</w:t>
      </w:r>
      <w:r w:rsidRPr="00DB1D41">
        <w:rPr>
          <w:rStyle w:val="TagStyle"/>
          <w:rtl/>
        </w:rPr>
        <w:t xml:space="preserve"> &lt;&lt; יור &gt;&gt;</w:t>
      </w:r>
      <w:r>
        <w:rPr>
          <w:rtl/>
        </w:rPr>
        <w:t xml:space="preserve"> </w:t>
      </w:r>
      <w:bookmarkEnd w:id="6063"/>
    </w:p>
    <w:p w14:paraId="3D192DB7" w14:textId="77777777" w:rsidR="005B52A1" w:rsidRPr="00A27CAC" w:rsidRDefault="005B52A1" w:rsidP="00002692">
      <w:pPr>
        <w:rPr>
          <w:rtl/>
        </w:rPr>
      </w:pPr>
    </w:p>
    <w:p w14:paraId="09FB900A" w14:textId="77777777" w:rsidR="005B52A1" w:rsidRDefault="005B52A1" w:rsidP="00002692">
      <w:pPr>
        <w:rPr>
          <w:rtl/>
        </w:rPr>
      </w:pPr>
      <w:bookmarkStart w:id="6064" w:name="_ETM_Q32_175019"/>
      <w:bookmarkStart w:id="6065" w:name="_ETM_Q32_170294"/>
      <w:bookmarkStart w:id="6066" w:name="_ETM_Q32_165774"/>
      <w:bookmarkEnd w:id="6064"/>
      <w:bookmarkEnd w:id="6065"/>
      <w:bookmarkEnd w:id="6066"/>
      <w:r>
        <w:rPr>
          <w:rFonts w:hint="cs"/>
          <w:rtl/>
        </w:rPr>
        <w:t>ת</w:t>
      </w:r>
      <w:bookmarkStart w:id="6067" w:name="_ETM_Q32_164324"/>
      <w:bookmarkEnd w:id="6067"/>
      <w:r>
        <w:rPr>
          <w:rFonts w:hint="cs"/>
          <w:rtl/>
        </w:rPr>
        <w:t>ודה רבה לחברת הכנסת פנינה תמנו שטה. תעלה ותבוא חברת</w:t>
      </w:r>
      <w:bookmarkStart w:id="6068" w:name="_ETM_Q32_173685"/>
      <w:bookmarkEnd w:id="6068"/>
      <w:r>
        <w:rPr>
          <w:rFonts w:hint="cs"/>
          <w:rtl/>
        </w:rPr>
        <w:t xml:space="preserve"> ה</w:t>
      </w:r>
      <w:bookmarkStart w:id="6069" w:name="_ETM_Q32_169844"/>
      <w:bookmarkEnd w:id="6069"/>
      <w:r>
        <w:rPr>
          <w:rFonts w:hint="cs"/>
          <w:rtl/>
        </w:rPr>
        <w:t>כנסת אפרת רייטן מרום. בבקשה</w:t>
      </w:r>
      <w:bookmarkStart w:id="6070" w:name="_ETM_Q32_173175"/>
      <w:bookmarkEnd w:id="6070"/>
      <w:r>
        <w:rPr>
          <w:rFonts w:hint="cs"/>
          <w:rtl/>
        </w:rPr>
        <w:t>, גברתי</w:t>
      </w:r>
      <w:bookmarkStart w:id="6071" w:name="_ETM_Q32_178435"/>
      <w:bookmarkEnd w:id="6071"/>
      <w:r>
        <w:rPr>
          <w:rFonts w:hint="cs"/>
          <w:rtl/>
        </w:rPr>
        <w:t xml:space="preserve">. </w:t>
      </w:r>
      <w:bookmarkStart w:id="6072" w:name="_ETM_Q32_180000"/>
      <w:bookmarkEnd w:id="6072"/>
      <w:r>
        <w:rPr>
          <w:rtl/>
        </w:rPr>
        <w:t xml:space="preserve">ולאחריה </w:t>
      </w:r>
      <w:r>
        <w:rPr>
          <w:rFonts w:hint="cs"/>
          <w:rtl/>
        </w:rPr>
        <w:t xml:space="preserve">– </w:t>
      </w:r>
      <w:r>
        <w:rPr>
          <w:rtl/>
        </w:rPr>
        <w:t xml:space="preserve">חבר הכנסת עמית לוי. </w:t>
      </w:r>
      <w:bookmarkStart w:id="6073" w:name="_ETM_Q32_185349"/>
      <w:bookmarkEnd w:id="6073"/>
      <w:r>
        <w:rPr>
          <w:rtl/>
        </w:rPr>
        <w:t>עד ארבע דקות לרשותך, גברתי</w:t>
      </w:r>
      <w:r>
        <w:rPr>
          <w:rFonts w:hint="cs"/>
          <w:rtl/>
        </w:rPr>
        <w:t>.</w:t>
      </w:r>
      <w:r>
        <w:rPr>
          <w:rtl/>
        </w:rPr>
        <w:t xml:space="preserve"> בבקשה.</w:t>
      </w:r>
    </w:p>
    <w:p w14:paraId="12D178D9" w14:textId="77777777" w:rsidR="005B52A1" w:rsidRDefault="005B52A1" w:rsidP="00002692">
      <w:pPr>
        <w:rPr>
          <w:rtl/>
        </w:rPr>
      </w:pPr>
      <w:bookmarkStart w:id="6074" w:name="_ETM_Q32_191953"/>
      <w:bookmarkStart w:id="6075" w:name="_ETM_Q32_192051"/>
      <w:bookmarkStart w:id="6076" w:name="_ETM_Q32_187335"/>
      <w:bookmarkEnd w:id="6074"/>
      <w:bookmarkEnd w:id="6075"/>
      <w:bookmarkEnd w:id="6076"/>
    </w:p>
    <w:p w14:paraId="0915CC91" w14:textId="77777777" w:rsidR="005B52A1" w:rsidRDefault="005B52A1" w:rsidP="00002692">
      <w:pPr>
        <w:pStyle w:val="a4"/>
        <w:keepNext/>
        <w:rPr>
          <w:rtl/>
        </w:rPr>
      </w:pPr>
      <w:bookmarkStart w:id="6077" w:name="ET_speaker_6158_2"/>
      <w:r w:rsidRPr="00DB1D41">
        <w:rPr>
          <w:rStyle w:val="TagStyle"/>
          <w:rtl/>
        </w:rPr>
        <w:t xml:space="preserve"> &lt;&lt; דובר &gt;&gt; </w:t>
      </w:r>
      <w:bookmarkStart w:id="6078" w:name="_Toc214973206"/>
      <w:r>
        <w:rPr>
          <w:rtl/>
        </w:rPr>
        <w:t>אפרת רייטן מרום (העבודה):</w:t>
      </w:r>
      <w:bookmarkEnd w:id="6078"/>
      <w:r w:rsidRPr="00DB1D41">
        <w:rPr>
          <w:rStyle w:val="TagStyle"/>
          <w:rtl/>
        </w:rPr>
        <w:t xml:space="preserve"> &lt;&lt; דובר &gt;&gt;</w:t>
      </w:r>
      <w:r>
        <w:rPr>
          <w:rtl/>
        </w:rPr>
        <w:t xml:space="preserve"> </w:t>
      </w:r>
      <w:bookmarkEnd w:id="6077"/>
    </w:p>
    <w:p w14:paraId="24557ED7" w14:textId="77777777" w:rsidR="005B52A1" w:rsidRPr="00A27CAC" w:rsidRDefault="005B52A1" w:rsidP="00002692">
      <w:pPr>
        <w:rPr>
          <w:rtl/>
        </w:rPr>
      </w:pPr>
    </w:p>
    <w:p w14:paraId="7EEFBF5D" w14:textId="77777777" w:rsidR="005B52A1" w:rsidRDefault="005B52A1" w:rsidP="00002692">
      <w:pPr>
        <w:rPr>
          <w:rtl/>
        </w:rPr>
      </w:pPr>
      <w:bookmarkStart w:id="6079" w:name="_ETM_Q32_190028"/>
      <w:bookmarkStart w:id="6080" w:name="_ETM_Q32_190075"/>
      <w:bookmarkStart w:id="6081" w:name="_ETM_Q32_193411"/>
      <w:bookmarkStart w:id="6082" w:name="_ETM_Q32_191270"/>
      <w:bookmarkStart w:id="6083" w:name="_ETM_Q32_189165"/>
      <w:bookmarkEnd w:id="6079"/>
      <w:bookmarkEnd w:id="6080"/>
      <w:bookmarkEnd w:id="6081"/>
      <w:bookmarkEnd w:id="6082"/>
      <w:bookmarkEnd w:id="6083"/>
      <w:r>
        <w:rPr>
          <w:rtl/>
        </w:rPr>
        <w:t>תודה רבה לך, אדוני היו"ר</w:t>
      </w:r>
      <w:r>
        <w:rPr>
          <w:rFonts w:hint="cs"/>
          <w:rtl/>
        </w:rPr>
        <w:t>.</w:t>
      </w:r>
      <w:r>
        <w:rPr>
          <w:rtl/>
        </w:rPr>
        <w:t xml:space="preserve"> כנסת נכבדה</w:t>
      </w:r>
      <w:r>
        <w:rPr>
          <w:rFonts w:hint="cs"/>
          <w:rtl/>
        </w:rPr>
        <w:t>,</w:t>
      </w:r>
      <w:r>
        <w:rPr>
          <w:rtl/>
        </w:rPr>
        <w:t xml:space="preserve"> </w:t>
      </w:r>
      <w:bookmarkStart w:id="6084" w:name="_ETM_Q32_195260"/>
      <w:bookmarkEnd w:id="6084"/>
      <w:r>
        <w:rPr>
          <w:rtl/>
        </w:rPr>
        <w:t xml:space="preserve">אני רוצה לפנות מכאן לכבוד השופטים רבקה פלדמן, משה בר-עם </w:t>
      </w:r>
      <w:bookmarkStart w:id="6085" w:name="_ETM_Q32_199350"/>
      <w:bookmarkEnd w:id="6085"/>
      <w:r>
        <w:rPr>
          <w:rtl/>
        </w:rPr>
        <w:t>ועודד שחם.</w:t>
      </w:r>
      <w:bookmarkStart w:id="6086" w:name="_ETM_Q32_203969"/>
      <w:bookmarkStart w:id="6087" w:name="_ETM_Q32_207828"/>
      <w:bookmarkEnd w:id="6086"/>
      <w:bookmarkEnd w:id="6087"/>
      <w:r>
        <w:rPr>
          <w:rFonts w:hint="cs"/>
          <w:rtl/>
        </w:rPr>
        <w:t xml:space="preserve"> </w:t>
      </w:r>
      <w:bookmarkStart w:id="6088" w:name="_ETM_Q32_207887"/>
      <w:bookmarkStart w:id="6089" w:name="_ETM_Q32_208020"/>
      <w:bookmarkStart w:id="6090" w:name="_ETM_Q32_208078"/>
      <w:bookmarkStart w:id="6091" w:name="_ETM_Q32_203295"/>
      <w:bookmarkEnd w:id="6088"/>
      <w:bookmarkEnd w:id="6089"/>
      <w:bookmarkEnd w:id="6090"/>
      <w:bookmarkEnd w:id="6091"/>
      <w:r>
        <w:rPr>
          <w:rtl/>
        </w:rPr>
        <w:t xml:space="preserve">לשופטים הנכבדים שלום, אני ראיתי שאמש הוגשה </w:t>
      </w:r>
      <w:r>
        <w:rPr>
          <w:rFonts w:hint="cs"/>
          <w:rtl/>
        </w:rPr>
        <w:t xml:space="preserve">לכם </w:t>
      </w:r>
      <w:r>
        <w:rPr>
          <w:rtl/>
        </w:rPr>
        <w:t xml:space="preserve">בקשת ראש </w:t>
      </w:r>
      <w:bookmarkStart w:id="6092" w:name="_ETM_Q32_210564"/>
      <w:bookmarkEnd w:id="6092"/>
      <w:r>
        <w:rPr>
          <w:rtl/>
        </w:rPr>
        <w:t>הממשלה נתניהו</w:t>
      </w:r>
      <w:r>
        <w:rPr>
          <w:rFonts w:hint="cs"/>
          <w:rtl/>
        </w:rPr>
        <w:t>,</w:t>
      </w:r>
      <w:r>
        <w:rPr>
          <w:rtl/>
        </w:rPr>
        <w:t xml:space="preserve"> על ידי עורכי דינו, באי כוחו, לקיצור יום </w:t>
      </w:r>
      <w:bookmarkStart w:id="6093" w:name="_ETM_Q32_217159"/>
      <w:bookmarkEnd w:id="6093"/>
      <w:r>
        <w:rPr>
          <w:rtl/>
        </w:rPr>
        <w:t>הדיונים</w:t>
      </w:r>
      <w:r>
        <w:rPr>
          <w:rFonts w:hint="cs"/>
          <w:rtl/>
        </w:rPr>
        <w:t>,</w:t>
      </w:r>
      <w:r>
        <w:rPr>
          <w:rtl/>
        </w:rPr>
        <w:t xml:space="preserve"> המשך החקירה הנגדית שלו היום, בגלל הצורך בנ</w:t>
      </w:r>
      <w:r>
        <w:rPr>
          <w:rFonts w:hint="cs"/>
          <w:rtl/>
        </w:rPr>
        <w:t>ו</w:t>
      </w:r>
      <w:r>
        <w:rPr>
          <w:rtl/>
        </w:rPr>
        <w:t>כחותו במליאה</w:t>
      </w:r>
      <w:r>
        <w:rPr>
          <w:rFonts w:hint="cs"/>
          <w:rtl/>
        </w:rPr>
        <w:t xml:space="preserve"> </w:t>
      </w:r>
      <w:r>
        <w:rPr>
          <w:rFonts w:hint="eastAsia"/>
          <w:rtl/>
        </w:rPr>
        <w:t>–</w:t>
      </w:r>
      <w:r>
        <w:rPr>
          <w:rtl/>
        </w:rPr>
        <w:t xml:space="preserve"> </w:t>
      </w:r>
      <w:bookmarkStart w:id="6094" w:name="_ETM_Q32_223754"/>
      <w:bookmarkEnd w:id="6094"/>
      <w:r>
        <w:rPr>
          <w:rtl/>
        </w:rPr>
        <w:t>כך נכתב בצורה מפורשת בהודעה לבית המשפט</w:t>
      </w:r>
      <w:r>
        <w:rPr>
          <w:rFonts w:hint="cs"/>
          <w:rtl/>
        </w:rPr>
        <w:t xml:space="preserve"> על ידי - - -</w:t>
      </w:r>
      <w:bookmarkStart w:id="6095" w:name="_ETM_Q32_228935"/>
      <w:bookmarkStart w:id="6096" w:name="_ETM_Q32_231389"/>
      <w:bookmarkStart w:id="6097" w:name="_ETM_Q32_229348"/>
      <w:bookmarkEnd w:id="6095"/>
      <w:bookmarkEnd w:id="6096"/>
      <w:bookmarkEnd w:id="6097"/>
    </w:p>
    <w:p w14:paraId="4E8D5B01" w14:textId="77777777" w:rsidR="005B52A1" w:rsidRDefault="005B52A1" w:rsidP="00002692">
      <w:pPr>
        <w:rPr>
          <w:rtl/>
        </w:rPr>
      </w:pPr>
      <w:bookmarkStart w:id="6098" w:name="_ETM_Q32_229404"/>
      <w:bookmarkStart w:id="6099" w:name="_ETM_Q32_229508"/>
      <w:bookmarkEnd w:id="6098"/>
      <w:bookmarkEnd w:id="6099"/>
    </w:p>
    <w:p w14:paraId="1FE917E5" w14:textId="77777777" w:rsidR="005B52A1" w:rsidRDefault="005B52A1" w:rsidP="00002692">
      <w:pPr>
        <w:pStyle w:val="af5"/>
        <w:keepNext/>
        <w:rPr>
          <w:rtl/>
        </w:rPr>
      </w:pPr>
      <w:bookmarkStart w:id="6100" w:name="ET_interruption_6345_3"/>
      <w:r w:rsidRPr="00DB1D41">
        <w:rPr>
          <w:rStyle w:val="TagStyle"/>
          <w:rtl/>
        </w:rPr>
        <w:t xml:space="preserve"> &lt;&lt; קריאה &gt;&gt; </w:t>
      </w:r>
      <w:r>
        <w:rPr>
          <w:rtl/>
        </w:rPr>
        <w:t>טלי גוטליב (הליכוד):</w:t>
      </w:r>
      <w:r w:rsidRPr="00DB1D41">
        <w:rPr>
          <w:rStyle w:val="TagStyle"/>
          <w:rtl/>
        </w:rPr>
        <w:t xml:space="preserve"> &lt;&lt; קריאה &gt;&gt;</w:t>
      </w:r>
      <w:r>
        <w:rPr>
          <w:rtl/>
        </w:rPr>
        <w:t xml:space="preserve"> </w:t>
      </w:r>
      <w:bookmarkEnd w:id="6100"/>
    </w:p>
    <w:p w14:paraId="4C46808F" w14:textId="77777777" w:rsidR="005B52A1" w:rsidRPr="00A27CAC" w:rsidRDefault="005B52A1" w:rsidP="00002692">
      <w:pPr>
        <w:rPr>
          <w:rtl/>
        </w:rPr>
      </w:pPr>
    </w:p>
    <w:p w14:paraId="47BEDC05" w14:textId="77777777" w:rsidR="005B52A1" w:rsidRDefault="005B52A1" w:rsidP="00002692">
      <w:pPr>
        <w:rPr>
          <w:rtl/>
          <w:lang w:eastAsia="he-IL"/>
        </w:rPr>
      </w:pPr>
      <w:bookmarkStart w:id="6101" w:name="_ETM_Q32_232714"/>
      <w:bookmarkEnd w:id="6101"/>
      <w:r>
        <w:rPr>
          <w:rFonts w:hint="cs"/>
          <w:rtl/>
          <w:lang w:eastAsia="he-IL"/>
        </w:rPr>
        <w:t>- - -</w:t>
      </w:r>
      <w:bookmarkStart w:id="6102" w:name="_ETM_Q32_230475"/>
      <w:bookmarkEnd w:id="6102"/>
    </w:p>
    <w:p w14:paraId="000B7F24" w14:textId="77777777" w:rsidR="005B52A1" w:rsidRDefault="005B52A1" w:rsidP="00002692">
      <w:pPr>
        <w:rPr>
          <w:rtl/>
          <w:lang w:eastAsia="he-IL"/>
        </w:rPr>
      </w:pPr>
      <w:bookmarkStart w:id="6103" w:name="_ETM_Q32_230605"/>
      <w:bookmarkStart w:id="6104" w:name="_ETM_Q32_230677"/>
      <w:bookmarkEnd w:id="6103"/>
      <w:bookmarkEnd w:id="6104"/>
    </w:p>
    <w:p w14:paraId="54193AF4" w14:textId="77777777" w:rsidR="005B52A1" w:rsidRDefault="005B52A1" w:rsidP="00002692">
      <w:pPr>
        <w:pStyle w:val="-"/>
        <w:keepNext/>
        <w:rPr>
          <w:rtl/>
        </w:rPr>
      </w:pPr>
      <w:bookmarkStart w:id="6105" w:name="ET_speakercontinue_6158_4"/>
      <w:r w:rsidRPr="00DB1D41">
        <w:rPr>
          <w:rStyle w:val="TagStyle"/>
          <w:rtl/>
        </w:rPr>
        <w:t xml:space="preserve"> &lt;&lt; דובר_המשך &gt;&gt; </w:t>
      </w:r>
      <w:r>
        <w:rPr>
          <w:rtl/>
        </w:rPr>
        <w:t>אפרת רייטן מרום (העבודה):</w:t>
      </w:r>
      <w:r w:rsidRPr="00DB1D41">
        <w:rPr>
          <w:rStyle w:val="TagStyle"/>
          <w:rtl/>
        </w:rPr>
        <w:t xml:space="preserve"> &lt;&lt; דובר_המשך &gt;&gt;</w:t>
      </w:r>
      <w:r>
        <w:rPr>
          <w:rtl/>
        </w:rPr>
        <w:t xml:space="preserve"> </w:t>
      </w:r>
      <w:bookmarkEnd w:id="6105"/>
    </w:p>
    <w:p w14:paraId="66F7894B" w14:textId="77777777" w:rsidR="005B52A1" w:rsidRPr="00A27CAC" w:rsidRDefault="005B52A1" w:rsidP="00002692">
      <w:pPr>
        <w:rPr>
          <w:rtl/>
        </w:rPr>
      </w:pPr>
    </w:p>
    <w:p w14:paraId="415AE3E1" w14:textId="77777777" w:rsidR="005B52A1" w:rsidRDefault="005B52A1" w:rsidP="00002692">
      <w:pPr>
        <w:rPr>
          <w:rtl/>
        </w:rPr>
      </w:pPr>
      <w:bookmarkStart w:id="6106" w:name="_ETM_Q32_231396"/>
      <w:bookmarkStart w:id="6107" w:name="_ETM_Q32_229556"/>
      <w:bookmarkEnd w:id="6106"/>
      <w:bookmarkEnd w:id="6107"/>
      <w:r>
        <w:rPr>
          <w:rtl/>
        </w:rPr>
        <w:t>יקירה שלי</w:t>
      </w:r>
      <w:r>
        <w:rPr>
          <w:rFonts w:hint="cs"/>
          <w:rtl/>
        </w:rPr>
        <w:t xml:space="preserve"> - - -</w:t>
      </w:r>
      <w:bookmarkStart w:id="6108" w:name="_ETM_Q32_234919"/>
      <w:bookmarkEnd w:id="6108"/>
    </w:p>
    <w:p w14:paraId="56E4FC37" w14:textId="77777777" w:rsidR="005B52A1" w:rsidRDefault="005B52A1" w:rsidP="00002692">
      <w:pPr>
        <w:rPr>
          <w:rtl/>
        </w:rPr>
      </w:pPr>
      <w:bookmarkStart w:id="6109" w:name="_ETM_Q32_232238"/>
      <w:bookmarkStart w:id="6110" w:name="_ETM_Q32_232583"/>
      <w:bookmarkStart w:id="6111" w:name="_ETM_Q32_232715"/>
      <w:bookmarkEnd w:id="6109"/>
      <w:bookmarkEnd w:id="6110"/>
      <w:bookmarkEnd w:id="6111"/>
    </w:p>
    <w:p w14:paraId="29AC9CC7" w14:textId="77777777" w:rsidR="005B52A1" w:rsidRDefault="005B52A1" w:rsidP="00002692">
      <w:pPr>
        <w:pStyle w:val="af5"/>
        <w:keepNext/>
        <w:rPr>
          <w:rtl/>
        </w:rPr>
      </w:pPr>
      <w:r w:rsidRPr="00DB1D41">
        <w:rPr>
          <w:rStyle w:val="TagStyle"/>
          <w:rtl/>
        </w:rPr>
        <w:t xml:space="preserve"> &lt;&lt; קריאה &gt;&gt; </w:t>
      </w:r>
      <w:r>
        <w:rPr>
          <w:rtl/>
        </w:rPr>
        <w:t>טלי גוטליב (הליכוד):</w:t>
      </w:r>
      <w:r w:rsidRPr="00DB1D41">
        <w:rPr>
          <w:rStyle w:val="TagStyle"/>
          <w:rtl/>
        </w:rPr>
        <w:t xml:space="preserve"> &lt;&lt; קריאה &gt;&gt;</w:t>
      </w:r>
      <w:r>
        <w:rPr>
          <w:rtl/>
        </w:rPr>
        <w:t xml:space="preserve"> </w:t>
      </w:r>
    </w:p>
    <w:p w14:paraId="5E074D1E" w14:textId="77777777" w:rsidR="005B52A1" w:rsidRPr="00A27CAC" w:rsidRDefault="005B52A1" w:rsidP="00002692">
      <w:pPr>
        <w:rPr>
          <w:rtl/>
        </w:rPr>
      </w:pPr>
    </w:p>
    <w:p w14:paraId="59265508" w14:textId="77777777" w:rsidR="005B52A1" w:rsidRDefault="005B52A1" w:rsidP="00002692">
      <w:pPr>
        <w:rPr>
          <w:rtl/>
          <w:lang w:eastAsia="he-IL"/>
        </w:rPr>
      </w:pPr>
      <w:bookmarkStart w:id="6112" w:name="_ETM_Q32_235078"/>
      <w:bookmarkEnd w:id="6112"/>
      <w:r>
        <w:rPr>
          <w:rFonts w:hint="cs"/>
          <w:rtl/>
          <w:lang w:eastAsia="he-IL"/>
        </w:rPr>
        <w:t xml:space="preserve">אני לא יודעת </w:t>
      </w:r>
      <w:bookmarkStart w:id="6113" w:name="_ETM_Q32_238615"/>
      <w:bookmarkEnd w:id="6113"/>
      <w:r>
        <w:rPr>
          <w:rFonts w:hint="cs"/>
          <w:rtl/>
          <w:lang w:eastAsia="he-IL"/>
        </w:rPr>
        <w:t xml:space="preserve">באיזה - - </w:t>
      </w:r>
      <w:bookmarkStart w:id="6114" w:name="_ETM_Q32_236379"/>
      <w:bookmarkEnd w:id="6114"/>
      <w:r>
        <w:rPr>
          <w:rFonts w:hint="cs"/>
          <w:rtl/>
          <w:lang w:eastAsia="he-IL"/>
        </w:rPr>
        <w:t>-</w:t>
      </w:r>
    </w:p>
    <w:p w14:paraId="2E990BA5" w14:textId="77777777" w:rsidR="005B52A1" w:rsidRDefault="005B52A1" w:rsidP="00002692">
      <w:pPr>
        <w:rPr>
          <w:rtl/>
          <w:lang w:eastAsia="he-IL"/>
        </w:rPr>
      </w:pPr>
      <w:bookmarkStart w:id="6115" w:name="_ETM_Q32_236468"/>
      <w:bookmarkEnd w:id="6115"/>
    </w:p>
    <w:p w14:paraId="40607675" w14:textId="77777777" w:rsidR="005B52A1" w:rsidRDefault="005B52A1" w:rsidP="00002692">
      <w:pPr>
        <w:pStyle w:val="-"/>
        <w:keepNext/>
        <w:rPr>
          <w:rtl/>
        </w:rPr>
      </w:pPr>
      <w:bookmarkStart w:id="6116" w:name="ET_speakercontinue_6158_6"/>
      <w:r w:rsidRPr="00DB1D41">
        <w:rPr>
          <w:rStyle w:val="TagStyle"/>
          <w:rtl/>
        </w:rPr>
        <w:t xml:space="preserve"> &lt;&lt; דובר_המשך &gt;&gt; </w:t>
      </w:r>
      <w:r>
        <w:rPr>
          <w:rtl/>
        </w:rPr>
        <w:t>אפרת רייטן מרום (העבודה):</w:t>
      </w:r>
      <w:r w:rsidRPr="00DB1D41">
        <w:rPr>
          <w:rStyle w:val="TagStyle"/>
          <w:rtl/>
        </w:rPr>
        <w:t xml:space="preserve"> &lt;&lt; דובר_המשך &gt;&gt;</w:t>
      </w:r>
      <w:r>
        <w:rPr>
          <w:rtl/>
        </w:rPr>
        <w:t xml:space="preserve"> </w:t>
      </w:r>
      <w:bookmarkEnd w:id="6116"/>
    </w:p>
    <w:p w14:paraId="4FAD4536" w14:textId="77777777" w:rsidR="005B52A1" w:rsidRPr="00A27CAC" w:rsidRDefault="005B52A1" w:rsidP="00002692">
      <w:pPr>
        <w:rPr>
          <w:rtl/>
        </w:rPr>
      </w:pPr>
    </w:p>
    <w:p w14:paraId="4545193C" w14:textId="77777777" w:rsidR="005B52A1" w:rsidRDefault="005B52A1" w:rsidP="00002692">
      <w:pPr>
        <w:rPr>
          <w:rtl/>
        </w:rPr>
      </w:pPr>
      <w:bookmarkStart w:id="6117" w:name="_ETM_Q32_238069"/>
      <w:bookmarkStart w:id="6118" w:name="_ETM_Q32_233895"/>
      <w:bookmarkStart w:id="6119" w:name="_ETM_Q32_232510"/>
      <w:bookmarkStart w:id="6120" w:name="_ETM_Q32_232568"/>
      <w:bookmarkStart w:id="6121" w:name="_ETM_Q32_237953"/>
      <w:bookmarkEnd w:id="6117"/>
      <w:bookmarkEnd w:id="6118"/>
      <w:bookmarkEnd w:id="6119"/>
      <w:bookmarkEnd w:id="6120"/>
      <w:bookmarkEnd w:id="6121"/>
      <w:r>
        <w:rPr>
          <w:rtl/>
        </w:rPr>
        <w:t>אה,</w:t>
      </w:r>
      <w:bookmarkStart w:id="6122" w:name="_ETM_Q32_231575"/>
      <w:bookmarkEnd w:id="6122"/>
      <w:r>
        <w:rPr>
          <w:rtl/>
        </w:rPr>
        <w:t xml:space="preserve"> אוקי</w:t>
      </w:r>
      <w:r>
        <w:rPr>
          <w:rFonts w:hint="cs"/>
          <w:rtl/>
        </w:rPr>
        <w:t>י.</w:t>
      </w:r>
      <w:bookmarkStart w:id="6123" w:name="_ETM_Q32_227924"/>
      <w:bookmarkEnd w:id="6123"/>
      <w:r>
        <w:rPr>
          <w:rtl/>
        </w:rPr>
        <w:t xml:space="preserve"> אם את לא יודעת, אז בואי נגיד </w:t>
      </w:r>
      <w:bookmarkStart w:id="6124" w:name="_ETM_Q32_238298"/>
      <w:bookmarkEnd w:id="6124"/>
      <w:r>
        <w:rPr>
          <w:rtl/>
        </w:rPr>
        <w:t>מה כתוב שם</w:t>
      </w:r>
      <w:r>
        <w:rPr>
          <w:rFonts w:hint="cs"/>
          <w:rtl/>
        </w:rPr>
        <w:t>,</w:t>
      </w:r>
      <w:r>
        <w:rPr>
          <w:rtl/>
        </w:rPr>
        <w:t xml:space="preserve"> ואז תוכלי לדעת ותוכלי</w:t>
      </w:r>
      <w:bookmarkStart w:id="6125" w:name="_ETM_Q32_237024"/>
      <w:bookmarkEnd w:id="6125"/>
      <w:r>
        <w:rPr>
          <w:rtl/>
        </w:rPr>
        <w:t xml:space="preserve"> לענות לי</w:t>
      </w:r>
      <w:r>
        <w:rPr>
          <w:rFonts w:hint="cs"/>
          <w:rtl/>
        </w:rPr>
        <w:t>, ולא סתם להגיד דברים.</w:t>
      </w:r>
    </w:p>
    <w:p w14:paraId="06E5ECDD" w14:textId="77777777" w:rsidR="005B52A1" w:rsidRDefault="005B52A1" w:rsidP="00002692">
      <w:pPr>
        <w:rPr>
          <w:rtl/>
        </w:rPr>
      </w:pPr>
    </w:p>
    <w:p w14:paraId="3DBC9A80" w14:textId="77777777" w:rsidR="005B52A1" w:rsidRDefault="005B52A1" w:rsidP="00002692">
      <w:pPr>
        <w:pStyle w:val="af5"/>
        <w:keepNext/>
        <w:rPr>
          <w:rtl/>
        </w:rPr>
      </w:pPr>
      <w:r w:rsidRPr="00D25677">
        <w:rPr>
          <w:rStyle w:val="TagStyle"/>
          <w:rtl/>
        </w:rPr>
        <w:t xml:space="preserve"> &lt;&lt; קריאה &gt;&gt; </w:t>
      </w:r>
      <w:r>
        <w:rPr>
          <w:rtl/>
        </w:rPr>
        <w:t>טלי גוטליב (הליכוד):</w:t>
      </w:r>
      <w:r w:rsidRPr="00D25677">
        <w:rPr>
          <w:rStyle w:val="TagStyle"/>
          <w:rtl/>
        </w:rPr>
        <w:t xml:space="preserve"> &lt;&lt; קריאה &gt;&gt;</w:t>
      </w:r>
      <w:r>
        <w:rPr>
          <w:rtl/>
        </w:rPr>
        <w:t xml:space="preserve"> </w:t>
      </w:r>
    </w:p>
    <w:p w14:paraId="077FED88" w14:textId="77777777" w:rsidR="005B52A1" w:rsidRPr="00A27CAC" w:rsidRDefault="005B52A1" w:rsidP="00002692">
      <w:pPr>
        <w:rPr>
          <w:rtl/>
        </w:rPr>
      </w:pPr>
    </w:p>
    <w:p w14:paraId="51C82364" w14:textId="77777777" w:rsidR="005B52A1" w:rsidRDefault="005B52A1" w:rsidP="00002692">
      <w:pPr>
        <w:rPr>
          <w:rtl/>
          <w:lang w:eastAsia="he-IL"/>
        </w:rPr>
      </w:pPr>
      <w:bookmarkStart w:id="6126" w:name="_ETM_Q32_240634"/>
      <w:bookmarkStart w:id="6127" w:name="_ETM_Q32_240890"/>
      <w:bookmarkStart w:id="6128" w:name="_ETM_Q32_240975"/>
      <w:bookmarkEnd w:id="6126"/>
      <w:bookmarkEnd w:id="6127"/>
      <w:bookmarkEnd w:id="6128"/>
      <w:r>
        <w:rPr>
          <w:rFonts w:hint="cs"/>
          <w:rtl/>
          <w:lang w:eastAsia="he-IL"/>
        </w:rPr>
        <w:t xml:space="preserve">- - - אבל </w:t>
      </w:r>
      <w:bookmarkStart w:id="6129" w:name="_ETM_Q32_238052"/>
      <w:bookmarkEnd w:id="6129"/>
      <w:r>
        <w:rPr>
          <w:rFonts w:hint="cs"/>
          <w:rtl/>
          <w:lang w:eastAsia="he-IL"/>
        </w:rPr>
        <w:t>אני ראיתי את ההחלטה.</w:t>
      </w:r>
      <w:bookmarkStart w:id="6130" w:name="_ETM_Q32_237593"/>
      <w:bookmarkStart w:id="6131" w:name="_ETM_Q32_239004"/>
      <w:bookmarkStart w:id="6132" w:name="_ETM_Q32_239102"/>
      <w:bookmarkStart w:id="6133" w:name="_ETM_Q32_240913"/>
      <w:bookmarkStart w:id="6134" w:name="_ETM_Q32_237792"/>
      <w:bookmarkEnd w:id="6130"/>
      <w:bookmarkEnd w:id="6131"/>
      <w:bookmarkEnd w:id="6132"/>
      <w:bookmarkEnd w:id="6133"/>
      <w:bookmarkEnd w:id="6134"/>
      <w:r>
        <w:rPr>
          <w:rFonts w:hint="cs"/>
          <w:rtl/>
          <w:lang w:eastAsia="he-IL"/>
        </w:rPr>
        <w:t xml:space="preserve"> אני לא יודעת מי שלח לך </w:t>
      </w:r>
      <w:bookmarkStart w:id="6135" w:name="_ETM_Q32_243113"/>
      <w:bookmarkEnd w:id="6135"/>
      <w:r>
        <w:rPr>
          <w:rFonts w:hint="cs"/>
          <w:rtl/>
          <w:lang w:eastAsia="he-IL"/>
        </w:rPr>
        <w:t xml:space="preserve">את זה. ראיתי </w:t>
      </w:r>
      <w:bookmarkStart w:id="6136" w:name="_ETM_Q32_240382"/>
      <w:bookmarkEnd w:id="6136"/>
      <w:r>
        <w:rPr>
          <w:rFonts w:hint="cs"/>
          <w:rtl/>
          <w:lang w:eastAsia="he-IL"/>
        </w:rPr>
        <w:t>את ההחלטה</w:t>
      </w:r>
      <w:bookmarkStart w:id="6137" w:name="_ETM_Q32_241992"/>
      <w:bookmarkEnd w:id="6137"/>
      <w:r>
        <w:rPr>
          <w:rFonts w:hint="cs"/>
          <w:rtl/>
          <w:lang w:eastAsia="he-IL"/>
        </w:rPr>
        <w:t xml:space="preserve">. ההחלטה </w:t>
      </w:r>
      <w:bookmarkStart w:id="6138" w:name="_ETM_Q32_242711"/>
      <w:bookmarkEnd w:id="6138"/>
      <w:r>
        <w:rPr>
          <w:rFonts w:hint="cs"/>
          <w:rtl/>
          <w:lang w:eastAsia="he-IL"/>
        </w:rPr>
        <w:t>זה לאפשר לו פגישה</w:t>
      </w:r>
      <w:bookmarkStart w:id="6139" w:name="_ETM_Q32_247617"/>
      <w:bookmarkEnd w:id="6139"/>
      <w:r>
        <w:rPr>
          <w:rFonts w:hint="cs"/>
          <w:rtl/>
          <w:lang w:eastAsia="he-IL"/>
        </w:rPr>
        <w:t xml:space="preserve"> בענייני ביטחון. די, באמת</w:t>
      </w:r>
      <w:bookmarkStart w:id="6140" w:name="_ETM_Q32_245231"/>
      <w:bookmarkEnd w:id="6140"/>
      <w:r>
        <w:rPr>
          <w:rFonts w:hint="cs"/>
          <w:rtl/>
          <w:lang w:eastAsia="he-IL"/>
        </w:rPr>
        <w:t>.</w:t>
      </w:r>
      <w:bookmarkStart w:id="6141" w:name="_ETM_Q32_245795"/>
      <w:bookmarkEnd w:id="6141"/>
    </w:p>
    <w:p w14:paraId="06029AE2" w14:textId="77777777" w:rsidR="005B52A1" w:rsidRDefault="005B52A1" w:rsidP="00002692">
      <w:pPr>
        <w:rPr>
          <w:rtl/>
          <w:lang w:eastAsia="he-IL"/>
        </w:rPr>
      </w:pPr>
      <w:bookmarkStart w:id="6142" w:name="_ETM_Q32_245490"/>
      <w:bookmarkEnd w:id="6142"/>
    </w:p>
    <w:p w14:paraId="2CFC84A1" w14:textId="77777777" w:rsidR="005B52A1" w:rsidRDefault="005B52A1" w:rsidP="00002692">
      <w:pPr>
        <w:pStyle w:val="af6"/>
        <w:keepNext/>
        <w:rPr>
          <w:rtl/>
        </w:rPr>
      </w:pPr>
      <w:bookmarkStart w:id="6143" w:name="ET_yor_6688_11"/>
      <w:r w:rsidRPr="00D25677">
        <w:rPr>
          <w:rStyle w:val="TagStyle"/>
          <w:rtl/>
        </w:rPr>
        <w:t xml:space="preserve"> &lt;&lt; יור &gt;&gt; </w:t>
      </w:r>
      <w:r>
        <w:rPr>
          <w:rtl/>
        </w:rPr>
        <w:t>היו"ר יעקב מרגי:</w:t>
      </w:r>
      <w:r w:rsidRPr="00D25677">
        <w:rPr>
          <w:rStyle w:val="TagStyle"/>
          <w:rtl/>
        </w:rPr>
        <w:t xml:space="preserve"> &lt;&lt; יור &gt;&gt;</w:t>
      </w:r>
      <w:r>
        <w:rPr>
          <w:rtl/>
        </w:rPr>
        <w:t xml:space="preserve"> </w:t>
      </w:r>
      <w:bookmarkEnd w:id="6143"/>
    </w:p>
    <w:p w14:paraId="6E78D4A0" w14:textId="77777777" w:rsidR="005B52A1" w:rsidRPr="00A27CAC" w:rsidRDefault="005B52A1" w:rsidP="00002692">
      <w:pPr>
        <w:rPr>
          <w:rtl/>
        </w:rPr>
      </w:pPr>
    </w:p>
    <w:p w14:paraId="2C81EA8C" w14:textId="77777777" w:rsidR="005B52A1" w:rsidRDefault="005B52A1" w:rsidP="00002692">
      <w:pPr>
        <w:rPr>
          <w:rtl/>
          <w:lang w:eastAsia="he-IL"/>
        </w:rPr>
      </w:pPr>
      <w:bookmarkStart w:id="6144" w:name="_ETM_Q32_246091"/>
      <w:bookmarkEnd w:id="6144"/>
      <w:r>
        <w:rPr>
          <w:rFonts w:hint="cs"/>
          <w:rtl/>
          <w:lang w:eastAsia="he-IL"/>
        </w:rPr>
        <w:t>תודה.</w:t>
      </w:r>
      <w:bookmarkStart w:id="6145" w:name="_ETM_Q32_247896"/>
      <w:bookmarkEnd w:id="6145"/>
      <w:r>
        <w:rPr>
          <w:rFonts w:hint="cs"/>
          <w:rtl/>
          <w:lang w:eastAsia="he-IL"/>
        </w:rPr>
        <w:t xml:space="preserve"> </w:t>
      </w:r>
      <w:bookmarkStart w:id="6146" w:name="_ETM_Q32_247972"/>
      <w:bookmarkStart w:id="6147" w:name="_ETM_Q32_245631"/>
      <w:bookmarkStart w:id="6148" w:name="_ETM_Q32_248809"/>
      <w:bookmarkStart w:id="6149" w:name="_ETM_Q32_248831"/>
      <w:bookmarkEnd w:id="6146"/>
      <w:bookmarkEnd w:id="6147"/>
      <w:bookmarkEnd w:id="6148"/>
      <w:bookmarkEnd w:id="6149"/>
    </w:p>
    <w:p w14:paraId="0F0FD068" w14:textId="77777777" w:rsidR="005B52A1" w:rsidRDefault="005B52A1" w:rsidP="00002692">
      <w:pPr>
        <w:rPr>
          <w:rtl/>
          <w:lang w:eastAsia="he-IL"/>
        </w:rPr>
      </w:pPr>
      <w:bookmarkStart w:id="6150" w:name="_ETM_Q32_248883"/>
      <w:bookmarkStart w:id="6151" w:name="_ETM_Q32_249023"/>
      <w:bookmarkStart w:id="6152" w:name="_ETM_Q32_244860"/>
      <w:bookmarkStart w:id="6153" w:name="_ETM_Q32_249027"/>
      <w:bookmarkStart w:id="6154" w:name="_ETM_Q32_249074"/>
      <w:bookmarkStart w:id="6155" w:name="_ETM_Q32_245883"/>
      <w:bookmarkEnd w:id="6150"/>
      <w:bookmarkEnd w:id="6151"/>
      <w:bookmarkEnd w:id="6152"/>
      <w:bookmarkEnd w:id="6153"/>
      <w:bookmarkEnd w:id="6154"/>
      <w:bookmarkEnd w:id="6155"/>
    </w:p>
    <w:p w14:paraId="6CBAED8F" w14:textId="77777777" w:rsidR="005B52A1" w:rsidRDefault="005B52A1" w:rsidP="00002692">
      <w:pPr>
        <w:pStyle w:val="-"/>
        <w:keepNext/>
        <w:rPr>
          <w:rtl/>
        </w:rPr>
      </w:pPr>
      <w:bookmarkStart w:id="6156" w:name="ET_speakercontinue_6158_10"/>
      <w:r w:rsidRPr="00D25677">
        <w:rPr>
          <w:rStyle w:val="TagStyle"/>
          <w:rtl/>
        </w:rPr>
        <w:t xml:space="preserve"> &lt;&lt; דובר_המשך &gt;&gt; </w:t>
      </w:r>
      <w:r>
        <w:rPr>
          <w:rtl/>
        </w:rPr>
        <w:t>אפרת רייטן מרום (העבודה):</w:t>
      </w:r>
      <w:r w:rsidRPr="00D25677">
        <w:rPr>
          <w:rStyle w:val="TagStyle"/>
          <w:rtl/>
        </w:rPr>
        <w:t xml:space="preserve"> &lt;&lt; דובר_המשך &gt;&gt;</w:t>
      </w:r>
      <w:r>
        <w:rPr>
          <w:rtl/>
        </w:rPr>
        <w:t xml:space="preserve"> </w:t>
      </w:r>
      <w:bookmarkEnd w:id="6156"/>
    </w:p>
    <w:p w14:paraId="5A38879A" w14:textId="77777777" w:rsidR="005B52A1" w:rsidRPr="00A27CAC" w:rsidRDefault="005B52A1" w:rsidP="00002692">
      <w:pPr>
        <w:rPr>
          <w:rtl/>
        </w:rPr>
      </w:pPr>
    </w:p>
    <w:p w14:paraId="45B6F424" w14:textId="77777777" w:rsidR="005B52A1" w:rsidRDefault="005B52A1" w:rsidP="00002692">
      <w:pPr>
        <w:rPr>
          <w:rtl/>
        </w:rPr>
      </w:pPr>
      <w:bookmarkStart w:id="6157" w:name="_ETM_Q32_247488"/>
      <w:bookmarkEnd w:id="6157"/>
      <w:r>
        <w:rPr>
          <w:rFonts w:hint="cs"/>
          <w:rtl/>
          <w:lang w:eastAsia="he-IL"/>
        </w:rPr>
        <w:t xml:space="preserve">ובכן, אני </w:t>
      </w:r>
      <w:bookmarkStart w:id="6158" w:name="_ETM_Q32_245070"/>
      <w:bookmarkEnd w:id="6158"/>
      <w:r>
        <w:rPr>
          <w:rFonts w:hint="cs"/>
          <w:rtl/>
          <w:lang w:eastAsia="he-IL"/>
        </w:rPr>
        <w:t>אקריא</w:t>
      </w:r>
      <w:bookmarkStart w:id="6159" w:name="_ETM_Q32_246981"/>
      <w:bookmarkStart w:id="6160" w:name="_ETM_Q32_245531"/>
      <w:bookmarkEnd w:id="6159"/>
      <w:bookmarkEnd w:id="6160"/>
      <w:r>
        <w:rPr>
          <w:rtl/>
        </w:rPr>
        <w:t xml:space="preserve"> כאן לחברת הכנסת </w:t>
      </w:r>
      <w:bookmarkStart w:id="6161" w:name="_ETM_Q32_249421"/>
      <w:bookmarkEnd w:id="6161"/>
      <w:r>
        <w:rPr>
          <w:rtl/>
        </w:rPr>
        <w:t>גוטליב, עו</w:t>
      </w:r>
      <w:bookmarkStart w:id="6162" w:name="_ETM_Q32_248151"/>
      <w:bookmarkEnd w:id="6162"/>
      <w:r>
        <w:rPr>
          <w:rtl/>
        </w:rPr>
        <w:t xml:space="preserve">רכת דין </w:t>
      </w:r>
      <w:bookmarkStart w:id="6163" w:name="_ETM_Q32_247841"/>
      <w:bookmarkEnd w:id="6163"/>
      <w:r>
        <w:rPr>
          <w:rFonts w:hint="cs"/>
          <w:rtl/>
        </w:rPr>
        <w:t xml:space="preserve">22 </w:t>
      </w:r>
      <w:r>
        <w:rPr>
          <w:rtl/>
        </w:rPr>
        <w:t>שנים.</w:t>
      </w:r>
    </w:p>
    <w:p w14:paraId="16C0D0B6" w14:textId="77777777" w:rsidR="005B52A1" w:rsidRDefault="005B52A1" w:rsidP="00002692">
      <w:pPr>
        <w:rPr>
          <w:rtl/>
        </w:rPr>
      </w:pPr>
      <w:bookmarkStart w:id="6164" w:name="_ETM_Q32_250894"/>
      <w:bookmarkStart w:id="6165" w:name="_ETM_Q32_250955"/>
      <w:bookmarkStart w:id="6166" w:name="_ETM_Q32_251070"/>
      <w:bookmarkStart w:id="6167" w:name="_ETM_Q32_247082"/>
      <w:bookmarkStart w:id="6168" w:name="_ETM_Q32_251342"/>
      <w:bookmarkStart w:id="6169" w:name="_ETM_Q32_246552"/>
      <w:bookmarkStart w:id="6170" w:name="_ETM_Q32_249731"/>
      <w:bookmarkStart w:id="6171" w:name="_ETM_Q32_244911"/>
      <w:bookmarkStart w:id="6172" w:name="_ETM_Q32_247961"/>
      <w:bookmarkEnd w:id="6164"/>
      <w:bookmarkEnd w:id="6165"/>
      <w:bookmarkEnd w:id="6166"/>
      <w:bookmarkEnd w:id="6167"/>
      <w:bookmarkEnd w:id="6168"/>
      <w:bookmarkEnd w:id="6169"/>
      <w:bookmarkEnd w:id="6170"/>
      <w:bookmarkEnd w:id="6171"/>
      <w:bookmarkEnd w:id="6172"/>
    </w:p>
    <w:p w14:paraId="7E13A277" w14:textId="77777777" w:rsidR="005B52A1" w:rsidRDefault="005B52A1" w:rsidP="00002692">
      <w:pPr>
        <w:pStyle w:val="af5"/>
        <w:keepNext/>
        <w:rPr>
          <w:rtl/>
        </w:rPr>
      </w:pPr>
      <w:r w:rsidRPr="00F100F4">
        <w:rPr>
          <w:rStyle w:val="TagStyle"/>
          <w:rtl/>
        </w:rPr>
        <w:t xml:space="preserve"> &lt;&lt; קריאה &gt;&gt; </w:t>
      </w:r>
      <w:r>
        <w:rPr>
          <w:rtl/>
        </w:rPr>
        <w:t>טלי גוטליב (הליכוד):</w:t>
      </w:r>
      <w:r w:rsidRPr="00F100F4">
        <w:rPr>
          <w:rStyle w:val="TagStyle"/>
          <w:rtl/>
        </w:rPr>
        <w:t xml:space="preserve"> &lt;&lt; קריאה &gt;&gt;</w:t>
      </w:r>
      <w:r>
        <w:rPr>
          <w:rtl/>
        </w:rPr>
        <w:t xml:space="preserve"> </w:t>
      </w:r>
    </w:p>
    <w:p w14:paraId="524CB2F4" w14:textId="77777777" w:rsidR="005B52A1" w:rsidRPr="00A27CAC" w:rsidRDefault="005B52A1" w:rsidP="00002692">
      <w:pPr>
        <w:rPr>
          <w:rtl/>
        </w:rPr>
      </w:pPr>
    </w:p>
    <w:p w14:paraId="637A2111" w14:textId="77777777" w:rsidR="005B52A1" w:rsidRDefault="005B52A1" w:rsidP="00002692">
      <w:pPr>
        <w:rPr>
          <w:rtl/>
          <w:lang w:eastAsia="he-IL"/>
        </w:rPr>
      </w:pPr>
      <w:bookmarkStart w:id="6173" w:name="_ETM_Q32_250084"/>
      <w:bookmarkEnd w:id="6173"/>
      <w:r>
        <w:rPr>
          <w:rFonts w:hint="cs"/>
          <w:rtl/>
          <w:lang w:eastAsia="he-IL"/>
        </w:rPr>
        <w:t xml:space="preserve">למה את מקריאה? </w:t>
      </w:r>
      <w:bookmarkStart w:id="6174" w:name="_ETM_Q32_248121"/>
      <w:bookmarkStart w:id="6175" w:name="_ETM_Q32_253056"/>
      <w:bookmarkEnd w:id="6174"/>
      <w:bookmarkEnd w:id="6175"/>
      <w:r>
        <w:rPr>
          <w:rFonts w:hint="cs"/>
          <w:rtl/>
          <w:lang w:eastAsia="he-IL"/>
        </w:rPr>
        <w:t>מי מביא לך את זה?</w:t>
      </w:r>
      <w:r w:rsidRPr="004A2079">
        <w:rPr>
          <w:rFonts w:hint="cs"/>
          <w:rtl/>
          <w:lang w:eastAsia="he-IL"/>
        </w:rPr>
        <w:t xml:space="preserve"> </w:t>
      </w:r>
      <w:r>
        <w:rPr>
          <w:rFonts w:hint="cs"/>
          <w:rtl/>
          <w:lang w:eastAsia="he-IL"/>
        </w:rPr>
        <w:t>מי מביא לך את זה?</w:t>
      </w:r>
    </w:p>
    <w:p w14:paraId="5F536EA1" w14:textId="77777777" w:rsidR="005B52A1" w:rsidRDefault="005B52A1" w:rsidP="00002692">
      <w:pPr>
        <w:rPr>
          <w:rtl/>
          <w:lang w:eastAsia="he-IL"/>
        </w:rPr>
      </w:pPr>
      <w:bookmarkStart w:id="6176" w:name="_ETM_Q32_253127"/>
      <w:bookmarkStart w:id="6177" w:name="_ETM_Q32_249831"/>
      <w:bookmarkEnd w:id="6176"/>
      <w:bookmarkEnd w:id="6177"/>
    </w:p>
    <w:p w14:paraId="1EC7EE15" w14:textId="77777777" w:rsidR="005B52A1" w:rsidRDefault="005B52A1" w:rsidP="00002692">
      <w:pPr>
        <w:pStyle w:val="af6"/>
        <w:keepNext/>
        <w:rPr>
          <w:rtl/>
        </w:rPr>
      </w:pPr>
      <w:bookmarkStart w:id="6178" w:name="ET_yor_6688_15"/>
      <w:r w:rsidRPr="00F100F4">
        <w:rPr>
          <w:rStyle w:val="TagStyle"/>
          <w:rtl/>
        </w:rPr>
        <w:t xml:space="preserve"> &lt;&lt; יור &gt;&gt; </w:t>
      </w:r>
      <w:r>
        <w:rPr>
          <w:rtl/>
        </w:rPr>
        <w:t>היו"ר יעקב מרגי:</w:t>
      </w:r>
      <w:r w:rsidRPr="00F100F4">
        <w:rPr>
          <w:rStyle w:val="TagStyle"/>
          <w:rtl/>
        </w:rPr>
        <w:t xml:space="preserve"> &lt;&lt; יור &gt;&gt;</w:t>
      </w:r>
      <w:r>
        <w:rPr>
          <w:rtl/>
        </w:rPr>
        <w:t xml:space="preserve"> </w:t>
      </w:r>
      <w:bookmarkEnd w:id="6178"/>
    </w:p>
    <w:p w14:paraId="77055C10" w14:textId="77777777" w:rsidR="005B52A1" w:rsidRPr="00A27CAC" w:rsidRDefault="005B52A1" w:rsidP="00002692">
      <w:pPr>
        <w:rPr>
          <w:rtl/>
        </w:rPr>
      </w:pPr>
    </w:p>
    <w:p w14:paraId="23A9DA1C" w14:textId="77777777" w:rsidR="005B52A1" w:rsidRDefault="005B52A1" w:rsidP="00002692">
      <w:pPr>
        <w:rPr>
          <w:rtl/>
          <w:lang w:eastAsia="he-IL"/>
        </w:rPr>
      </w:pPr>
      <w:bookmarkStart w:id="6179" w:name="_ETM_Q32_250640"/>
      <w:bookmarkEnd w:id="6179"/>
      <w:r>
        <w:rPr>
          <w:rFonts w:hint="cs"/>
          <w:rtl/>
          <w:lang w:eastAsia="he-IL"/>
        </w:rPr>
        <w:t>תודה, טלי.</w:t>
      </w:r>
      <w:bookmarkStart w:id="6180" w:name="_ETM_Q32_254324"/>
      <w:bookmarkEnd w:id="6180"/>
    </w:p>
    <w:p w14:paraId="4621273C" w14:textId="77777777" w:rsidR="005B52A1" w:rsidRDefault="005B52A1" w:rsidP="00002692">
      <w:pPr>
        <w:rPr>
          <w:rtl/>
          <w:lang w:eastAsia="he-IL"/>
        </w:rPr>
      </w:pPr>
      <w:bookmarkStart w:id="6181" w:name="_ETM_Q32_243211"/>
      <w:bookmarkStart w:id="6182" w:name="_ETM_Q32_243298"/>
      <w:bookmarkStart w:id="6183" w:name="_ETM_Q32_256928"/>
      <w:bookmarkStart w:id="6184" w:name="_ETM_Q32_252201"/>
      <w:bookmarkStart w:id="6185" w:name="_ETM_Q32_250596"/>
      <w:bookmarkEnd w:id="6181"/>
      <w:bookmarkEnd w:id="6182"/>
      <w:bookmarkEnd w:id="6183"/>
      <w:bookmarkEnd w:id="6184"/>
      <w:bookmarkEnd w:id="6185"/>
    </w:p>
    <w:p w14:paraId="00EAF215" w14:textId="77777777" w:rsidR="005B52A1" w:rsidRDefault="005B52A1" w:rsidP="00002692">
      <w:pPr>
        <w:pStyle w:val="-"/>
        <w:keepNext/>
        <w:rPr>
          <w:rtl/>
        </w:rPr>
      </w:pPr>
      <w:bookmarkStart w:id="6186" w:name="ET_speakercontinue_6158_17"/>
      <w:r w:rsidRPr="00F100F4">
        <w:rPr>
          <w:rStyle w:val="TagStyle"/>
          <w:rtl/>
        </w:rPr>
        <w:t xml:space="preserve"> &lt;&lt; דובר_המשך &gt;&gt; </w:t>
      </w:r>
      <w:r>
        <w:rPr>
          <w:rtl/>
        </w:rPr>
        <w:t>אפרת רייטן מרום (העבודה):</w:t>
      </w:r>
      <w:r w:rsidRPr="00F100F4">
        <w:rPr>
          <w:rStyle w:val="TagStyle"/>
          <w:rtl/>
        </w:rPr>
        <w:t xml:space="preserve"> &lt;&lt; דובר_המשך &gt;&gt;</w:t>
      </w:r>
      <w:r>
        <w:rPr>
          <w:rtl/>
        </w:rPr>
        <w:t xml:space="preserve"> </w:t>
      </w:r>
      <w:bookmarkEnd w:id="6186"/>
    </w:p>
    <w:p w14:paraId="5055B578" w14:textId="77777777" w:rsidR="005B52A1" w:rsidRPr="00A27CAC" w:rsidRDefault="005B52A1" w:rsidP="00002692">
      <w:pPr>
        <w:rPr>
          <w:rtl/>
        </w:rPr>
      </w:pPr>
    </w:p>
    <w:p w14:paraId="031F8C06" w14:textId="77777777" w:rsidR="005B52A1" w:rsidRDefault="005B52A1" w:rsidP="00002692">
      <w:pPr>
        <w:rPr>
          <w:rtl/>
        </w:rPr>
      </w:pPr>
      <w:bookmarkStart w:id="6187" w:name="_ETM_Q32_251215"/>
      <w:bookmarkStart w:id="6188" w:name="_ETM_Q32_251114"/>
      <w:bookmarkEnd w:id="6187"/>
      <w:bookmarkEnd w:id="6188"/>
      <w:r>
        <w:rPr>
          <w:rtl/>
        </w:rPr>
        <w:t xml:space="preserve">בית המשפט </w:t>
      </w:r>
      <w:bookmarkStart w:id="6189" w:name="_ETM_Q32_253083"/>
      <w:bookmarkEnd w:id="6189"/>
      <w:r>
        <w:rPr>
          <w:rtl/>
        </w:rPr>
        <w:t>מתבקש לקצר את מועד הדיון הקבוע ל</w:t>
      </w:r>
      <w:bookmarkStart w:id="6190" w:name="_ETM_Q32_254500"/>
      <w:bookmarkEnd w:id="6190"/>
      <w:r>
        <w:rPr>
          <w:rFonts w:hint="cs"/>
          <w:rtl/>
        </w:rPr>
        <w:t>-24 בנובמבר</w:t>
      </w:r>
      <w:bookmarkStart w:id="6191" w:name="_ETM_Q32_256745"/>
      <w:bookmarkEnd w:id="6191"/>
      <w:r>
        <w:rPr>
          <w:rFonts w:hint="cs"/>
          <w:rtl/>
        </w:rPr>
        <w:t xml:space="preserve">, </w:t>
      </w:r>
      <w:r>
        <w:rPr>
          <w:rtl/>
        </w:rPr>
        <w:t>כך</w:t>
      </w:r>
      <w:bookmarkStart w:id="6192" w:name="_ETM_Q32_255750"/>
      <w:bookmarkEnd w:id="6192"/>
      <w:r>
        <w:rPr>
          <w:rtl/>
        </w:rPr>
        <w:t xml:space="preserve"> שיום הדיון יסתיים לכל המאוחר בשעה </w:t>
      </w:r>
      <w:bookmarkStart w:id="6193" w:name="_ETM_Q32_260407"/>
      <w:bookmarkEnd w:id="6193"/>
      <w:r>
        <w:rPr>
          <w:rFonts w:hint="cs"/>
          <w:rtl/>
        </w:rPr>
        <w:t>12:00,</w:t>
      </w:r>
      <w:r>
        <w:rPr>
          <w:rtl/>
        </w:rPr>
        <w:t xml:space="preserve"> וזאת בשל פגישה מדינית שקבועה </w:t>
      </w:r>
      <w:bookmarkStart w:id="6194" w:name="_ETM_Q32_264080"/>
      <w:bookmarkEnd w:id="6194"/>
      <w:r>
        <w:rPr>
          <w:rtl/>
        </w:rPr>
        <w:t xml:space="preserve">לראש הממשלה בשעה </w:t>
      </w:r>
      <w:r>
        <w:rPr>
          <w:rFonts w:hint="cs"/>
          <w:rtl/>
        </w:rPr>
        <w:t>13:00.</w:t>
      </w:r>
    </w:p>
    <w:p w14:paraId="6C4B6F6F" w14:textId="77777777" w:rsidR="005B52A1" w:rsidRDefault="005B52A1" w:rsidP="00002692">
      <w:pPr>
        <w:rPr>
          <w:rtl/>
        </w:rPr>
      </w:pPr>
      <w:bookmarkStart w:id="6195" w:name="_ETM_Q32_260730"/>
      <w:bookmarkEnd w:id="6195"/>
    </w:p>
    <w:p w14:paraId="24FEEA71" w14:textId="77777777" w:rsidR="005B52A1" w:rsidRDefault="005B52A1" w:rsidP="00002692">
      <w:pPr>
        <w:pStyle w:val="af5"/>
        <w:keepNext/>
        <w:rPr>
          <w:rtl/>
        </w:rPr>
      </w:pPr>
      <w:r w:rsidRPr="00F100F4">
        <w:rPr>
          <w:rStyle w:val="TagStyle"/>
          <w:rtl/>
        </w:rPr>
        <w:t xml:space="preserve"> &lt;&lt; קריאה &gt;&gt; </w:t>
      </w:r>
      <w:r>
        <w:rPr>
          <w:rtl/>
        </w:rPr>
        <w:t>טלי גוטליב (הליכוד):</w:t>
      </w:r>
      <w:r w:rsidRPr="00F100F4">
        <w:rPr>
          <w:rStyle w:val="TagStyle"/>
          <w:rtl/>
        </w:rPr>
        <w:t xml:space="preserve"> &lt;&lt; קריאה &gt;&gt;</w:t>
      </w:r>
      <w:r>
        <w:rPr>
          <w:rtl/>
        </w:rPr>
        <w:t xml:space="preserve"> </w:t>
      </w:r>
    </w:p>
    <w:p w14:paraId="6274B7DB" w14:textId="77777777" w:rsidR="005B52A1" w:rsidRPr="00A27CAC" w:rsidRDefault="005B52A1" w:rsidP="00002692">
      <w:pPr>
        <w:rPr>
          <w:rtl/>
        </w:rPr>
      </w:pPr>
    </w:p>
    <w:p w14:paraId="32BE3F5A" w14:textId="77777777" w:rsidR="005B52A1" w:rsidRDefault="005B52A1" w:rsidP="00002692">
      <w:pPr>
        <w:rPr>
          <w:rtl/>
          <w:lang w:eastAsia="he-IL"/>
        </w:rPr>
      </w:pPr>
      <w:bookmarkStart w:id="6196" w:name="_ETM_Q32_262985"/>
      <w:bookmarkEnd w:id="6196"/>
      <w:r>
        <w:rPr>
          <w:rFonts w:hint="cs"/>
          <w:rtl/>
          <w:lang w:eastAsia="he-IL"/>
        </w:rPr>
        <w:t>בבקשה. מה אמרתי?</w:t>
      </w:r>
      <w:bookmarkStart w:id="6197" w:name="_ETM_Q32_261830"/>
      <w:bookmarkEnd w:id="6197"/>
    </w:p>
    <w:p w14:paraId="47911DA9" w14:textId="77777777" w:rsidR="005B52A1" w:rsidRDefault="005B52A1" w:rsidP="00002692">
      <w:pPr>
        <w:rPr>
          <w:rtl/>
          <w:lang w:eastAsia="he-IL"/>
        </w:rPr>
      </w:pPr>
      <w:bookmarkStart w:id="6198" w:name="_ETM_Q32_261975"/>
      <w:bookmarkStart w:id="6199" w:name="_ETM_Q32_262102"/>
      <w:bookmarkEnd w:id="6198"/>
      <w:bookmarkEnd w:id="6199"/>
    </w:p>
    <w:p w14:paraId="252BBE8D" w14:textId="77777777" w:rsidR="005B52A1" w:rsidRDefault="005B52A1" w:rsidP="00002692">
      <w:pPr>
        <w:pStyle w:val="-"/>
        <w:keepNext/>
        <w:rPr>
          <w:rtl/>
        </w:rPr>
      </w:pPr>
      <w:bookmarkStart w:id="6200" w:name="ET_speakercontinue_6158_19"/>
      <w:r w:rsidRPr="00F100F4">
        <w:rPr>
          <w:rStyle w:val="TagStyle"/>
          <w:rtl/>
        </w:rPr>
        <w:t xml:space="preserve"> &lt;&lt; דובר_המשך &gt;&gt; </w:t>
      </w:r>
      <w:r>
        <w:rPr>
          <w:rtl/>
        </w:rPr>
        <w:t>אפרת רייטן מרום (העבודה):</w:t>
      </w:r>
      <w:r w:rsidRPr="00F100F4">
        <w:rPr>
          <w:rStyle w:val="TagStyle"/>
          <w:rtl/>
        </w:rPr>
        <w:t xml:space="preserve"> &lt;&lt; דובר_המשך &gt;&gt;</w:t>
      </w:r>
      <w:r>
        <w:rPr>
          <w:rtl/>
        </w:rPr>
        <w:t xml:space="preserve"> </w:t>
      </w:r>
      <w:bookmarkEnd w:id="6200"/>
    </w:p>
    <w:p w14:paraId="1A39FF1E" w14:textId="77777777" w:rsidR="005B52A1" w:rsidRPr="00A27CAC" w:rsidRDefault="005B52A1" w:rsidP="00002692">
      <w:pPr>
        <w:rPr>
          <w:rtl/>
        </w:rPr>
      </w:pPr>
    </w:p>
    <w:p w14:paraId="3DFCD7D9" w14:textId="77777777" w:rsidR="005B52A1" w:rsidRDefault="005B52A1" w:rsidP="00002692">
      <w:pPr>
        <w:rPr>
          <w:rtl/>
        </w:rPr>
      </w:pPr>
      <w:bookmarkStart w:id="6201" w:name="_ETM_Q32_263215"/>
      <w:bookmarkEnd w:id="6201"/>
      <w:r>
        <w:rPr>
          <w:rtl/>
        </w:rPr>
        <w:t xml:space="preserve">סעיף </w:t>
      </w:r>
      <w:bookmarkStart w:id="6202" w:name="_ETM_Q32_263481"/>
      <w:bookmarkEnd w:id="6202"/>
      <w:r>
        <w:rPr>
          <w:rFonts w:hint="cs"/>
          <w:rtl/>
        </w:rPr>
        <w:t>1.</w:t>
      </w:r>
      <w:r>
        <w:rPr>
          <w:rtl/>
        </w:rPr>
        <w:t xml:space="preserve"> אבל אני בדרך</w:t>
      </w:r>
      <w:bookmarkStart w:id="6203" w:name="_ETM_Q32_273640"/>
      <w:bookmarkStart w:id="6204" w:name="_ETM_Q32_273290"/>
      <w:bookmarkEnd w:id="6203"/>
      <w:bookmarkEnd w:id="6204"/>
      <w:r>
        <w:rPr>
          <w:rtl/>
        </w:rPr>
        <w:t xml:space="preserve"> כלל </w:t>
      </w:r>
      <w:bookmarkStart w:id="6205" w:name="_ETM_Q32_268372"/>
      <w:bookmarkEnd w:id="6205"/>
      <w:r>
        <w:rPr>
          <w:rtl/>
        </w:rPr>
        <w:t xml:space="preserve">גם ממשיכה לסעיף </w:t>
      </w:r>
      <w:r>
        <w:rPr>
          <w:rFonts w:hint="cs"/>
          <w:rtl/>
        </w:rPr>
        <w:t>2</w:t>
      </w:r>
      <w:bookmarkStart w:id="6206" w:name="_ETM_Q32_265751"/>
      <w:bookmarkEnd w:id="6206"/>
      <w:r>
        <w:rPr>
          <w:rFonts w:hint="cs"/>
          <w:rtl/>
        </w:rPr>
        <w:t>.</w:t>
      </w:r>
      <w:r>
        <w:rPr>
          <w:rtl/>
        </w:rPr>
        <w:t xml:space="preserve"> ובסעיף </w:t>
      </w:r>
      <w:bookmarkStart w:id="6207" w:name="_ETM_Q32_267151"/>
      <w:bookmarkEnd w:id="6207"/>
      <w:r>
        <w:rPr>
          <w:rFonts w:hint="cs"/>
          <w:rtl/>
        </w:rPr>
        <w:t>2,</w:t>
      </w:r>
      <w:r>
        <w:rPr>
          <w:rtl/>
        </w:rPr>
        <w:t xml:space="preserve"> טלי, כתוב</w:t>
      </w:r>
      <w:r>
        <w:rPr>
          <w:rFonts w:hint="cs"/>
          <w:rtl/>
        </w:rPr>
        <w:t>:</w:t>
      </w:r>
      <w:bookmarkStart w:id="6208" w:name="_ETM_Q32_268251"/>
      <w:bookmarkEnd w:id="6208"/>
      <w:r>
        <w:rPr>
          <w:rtl/>
        </w:rPr>
        <w:t xml:space="preserve"> יצוין כי </w:t>
      </w:r>
      <w:bookmarkStart w:id="6209" w:name="_ETM_Q32_272664"/>
      <w:bookmarkEnd w:id="6209"/>
      <w:r>
        <w:rPr>
          <w:rtl/>
        </w:rPr>
        <w:t xml:space="preserve">נבחנה האפשרות לבקש הפסקה בדיון בין השעות </w:t>
      </w:r>
      <w:r>
        <w:rPr>
          <w:rFonts w:hint="cs"/>
          <w:rtl/>
        </w:rPr>
        <w:t>12:00</w:t>
      </w:r>
      <w:bookmarkStart w:id="6210" w:name="_ETM_Q32_272471"/>
      <w:bookmarkEnd w:id="6210"/>
      <w:r>
        <w:rPr>
          <w:rtl/>
        </w:rPr>
        <w:t xml:space="preserve"> ל</w:t>
      </w:r>
      <w:bookmarkStart w:id="6211" w:name="_ETM_Q32_276956"/>
      <w:bookmarkEnd w:id="6211"/>
      <w:r>
        <w:rPr>
          <w:rFonts w:hint="cs"/>
          <w:rtl/>
        </w:rPr>
        <w:t>-16:30</w:t>
      </w:r>
      <w:bookmarkStart w:id="6212" w:name="_ETM_Q32_271890"/>
      <w:bookmarkEnd w:id="6212"/>
      <w:r>
        <w:rPr>
          <w:rtl/>
        </w:rPr>
        <w:t>, כך שהדיון יחודש בשעות אחר</w:t>
      </w:r>
      <w:r>
        <w:rPr>
          <w:rFonts w:hint="cs"/>
          <w:rtl/>
        </w:rPr>
        <w:t xml:space="preserve"> </w:t>
      </w:r>
      <w:bookmarkStart w:id="6213" w:name="_ETM_Q32_295925"/>
      <w:bookmarkEnd w:id="6213"/>
      <w:r>
        <w:rPr>
          <w:rtl/>
        </w:rPr>
        <w:t>הצ</w:t>
      </w:r>
      <w:r>
        <w:rPr>
          <w:rFonts w:hint="cs"/>
          <w:rtl/>
        </w:rPr>
        <w:t>ו</w:t>
      </w:r>
      <w:bookmarkStart w:id="6214" w:name="_ETM_Q32_275081"/>
      <w:bookmarkEnd w:id="6214"/>
      <w:r>
        <w:rPr>
          <w:rtl/>
        </w:rPr>
        <w:t xml:space="preserve">הריים, החל מהשעה </w:t>
      </w:r>
      <w:bookmarkStart w:id="6215" w:name="_ETM_Q32_281248"/>
      <w:bookmarkEnd w:id="6215"/>
      <w:r>
        <w:rPr>
          <w:rFonts w:hint="cs"/>
          <w:rtl/>
        </w:rPr>
        <w:t>16:30</w:t>
      </w:r>
      <w:bookmarkStart w:id="6216" w:name="_ETM_Q32_276761"/>
      <w:bookmarkEnd w:id="6216"/>
      <w:r>
        <w:rPr>
          <w:rtl/>
        </w:rPr>
        <w:t>. אולם, אך, אבל</w:t>
      </w:r>
      <w:r>
        <w:rPr>
          <w:rFonts w:hint="cs"/>
          <w:rtl/>
        </w:rPr>
        <w:t>,</w:t>
      </w:r>
      <w:r>
        <w:rPr>
          <w:rtl/>
        </w:rPr>
        <w:t xml:space="preserve"> נמסר לחתום מטה </w:t>
      </w:r>
      <w:bookmarkStart w:id="6217" w:name="_ETM_Q32_285800"/>
      <w:bookmarkEnd w:id="6217"/>
      <w:r>
        <w:rPr>
          <w:rtl/>
        </w:rPr>
        <w:t xml:space="preserve">כי ביום </w:t>
      </w:r>
      <w:r>
        <w:rPr>
          <w:rFonts w:hint="cs"/>
          <w:rtl/>
        </w:rPr>
        <w:t>24</w:t>
      </w:r>
      <w:r>
        <w:rPr>
          <w:rtl/>
        </w:rPr>
        <w:t xml:space="preserve"> </w:t>
      </w:r>
      <w:bookmarkStart w:id="6218" w:name="_ETM_Q32_284231"/>
      <w:bookmarkEnd w:id="6218"/>
      <w:r>
        <w:rPr>
          <w:rFonts w:hint="cs"/>
          <w:rtl/>
        </w:rPr>
        <w:t>בנובמבר</w:t>
      </w:r>
      <w:r>
        <w:rPr>
          <w:rtl/>
        </w:rPr>
        <w:t xml:space="preserve"> אח</w:t>
      </w:r>
      <w:r>
        <w:rPr>
          <w:rFonts w:hint="cs"/>
          <w:rtl/>
        </w:rPr>
        <w:t>ר הצוהריים</w:t>
      </w:r>
      <w:bookmarkStart w:id="6219" w:name="_ETM_Q32_284401"/>
      <w:bookmarkEnd w:id="6219"/>
      <w:r>
        <w:rPr>
          <w:rFonts w:hint="cs"/>
          <w:rtl/>
        </w:rPr>
        <w:t xml:space="preserve"> </w:t>
      </w:r>
      <w:r>
        <w:rPr>
          <w:rFonts w:hint="eastAsia"/>
          <w:rtl/>
        </w:rPr>
        <w:t>–</w:t>
      </w:r>
      <w:r>
        <w:rPr>
          <w:rtl/>
        </w:rPr>
        <w:t xml:space="preserve"> </w:t>
      </w:r>
      <w:bookmarkStart w:id="6220" w:name="_ETM_Q32_290361"/>
      <w:bookmarkEnd w:id="6220"/>
      <w:r>
        <w:rPr>
          <w:rtl/>
        </w:rPr>
        <w:t>עכשיו אנחנו כבר בערב</w:t>
      </w:r>
      <w:r>
        <w:rPr>
          <w:rFonts w:hint="cs"/>
          <w:rtl/>
        </w:rPr>
        <w:t>,</w:t>
      </w:r>
      <w:r>
        <w:rPr>
          <w:rtl/>
        </w:rPr>
        <w:t xml:space="preserve"> וראש הממשלה עדיין לא כאן</w:t>
      </w:r>
      <w:r>
        <w:rPr>
          <w:rFonts w:hint="cs"/>
          <w:rtl/>
        </w:rPr>
        <w:t xml:space="preserve"> </w:t>
      </w:r>
      <w:r>
        <w:rPr>
          <w:rFonts w:hint="eastAsia"/>
          <w:rtl/>
        </w:rPr>
        <w:t>–</w:t>
      </w:r>
      <w:bookmarkStart w:id="6221" w:name="_ETM_Q32_289591"/>
      <w:bookmarkEnd w:id="6221"/>
      <w:r>
        <w:rPr>
          <w:rtl/>
        </w:rPr>
        <w:t xml:space="preserve"> ראש </w:t>
      </w:r>
      <w:bookmarkStart w:id="6222" w:name="_ETM_Q32_294923"/>
      <w:bookmarkEnd w:id="6222"/>
      <w:r>
        <w:rPr>
          <w:rtl/>
        </w:rPr>
        <w:t>הממשלה נדרש להתייצב במליאת הכנסת</w:t>
      </w:r>
      <w:r>
        <w:rPr>
          <w:rFonts w:hint="cs"/>
          <w:rtl/>
        </w:rPr>
        <w:t xml:space="preserve"> - -</w:t>
      </w:r>
    </w:p>
    <w:p w14:paraId="27F17148" w14:textId="77777777" w:rsidR="005B52A1" w:rsidRDefault="005B52A1" w:rsidP="00002692">
      <w:pPr>
        <w:rPr>
          <w:rtl/>
        </w:rPr>
      </w:pPr>
      <w:bookmarkStart w:id="6223" w:name="_ETM_Q32_291231"/>
      <w:bookmarkEnd w:id="6223"/>
    </w:p>
    <w:p w14:paraId="74939BA3" w14:textId="77777777" w:rsidR="005B52A1" w:rsidRDefault="005B52A1" w:rsidP="00002692">
      <w:pPr>
        <w:pStyle w:val="af5"/>
        <w:keepNext/>
        <w:rPr>
          <w:rtl/>
        </w:rPr>
      </w:pPr>
      <w:r w:rsidRPr="00F100F4">
        <w:rPr>
          <w:rStyle w:val="TagStyle"/>
          <w:rtl/>
        </w:rPr>
        <w:t xml:space="preserve"> &lt;&lt; קריאה &gt;&gt; </w:t>
      </w:r>
      <w:r>
        <w:rPr>
          <w:rtl/>
        </w:rPr>
        <w:t>טלי גוטליב (הליכוד):</w:t>
      </w:r>
      <w:r w:rsidRPr="00F100F4">
        <w:rPr>
          <w:rStyle w:val="TagStyle"/>
          <w:rtl/>
        </w:rPr>
        <w:t xml:space="preserve"> &lt;&lt; קריאה &gt;&gt;</w:t>
      </w:r>
      <w:r>
        <w:rPr>
          <w:rtl/>
        </w:rPr>
        <w:t xml:space="preserve"> </w:t>
      </w:r>
    </w:p>
    <w:p w14:paraId="5DC6BD2A" w14:textId="77777777" w:rsidR="005B52A1" w:rsidRPr="00A27CAC" w:rsidRDefault="005B52A1" w:rsidP="00002692">
      <w:pPr>
        <w:rPr>
          <w:rtl/>
        </w:rPr>
      </w:pPr>
    </w:p>
    <w:p w14:paraId="2C53E553" w14:textId="77777777" w:rsidR="005B52A1" w:rsidRDefault="005B52A1" w:rsidP="00002692">
      <w:pPr>
        <w:rPr>
          <w:rtl/>
          <w:lang w:eastAsia="he-IL"/>
        </w:rPr>
      </w:pPr>
      <w:bookmarkStart w:id="6224" w:name="_ETM_Q32_293271"/>
      <w:bookmarkEnd w:id="6224"/>
      <w:r>
        <w:rPr>
          <w:rFonts w:hint="cs"/>
          <w:rtl/>
          <w:lang w:eastAsia="he-IL"/>
        </w:rPr>
        <w:t>-</w:t>
      </w:r>
      <w:bookmarkStart w:id="6225" w:name="_ETM_Q32_293914"/>
      <w:bookmarkEnd w:id="6225"/>
      <w:r>
        <w:rPr>
          <w:rFonts w:hint="cs"/>
          <w:rtl/>
          <w:lang w:eastAsia="he-IL"/>
        </w:rPr>
        <w:t xml:space="preserve"> - -</w:t>
      </w:r>
      <w:bookmarkStart w:id="6226" w:name="_ETM_Q32_294426"/>
      <w:bookmarkEnd w:id="6226"/>
    </w:p>
    <w:p w14:paraId="29917EAA" w14:textId="77777777" w:rsidR="005B52A1" w:rsidRDefault="005B52A1" w:rsidP="00002692">
      <w:pPr>
        <w:rPr>
          <w:rtl/>
          <w:lang w:eastAsia="he-IL"/>
        </w:rPr>
      </w:pPr>
      <w:bookmarkStart w:id="6227" w:name="_ETM_Q32_294497"/>
      <w:bookmarkEnd w:id="6227"/>
    </w:p>
    <w:p w14:paraId="4DB50D9C" w14:textId="77777777" w:rsidR="005B52A1" w:rsidRDefault="005B52A1" w:rsidP="00002692">
      <w:pPr>
        <w:pStyle w:val="-"/>
        <w:keepNext/>
        <w:rPr>
          <w:rtl/>
        </w:rPr>
      </w:pPr>
      <w:bookmarkStart w:id="6228" w:name="ET_speakercontinue_6158_21"/>
      <w:r w:rsidRPr="00F100F4">
        <w:rPr>
          <w:rStyle w:val="TagStyle"/>
          <w:rtl/>
        </w:rPr>
        <w:t xml:space="preserve"> &lt;&lt; דובר_המשך &gt;&gt; </w:t>
      </w:r>
      <w:r>
        <w:rPr>
          <w:rtl/>
        </w:rPr>
        <w:t>אפרת רייטן מרום (העבודה):</w:t>
      </w:r>
      <w:r w:rsidRPr="00F100F4">
        <w:rPr>
          <w:rStyle w:val="TagStyle"/>
          <w:rtl/>
        </w:rPr>
        <w:t xml:space="preserve"> &lt;&lt; דובר_המשך &gt;&gt;</w:t>
      </w:r>
      <w:r>
        <w:rPr>
          <w:rtl/>
        </w:rPr>
        <w:t xml:space="preserve"> </w:t>
      </w:r>
      <w:bookmarkEnd w:id="6228"/>
    </w:p>
    <w:p w14:paraId="35D7E8F2" w14:textId="77777777" w:rsidR="005B52A1" w:rsidRPr="00A27CAC" w:rsidRDefault="005B52A1" w:rsidP="00002692">
      <w:pPr>
        <w:rPr>
          <w:rtl/>
        </w:rPr>
      </w:pPr>
    </w:p>
    <w:p w14:paraId="37106C7F" w14:textId="77777777" w:rsidR="005B52A1" w:rsidRDefault="005B52A1" w:rsidP="00002692">
      <w:pPr>
        <w:rPr>
          <w:rtl/>
        </w:rPr>
      </w:pPr>
      <w:bookmarkStart w:id="6229" w:name="_ETM_Q32_295630"/>
      <w:bookmarkStart w:id="6230" w:name="_ETM_Q32_293941"/>
      <w:bookmarkEnd w:id="6229"/>
      <w:bookmarkEnd w:id="6230"/>
      <w:r>
        <w:rPr>
          <w:rFonts w:hint="cs"/>
          <w:rtl/>
        </w:rPr>
        <w:t>- - ו</w:t>
      </w:r>
      <w:r>
        <w:rPr>
          <w:rtl/>
        </w:rPr>
        <w:t xml:space="preserve">לכן הדבר אינו </w:t>
      </w:r>
      <w:bookmarkStart w:id="6231" w:name="_ETM_Q32_299484"/>
      <w:bookmarkEnd w:id="6231"/>
      <w:r>
        <w:rPr>
          <w:rtl/>
        </w:rPr>
        <w:t>אפשרי.</w:t>
      </w:r>
      <w:bookmarkStart w:id="6232" w:name="_ETM_Q32_300028"/>
      <w:bookmarkEnd w:id="6232"/>
    </w:p>
    <w:p w14:paraId="0C1F2326" w14:textId="77777777" w:rsidR="005B52A1" w:rsidRDefault="005B52A1" w:rsidP="00002692">
      <w:pPr>
        <w:rPr>
          <w:rtl/>
        </w:rPr>
      </w:pPr>
      <w:bookmarkStart w:id="6233" w:name="_ETM_Q32_300087"/>
      <w:bookmarkStart w:id="6234" w:name="_ETM_Q32_300204"/>
      <w:bookmarkEnd w:id="6233"/>
      <w:bookmarkEnd w:id="6234"/>
    </w:p>
    <w:p w14:paraId="21942892" w14:textId="77777777" w:rsidR="005B52A1" w:rsidRDefault="005B52A1" w:rsidP="00002692">
      <w:pPr>
        <w:rPr>
          <w:rtl/>
        </w:rPr>
      </w:pPr>
      <w:bookmarkStart w:id="6235" w:name="_ETM_Q32_300256"/>
      <w:bookmarkEnd w:id="6235"/>
      <w:r>
        <w:rPr>
          <w:rtl/>
        </w:rPr>
        <w:t xml:space="preserve">אני מסתכלת ובוחנת כאן את שולחן הממשלה ואת כיסא </w:t>
      </w:r>
      <w:bookmarkStart w:id="6236" w:name="_ETM_Q32_304046"/>
      <w:bookmarkEnd w:id="6236"/>
      <w:r>
        <w:rPr>
          <w:rtl/>
        </w:rPr>
        <w:t>ראש הממשלה</w:t>
      </w:r>
      <w:r>
        <w:rPr>
          <w:rFonts w:hint="cs"/>
          <w:rtl/>
        </w:rPr>
        <w:t>,</w:t>
      </w:r>
      <w:r>
        <w:rPr>
          <w:rtl/>
        </w:rPr>
        <w:t xml:space="preserve"> ואני רואה שהוא ריק</w:t>
      </w:r>
      <w:r>
        <w:rPr>
          <w:rFonts w:hint="cs"/>
          <w:rtl/>
        </w:rPr>
        <w:t>.</w:t>
      </w:r>
      <w:r>
        <w:rPr>
          <w:rtl/>
        </w:rPr>
        <w:t xml:space="preserve"> לא רק במליאה לא </w:t>
      </w:r>
      <w:bookmarkStart w:id="6237" w:name="_ETM_Q32_308607"/>
      <w:bookmarkEnd w:id="6237"/>
      <w:r>
        <w:rPr>
          <w:rtl/>
        </w:rPr>
        <w:t>נמצא ראש הממשלה, אלא גם לא נמצא בכלל במשכן</w:t>
      </w:r>
      <w:bookmarkStart w:id="6238" w:name="_ETM_Q32_313369"/>
      <w:bookmarkEnd w:id="6238"/>
      <w:r>
        <w:rPr>
          <w:rFonts w:hint="cs"/>
          <w:rtl/>
        </w:rPr>
        <w:t xml:space="preserve">. </w:t>
      </w:r>
      <w:r>
        <w:rPr>
          <w:rtl/>
        </w:rPr>
        <w:t>הסתכלנו ועקבנו</w:t>
      </w:r>
      <w:bookmarkStart w:id="6239" w:name="_ETM_Q32_313561"/>
      <w:bookmarkEnd w:id="6239"/>
      <w:r>
        <w:rPr>
          <w:rtl/>
        </w:rPr>
        <w:t xml:space="preserve"> ואמרנו</w:t>
      </w:r>
      <w:r>
        <w:rPr>
          <w:rFonts w:hint="cs"/>
          <w:rtl/>
        </w:rPr>
        <w:t>:</w:t>
      </w:r>
      <w:r>
        <w:rPr>
          <w:rtl/>
        </w:rPr>
        <w:t xml:space="preserve"> היכן ראש הממשלה</w:t>
      </w:r>
      <w:r>
        <w:rPr>
          <w:rFonts w:hint="cs"/>
          <w:rtl/>
        </w:rPr>
        <w:t>?</w:t>
      </w:r>
      <w:r>
        <w:rPr>
          <w:rtl/>
        </w:rPr>
        <w:t xml:space="preserve"> הייתכן שביבי</w:t>
      </w:r>
      <w:r>
        <w:rPr>
          <w:rFonts w:hint="cs"/>
          <w:rtl/>
        </w:rPr>
        <w:t xml:space="preserve"> –</w:t>
      </w:r>
      <w:r>
        <w:rPr>
          <w:rtl/>
        </w:rPr>
        <w:t xml:space="preserve"> ביבי שלנו, </w:t>
      </w:r>
      <w:bookmarkStart w:id="6240" w:name="_ETM_Q32_319059"/>
      <w:bookmarkEnd w:id="6240"/>
      <w:r>
        <w:rPr>
          <w:rFonts w:hint="cs"/>
          <w:rtl/>
        </w:rPr>
        <w:t>ה</w:t>
      </w:r>
      <w:r>
        <w:rPr>
          <w:rtl/>
        </w:rPr>
        <w:t>וא שיקר לבית המשפט</w:t>
      </w:r>
      <w:r>
        <w:rPr>
          <w:rFonts w:hint="cs"/>
          <w:rtl/>
        </w:rPr>
        <w:t>?</w:t>
      </w:r>
      <w:bookmarkStart w:id="6241" w:name="_ETM_Q32_321966"/>
      <w:bookmarkStart w:id="6242" w:name="_ETM_Q32_319061"/>
      <w:bookmarkEnd w:id="6241"/>
      <w:bookmarkEnd w:id="6242"/>
      <w:r>
        <w:rPr>
          <w:rtl/>
        </w:rPr>
        <w:t xml:space="preserve"> הוא כתב</w:t>
      </w:r>
      <w:bookmarkStart w:id="6243" w:name="_ETM_Q32_323251"/>
      <w:bookmarkEnd w:id="6243"/>
      <w:r>
        <w:rPr>
          <w:rFonts w:hint="cs"/>
          <w:rtl/>
        </w:rPr>
        <w:t>,</w:t>
      </w:r>
      <w:r>
        <w:rPr>
          <w:rtl/>
        </w:rPr>
        <w:t xml:space="preserve"> </w:t>
      </w:r>
      <w:r>
        <w:rPr>
          <w:rFonts w:hint="cs"/>
          <w:rtl/>
        </w:rPr>
        <w:t>עם</w:t>
      </w:r>
      <w:r>
        <w:rPr>
          <w:rtl/>
        </w:rPr>
        <w:t xml:space="preserve"> עורכי דינו, </w:t>
      </w:r>
      <w:bookmarkStart w:id="6244" w:name="_ETM_Q32_325611"/>
      <w:bookmarkEnd w:id="6244"/>
      <w:r>
        <w:rPr>
          <w:rtl/>
        </w:rPr>
        <w:t xml:space="preserve">הוא </w:t>
      </w:r>
      <w:bookmarkStart w:id="6245" w:name="_ETM_Q32_324749"/>
      <w:bookmarkEnd w:id="6245"/>
      <w:r>
        <w:rPr>
          <w:rtl/>
        </w:rPr>
        <w:t>כתב שהוא צריך להיות במליאה</w:t>
      </w:r>
      <w:r>
        <w:rPr>
          <w:rFonts w:hint="cs"/>
          <w:rtl/>
        </w:rPr>
        <w:t>, ולא הגיע</w:t>
      </w:r>
      <w:bookmarkStart w:id="6246" w:name="_ETM_Q32_328082"/>
      <w:bookmarkEnd w:id="6246"/>
      <w:r>
        <w:rPr>
          <w:rFonts w:hint="cs"/>
          <w:rtl/>
        </w:rPr>
        <w:t>?</w:t>
      </w:r>
      <w:bookmarkStart w:id="6247" w:name="_ETM_Q32_331119"/>
      <w:bookmarkStart w:id="6248" w:name="_ETM_Q32_328742"/>
      <w:bookmarkEnd w:id="6247"/>
      <w:bookmarkEnd w:id="6248"/>
    </w:p>
    <w:p w14:paraId="4BE5329E" w14:textId="77777777" w:rsidR="005B52A1" w:rsidRDefault="005B52A1" w:rsidP="00002692">
      <w:pPr>
        <w:rPr>
          <w:rtl/>
        </w:rPr>
      </w:pPr>
      <w:bookmarkStart w:id="6249" w:name="_ETM_Q32_328799"/>
      <w:bookmarkStart w:id="6250" w:name="_ETM_Q32_328886"/>
      <w:bookmarkEnd w:id="6249"/>
      <w:bookmarkEnd w:id="6250"/>
    </w:p>
    <w:p w14:paraId="32D3BF7A" w14:textId="77777777" w:rsidR="005B52A1" w:rsidRDefault="005B52A1" w:rsidP="00002692">
      <w:pPr>
        <w:pStyle w:val="af5"/>
        <w:keepNext/>
        <w:rPr>
          <w:rtl/>
        </w:rPr>
      </w:pPr>
      <w:r w:rsidRPr="00C32095">
        <w:rPr>
          <w:rStyle w:val="TagStyle"/>
          <w:rtl/>
        </w:rPr>
        <w:t xml:space="preserve"> &lt;&lt; קריאה &gt;&gt; </w:t>
      </w:r>
      <w:r>
        <w:rPr>
          <w:rtl/>
        </w:rPr>
        <w:t>טלי גוטליב (הליכוד):</w:t>
      </w:r>
      <w:r w:rsidRPr="00C32095">
        <w:rPr>
          <w:rStyle w:val="TagStyle"/>
          <w:rtl/>
        </w:rPr>
        <w:t xml:space="preserve"> &lt;&lt; קריאה &gt;&gt;</w:t>
      </w:r>
      <w:r>
        <w:rPr>
          <w:rtl/>
        </w:rPr>
        <w:t xml:space="preserve"> </w:t>
      </w:r>
    </w:p>
    <w:p w14:paraId="00656A44" w14:textId="77777777" w:rsidR="005B52A1" w:rsidRPr="00A27CAC" w:rsidRDefault="005B52A1" w:rsidP="00002692">
      <w:pPr>
        <w:rPr>
          <w:rtl/>
        </w:rPr>
      </w:pPr>
    </w:p>
    <w:p w14:paraId="4DAA55FE" w14:textId="77777777" w:rsidR="005B52A1" w:rsidRDefault="005B52A1" w:rsidP="00002692">
      <w:pPr>
        <w:rPr>
          <w:rtl/>
          <w:lang w:eastAsia="he-IL"/>
        </w:rPr>
      </w:pPr>
      <w:bookmarkStart w:id="6251" w:name="_ETM_Q32_324271"/>
      <w:bookmarkEnd w:id="6251"/>
      <w:r>
        <w:rPr>
          <w:rFonts w:hint="cs"/>
          <w:rtl/>
          <w:lang w:eastAsia="he-IL"/>
        </w:rPr>
        <w:t>אבל את לא מתביישת? את</w:t>
      </w:r>
      <w:bookmarkStart w:id="6252" w:name="_ETM_Q32_330209"/>
      <w:bookmarkEnd w:id="6252"/>
      <w:r>
        <w:rPr>
          <w:rFonts w:hint="cs"/>
          <w:rtl/>
          <w:lang w:eastAsia="he-IL"/>
        </w:rPr>
        <w:t xml:space="preserve"> לא מתביישת</w:t>
      </w:r>
      <w:bookmarkStart w:id="6253" w:name="_ETM_Q32_327531"/>
      <w:bookmarkEnd w:id="6253"/>
      <w:r>
        <w:rPr>
          <w:rFonts w:hint="cs"/>
          <w:rtl/>
          <w:lang w:eastAsia="he-IL"/>
        </w:rPr>
        <w:t>?</w:t>
      </w:r>
      <w:bookmarkStart w:id="6254" w:name="_ETM_Q32_328641"/>
      <w:bookmarkStart w:id="6255" w:name="_ETM_Q32_329131"/>
      <w:bookmarkStart w:id="6256" w:name="_ETM_Q32_330530"/>
      <w:bookmarkStart w:id="6257" w:name="_ETM_Q32_328850"/>
      <w:bookmarkEnd w:id="6254"/>
      <w:bookmarkEnd w:id="6255"/>
      <w:bookmarkEnd w:id="6256"/>
      <w:bookmarkEnd w:id="6257"/>
      <w:r>
        <w:rPr>
          <w:rFonts w:hint="cs"/>
          <w:rtl/>
          <w:lang w:eastAsia="he-IL"/>
        </w:rPr>
        <w:t xml:space="preserve"> הוצאתם הודעה, הו</w:t>
      </w:r>
      <w:bookmarkStart w:id="6258" w:name="_ETM_Q32_328880"/>
      <w:bookmarkEnd w:id="6258"/>
      <w:r>
        <w:rPr>
          <w:rFonts w:hint="cs"/>
          <w:rtl/>
          <w:lang w:eastAsia="he-IL"/>
        </w:rPr>
        <w:t>צאתם הודעה. איך את</w:t>
      </w:r>
      <w:bookmarkStart w:id="6259" w:name="_ETM_Q32_334350"/>
      <w:bookmarkEnd w:id="6259"/>
      <w:r>
        <w:rPr>
          <w:rFonts w:hint="cs"/>
          <w:rtl/>
          <w:lang w:eastAsia="he-IL"/>
        </w:rPr>
        <w:t xml:space="preserve"> לא מתביישת? הוצאת הודעה </w:t>
      </w:r>
      <w:bookmarkStart w:id="6260" w:name="_ETM_Q32_333771"/>
      <w:bookmarkEnd w:id="6260"/>
      <w:r>
        <w:rPr>
          <w:rFonts w:hint="cs"/>
          <w:rtl/>
          <w:lang w:eastAsia="he-IL"/>
        </w:rPr>
        <w:t>- - -</w:t>
      </w:r>
      <w:bookmarkStart w:id="6261" w:name="_ETM_Q32_334151"/>
      <w:bookmarkEnd w:id="6261"/>
    </w:p>
    <w:p w14:paraId="1AB1E052" w14:textId="77777777" w:rsidR="005B52A1" w:rsidRDefault="005B52A1" w:rsidP="00002692">
      <w:pPr>
        <w:rPr>
          <w:rtl/>
          <w:lang w:eastAsia="he-IL"/>
        </w:rPr>
      </w:pPr>
      <w:bookmarkStart w:id="6262" w:name="_ETM_Q32_329223"/>
      <w:bookmarkEnd w:id="6262"/>
    </w:p>
    <w:p w14:paraId="34F772FF" w14:textId="77777777" w:rsidR="005B52A1" w:rsidRDefault="005B52A1" w:rsidP="00002692">
      <w:pPr>
        <w:pStyle w:val="-"/>
        <w:keepNext/>
        <w:rPr>
          <w:rtl/>
        </w:rPr>
      </w:pPr>
      <w:bookmarkStart w:id="6263" w:name="ET_speakercontinue_6158_23"/>
      <w:r w:rsidRPr="00C96F19">
        <w:rPr>
          <w:rStyle w:val="TagStyle"/>
          <w:rtl/>
        </w:rPr>
        <w:t xml:space="preserve"> &lt;&lt; דובר_המשך &gt;&gt; </w:t>
      </w:r>
      <w:r>
        <w:rPr>
          <w:rtl/>
        </w:rPr>
        <w:t>אפרת רייטן מרום (העבודה):</w:t>
      </w:r>
      <w:r w:rsidRPr="00C96F19">
        <w:rPr>
          <w:rStyle w:val="TagStyle"/>
          <w:rtl/>
        </w:rPr>
        <w:t xml:space="preserve"> &lt;&lt; דובר_המשך &gt;&gt;</w:t>
      </w:r>
      <w:r>
        <w:rPr>
          <w:rtl/>
        </w:rPr>
        <w:t xml:space="preserve"> </w:t>
      </w:r>
      <w:bookmarkEnd w:id="6263"/>
    </w:p>
    <w:p w14:paraId="140365E0" w14:textId="77777777" w:rsidR="005B52A1" w:rsidRPr="00A27CAC" w:rsidRDefault="005B52A1" w:rsidP="00002692">
      <w:pPr>
        <w:rPr>
          <w:rtl/>
        </w:rPr>
      </w:pPr>
    </w:p>
    <w:p w14:paraId="6167EF8E" w14:textId="77777777" w:rsidR="005B52A1" w:rsidRDefault="005B52A1" w:rsidP="00002692">
      <w:pPr>
        <w:rPr>
          <w:rtl/>
        </w:rPr>
      </w:pPr>
      <w:bookmarkStart w:id="6264" w:name="_ETM_Q32_330659"/>
      <w:bookmarkStart w:id="6265" w:name="_ETM_Q32_328956"/>
      <w:bookmarkEnd w:id="6264"/>
      <w:bookmarkEnd w:id="6265"/>
      <w:r>
        <w:rPr>
          <w:rtl/>
        </w:rPr>
        <w:t>לא הגיע</w:t>
      </w:r>
      <w:r>
        <w:rPr>
          <w:rFonts w:hint="cs"/>
          <w:rtl/>
        </w:rPr>
        <w:t>.</w:t>
      </w:r>
      <w:r>
        <w:rPr>
          <w:rtl/>
        </w:rPr>
        <w:t xml:space="preserve"> </w:t>
      </w:r>
      <w:bookmarkStart w:id="6266" w:name="_ETM_Q32_333809"/>
      <w:bookmarkEnd w:id="6266"/>
      <w:r>
        <w:rPr>
          <w:rFonts w:hint="cs"/>
          <w:rtl/>
        </w:rPr>
        <w:t>ל</w:t>
      </w:r>
      <w:bookmarkStart w:id="6267" w:name="_ETM_Q32_331121"/>
      <w:bookmarkEnd w:id="6267"/>
      <w:r>
        <w:rPr>
          <w:rtl/>
        </w:rPr>
        <w:t>בית המשפט</w:t>
      </w:r>
      <w:r>
        <w:rPr>
          <w:rFonts w:hint="cs"/>
          <w:rtl/>
        </w:rPr>
        <w:t>.</w:t>
      </w:r>
      <w:r>
        <w:rPr>
          <w:rtl/>
        </w:rPr>
        <w:t xml:space="preserve"> אחרי שהוא כתב שהוא צריך להגיע</w:t>
      </w:r>
      <w:r>
        <w:rPr>
          <w:rFonts w:hint="cs"/>
          <w:rtl/>
        </w:rPr>
        <w:t>.</w:t>
      </w:r>
      <w:bookmarkStart w:id="6268" w:name="_ETM_Q32_337131"/>
      <w:bookmarkEnd w:id="6268"/>
      <w:r>
        <w:rPr>
          <w:rFonts w:hint="cs"/>
          <w:rtl/>
        </w:rPr>
        <w:t xml:space="preserve"> </w:t>
      </w:r>
      <w:bookmarkStart w:id="6269" w:name="_ETM_Q32_331942"/>
      <w:bookmarkStart w:id="6270" w:name="_ETM_Q32_339250"/>
      <w:bookmarkEnd w:id="6269"/>
      <w:bookmarkEnd w:id="6270"/>
    </w:p>
    <w:p w14:paraId="6B5E08BA" w14:textId="77777777" w:rsidR="005B52A1" w:rsidRDefault="005B52A1" w:rsidP="00002692">
      <w:pPr>
        <w:rPr>
          <w:rtl/>
        </w:rPr>
      </w:pPr>
      <w:bookmarkStart w:id="6271" w:name="_ETM_Q32_345147"/>
      <w:bookmarkStart w:id="6272" w:name="_ETM_Q32_345193"/>
      <w:bookmarkStart w:id="6273" w:name="_ETM_Q32_345290"/>
      <w:bookmarkEnd w:id="6271"/>
      <w:bookmarkEnd w:id="6272"/>
      <w:bookmarkEnd w:id="6273"/>
    </w:p>
    <w:p w14:paraId="1181C83A" w14:textId="77777777" w:rsidR="005B52A1" w:rsidRDefault="005B52A1" w:rsidP="00002692">
      <w:pPr>
        <w:rPr>
          <w:rtl/>
        </w:rPr>
      </w:pPr>
      <w:bookmarkStart w:id="6274" w:name="_ETM_Q32_345350"/>
      <w:bookmarkEnd w:id="6274"/>
      <w:r>
        <w:rPr>
          <w:rtl/>
        </w:rPr>
        <w:t>באמת</w:t>
      </w:r>
      <w:bookmarkStart w:id="6275" w:name="_ETM_Q32_341399"/>
      <w:bookmarkEnd w:id="6275"/>
      <w:r>
        <w:rPr>
          <w:rtl/>
        </w:rPr>
        <w:t xml:space="preserve">, אני </w:t>
      </w:r>
      <w:bookmarkStart w:id="6276" w:name="_ETM_Q32_338060"/>
      <w:bookmarkEnd w:id="6276"/>
      <w:r>
        <w:rPr>
          <w:rtl/>
        </w:rPr>
        <w:t>לא מ</w:t>
      </w:r>
      <w:bookmarkStart w:id="6277" w:name="_ETM_Q32_342669"/>
      <w:bookmarkEnd w:id="6277"/>
      <w:r>
        <w:rPr>
          <w:rtl/>
        </w:rPr>
        <w:t>בינה</w:t>
      </w:r>
      <w:r>
        <w:rPr>
          <w:rFonts w:hint="cs"/>
          <w:rtl/>
        </w:rPr>
        <w:t>.</w:t>
      </w:r>
      <w:bookmarkStart w:id="6278" w:name="_ETM_Q32_342690"/>
      <w:bookmarkStart w:id="6279" w:name="_ETM_Q32_344100"/>
      <w:bookmarkStart w:id="6280" w:name="_ETM_Q32_343909"/>
      <w:bookmarkStart w:id="6281" w:name="_ETM_Q32_344365"/>
      <w:bookmarkStart w:id="6282" w:name="_ETM_Q32_344424"/>
      <w:bookmarkStart w:id="6283" w:name="_ETM_Q32_344524"/>
      <w:bookmarkStart w:id="6284" w:name="_ETM_Q32_344591"/>
      <w:bookmarkStart w:id="6285" w:name="_ETM_Q32_339719"/>
      <w:bookmarkEnd w:id="6278"/>
      <w:bookmarkEnd w:id="6279"/>
      <w:bookmarkEnd w:id="6280"/>
      <w:bookmarkEnd w:id="6281"/>
      <w:bookmarkEnd w:id="6282"/>
      <w:bookmarkEnd w:id="6283"/>
      <w:bookmarkEnd w:id="6284"/>
      <w:bookmarkEnd w:id="6285"/>
      <w:r>
        <w:rPr>
          <w:rFonts w:hint="cs"/>
          <w:rtl/>
        </w:rPr>
        <w:t xml:space="preserve"> </w:t>
      </w:r>
      <w:r>
        <w:rPr>
          <w:rtl/>
        </w:rPr>
        <w:t xml:space="preserve">ולכן אני מבקשת לומר לשופטים הנכבדים, פעם אחר </w:t>
      </w:r>
      <w:bookmarkStart w:id="6286" w:name="_ETM_Q32_342312"/>
      <w:bookmarkEnd w:id="6286"/>
      <w:r>
        <w:rPr>
          <w:rtl/>
        </w:rPr>
        <w:t>פעם</w:t>
      </w:r>
      <w:r>
        <w:rPr>
          <w:rFonts w:hint="cs"/>
          <w:rtl/>
        </w:rPr>
        <w:t xml:space="preserve"> </w:t>
      </w:r>
      <w:r>
        <w:rPr>
          <w:rtl/>
        </w:rPr>
        <w:t>אתם נופלים בפח</w:t>
      </w:r>
      <w:bookmarkStart w:id="6287" w:name="_ETM_Q32_345599"/>
      <w:bookmarkEnd w:id="6287"/>
      <w:r>
        <w:rPr>
          <w:rFonts w:hint="cs"/>
          <w:rtl/>
        </w:rPr>
        <w:t>.</w:t>
      </w:r>
      <w:r>
        <w:rPr>
          <w:rtl/>
        </w:rPr>
        <w:t xml:space="preserve"> אתם</w:t>
      </w:r>
      <w:r>
        <w:rPr>
          <w:rFonts w:hint="cs"/>
          <w:rtl/>
        </w:rPr>
        <w:t>,</w:t>
      </w:r>
      <w:r>
        <w:rPr>
          <w:rtl/>
        </w:rPr>
        <w:t xml:space="preserve"> בעצם</w:t>
      </w:r>
      <w:r>
        <w:rPr>
          <w:rFonts w:hint="cs"/>
          <w:rtl/>
        </w:rPr>
        <w:t xml:space="preserve"> –</w:t>
      </w:r>
      <w:r>
        <w:rPr>
          <w:rtl/>
        </w:rPr>
        <w:t xml:space="preserve"> וגם כולנו</w:t>
      </w:r>
      <w:r>
        <w:rPr>
          <w:rFonts w:hint="cs"/>
          <w:rtl/>
        </w:rPr>
        <w:t>,</w:t>
      </w:r>
      <w:r>
        <w:rPr>
          <w:rtl/>
        </w:rPr>
        <w:t xml:space="preserve"> למעש</w:t>
      </w:r>
      <w:bookmarkStart w:id="6288" w:name="_ETM_Q32_345900"/>
      <w:bookmarkEnd w:id="6288"/>
      <w:r>
        <w:rPr>
          <w:rtl/>
        </w:rPr>
        <w:t>ה</w:t>
      </w:r>
      <w:r>
        <w:rPr>
          <w:rFonts w:hint="cs"/>
          <w:rtl/>
        </w:rPr>
        <w:t>.</w:t>
      </w:r>
      <w:r>
        <w:rPr>
          <w:rtl/>
        </w:rPr>
        <w:t xml:space="preserve"> הרי </w:t>
      </w:r>
      <w:bookmarkStart w:id="6289" w:name="_ETM_Q32_346564"/>
      <w:bookmarkEnd w:id="6289"/>
      <w:r>
        <w:rPr>
          <w:rtl/>
        </w:rPr>
        <w:t xml:space="preserve">חיכינו שמונה שנים, כך אמר ראש הממשלה, התחנן, דרש, הפציר, </w:t>
      </w:r>
      <w:bookmarkStart w:id="6290" w:name="_ETM_Q32_350816"/>
      <w:bookmarkEnd w:id="6290"/>
      <w:r>
        <w:rPr>
          <w:rtl/>
        </w:rPr>
        <w:t>ביקש, תנו לי את הרגע שלי, את יומי בבית המשפט</w:t>
      </w:r>
      <w:r>
        <w:rPr>
          <w:rFonts w:hint="cs"/>
          <w:rtl/>
        </w:rPr>
        <w:t>,</w:t>
      </w:r>
      <w:r>
        <w:rPr>
          <w:rtl/>
        </w:rPr>
        <w:t xml:space="preserve"> </w:t>
      </w:r>
      <w:bookmarkStart w:id="6291" w:name="_ETM_Q32_355068"/>
      <w:bookmarkEnd w:id="6291"/>
      <w:r>
        <w:rPr>
          <w:rtl/>
        </w:rPr>
        <w:t>ש</w:t>
      </w:r>
      <w:r>
        <w:rPr>
          <w:rFonts w:hint="cs"/>
          <w:rtl/>
        </w:rPr>
        <w:t>א</w:t>
      </w:r>
      <w:r>
        <w:rPr>
          <w:rtl/>
        </w:rPr>
        <w:t xml:space="preserve">וכל </w:t>
      </w:r>
      <w:bookmarkStart w:id="6292" w:name="_ETM_Q32_359520"/>
      <w:bookmarkEnd w:id="6292"/>
      <w:r>
        <w:rPr>
          <w:rtl/>
        </w:rPr>
        <w:t>להראות לכם שהתיקים מתפוררים והתיקים קורסים</w:t>
      </w:r>
      <w:r>
        <w:rPr>
          <w:rFonts w:hint="cs"/>
          <w:rtl/>
        </w:rPr>
        <w:t>,</w:t>
      </w:r>
      <w:r>
        <w:rPr>
          <w:rtl/>
        </w:rPr>
        <w:t xml:space="preserve"> וכל התיק הזה תפור </w:t>
      </w:r>
      <w:bookmarkStart w:id="6293" w:name="_ETM_Q32_364767"/>
      <w:bookmarkEnd w:id="6293"/>
      <w:r>
        <w:rPr>
          <w:rtl/>
        </w:rPr>
        <w:t>והכ</w:t>
      </w:r>
      <w:r>
        <w:rPr>
          <w:rFonts w:hint="cs"/>
          <w:rtl/>
        </w:rPr>
        <w:t>ו</w:t>
      </w:r>
      <w:r>
        <w:rPr>
          <w:rtl/>
        </w:rPr>
        <w:t>ל שם קשקוש ושום דבר. ובכן, תנו לו</w:t>
      </w:r>
      <w:r>
        <w:rPr>
          <w:rFonts w:hint="cs"/>
          <w:rtl/>
        </w:rPr>
        <w:t>,</w:t>
      </w:r>
      <w:r>
        <w:rPr>
          <w:rtl/>
        </w:rPr>
        <w:t xml:space="preserve"> לראש הממשלה</w:t>
      </w:r>
      <w:r>
        <w:rPr>
          <w:rFonts w:hint="cs"/>
          <w:rtl/>
        </w:rPr>
        <w:t>,</w:t>
      </w:r>
      <w:r>
        <w:rPr>
          <w:rtl/>
        </w:rPr>
        <w:t xml:space="preserve"> </w:t>
      </w:r>
      <w:bookmarkStart w:id="6294" w:name="_ETM_Q32_370014"/>
      <w:bookmarkEnd w:id="6294"/>
      <w:r>
        <w:rPr>
          <w:rtl/>
        </w:rPr>
        <w:t>שלוש פעמים בשבוע לומר ולתת את גרסתו</w:t>
      </w:r>
      <w:r>
        <w:rPr>
          <w:rFonts w:hint="cs"/>
          <w:rtl/>
        </w:rPr>
        <w:t>.</w:t>
      </w:r>
      <w:r>
        <w:rPr>
          <w:rtl/>
        </w:rPr>
        <w:t xml:space="preserve"> וה</w:t>
      </w:r>
      <w:r>
        <w:rPr>
          <w:rFonts w:hint="cs"/>
          <w:rtl/>
        </w:rPr>
        <w:t>י</w:t>
      </w:r>
      <w:r>
        <w:rPr>
          <w:rtl/>
        </w:rPr>
        <w:t xml:space="preserve">נה, משום מה </w:t>
      </w:r>
      <w:bookmarkStart w:id="6295" w:name="_ETM_Q32_375261"/>
      <w:bookmarkEnd w:id="6295"/>
      <w:r>
        <w:rPr>
          <w:rtl/>
        </w:rPr>
        <w:t>הוא מתחמק פעם אחר פעם.</w:t>
      </w:r>
    </w:p>
    <w:p w14:paraId="3AEB07E7" w14:textId="77777777" w:rsidR="005B52A1" w:rsidRDefault="005B52A1" w:rsidP="00002692">
      <w:pPr>
        <w:rPr>
          <w:rtl/>
        </w:rPr>
      </w:pPr>
      <w:bookmarkStart w:id="6296" w:name="_ETM_Q32_379722"/>
      <w:bookmarkStart w:id="6297" w:name="_ETM_Q32_379774"/>
      <w:bookmarkStart w:id="6298" w:name="_ETM_Q32_379897"/>
      <w:bookmarkEnd w:id="6296"/>
      <w:bookmarkEnd w:id="6297"/>
      <w:bookmarkEnd w:id="6298"/>
    </w:p>
    <w:p w14:paraId="659AF08C" w14:textId="77777777" w:rsidR="005B52A1" w:rsidRDefault="005B52A1" w:rsidP="00002692">
      <w:pPr>
        <w:rPr>
          <w:rtl/>
        </w:rPr>
      </w:pPr>
      <w:bookmarkStart w:id="6299" w:name="_ETM_Q32_379947"/>
      <w:bookmarkStart w:id="6300" w:name="_ETM_Q32_375249"/>
      <w:bookmarkEnd w:id="6299"/>
      <w:bookmarkEnd w:id="6300"/>
      <w:r w:rsidRPr="00DB7DB9">
        <w:rPr>
          <w:rtl/>
        </w:rPr>
        <w:t>לראיה, מאז חודש יונ</w:t>
      </w:r>
      <w:r w:rsidRPr="00DB7DB9">
        <w:rPr>
          <w:rFonts w:hint="cs"/>
          <w:rtl/>
        </w:rPr>
        <w:t>י</w:t>
      </w:r>
      <w:bookmarkStart w:id="6301" w:name="_ETM_Q32_384339"/>
      <w:bookmarkEnd w:id="6301"/>
      <w:r w:rsidRPr="00DB7DB9">
        <w:rPr>
          <w:rtl/>
        </w:rPr>
        <w:t xml:space="preserve"> </w:t>
      </w:r>
      <w:bookmarkStart w:id="6302" w:name="_ETM_Q32_381229"/>
      <w:bookmarkEnd w:id="6302"/>
      <w:r w:rsidRPr="00DB7DB9">
        <w:rPr>
          <w:rtl/>
        </w:rPr>
        <w:t>היו למעלה מ</w:t>
      </w:r>
      <w:bookmarkStart w:id="6303" w:name="_ETM_Q32_382619"/>
      <w:bookmarkEnd w:id="6303"/>
      <w:r w:rsidRPr="00DB7DB9">
        <w:rPr>
          <w:rFonts w:hint="cs"/>
          <w:rtl/>
        </w:rPr>
        <w:t>-40</w:t>
      </w:r>
      <w:r w:rsidRPr="00DB7DB9">
        <w:rPr>
          <w:rtl/>
        </w:rPr>
        <w:t xml:space="preserve"> חקירות נגדיות לראש הממשלה, ועם זאת, בוטלו </w:t>
      </w:r>
      <w:bookmarkStart w:id="6304" w:name="_ETM_Q32_386899"/>
      <w:bookmarkEnd w:id="6304"/>
      <w:r w:rsidRPr="00DB7DB9">
        <w:rPr>
          <w:rtl/>
        </w:rPr>
        <w:t>למעלה מ</w:t>
      </w:r>
      <w:bookmarkStart w:id="6305" w:name="_ETM_Q32_385770"/>
      <w:bookmarkEnd w:id="6305"/>
      <w:r w:rsidRPr="00DB7DB9">
        <w:rPr>
          <w:rFonts w:hint="cs"/>
          <w:rtl/>
        </w:rPr>
        <w:t>-20,</w:t>
      </w:r>
      <w:bookmarkStart w:id="6306" w:name="_ETM_Q32_389814"/>
      <w:bookmarkEnd w:id="6306"/>
      <w:r w:rsidRPr="00DB7DB9">
        <w:rPr>
          <w:rFonts w:hint="cs"/>
          <w:rtl/>
        </w:rPr>
        <w:t xml:space="preserve"> </w:t>
      </w:r>
      <w:bookmarkStart w:id="6307" w:name="_ETM_Q32_385489"/>
      <w:bookmarkStart w:id="6308" w:name="_ETM_Q32_394409"/>
      <w:bookmarkEnd w:id="6307"/>
      <w:bookmarkEnd w:id="6308"/>
      <w:r w:rsidRPr="00DB7DB9">
        <w:rPr>
          <w:rtl/>
        </w:rPr>
        <w:t>קוצרו כעשר</w:t>
      </w:r>
      <w:bookmarkStart w:id="6309" w:name="_ETM_Q32_389019"/>
      <w:bookmarkEnd w:id="6309"/>
      <w:r w:rsidRPr="00DB7DB9">
        <w:rPr>
          <w:rtl/>
        </w:rPr>
        <w:t>ה דיונים, עשר ישיבות</w:t>
      </w:r>
      <w:bookmarkStart w:id="6310" w:name="_ETM_Q32_391599"/>
      <w:bookmarkEnd w:id="6310"/>
      <w:r w:rsidRPr="00DB7DB9">
        <w:rPr>
          <w:rtl/>
        </w:rPr>
        <w:t xml:space="preserve"> קוצר</w:t>
      </w:r>
      <w:bookmarkStart w:id="6311" w:name="_ETM_Q32_392158"/>
      <w:bookmarkStart w:id="6312" w:name="_ETM_Q32_387998"/>
      <w:bookmarkStart w:id="6313" w:name="_ETM_Q32_387108"/>
      <w:bookmarkEnd w:id="6311"/>
      <w:bookmarkEnd w:id="6312"/>
      <w:bookmarkEnd w:id="6313"/>
      <w:r w:rsidRPr="00DB7DB9">
        <w:rPr>
          <w:rtl/>
        </w:rPr>
        <w:t xml:space="preserve">ו. ואני </w:t>
      </w:r>
      <w:bookmarkStart w:id="6314" w:name="_ETM_Q32_392569"/>
      <w:bookmarkEnd w:id="6314"/>
      <w:r w:rsidRPr="00DB7DB9">
        <w:rPr>
          <w:rtl/>
        </w:rPr>
        <w:t xml:space="preserve">מסתכלת על זה, מסתכלת על בית המשפט, איך הוא עושה </w:t>
      </w:r>
      <w:bookmarkStart w:id="6315" w:name="_ETM_Q32_398239"/>
      <w:bookmarkEnd w:id="6315"/>
      <w:r w:rsidRPr="00DB7DB9">
        <w:rPr>
          <w:rtl/>
        </w:rPr>
        <w:t>מכם</w:t>
      </w:r>
      <w:r w:rsidRPr="00DB7DB9">
        <w:rPr>
          <w:rFonts w:hint="cs"/>
          <w:rtl/>
        </w:rPr>
        <w:t xml:space="preserve"> </w:t>
      </w:r>
      <w:r w:rsidRPr="00DB7DB9">
        <w:rPr>
          <w:rtl/>
        </w:rPr>
        <w:t>ממש קרקס, חוכ</w:t>
      </w:r>
      <w:r w:rsidRPr="00DB7DB9">
        <w:rPr>
          <w:rFonts w:hint="cs"/>
          <w:rtl/>
        </w:rPr>
        <w:t>א</w:t>
      </w:r>
      <w:r w:rsidRPr="00DB7DB9">
        <w:rPr>
          <w:rtl/>
        </w:rPr>
        <w:t xml:space="preserve"> ו</w:t>
      </w:r>
      <w:r w:rsidRPr="00DB7DB9">
        <w:rPr>
          <w:rFonts w:hint="cs"/>
          <w:rtl/>
        </w:rPr>
        <w:t>א</w:t>
      </w:r>
      <w:r w:rsidRPr="00DB7DB9">
        <w:rPr>
          <w:rtl/>
        </w:rPr>
        <w:t>טלול</w:t>
      </w:r>
      <w:r w:rsidRPr="00DB7DB9">
        <w:rPr>
          <w:rFonts w:hint="cs"/>
          <w:rtl/>
        </w:rPr>
        <w:t>א</w:t>
      </w:r>
      <w:r w:rsidRPr="00DB7DB9">
        <w:rPr>
          <w:rtl/>
        </w:rPr>
        <w:t xml:space="preserve">, </w:t>
      </w:r>
      <w:bookmarkStart w:id="6316" w:name="_ETM_Q32_399988"/>
      <w:bookmarkEnd w:id="6316"/>
      <w:r w:rsidRPr="00DB7DB9">
        <w:rPr>
          <w:rtl/>
        </w:rPr>
        <w:t>כמו שאומרים</w:t>
      </w:r>
      <w:r w:rsidRPr="00DB7DB9">
        <w:rPr>
          <w:rFonts w:hint="cs"/>
          <w:rtl/>
        </w:rPr>
        <w:t>.</w:t>
      </w:r>
      <w:bookmarkStart w:id="6317" w:name="_ETM_Q32_398158"/>
      <w:bookmarkEnd w:id="6317"/>
      <w:r w:rsidRPr="00DB7DB9">
        <w:rPr>
          <w:rtl/>
        </w:rPr>
        <w:t xml:space="preserve"> </w:t>
      </w:r>
      <w:bookmarkStart w:id="6318" w:name="_ETM_Q32_404080"/>
      <w:bookmarkEnd w:id="6318"/>
      <w:r w:rsidRPr="00DB7DB9">
        <w:rPr>
          <w:rtl/>
        </w:rPr>
        <w:t>האירוע הזה לא מנוהל ולא מתנהל</w:t>
      </w:r>
      <w:bookmarkStart w:id="6319" w:name="_ETM_Q32_408588"/>
      <w:bookmarkStart w:id="6320" w:name="_ETM_Q32_405408"/>
      <w:bookmarkEnd w:id="6319"/>
      <w:bookmarkEnd w:id="6320"/>
      <w:r w:rsidRPr="00DB7DB9">
        <w:rPr>
          <w:rtl/>
        </w:rPr>
        <w:t xml:space="preserve"> כמו שצריך</w:t>
      </w:r>
      <w:r w:rsidRPr="00DB7DB9">
        <w:rPr>
          <w:rFonts w:hint="cs"/>
          <w:rtl/>
        </w:rPr>
        <w:t>.</w:t>
      </w:r>
      <w:r w:rsidRPr="00DB7DB9">
        <w:rPr>
          <w:rtl/>
        </w:rPr>
        <w:t xml:space="preserve"> למה לא </w:t>
      </w:r>
      <w:bookmarkStart w:id="6321" w:name="_ETM_Q32_408115"/>
      <w:bookmarkEnd w:id="6321"/>
      <w:r>
        <w:rPr>
          <w:rtl/>
        </w:rPr>
        <w:t>פו</w:t>
      </w:r>
      <w:r>
        <w:rPr>
          <w:rFonts w:hint="cs"/>
          <w:rtl/>
        </w:rPr>
        <w:t>ט</w:t>
      </w:r>
      <w:r w:rsidRPr="00DB7DB9">
        <w:rPr>
          <w:rtl/>
        </w:rPr>
        <w:t xml:space="preserve">רים אותנו כבר מעונשו של זה? כל מדינת ישראל הייתה </w:t>
      </w:r>
      <w:bookmarkStart w:id="6322" w:name="_ETM_Q32_412150"/>
      <w:bookmarkEnd w:id="6322"/>
      <w:r w:rsidRPr="00DB7DB9">
        <w:rPr>
          <w:rtl/>
        </w:rPr>
        <w:t>כבר שמחה</w:t>
      </w:r>
      <w:r>
        <w:rPr>
          <w:rtl/>
        </w:rPr>
        <w:t xml:space="preserve"> לסיים בצורה רשמית וסופית עם כל האירוע הזה </w:t>
      </w:r>
      <w:bookmarkStart w:id="6323" w:name="_ETM_Q32_416185"/>
      <w:bookmarkEnd w:id="6323"/>
      <w:r>
        <w:rPr>
          <w:rtl/>
        </w:rPr>
        <w:t xml:space="preserve">שנקרא </w:t>
      </w:r>
      <w:bookmarkStart w:id="6324" w:name="_ETM_Q32_420520"/>
      <w:bookmarkEnd w:id="6324"/>
      <w:r>
        <w:rPr>
          <w:rtl/>
        </w:rPr>
        <w:t>ראש ממשלה מואשם בעבירות של שחיתות, עבירות כבדות משקל מ</w:t>
      </w:r>
      <w:r>
        <w:rPr>
          <w:rFonts w:hint="cs"/>
          <w:rtl/>
        </w:rPr>
        <w:t>ה</w:t>
      </w:r>
      <w:r>
        <w:rPr>
          <w:rtl/>
        </w:rPr>
        <w:t xml:space="preserve">תחום </w:t>
      </w:r>
      <w:bookmarkStart w:id="6325" w:name="_ETM_Q32_425283"/>
      <w:bookmarkEnd w:id="6325"/>
      <w:r>
        <w:rPr>
          <w:rtl/>
        </w:rPr>
        <w:t>הפלילי</w:t>
      </w:r>
      <w:r>
        <w:rPr>
          <w:rFonts w:hint="cs"/>
          <w:rtl/>
        </w:rPr>
        <w:t>.</w:t>
      </w:r>
    </w:p>
    <w:p w14:paraId="040B1D94" w14:textId="77777777" w:rsidR="005B52A1" w:rsidRDefault="005B52A1" w:rsidP="00002692">
      <w:pPr>
        <w:rPr>
          <w:rtl/>
        </w:rPr>
      </w:pPr>
    </w:p>
    <w:p w14:paraId="397A6DC4" w14:textId="77777777" w:rsidR="005B52A1" w:rsidRDefault="005B52A1" w:rsidP="00002692">
      <w:pPr>
        <w:rPr>
          <w:rtl/>
        </w:rPr>
      </w:pPr>
      <w:r>
        <w:rPr>
          <w:rtl/>
        </w:rPr>
        <w:t>למה אנחנו נגררנו במשך כל</w:t>
      </w:r>
      <w:r>
        <w:rPr>
          <w:rFonts w:hint="cs"/>
          <w:rtl/>
        </w:rPr>
        <w:t xml:space="preserve"> </w:t>
      </w:r>
      <w:r>
        <w:rPr>
          <w:rtl/>
        </w:rPr>
        <w:t>כך הרבה שנים</w:t>
      </w:r>
      <w:r>
        <w:rPr>
          <w:rFonts w:hint="cs"/>
          <w:rtl/>
        </w:rPr>
        <w:t xml:space="preserve"> </w:t>
      </w:r>
      <w:r>
        <w:rPr>
          <w:rFonts w:hint="eastAsia"/>
          <w:rtl/>
        </w:rPr>
        <w:t>–</w:t>
      </w:r>
      <w:bookmarkStart w:id="6326" w:name="_ETM_Q32_441614"/>
      <w:bookmarkEnd w:id="6326"/>
      <w:r>
        <w:rPr>
          <w:rtl/>
        </w:rPr>
        <w:t xml:space="preserve"> </w:t>
      </w:r>
      <w:r w:rsidRPr="00DB7DB9">
        <w:rPr>
          <w:rtl/>
        </w:rPr>
        <w:t xml:space="preserve">ואני </w:t>
      </w:r>
      <w:bookmarkStart w:id="6327" w:name="_ETM_Q32_430046"/>
      <w:bookmarkEnd w:id="6327"/>
      <w:r w:rsidRPr="00DB7DB9">
        <w:rPr>
          <w:rtl/>
        </w:rPr>
        <w:t xml:space="preserve">נזכרת </w:t>
      </w:r>
      <w:bookmarkStart w:id="6328" w:name="_ETM_Q32_431586"/>
      <w:bookmarkEnd w:id="6328"/>
      <w:r w:rsidRPr="00DB7DB9">
        <w:rPr>
          <w:rtl/>
        </w:rPr>
        <w:t>ב</w:t>
      </w:r>
      <w:bookmarkStart w:id="6329" w:name="_ETM_Q32_432318"/>
      <w:bookmarkStart w:id="6330" w:name="_ETM_Q32_429387"/>
      <w:bookmarkEnd w:id="6329"/>
      <w:bookmarkEnd w:id="6330"/>
      <w:r w:rsidRPr="00DB7DB9">
        <w:rPr>
          <w:rFonts w:hint="cs"/>
          <w:rtl/>
        </w:rPr>
        <w:t>-11:0,</w:t>
      </w:r>
      <w:bookmarkStart w:id="6331" w:name="_ETM_Q32_440644"/>
      <w:bookmarkEnd w:id="6331"/>
      <w:r w:rsidRPr="00DB7DB9">
        <w:rPr>
          <w:rtl/>
        </w:rPr>
        <w:t xml:space="preserve"> </w:t>
      </w:r>
      <w:bookmarkStart w:id="6332" w:name="_ETM_Q32_430568"/>
      <w:bookmarkEnd w:id="6332"/>
      <w:r>
        <w:rPr>
          <w:rFonts w:hint="cs"/>
          <w:rtl/>
        </w:rPr>
        <w:t xml:space="preserve">שבו, </w:t>
      </w:r>
      <w:bookmarkStart w:id="6333" w:name="_ETM_Q32_431026"/>
      <w:bookmarkEnd w:id="6333"/>
      <w:r w:rsidRPr="00DB7DB9">
        <w:rPr>
          <w:rtl/>
        </w:rPr>
        <w:t>גם אז</w:t>
      </w:r>
      <w:bookmarkStart w:id="6334" w:name="_ETM_Q32_441704"/>
      <w:bookmarkEnd w:id="6334"/>
      <w:r>
        <w:rPr>
          <w:rFonts w:hint="cs"/>
          <w:rtl/>
        </w:rPr>
        <w:t>,</w:t>
      </w:r>
      <w:r w:rsidRPr="00DB7DB9">
        <w:rPr>
          <w:rtl/>
        </w:rPr>
        <w:t xml:space="preserve"> בי</w:t>
      </w:r>
      <w:bookmarkStart w:id="6335" w:name="_ETM_Q32_431887"/>
      <w:bookmarkEnd w:id="6335"/>
      <w:r w:rsidRPr="00DB7DB9">
        <w:rPr>
          <w:rtl/>
        </w:rPr>
        <w:t>ת המשפט</w:t>
      </w:r>
      <w:r w:rsidRPr="00DB7DB9">
        <w:rPr>
          <w:rFonts w:hint="cs"/>
          <w:rtl/>
        </w:rPr>
        <w:t xml:space="preserve"> ה</w:t>
      </w:r>
      <w:bookmarkStart w:id="6336" w:name="_ETM_Q32_431146"/>
      <w:bookmarkEnd w:id="6336"/>
      <w:r w:rsidRPr="00DB7DB9">
        <w:rPr>
          <w:rFonts w:hint="cs"/>
          <w:rtl/>
        </w:rPr>
        <w:t>ו</w:t>
      </w:r>
      <w:bookmarkStart w:id="6337" w:name="_ETM_Q32_432366"/>
      <w:bookmarkEnd w:id="6337"/>
      <w:r w:rsidRPr="00DB7DB9">
        <w:rPr>
          <w:rFonts w:hint="cs"/>
          <w:rtl/>
        </w:rPr>
        <w:t xml:space="preserve">לך שולל, </w:t>
      </w:r>
      <w:bookmarkStart w:id="6338" w:name="_ETM_Q32_434810"/>
      <w:bookmarkEnd w:id="6338"/>
      <w:r w:rsidRPr="00DB7DB9">
        <w:rPr>
          <w:rtl/>
        </w:rPr>
        <w:t>היה אופטימי ונאיבי</w:t>
      </w:r>
      <w:r w:rsidRPr="00DB7DB9">
        <w:rPr>
          <w:rFonts w:hint="cs"/>
          <w:rtl/>
        </w:rPr>
        <w:t>,</w:t>
      </w:r>
      <w:r w:rsidRPr="00DB7DB9">
        <w:rPr>
          <w:rtl/>
        </w:rPr>
        <w:t xml:space="preserve"> וחשב שטרם בשלה העת </w:t>
      </w:r>
      <w:bookmarkStart w:id="6339" w:name="_ETM_Q32_438546"/>
      <w:bookmarkEnd w:id="6339"/>
      <w:r w:rsidRPr="00DB7DB9">
        <w:rPr>
          <w:rtl/>
        </w:rPr>
        <w:t>לבחון את</w:t>
      </w:r>
      <w:r>
        <w:rPr>
          <w:rtl/>
        </w:rPr>
        <w:t xml:space="preserve"> </w:t>
      </w:r>
      <w:bookmarkStart w:id="6340" w:name="_ETM_Q32_439573"/>
      <w:bookmarkEnd w:id="6340"/>
      <w:r>
        <w:rPr>
          <w:rtl/>
        </w:rPr>
        <w:t>השאלות האלה.</w:t>
      </w:r>
    </w:p>
    <w:p w14:paraId="28D1B81E" w14:textId="77777777" w:rsidR="005B52A1" w:rsidRDefault="005B52A1" w:rsidP="00002692">
      <w:pPr>
        <w:rPr>
          <w:rtl/>
        </w:rPr>
      </w:pPr>
      <w:bookmarkStart w:id="6341" w:name="_ETM_Q32_440792"/>
      <w:bookmarkStart w:id="6342" w:name="_ETM_Q32_440853"/>
      <w:bookmarkStart w:id="6343" w:name="_ETM_Q32_440952"/>
      <w:bookmarkStart w:id="6344" w:name="_ETM_Q32_436366"/>
      <w:bookmarkEnd w:id="6341"/>
      <w:bookmarkEnd w:id="6342"/>
      <w:bookmarkEnd w:id="6343"/>
      <w:bookmarkEnd w:id="6344"/>
    </w:p>
    <w:p w14:paraId="10912E6B" w14:textId="77777777" w:rsidR="005B52A1" w:rsidRDefault="005B52A1" w:rsidP="00002692">
      <w:pPr>
        <w:pStyle w:val="af6"/>
        <w:keepNext/>
        <w:rPr>
          <w:rtl/>
        </w:rPr>
      </w:pPr>
      <w:bookmarkStart w:id="6345" w:name="ET_yor_6688_25"/>
      <w:r w:rsidRPr="008618E0">
        <w:rPr>
          <w:rStyle w:val="TagStyle"/>
          <w:rtl/>
        </w:rPr>
        <w:t xml:space="preserve"> &lt;&lt; יור &gt;&gt; </w:t>
      </w:r>
      <w:r>
        <w:rPr>
          <w:rtl/>
        </w:rPr>
        <w:t>היו"ר יעקב מרגי:</w:t>
      </w:r>
      <w:r w:rsidRPr="008618E0">
        <w:rPr>
          <w:rStyle w:val="TagStyle"/>
          <w:rtl/>
        </w:rPr>
        <w:t xml:space="preserve"> &lt;&lt; יור &gt;&gt;</w:t>
      </w:r>
      <w:r>
        <w:rPr>
          <w:rtl/>
        </w:rPr>
        <w:t xml:space="preserve"> </w:t>
      </w:r>
      <w:bookmarkEnd w:id="6345"/>
    </w:p>
    <w:p w14:paraId="2CAE7858" w14:textId="77777777" w:rsidR="005B52A1" w:rsidRPr="00A27CAC" w:rsidRDefault="005B52A1" w:rsidP="00002692">
      <w:pPr>
        <w:rPr>
          <w:rtl/>
        </w:rPr>
      </w:pPr>
    </w:p>
    <w:p w14:paraId="3C4B87A9" w14:textId="77777777" w:rsidR="005B52A1" w:rsidRDefault="005B52A1" w:rsidP="00002692">
      <w:pPr>
        <w:rPr>
          <w:rtl/>
          <w:lang w:eastAsia="he-IL"/>
        </w:rPr>
      </w:pPr>
      <w:bookmarkStart w:id="6346" w:name="_ETM_Q32_437042"/>
      <w:bookmarkEnd w:id="6346"/>
      <w:r>
        <w:rPr>
          <w:rFonts w:hint="cs"/>
          <w:rtl/>
          <w:lang w:eastAsia="he-IL"/>
        </w:rPr>
        <w:t xml:space="preserve">תודה </w:t>
      </w:r>
      <w:bookmarkStart w:id="6347" w:name="_ETM_Q32_433345"/>
      <w:bookmarkEnd w:id="6347"/>
      <w:r>
        <w:rPr>
          <w:rFonts w:hint="cs"/>
          <w:rtl/>
          <w:lang w:eastAsia="he-IL"/>
        </w:rPr>
        <w:t>רבה. תם הזמן</w:t>
      </w:r>
      <w:bookmarkStart w:id="6348" w:name="_ETM_Q32_443842"/>
      <w:bookmarkEnd w:id="6348"/>
      <w:r>
        <w:rPr>
          <w:rFonts w:hint="cs"/>
          <w:rtl/>
          <w:lang w:eastAsia="he-IL"/>
        </w:rPr>
        <w:t>, תודה.</w:t>
      </w:r>
    </w:p>
    <w:p w14:paraId="38A02102" w14:textId="77777777" w:rsidR="005B52A1" w:rsidRDefault="005B52A1" w:rsidP="00002692">
      <w:pPr>
        <w:rPr>
          <w:rtl/>
          <w:lang w:eastAsia="he-IL"/>
        </w:rPr>
      </w:pPr>
    </w:p>
    <w:p w14:paraId="721F0F8F" w14:textId="77777777" w:rsidR="005B52A1" w:rsidRDefault="005B52A1" w:rsidP="00002692">
      <w:pPr>
        <w:pStyle w:val="-"/>
        <w:keepNext/>
        <w:rPr>
          <w:rtl/>
        </w:rPr>
      </w:pPr>
      <w:bookmarkStart w:id="6349" w:name="ET_speakercontinue_6158_26"/>
      <w:r w:rsidRPr="008618E0">
        <w:rPr>
          <w:rStyle w:val="TagStyle"/>
          <w:rtl/>
        </w:rPr>
        <w:t xml:space="preserve"> &lt;&lt; דובר_המשך &gt;&gt; </w:t>
      </w:r>
      <w:r>
        <w:rPr>
          <w:rtl/>
        </w:rPr>
        <w:t>אפרת רייטן מרום (העבודה):</w:t>
      </w:r>
      <w:r w:rsidRPr="008618E0">
        <w:rPr>
          <w:rStyle w:val="TagStyle"/>
          <w:rtl/>
        </w:rPr>
        <w:t xml:space="preserve"> &lt;&lt; דובר_המשך &gt;&gt;</w:t>
      </w:r>
      <w:r>
        <w:rPr>
          <w:rtl/>
        </w:rPr>
        <w:t xml:space="preserve"> </w:t>
      </w:r>
      <w:bookmarkEnd w:id="6349"/>
    </w:p>
    <w:p w14:paraId="2CA4C5E1" w14:textId="77777777" w:rsidR="005B52A1" w:rsidRPr="00A27CAC" w:rsidRDefault="005B52A1" w:rsidP="00002692">
      <w:pPr>
        <w:rPr>
          <w:rtl/>
        </w:rPr>
      </w:pPr>
    </w:p>
    <w:p w14:paraId="484815FD" w14:textId="77777777" w:rsidR="005B52A1" w:rsidRDefault="005B52A1" w:rsidP="00002692">
      <w:pPr>
        <w:rPr>
          <w:rtl/>
        </w:rPr>
      </w:pPr>
      <w:bookmarkStart w:id="6350" w:name="_ETM_Q32_439334"/>
      <w:bookmarkStart w:id="6351" w:name="_ETM_Q32_441000"/>
      <w:bookmarkEnd w:id="6350"/>
      <w:bookmarkEnd w:id="6351"/>
      <w:r>
        <w:rPr>
          <w:rtl/>
        </w:rPr>
        <w:t>מילה אחרונה</w:t>
      </w:r>
      <w:r>
        <w:rPr>
          <w:rFonts w:hint="cs"/>
          <w:rtl/>
        </w:rPr>
        <w:t>,</w:t>
      </w:r>
      <w:r>
        <w:rPr>
          <w:rtl/>
        </w:rPr>
        <w:t xml:space="preserve"> ברשותך</w:t>
      </w:r>
      <w:r>
        <w:rPr>
          <w:rFonts w:hint="cs"/>
          <w:rtl/>
        </w:rPr>
        <w:t>.</w:t>
      </w:r>
      <w:r>
        <w:rPr>
          <w:rtl/>
        </w:rPr>
        <w:t xml:space="preserve"> זה תמיד מדהים </w:t>
      </w:r>
      <w:bookmarkStart w:id="6352" w:name="_ETM_Q32_444336"/>
      <w:bookmarkEnd w:id="6352"/>
      <w:r>
        <w:rPr>
          <w:rtl/>
        </w:rPr>
        <w:t>אותי איך המבנה החוקתי</w:t>
      </w:r>
      <w:r>
        <w:rPr>
          <w:rFonts w:hint="cs"/>
          <w:rtl/>
        </w:rPr>
        <w:t xml:space="preserve"> –</w:t>
      </w:r>
      <w:r>
        <w:rPr>
          <w:rtl/>
        </w:rPr>
        <w:t xml:space="preserve"> </w:t>
      </w:r>
      <w:bookmarkStart w:id="6353" w:name="_ETM_Q32_446604"/>
      <w:bookmarkEnd w:id="6353"/>
      <w:r>
        <w:rPr>
          <w:rtl/>
        </w:rPr>
        <w:t>בית ה</w:t>
      </w:r>
      <w:bookmarkStart w:id="6354" w:name="_ETM_Q32_447234"/>
      <w:bookmarkEnd w:id="6354"/>
      <w:r>
        <w:rPr>
          <w:rtl/>
        </w:rPr>
        <w:t>משפ</w:t>
      </w:r>
      <w:r>
        <w:rPr>
          <w:rFonts w:hint="cs"/>
          <w:rtl/>
        </w:rPr>
        <w:t>ט</w:t>
      </w:r>
      <w:r>
        <w:rPr>
          <w:rtl/>
        </w:rPr>
        <w:t xml:space="preserve"> </w:t>
      </w:r>
      <w:bookmarkStart w:id="6355" w:name="_ETM_Q32_449390"/>
      <w:bookmarkEnd w:id="6355"/>
      <w:r>
        <w:rPr>
          <w:rFonts w:hint="cs"/>
          <w:rtl/>
        </w:rPr>
        <w:t>בא ו</w:t>
      </w:r>
      <w:r>
        <w:rPr>
          <w:rtl/>
        </w:rPr>
        <w:t>אומר ש</w:t>
      </w:r>
      <w:r>
        <w:rPr>
          <w:rFonts w:hint="cs"/>
          <w:rtl/>
        </w:rPr>
        <w:t>ל</w:t>
      </w:r>
      <w:r>
        <w:rPr>
          <w:rtl/>
        </w:rPr>
        <w:t xml:space="preserve">נאשם בפלילים אסור לנהל בית </w:t>
      </w:r>
      <w:bookmarkStart w:id="6356" w:name="_ETM_Q32_448224"/>
      <w:bookmarkEnd w:id="6356"/>
      <w:r>
        <w:rPr>
          <w:rtl/>
        </w:rPr>
        <w:t xml:space="preserve">ספר וגם לא </w:t>
      </w:r>
      <w:bookmarkStart w:id="6357" w:name="_ETM_Q32_453709"/>
      <w:bookmarkEnd w:id="6357"/>
      <w:r>
        <w:rPr>
          <w:rtl/>
        </w:rPr>
        <w:t>לחלק רישיונות דיג</w:t>
      </w:r>
      <w:r>
        <w:rPr>
          <w:rFonts w:hint="cs"/>
          <w:rtl/>
        </w:rPr>
        <w:t>,</w:t>
      </w:r>
      <w:r>
        <w:rPr>
          <w:rtl/>
        </w:rPr>
        <w:t xml:space="preserve"> אבל מותר לו לכהן כראש ממשלה</w:t>
      </w:r>
      <w:r>
        <w:rPr>
          <w:rFonts w:hint="cs"/>
          <w:rtl/>
        </w:rPr>
        <w:t>.</w:t>
      </w:r>
      <w:bookmarkStart w:id="6358" w:name="_ETM_Q32_454307"/>
      <w:bookmarkEnd w:id="6358"/>
    </w:p>
    <w:p w14:paraId="10806F2B" w14:textId="77777777" w:rsidR="005B52A1" w:rsidRDefault="005B52A1" w:rsidP="00002692">
      <w:pPr>
        <w:rPr>
          <w:rtl/>
        </w:rPr>
      </w:pPr>
      <w:bookmarkStart w:id="6359" w:name="_ETM_Q32_454566"/>
      <w:bookmarkStart w:id="6360" w:name="_ETM_Q32_454649"/>
      <w:bookmarkEnd w:id="6359"/>
      <w:bookmarkEnd w:id="6360"/>
    </w:p>
    <w:p w14:paraId="2A357972" w14:textId="77777777" w:rsidR="005B52A1" w:rsidRDefault="005B52A1" w:rsidP="00002692">
      <w:pPr>
        <w:pStyle w:val="af6"/>
        <w:keepNext/>
        <w:rPr>
          <w:rtl/>
        </w:rPr>
      </w:pPr>
      <w:bookmarkStart w:id="6361" w:name="ET_yor_6688_27"/>
      <w:r w:rsidRPr="00AF3CD6">
        <w:rPr>
          <w:rStyle w:val="TagStyle"/>
          <w:rtl/>
        </w:rPr>
        <w:t xml:space="preserve"> &lt;&lt; יור &gt;&gt; </w:t>
      </w:r>
      <w:r>
        <w:rPr>
          <w:rtl/>
        </w:rPr>
        <w:t>היו"ר יעקב מרגי:</w:t>
      </w:r>
      <w:r w:rsidRPr="00AF3CD6">
        <w:rPr>
          <w:rStyle w:val="TagStyle"/>
          <w:rtl/>
        </w:rPr>
        <w:t xml:space="preserve"> &lt;&lt; יור &gt;&gt;</w:t>
      </w:r>
      <w:r>
        <w:rPr>
          <w:rtl/>
        </w:rPr>
        <w:t xml:space="preserve"> </w:t>
      </w:r>
      <w:bookmarkEnd w:id="6361"/>
    </w:p>
    <w:p w14:paraId="6080E66D" w14:textId="77777777" w:rsidR="005B52A1" w:rsidRPr="00A27CAC" w:rsidRDefault="005B52A1" w:rsidP="00002692">
      <w:pPr>
        <w:rPr>
          <w:rtl/>
        </w:rPr>
      </w:pPr>
    </w:p>
    <w:p w14:paraId="4C14BF89" w14:textId="77777777" w:rsidR="005B52A1" w:rsidRDefault="005B52A1" w:rsidP="00002692">
      <w:pPr>
        <w:rPr>
          <w:rtl/>
        </w:rPr>
      </w:pPr>
      <w:bookmarkStart w:id="6362" w:name="_ETM_Q32_455435"/>
      <w:bookmarkEnd w:id="6362"/>
      <w:r>
        <w:rPr>
          <w:rFonts w:hint="cs"/>
          <w:rtl/>
          <w:lang w:eastAsia="he-IL"/>
        </w:rPr>
        <w:t>תו</w:t>
      </w:r>
      <w:bookmarkStart w:id="6363" w:name="_ETM_Q32_454594"/>
      <w:bookmarkEnd w:id="6363"/>
      <w:r>
        <w:rPr>
          <w:rFonts w:hint="cs"/>
          <w:rtl/>
          <w:lang w:eastAsia="he-IL"/>
        </w:rPr>
        <w:t xml:space="preserve">דה. </w:t>
      </w:r>
      <w:bookmarkStart w:id="6364" w:name="_ETM_Q32_458470"/>
      <w:bookmarkEnd w:id="6364"/>
      <w:r>
        <w:rPr>
          <w:rtl/>
        </w:rPr>
        <w:t>חבר הכנסת עמית הלוי, בבקשה, אדוני.</w:t>
      </w:r>
      <w:bookmarkStart w:id="6365" w:name="_ETM_Q32_459223"/>
      <w:bookmarkStart w:id="6366" w:name="_ETM_Q32_463709"/>
      <w:bookmarkStart w:id="6367" w:name="_ETM_Q32_463524"/>
      <w:bookmarkEnd w:id="6365"/>
      <w:bookmarkEnd w:id="6366"/>
      <w:bookmarkEnd w:id="6367"/>
    </w:p>
    <w:p w14:paraId="5304BFBD" w14:textId="77777777" w:rsidR="005B52A1" w:rsidRDefault="005B52A1" w:rsidP="00002692">
      <w:pPr>
        <w:rPr>
          <w:rtl/>
        </w:rPr>
      </w:pPr>
      <w:bookmarkStart w:id="6368" w:name="_ETM_Q32_463572"/>
      <w:bookmarkStart w:id="6369" w:name="_ETM_Q32_463700"/>
      <w:bookmarkEnd w:id="6368"/>
      <w:bookmarkEnd w:id="6369"/>
    </w:p>
    <w:p w14:paraId="783C8EBF" w14:textId="77777777" w:rsidR="005B52A1" w:rsidRDefault="005B52A1" w:rsidP="00002692">
      <w:pPr>
        <w:pStyle w:val="af5"/>
        <w:keepNext/>
        <w:rPr>
          <w:rtl/>
        </w:rPr>
      </w:pPr>
      <w:r w:rsidRPr="00AF3CD6">
        <w:rPr>
          <w:rStyle w:val="TagStyle"/>
          <w:rtl/>
        </w:rPr>
        <w:t xml:space="preserve"> &lt;&lt; קריאה &gt;&gt; </w:t>
      </w:r>
      <w:r>
        <w:rPr>
          <w:rtl/>
        </w:rPr>
        <w:t>טלי גוטליב (הליכוד):</w:t>
      </w:r>
      <w:r w:rsidRPr="00AF3CD6">
        <w:rPr>
          <w:rStyle w:val="TagStyle"/>
          <w:rtl/>
        </w:rPr>
        <w:t xml:space="preserve"> &lt;&lt; קריאה &gt;&gt;</w:t>
      </w:r>
      <w:r>
        <w:rPr>
          <w:rtl/>
        </w:rPr>
        <w:t xml:space="preserve"> </w:t>
      </w:r>
    </w:p>
    <w:p w14:paraId="463D3477" w14:textId="77777777" w:rsidR="005B52A1" w:rsidRPr="00A27CAC" w:rsidRDefault="005B52A1" w:rsidP="00002692">
      <w:pPr>
        <w:rPr>
          <w:rtl/>
        </w:rPr>
      </w:pPr>
    </w:p>
    <w:p w14:paraId="35129578" w14:textId="77777777" w:rsidR="005B52A1" w:rsidRDefault="005B52A1" w:rsidP="00002692">
      <w:pPr>
        <w:rPr>
          <w:rtl/>
          <w:lang w:eastAsia="he-IL"/>
        </w:rPr>
      </w:pPr>
      <w:r>
        <w:rPr>
          <w:rFonts w:hint="cs"/>
          <w:rtl/>
          <w:lang w:eastAsia="he-IL"/>
        </w:rPr>
        <w:t xml:space="preserve">איזה מזל יש </w:t>
      </w:r>
      <w:bookmarkStart w:id="6370" w:name="_ETM_Q32_458913"/>
      <w:bookmarkEnd w:id="6370"/>
      <w:r>
        <w:rPr>
          <w:rFonts w:hint="cs"/>
          <w:rtl/>
          <w:lang w:eastAsia="he-IL"/>
        </w:rPr>
        <w:t>לנו שהוא ראש הממשלה.</w:t>
      </w:r>
    </w:p>
    <w:p w14:paraId="24FCE713" w14:textId="77777777" w:rsidR="005B52A1" w:rsidRDefault="005B52A1" w:rsidP="00002692">
      <w:pPr>
        <w:rPr>
          <w:rtl/>
          <w:lang w:eastAsia="he-IL"/>
        </w:rPr>
      </w:pPr>
      <w:bookmarkStart w:id="6371" w:name="_ETM_Q32_464936"/>
      <w:bookmarkStart w:id="6372" w:name="_ETM_Q32_465030"/>
      <w:bookmarkEnd w:id="6371"/>
      <w:bookmarkEnd w:id="6372"/>
    </w:p>
    <w:p w14:paraId="15398C83" w14:textId="77777777" w:rsidR="005B52A1" w:rsidRDefault="005B52A1" w:rsidP="00002692">
      <w:pPr>
        <w:pStyle w:val="af6"/>
        <w:keepNext/>
        <w:rPr>
          <w:rtl/>
        </w:rPr>
      </w:pPr>
      <w:bookmarkStart w:id="6373" w:name="ET_yor_6688_29"/>
      <w:r w:rsidRPr="00AF3CD6">
        <w:rPr>
          <w:rStyle w:val="TagStyle"/>
          <w:rtl/>
        </w:rPr>
        <w:t xml:space="preserve"> &lt;&lt; יור &gt;&gt; </w:t>
      </w:r>
      <w:r>
        <w:rPr>
          <w:rtl/>
        </w:rPr>
        <w:t>היו"ר יעקב מרגי:</w:t>
      </w:r>
      <w:r w:rsidRPr="00AF3CD6">
        <w:rPr>
          <w:rStyle w:val="TagStyle"/>
          <w:rtl/>
        </w:rPr>
        <w:t xml:space="preserve"> &lt;&lt; יור &gt;&gt;</w:t>
      </w:r>
      <w:r>
        <w:rPr>
          <w:rtl/>
        </w:rPr>
        <w:t xml:space="preserve"> </w:t>
      </w:r>
      <w:bookmarkEnd w:id="6373"/>
    </w:p>
    <w:p w14:paraId="5BD03170" w14:textId="77777777" w:rsidR="005B52A1" w:rsidRPr="00A27CAC" w:rsidRDefault="005B52A1" w:rsidP="00002692">
      <w:pPr>
        <w:rPr>
          <w:rtl/>
        </w:rPr>
      </w:pPr>
    </w:p>
    <w:p w14:paraId="5D058A33" w14:textId="77777777" w:rsidR="005B52A1" w:rsidRDefault="005B52A1" w:rsidP="00002692">
      <w:pPr>
        <w:rPr>
          <w:rtl/>
        </w:rPr>
      </w:pPr>
      <w:bookmarkStart w:id="6374" w:name="_ETM_Q32_465777"/>
      <w:bookmarkStart w:id="6375" w:name="_ETM_Q32_463770"/>
      <w:bookmarkStart w:id="6376" w:name="_ETM_Q32_462243"/>
      <w:bookmarkEnd w:id="6374"/>
      <w:bookmarkEnd w:id="6375"/>
      <w:bookmarkEnd w:id="6376"/>
      <w:r>
        <w:rPr>
          <w:rtl/>
        </w:rPr>
        <w:t xml:space="preserve">ולאחריו </w:t>
      </w:r>
      <w:r>
        <w:rPr>
          <w:rFonts w:hint="cs"/>
          <w:rtl/>
        </w:rPr>
        <w:t xml:space="preserve">– </w:t>
      </w:r>
      <w:r>
        <w:rPr>
          <w:rtl/>
        </w:rPr>
        <w:t>חבר הכנסת ינון אזולאי, אם יהיה נוכח.</w:t>
      </w:r>
      <w:bookmarkStart w:id="6377" w:name="_ETM_Q32_467117"/>
      <w:bookmarkEnd w:id="6377"/>
      <w:r>
        <w:rPr>
          <w:rFonts w:hint="cs"/>
          <w:rtl/>
        </w:rPr>
        <w:t xml:space="preserve"> </w:t>
      </w:r>
      <w:r>
        <w:rPr>
          <w:rtl/>
        </w:rPr>
        <w:t>עד ארבע דקות לרשותך</w:t>
      </w:r>
      <w:r>
        <w:rPr>
          <w:rFonts w:hint="cs"/>
          <w:rtl/>
        </w:rPr>
        <w:t>.</w:t>
      </w:r>
      <w:r>
        <w:rPr>
          <w:rtl/>
        </w:rPr>
        <w:t xml:space="preserve"> בבקשה.</w:t>
      </w:r>
    </w:p>
    <w:p w14:paraId="3893B1AD" w14:textId="77777777" w:rsidR="005B52A1" w:rsidRDefault="005B52A1" w:rsidP="00002692">
      <w:pPr>
        <w:rPr>
          <w:rtl/>
        </w:rPr>
      </w:pPr>
      <w:bookmarkStart w:id="6378" w:name="_ETM_Q32_479654"/>
      <w:bookmarkStart w:id="6379" w:name="_ETM_Q32_467210"/>
      <w:bookmarkStart w:id="6380" w:name="_ETM_Q32_462852"/>
      <w:bookmarkStart w:id="6381" w:name="_ETM_Q32_472993"/>
      <w:bookmarkStart w:id="6382" w:name="_ETM_Q32_474155"/>
      <w:bookmarkEnd w:id="6378"/>
      <w:bookmarkEnd w:id="6379"/>
      <w:bookmarkEnd w:id="6380"/>
      <w:bookmarkEnd w:id="6381"/>
      <w:bookmarkEnd w:id="6382"/>
    </w:p>
    <w:p w14:paraId="151409F3" w14:textId="77777777" w:rsidR="005B52A1" w:rsidRDefault="005B52A1" w:rsidP="00002692">
      <w:pPr>
        <w:pStyle w:val="a4"/>
        <w:keepNext/>
        <w:rPr>
          <w:rtl/>
        </w:rPr>
      </w:pPr>
      <w:bookmarkStart w:id="6383" w:name="ET_speaker_6164_30"/>
      <w:r w:rsidRPr="00A44145">
        <w:rPr>
          <w:rStyle w:val="TagStyle"/>
          <w:rtl/>
        </w:rPr>
        <w:t xml:space="preserve"> &lt;&lt; דובר &gt;&gt; </w:t>
      </w:r>
      <w:bookmarkStart w:id="6384" w:name="_Toc214973207"/>
      <w:r>
        <w:rPr>
          <w:rtl/>
        </w:rPr>
        <w:t>עמית הלוי (הליכוד):</w:t>
      </w:r>
      <w:bookmarkEnd w:id="6384"/>
      <w:r w:rsidRPr="00A44145">
        <w:rPr>
          <w:rStyle w:val="TagStyle"/>
          <w:rtl/>
        </w:rPr>
        <w:t xml:space="preserve"> &lt;&lt; דובר &gt;&gt;</w:t>
      </w:r>
      <w:r>
        <w:rPr>
          <w:rtl/>
        </w:rPr>
        <w:t xml:space="preserve"> </w:t>
      </w:r>
      <w:bookmarkEnd w:id="6383"/>
    </w:p>
    <w:p w14:paraId="3CCE696C" w14:textId="77777777" w:rsidR="005B52A1" w:rsidRPr="00A27CAC" w:rsidRDefault="005B52A1" w:rsidP="00002692">
      <w:pPr>
        <w:rPr>
          <w:rtl/>
        </w:rPr>
      </w:pPr>
    </w:p>
    <w:p w14:paraId="55AF2C46" w14:textId="77777777" w:rsidR="005B52A1" w:rsidRDefault="005B52A1" w:rsidP="00002692">
      <w:pPr>
        <w:rPr>
          <w:rtl/>
        </w:rPr>
      </w:pPr>
      <w:bookmarkStart w:id="6385" w:name="_ETM_Q32_474768"/>
      <w:bookmarkStart w:id="6386" w:name="_ETM_Q32_474813"/>
      <w:bookmarkStart w:id="6387" w:name="_ETM_Q32_480730"/>
      <w:bookmarkStart w:id="6388" w:name="_ETM_Q32_481974"/>
      <w:bookmarkStart w:id="6389" w:name="_ETM_Q32_483410"/>
      <w:bookmarkEnd w:id="6385"/>
      <w:bookmarkEnd w:id="6386"/>
      <w:bookmarkEnd w:id="6387"/>
      <w:bookmarkEnd w:id="6388"/>
      <w:bookmarkEnd w:id="6389"/>
      <w:r>
        <w:rPr>
          <w:rtl/>
        </w:rPr>
        <w:t>תודה, אדוני היושב</w:t>
      </w:r>
      <w:r>
        <w:rPr>
          <w:rFonts w:hint="cs"/>
          <w:rtl/>
        </w:rPr>
        <w:t>-</w:t>
      </w:r>
      <w:r>
        <w:rPr>
          <w:rtl/>
        </w:rPr>
        <w:t>ראש</w:t>
      </w:r>
      <w:r>
        <w:rPr>
          <w:rFonts w:hint="cs"/>
          <w:rtl/>
        </w:rPr>
        <w:t>.</w:t>
      </w:r>
      <w:r>
        <w:rPr>
          <w:rtl/>
        </w:rPr>
        <w:t xml:space="preserve"> חברותיי וחבריי לכנסת, אזרחי ישראל</w:t>
      </w:r>
      <w:r>
        <w:rPr>
          <w:rFonts w:hint="cs"/>
          <w:rtl/>
        </w:rPr>
        <w:t>,</w:t>
      </w:r>
      <w:r>
        <w:rPr>
          <w:rtl/>
        </w:rPr>
        <w:t xml:space="preserve"> אני </w:t>
      </w:r>
      <w:bookmarkStart w:id="6390" w:name="_ETM_Q32_488219"/>
      <w:bookmarkEnd w:id="6390"/>
      <w:r>
        <w:rPr>
          <w:rtl/>
        </w:rPr>
        <w:t>הקשבתי בקשב רב אתמול לנאומו של הרמטכ</w:t>
      </w:r>
      <w:r>
        <w:rPr>
          <w:rFonts w:hint="cs"/>
          <w:rtl/>
        </w:rPr>
        <w:t>"</w:t>
      </w:r>
      <w:bookmarkStart w:id="6391" w:name="_ETM_Q32_490183"/>
      <w:bookmarkEnd w:id="6391"/>
      <w:r>
        <w:rPr>
          <w:rtl/>
        </w:rPr>
        <w:t>ל אייל זמיר</w:t>
      </w:r>
      <w:r>
        <w:rPr>
          <w:rFonts w:hint="cs"/>
          <w:rtl/>
        </w:rPr>
        <w:t>,</w:t>
      </w:r>
      <w:r>
        <w:rPr>
          <w:rtl/>
        </w:rPr>
        <w:t xml:space="preserve"> </w:t>
      </w:r>
      <w:bookmarkStart w:id="6392" w:name="_ETM_Q32_493678"/>
      <w:bookmarkEnd w:id="6392"/>
      <w:r>
        <w:rPr>
          <w:rtl/>
        </w:rPr>
        <w:t>וכמוני הקשיבו רבים שציפו לנאום הזה</w:t>
      </w:r>
      <w:r>
        <w:rPr>
          <w:rFonts w:hint="cs"/>
          <w:rtl/>
        </w:rPr>
        <w:t xml:space="preserve"> </w:t>
      </w:r>
      <w:r>
        <w:rPr>
          <w:rFonts w:hint="eastAsia"/>
          <w:rtl/>
        </w:rPr>
        <w:t>–</w:t>
      </w:r>
      <w:bookmarkStart w:id="6393" w:name="_ETM_Q32_496314"/>
      <w:bookmarkEnd w:id="6393"/>
      <w:r>
        <w:rPr>
          <w:rtl/>
        </w:rPr>
        <w:t xml:space="preserve"> משפחות שכולות, פצועי המלחמה, </w:t>
      </w:r>
      <w:bookmarkStart w:id="6394" w:name="_ETM_Q32_499134"/>
      <w:bookmarkEnd w:id="6394"/>
      <w:r>
        <w:rPr>
          <w:rtl/>
        </w:rPr>
        <w:t>משפחות חטופים, אזרחי ישראל.</w:t>
      </w:r>
      <w:r>
        <w:rPr>
          <w:rFonts w:hint="cs"/>
          <w:rtl/>
        </w:rPr>
        <w:t xml:space="preserve"> </w:t>
      </w:r>
      <w:bookmarkStart w:id="6395" w:name="_ETM_Q32_504137"/>
      <w:bookmarkStart w:id="6396" w:name="_ETM_Q32_507414"/>
      <w:bookmarkEnd w:id="6395"/>
      <w:bookmarkEnd w:id="6396"/>
      <w:r>
        <w:rPr>
          <w:rtl/>
        </w:rPr>
        <w:t>אני אומר לך, אדוני הרמטכ</w:t>
      </w:r>
      <w:r>
        <w:rPr>
          <w:rFonts w:hint="cs"/>
          <w:rtl/>
        </w:rPr>
        <w:t>"</w:t>
      </w:r>
      <w:r>
        <w:rPr>
          <w:rtl/>
        </w:rPr>
        <w:t xml:space="preserve">ל, מצד </w:t>
      </w:r>
      <w:bookmarkStart w:id="6397" w:name="_ETM_Q32_504589"/>
      <w:bookmarkEnd w:id="6397"/>
      <w:r>
        <w:rPr>
          <w:rtl/>
        </w:rPr>
        <w:t>אחד אמרת אמירות נוקבות, אמירות נוקבות וחשובות</w:t>
      </w:r>
      <w:bookmarkStart w:id="6398" w:name="_ETM_Q32_507504"/>
      <w:bookmarkEnd w:id="6398"/>
      <w:r>
        <w:rPr>
          <w:rFonts w:hint="cs"/>
          <w:rtl/>
        </w:rPr>
        <w:t>. "</w:t>
      </w:r>
      <w:r>
        <w:rPr>
          <w:rtl/>
        </w:rPr>
        <w:t xml:space="preserve">צה"ל מחויב לתחקור </w:t>
      </w:r>
      <w:bookmarkStart w:id="6399" w:name="_ETM_Q32_510044"/>
      <w:bookmarkEnd w:id="6399"/>
      <w:r>
        <w:rPr>
          <w:rtl/>
        </w:rPr>
        <w:t>יסודי, מקצועי ומעמיק</w:t>
      </w:r>
      <w:r>
        <w:rPr>
          <w:rFonts w:hint="cs"/>
          <w:rtl/>
        </w:rPr>
        <w:t>,</w:t>
      </w:r>
      <w:r>
        <w:rPr>
          <w:rtl/>
        </w:rPr>
        <w:t xml:space="preserve"> של כל מה שאיר</w:t>
      </w:r>
      <w:r>
        <w:rPr>
          <w:rFonts w:hint="cs"/>
          <w:rtl/>
        </w:rPr>
        <w:t>ע</w:t>
      </w:r>
      <w:bookmarkStart w:id="6400" w:name="_ETM_Q32_510273"/>
      <w:bookmarkEnd w:id="6400"/>
      <w:r>
        <w:rPr>
          <w:rtl/>
        </w:rPr>
        <w:t xml:space="preserve"> באותו יום נורא</w:t>
      </w:r>
      <w:bookmarkStart w:id="6401" w:name="_ETM_Q32_515903"/>
      <w:bookmarkEnd w:id="6401"/>
      <w:r>
        <w:rPr>
          <w:rFonts w:hint="cs"/>
          <w:rtl/>
        </w:rPr>
        <w:t>".</w:t>
      </w:r>
      <w:r>
        <w:rPr>
          <w:rtl/>
        </w:rPr>
        <w:t xml:space="preserve"> </w:t>
      </w:r>
      <w:bookmarkStart w:id="6402" w:name="_ETM_Q32_516279"/>
      <w:bookmarkEnd w:id="6402"/>
      <w:r>
        <w:rPr>
          <w:rtl/>
        </w:rPr>
        <w:t xml:space="preserve">הזכרת את הכישלון ככישלון </w:t>
      </w:r>
      <w:r>
        <w:rPr>
          <w:rFonts w:hint="cs"/>
          <w:rtl/>
        </w:rPr>
        <w:t>"</w:t>
      </w:r>
      <w:r>
        <w:rPr>
          <w:rtl/>
        </w:rPr>
        <w:t>מהדהד, מערכתי, שנוגע להחלטות, להתנהלות</w:t>
      </w:r>
      <w:r>
        <w:rPr>
          <w:rFonts w:hint="cs"/>
          <w:rtl/>
        </w:rPr>
        <w:t>".</w:t>
      </w:r>
      <w:r>
        <w:rPr>
          <w:rtl/>
        </w:rPr>
        <w:t xml:space="preserve"> הלקחים </w:t>
      </w:r>
      <w:bookmarkStart w:id="6403" w:name="_ETM_Q32_522744"/>
      <w:bookmarkEnd w:id="6403"/>
      <w:r>
        <w:rPr>
          <w:rtl/>
        </w:rPr>
        <w:t>החשובים</w:t>
      </w:r>
      <w:r>
        <w:rPr>
          <w:rFonts w:hint="cs"/>
          <w:rtl/>
        </w:rPr>
        <w:t xml:space="preserve"> </w:t>
      </w:r>
      <w:r>
        <w:rPr>
          <w:rFonts w:hint="eastAsia"/>
          <w:rtl/>
        </w:rPr>
        <w:t>–</w:t>
      </w:r>
      <w:bookmarkStart w:id="6404" w:name="_ETM_Q32_522143"/>
      <w:bookmarkEnd w:id="6404"/>
      <w:r>
        <w:rPr>
          <w:rtl/>
        </w:rPr>
        <w:t xml:space="preserve"> אני מצטט מנאומך כאן</w:t>
      </w:r>
      <w:r>
        <w:rPr>
          <w:rFonts w:hint="cs"/>
          <w:rtl/>
        </w:rPr>
        <w:t xml:space="preserve"> –</w:t>
      </w:r>
      <w:r>
        <w:rPr>
          <w:rtl/>
        </w:rPr>
        <w:t xml:space="preserve"> אמרת שאם לא נידרש </w:t>
      </w:r>
      <w:bookmarkStart w:id="6405" w:name="_ETM_Q32_529970"/>
      <w:bookmarkEnd w:id="6405"/>
      <w:r>
        <w:rPr>
          <w:rtl/>
        </w:rPr>
        <w:t>ללקחים האלו</w:t>
      </w:r>
      <w:r>
        <w:rPr>
          <w:rFonts w:hint="cs"/>
          <w:rtl/>
        </w:rPr>
        <w:t>,</w:t>
      </w:r>
      <w:r>
        <w:rPr>
          <w:rtl/>
        </w:rPr>
        <w:t xml:space="preserve"> י</w:t>
      </w:r>
      <w:bookmarkStart w:id="6406" w:name="_ETM_Q32_530643"/>
      <w:bookmarkEnd w:id="6406"/>
      <w:r>
        <w:rPr>
          <w:rtl/>
        </w:rPr>
        <w:t xml:space="preserve">יתכן </w:t>
      </w:r>
      <w:bookmarkStart w:id="6407" w:name="_ETM_Q32_532117"/>
      <w:bookmarkEnd w:id="6407"/>
      <w:r>
        <w:rPr>
          <w:rFonts w:hint="cs"/>
          <w:rtl/>
        </w:rPr>
        <w:t>ש</w:t>
      </w:r>
      <w:r>
        <w:rPr>
          <w:rtl/>
        </w:rPr>
        <w:t>נידרש למלחמה</w:t>
      </w:r>
      <w:r>
        <w:rPr>
          <w:rFonts w:hint="cs"/>
          <w:rtl/>
        </w:rPr>
        <w:t>,</w:t>
      </w:r>
      <w:r>
        <w:rPr>
          <w:rtl/>
        </w:rPr>
        <w:t xml:space="preserve"> ואנחנו צריכים לחדד</w:t>
      </w:r>
      <w:r>
        <w:rPr>
          <w:rFonts w:hint="cs"/>
          <w:rtl/>
        </w:rPr>
        <w:t xml:space="preserve"> –</w:t>
      </w:r>
      <w:r>
        <w:rPr>
          <w:rtl/>
        </w:rPr>
        <w:t xml:space="preserve"> כמו </w:t>
      </w:r>
      <w:bookmarkStart w:id="6408" w:name="_ETM_Q32_535846"/>
      <w:bookmarkEnd w:id="6408"/>
      <w:r>
        <w:rPr>
          <w:rtl/>
        </w:rPr>
        <w:t>שאמרת</w:t>
      </w:r>
      <w:r>
        <w:rPr>
          <w:rFonts w:hint="cs"/>
          <w:rtl/>
        </w:rPr>
        <w:t xml:space="preserve"> –</w:t>
      </w:r>
      <w:r>
        <w:rPr>
          <w:rtl/>
        </w:rPr>
        <w:t xml:space="preserve"> את האחריות הפיקודית, אחרת האמון יישחק</w:t>
      </w:r>
      <w:bookmarkStart w:id="6409" w:name="_ETM_Q32_538333"/>
      <w:bookmarkStart w:id="6410" w:name="_ETM_Q32_539117"/>
      <w:bookmarkEnd w:id="6409"/>
      <w:bookmarkEnd w:id="6410"/>
      <w:r>
        <w:rPr>
          <w:rFonts w:hint="cs"/>
          <w:rtl/>
        </w:rPr>
        <w:t>;</w:t>
      </w:r>
      <w:r>
        <w:rPr>
          <w:rtl/>
        </w:rPr>
        <w:t xml:space="preserve"> </w:t>
      </w:r>
      <w:bookmarkStart w:id="6411" w:name="_ETM_Q32_537164"/>
      <w:bookmarkEnd w:id="6411"/>
      <w:r>
        <w:rPr>
          <w:rtl/>
        </w:rPr>
        <w:t>ועוד הפלגת בפסוק</w:t>
      </w:r>
      <w:r>
        <w:rPr>
          <w:rFonts w:hint="cs"/>
          <w:rtl/>
        </w:rPr>
        <w:t>:</w:t>
      </w:r>
      <w:r>
        <w:rPr>
          <w:rtl/>
        </w:rPr>
        <w:t xml:space="preserve"> </w:t>
      </w:r>
      <w:bookmarkStart w:id="6412" w:name="_ETM_Q32_541723"/>
      <w:bookmarkEnd w:id="6412"/>
      <w:r>
        <w:rPr>
          <w:rFonts w:hint="cs"/>
          <w:rtl/>
        </w:rPr>
        <w:t>"</w:t>
      </w:r>
      <w:bookmarkStart w:id="6413" w:name="_ETM_Q32_544594"/>
      <w:bookmarkEnd w:id="6413"/>
      <w:r>
        <w:rPr>
          <w:rtl/>
        </w:rPr>
        <w:t>הולך תמים ופ</w:t>
      </w:r>
      <w:r>
        <w:rPr>
          <w:rFonts w:hint="cs"/>
          <w:rtl/>
        </w:rPr>
        <w:t>ֹ</w:t>
      </w:r>
      <w:r>
        <w:rPr>
          <w:rtl/>
        </w:rPr>
        <w:t>על צדק וד</w:t>
      </w:r>
      <w:r>
        <w:rPr>
          <w:rFonts w:hint="cs"/>
          <w:rtl/>
        </w:rPr>
        <w:t>ֹ</w:t>
      </w:r>
      <w:r>
        <w:rPr>
          <w:rtl/>
        </w:rPr>
        <w:t>בר אמת בלבבו</w:t>
      </w:r>
      <w:r>
        <w:rPr>
          <w:rFonts w:hint="cs"/>
          <w:rtl/>
        </w:rPr>
        <w:t>".</w:t>
      </w:r>
      <w:bookmarkStart w:id="6414" w:name="_ETM_Q32_548410"/>
      <w:bookmarkStart w:id="6415" w:name="_ETM_Q32_552205"/>
      <w:bookmarkEnd w:id="6414"/>
      <w:bookmarkEnd w:id="6415"/>
    </w:p>
    <w:p w14:paraId="3C4263AE" w14:textId="77777777" w:rsidR="005B52A1" w:rsidRDefault="005B52A1" w:rsidP="00002692">
      <w:pPr>
        <w:rPr>
          <w:rtl/>
        </w:rPr>
      </w:pPr>
      <w:bookmarkStart w:id="6416" w:name="_ETM_Q32_552265"/>
      <w:bookmarkStart w:id="6417" w:name="_ETM_Q32_552397"/>
      <w:bookmarkEnd w:id="6416"/>
      <w:bookmarkEnd w:id="6417"/>
    </w:p>
    <w:p w14:paraId="59F6D36A" w14:textId="77777777" w:rsidR="005B52A1" w:rsidRDefault="005B52A1" w:rsidP="00002692">
      <w:pPr>
        <w:rPr>
          <w:rtl/>
        </w:rPr>
      </w:pPr>
      <w:bookmarkStart w:id="6418" w:name="_ETM_Q32_552445"/>
      <w:bookmarkStart w:id="6419" w:name="_ETM_Q32_547654"/>
      <w:bookmarkEnd w:id="6418"/>
      <w:bookmarkEnd w:id="6419"/>
      <w:r>
        <w:rPr>
          <w:rtl/>
        </w:rPr>
        <w:t xml:space="preserve">ואחרי כל אלו, מבחינה מעשית, מה המסקנות? אז מהי אותה </w:t>
      </w:r>
      <w:bookmarkStart w:id="6420" w:name="_ETM_Q32_551729"/>
      <w:bookmarkEnd w:id="6420"/>
      <w:r>
        <w:rPr>
          <w:rtl/>
        </w:rPr>
        <w:t xml:space="preserve">אחריות פיקודית? </w:t>
      </w:r>
      <w:bookmarkStart w:id="6421" w:name="_ETM_Q32_556000"/>
      <w:bookmarkEnd w:id="6421"/>
      <w:r>
        <w:rPr>
          <w:rtl/>
        </w:rPr>
        <w:t>היא מסתיימת בהערה פיקודית</w:t>
      </w:r>
      <w:r>
        <w:rPr>
          <w:rFonts w:hint="cs"/>
          <w:rtl/>
        </w:rPr>
        <w:t>?</w:t>
      </w:r>
      <w:r>
        <w:rPr>
          <w:rtl/>
        </w:rPr>
        <w:t xml:space="preserve"> היא מסתיימת בהדחה כביכול ממילואים</w:t>
      </w:r>
      <w:r>
        <w:rPr>
          <w:rFonts w:hint="cs"/>
          <w:rtl/>
        </w:rPr>
        <w:t>?</w:t>
      </w:r>
      <w:r>
        <w:rPr>
          <w:rtl/>
        </w:rPr>
        <w:t xml:space="preserve"> את </w:t>
      </w:r>
      <w:bookmarkStart w:id="6422" w:name="_ETM_Q32_560000"/>
      <w:bookmarkEnd w:id="6422"/>
      <w:r>
        <w:rPr>
          <w:rtl/>
        </w:rPr>
        <w:t>מי מזמינים</w:t>
      </w:r>
      <w:bookmarkStart w:id="6423" w:name="_ETM_Q32_559414"/>
      <w:bookmarkEnd w:id="6423"/>
      <w:r>
        <w:rPr>
          <w:rtl/>
        </w:rPr>
        <w:t xml:space="preserve"> למילואים? אלופי</w:t>
      </w:r>
      <w:r>
        <w:rPr>
          <w:rFonts w:hint="cs"/>
          <w:rtl/>
        </w:rPr>
        <w:t>ם</w:t>
      </w:r>
      <w:r>
        <w:rPr>
          <w:rtl/>
        </w:rPr>
        <w:t xml:space="preserve"> בצה</w:t>
      </w:r>
      <w:r>
        <w:rPr>
          <w:rFonts w:hint="cs"/>
          <w:rtl/>
        </w:rPr>
        <w:t>"</w:t>
      </w:r>
      <w:r>
        <w:rPr>
          <w:rtl/>
        </w:rPr>
        <w:t>ל? כמה אלופים בצה</w:t>
      </w:r>
      <w:r>
        <w:rPr>
          <w:rFonts w:hint="cs"/>
          <w:rtl/>
        </w:rPr>
        <w:t>"</w:t>
      </w:r>
      <w:bookmarkStart w:id="6424" w:name="_ETM_Q32_562334"/>
      <w:bookmarkEnd w:id="6424"/>
      <w:r>
        <w:rPr>
          <w:rtl/>
        </w:rPr>
        <w:t xml:space="preserve">ל הזמינו למילואים? </w:t>
      </w:r>
      <w:bookmarkStart w:id="6425" w:name="_ETM_Q32_564000"/>
      <w:bookmarkEnd w:id="6425"/>
      <w:r>
        <w:rPr>
          <w:rtl/>
        </w:rPr>
        <w:t>לא את האלופים שכשלו</w:t>
      </w:r>
      <w:r>
        <w:rPr>
          <w:rFonts w:hint="cs"/>
          <w:rtl/>
        </w:rPr>
        <w:t>,</w:t>
      </w:r>
      <w:bookmarkStart w:id="6426" w:name="_ETM_Q32_564924"/>
      <w:bookmarkEnd w:id="6426"/>
      <w:r>
        <w:rPr>
          <w:rtl/>
        </w:rPr>
        <w:t xml:space="preserve"> שהזמינו אותם להיות יועצי הרמטכ</w:t>
      </w:r>
      <w:r>
        <w:rPr>
          <w:rFonts w:hint="cs"/>
          <w:rtl/>
        </w:rPr>
        <w:t>"</w:t>
      </w:r>
      <w:r>
        <w:rPr>
          <w:rtl/>
        </w:rPr>
        <w:t>ל ב</w:t>
      </w:r>
      <w:bookmarkStart w:id="6427" w:name="_ETM_Q32_568000"/>
      <w:bookmarkEnd w:id="6427"/>
      <w:r>
        <w:rPr>
          <w:rFonts w:hint="cs"/>
          <w:rtl/>
        </w:rPr>
        <w:t>-8</w:t>
      </w:r>
      <w:bookmarkStart w:id="6428" w:name="_ETM_Q32_566905"/>
      <w:bookmarkEnd w:id="6428"/>
      <w:r>
        <w:rPr>
          <w:rtl/>
        </w:rPr>
        <w:t xml:space="preserve"> באוקטובר. את מי מזמינים למילואים?</w:t>
      </w:r>
      <w:bookmarkStart w:id="6429" w:name="_ETM_Q32_569468"/>
      <w:bookmarkEnd w:id="6429"/>
    </w:p>
    <w:p w14:paraId="6D19751A" w14:textId="77777777" w:rsidR="005B52A1" w:rsidRDefault="005B52A1" w:rsidP="00002692">
      <w:pPr>
        <w:rPr>
          <w:rtl/>
        </w:rPr>
      </w:pPr>
      <w:bookmarkStart w:id="6430" w:name="_ETM_Q32_569523"/>
      <w:bookmarkStart w:id="6431" w:name="_ETM_Q32_569645"/>
      <w:bookmarkEnd w:id="6430"/>
      <w:bookmarkEnd w:id="6431"/>
    </w:p>
    <w:p w14:paraId="04AE605C" w14:textId="77777777" w:rsidR="005B52A1" w:rsidRDefault="005B52A1" w:rsidP="00002692">
      <w:pPr>
        <w:pStyle w:val="af6"/>
        <w:keepNext/>
        <w:rPr>
          <w:rtl/>
        </w:rPr>
      </w:pPr>
      <w:bookmarkStart w:id="6432" w:name="ET_yor_6688_31"/>
      <w:r w:rsidRPr="00722BCC">
        <w:rPr>
          <w:rStyle w:val="TagStyle"/>
          <w:rtl/>
        </w:rPr>
        <w:t xml:space="preserve"> &lt;&lt; יור &gt;&gt; </w:t>
      </w:r>
      <w:r>
        <w:rPr>
          <w:rtl/>
        </w:rPr>
        <w:t>היו"ר יעקב מרגי:</w:t>
      </w:r>
      <w:r w:rsidRPr="00722BCC">
        <w:rPr>
          <w:rStyle w:val="TagStyle"/>
          <w:rtl/>
        </w:rPr>
        <w:t xml:space="preserve"> &lt;&lt; יור &gt;&gt;</w:t>
      </w:r>
      <w:r>
        <w:rPr>
          <w:rtl/>
        </w:rPr>
        <w:t xml:space="preserve"> </w:t>
      </w:r>
      <w:bookmarkEnd w:id="6432"/>
    </w:p>
    <w:p w14:paraId="30B34AEB" w14:textId="77777777" w:rsidR="005B52A1" w:rsidRPr="00A27CAC" w:rsidRDefault="005B52A1" w:rsidP="00002692">
      <w:pPr>
        <w:rPr>
          <w:rtl/>
        </w:rPr>
      </w:pPr>
    </w:p>
    <w:p w14:paraId="694DD443" w14:textId="77777777" w:rsidR="005B52A1" w:rsidRDefault="005B52A1" w:rsidP="00002692">
      <w:pPr>
        <w:rPr>
          <w:rtl/>
        </w:rPr>
      </w:pPr>
      <w:bookmarkStart w:id="6433" w:name="_ETM_Q32_570493"/>
      <w:bookmarkStart w:id="6434" w:name="_ETM_Q32_569696"/>
      <w:bookmarkEnd w:id="6433"/>
      <w:bookmarkEnd w:id="6434"/>
      <w:r>
        <w:rPr>
          <w:rtl/>
        </w:rPr>
        <w:t>רון כץ</w:t>
      </w:r>
      <w:r>
        <w:rPr>
          <w:rFonts w:hint="cs"/>
          <w:rtl/>
        </w:rPr>
        <w:t>.</w:t>
      </w:r>
      <w:bookmarkStart w:id="6435" w:name="_ETM_Q32_572559"/>
      <w:bookmarkStart w:id="6436" w:name="_ETM_Q32_573676"/>
      <w:bookmarkEnd w:id="6435"/>
      <w:bookmarkEnd w:id="6436"/>
    </w:p>
    <w:p w14:paraId="69D505B3" w14:textId="77777777" w:rsidR="005B52A1" w:rsidRDefault="005B52A1" w:rsidP="00002692">
      <w:pPr>
        <w:rPr>
          <w:rtl/>
        </w:rPr>
      </w:pPr>
      <w:bookmarkStart w:id="6437" w:name="_ETM_Q32_573721"/>
      <w:bookmarkStart w:id="6438" w:name="_ETM_Q32_573836"/>
      <w:bookmarkEnd w:id="6437"/>
      <w:bookmarkEnd w:id="6438"/>
    </w:p>
    <w:p w14:paraId="2C488B6E" w14:textId="77777777" w:rsidR="005B52A1" w:rsidRDefault="005B52A1" w:rsidP="00002692">
      <w:pPr>
        <w:pStyle w:val="-"/>
        <w:keepNext/>
        <w:rPr>
          <w:rtl/>
        </w:rPr>
      </w:pPr>
      <w:bookmarkStart w:id="6439" w:name="ET_speakercontinue_6164_32"/>
      <w:r w:rsidRPr="00722BCC">
        <w:rPr>
          <w:rStyle w:val="TagStyle"/>
          <w:rtl/>
        </w:rPr>
        <w:t xml:space="preserve"> &lt;&lt; דובר_המשך &gt;&gt; </w:t>
      </w:r>
      <w:r>
        <w:rPr>
          <w:rtl/>
        </w:rPr>
        <w:t>עמית הלוי (הליכוד):</w:t>
      </w:r>
      <w:r w:rsidRPr="00722BCC">
        <w:rPr>
          <w:rStyle w:val="TagStyle"/>
          <w:rtl/>
        </w:rPr>
        <w:t xml:space="preserve"> &lt;&lt; דובר_המשך &gt;&gt;</w:t>
      </w:r>
      <w:r>
        <w:rPr>
          <w:rtl/>
        </w:rPr>
        <w:t xml:space="preserve"> </w:t>
      </w:r>
      <w:bookmarkEnd w:id="6439"/>
    </w:p>
    <w:p w14:paraId="7619C7E9" w14:textId="77777777" w:rsidR="005B52A1" w:rsidRPr="00A27CAC" w:rsidRDefault="005B52A1" w:rsidP="00002692">
      <w:pPr>
        <w:rPr>
          <w:rtl/>
        </w:rPr>
      </w:pPr>
    </w:p>
    <w:p w14:paraId="56172463" w14:textId="77777777" w:rsidR="005B52A1" w:rsidRDefault="005B52A1" w:rsidP="00002692">
      <w:pPr>
        <w:rPr>
          <w:rtl/>
        </w:rPr>
      </w:pPr>
      <w:bookmarkStart w:id="6440" w:name="_ETM_Q32_575274"/>
      <w:bookmarkStart w:id="6441" w:name="_ETM_Q32_573884"/>
      <w:bookmarkEnd w:id="6440"/>
      <w:bookmarkEnd w:id="6441"/>
      <w:r>
        <w:rPr>
          <w:rtl/>
        </w:rPr>
        <w:t>אחרי המילים הגדולות והחשובות, בפועל, אדוני היושב</w:t>
      </w:r>
      <w:r>
        <w:rPr>
          <w:rFonts w:hint="cs"/>
          <w:rtl/>
        </w:rPr>
        <w:t xml:space="preserve"> ב</w:t>
      </w:r>
      <w:r>
        <w:rPr>
          <w:rtl/>
        </w:rPr>
        <w:t xml:space="preserve">ראש, </w:t>
      </w:r>
      <w:bookmarkStart w:id="6442" w:name="_ETM_Q32_580480"/>
      <w:bookmarkEnd w:id="6442"/>
      <w:r>
        <w:rPr>
          <w:rtl/>
        </w:rPr>
        <w:t>התייחסות שאי</w:t>
      </w:r>
      <w:r>
        <w:rPr>
          <w:rFonts w:hint="cs"/>
          <w:rtl/>
        </w:rPr>
        <w:t>-</w:t>
      </w:r>
      <w:r>
        <w:rPr>
          <w:rtl/>
        </w:rPr>
        <w:t>אפשר להגדיר אותה אחרת אלא מגוחכת</w:t>
      </w:r>
      <w:r>
        <w:rPr>
          <w:rFonts w:hint="cs"/>
          <w:rtl/>
        </w:rPr>
        <w:t>,</w:t>
      </w:r>
      <w:r>
        <w:rPr>
          <w:rtl/>
        </w:rPr>
        <w:t xml:space="preserve"> </w:t>
      </w:r>
      <w:bookmarkStart w:id="6443" w:name="_ETM_Q32_585339"/>
      <w:bookmarkEnd w:id="6443"/>
      <w:r>
        <w:rPr>
          <w:rtl/>
        </w:rPr>
        <w:t>עם עונשים כביכול מגוחכים</w:t>
      </w:r>
      <w:bookmarkStart w:id="6444" w:name="_ETM_Q32_589356"/>
      <w:bookmarkStart w:id="6445" w:name="_ETM_Q32_589442"/>
      <w:bookmarkStart w:id="6446" w:name="_ETM_Q32_587654"/>
      <w:bookmarkEnd w:id="6444"/>
      <w:bookmarkEnd w:id="6445"/>
      <w:bookmarkEnd w:id="6446"/>
      <w:r>
        <w:rPr>
          <w:rFonts w:hint="cs"/>
          <w:rtl/>
        </w:rPr>
        <w:t>.</w:t>
      </w:r>
      <w:r>
        <w:rPr>
          <w:rtl/>
        </w:rPr>
        <w:t xml:space="preserve"> </w:t>
      </w:r>
      <w:bookmarkStart w:id="6447" w:name="_ETM_Q32_588500"/>
      <w:bookmarkEnd w:id="6447"/>
      <w:r>
        <w:rPr>
          <w:rtl/>
        </w:rPr>
        <w:t>ועל זה</w:t>
      </w:r>
      <w:r>
        <w:rPr>
          <w:rFonts w:hint="cs"/>
          <w:rtl/>
        </w:rPr>
        <w:t>,</w:t>
      </w:r>
      <w:r>
        <w:rPr>
          <w:rtl/>
        </w:rPr>
        <w:t xml:space="preserve"> </w:t>
      </w:r>
      <w:bookmarkStart w:id="6448" w:name="_ETM_Q32_585813"/>
      <w:bookmarkEnd w:id="6448"/>
      <w:r>
        <w:rPr>
          <w:rtl/>
        </w:rPr>
        <w:t>אדוני הרמטכ</w:t>
      </w:r>
      <w:r>
        <w:rPr>
          <w:rFonts w:hint="cs"/>
          <w:rtl/>
        </w:rPr>
        <w:t>"</w:t>
      </w:r>
      <w:r>
        <w:rPr>
          <w:rtl/>
        </w:rPr>
        <w:t>ל, אתה אומר</w:t>
      </w:r>
      <w:r>
        <w:rPr>
          <w:rFonts w:hint="cs"/>
          <w:rtl/>
        </w:rPr>
        <w:t>:</w:t>
      </w:r>
      <w:r>
        <w:rPr>
          <w:rtl/>
        </w:rPr>
        <w:t xml:space="preserve"> לא נהיה </w:t>
      </w:r>
      <w:r>
        <w:rPr>
          <w:rFonts w:hint="cs"/>
          <w:rtl/>
        </w:rPr>
        <w:t>"</w:t>
      </w:r>
      <w:r>
        <w:rPr>
          <w:rtl/>
        </w:rPr>
        <w:t xml:space="preserve">ארץ אוכלת </w:t>
      </w:r>
      <w:bookmarkStart w:id="6449" w:name="_ETM_Q32_590845"/>
      <w:bookmarkEnd w:id="6449"/>
      <w:r>
        <w:rPr>
          <w:rtl/>
        </w:rPr>
        <w:t>מפקדיה</w:t>
      </w:r>
      <w:bookmarkStart w:id="6450" w:name="_ETM_Q32_593413"/>
      <w:bookmarkEnd w:id="6450"/>
      <w:r>
        <w:rPr>
          <w:rFonts w:hint="cs"/>
          <w:rtl/>
        </w:rPr>
        <w:t>"?</w:t>
      </w:r>
      <w:r>
        <w:rPr>
          <w:rtl/>
        </w:rPr>
        <w:t xml:space="preserve"> </w:t>
      </w:r>
      <w:bookmarkStart w:id="6451" w:name="_ETM_Q32_594170"/>
      <w:bookmarkEnd w:id="6451"/>
      <w:r>
        <w:rPr>
          <w:rtl/>
        </w:rPr>
        <w:t>על זה? על הניסיון לצאת ידי חובה בעונשים מהסוג הזה?</w:t>
      </w:r>
      <w:bookmarkStart w:id="6452" w:name="_ETM_Q32_599640"/>
      <w:bookmarkStart w:id="6453" w:name="_ETM_Q32_599541"/>
      <w:bookmarkEnd w:id="6452"/>
      <w:bookmarkEnd w:id="6453"/>
    </w:p>
    <w:p w14:paraId="50DBD5C9" w14:textId="77777777" w:rsidR="005B52A1" w:rsidRDefault="005B52A1" w:rsidP="00002692">
      <w:pPr>
        <w:rPr>
          <w:rtl/>
        </w:rPr>
      </w:pPr>
      <w:bookmarkStart w:id="6454" w:name="_ETM_Q32_599604"/>
      <w:bookmarkStart w:id="6455" w:name="_ETM_Q32_599701"/>
      <w:bookmarkEnd w:id="6454"/>
      <w:bookmarkEnd w:id="6455"/>
    </w:p>
    <w:p w14:paraId="1CA56879" w14:textId="77777777" w:rsidR="005B52A1" w:rsidRDefault="005B52A1" w:rsidP="00002692">
      <w:pPr>
        <w:rPr>
          <w:rtl/>
        </w:rPr>
      </w:pPr>
      <w:bookmarkStart w:id="6456" w:name="_ETM_Q32_599775"/>
      <w:bookmarkEnd w:id="6456"/>
      <w:r>
        <w:rPr>
          <w:rtl/>
        </w:rPr>
        <w:t>זאת זרי</w:t>
      </w:r>
      <w:bookmarkStart w:id="6457" w:name="_ETM_Q32_596302"/>
      <w:bookmarkEnd w:id="6457"/>
      <w:r>
        <w:rPr>
          <w:rFonts w:hint="cs"/>
          <w:rtl/>
        </w:rPr>
        <w:t>י</w:t>
      </w:r>
      <w:r>
        <w:rPr>
          <w:rtl/>
        </w:rPr>
        <w:t xml:space="preserve">ת חול בעיני הציבור, בעיני המשפחות, בעיני כל מי </w:t>
      </w:r>
      <w:bookmarkStart w:id="6458" w:name="_ETM_Q32_603371"/>
      <w:bookmarkEnd w:id="6458"/>
      <w:r>
        <w:rPr>
          <w:rtl/>
        </w:rPr>
        <w:t xml:space="preserve">שנפגע במלחמה הזאת, בעיני כל מי שהשקיע מאז המלחמה הזאת, </w:t>
      </w:r>
      <w:bookmarkStart w:id="6459" w:name="_ETM_Q32_607102"/>
      <w:bookmarkEnd w:id="6459"/>
      <w:r>
        <w:rPr>
          <w:rtl/>
        </w:rPr>
        <w:t>בעיני כל מי שיודע</w:t>
      </w:r>
      <w:r>
        <w:rPr>
          <w:rFonts w:hint="cs"/>
          <w:rtl/>
        </w:rPr>
        <w:t xml:space="preserve"> </w:t>
      </w:r>
      <w:r>
        <w:rPr>
          <w:rFonts w:hint="eastAsia"/>
          <w:rtl/>
        </w:rPr>
        <w:t>–</w:t>
      </w:r>
      <w:bookmarkStart w:id="6460" w:name="_ETM_Q32_607612"/>
      <w:bookmarkEnd w:id="6460"/>
      <w:r>
        <w:rPr>
          <w:rtl/>
        </w:rPr>
        <w:t xml:space="preserve"> וזה כולנו</w:t>
      </w:r>
      <w:r>
        <w:rPr>
          <w:rFonts w:hint="cs"/>
          <w:rtl/>
        </w:rPr>
        <w:t xml:space="preserve"> </w:t>
      </w:r>
      <w:r>
        <w:rPr>
          <w:rFonts w:hint="eastAsia"/>
          <w:rtl/>
        </w:rPr>
        <w:t>–</w:t>
      </w:r>
      <w:r>
        <w:rPr>
          <w:rtl/>
        </w:rPr>
        <w:t xml:space="preserve"> שהכישלונות לא היו כישלונות </w:t>
      </w:r>
      <w:bookmarkStart w:id="6461" w:name="_ETM_Q32_610833"/>
      <w:bookmarkEnd w:id="6461"/>
      <w:r>
        <w:rPr>
          <w:rtl/>
        </w:rPr>
        <w:t xml:space="preserve">מבצעיים, לא היה פה אירוע מבצעי, לא היה פה אדם </w:t>
      </w:r>
      <w:bookmarkStart w:id="6462" w:name="_ETM_Q32_614564"/>
      <w:bookmarkEnd w:id="6462"/>
      <w:r>
        <w:rPr>
          <w:rtl/>
        </w:rPr>
        <w:t xml:space="preserve">מסוים, לא הייתה פה תקלה מבצעית של יחידה מסוימת, אלא </w:t>
      </w:r>
      <w:bookmarkStart w:id="6463" w:name="_ETM_Q32_618295"/>
      <w:bookmarkEnd w:id="6463"/>
      <w:r>
        <w:rPr>
          <w:rtl/>
        </w:rPr>
        <w:t>כישלון גדול.</w:t>
      </w:r>
      <w:bookmarkStart w:id="6464" w:name="_ETM_Q32_620177"/>
      <w:bookmarkEnd w:id="6464"/>
    </w:p>
    <w:p w14:paraId="10A5A561" w14:textId="77777777" w:rsidR="005B52A1" w:rsidRDefault="005B52A1" w:rsidP="00002692">
      <w:pPr>
        <w:rPr>
          <w:rtl/>
        </w:rPr>
      </w:pPr>
      <w:bookmarkStart w:id="6465" w:name="_ETM_Q32_620234"/>
      <w:bookmarkStart w:id="6466" w:name="_ETM_Q32_620370"/>
      <w:bookmarkEnd w:id="6465"/>
      <w:bookmarkEnd w:id="6466"/>
    </w:p>
    <w:p w14:paraId="3DC62F4A" w14:textId="77777777" w:rsidR="005B52A1" w:rsidRDefault="005B52A1" w:rsidP="00002692">
      <w:pPr>
        <w:rPr>
          <w:rtl/>
        </w:rPr>
      </w:pPr>
      <w:bookmarkStart w:id="6467" w:name="_ETM_Q32_620425"/>
      <w:bookmarkEnd w:id="6467"/>
      <w:r>
        <w:rPr>
          <w:rtl/>
        </w:rPr>
        <w:t>הסטנדרט הזה שקבע אתמול הרמטכ</w:t>
      </w:r>
      <w:r>
        <w:rPr>
          <w:rFonts w:hint="cs"/>
          <w:rtl/>
        </w:rPr>
        <w:t>"</w:t>
      </w:r>
      <w:r>
        <w:rPr>
          <w:rtl/>
        </w:rPr>
        <w:t xml:space="preserve">ל הוא לא </w:t>
      </w:r>
      <w:bookmarkStart w:id="6468" w:name="_ETM_Q32_622026"/>
      <w:bookmarkStart w:id="6469" w:name="_ETM_Q32_622593"/>
      <w:bookmarkStart w:id="6470" w:name="_ETM_Q32_621892"/>
      <w:bookmarkEnd w:id="6468"/>
      <w:bookmarkEnd w:id="6469"/>
      <w:bookmarkEnd w:id="6470"/>
      <w:r>
        <w:rPr>
          <w:rFonts w:hint="cs"/>
          <w:rtl/>
        </w:rPr>
        <w:t xml:space="preserve">– </w:t>
      </w:r>
      <w:r>
        <w:rPr>
          <w:rtl/>
        </w:rPr>
        <w:t>במקום ארץ אוכלת מפקדיה</w:t>
      </w:r>
      <w:r>
        <w:rPr>
          <w:rFonts w:hint="cs"/>
          <w:rtl/>
        </w:rPr>
        <w:t>,</w:t>
      </w:r>
      <w:r>
        <w:rPr>
          <w:rtl/>
        </w:rPr>
        <w:t xml:space="preserve"> הוא מפקדיה אוכלים </w:t>
      </w:r>
      <w:bookmarkStart w:id="6471" w:name="_ETM_Q32_625757"/>
      <w:bookmarkEnd w:id="6471"/>
      <w:r>
        <w:rPr>
          <w:rtl/>
        </w:rPr>
        <w:t xml:space="preserve">ארץ, אוכלים את הסטנדרט. </w:t>
      </w:r>
      <w:bookmarkStart w:id="6472" w:name="_ETM_Q32_629709"/>
      <w:bookmarkEnd w:id="6472"/>
      <w:r>
        <w:rPr>
          <w:rtl/>
        </w:rPr>
        <w:t>ואני אומר את זה</w:t>
      </w:r>
      <w:r>
        <w:rPr>
          <w:rFonts w:hint="cs"/>
          <w:rtl/>
        </w:rPr>
        <w:t>,</w:t>
      </w:r>
      <w:r>
        <w:rPr>
          <w:rtl/>
        </w:rPr>
        <w:t xml:space="preserve"> כי זה ממשיך את ההתנהלות שהייתה </w:t>
      </w:r>
      <w:bookmarkStart w:id="6473" w:name="_ETM_Q32_633450"/>
      <w:bookmarkEnd w:id="6473"/>
      <w:r>
        <w:rPr>
          <w:rtl/>
        </w:rPr>
        <w:t>פה לאורך השנתיים האחרונות</w:t>
      </w:r>
      <w:r>
        <w:rPr>
          <w:rFonts w:hint="cs"/>
          <w:rtl/>
        </w:rPr>
        <w:t>.</w:t>
      </w:r>
      <w:bookmarkStart w:id="6474" w:name="_ETM_Q32_631173"/>
      <w:bookmarkEnd w:id="6474"/>
      <w:r>
        <w:rPr>
          <w:rtl/>
        </w:rPr>
        <w:t xml:space="preserve"> כשעומד אלוף משנה חזי נחמה</w:t>
      </w:r>
      <w:bookmarkStart w:id="6475" w:name="_ETM_Q32_633742"/>
      <w:bookmarkEnd w:id="6475"/>
      <w:r>
        <w:rPr>
          <w:rtl/>
        </w:rPr>
        <w:t xml:space="preserve"> ומבקר </w:t>
      </w:r>
      <w:bookmarkStart w:id="6476" w:name="_ETM_Q32_637191"/>
      <w:bookmarkEnd w:id="6476"/>
      <w:r>
        <w:rPr>
          <w:rtl/>
        </w:rPr>
        <w:t>ביקורת עניינית</w:t>
      </w:r>
      <w:r>
        <w:rPr>
          <w:rFonts w:hint="cs"/>
          <w:rtl/>
        </w:rPr>
        <w:t>,</w:t>
      </w:r>
      <w:r>
        <w:rPr>
          <w:rtl/>
        </w:rPr>
        <w:t xml:space="preserve"> </w:t>
      </w:r>
      <w:r>
        <w:rPr>
          <w:rFonts w:hint="cs"/>
          <w:rtl/>
        </w:rPr>
        <w:t>ב</w:t>
      </w:r>
      <w:r>
        <w:rPr>
          <w:rtl/>
        </w:rPr>
        <w:t>דם ליבו, כמי שהיה בח</w:t>
      </w:r>
      <w:r>
        <w:rPr>
          <w:rFonts w:hint="cs"/>
          <w:rtl/>
        </w:rPr>
        <w:t>'</w:t>
      </w:r>
      <w:r>
        <w:rPr>
          <w:rtl/>
        </w:rPr>
        <w:t xml:space="preserve">אן יונס, כמי שנלחם </w:t>
      </w:r>
      <w:bookmarkStart w:id="6477" w:name="_ETM_Q32_640933"/>
      <w:bookmarkEnd w:id="6477"/>
      <w:r>
        <w:rPr>
          <w:rtl/>
        </w:rPr>
        <w:t>בעזה, ואומר</w:t>
      </w:r>
      <w:r>
        <w:rPr>
          <w:rFonts w:hint="cs"/>
          <w:rtl/>
        </w:rPr>
        <w:t>:</w:t>
      </w:r>
      <w:r>
        <w:rPr>
          <w:rtl/>
        </w:rPr>
        <w:t xml:space="preserve"> בואו נתקן. אז מה עושים</w:t>
      </w:r>
      <w:r>
        <w:rPr>
          <w:rFonts w:hint="cs"/>
          <w:rtl/>
        </w:rPr>
        <w:t>,</w:t>
      </w:r>
      <w:bookmarkStart w:id="6478" w:name="_ETM_Q32_641832"/>
      <w:bookmarkEnd w:id="6478"/>
      <w:r>
        <w:rPr>
          <w:rtl/>
        </w:rPr>
        <w:t xml:space="preserve"> </w:t>
      </w:r>
      <w:r>
        <w:rPr>
          <w:rFonts w:hint="cs"/>
          <w:rtl/>
        </w:rPr>
        <w:t>ה</w:t>
      </w:r>
      <w:bookmarkStart w:id="6479" w:name="_ETM_Q32_642742"/>
      <w:bookmarkEnd w:id="6479"/>
      <w:r>
        <w:rPr>
          <w:rtl/>
        </w:rPr>
        <w:t>שר לשעבר מרגי</w:t>
      </w:r>
      <w:r>
        <w:rPr>
          <w:rFonts w:hint="cs"/>
          <w:rtl/>
        </w:rPr>
        <w:t>?</w:t>
      </w:r>
      <w:r>
        <w:rPr>
          <w:rtl/>
        </w:rPr>
        <w:t xml:space="preserve"> </w:t>
      </w:r>
      <w:bookmarkStart w:id="6480" w:name="_ETM_Q32_644674"/>
      <w:bookmarkEnd w:id="6480"/>
      <w:r>
        <w:rPr>
          <w:rtl/>
        </w:rPr>
        <w:t>מעיפים אותו מצה</w:t>
      </w:r>
      <w:r>
        <w:rPr>
          <w:rFonts w:hint="cs"/>
          <w:rtl/>
        </w:rPr>
        <w:t>"</w:t>
      </w:r>
      <w:r>
        <w:rPr>
          <w:rtl/>
        </w:rPr>
        <w:t>ל</w:t>
      </w:r>
      <w:r>
        <w:rPr>
          <w:rFonts w:hint="cs"/>
          <w:rtl/>
        </w:rPr>
        <w:t>.</w:t>
      </w:r>
      <w:bookmarkStart w:id="6481" w:name="_ETM_Q32_643231"/>
      <w:bookmarkEnd w:id="6481"/>
    </w:p>
    <w:p w14:paraId="7710F46F" w14:textId="77777777" w:rsidR="005B52A1" w:rsidRDefault="005B52A1" w:rsidP="00002692">
      <w:pPr>
        <w:rPr>
          <w:rtl/>
        </w:rPr>
      </w:pPr>
    </w:p>
    <w:p w14:paraId="607E3C42" w14:textId="77777777" w:rsidR="005B52A1" w:rsidRDefault="005B52A1" w:rsidP="00002692">
      <w:pPr>
        <w:rPr>
          <w:rtl/>
        </w:rPr>
      </w:pPr>
      <w:r>
        <w:rPr>
          <w:rFonts w:hint="cs"/>
          <w:rtl/>
        </w:rPr>
        <w:t>כ</w:t>
      </w:r>
      <w:r>
        <w:rPr>
          <w:rtl/>
        </w:rPr>
        <w:t xml:space="preserve">שבא תת-אלוף גיא חזות, מנהל מערך הלמידה, </w:t>
      </w:r>
      <w:bookmarkStart w:id="6482" w:name="_ETM_Q32_648415"/>
      <w:bookmarkEnd w:id="6482"/>
      <w:r>
        <w:rPr>
          <w:rtl/>
        </w:rPr>
        <w:t>שמינה אותו הרמטכ</w:t>
      </w:r>
      <w:r>
        <w:rPr>
          <w:rFonts w:hint="cs"/>
          <w:rtl/>
        </w:rPr>
        <w:t>"</w:t>
      </w:r>
      <w:r>
        <w:rPr>
          <w:rtl/>
        </w:rPr>
        <w:t>ל הקודם והמשיך אותו זה</w:t>
      </w:r>
      <w:r>
        <w:rPr>
          <w:rFonts w:hint="cs"/>
          <w:rtl/>
        </w:rPr>
        <w:t>,</w:t>
      </w:r>
      <w:r>
        <w:rPr>
          <w:rtl/>
        </w:rPr>
        <w:t xml:space="preserve"> </w:t>
      </w:r>
      <w:r>
        <w:rPr>
          <w:rFonts w:hint="cs"/>
          <w:rtl/>
        </w:rPr>
        <w:t>ו</w:t>
      </w:r>
      <w:bookmarkStart w:id="6483" w:name="_ETM_Q32_649781"/>
      <w:bookmarkEnd w:id="6483"/>
      <w:r>
        <w:rPr>
          <w:rtl/>
        </w:rPr>
        <w:t>אומר</w:t>
      </w:r>
      <w:r>
        <w:rPr>
          <w:rFonts w:hint="cs"/>
          <w:rtl/>
        </w:rPr>
        <w:t>:</w:t>
      </w:r>
      <w:bookmarkStart w:id="6484" w:name="_ETM_Q32_648209"/>
      <w:bookmarkEnd w:id="6484"/>
      <w:r>
        <w:rPr>
          <w:rtl/>
        </w:rPr>
        <w:t xml:space="preserve"> רבותיי, יש </w:t>
      </w:r>
      <w:bookmarkStart w:id="6485" w:name="_ETM_Q32_652157"/>
      <w:bookmarkEnd w:id="6485"/>
      <w:r>
        <w:rPr>
          <w:rtl/>
        </w:rPr>
        <w:t>בעיה במרכבות גדעון</w:t>
      </w:r>
      <w:r>
        <w:rPr>
          <w:rFonts w:hint="cs"/>
          <w:rtl/>
        </w:rPr>
        <w:t>,</w:t>
      </w:r>
      <w:r>
        <w:rPr>
          <w:rtl/>
        </w:rPr>
        <w:t xml:space="preserve"> תתקנו, ככה לא לוחמים מול ל</w:t>
      </w:r>
      <w:bookmarkStart w:id="6486" w:name="_ETM_Q32_655291"/>
      <w:bookmarkEnd w:id="6486"/>
      <w:r>
        <w:rPr>
          <w:rtl/>
        </w:rPr>
        <w:t xml:space="preserve">וחמת גרילה. </w:t>
      </w:r>
      <w:bookmarkStart w:id="6487" w:name="_ETM_Q32_655898"/>
      <w:bookmarkEnd w:id="6487"/>
      <w:r>
        <w:rPr>
          <w:rtl/>
        </w:rPr>
        <w:t xml:space="preserve">מה עושים? </w:t>
      </w:r>
      <w:bookmarkStart w:id="6488" w:name="_ETM_Q32_660000"/>
      <w:bookmarkEnd w:id="6488"/>
      <w:r>
        <w:rPr>
          <w:rtl/>
        </w:rPr>
        <w:t xml:space="preserve">קוראים לו למוחרת </w:t>
      </w:r>
      <w:r>
        <w:rPr>
          <w:rFonts w:hint="cs"/>
          <w:rtl/>
        </w:rPr>
        <w:t>ב</w:t>
      </w:r>
      <w:r>
        <w:rPr>
          <w:rtl/>
        </w:rPr>
        <w:t>בוקר, כופים עליו להתנצל באופן פומבי.</w:t>
      </w:r>
      <w:r>
        <w:rPr>
          <w:rFonts w:hint="cs"/>
          <w:rtl/>
        </w:rPr>
        <w:t xml:space="preserve"> </w:t>
      </w:r>
      <w:bookmarkStart w:id="6489" w:name="_ETM_Q32_664938"/>
      <w:bookmarkStart w:id="6490" w:name="_ETM_Q32_664995"/>
      <w:bookmarkStart w:id="6491" w:name="_ETM_Q32_665098"/>
      <w:bookmarkStart w:id="6492" w:name="_ETM_Q32_665148"/>
      <w:bookmarkStart w:id="6493" w:name="_ETM_Q32_677031"/>
      <w:bookmarkEnd w:id="6489"/>
      <w:bookmarkEnd w:id="6490"/>
      <w:bookmarkEnd w:id="6491"/>
      <w:bookmarkEnd w:id="6492"/>
      <w:bookmarkEnd w:id="6493"/>
      <w:r>
        <w:rPr>
          <w:rtl/>
        </w:rPr>
        <w:t xml:space="preserve">זה </w:t>
      </w:r>
      <w:bookmarkStart w:id="6494" w:name="_ETM_Q32_664606"/>
      <w:bookmarkEnd w:id="6494"/>
      <w:r>
        <w:rPr>
          <w:rtl/>
        </w:rPr>
        <w:t xml:space="preserve">לא תיקון, זה לא ארץ אוכלת מפקדיה, זה מפקדים שלא </w:t>
      </w:r>
      <w:bookmarkStart w:id="6495" w:name="_ETM_Q32_669213"/>
      <w:bookmarkEnd w:id="6495"/>
      <w:r>
        <w:rPr>
          <w:rtl/>
        </w:rPr>
        <w:t xml:space="preserve">דואגים לסטנדרט הנכון והבסיסי של אחריות. זו לא אחריות פיקודית, </w:t>
      </w:r>
      <w:bookmarkStart w:id="6496" w:name="_ETM_Q32_673820"/>
      <w:bookmarkEnd w:id="6496"/>
      <w:r>
        <w:rPr>
          <w:rtl/>
        </w:rPr>
        <w:t>זו הערה פיקודית.</w:t>
      </w:r>
    </w:p>
    <w:p w14:paraId="65DAAC95" w14:textId="77777777" w:rsidR="005B52A1" w:rsidRDefault="005B52A1" w:rsidP="00002692">
      <w:pPr>
        <w:rPr>
          <w:rtl/>
        </w:rPr>
      </w:pPr>
    </w:p>
    <w:p w14:paraId="111BAC98" w14:textId="77777777" w:rsidR="005B52A1" w:rsidRDefault="005B52A1" w:rsidP="00002692">
      <w:pPr>
        <w:rPr>
          <w:rtl/>
        </w:rPr>
      </w:pPr>
      <w:r>
        <w:rPr>
          <w:rtl/>
        </w:rPr>
        <w:t xml:space="preserve">אני אומר את זה כיוון שאנחנו אוהבים </w:t>
      </w:r>
      <w:bookmarkStart w:id="6497" w:name="_ETM_Q32_678426"/>
      <w:bookmarkEnd w:id="6497"/>
      <w:r>
        <w:rPr>
          <w:rtl/>
        </w:rPr>
        <w:t xml:space="preserve">את צה"ל, </w:t>
      </w:r>
      <w:r>
        <w:rPr>
          <w:rFonts w:hint="cs"/>
          <w:rtl/>
        </w:rPr>
        <w:t>ו</w:t>
      </w:r>
      <w:r>
        <w:rPr>
          <w:rtl/>
        </w:rPr>
        <w:t xml:space="preserve">כיוון שאנחנו מעריכים מאוד את העבודה של החיילים, </w:t>
      </w:r>
      <w:bookmarkStart w:id="6498" w:name="_ETM_Q32_683033"/>
      <w:bookmarkEnd w:id="6498"/>
      <w:r>
        <w:rPr>
          <w:rtl/>
        </w:rPr>
        <w:t>של מפקדי השדה</w:t>
      </w:r>
      <w:r>
        <w:rPr>
          <w:rFonts w:hint="cs"/>
          <w:rtl/>
        </w:rPr>
        <w:t>.</w:t>
      </w:r>
      <w:r>
        <w:rPr>
          <w:rtl/>
        </w:rPr>
        <w:t xml:space="preserve"> ואנחנו רוצים תיקון</w:t>
      </w:r>
      <w:r>
        <w:rPr>
          <w:rFonts w:hint="cs"/>
          <w:rtl/>
        </w:rPr>
        <w:t>.</w:t>
      </w:r>
      <w:r>
        <w:rPr>
          <w:rtl/>
        </w:rPr>
        <w:t xml:space="preserve"> זה לא תיקון</w:t>
      </w:r>
      <w:r>
        <w:rPr>
          <w:rFonts w:hint="cs"/>
          <w:rtl/>
        </w:rPr>
        <w:t>.</w:t>
      </w:r>
      <w:r>
        <w:rPr>
          <w:rtl/>
        </w:rPr>
        <w:t xml:space="preserve"> </w:t>
      </w:r>
      <w:bookmarkStart w:id="6499" w:name="_ETM_Q32_687839"/>
      <w:bookmarkStart w:id="6500" w:name="_ETM_Q32_686952"/>
      <w:bookmarkEnd w:id="6499"/>
      <w:bookmarkEnd w:id="6500"/>
      <w:r>
        <w:rPr>
          <w:rtl/>
        </w:rPr>
        <w:t>וזה התפקיד שלנו, אדוני היושב</w:t>
      </w:r>
      <w:bookmarkStart w:id="6501" w:name="_ETM_Q32_686602"/>
      <w:bookmarkEnd w:id="6501"/>
      <w:r>
        <w:rPr>
          <w:rFonts w:hint="cs"/>
          <w:rtl/>
        </w:rPr>
        <w:t xml:space="preserve"> ב</w:t>
      </w:r>
      <w:r>
        <w:rPr>
          <w:rtl/>
        </w:rPr>
        <w:t>ראש, חברותיי וחברי</w:t>
      </w:r>
      <w:r>
        <w:rPr>
          <w:rFonts w:hint="cs"/>
          <w:rtl/>
        </w:rPr>
        <w:t>י</w:t>
      </w:r>
      <w:r>
        <w:rPr>
          <w:rtl/>
        </w:rPr>
        <w:t xml:space="preserve"> לכנסת, בוודאי </w:t>
      </w:r>
      <w:bookmarkStart w:id="6502" w:name="_ETM_Q32_691653"/>
      <w:bookmarkEnd w:id="6502"/>
      <w:r>
        <w:rPr>
          <w:rtl/>
        </w:rPr>
        <w:t xml:space="preserve">חברי ועדת </w:t>
      </w:r>
      <w:r>
        <w:rPr>
          <w:rFonts w:hint="cs"/>
          <w:rtl/>
        </w:rPr>
        <w:t>ה</w:t>
      </w:r>
      <w:r>
        <w:rPr>
          <w:rtl/>
        </w:rPr>
        <w:t>חוץ ו</w:t>
      </w:r>
      <w:r>
        <w:rPr>
          <w:rFonts w:hint="cs"/>
          <w:rtl/>
        </w:rPr>
        <w:t>ה</w:t>
      </w:r>
      <w:r>
        <w:rPr>
          <w:rtl/>
        </w:rPr>
        <w:t>ביטחון, ל</w:t>
      </w:r>
      <w:bookmarkStart w:id="6503" w:name="_ETM_Q32_690653"/>
      <w:bookmarkEnd w:id="6503"/>
      <w:r>
        <w:rPr>
          <w:rtl/>
        </w:rPr>
        <w:t>עמוד על כך</w:t>
      </w:r>
      <w:r>
        <w:rPr>
          <w:rFonts w:hint="cs"/>
          <w:rtl/>
        </w:rPr>
        <w:t>.</w:t>
      </w:r>
      <w:r>
        <w:rPr>
          <w:rtl/>
        </w:rPr>
        <w:t xml:space="preserve"> לא תחקירים כאילו, </w:t>
      </w:r>
      <w:bookmarkStart w:id="6504" w:name="_ETM_Q32_695467"/>
      <w:bookmarkEnd w:id="6504"/>
      <w:r>
        <w:rPr>
          <w:rtl/>
        </w:rPr>
        <w:t xml:space="preserve">לא אחריות כאילו, לא הערות פיקודיות, לא אנשים שקיבלו הערה </w:t>
      </w:r>
      <w:bookmarkStart w:id="6505" w:name="_ETM_Q32_699280"/>
      <w:bookmarkEnd w:id="6505"/>
      <w:r>
        <w:rPr>
          <w:rtl/>
        </w:rPr>
        <w:t>וממשיכים לעבוד בגוף ביטחוני אחר</w:t>
      </w:r>
      <w:r>
        <w:rPr>
          <w:rFonts w:hint="cs"/>
          <w:rtl/>
        </w:rPr>
        <w:t>,</w:t>
      </w:r>
      <w:r>
        <w:rPr>
          <w:rtl/>
        </w:rPr>
        <w:t xml:space="preserve"> כאילו עזבו את צה"ל</w:t>
      </w:r>
      <w:r>
        <w:rPr>
          <w:rFonts w:hint="cs"/>
          <w:rtl/>
        </w:rPr>
        <w:t>.</w:t>
      </w:r>
      <w:bookmarkStart w:id="6506" w:name="_ETM_Q32_701743"/>
      <w:bookmarkEnd w:id="6506"/>
      <w:r>
        <w:rPr>
          <w:rtl/>
        </w:rPr>
        <w:t xml:space="preserve"> </w:t>
      </w:r>
    </w:p>
    <w:p w14:paraId="6DB8FC3D" w14:textId="77777777" w:rsidR="005B52A1" w:rsidRDefault="005B52A1" w:rsidP="00002692">
      <w:pPr>
        <w:rPr>
          <w:rtl/>
        </w:rPr>
      </w:pPr>
      <w:bookmarkStart w:id="6507" w:name="_ETM_Q32_719533"/>
      <w:bookmarkStart w:id="6508" w:name="_ETM_Q32_719603"/>
      <w:bookmarkEnd w:id="6507"/>
      <w:bookmarkEnd w:id="6508"/>
    </w:p>
    <w:p w14:paraId="6CB192C3" w14:textId="77777777" w:rsidR="005B52A1" w:rsidRDefault="005B52A1" w:rsidP="00002692">
      <w:pPr>
        <w:rPr>
          <w:rtl/>
        </w:rPr>
      </w:pPr>
      <w:bookmarkStart w:id="6509" w:name="_ETM_Q32_719653"/>
      <w:bookmarkStart w:id="6510" w:name="_ETM_Q32_719749"/>
      <w:bookmarkEnd w:id="6509"/>
      <w:bookmarkEnd w:id="6510"/>
      <w:r>
        <w:rPr>
          <w:rtl/>
        </w:rPr>
        <w:t xml:space="preserve">כל </w:t>
      </w:r>
      <w:bookmarkStart w:id="6511" w:name="_ETM_Q32_703095"/>
      <w:bookmarkEnd w:id="6511"/>
      <w:r>
        <w:rPr>
          <w:rtl/>
        </w:rPr>
        <w:t xml:space="preserve">הדברים האלו צריכים להיות מאחורינו אם אנחנו </w:t>
      </w:r>
      <w:bookmarkStart w:id="6512" w:name="_ETM_Q32_706919"/>
      <w:bookmarkEnd w:id="6512"/>
      <w:r>
        <w:rPr>
          <w:rtl/>
        </w:rPr>
        <w:t>רוצים צבא שייערך לבאות</w:t>
      </w:r>
      <w:r>
        <w:rPr>
          <w:rFonts w:hint="cs"/>
          <w:rtl/>
        </w:rPr>
        <w:t>.</w:t>
      </w:r>
      <w:r>
        <w:rPr>
          <w:rtl/>
        </w:rPr>
        <w:t xml:space="preserve"> </w:t>
      </w:r>
      <w:r>
        <w:rPr>
          <w:rFonts w:hint="cs"/>
          <w:rtl/>
        </w:rPr>
        <w:t>וה</w:t>
      </w:r>
      <w:r>
        <w:rPr>
          <w:rtl/>
        </w:rPr>
        <w:t>אתגרים הבאים לפנינו</w:t>
      </w:r>
      <w:bookmarkStart w:id="6513" w:name="_ETM_Q32_711593"/>
      <w:bookmarkStart w:id="6514" w:name="_ETM_Q32_711908"/>
      <w:bookmarkEnd w:id="6513"/>
      <w:bookmarkEnd w:id="6514"/>
      <w:r>
        <w:rPr>
          <w:rFonts w:hint="cs"/>
          <w:rtl/>
        </w:rPr>
        <w:t xml:space="preserve"> – </w:t>
      </w:r>
      <w:bookmarkStart w:id="6515" w:name="_ETM_Q32_711973"/>
      <w:bookmarkStart w:id="6516" w:name="_ETM_Q32_712084"/>
      <w:bookmarkStart w:id="6517" w:name="_ETM_Q32_712146"/>
      <w:bookmarkEnd w:id="6515"/>
      <w:bookmarkEnd w:id="6516"/>
      <w:bookmarkEnd w:id="6517"/>
      <w:r>
        <w:rPr>
          <w:rtl/>
        </w:rPr>
        <w:t xml:space="preserve">אנחנו לא אולי </w:t>
      </w:r>
      <w:bookmarkStart w:id="6518" w:name="_ETM_Q32_710735"/>
      <w:bookmarkEnd w:id="6518"/>
      <w:r>
        <w:rPr>
          <w:rtl/>
        </w:rPr>
        <w:t>נידרש ללחימה, אדוני הרמטכ</w:t>
      </w:r>
      <w:r>
        <w:rPr>
          <w:rFonts w:hint="cs"/>
          <w:rtl/>
        </w:rPr>
        <w:t>"</w:t>
      </w:r>
      <w:r>
        <w:rPr>
          <w:rtl/>
        </w:rPr>
        <w:t>ל, אנחנו נידרש ללחימה</w:t>
      </w:r>
      <w:bookmarkStart w:id="6519" w:name="_ETM_Q32_712963"/>
      <w:bookmarkEnd w:id="6519"/>
      <w:r>
        <w:rPr>
          <w:rFonts w:hint="cs"/>
          <w:rtl/>
        </w:rPr>
        <w:t>.</w:t>
      </w:r>
      <w:r>
        <w:rPr>
          <w:rtl/>
        </w:rPr>
        <w:t xml:space="preserve"> וכדי שנידרש והפעם </w:t>
      </w:r>
      <w:bookmarkStart w:id="6520" w:name="_ETM_Q32_714551"/>
      <w:bookmarkEnd w:id="6520"/>
      <w:r>
        <w:rPr>
          <w:rtl/>
        </w:rPr>
        <w:t xml:space="preserve">נגיע ונצליח, </w:t>
      </w:r>
      <w:bookmarkStart w:id="6521" w:name="_ETM_Q32_719703"/>
      <w:bookmarkEnd w:id="6521"/>
      <w:r>
        <w:rPr>
          <w:rFonts w:hint="cs"/>
          <w:rtl/>
        </w:rPr>
        <w:t>ו</w:t>
      </w:r>
      <w:r>
        <w:rPr>
          <w:rtl/>
        </w:rPr>
        <w:t>לא נהיה בשוק מ</w:t>
      </w:r>
      <w:r>
        <w:rPr>
          <w:rFonts w:hint="cs"/>
          <w:rtl/>
        </w:rPr>
        <w:t>-06:30</w:t>
      </w:r>
      <w:r>
        <w:rPr>
          <w:rtl/>
        </w:rPr>
        <w:t xml:space="preserve"> עד </w:t>
      </w:r>
      <w:r>
        <w:rPr>
          <w:rFonts w:hint="cs"/>
          <w:rtl/>
        </w:rPr>
        <w:t>14:30</w:t>
      </w:r>
      <w:bookmarkStart w:id="6522" w:name="_ETM_Q32_717633"/>
      <w:bookmarkEnd w:id="6522"/>
      <w:r>
        <w:rPr>
          <w:rtl/>
        </w:rPr>
        <w:t xml:space="preserve"> </w:t>
      </w:r>
      <w:bookmarkStart w:id="6523" w:name="_ETM_Q32_718367"/>
      <w:bookmarkEnd w:id="6523"/>
      <w:r>
        <w:rPr>
          <w:rtl/>
        </w:rPr>
        <w:t xml:space="preserve">או עד </w:t>
      </w:r>
      <w:r>
        <w:rPr>
          <w:rFonts w:hint="cs"/>
          <w:rtl/>
        </w:rPr>
        <w:t>12:30,</w:t>
      </w:r>
      <w:r>
        <w:rPr>
          <w:rtl/>
        </w:rPr>
        <w:t xml:space="preserve"> צריך לתקן</w:t>
      </w:r>
      <w:r>
        <w:rPr>
          <w:rFonts w:hint="cs"/>
          <w:rtl/>
        </w:rPr>
        <w:t>.</w:t>
      </w:r>
      <w:r>
        <w:rPr>
          <w:rtl/>
        </w:rPr>
        <w:t xml:space="preserve"> זו לא הדרך </w:t>
      </w:r>
      <w:bookmarkStart w:id="6524" w:name="_ETM_Q32_722183"/>
      <w:bookmarkEnd w:id="6524"/>
      <w:r>
        <w:rPr>
          <w:rtl/>
        </w:rPr>
        <w:t>לתיקון.</w:t>
      </w:r>
      <w:bookmarkStart w:id="6525" w:name="_ETM_Q32_728043"/>
      <w:bookmarkEnd w:id="6525"/>
    </w:p>
    <w:p w14:paraId="7358448A" w14:textId="77777777" w:rsidR="005B52A1" w:rsidRDefault="005B52A1" w:rsidP="00002692">
      <w:pPr>
        <w:rPr>
          <w:rtl/>
        </w:rPr>
      </w:pPr>
      <w:bookmarkStart w:id="6526" w:name="_ETM_Q32_728116"/>
      <w:bookmarkStart w:id="6527" w:name="_ETM_Q32_728187"/>
      <w:bookmarkStart w:id="6528" w:name="_ETM_Q32_723493"/>
      <w:bookmarkEnd w:id="6526"/>
      <w:bookmarkEnd w:id="6527"/>
      <w:bookmarkEnd w:id="6528"/>
    </w:p>
    <w:p w14:paraId="1C4A4C29" w14:textId="77777777" w:rsidR="005B52A1" w:rsidRDefault="005B52A1" w:rsidP="00002692">
      <w:pPr>
        <w:pStyle w:val="af6"/>
        <w:keepNext/>
        <w:rPr>
          <w:rtl/>
        </w:rPr>
      </w:pPr>
      <w:bookmarkStart w:id="6529" w:name="ET_yor_6688_33"/>
      <w:r w:rsidRPr="00E860CC">
        <w:rPr>
          <w:rStyle w:val="TagStyle"/>
          <w:rtl/>
        </w:rPr>
        <w:t xml:space="preserve"> &lt;&lt; יור &gt;&gt; </w:t>
      </w:r>
      <w:r>
        <w:rPr>
          <w:rtl/>
        </w:rPr>
        <w:t>היו"ר יעקב מרגי:</w:t>
      </w:r>
      <w:r w:rsidRPr="00E860CC">
        <w:rPr>
          <w:rStyle w:val="TagStyle"/>
          <w:rtl/>
        </w:rPr>
        <w:t xml:space="preserve"> &lt;&lt; יור &gt;&gt;</w:t>
      </w:r>
      <w:r>
        <w:rPr>
          <w:rtl/>
        </w:rPr>
        <w:t xml:space="preserve"> </w:t>
      </w:r>
      <w:bookmarkEnd w:id="6529"/>
    </w:p>
    <w:p w14:paraId="69587544" w14:textId="77777777" w:rsidR="005B52A1" w:rsidRPr="00A27CAC" w:rsidRDefault="005B52A1" w:rsidP="00002692">
      <w:pPr>
        <w:rPr>
          <w:rtl/>
        </w:rPr>
      </w:pPr>
    </w:p>
    <w:p w14:paraId="0197B0A3" w14:textId="77777777" w:rsidR="005B52A1" w:rsidRDefault="005B52A1" w:rsidP="00002692">
      <w:pPr>
        <w:rPr>
          <w:rtl/>
        </w:rPr>
      </w:pPr>
      <w:bookmarkStart w:id="6530" w:name="_ETM_Q32_723747"/>
      <w:bookmarkStart w:id="6531" w:name="_ETM_Q32_728244"/>
      <w:bookmarkEnd w:id="6530"/>
      <w:bookmarkEnd w:id="6531"/>
      <w:r>
        <w:rPr>
          <w:rtl/>
        </w:rPr>
        <w:t>תודה.</w:t>
      </w:r>
      <w:bookmarkStart w:id="6532" w:name="_ETM_Q32_726929"/>
      <w:bookmarkEnd w:id="6532"/>
      <w:r>
        <w:rPr>
          <w:rFonts w:hint="cs"/>
          <w:rtl/>
        </w:rPr>
        <w:t xml:space="preserve"> </w:t>
      </w:r>
      <w:bookmarkStart w:id="6533" w:name="_ETM_Q32_726710"/>
      <w:bookmarkEnd w:id="6533"/>
      <w:r>
        <w:rPr>
          <w:rtl/>
        </w:rPr>
        <w:t>חבר הכנסת ינון אזולאי</w:t>
      </w:r>
      <w:r>
        <w:rPr>
          <w:rFonts w:hint="cs"/>
          <w:rtl/>
        </w:rPr>
        <w:t>,</w:t>
      </w:r>
      <w:r>
        <w:rPr>
          <w:rtl/>
        </w:rPr>
        <w:t xml:space="preserve"> </w:t>
      </w:r>
      <w:bookmarkStart w:id="6534" w:name="_ETM_Q32_730070"/>
      <w:bookmarkEnd w:id="6534"/>
      <w:r>
        <w:rPr>
          <w:rtl/>
        </w:rPr>
        <w:t>בבקשה, אד</w:t>
      </w:r>
      <w:bookmarkStart w:id="6535" w:name="_ETM_Q32_729144"/>
      <w:bookmarkEnd w:id="6535"/>
      <w:r>
        <w:rPr>
          <w:rtl/>
        </w:rPr>
        <w:t xml:space="preserve">וני. </w:t>
      </w:r>
      <w:bookmarkStart w:id="6536" w:name="_ETM_Q32_731549"/>
      <w:bookmarkEnd w:id="6536"/>
      <w:r>
        <w:rPr>
          <w:rtl/>
        </w:rPr>
        <w:t>מוותר</w:t>
      </w:r>
      <w:r>
        <w:rPr>
          <w:rFonts w:hint="cs"/>
          <w:rtl/>
        </w:rPr>
        <w:t>.</w:t>
      </w:r>
      <w:r>
        <w:rPr>
          <w:rtl/>
        </w:rPr>
        <w:t xml:space="preserve"> </w:t>
      </w:r>
      <w:bookmarkStart w:id="6537" w:name="_ETM_Q32_733250"/>
      <w:bookmarkEnd w:id="6537"/>
      <w:r>
        <w:rPr>
          <w:rtl/>
        </w:rPr>
        <w:t>אתה רשום.</w:t>
      </w:r>
      <w:bookmarkStart w:id="6538" w:name="_ETM_Q32_737239"/>
      <w:bookmarkStart w:id="6539" w:name="_ETM_Q32_734684"/>
      <w:bookmarkEnd w:id="6538"/>
      <w:bookmarkEnd w:id="6539"/>
    </w:p>
    <w:p w14:paraId="33600527" w14:textId="77777777" w:rsidR="005B52A1" w:rsidRDefault="005B52A1" w:rsidP="00002692">
      <w:pPr>
        <w:rPr>
          <w:rtl/>
        </w:rPr>
      </w:pPr>
      <w:bookmarkStart w:id="6540" w:name="_ETM_Q32_62508"/>
      <w:bookmarkStart w:id="6541" w:name="_ETM_Q32_62578"/>
      <w:bookmarkEnd w:id="6540"/>
      <w:bookmarkEnd w:id="6541"/>
    </w:p>
    <w:p w14:paraId="05B27BE5" w14:textId="77777777" w:rsidR="005B52A1" w:rsidRDefault="005B52A1" w:rsidP="00002692">
      <w:pPr>
        <w:pStyle w:val="af5"/>
        <w:keepNext/>
        <w:rPr>
          <w:rtl/>
        </w:rPr>
      </w:pPr>
      <w:bookmarkStart w:id="6542" w:name="_ETM_Q32_734776"/>
      <w:bookmarkStart w:id="6543" w:name="_ETM_Q32_734876"/>
      <w:bookmarkStart w:id="6544" w:name="ET_interruption_5726_34"/>
      <w:bookmarkEnd w:id="6542"/>
      <w:bookmarkEnd w:id="6543"/>
      <w:r w:rsidRPr="00E860CC">
        <w:rPr>
          <w:rStyle w:val="TagStyle"/>
          <w:rtl/>
        </w:rPr>
        <w:t xml:space="preserve"> &lt;&lt; קריאה &gt;&gt; </w:t>
      </w:r>
      <w:r>
        <w:rPr>
          <w:rtl/>
        </w:rPr>
        <w:t>ינון אזולאי (ש"ס):</w:t>
      </w:r>
      <w:r w:rsidRPr="00E860CC">
        <w:rPr>
          <w:rStyle w:val="TagStyle"/>
          <w:rtl/>
        </w:rPr>
        <w:t xml:space="preserve"> &lt;&lt; קריאה &gt;&gt;</w:t>
      </w:r>
      <w:r>
        <w:rPr>
          <w:rtl/>
        </w:rPr>
        <w:t xml:space="preserve"> </w:t>
      </w:r>
      <w:bookmarkEnd w:id="6544"/>
    </w:p>
    <w:p w14:paraId="2B47AD30" w14:textId="77777777" w:rsidR="005B52A1" w:rsidRPr="00A27CAC" w:rsidRDefault="005B52A1" w:rsidP="00002692">
      <w:pPr>
        <w:rPr>
          <w:rtl/>
        </w:rPr>
      </w:pPr>
    </w:p>
    <w:p w14:paraId="77CBD3FA" w14:textId="77777777" w:rsidR="005B52A1" w:rsidRDefault="005B52A1" w:rsidP="00002692">
      <w:pPr>
        <w:rPr>
          <w:rtl/>
        </w:rPr>
      </w:pPr>
      <w:bookmarkStart w:id="6545" w:name="_ETM_Q32_734964"/>
      <w:bookmarkStart w:id="6546" w:name="_ETM_Q32_730374"/>
      <w:bookmarkEnd w:id="6545"/>
      <w:bookmarkEnd w:id="6546"/>
      <w:r>
        <w:rPr>
          <w:rtl/>
        </w:rPr>
        <w:t>א</w:t>
      </w:r>
      <w:r>
        <w:rPr>
          <w:rFonts w:hint="cs"/>
          <w:rtl/>
        </w:rPr>
        <w:t xml:space="preserve">תה </w:t>
      </w:r>
      <w:r>
        <w:rPr>
          <w:rtl/>
        </w:rPr>
        <w:t>רוצה ש</w:t>
      </w:r>
      <w:r>
        <w:rPr>
          <w:rFonts w:hint="cs"/>
          <w:rtl/>
        </w:rPr>
        <w:t xml:space="preserve">עליזה </w:t>
      </w:r>
      <w:bookmarkStart w:id="6547" w:name="_ETM_Q32_731934"/>
      <w:bookmarkEnd w:id="6547"/>
      <w:r>
        <w:rPr>
          <w:rFonts w:hint="cs"/>
          <w:rtl/>
        </w:rPr>
        <w:t>תעלה או אני אעלה?</w:t>
      </w:r>
    </w:p>
    <w:p w14:paraId="61901597" w14:textId="77777777" w:rsidR="005B52A1" w:rsidRDefault="005B52A1" w:rsidP="00002692">
      <w:pPr>
        <w:rPr>
          <w:rtl/>
        </w:rPr>
      </w:pPr>
      <w:bookmarkStart w:id="6548" w:name="_ETM_Q32_732585"/>
      <w:bookmarkEnd w:id="6548"/>
    </w:p>
    <w:p w14:paraId="6F993C83" w14:textId="77777777" w:rsidR="005B52A1" w:rsidRDefault="005B52A1" w:rsidP="00002692">
      <w:pPr>
        <w:pStyle w:val="af6"/>
        <w:keepNext/>
        <w:rPr>
          <w:rtl/>
        </w:rPr>
      </w:pPr>
      <w:bookmarkStart w:id="6549" w:name="ET_yor_6688_35"/>
      <w:r w:rsidRPr="00E860CC">
        <w:rPr>
          <w:rStyle w:val="TagStyle"/>
          <w:rtl/>
        </w:rPr>
        <w:t xml:space="preserve"> &lt;&lt; יור &gt;&gt; </w:t>
      </w:r>
      <w:r>
        <w:rPr>
          <w:rtl/>
        </w:rPr>
        <w:t>היו"ר יעקב מרגי:</w:t>
      </w:r>
      <w:r w:rsidRPr="00E860CC">
        <w:rPr>
          <w:rStyle w:val="TagStyle"/>
          <w:rtl/>
        </w:rPr>
        <w:t xml:space="preserve"> &lt;&lt; יור &gt;&gt;</w:t>
      </w:r>
      <w:r>
        <w:rPr>
          <w:rtl/>
        </w:rPr>
        <w:t xml:space="preserve"> </w:t>
      </w:r>
      <w:bookmarkEnd w:id="6549"/>
    </w:p>
    <w:p w14:paraId="64B354B0" w14:textId="77777777" w:rsidR="005B52A1" w:rsidRPr="00A27CAC" w:rsidRDefault="005B52A1" w:rsidP="00002692">
      <w:pPr>
        <w:rPr>
          <w:rtl/>
        </w:rPr>
      </w:pPr>
    </w:p>
    <w:p w14:paraId="4EC4E1BE" w14:textId="77777777" w:rsidR="005B52A1" w:rsidRDefault="005B52A1" w:rsidP="00002692">
      <w:pPr>
        <w:rPr>
          <w:rtl/>
        </w:rPr>
      </w:pPr>
      <w:bookmarkStart w:id="6550" w:name="_ETM_Q32_738560"/>
      <w:bookmarkStart w:id="6551" w:name="_ETM_Q32_734805"/>
      <w:bookmarkStart w:id="6552" w:name="_ETM_Q32_732175"/>
      <w:bookmarkStart w:id="6553" w:name="_ETM_Q32_734535"/>
      <w:bookmarkEnd w:id="6550"/>
      <w:bookmarkEnd w:id="6551"/>
      <w:bookmarkEnd w:id="6552"/>
      <w:bookmarkEnd w:id="6553"/>
      <w:r>
        <w:rPr>
          <w:rFonts w:hint="cs"/>
          <w:rtl/>
        </w:rPr>
        <w:t>אני רוצה ש</w:t>
      </w:r>
      <w:r>
        <w:rPr>
          <w:rtl/>
        </w:rPr>
        <w:t xml:space="preserve">אתה תאמר לי אם אתה רוצה לדבר. בבקשה, </w:t>
      </w:r>
      <w:bookmarkStart w:id="6554" w:name="_ETM_Q32_739139"/>
      <w:bookmarkEnd w:id="6554"/>
      <w:r>
        <w:rPr>
          <w:rtl/>
        </w:rPr>
        <w:t>אדוני.</w:t>
      </w:r>
      <w:bookmarkStart w:id="6555" w:name="_ETM_Q32_737915"/>
      <w:bookmarkStart w:id="6556" w:name="_ETM_Q32_742159"/>
      <w:bookmarkStart w:id="6557" w:name="_ETM_Q32_743869"/>
      <w:bookmarkStart w:id="6558" w:name="_ETM_Q32_741300"/>
      <w:bookmarkEnd w:id="6555"/>
      <w:bookmarkEnd w:id="6556"/>
      <w:bookmarkEnd w:id="6557"/>
      <w:bookmarkEnd w:id="6558"/>
    </w:p>
    <w:p w14:paraId="72150EE3" w14:textId="77777777" w:rsidR="005B52A1" w:rsidRDefault="005B52A1" w:rsidP="00002692">
      <w:pPr>
        <w:rPr>
          <w:rtl/>
        </w:rPr>
      </w:pPr>
      <w:bookmarkStart w:id="6559" w:name="_ETM_Q32_741387"/>
      <w:bookmarkStart w:id="6560" w:name="_ETM_Q32_741476"/>
      <w:bookmarkStart w:id="6561" w:name="_ETM_Q32_737135"/>
      <w:bookmarkEnd w:id="6559"/>
      <w:bookmarkEnd w:id="6560"/>
      <w:bookmarkEnd w:id="6561"/>
    </w:p>
    <w:p w14:paraId="2CE904A4" w14:textId="77777777" w:rsidR="005B52A1" w:rsidRDefault="005B52A1" w:rsidP="00002692">
      <w:pPr>
        <w:pStyle w:val="af5"/>
        <w:keepNext/>
        <w:rPr>
          <w:rtl/>
        </w:rPr>
      </w:pPr>
      <w:bookmarkStart w:id="6562" w:name="ET_interruption_5726_36"/>
      <w:r w:rsidRPr="00E860CC">
        <w:rPr>
          <w:rStyle w:val="TagStyle"/>
          <w:rtl/>
        </w:rPr>
        <w:t xml:space="preserve"> &lt;&lt; קריאה &gt;&gt; </w:t>
      </w:r>
      <w:r>
        <w:rPr>
          <w:rtl/>
        </w:rPr>
        <w:t>ינון אזולאי (ש"ס):</w:t>
      </w:r>
      <w:r w:rsidRPr="00E860CC">
        <w:rPr>
          <w:rStyle w:val="TagStyle"/>
          <w:rtl/>
        </w:rPr>
        <w:t xml:space="preserve"> &lt;&lt; קריאה &gt;&gt;</w:t>
      </w:r>
      <w:r>
        <w:rPr>
          <w:rtl/>
        </w:rPr>
        <w:t xml:space="preserve"> </w:t>
      </w:r>
      <w:bookmarkEnd w:id="6562"/>
    </w:p>
    <w:p w14:paraId="0263C9E5" w14:textId="77777777" w:rsidR="005B52A1" w:rsidRPr="00A27CAC" w:rsidRDefault="005B52A1" w:rsidP="00002692">
      <w:pPr>
        <w:rPr>
          <w:rtl/>
        </w:rPr>
      </w:pPr>
    </w:p>
    <w:p w14:paraId="49450027" w14:textId="77777777" w:rsidR="005B52A1" w:rsidRDefault="005B52A1" w:rsidP="00002692">
      <w:pPr>
        <w:rPr>
          <w:rtl/>
          <w:lang w:eastAsia="he-IL"/>
        </w:rPr>
      </w:pPr>
      <w:bookmarkStart w:id="6563" w:name="_ETM_Q32_739608"/>
      <w:bookmarkEnd w:id="6563"/>
      <w:r>
        <w:rPr>
          <w:rFonts w:hint="cs"/>
          <w:rtl/>
          <w:lang w:eastAsia="he-IL"/>
        </w:rPr>
        <w:t>- - -</w:t>
      </w:r>
      <w:bookmarkStart w:id="6564" w:name="_ETM_Q32_740828"/>
      <w:bookmarkEnd w:id="6564"/>
    </w:p>
    <w:p w14:paraId="7723A737" w14:textId="77777777" w:rsidR="005B52A1" w:rsidRDefault="005B52A1" w:rsidP="00002692">
      <w:pPr>
        <w:rPr>
          <w:rtl/>
          <w:lang w:eastAsia="he-IL"/>
        </w:rPr>
      </w:pPr>
      <w:bookmarkStart w:id="6565" w:name="_ETM_Q32_740916"/>
      <w:bookmarkEnd w:id="6565"/>
    </w:p>
    <w:p w14:paraId="2DD2F207" w14:textId="77777777" w:rsidR="005B52A1" w:rsidRDefault="005B52A1" w:rsidP="00002692">
      <w:pPr>
        <w:pStyle w:val="af6"/>
        <w:keepNext/>
        <w:rPr>
          <w:rtl/>
        </w:rPr>
      </w:pPr>
      <w:bookmarkStart w:id="6566" w:name="ET_yor_6688_37"/>
      <w:r w:rsidRPr="00E860CC">
        <w:rPr>
          <w:rStyle w:val="TagStyle"/>
          <w:rtl/>
        </w:rPr>
        <w:t xml:space="preserve"> &lt;&lt; יור &gt;&gt; </w:t>
      </w:r>
      <w:r>
        <w:rPr>
          <w:rtl/>
        </w:rPr>
        <w:t>היו"ר יעקב מרגי:</w:t>
      </w:r>
      <w:r w:rsidRPr="00E860CC">
        <w:rPr>
          <w:rStyle w:val="TagStyle"/>
          <w:rtl/>
        </w:rPr>
        <w:t xml:space="preserve"> &lt;&lt; יור &gt;&gt;</w:t>
      </w:r>
      <w:r>
        <w:rPr>
          <w:rtl/>
        </w:rPr>
        <w:t xml:space="preserve"> </w:t>
      </w:r>
      <w:bookmarkEnd w:id="6566"/>
    </w:p>
    <w:p w14:paraId="109BB290" w14:textId="77777777" w:rsidR="005B52A1" w:rsidRPr="00A27CAC" w:rsidRDefault="005B52A1" w:rsidP="00002692">
      <w:pPr>
        <w:rPr>
          <w:rtl/>
        </w:rPr>
      </w:pPr>
    </w:p>
    <w:p w14:paraId="401E04BF" w14:textId="77777777" w:rsidR="005B52A1" w:rsidRDefault="005B52A1" w:rsidP="00002692">
      <w:pPr>
        <w:rPr>
          <w:rtl/>
        </w:rPr>
      </w:pPr>
      <w:bookmarkStart w:id="6567" w:name="_ETM_Q32_741710"/>
      <w:bookmarkEnd w:id="6567"/>
      <w:r>
        <w:rPr>
          <w:rFonts w:hint="cs"/>
          <w:rtl/>
          <w:lang w:eastAsia="he-IL"/>
        </w:rPr>
        <w:t>מוותר.</w:t>
      </w:r>
      <w:bookmarkStart w:id="6568" w:name="_ETM_Q32_744461"/>
      <w:bookmarkEnd w:id="6568"/>
      <w:r>
        <w:rPr>
          <w:rFonts w:hint="cs"/>
          <w:rtl/>
          <w:lang w:eastAsia="he-IL"/>
        </w:rPr>
        <w:t xml:space="preserve"> </w:t>
      </w:r>
      <w:bookmarkStart w:id="6569" w:name="_ETM_Q32_741554"/>
      <w:bookmarkEnd w:id="6569"/>
      <w:r>
        <w:rPr>
          <w:rtl/>
        </w:rPr>
        <w:t>לא הופתעתי. חבר הכנסת יאיר לפיד</w:t>
      </w:r>
      <w:r>
        <w:rPr>
          <w:rFonts w:hint="cs"/>
          <w:rtl/>
        </w:rPr>
        <w:t>,</w:t>
      </w:r>
      <w:r>
        <w:rPr>
          <w:rtl/>
        </w:rPr>
        <w:t xml:space="preserve"> </w:t>
      </w:r>
      <w:r>
        <w:rPr>
          <w:rFonts w:hint="cs"/>
          <w:rtl/>
        </w:rPr>
        <w:t>אף הוא אי</w:t>
      </w:r>
      <w:r>
        <w:rPr>
          <w:rtl/>
        </w:rPr>
        <w:t>ננו</w:t>
      </w:r>
      <w:bookmarkStart w:id="6570" w:name="_ETM_Q32_745235"/>
      <w:bookmarkStart w:id="6571" w:name="_ETM_Q32_748175"/>
      <w:bookmarkEnd w:id="6570"/>
      <w:bookmarkEnd w:id="6571"/>
      <w:r>
        <w:rPr>
          <w:rFonts w:hint="cs"/>
          <w:rtl/>
        </w:rPr>
        <w:t>.</w:t>
      </w:r>
      <w:r>
        <w:rPr>
          <w:rtl/>
        </w:rPr>
        <w:t xml:space="preserve"> חבר הכנסת </w:t>
      </w:r>
      <w:bookmarkStart w:id="6572" w:name="_ETM_Q32_748979"/>
      <w:bookmarkEnd w:id="6572"/>
      <w:r>
        <w:rPr>
          <w:rtl/>
        </w:rPr>
        <w:t>אופיר כץ</w:t>
      </w:r>
      <w:r>
        <w:rPr>
          <w:rFonts w:hint="cs"/>
          <w:rtl/>
        </w:rPr>
        <w:t xml:space="preserve"> </w:t>
      </w:r>
      <w:r>
        <w:rPr>
          <w:rFonts w:hint="eastAsia"/>
          <w:rtl/>
        </w:rPr>
        <w:t>–</w:t>
      </w:r>
      <w:r>
        <w:rPr>
          <w:rtl/>
        </w:rPr>
        <w:t xml:space="preserve"> בבקשה, אדוני.</w:t>
      </w:r>
      <w:bookmarkStart w:id="6573" w:name="_ETM_Q32_754405"/>
      <w:bookmarkEnd w:id="6573"/>
      <w:r>
        <w:rPr>
          <w:rtl/>
        </w:rPr>
        <w:t xml:space="preserve"> </w:t>
      </w:r>
      <w:bookmarkStart w:id="6574" w:name="_ETM_Q32_754719"/>
      <w:bookmarkEnd w:id="6574"/>
      <w:r>
        <w:rPr>
          <w:rtl/>
        </w:rPr>
        <w:t>איך הצלחתם</w:t>
      </w:r>
      <w:bookmarkStart w:id="6575" w:name="_ETM_Q32_755364"/>
      <w:bookmarkEnd w:id="6575"/>
      <w:r>
        <w:rPr>
          <w:rFonts w:hint="cs"/>
          <w:rtl/>
        </w:rPr>
        <w:t xml:space="preserve"> </w:t>
      </w:r>
      <w:bookmarkStart w:id="6576" w:name="_ETM_Q32_754522"/>
      <w:bookmarkEnd w:id="6576"/>
      <w:r>
        <w:rPr>
          <w:rFonts w:hint="cs"/>
          <w:rtl/>
        </w:rPr>
        <w:t>- - -</w:t>
      </w:r>
    </w:p>
    <w:p w14:paraId="5AA8E355" w14:textId="77777777" w:rsidR="005B52A1" w:rsidRDefault="005B52A1" w:rsidP="00002692">
      <w:pPr>
        <w:rPr>
          <w:rtl/>
        </w:rPr>
      </w:pPr>
      <w:bookmarkStart w:id="6577" w:name="_ETM_Q32_755440"/>
      <w:bookmarkEnd w:id="6577"/>
    </w:p>
    <w:p w14:paraId="1C262CD1" w14:textId="77777777" w:rsidR="005B52A1" w:rsidRDefault="005B52A1" w:rsidP="00002692">
      <w:pPr>
        <w:pStyle w:val="af5"/>
        <w:keepNext/>
        <w:rPr>
          <w:rtl/>
        </w:rPr>
      </w:pPr>
      <w:bookmarkStart w:id="6578" w:name="ET_interruption_5726_38"/>
      <w:r w:rsidRPr="00613380">
        <w:rPr>
          <w:rStyle w:val="TagStyle"/>
          <w:rtl/>
        </w:rPr>
        <w:t xml:space="preserve"> &lt;&lt; קריאה &gt;&gt; </w:t>
      </w:r>
      <w:r>
        <w:rPr>
          <w:rtl/>
        </w:rPr>
        <w:t>ינון אזולאי (ש"ס):</w:t>
      </w:r>
      <w:r w:rsidRPr="00613380">
        <w:rPr>
          <w:rStyle w:val="TagStyle"/>
          <w:rtl/>
        </w:rPr>
        <w:t xml:space="preserve"> &lt;&lt; קריאה &gt;&gt;</w:t>
      </w:r>
      <w:r>
        <w:rPr>
          <w:rtl/>
        </w:rPr>
        <w:t xml:space="preserve"> </w:t>
      </w:r>
      <w:bookmarkEnd w:id="6578"/>
    </w:p>
    <w:p w14:paraId="7F9207D8" w14:textId="77777777" w:rsidR="005B52A1" w:rsidRPr="00A27CAC" w:rsidRDefault="005B52A1" w:rsidP="00002692">
      <w:pPr>
        <w:rPr>
          <w:rtl/>
        </w:rPr>
      </w:pPr>
    </w:p>
    <w:p w14:paraId="2043D2F8" w14:textId="77777777" w:rsidR="005B52A1" w:rsidRDefault="005B52A1" w:rsidP="00002692">
      <w:pPr>
        <w:rPr>
          <w:rtl/>
          <w:lang w:eastAsia="he-IL"/>
        </w:rPr>
      </w:pPr>
      <w:bookmarkStart w:id="6579" w:name="_ETM_Q32_758861"/>
      <w:bookmarkStart w:id="6580" w:name="_ETM_Q32_754364"/>
      <w:bookmarkEnd w:id="6579"/>
      <w:bookmarkEnd w:id="6580"/>
      <w:r>
        <w:rPr>
          <w:rFonts w:hint="cs"/>
          <w:rtl/>
          <w:lang w:eastAsia="he-IL"/>
        </w:rPr>
        <w:t>האמת, אם הייתי נזכר, היית</w:t>
      </w:r>
      <w:bookmarkStart w:id="6581" w:name="_ETM_Q32_754834"/>
      <w:bookmarkEnd w:id="6581"/>
      <w:r>
        <w:rPr>
          <w:rFonts w:hint="cs"/>
          <w:rtl/>
          <w:lang w:eastAsia="he-IL"/>
        </w:rPr>
        <w:t>י עולה</w:t>
      </w:r>
      <w:bookmarkStart w:id="6582" w:name="_ETM_Q32_756839"/>
      <w:bookmarkEnd w:id="6582"/>
      <w:r>
        <w:rPr>
          <w:rFonts w:hint="cs"/>
          <w:rtl/>
          <w:lang w:eastAsia="he-IL"/>
        </w:rPr>
        <w:t xml:space="preserve"> להגיד לתמוך באופיר </w:t>
      </w:r>
      <w:bookmarkStart w:id="6583" w:name="_ETM_Q32_756734"/>
      <w:bookmarkEnd w:id="6583"/>
      <w:r>
        <w:rPr>
          <w:rFonts w:hint="cs"/>
          <w:rtl/>
          <w:lang w:eastAsia="he-IL"/>
        </w:rPr>
        <w:t xml:space="preserve">כץ </w:t>
      </w:r>
      <w:bookmarkStart w:id="6584" w:name="_ETM_Q32_757594"/>
      <w:bookmarkStart w:id="6585" w:name="_ETM_Q32_757264"/>
      <w:bookmarkEnd w:id="6584"/>
      <w:bookmarkEnd w:id="6585"/>
      <w:r>
        <w:rPr>
          <w:rFonts w:hint="cs"/>
          <w:rtl/>
          <w:lang w:eastAsia="he-IL"/>
        </w:rPr>
        <w:t>מחר בסניף. מה אני אעשה, שכחתי.</w:t>
      </w:r>
      <w:bookmarkStart w:id="6586" w:name="_ETM_Q32_767304"/>
      <w:bookmarkEnd w:id="6586"/>
    </w:p>
    <w:p w14:paraId="65014457" w14:textId="77777777" w:rsidR="005B52A1" w:rsidRDefault="005B52A1" w:rsidP="00002692">
      <w:pPr>
        <w:rPr>
          <w:rtl/>
          <w:lang w:eastAsia="he-IL"/>
        </w:rPr>
      </w:pPr>
      <w:bookmarkStart w:id="6587" w:name="_ETM_Q32_767382"/>
      <w:bookmarkStart w:id="6588" w:name="_ETM_Q32_768484"/>
      <w:bookmarkEnd w:id="6587"/>
      <w:bookmarkEnd w:id="6588"/>
    </w:p>
    <w:p w14:paraId="7CA7AC0C" w14:textId="77777777" w:rsidR="005B52A1" w:rsidRDefault="005B52A1" w:rsidP="00002692">
      <w:pPr>
        <w:pStyle w:val="a4"/>
        <w:keepNext/>
        <w:rPr>
          <w:rtl/>
        </w:rPr>
      </w:pPr>
      <w:bookmarkStart w:id="6589" w:name="ET_speaker_5786_39"/>
      <w:r w:rsidRPr="00613380">
        <w:rPr>
          <w:rStyle w:val="TagStyle"/>
          <w:rtl/>
        </w:rPr>
        <w:t xml:space="preserve"> &lt;&lt; דובר &gt;&gt; </w:t>
      </w:r>
      <w:bookmarkStart w:id="6590" w:name="_Toc214973208"/>
      <w:r>
        <w:rPr>
          <w:rtl/>
        </w:rPr>
        <w:t>אופיר כץ (הליכוד):</w:t>
      </w:r>
      <w:bookmarkEnd w:id="6590"/>
      <w:r w:rsidRPr="00613380">
        <w:rPr>
          <w:rStyle w:val="TagStyle"/>
          <w:rtl/>
        </w:rPr>
        <w:t xml:space="preserve"> &lt;&lt; דובר &gt;&gt;</w:t>
      </w:r>
      <w:r>
        <w:rPr>
          <w:rtl/>
        </w:rPr>
        <w:t xml:space="preserve"> </w:t>
      </w:r>
      <w:bookmarkEnd w:id="6589"/>
    </w:p>
    <w:p w14:paraId="47803E85" w14:textId="77777777" w:rsidR="005B52A1" w:rsidRPr="00A27CAC" w:rsidRDefault="005B52A1" w:rsidP="00002692">
      <w:pPr>
        <w:rPr>
          <w:rtl/>
        </w:rPr>
      </w:pPr>
    </w:p>
    <w:p w14:paraId="1DEB5F64" w14:textId="77777777" w:rsidR="005B52A1" w:rsidRDefault="005B52A1" w:rsidP="00002692">
      <w:pPr>
        <w:rPr>
          <w:rtl/>
        </w:rPr>
      </w:pPr>
      <w:bookmarkStart w:id="6591" w:name="_ETM_Q32_770727"/>
      <w:bookmarkStart w:id="6592" w:name="_ETM_Q32_770771"/>
      <w:bookmarkStart w:id="6593" w:name="_ETM_Q32_769333"/>
      <w:bookmarkStart w:id="6594" w:name="_ETM_Q32_756919"/>
      <w:bookmarkStart w:id="6595" w:name="_ETM_Q32_758440"/>
      <w:bookmarkStart w:id="6596" w:name="_ETM_Q32_769734"/>
      <w:bookmarkStart w:id="6597" w:name="_ETM_Q32_769274"/>
      <w:bookmarkEnd w:id="6591"/>
      <w:bookmarkEnd w:id="6592"/>
      <w:bookmarkEnd w:id="6593"/>
      <w:bookmarkEnd w:id="6594"/>
      <w:bookmarkEnd w:id="6595"/>
      <w:bookmarkEnd w:id="6596"/>
      <w:bookmarkEnd w:id="6597"/>
      <w:r>
        <w:rPr>
          <w:rtl/>
        </w:rPr>
        <w:t>אדוני היושב</w:t>
      </w:r>
      <w:r>
        <w:rPr>
          <w:rFonts w:hint="cs"/>
          <w:rtl/>
        </w:rPr>
        <w:t>-</w:t>
      </w:r>
      <w:r>
        <w:rPr>
          <w:rtl/>
        </w:rPr>
        <w:t xml:space="preserve">ראש, אדוני השר, חבריי </w:t>
      </w:r>
      <w:bookmarkStart w:id="6598" w:name="_ETM_Q32_773069"/>
      <w:bookmarkEnd w:id="6598"/>
      <w:r>
        <w:rPr>
          <w:rtl/>
        </w:rPr>
        <w:t>חברי הכנסת</w:t>
      </w:r>
      <w:bookmarkStart w:id="6599" w:name="_ETM_Q32_777551"/>
      <w:bookmarkStart w:id="6600" w:name="_ETM_Q32_775684"/>
      <w:bookmarkEnd w:id="6599"/>
      <w:r>
        <w:rPr>
          <w:rFonts w:hint="cs"/>
          <w:rtl/>
        </w:rPr>
        <w:t>.</w:t>
      </w:r>
    </w:p>
    <w:p w14:paraId="69B74875" w14:textId="77777777" w:rsidR="005B52A1" w:rsidRDefault="005B52A1" w:rsidP="00002692">
      <w:pPr>
        <w:rPr>
          <w:rtl/>
        </w:rPr>
      </w:pPr>
    </w:p>
    <w:p w14:paraId="37639522" w14:textId="77777777" w:rsidR="005B52A1" w:rsidRDefault="005B52A1" w:rsidP="00002692">
      <w:pPr>
        <w:pStyle w:val="af5"/>
        <w:keepNext/>
        <w:rPr>
          <w:rtl/>
        </w:rPr>
      </w:pPr>
      <w:bookmarkStart w:id="6601" w:name="ET_interruption_6151_40"/>
      <w:r w:rsidRPr="00613380">
        <w:rPr>
          <w:rStyle w:val="TagStyle"/>
          <w:rtl/>
        </w:rPr>
        <w:t xml:space="preserve"> &lt;&lt; קריאה &gt;&gt; </w:t>
      </w:r>
      <w:r>
        <w:rPr>
          <w:rtl/>
        </w:rPr>
        <w:t>רון כץ (יש עתיד):</w:t>
      </w:r>
      <w:r w:rsidRPr="00613380">
        <w:rPr>
          <w:rStyle w:val="TagStyle"/>
          <w:rtl/>
        </w:rPr>
        <w:t xml:space="preserve"> &lt;&lt; קריאה &gt;&gt;</w:t>
      </w:r>
      <w:r>
        <w:rPr>
          <w:rtl/>
        </w:rPr>
        <w:t xml:space="preserve"> </w:t>
      </w:r>
      <w:bookmarkEnd w:id="6601"/>
    </w:p>
    <w:p w14:paraId="025D1106" w14:textId="77777777" w:rsidR="005B52A1" w:rsidRPr="00A27CAC" w:rsidRDefault="005B52A1" w:rsidP="00002692">
      <w:pPr>
        <w:rPr>
          <w:rtl/>
        </w:rPr>
      </w:pPr>
    </w:p>
    <w:p w14:paraId="4762B439" w14:textId="77777777" w:rsidR="005B52A1" w:rsidRDefault="005B52A1" w:rsidP="00002692">
      <w:pPr>
        <w:rPr>
          <w:rtl/>
          <w:lang w:eastAsia="he-IL"/>
        </w:rPr>
      </w:pPr>
      <w:bookmarkStart w:id="6602" w:name="_ETM_Q32_772654"/>
      <w:bookmarkEnd w:id="6602"/>
      <w:r>
        <w:rPr>
          <w:rFonts w:hint="cs"/>
          <w:rtl/>
          <w:lang w:eastAsia="he-IL"/>
        </w:rPr>
        <w:t>- - -</w:t>
      </w:r>
      <w:bookmarkStart w:id="6603" w:name="_ETM_Q32_774038"/>
      <w:bookmarkEnd w:id="6603"/>
    </w:p>
    <w:p w14:paraId="30A8CC85" w14:textId="77777777" w:rsidR="005B52A1" w:rsidRDefault="005B52A1" w:rsidP="00002692">
      <w:pPr>
        <w:rPr>
          <w:rtl/>
          <w:lang w:eastAsia="he-IL"/>
        </w:rPr>
      </w:pPr>
      <w:bookmarkStart w:id="6604" w:name="_ETM_Q32_774123"/>
      <w:bookmarkEnd w:id="6604"/>
    </w:p>
    <w:p w14:paraId="56BAE4AE" w14:textId="77777777" w:rsidR="005B52A1" w:rsidRDefault="005B52A1" w:rsidP="00002692">
      <w:pPr>
        <w:pStyle w:val="-"/>
        <w:keepNext/>
        <w:rPr>
          <w:rtl/>
        </w:rPr>
      </w:pPr>
      <w:bookmarkStart w:id="6605" w:name="ET_speakercontinue_5786_41"/>
      <w:r w:rsidRPr="00613380">
        <w:rPr>
          <w:rStyle w:val="TagStyle"/>
          <w:rtl/>
        </w:rPr>
        <w:t xml:space="preserve"> &lt;&lt; דובר_המשך &gt;&gt; </w:t>
      </w:r>
      <w:r>
        <w:rPr>
          <w:rtl/>
        </w:rPr>
        <w:t>אופיר כץ (הליכוד):</w:t>
      </w:r>
      <w:r w:rsidRPr="00613380">
        <w:rPr>
          <w:rStyle w:val="TagStyle"/>
          <w:rtl/>
        </w:rPr>
        <w:t xml:space="preserve"> &lt;&lt; דובר_המשך &gt;&gt;</w:t>
      </w:r>
      <w:r>
        <w:rPr>
          <w:rtl/>
        </w:rPr>
        <w:t xml:space="preserve"> </w:t>
      </w:r>
      <w:bookmarkEnd w:id="6605"/>
    </w:p>
    <w:p w14:paraId="5AE3C34C" w14:textId="77777777" w:rsidR="005B52A1" w:rsidRPr="00A27CAC" w:rsidRDefault="005B52A1" w:rsidP="00002692">
      <w:pPr>
        <w:rPr>
          <w:rtl/>
        </w:rPr>
      </w:pPr>
    </w:p>
    <w:p w14:paraId="6EC81D83" w14:textId="77777777" w:rsidR="005B52A1" w:rsidRDefault="005B52A1" w:rsidP="00002692">
      <w:pPr>
        <w:rPr>
          <w:rtl/>
          <w:lang w:eastAsia="he-IL"/>
        </w:rPr>
      </w:pPr>
      <w:bookmarkStart w:id="6606" w:name="_ETM_Q32_778251"/>
      <w:bookmarkEnd w:id="6606"/>
      <w:r>
        <w:rPr>
          <w:rFonts w:hint="cs"/>
          <w:rtl/>
          <w:lang w:eastAsia="he-IL"/>
        </w:rPr>
        <w:t xml:space="preserve">לא, אני </w:t>
      </w:r>
      <w:bookmarkStart w:id="6607" w:name="_ETM_Q32_775404"/>
      <w:bookmarkEnd w:id="6607"/>
      <w:r>
        <w:rPr>
          <w:rFonts w:hint="cs"/>
          <w:rtl/>
          <w:lang w:eastAsia="he-IL"/>
        </w:rPr>
        <w:t>לא. יש ל</w:t>
      </w:r>
      <w:bookmarkStart w:id="6608" w:name="_ETM_Q32_776912"/>
      <w:bookmarkEnd w:id="6608"/>
      <w:r>
        <w:rPr>
          <w:rFonts w:hint="cs"/>
          <w:rtl/>
          <w:lang w:eastAsia="he-IL"/>
        </w:rPr>
        <w:t>י בחירות מחר.</w:t>
      </w:r>
      <w:bookmarkStart w:id="6609" w:name="_ETM_Q32_780688"/>
      <w:bookmarkEnd w:id="6609"/>
    </w:p>
    <w:p w14:paraId="0E2121CE" w14:textId="77777777" w:rsidR="005B52A1" w:rsidRDefault="005B52A1" w:rsidP="00002692">
      <w:pPr>
        <w:rPr>
          <w:rtl/>
          <w:lang w:eastAsia="he-IL"/>
        </w:rPr>
      </w:pPr>
      <w:bookmarkStart w:id="6610" w:name="_ETM_Q32_780772"/>
      <w:bookmarkStart w:id="6611" w:name="_ETM_Q32_776495"/>
      <w:bookmarkEnd w:id="6610"/>
      <w:bookmarkEnd w:id="6611"/>
    </w:p>
    <w:p w14:paraId="281A8F04" w14:textId="77777777" w:rsidR="005B52A1" w:rsidRDefault="005B52A1" w:rsidP="00002692">
      <w:pPr>
        <w:pStyle w:val="af5"/>
        <w:keepNext/>
        <w:rPr>
          <w:rtl/>
        </w:rPr>
      </w:pPr>
      <w:bookmarkStart w:id="6612" w:name="ET_interruption_6151_42"/>
      <w:r w:rsidRPr="00613380">
        <w:rPr>
          <w:rStyle w:val="TagStyle"/>
          <w:rtl/>
        </w:rPr>
        <w:t xml:space="preserve"> &lt;&lt; קריאה &gt;&gt; </w:t>
      </w:r>
      <w:r>
        <w:rPr>
          <w:rtl/>
        </w:rPr>
        <w:t>רון כץ (יש עתיד):</w:t>
      </w:r>
      <w:r w:rsidRPr="00613380">
        <w:rPr>
          <w:rStyle w:val="TagStyle"/>
          <w:rtl/>
        </w:rPr>
        <w:t xml:space="preserve"> &lt;&lt; קריאה &gt;&gt;</w:t>
      </w:r>
      <w:r>
        <w:rPr>
          <w:rtl/>
        </w:rPr>
        <w:t xml:space="preserve"> </w:t>
      </w:r>
      <w:bookmarkEnd w:id="6612"/>
    </w:p>
    <w:p w14:paraId="1DED4241" w14:textId="77777777" w:rsidR="005B52A1" w:rsidRPr="00A27CAC" w:rsidRDefault="005B52A1" w:rsidP="00002692">
      <w:pPr>
        <w:rPr>
          <w:rtl/>
        </w:rPr>
      </w:pPr>
    </w:p>
    <w:p w14:paraId="32137B20" w14:textId="77777777" w:rsidR="005B52A1" w:rsidRDefault="005B52A1" w:rsidP="00002692">
      <w:pPr>
        <w:rPr>
          <w:rtl/>
          <w:lang w:eastAsia="he-IL"/>
        </w:rPr>
      </w:pPr>
      <w:bookmarkStart w:id="6613" w:name="_ETM_Q32_774754"/>
      <w:bookmarkEnd w:id="6613"/>
      <w:r>
        <w:rPr>
          <w:rFonts w:hint="cs"/>
          <w:rtl/>
          <w:lang w:eastAsia="he-IL"/>
        </w:rPr>
        <w:t>- - -</w:t>
      </w:r>
      <w:bookmarkStart w:id="6614" w:name="_ETM_Q32_776358"/>
      <w:bookmarkEnd w:id="6614"/>
      <w:r>
        <w:rPr>
          <w:rFonts w:hint="cs"/>
          <w:rtl/>
          <w:lang w:eastAsia="he-IL"/>
        </w:rPr>
        <w:t xml:space="preserve"> תגיד ברוך השם</w:t>
      </w:r>
      <w:bookmarkStart w:id="6615" w:name="_ETM_Q32_780105"/>
      <w:bookmarkEnd w:id="6615"/>
      <w:r>
        <w:rPr>
          <w:rFonts w:hint="cs"/>
          <w:rtl/>
          <w:lang w:eastAsia="he-IL"/>
        </w:rPr>
        <w:t>.</w:t>
      </w:r>
    </w:p>
    <w:p w14:paraId="3067475A" w14:textId="77777777" w:rsidR="005B52A1" w:rsidRDefault="005B52A1" w:rsidP="00002692">
      <w:pPr>
        <w:rPr>
          <w:rtl/>
          <w:lang w:eastAsia="he-IL"/>
        </w:rPr>
      </w:pPr>
      <w:bookmarkStart w:id="6616" w:name="_ETM_Q32_781008"/>
      <w:bookmarkStart w:id="6617" w:name="_ETM_Q32_781104"/>
      <w:bookmarkEnd w:id="6616"/>
      <w:bookmarkEnd w:id="6617"/>
    </w:p>
    <w:p w14:paraId="0529218A" w14:textId="77777777" w:rsidR="005B52A1" w:rsidRDefault="005B52A1" w:rsidP="00002692">
      <w:pPr>
        <w:pStyle w:val="-"/>
        <w:keepNext/>
        <w:rPr>
          <w:rtl/>
        </w:rPr>
      </w:pPr>
      <w:bookmarkStart w:id="6618" w:name="_ETM_Q32_776483"/>
      <w:bookmarkEnd w:id="6618"/>
      <w:r w:rsidRPr="00613380">
        <w:rPr>
          <w:rStyle w:val="TagStyle"/>
          <w:rtl/>
        </w:rPr>
        <w:t xml:space="preserve"> &lt;&lt; דובר_המשך &gt;&gt; </w:t>
      </w:r>
      <w:r>
        <w:rPr>
          <w:rtl/>
        </w:rPr>
        <w:t>אופיר כץ (הליכוד):</w:t>
      </w:r>
      <w:r w:rsidRPr="00613380">
        <w:rPr>
          <w:rStyle w:val="TagStyle"/>
          <w:rtl/>
        </w:rPr>
        <w:t xml:space="preserve"> &lt;&lt; דובר_המשך &gt;&gt;</w:t>
      </w:r>
      <w:r>
        <w:rPr>
          <w:rtl/>
        </w:rPr>
        <w:t xml:space="preserve"> </w:t>
      </w:r>
    </w:p>
    <w:p w14:paraId="15F85672" w14:textId="77777777" w:rsidR="005B52A1" w:rsidRPr="00A27CAC" w:rsidRDefault="005B52A1" w:rsidP="00002692">
      <w:pPr>
        <w:rPr>
          <w:rtl/>
        </w:rPr>
      </w:pPr>
    </w:p>
    <w:p w14:paraId="73190670" w14:textId="77777777" w:rsidR="005B52A1" w:rsidRDefault="005B52A1" w:rsidP="00002692">
      <w:pPr>
        <w:rPr>
          <w:rtl/>
        </w:rPr>
      </w:pPr>
      <w:bookmarkStart w:id="6619" w:name="_ETM_Q32_780361"/>
      <w:bookmarkStart w:id="6620" w:name="_ETM_Q32_777445"/>
      <w:bookmarkStart w:id="6621" w:name="_ETM_Q32_773435"/>
      <w:bookmarkEnd w:id="6600"/>
      <w:bookmarkEnd w:id="6619"/>
      <w:bookmarkEnd w:id="6620"/>
      <w:bookmarkEnd w:id="6621"/>
      <w:r>
        <w:rPr>
          <w:rFonts w:hint="cs"/>
          <w:rtl/>
        </w:rPr>
        <w:t>ברוך הש</w:t>
      </w:r>
      <w:bookmarkStart w:id="6622" w:name="_ETM_Q32_780964"/>
      <w:bookmarkEnd w:id="6622"/>
      <w:r>
        <w:rPr>
          <w:rFonts w:hint="cs"/>
          <w:rtl/>
        </w:rPr>
        <w:t>ם, בעזרת השם.</w:t>
      </w:r>
      <w:bookmarkStart w:id="6623" w:name="_ETM_Q32_786546"/>
      <w:bookmarkEnd w:id="6623"/>
      <w:r>
        <w:rPr>
          <w:rFonts w:hint="cs"/>
          <w:rtl/>
        </w:rPr>
        <w:t xml:space="preserve"> </w:t>
      </w:r>
      <w:bookmarkStart w:id="6624" w:name="_ETM_Q32_786613"/>
      <w:bookmarkStart w:id="6625" w:name="_ETM_Q32_782704"/>
      <w:bookmarkStart w:id="6626" w:name="_ETM_Q32_784668"/>
      <w:bookmarkStart w:id="6627" w:name="_ETM_Q32_784930"/>
      <w:bookmarkStart w:id="6628" w:name="_ETM_Q32_785015"/>
      <w:bookmarkEnd w:id="6624"/>
      <w:bookmarkEnd w:id="6625"/>
      <w:bookmarkEnd w:id="6626"/>
      <w:bookmarkEnd w:id="6627"/>
      <w:bookmarkEnd w:id="6628"/>
      <w:r>
        <w:rPr>
          <w:rFonts w:hint="cs"/>
          <w:rtl/>
        </w:rPr>
        <w:t>אדוני היושב-ראש, אני שומע כל היום את זע</w:t>
      </w:r>
      <w:bookmarkStart w:id="6629" w:name="_ETM_Q32_788855"/>
      <w:bookmarkEnd w:id="6629"/>
      <w:r>
        <w:rPr>
          <w:rFonts w:hint="cs"/>
          <w:rtl/>
        </w:rPr>
        <w:t>קות השבר של האופוזיציה על מה עשה מר</w:t>
      </w:r>
      <w:bookmarkStart w:id="6630" w:name="_ETM_Q32_790172"/>
      <w:bookmarkEnd w:id="6630"/>
      <w:r>
        <w:rPr>
          <w:rFonts w:hint="cs"/>
          <w:rtl/>
        </w:rPr>
        <w:t xml:space="preserve">דכי דוד </w:t>
      </w:r>
      <w:bookmarkStart w:id="6631" w:name="_ETM_Q32_791051"/>
      <w:bookmarkEnd w:id="6631"/>
      <w:r>
        <w:rPr>
          <w:rFonts w:hint="cs"/>
          <w:rtl/>
        </w:rPr>
        <w:t>ברחוב</w:t>
      </w:r>
      <w:bookmarkStart w:id="6632" w:name="_ETM_Q32_790145"/>
      <w:bookmarkEnd w:id="6632"/>
      <w:r>
        <w:rPr>
          <w:rFonts w:hint="cs"/>
          <w:rtl/>
        </w:rPr>
        <w:t xml:space="preserve">, מה הוא עשה </w:t>
      </w:r>
      <w:bookmarkStart w:id="6633" w:name="_ETM_Q32_791226"/>
      <w:bookmarkEnd w:id="6633"/>
      <w:r>
        <w:rPr>
          <w:rFonts w:hint="cs"/>
          <w:rtl/>
        </w:rPr>
        <w:t>בכנסת, מה הוא עושה פה,</w:t>
      </w:r>
      <w:bookmarkStart w:id="6634" w:name="_ETM_Q32_794623"/>
      <w:bookmarkEnd w:id="6634"/>
      <w:r>
        <w:rPr>
          <w:rFonts w:hint="cs"/>
          <w:rtl/>
        </w:rPr>
        <w:t xml:space="preserve"> מה </w:t>
      </w:r>
      <w:bookmarkStart w:id="6635" w:name="_ETM_Q32_792356"/>
      <w:bookmarkEnd w:id="6635"/>
      <w:r>
        <w:rPr>
          <w:rFonts w:hint="cs"/>
          <w:rtl/>
        </w:rPr>
        <w:t>הוא עושה שם, הוא ה</w:t>
      </w:r>
      <w:bookmarkStart w:id="6636" w:name="_ETM_Q32_795946"/>
      <w:bookmarkStart w:id="6637" w:name="_ETM_Q32_794046"/>
      <w:bookmarkEnd w:id="6636"/>
      <w:bookmarkEnd w:id="6637"/>
      <w:r>
        <w:rPr>
          <w:rFonts w:hint="cs"/>
          <w:rtl/>
        </w:rPr>
        <w:t xml:space="preserve">צמיד לנו מצלמה לפנים, </w:t>
      </w:r>
      <w:bookmarkStart w:id="6638" w:name="_ETM_Q32_800153"/>
      <w:bookmarkEnd w:id="6638"/>
      <w:r>
        <w:rPr>
          <w:rFonts w:hint="cs"/>
          <w:rtl/>
        </w:rPr>
        <w:t>אי</w:t>
      </w:r>
      <w:bookmarkStart w:id="6639" w:name="_ETM_Q32_796006"/>
      <w:bookmarkEnd w:id="6639"/>
      <w:r>
        <w:rPr>
          <w:rFonts w:hint="cs"/>
          <w:rtl/>
        </w:rPr>
        <w:t xml:space="preserve">ך הוא עשה לנו את זה, הוא חסם </w:t>
      </w:r>
      <w:bookmarkStart w:id="6640" w:name="_ETM_Q32_797916"/>
      <w:bookmarkEnd w:id="6640"/>
      <w:r>
        <w:rPr>
          <w:rFonts w:hint="cs"/>
          <w:rtl/>
        </w:rPr>
        <w:t xml:space="preserve">לנו </w:t>
      </w:r>
      <w:bookmarkStart w:id="6641" w:name="_ETM_Q32_798385"/>
      <w:bookmarkEnd w:id="6641"/>
      <w:r>
        <w:rPr>
          <w:rFonts w:hint="cs"/>
          <w:rtl/>
        </w:rPr>
        <w:t>את הרכב, איך הוא מעז לעשות את זה.</w:t>
      </w:r>
      <w:bookmarkStart w:id="6642" w:name="_ETM_Q32_801366"/>
      <w:bookmarkEnd w:id="6642"/>
      <w:r>
        <w:rPr>
          <w:rFonts w:hint="cs"/>
          <w:rtl/>
        </w:rPr>
        <w:t xml:space="preserve"> איך אומרים</w:t>
      </w:r>
      <w:bookmarkStart w:id="6643" w:name="_ETM_Q32_803373"/>
      <w:bookmarkEnd w:id="6643"/>
      <w:r>
        <w:rPr>
          <w:rFonts w:hint="cs"/>
          <w:rtl/>
        </w:rPr>
        <w:t xml:space="preserve"> אצלכם או אצלנו? אוי, אוי, אוי.</w:t>
      </w:r>
      <w:bookmarkStart w:id="6644" w:name="_ETM_Q32_801416"/>
      <w:bookmarkEnd w:id="6644"/>
    </w:p>
    <w:p w14:paraId="2218EB47" w14:textId="77777777" w:rsidR="005B52A1" w:rsidRDefault="005B52A1" w:rsidP="00002692">
      <w:pPr>
        <w:rPr>
          <w:rtl/>
        </w:rPr>
      </w:pPr>
      <w:bookmarkStart w:id="6645" w:name="_ETM_Q32_805941"/>
      <w:bookmarkStart w:id="6646" w:name="_ETM_Q32_806040"/>
      <w:bookmarkStart w:id="6647" w:name="_ETM_Q32_801216"/>
      <w:bookmarkEnd w:id="6645"/>
      <w:bookmarkEnd w:id="6646"/>
      <w:bookmarkEnd w:id="6647"/>
    </w:p>
    <w:p w14:paraId="3106CE8C" w14:textId="77777777" w:rsidR="005B52A1" w:rsidRDefault="005B52A1" w:rsidP="00002692">
      <w:pPr>
        <w:pStyle w:val="af5"/>
        <w:keepNext/>
        <w:rPr>
          <w:rtl/>
        </w:rPr>
      </w:pPr>
      <w:bookmarkStart w:id="6648" w:name="ET_interruption_6359_42"/>
      <w:r w:rsidRPr="00425F30">
        <w:rPr>
          <w:rStyle w:val="TagStyle"/>
          <w:rtl/>
        </w:rPr>
        <w:t xml:space="preserve"> &lt;&lt; קריאה &gt;&gt; </w:t>
      </w:r>
      <w:r>
        <w:rPr>
          <w:rtl/>
        </w:rPr>
        <w:t>מטי צרפתי הרכבי (יש עתיד):</w:t>
      </w:r>
      <w:r w:rsidRPr="00425F30">
        <w:rPr>
          <w:rStyle w:val="TagStyle"/>
          <w:rtl/>
        </w:rPr>
        <w:t xml:space="preserve"> &lt;&lt; קריאה &gt;&gt;</w:t>
      </w:r>
      <w:r>
        <w:rPr>
          <w:rtl/>
        </w:rPr>
        <w:t xml:space="preserve"> </w:t>
      </w:r>
      <w:bookmarkEnd w:id="6648"/>
    </w:p>
    <w:p w14:paraId="6D2E9CD6" w14:textId="77777777" w:rsidR="005B52A1" w:rsidRPr="00A27CAC" w:rsidRDefault="005B52A1" w:rsidP="00002692">
      <w:pPr>
        <w:rPr>
          <w:rtl/>
        </w:rPr>
      </w:pPr>
    </w:p>
    <w:p w14:paraId="30439EA0" w14:textId="77777777" w:rsidR="005B52A1" w:rsidRDefault="005B52A1" w:rsidP="00002692">
      <w:pPr>
        <w:rPr>
          <w:rtl/>
          <w:lang w:eastAsia="he-IL"/>
        </w:rPr>
      </w:pPr>
      <w:bookmarkStart w:id="6649" w:name="_ETM_Q32_805743"/>
      <w:bookmarkEnd w:id="6649"/>
      <w:r>
        <w:rPr>
          <w:rFonts w:hint="cs"/>
          <w:rtl/>
          <w:lang w:eastAsia="he-IL"/>
        </w:rPr>
        <w:t xml:space="preserve">הוא </w:t>
      </w:r>
      <w:bookmarkStart w:id="6650" w:name="_ETM_Q32_802476"/>
      <w:bookmarkEnd w:id="6650"/>
      <w:r>
        <w:rPr>
          <w:rFonts w:hint="cs"/>
          <w:rtl/>
          <w:lang w:eastAsia="he-IL"/>
        </w:rPr>
        <w:t>קרא ל</w:t>
      </w:r>
      <w:bookmarkStart w:id="6651" w:name="_ETM_Q32_801776"/>
      <w:bookmarkEnd w:id="6651"/>
      <w:r>
        <w:rPr>
          <w:rFonts w:hint="cs"/>
          <w:rtl/>
          <w:lang w:eastAsia="he-IL"/>
        </w:rPr>
        <w:t xml:space="preserve">י בת זונה. </w:t>
      </w:r>
      <w:bookmarkStart w:id="6652" w:name="_ETM_Q32_805153"/>
      <w:bookmarkStart w:id="6653" w:name="_ETM_Q32_802136"/>
      <w:bookmarkEnd w:id="6652"/>
      <w:bookmarkEnd w:id="6653"/>
      <w:r>
        <w:rPr>
          <w:rFonts w:hint="cs"/>
          <w:rtl/>
          <w:lang w:eastAsia="he-IL"/>
        </w:rPr>
        <w:t xml:space="preserve">הוא </w:t>
      </w:r>
      <w:bookmarkStart w:id="6654" w:name="_ETM_Q32_803607"/>
      <w:bookmarkEnd w:id="6654"/>
      <w:r>
        <w:rPr>
          <w:rFonts w:hint="cs"/>
          <w:rtl/>
          <w:lang w:eastAsia="he-IL"/>
        </w:rPr>
        <w:t xml:space="preserve">קרא לי בת זונה. זה </w:t>
      </w:r>
      <w:bookmarkStart w:id="6655" w:name="_ETM_Q32_805487"/>
      <w:bookmarkEnd w:id="6655"/>
      <w:r>
        <w:rPr>
          <w:rFonts w:hint="cs"/>
          <w:rtl/>
          <w:lang w:eastAsia="he-IL"/>
        </w:rPr>
        <w:t xml:space="preserve">מה שהוא קרא </w:t>
      </w:r>
      <w:bookmarkStart w:id="6656" w:name="_ETM_Q32_810206"/>
      <w:bookmarkEnd w:id="6656"/>
      <w:r>
        <w:rPr>
          <w:rFonts w:hint="cs"/>
          <w:rtl/>
          <w:lang w:eastAsia="he-IL"/>
        </w:rPr>
        <w:t>לי. הוא תקף אותי</w:t>
      </w:r>
      <w:bookmarkStart w:id="6657" w:name="_ETM_Q32_805767"/>
      <w:bookmarkEnd w:id="6657"/>
      <w:r>
        <w:rPr>
          <w:rFonts w:hint="cs"/>
          <w:rtl/>
          <w:lang w:eastAsia="he-IL"/>
        </w:rPr>
        <w:t>.</w:t>
      </w:r>
      <w:bookmarkStart w:id="6658" w:name="_ETM_Q32_806424"/>
      <w:bookmarkEnd w:id="6658"/>
    </w:p>
    <w:p w14:paraId="2D2934B8" w14:textId="77777777" w:rsidR="005B52A1" w:rsidRDefault="005B52A1" w:rsidP="00002692">
      <w:pPr>
        <w:rPr>
          <w:rtl/>
          <w:lang w:eastAsia="he-IL"/>
        </w:rPr>
      </w:pPr>
      <w:bookmarkStart w:id="6659" w:name="_ETM_Q32_806501"/>
      <w:bookmarkEnd w:id="6659"/>
    </w:p>
    <w:p w14:paraId="20D85375" w14:textId="77777777" w:rsidR="005B52A1" w:rsidRDefault="005B52A1" w:rsidP="00002692">
      <w:pPr>
        <w:pStyle w:val="-"/>
        <w:keepNext/>
        <w:rPr>
          <w:rtl/>
        </w:rPr>
      </w:pPr>
      <w:bookmarkStart w:id="6660" w:name="ET_speakercontinue_5786_43"/>
      <w:r w:rsidRPr="00425F30">
        <w:rPr>
          <w:rStyle w:val="TagStyle"/>
          <w:rtl/>
        </w:rPr>
        <w:t xml:space="preserve"> &lt;&lt; דובר_המשך &gt;&gt; </w:t>
      </w:r>
      <w:r>
        <w:rPr>
          <w:rtl/>
        </w:rPr>
        <w:t>אופיר כץ (הליכוד):</w:t>
      </w:r>
      <w:r w:rsidRPr="00425F30">
        <w:rPr>
          <w:rStyle w:val="TagStyle"/>
          <w:rtl/>
        </w:rPr>
        <w:t xml:space="preserve"> &lt;&lt; דובר_המשך &gt;&gt;</w:t>
      </w:r>
      <w:r>
        <w:rPr>
          <w:rtl/>
        </w:rPr>
        <w:t xml:space="preserve"> </w:t>
      </w:r>
      <w:bookmarkEnd w:id="6660"/>
    </w:p>
    <w:p w14:paraId="26067677" w14:textId="77777777" w:rsidR="005B52A1" w:rsidRPr="00A27CAC" w:rsidRDefault="005B52A1" w:rsidP="00002692">
      <w:pPr>
        <w:rPr>
          <w:rtl/>
        </w:rPr>
      </w:pPr>
    </w:p>
    <w:p w14:paraId="60FB673B" w14:textId="77777777" w:rsidR="005B52A1" w:rsidRDefault="005B52A1" w:rsidP="00002692">
      <w:pPr>
        <w:rPr>
          <w:rtl/>
          <w:lang w:eastAsia="he-IL"/>
        </w:rPr>
      </w:pPr>
      <w:bookmarkStart w:id="6661" w:name="_ETM_Q32_807390"/>
      <w:bookmarkEnd w:id="6661"/>
      <w:r>
        <w:rPr>
          <w:rFonts w:hint="cs"/>
          <w:rtl/>
          <w:lang w:eastAsia="he-IL"/>
        </w:rPr>
        <w:t>אז יש לי כמה שאלו</w:t>
      </w:r>
      <w:bookmarkStart w:id="6662" w:name="_ETM_Q32_806727"/>
      <w:bookmarkEnd w:id="6662"/>
      <w:r>
        <w:rPr>
          <w:rFonts w:hint="cs"/>
          <w:rtl/>
          <w:lang w:eastAsia="he-IL"/>
        </w:rPr>
        <w:t>ת. יש לי</w:t>
      </w:r>
      <w:bookmarkStart w:id="6663" w:name="_ETM_Q32_808376"/>
      <w:bookmarkEnd w:id="6663"/>
      <w:r>
        <w:rPr>
          <w:rFonts w:hint="cs"/>
          <w:rtl/>
          <w:lang w:eastAsia="he-IL"/>
        </w:rPr>
        <w:t xml:space="preserve"> כמה שאלות, מטי.</w:t>
      </w:r>
      <w:bookmarkStart w:id="6664" w:name="_ETM_Q32_812537"/>
      <w:bookmarkEnd w:id="6664"/>
    </w:p>
    <w:p w14:paraId="27B41E86" w14:textId="77777777" w:rsidR="005B52A1" w:rsidRDefault="005B52A1" w:rsidP="00002692">
      <w:pPr>
        <w:rPr>
          <w:rtl/>
          <w:lang w:eastAsia="he-IL"/>
        </w:rPr>
      </w:pPr>
      <w:bookmarkStart w:id="6665" w:name="_ETM_Q32_812616"/>
      <w:bookmarkStart w:id="6666" w:name="_ETM_Q32_808917"/>
      <w:bookmarkEnd w:id="6665"/>
      <w:bookmarkEnd w:id="6666"/>
    </w:p>
    <w:p w14:paraId="4403B739" w14:textId="77777777" w:rsidR="005B52A1" w:rsidRDefault="005B52A1" w:rsidP="00002692">
      <w:pPr>
        <w:pStyle w:val="af5"/>
        <w:keepNext/>
        <w:rPr>
          <w:rtl/>
        </w:rPr>
      </w:pPr>
      <w:bookmarkStart w:id="6667" w:name="ET_interruption_5084_44"/>
      <w:r w:rsidRPr="00425F30">
        <w:rPr>
          <w:rStyle w:val="TagStyle"/>
          <w:rtl/>
        </w:rPr>
        <w:t xml:space="preserve"> &lt;&lt; קריאה &gt;&gt; </w:t>
      </w:r>
      <w:r>
        <w:rPr>
          <w:rtl/>
        </w:rPr>
        <w:t>מיקי לוי (יש עתיד):</w:t>
      </w:r>
      <w:r w:rsidRPr="00425F30">
        <w:rPr>
          <w:rStyle w:val="TagStyle"/>
          <w:rtl/>
        </w:rPr>
        <w:t xml:space="preserve"> &lt;&lt; קריאה &gt;&gt;</w:t>
      </w:r>
      <w:r>
        <w:rPr>
          <w:rtl/>
        </w:rPr>
        <w:t xml:space="preserve"> </w:t>
      </w:r>
      <w:bookmarkEnd w:id="6667"/>
    </w:p>
    <w:p w14:paraId="5D98D68E" w14:textId="77777777" w:rsidR="005B52A1" w:rsidRDefault="005B52A1" w:rsidP="00002692">
      <w:pPr>
        <w:rPr>
          <w:rtl/>
          <w:lang w:eastAsia="he-IL"/>
        </w:rPr>
      </w:pPr>
    </w:p>
    <w:p w14:paraId="4B6BDF0D" w14:textId="77777777" w:rsidR="005B52A1" w:rsidRDefault="005B52A1" w:rsidP="00002692">
      <w:pPr>
        <w:rPr>
          <w:rtl/>
          <w:lang w:eastAsia="he-IL"/>
        </w:rPr>
      </w:pPr>
      <w:bookmarkStart w:id="6668" w:name="_ETM_Q32_811835"/>
      <w:bookmarkEnd w:id="6668"/>
      <w:r>
        <w:rPr>
          <w:rFonts w:hint="cs"/>
          <w:rtl/>
          <w:lang w:eastAsia="he-IL"/>
        </w:rPr>
        <w:t>תענה למטי</w:t>
      </w:r>
      <w:bookmarkStart w:id="6669" w:name="_ETM_Q32_809098"/>
      <w:bookmarkEnd w:id="6669"/>
      <w:r>
        <w:rPr>
          <w:rFonts w:hint="cs"/>
          <w:rtl/>
          <w:lang w:eastAsia="he-IL"/>
        </w:rPr>
        <w:t>.</w:t>
      </w:r>
      <w:bookmarkStart w:id="6670" w:name="_ETM_Q32_809460"/>
      <w:bookmarkEnd w:id="6670"/>
    </w:p>
    <w:p w14:paraId="0458CAEC" w14:textId="77777777" w:rsidR="005B52A1" w:rsidRDefault="005B52A1" w:rsidP="00002692">
      <w:pPr>
        <w:rPr>
          <w:rtl/>
          <w:lang w:eastAsia="he-IL"/>
        </w:rPr>
      </w:pPr>
      <w:bookmarkStart w:id="6671" w:name="_ETM_Q32_809535"/>
      <w:bookmarkEnd w:id="6671"/>
    </w:p>
    <w:p w14:paraId="5D6D6100" w14:textId="77777777" w:rsidR="005B52A1" w:rsidRDefault="005B52A1" w:rsidP="00002692">
      <w:pPr>
        <w:pStyle w:val="-"/>
        <w:keepNext/>
        <w:rPr>
          <w:rtl/>
        </w:rPr>
      </w:pPr>
      <w:bookmarkStart w:id="6672" w:name="ET_speakercontinue_5786_45"/>
      <w:r w:rsidRPr="00425F30">
        <w:rPr>
          <w:rStyle w:val="TagStyle"/>
          <w:rtl/>
        </w:rPr>
        <w:t xml:space="preserve"> &lt;&lt; דובר_המשך &gt;&gt; </w:t>
      </w:r>
      <w:r>
        <w:rPr>
          <w:rtl/>
        </w:rPr>
        <w:t>אופיר כץ (הליכוד):</w:t>
      </w:r>
      <w:r w:rsidRPr="00425F30">
        <w:rPr>
          <w:rStyle w:val="TagStyle"/>
          <w:rtl/>
        </w:rPr>
        <w:t xml:space="preserve"> &lt;&lt; דובר_המשך &gt;&gt;</w:t>
      </w:r>
      <w:r>
        <w:rPr>
          <w:rtl/>
        </w:rPr>
        <w:t xml:space="preserve"> </w:t>
      </w:r>
      <w:bookmarkEnd w:id="6672"/>
    </w:p>
    <w:p w14:paraId="482F2FB7" w14:textId="77777777" w:rsidR="005B52A1" w:rsidRDefault="005B52A1" w:rsidP="00002692">
      <w:pPr>
        <w:rPr>
          <w:rtl/>
          <w:lang w:eastAsia="he-IL"/>
        </w:rPr>
      </w:pPr>
    </w:p>
    <w:p w14:paraId="55465CD7" w14:textId="77777777" w:rsidR="005B52A1" w:rsidRDefault="005B52A1" w:rsidP="00002692">
      <w:pPr>
        <w:rPr>
          <w:rtl/>
          <w:lang w:eastAsia="he-IL"/>
        </w:rPr>
      </w:pPr>
      <w:bookmarkStart w:id="6673" w:name="_ETM_Q32_810729"/>
      <w:bookmarkEnd w:id="6673"/>
      <w:r>
        <w:rPr>
          <w:rFonts w:hint="cs"/>
          <w:rtl/>
          <w:lang w:eastAsia="he-IL"/>
        </w:rPr>
        <w:t xml:space="preserve">אני עונה </w:t>
      </w:r>
      <w:bookmarkStart w:id="6674" w:name="_ETM_Q32_809787"/>
      <w:bookmarkEnd w:id="6674"/>
      <w:r>
        <w:rPr>
          <w:rFonts w:hint="cs"/>
          <w:rtl/>
          <w:lang w:eastAsia="he-IL"/>
        </w:rPr>
        <w:t xml:space="preserve">למטי. אני עונה </w:t>
      </w:r>
      <w:bookmarkStart w:id="6675" w:name="_ETM_Q32_812177"/>
      <w:bookmarkEnd w:id="6675"/>
      <w:r>
        <w:rPr>
          <w:rFonts w:hint="cs"/>
          <w:rtl/>
          <w:lang w:eastAsia="he-IL"/>
        </w:rPr>
        <w:t>למטי, אני עונה ל</w:t>
      </w:r>
      <w:bookmarkStart w:id="6676" w:name="_ETM_Q32_811918"/>
      <w:bookmarkStart w:id="6677" w:name="_ETM_Q32_812712"/>
      <w:bookmarkEnd w:id="6676"/>
      <w:bookmarkEnd w:id="6677"/>
      <w:r>
        <w:rPr>
          <w:rFonts w:hint="cs"/>
          <w:rtl/>
          <w:lang w:eastAsia="he-IL"/>
        </w:rPr>
        <w:t>כולכם.</w:t>
      </w:r>
    </w:p>
    <w:p w14:paraId="07648A63" w14:textId="77777777" w:rsidR="005B52A1" w:rsidRDefault="005B52A1" w:rsidP="00002692">
      <w:pPr>
        <w:rPr>
          <w:rtl/>
          <w:lang w:eastAsia="he-IL"/>
        </w:rPr>
      </w:pPr>
    </w:p>
    <w:p w14:paraId="371DA91E" w14:textId="77777777" w:rsidR="005B52A1" w:rsidRDefault="005B52A1" w:rsidP="00002692">
      <w:pPr>
        <w:pStyle w:val="af5"/>
        <w:keepNext/>
        <w:rPr>
          <w:rtl/>
        </w:rPr>
      </w:pPr>
      <w:bookmarkStart w:id="6678" w:name="ET_interruption_6359_46"/>
      <w:r w:rsidRPr="00425F30">
        <w:rPr>
          <w:rStyle w:val="TagStyle"/>
          <w:rtl/>
        </w:rPr>
        <w:t xml:space="preserve"> &lt;&lt; קריאה &gt;&gt; </w:t>
      </w:r>
      <w:r>
        <w:rPr>
          <w:rtl/>
        </w:rPr>
        <w:t>מטי צרפתי הרכבי (יש עתיד):</w:t>
      </w:r>
      <w:r w:rsidRPr="00425F30">
        <w:rPr>
          <w:rStyle w:val="TagStyle"/>
          <w:rtl/>
        </w:rPr>
        <w:t xml:space="preserve"> &lt;&lt; קריאה &gt;&gt;</w:t>
      </w:r>
      <w:r>
        <w:rPr>
          <w:rtl/>
        </w:rPr>
        <w:t xml:space="preserve"> </w:t>
      </w:r>
      <w:bookmarkEnd w:id="6678"/>
    </w:p>
    <w:p w14:paraId="07EDC3BC" w14:textId="77777777" w:rsidR="005B52A1" w:rsidRDefault="005B52A1" w:rsidP="00002692">
      <w:pPr>
        <w:rPr>
          <w:rtl/>
          <w:lang w:eastAsia="he-IL"/>
        </w:rPr>
      </w:pPr>
    </w:p>
    <w:p w14:paraId="477AC2FC" w14:textId="77777777" w:rsidR="005B52A1" w:rsidRDefault="005B52A1" w:rsidP="00002692">
      <w:pPr>
        <w:rPr>
          <w:rtl/>
          <w:lang w:eastAsia="he-IL"/>
        </w:rPr>
      </w:pPr>
      <w:bookmarkStart w:id="6679" w:name="_ETM_Q32_812677"/>
      <w:bookmarkEnd w:id="6679"/>
      <w:r>
        <w:rPr>
          <w:rFonts w:hint="cs"/>
          <w:rtl/>
          <w:lang w:eastAsia="he-IL"/>
        </w:rPr>
        <w:t xml:space="preserve">אני אמרתי פעם למישהו </w:t>
      </w:r>
      <w:bookmarkStart w:id="6680" w:name="_ETM_Q32_814287"/>
      <w:bookmarkEnd w:id="6680"/>
      <w:r>
        <w:rPr>
          <w:rFonts w:hint="cs"/>
          <w:rtl/>
          <w:lang w:eastAsia="he-IL"/>
        </w:rPr>
        <w:t>כזאת מילה?</w:t>
      </w:r>
      <w:bookmarkStart w:id="6681" w:name="_ETM_Q32_816403"/>
      <w:bookmarkEnd w:id="6681"/>
    </w:p>
    <w:p w14:paraId="4B972685" w14:textId="17E0C133" w:rsidR="005B52A1" w:rsidRDefault="005B52A1" w:rsidP="00002692">
      <w:pPr>
        <w:rPr>
          <w:rtl/>
          <w:lang w:eastAsia="he-IL"/>
        </w:rPr>
      </w:pPr>
      <w:bookmarkStart w:id="6682" w:name="_ETM_Q32_816487"/>
      <w:bookmarkEnd w:id="6682"/>
    </w:p>
    <w:p w14:paraId="6AFD03BC" w14:textId="77777777" w:rsidR="00F00898" w:rsidRDefault="00F00898" w:rsidP="00F00898">
      <w:pPr>
        <w:pStyle w:val="-"/>
        <w:keepNext/>
        <w:rPr>
          <w:rtl/>
        </w:rPr>
      </w:pPr>
      <w:r w:rsidRPr="00425F30">
        <w:rPr>
          <w:rStyle w:val="TagStyle"/>
          <w:rtl/>
        </w:rPr>
        <w:t xml:space="preserve">&lt;&lt; דובר_המשך &gt;&gt; </w:t>
      </w:r>
      <w:r>
        <w:rPr>
          <w:rtl/>
        </w:rPr>
        <w:t>אופיר כץ (הליכוד):</w:t>
      </w:r>
      <w:r w:rsidRPr="00425F30">
        <w:rPr>
          <w:rStyle w:val="TagStyle"/>
          <w:rtl/>
        </w:rPr>
        <w:t xml:space="preserve"> &lt;&lt; דובר_המשך &gt;&gt;</w:t>
      </w:r>
      <w:r>
        <w:rPr>
          <w:rtl/>
        </w:rPr>
        <w:t xml:space="preserve"> </w:t>
      </w:r>
    </w:p>
    <w:p w14:paraId="24608138" w14:textId="77777777" w:rsidR="00F00898" w:rsidRDefault="00F00898" w:rsidP="00002692">
      <w:pPr>
        <w:rPr>
          <w:rtl/>
          <w:lang w:eastAsia="he-IL"/>
        </w:rPr>
      </w:pPr>
    </w:p>
    <w:p w14:paraId="189D4E45" w14:textId="77777777" w:rsidR="005B52A1" w:rsidRDefault="005B52A1" w:rsidP="00002692">
      <w:pPr>
        <w:rPr>
          <w:rtl/>
          <w:lang w:eastAsia="he-IL"/>
        </w:rPr>
      </w:pPr>
      <w:bookmarkStart w:id="6683" w:name="TOR_Q33"/>
      <w:bookmarkEnd w:id="6683"/>
      <w:r>
        <w:rPr>
          <w:rFonts w:hint="cs"/>
          <w:rtl/>
          <w:lang w:eastAsia="he-IL"/>
        </w:rPr>
        <w:t xml:space="preserve">איפה הייתם כשתקפו את הרכב של שמחה רוטמן כשהוא בתוכו ושמו לו מגפון בתוך האוזן? </w:t>
      </w:r>
    </w:p>
    <w:p w14:paraId="65D06423" w14:textId="77777777" w:rsidR="005B52A1" w:rsidRDefault="005B52A1" w:rsidP="00002692">
      <w:pPr>
        <w:rPr>
          <w:rtl/>
          <w:lang w:eastAsia="he-IL"/>
        </w:rPr>
      </w:pPr>
    </w:p>
    <w:p w14:paraId="069E7FF7" w14:textId="77777777" w:rsidR="005B52A1" w:rsidRDefault="005B52A1" w:rsidP="00002692">
      <w:pPr>
        <w:pStyle w:val="af5"/>
        <w:keepNext/>
        <w:rPr>
          <w:rtl/>
        </w:rPr>
      </w:pPr>
      <w:bookmarkStart w:id="6684" w:name="ET_interruption_5084_7"/>
      <w:r w:rsidRPr="00A701C3">
        <w:rPr>
          <w:rStyle w:val="TagStyle"/>
          <w:rtl/>
        </w:rPr>
        <w:t xml:space="preserve"> &lt;&lt; קריאה &gt;&gt;</w:t>
      </w:r>
      <w:r w:rsidRPr="00846D9E">
        <w:rPr>
          <w:rStyle w:val="TagStyle"/>
          <w:rtl/>
        </w:rPr>
        <w:t xml:space="preserve"> </w:t>
      </w:r>
      <w:r>
        <w:rPr>
          <w:rtl/>
        </w:rPr>
        <w:t>מיקי לוי (יש עתיד):</w:t>
      </w:r>
      <w:r w:rsidRPr="00846D9E">
        <w:rPr>
          <w:rStyle w:val="TagStyle"/>
          <w:rtl/>
        </w:rPr>
        <w:t xml:space="preserve"> </w:t>
      </w:r>
      <w:r w:rsidRPr="00A701C3">
        <w:rPr>
          <w:rStyle w:val="TagStyle"/>
          <w:rtl/>
        </w:rPr>
        <w:t>&lt;&lt; קריאה &gt;&gt;</w:t>
      </w:r>
      <w:r>
        <w:rPr>
          <w:rtl/>
        </w:rPr>
        <w:t xml:space="preserve">   </w:t>
      </w:r>
      <w:bookmarkEnd w:id="6684"/>
    </w:p>
    <w:p w14:paraId="099FD3C4" w14:textId="77777777" w:rsidR="005B52A1" w:rsidRDefault="005B52A1" w:rsidP="00F00898">
      <w:pPr>
        <w:rPr>
          <w:rtl/>
          <w:lang w:eastAsia="he-IL"/>
        </w:rPr>
      </w:pPr>
    </w:p>
    <w:p w14:paraId="538BC00C" w14:textId="77777777" w:rsidR="005B52A1" w:rsidRDefault="005B52A1" w:rsidP="00002692">
      <w:pPr>
        <w:rPr>
          <w:rtl/>
          <w:lang w:eastAsia="he-IL"/>
        </w:rPr>
      </w:pPr>
      <w:r>
        <w:rPr>
          <w:rFonts w:hint="cs"/>
          <w:rtl/>
          <w:lang w:eastAsia="he-IL"/>
        </w:rPr>
        <w:t>אמרנו שזה לא בסדר.</w:t>
      </w:r>
    </w:p>
    <w:p w14:paraId="33536EE4" w14:textId="77777777" w:rsidR="005B52A1" w:rsidRDefault="005B52A1" w:rsidP="00002692">
      <w:pPr>
        <w:rPr>
          <w:rtl/>
          <w:lang w:eastAsia="he-IL"/>
        </w:rPr>
      </w:pPr>
    </w:p>
    <w:p w14:paraId="22D1F533" w14:textId="77777777" w:rsidR="005B52A1" w:rsidRDefault="005B52A1" w:rsidP="00002692">
      <w:pPr>
        <w:pStyle w:val="-"/>
        <w:keepNext/>
        <w:rPr>
          <w:rtl/>
        </w:rPr>
      </w:pPr>
      <w:bookmarkStart w:id="6685" w:name="ET_speakercontinue_5786_8"/>
      <w:r w:rsidRPr="00A701C3">
        <w:rPr>
          <w:rStyle w:val="TagStyle"/>
          <w:rtl/>
        </w:rPr>
        <w:t xml:space="preserve"> &lt;&lt; דובר_המשך &gt;&gt;</w:t>
      </w:r>
      <w:r w:rsidRPr="00846D9E">
        <w:rPr>
          <w:rStyle w:val="TagStyle"/>
          <w:rtl/>
        </w:rPr>
        <w:t xml:space="preserve"> </w:t>
      </w:r>
      <w:r>
        <w:rPr>
          <w:rtl/>
        </w:rPr>
        <w:t>אופיר כץ (הליכוד):</w:t>
      </w:r>
      <w:r w:rsidRPr="00846D9E">
        <w:rPr>
          <w:rStyle w:val="TagStyle"/>
          <w:rtl/>
        </w:rPr>
        <w:t xml:space="preserve"> </w:t>
      </w:r>
      <w:r w:rsidRPr="00A701C3">
        <w:rPr>
          <w:rStyle w:val="TagStyle"/>
          <w:rtl/>
        </w:rPr>
        <w:t>&lt;&lt; דובר_המשך &gt;&gt;</w:t>
      </w:r>
      <w:r>
        <w:rPr>
          <w:rtl/>
        </w:rPr>
        <w:t xml:space="preserve">   </w:t>
      </w:r>
      <w:bookmarkEnd w:id="6685"/>
    </w:p>
    <w:p w14:paraId="6BB86D3B" w14:textId="77777777" w:rsidR="005B52A1" w:rsidRDefault="005B52A1" w:rsidP="00F00898">
      <w:pPr>
        <w:rPr>
          <w:rtl/>
          <w:lang w:eastAsia="he-IL"/>
        </w:rPr>
      </w:pPr>
    </w:p>
    <w:p w14:paraId="1D436A1F" w14:textId="77777777" w:rsidR="005B52A1" w:rsidRDefault="005B52A1" w:rsidP="00002692">
      <w:pPr>
        <w:rPr>
          <w:rtl/>
          <w:lang w:eastAsia="he-IL"/>
        </w:rPr>
      </w:pPr>
      <w:r>
        <w:rPr>
          <w:rFonts w:hint="cs"/>
          <w:rtl/>
          <w:lang w:eastAsia="he-IL"/>
        </w:rPr>
        <w:t>איפה הייתם כשרדפו אחרי הילדים של עמיחי שיקלי וקיללו? איפה הייתם כשחסמו לחברת הכנסת גוטליב</w:t>
      </w:r>
      <w:bookmarkStart w:id="6686" w:name="_ETM_Q33_233556"/>
      <w:bookmarkEnd w:id="6686"/>
      <w:r>
        <w:rPr>
          <w:rFonts w:hint="cs"/>
          <w:rtl/>
          <w:lang w:eastAsia="he-IL"/>
        </w:rPr>
        <w:t xml:space="preserve"> את היציאה</w:t>
      </w:r>
      <w:bookmarkStart w:id="6687" w:name="_ETM_Q33_238548"/>
      <w:bookmarkEnd w:id="6687"/>
      <w:r>
        <w:rPr>
          <w:rFonts w:hint="cs"/>
          <w:rtl/>
          <w:lang w:eastAsia="he-IL"/>
        </w:rPr>
        <w:t xml:space="preserve"> מהבית כשהבת שלה הייתה בחדר בשעת בוקר מוקדמת?</w:t>
      </w:r>
      <w:bookmarkStart w:id="6688" w:name="_ETM_Q33_235318"/>
      <w:bookmarkEnd w:id="6688"/>
      <w:r>
        <w:rPr>
          <w:rFonts w:hint="cs"/>
          <w:rtl/>
          <w:lang w:eastAsia="he-IL"/>
        </w:rPr>
        <w:t xml:space="preserve"> </w:t>
      </w:r>
      <w:bookmarkStart w:id="6689" w:name="_ETM_Q33_237939"/>
      <w:bookmarkEnd w:id="6689"/>
    </w:p>
    <w:p w14:paraId="3E4ADA23" w14:textId="77777777" w:rsidR="005B52A1" w:rsidRDefault="005B52A1" w:rsidP="00002692">
      <w:pPr>
        <w:rPr>
          <w:rtl/>
          <w:lang w:eastAsia="he-IL"/>
        </w:rPr>
      </w:pPr>
      <w:bookmarkStart w:id="6690" w:name="_ETM_Q33_237980"/>
      <w:bookmarkEnd w:id="6690"/>
    </w:p>
    <w:p w14:paraId="589F575E" w14:textId="77777777" w:rsidR="005B52A1" w:rsidRDefault="005B52A1" w:rsidP="00002692">
      <w:pPr>
        <w:pStyle w:val="af5"/>
        <w:keepNext/>
        <w:rPr>
          <w:rtl/>
        </w:rPr>
      </w:pPr>
      <w:bookmarkStart w:id="6691" w:name="ET_interruption_6341_9"/>
      <w:r w:rsidRPr="00A701C3">
        <w:rPr>
          <w:rStyle w:val="TagStyle"/>
          <w:rtl/>
        </w:rPr>
        <w:t xml:space="preserve"> &lt;&lt; קריאה &gt;&gt;</w:t>
      </w:r>
      <w:r w:rsidRPr="00846D9E">
        <w:rPr>
          <w:rStyle w:val="TagStyle"/>
          <w:rtl/>
        </w:rPr>
        <w:t xml:space="preserve"> </w:t>
      </w:r>
      <w:r>
        <w:rPr>
          <w:rtl/>
        </w:rPr>
        <w:t>דבי ביטון (יש עתיד):</w:t>
      </w:r>
      <w:r w:rsidRPr="00846D9E">
        <w:rPr>
          <w:rStyle w:val="TagStyle"/>
          <w:rtl/>
        </w:rPr>
        <w:t xml:space="preserve"> </w:t>
      </w:r>
      <w:r w:rsidRPr="00A701C3">
        <w:rPr>
          <w:rStyle w:val="TagStyle"/>
          <w:rtl/>
        </w:rPr>
        <w:t>&lt;&lt; קריאה &gt;&gt;</w:t>
      </w:r>
      <w:r>
        <w:rPr>
          <w:rtl/>
        </w:rPr>
        <w:t xml:space="preserve">   </w:t>
      </w:r>
      <w:bookmarkEnd w:id="6691"/>
    </w:p>
    <w:p w14:paraId="73E78524" w14:textId="77777777" w:rsidR="005B52A1" w:rsidRDefault="005B52A1" w:rsidP="00F00898">
      <w:pPr>
        <w:rPr>
          <w:rtl/>
          <w:lang w:eastAsia="he-IL"/>
        </w:rPr>
      </w:pPr>
    </w:p>
    <w:p w14:paraId="13EBA7AC" w14:textId="77777777" w:rsidR="005B52A1" w:rsidRDefault="005B52A1" w:rsidP="00002692">
      <w:pPr>
        <w:rPr>
          <w:rtl/>
          <w:lang w:eastAsia="he-IL"/>
        </w:rPr>
      </w:pPr>
      <w:r>
        <w:rPr>
          <w:rFonts w:hint="cs"/>
          <w:rtl/>
          <w:lang w:eastAsia="he-IL"/>
        </w:rPr>
        <w:t>אופיר, אז אתה אומר שזה בסדר - - -</w:t>
      </w:r>
    </w:p>
    <w:p w14:paraId="528C330C" w14:textId="77777777" w:rsidR="005B52A1" w:rsidRDefault="005B52A1" w:rsidP="00002692">
      <w:pPr>
        <w:rPr>
          <w:rtl/>
          <w:lang w:eastAsia="he-IL"/>
        </w:rPr>
      </w:pPr>
    </w:p>
    <w:p w14:paraId="678F2AB9" w14:textId="77777777" w:rsidR="005B52A1" w:rsidRDefault="005B52A1" w:rsidP="00002692">
      <w:pPr>
        <w:pStyle w:val="af6"/>
        <w:keepNext/>
        <w:rPr>
          <w:rtl/>
        </w:rPr>
      </w:pPr>
      <w:bookmarkStart w:id="6692" w:name="ET_yor_6688_10"/>
      <w:r w:rsidRPr="00A701C3">
        <w:rPr>
          <w:rStyle w:val="TagStyle"/>
          <w:rtl/>
        </w:rPr>
        <w:t xml:space="preserve"> &lt;&lt; יור &gt;&gt;</w:t>
      </w:r>
      <w:r w:rsidRPr="00846D9E">
        <w:rPr>
          <w:rStyle w:val="TagStyle"/>
          <w:rtl/>
        </w:rPr>
        <w:t xml:space="preserve"> </w:t>
      </w:r>
      <w:r>
        <w:rPr>
          <w:rtl/>
        </w:rPr>
        <w:t>היו"ר יעקב מרגי:</w:t>
      </w:r>
      <w:r w:rsidRPr="00846D9E">
        <w:rPr>
          <w:rStyle w:val="TagStyle"/>
          <w:rtl/>
        </w:rPr>
        <w:t xml:space="preserve"> </w:t>
      </w:r>
      <w:r w:rsidRPr="00A701C3">
        <w:rPr>
          <w:rStyle w:val="TagStyle"/>
          <w:rtl/>
        </w:rPr>
        <w:t>&lt;&lt; יור &gt;&gt;</w:t>
      </w:r>
      <w:r>
        <w:rPr>
          <w:rtl/>
        </w:rPr>
        <w:t xml:space="preserve">   </w:t>
      </w:r>
      <w:bookmarkEnd w:id="6692"/>
    </w:p>
    <w:p w14:paraId="7A66F377" w14:textId="77777777" w:rsidR="005B52A1" w:rsidRDefault="005B52A1" w:rsidP="00F00898">
      <w:pPr>
        <w:rPr>
          <w:rtl/>
          <w:lang w:eastAsia="he-IL"/>
        </w:rPr>
      </w:pPr>
    </w:p>
    <w:p w14:paraId="5A970A86" w14:textId="77777777" w:rsidR="005B52A1" w:rsidRDefault="005B52A1" w:rsidP="00002692">
      <w:pPr>
        <w:rPr>
          <w:rtl/>
          <w:lang w:eastAsia="he-IL"/>
        </w:rPr>
      </w:pPr>
      <w:r>
        <w:rPr>
          <w:rFonts w:hint="cs"/>
          <w:rtl/>
          <w:lang w:eastAsia="he-IL"/>
        </w:rPr>
        <w:t>אבל למה זה</w:t>
      </w:r>
      <w:bookmarkStart w:id="6693" w:name="_ETM_Q33_236685"/>
      <w:bookmarkEnd w:id="6693"/>
      <w:r>
        <w:rPr>
          <w:rFonts w:hint="cs"/>
          <w:rtl/>
          <w:lang w:eastAsia="he-IL"/>
        </w:rPr>
        <w:t xml:space="preserve"> מפריע לכם? תנו לו לומר, חברי הכנסת.</w:t>
      </w:r>
    </w:p>
    <w:p w14:paraId="6F7B9EE7" w14:textId="77777777" w:rsidR="005B52A1" w:rsidRDefault="005B52A1" w:rsidP="00002692">
      <w:pPr>
        <w:rPr>
          <w:rtl/>
          <w:lang w:eastAsia="he-IL"/>
        </w:rPr>
      </w:pPr>
    </w:p>
    <w:p w14:paraId="748BF728" w14:textId="77777777" w:rsidR="005B52A1" w:rsidRDefault="005B52A1" w:rsidP="00002692">
      <w:pPr>
        <w:pStyle w:val="-"/>
        <w:keepNext/>
        <w:rPr>
          <w:rtl/>
        </w:rPr>
      </w:pPr>
      <w:bookmarkStart w:id="6694" w:name="ET_speakercontinue_5786_11"/>
      <w:r w:rsidRPr="00A701C3">
        <w:rPr>
          <w:rStyle w:val="TagStyle"/>
          <w:rtl/>
        </w:rPr>
        <w:t xml:space="preserve"> &lt;&lt; דובר_המשך &gt;&gt;</w:t>
      </w:r>
      <w:r w:rsidRPr="00846D9E">
        <w:rPr>
          <w:rStyle w:val="TagStyle"/>
          <w:rtl/>
        </w:rPr>
        <w:t xml:space="preserve"> </w:t>
      </w:r>
      <w:r>
        <w:rPr>
          <w:rtl/>
        </w:rPr>
        <w:t>אופיר כץ (הליכוד):</w:t>
      </w:r>
      <w:r w:rsidRPr="00846D9E">
        <w:rPr>
          <w:rStyle w:val="TagStyle"/>
          <w:rtl/>
        </w:rPr>
        <w:t xml:space="preserve"> </w:t>
      </w:r>
      <w:r w:rsidRPr="00A701C3">
        <w:rPr>
          <w:rStyle w:val="TagStyle"/>
          <w:rtl/>
        </w:rPr>
        <w:t>&lt;&lt; דובר_המשך &gt;&gt;</w:t>
      </w:r>
      <w:r>
        <w:rPr>
          <w:rtl/>
        </w:rPr>
        <w:t xml:space="preserve">   </w:t>
      </w:r>
      <w:bookmarkEnd w:id="6694"/>
    </w:p>
    <w:p w14:paraId="3895A175" w14:textId="77777777" w:rsidR="005B52A1" w:rsidRDefault="005B52A1" w:rsidP="00F00898">
      <w:pPr>
        <w:rPr>
          <w:rtl/>
          <w:lang w:eastAsia="he-IL"/>
        </w:rPr>
      </w:pPr>
    </w:p>
    <w:p w14:paraId="5F5FDCF2" w14:textId="77777777" w:rsidR="005B52A1" w:rsidRDefault="005B52A1" w:rsidP="00002692">
      <w:pPr>
        <w:rPr>
          <w:rtl/>
          <w:lang w:eastAsia="he-IL"/>
        </w:rPr>
      </w:pPr>
      <w:bookmarkStart w:id="6695" w:name="_ETM_Q33_236319"/>
      <w:bookmarkStart w:id="6696" w:name="_ETM_Q33_240005"/>
      <w:bookmarkEnd w:id="6695"/>
      <w:bookmarkEnd w:id="6696"/>
      <w:r>
        <w:rPr>
          <w:rFonts w:hint="cs"/>
          <w:rtl/>
          <w:lang w:eastAsia="he-IL"/>
        </w:rPr>
        <w:t>איפה הייתם</w:t>
      </w:r>
      <w:r>
        <w:rPr>
          <w:rtl/>
          <w:lang w:eastAsia="he-IL"/>
        </w:rPr>
        <w:t xml:space="preserve"> </w:t>
      </w:r>
      <w:r>
        <w:rPr>
          <w:rFonts w:hint="cs"/>
          <w:rtl/>
          <w:lang w:eastAsia="he-IL"/>
        </w:rPr>
        <w:t>כ</w:t>
      </w:r>
      <w:r>
        <w:rPr>
          <w:rtl/>
          <w:lang w:eastAsia="he-IL"/>
        </w:rPr>
        <w:t>שקיללו</w:t>
      </w:r>
      <w:bookmarkStart w:id="6697" w:name="_ETM_Q33_239009"/>
      <w:bookmarkEnd w:id="6697"/>
      <w:r>
        <w:rPr>
          <w:rFonts w:hint="cs"/>
          <w:rtl/>
          <w:lang w:eastAsia="he-IL"/>
        </w:rPr>
        <w:t xml:space="preserve"> את הילדים</w:t>
      </w:r>
      <w:r>
        <w:rPr>
          <w:rtl/>
          <w:lang w:eastAsia="he-IL"/>
        </w:rPr>
        <w:t xml:space="preserve"> של בועז ביסמוט ברחוב</w:t>
      </w:r>
      <w:r>
        <w:rPr>
          <w:rFonts w:hint="cs"/>
          <w:rtl/>
          <w:lang w:eastAsia="he-IL"/>
        </w:rPr>
        <w:t>?</w:t>
      </w:r>
      <w:r>
        <w:rPr>
          <w:rtl/>
          <w:lang w:eastAsia="he-IL"/>
        </w:rPr>
        <w:t xml:space="preserve"> </w:t>
      </w:r>
      <w:bookmarkStart w:id="6698" w:name="_ETM_Q33_242229"/>
      <w:bookmarkEnd w:id="6698"/>
      <w:r>
        <w:rPr>
          <w:rtl/>
          <w:lang w:eastAsia="he-IL"/>
        </w:rPr>
        <w:t xml:space="preserve">איפה הייתם </w:t>
      </w:r>
      <w:proofErr w:type="spellStart"/>
      <w:r>
        <w:rPr>
          <w:rFonts w:hint="cs"/>
          <w:rtl/>
          <w:lang w:eastAsia="he-IL"/>
        </w:rPr>
        <w:t>כ</w:t>
      </w:r>
      <w:r>
        <w:rPr>
          <w:rtl/>
          <w:lang w:eastAsia="he-IL"/>
        </w:rPr>
        <w:t>שדיכטר</w:t>
      </w:r>
      <w:proofErr w:type="spellEnd"/>
      <w:r>
        <w:rPr>
          <w:rtl/>
          <w:lang w:eastAsia="he-IL"/>
        </w:rPr>
        <w:t xml:space="preserve"> קיבל מקל בראש? איפה הייתם </w:t>
      </w:r>
      <w:r>
        <w:rPr>
          <w:rFonts w:hint="cs"/>
          <w:rtl/>
          <w:lang w:eastAsia="he-IL"/>
        </w:rPr>
        <w:t>כ</w:t>
      </w:r>
      <w:r>
        <w:rPr>
          <w:rtl/>
          <w:lang w:eastAsia="he-IL"/>
        </w:rPr>
        <w:t xml:space="preserve">שעשו מצור </w:t>
      </w:r>
      <w:bookmarkStart w:id="6699" w:name="_ETM_Q33_246729"/>
      <w:bookmarkEnd w:id="6699"/>
      <w:r>
        <w:rPr>
          <w:rtl/>
          <w:lang w:eastAsia="he-IL"/>
        </w:rPr>
        <w:t xml:space="preserve">על שרה נתניהו? איפה הייתם </w:t>
      </w:r>
      <w:r>
        <w:rPr>
          <w:rFonts w:hint="cs"/>
          <w:rtl/>
          <w:lang w:eastAsia="he-IL"/>
        </w:rPr>
        <w:t>כ</w:t>
      </w:r>
      <w:r>
        <w:rPr>
          <w:rtl/>
          <w:lang w:eastAsia="he-IL"/>
        </w:rPr>
        <w:t xml:space="preserve">שחסמו את הרכב של שר </w:t>
      </w:r>
      <w:bookmarkStart w:id="6700" w:name="_ETM_Q33_251229"/>
      <w:bookmarkEnd w:id="6700"/>
      <w:r>
        <w:rPr>
          <w:rtl/>
          <w:lang w:eastAsia="he-IL"/>
        </w:rPr>
        <w:t xml:space="preserve">המשפטים יריב לוין? </w:t>
      </w:r>
    </w:p>
    <w:p w14:paraId="7BAC08C7" w14:textId="77777777" w:rsidR="005B52A1" w:rsidRDefault="005B52A1" w:rsidP="00002692">
      <w:pPr>
        <w:rPr>
          <w:rtl/>
          <w:lang w:eastAsia="he-IL"/>
        </w:rPr>
      </w:pPr>
    </w:p>
    <w:p w14:paraId="11D9A478" w14:textId="77777777" w:rsidR="005B52A1" w:rsidRDefault="005B52A1" w:rsidP="00002692">
      <w:pPr>
        <w:pStyle w:val="af5"/>
        <w:keepNext/>
        <w:rPr>
          <w:rtl/>
        </w:rPr>
      </w:pPr>
      <w:bookmarkStart w:id="6701" w:name="ET_interruption_6388_12"/>
      <w:r w:rsidRPr="00A701C3">
        <w:rPr>
          <w:rStyle w:val="TagStyle"/>
          <w:rtl/>
        </w:rPr>
        <w:t xml:space="preserve"> &lt;&lt; קריאה &gt;&gt;</w:t>
      </w:r>
      <w:r w:rsidRPr="00846D9E">
        <w:rPr>
          <w:rStyle w:val="TagStyle"/>
          <w:rtl/>
        </w:rPr>
        <w:t xml:space="preserve"> </w:t>
      </w:r>
      <w:r>
        <w:rPr>
          <w:rtl/>
        </w:rPr>
        <w:t>שר הנגב, הגליל והחוסן הלאומי יצחק שמעון וסרלאוף:</w:t>
      </w:r>
      <w:r w:rsidRPr="00846D9E">
        <w:rPr>
          <w:rStyle w:val="TagStyle"/>
          <w:rtl/>
        </w:rPr>
        <w:t xml:space="preserve"> </w:t>
      </w:r>
      <w:r w:rsidRPr="00A701C3">
        <w:rPr>
          <w:rStyle w:val="TagStyle"/>
          <w:rtl/>
        </w:rPr>
        <w:t>&lt;&lt; קריאה &gt;&gt;</w:t>
      </w:r>
      <w:r>
        <w:rPr>
          <w:rtl/>
        </w:rPr>
        <w:t xml:space="preserve">   </w:t>
      </w:r>
      <w:bookmarkEnd w:id="6701"/>
    </w:p>
    <w:p w14:paraId="658751E7" w14:textId="77777777" w:rsidR="005B52A1" w:rsidRDefault="005B52A1" w:rsidP="00F00898">
      <w:pPr>
        <w:rPr>
          <w:rtl/>
          <w:lang w:eastAsia="he-IL"/>
        </w:rPr>
      </w:pPr>
    </w:p>
    <w:p w14:paraId="135E019C" w14:textId="77777777" w:rsidR="005B52A1" w:rsidRDefault="005B52A1" w:rsidP="00002692">
      <w:pPr>
        <w:rPr>
          <w:rtl/>
          <w:lang w:eastAsia="he-IL"/>
        </w:rPr>
      </w:pPr>
      <w:r>
        <w:rPr>
          <w:rFonts w:hint="cs"/>
          <w:rtl/>
          <w:lang w:eastAsia="he-IL"/>
        </w:rPr>
        <w:t>כשאיימו על אשתי - - -</w:t>
      </w:r>
      <w:bookmarkStart w:id="6702" w:name="_ETM_Q33_258481"/>
      <w:bookmarkEnd w:id="6702"/>
    </w:p>
    <w:p w14:paraId="1870665C" w14:textId="77777777" w:rsidR="005B52A1" w:rsidRDefault="005B52A1" w:rsidP="00002692">
      <w:pPr>
        <w:rPr>
          <w:rtl/>
          <w:lang w:eastAsia="he-IL"/>
        </w:rPr>
      </w:pPr>
      <w:bookmarkStart w:id="6703" w:name="_ETM_Q33_258515"/>
      <w:bookmarkEnd w:id="6703"/>
    </w:p>
    <w:p w14:paraId="2B13A31A" w14:textId="77777777" w:rsidR="005B52A1" w:rsidRDefault="005B52A1" w:rsidP="00002692">
      <w:pPr>
        <w:pStyle w:val="-"/>
        <w:keepNext/>
        <w:rPr>
          <w:rtl/>
        </w:rPr>
      </w:pPr>
      <w:bookmarkStart w:id="6704" w:name="ET_speakercontinue_5786_13"/>
      <w:r w:rsidRPr="00A701C3">
        <w:rPr>
          <w:rStyle w:val="TagStyle"/>
          <w:rtl/>
        </w:rPr>
        <w:t xml:space="preserve"> &lt;&lt; דובר_המשך &gt;&gt;</w:t>
      </w:r>
      <w:r w:rsidRPr="00846D9E">
        <w:rPr>
          <w:rStyle w:val="TagStyle"/>
          <w:rtl/>
        </w:rPr>
        <w:t xml:space="preserve"> </w:t>
      </w:r>
      <w:r>
        <w:rPr>
          <w:rtl/>
        </w:rPr>
        <w:t>אופיר כץ (הליכוד):</w:t>
      </w:r>
      <w:r w:rsidRPr="00846D9E">
        <w:rPr>
          <w:rStyle w:val="TagStyle"/>
          <w:rtl/>
        </w:rPr>
        <w:t xml:space="preserve"> </w:t>
      </w:r>
      <w:r w:rsidRPr="00A701C3">
        <w:rPr>
          <w:rStyle w:val="TagStyle"/>
          <w:rtl/>
        </w:rPr>
        <w:t>&lt;&lt; דובר_המשך &gt;&gt;</w:t>
      </w:r>
      <w:r>
        <w:rPr>
          <w:rtl/>
        </w:rPr>
        <w:t xml:space="preserve">   </w:t>
      </w:r>
      <w:bookmarkEnd w:id="6704"/>
    </w:p>
    <w:p w14:paraId="2B64E175" w14:textId="77777777" w:rsidR="005B52A1" w:rsidRDefault="005B52A1" w:rsidP="00F00898">
      <w:pPr>
        <w:rPr>
          <w:rtl/>
          <w:lang w:eastAsia="he-IL"/>
        </w:rPr>
      </w:pPr>
    </w:p>
    <w:p w14:paraId="582A0425" w14:textId="77777777" w:rsidR="005B52A1" w:rsidRDefault="005B52A1" w:rsidP="00002692">
      <w:pPr>
        <w:rPr>
          <w:rtl/>
          <w:lang w:eastAsia="he-IL"/>
        </w:rPr>
      </w:pPr>
      <w:bookmarkStart w:id="6705" w:name="_ETM_Q33_259073"/>
      <w:bookmarkEnd w:id="6705"/>
      <w:r>
        <w:rPr>
          <w:rtl/>
          <w:lang w:eastAsia="he-IL"/>
        </w:rPr>
        <w:t xml:space="preserve">איפה הייתם </w:t>
      </w:r>
      <w:r>
        <w:rPr>
          <w:rFonts w:hint="cs"/>
          <w:rtl/>
          <w:lang w:eastAsia="he-IL"/>
        </w:rPr>
        <w:t>כ</w:t>
      </w:r>
      <w:r>
        <w:rPr>
          <w:rtl/>
          <w:lang w:eastAsia="he-IL"/>
        </w:rPr>
        <w:t xml:space="preserve">שאיימו על אשתו של השר </w:t>
      </w:r>
      <w:bookmarkStart w:id="6706" w:name="_ETM_Q33_255729"/>
      <w:bookmarkEnd w:id="6706"/>
      <w:r>
        <w:rPr>
          <w:rtl/>
          <w:lang w:eastAsia="he-IL"/>
        </w:rPr>
        <w:t xml:space="preserve">וסרלאוף? איפה הייתם </w:t>
      </w:r>
      <w:r>
        <w:rPr>
          <w:rFonts w:hint="cs"/>
          <w:rtl/>
          <w:lang w:eastAsia="he-IL"/>
        </w:rPr>
        <w:t>כ</w:t>
      </w:r>
      <w:r>
        <w:rPr>
          <w:rtl/>
          <w:lang w:eastAsia="he-IL"/>
        </w:rPr>
        <w:t xml:space="preserve">שפרצו למשרדים של </w:t>
      </w:r>
      <w:r>
        <w:rPr>
          <w:rFonts w:hint="cs"/>
          <w:rtl/>
          <w:lang w:eastAsia="he-IL"/>
        </w:rPr>
        <w:t>ק</w:t>
      </w:r>
      <w:r>
        <w:rPr>
          <w:rtl/>
          <w:lang w:eastAsia="he-IL"/>
        </w:rPr>
        <w:t xml:space="preserve">הלת באלימות? איפה הייתם </w:t>
      </w:r>
      <w:bookmarkStart w:id="6707" w:name="_ETM_Q33_260229"/>
      <w:bookmarkEnd w:id="6707"/>
      <w:r>
        <w:rPr>
          <w:rFonts w:hint="cs"/>
          <w:rtl/>
          <w:lang w:eastAsia="he-IL"/>
        </w:rPr>
        <w:t>כ</w:t>
      </w:r>
      <w:r>
        <w:rPr>
          <w:rtl/>
          <w:lang w:eastAsia="he-IL"/>
        </w:rPr>
        <w:t xml:space="preserve">שמפגין ירק עליי ואיים לרצוח אותי? איפה הייתם כל התקופה </w:t>
      </w:r>
      <w:bookmarkStart w:id="6708" w:name="_ETM_Q33_264729"/>
      <w:bookmarkEnd w:id="6708"/>
      <w:r>
        <w:rPr>
          <w:rtl/>
          <w:lang w:eastAsia="he-IL"/>
        </w:rPr>
        <w:t xml:space="preserve">הזאת? </w:t>
      </w:r>
      <w:bookmarkStart w:id="6709" w:name="_ETM_Q33_270779"/>
      <w:bookmarkEnd w:id="6709"/>
      <w:r>
        <w:rPr>
          <w:rtl/>
          <w:lang w:eastAsia="he-IL"/>
        </w:rPr>
        <w:t>איפה היה הגי</w:t>
      </w:r>
      <w:r>
        <w:rPr>
          <w:rFonts w:hint="cs"/>
          <w:rtl/>
          <w:lang w:eastAsia="he-IL"/>
        </w:rPr>
        <w:t>נוי שלכם</w:t>
      </w:r>
      <w:r>
        <w:rPr>
          <w:rtl/>
          <w:lang w:eastAsia="he-IL"/>
        </w:rPr>
        <w:t>?</w:t>
      </w:r>
      <w:bookmarkStart w:id="6710" w:name="_ETM_Q33_276473"/>
      <w:bookmarkEnd w:id="6710"/>
      <w:r>
        <w:rPr>
          <w:rFonts w:hint="cs"/>
          <w:rtl/>
          <w:lang w:eastAsia="he-IL"/>
        </w:rPr>
        <w:t xml:space="preserve"> </w:t>
      </w:r>
      <w:bookmarkStart w:id="6711" w:name="_ETM_Q33_272492"/>
      <w:bookmarkEnd w:id="6711"/>
    </w:p>
    <w:p w14:paraId="5EEDD396" w14:textId="77777777" w:rsidR="005B52A1" w:rsidRDefault="005B52A1" w:rsidP="00002692">
      <w:pPr>
        <w:rPr>
          <w:rtl/>
          <w:lang w:eastAsia="he-IL"/>
        </w:rPr>
      </w:pPr>
      <w:bookmarkStart w:id="6712" w:name="_ETM_Q33_272521"/>
      <w:bookmarkEnd w:id="6712"/>
    </w:p>
    <w:p w14:paraId="64DAFAA8" w14:textId="77777777" w:rsidR="005B52A1" w:rsidRDefault="005B52A1" w:rsidP="00002692">
      <w:pPr>
        <w:pStyle w:val="af5"/>
        <w:keepNext/>
        <w:rPr>
          <w:rtl/>
        </w:rPr>
      </w:pPr>
      <w:bookmarkStart w:id="6713" w:name="ET_interruption_6341_14"/>
      <w:r w:rsidRPr="00A701C3">
        <w:rPr>
          <w:rStyle w:val="TagStyle"/>
          <w:rtl/>
        </w:rPr>
        <w:t xml:space="preserve"> &lt;&lt; קריאה &gt;&gt;</w:t>
      </w:r>
      <w:r w:rsidRPr="00846D9E">
        <w:rPr>
          <w:rStyle w:val="TagStyle"/>
          <w:rtl/>
        </w:rPr>
        <w:t xml:space="preserve"> </w:t>
      </w:r>
      <w:r>
        <w:rPr>
          <w:rtl/>
        </w:rPr>
        <w:t>דבי ביטון (יש עתיד):</w:t>
      </w:r>
      <w:r w:rsidRPr="00846D9E">
        <w:rPr>
          <w:rStyle w:val="TagStyle"/>
          <w:rtl/>
        </w:rPr>
        <w:t xml:space="preserve"> </w:t>
      </w:r>
      <w:r w:rsidRPr="00A701C3">
        <w:rPr>
          <w:rStyle w:val="TagStyle"/>
          <w:rtl/>
        </w:rPr>
        <w:t>&lt;&lt; קריאה &gt;&gt;</w:t>
      </w:r>
      <w:r>
        <w:rPr>
          <w:rtl/>
        </w:rPr>
        <w:t xml:space="preserve">   </w:t>
      </w:r>
      <w:bookmarkEnd w:id="6713"/>
    </w:p>
    <w:p w14:paraId="3FCEDEB7" w14:textId="77777777" w:rsidR="005B52A1" w:rsidRDefault="005B52A1" w:rsidP="00F00898">
      <w:pPr>
        <w:rPr>
          <w:rtl/>
          <w:lang w:eastAsia="he-IL"/>
        </w:rPr>
      </w:pPr>
    </w:p>
    <w:p w14:paraId="7E42EA98" w14:textId="77777777" w:rsidR="005B52A1" w:rsidRDefault="005B52A1" w:rsidP="00002692">
      <w:pPr>
        <w:rPr>
          <w:rtl/>
          <w:lang w:eastAsia="he-IL"/>
        </w:rPr>
      </w:pPr>
      <w:bookmarkStart w:id="6714" w:name="_ETM_Q33_274898"/>
      <w:bookmarkEnd w:id="6714"/>
      <w:r>
        <w:rPr>
          <w:rFonts w:hint="cs"/>
          <w:rtl/>
          <w:lang w:eastAsia="he-IL"/>
        </w:rPr>
        <w:t>איפה הייתם כששמו אותנו במעברות</w:t>
      </w:r>
      <w:bookmarkStart w:id="6715" w:name="_ETM_Q33_276380"/>
      <w:bookmarkEnd w:id="6715"/>
      <w:r>
        <w:rPr>
          <w:rFonts w:hint="cs"/>
          <w:rtl/>
          <w:lang w:eastAsia="he-IL"/>
        </w:rPr>
        <w:t>? מה, אנחנו חוזרים אחורה? תתקדמו - - -</w:t>
      </w:r>
      <w:bookmarkStart w:id="6716" w:name="_ETM_Q33_271721"/>
      <w:bookmarkEnd w:id="6716"/>
    </w:p>
    <w:p w14:paraId="682EBA6F" w14:textId="77777777" w:rsidR="005B52A1" w:rsidRDefault="005B52A1" w:rsidP="00002692">
      <w:pPr>
        <w:rPr>
          <w:rtl/>
          <w:lang w:eastAsia="he-IL"/>
        </w:rPr>
      </w:pPr>
      <w:bookmarkStart w:id="6717" w:name="_ETM_Q33_271756"/>
      <w:bookmarkStart w:id="6718" w:name="_ETM_Q33_274632"/>
      <w:bookmarkStart w:id="6719" w:name="_ETM_Q33_275225"/>
      <w:bookmarkStart w:id="6720" w:name="_ETM_Q33_276514"/>
      <w:bookmarkEnd w:id="6717"/>
      <w:bookmarkEnd w:id="6718"/>
      <w:bookmarkEnd w:id="6719"/>
      <w:bookmarkEnd w:id="6720"/>
    </w:p>
    <w:p w14:paraId="63B31FD8" w14:textId="77777777" w:rsidR="005B52A1" w:rsidRDefault="005B52A1" w:rsidP="00002692">
      <w:pPr>
        <w:pStyle w:val="af6"/>
        <w:keepNext/>
        <w:rPr>
          <w:rtl/>
        </w:rPr>
      </w:pPr>
      <w:r w:rsidRPr="00A701C3">
        <w:rPr>
          <w:rStyle w:val="TagStyle"/>
          <w:rtl/>
        </w:rPr>
        <w:t xml:space="preserve"> &lt;&lt; יור &gt;&gt;</w:t>
      </w:r>
      <w:r w:rsidRPr="00846D9E">
        <w:rPr>
          <w:rStyle w:val="TagStyle"/>
          <w:rtl/>
        </w:rPr>
        <w:t xml:space="preserve"> </w:t>
      </w:r>
      <w:r>
        <w:rPr>
          <w:rtl/>
        </w:rPr>
        <w:t>היו"ר יעקב מרגי:</w:t>
      </w:r>
      <w:r w:rsidRPr="00846D9E">
        <w:rPr>
          <w:rStyle w:val="TagStyle"/>
          <w:rtl/>
        </w:rPr>
        <w:t xml:space="preserve"> </w:t>
      </w:r>
      <w:r w:rsidRPr="00A701C3">
        <w:rPr>
          <w:rStyle w:val="TagStyle"/>
          <w:rtl/>
        </w:rPr>
        <w:t>&lt;&lt; יור &gt;&gt;</w:t>
      </w:r>
      <w:r>
        <w:rPr>
          <w:rtl/>
        </w:rPr>
        <w:t xml:space="preserve">   </w:t>
      </w:r>
    </w:p>
    <w:p w14:paraId="69D99468" w14:textId="77777777" w:rsidR="005B52A1" w:rsidRDefault="005B52A1" w:rsidP="00F00898">
      <w:pPr>
        <w:rPr>
          <w:rtl/>
          <w:lang w:eastAsia="he-IL"/>
        </w:rPr>
      </w:pPr>
    </w:p>
    <w:p w14:paraId="5B1F4C0C" w14:textId="77777777" w:rsidR="005B52A1" w:rsidRDefault="005B52A1" w:rsidP="00002692">
      <w:pPr>
        <w:rPr>
          <w:rtl/>
          <w:lang w:eastAsia="he-IL"/>
        </w:rPr>
      </w:pPr>
      <w:bookmarkStart w:id="6721" w:name="_ETM_Q33_272253"/>
      <w:bookmarkEnd w:id="6721"/>
      <w:r>
        <w:rPr>
          <w:rFonts w:hint="cs"/>
          <w:rtl/>
          <w:lang w:eastAsia="he-IL"/>
        </w:rPr>
        <w:t>חברי הכנסת.</w:t>
      </w:r>
      <w:bookmarkStart w:id="6722" w:name="_ETM_Q33_274633"/>
      <w:bookmarkStart w:id="6723" w:name="_ETM_Q33_277348"/>
      <w:bookmarkEnd w:id="6722"/>
      <w:bookmarkEnd w:id="6723"/>
      <w:r>
        <w:rPr>
          <w:rFonts w:hint="cs"/>
          <w:rtl/>
          <w:lang w:eastAsia="he-IL"/>
        </w:rPr>
        <w:t xml:space="preserve"> רגע, אופיר, </w:t>
      </w:r>
      <w:bookmarkStart w:id="6724" w:name="_ETM_Q33_281745"/>
      <w:bookmarkEnd w:id="6724"/>
      <w:r>
        <w:rPr>
          <w:rFonts w:hint="cs"/>
          <w:rtl/>
          <w:lang w:eastAsia="he-IL"/>
        </w:rPr>
        <w:t>רגע.</w:t>
      </w:r>
    </w:p>
    <w:p w14:paraId="5AB54246" w14:textId="77777777" w:rsidR="005B52A1" w:rsidRDefault="005B52A1" w:rsidP="00002692">
      <w:pPr>
        <w:rPr>
          <w:rtl/>
          <w:lang w:eastAsia="he-IL"/>
        </w:rPr>
      </w:pPr>
      <w:bookmarkStart w:id="6725" w:name="_ETM_Q33_277388"/>
      <w:bookmarkEnd w:id="6725"/>
    </w:p>
    <w:p w14:paraId="76BC5011" w14:textId="77777777" w:rsidR="005B52A1" w:rsidRDefault="005B52A1" w:rsidP="00002692">
      <w:pPr>
        <w:pStyle w:val="af5"/>
        <w:keepNext/>
        <w:rPr>
          <w:rtl/>
        </w:rPr>
      </w:pPr>
      <w:bookmarkStart w:id="6726" w:name="ET_interruption_5084_17"/>
      <w:r w:rsidRPr="00A701C3">
        <w:rPr>
          <w:rStyle w:val="TagStyle"/>
          <w:rtl/>
        </w:rPr>
        <w:t xml:space="preserve"> &lt;&lt; קריאה &gt;&gt;</w:t>
      </w:r>
      <w:r w:rsidRPr="00846D9E">
        <w:rPr>
          <w:rStyle w:val="TagStyle"/>
          <w:rtl/>
        </w:rPr>
        <w:t xml:space="preserve"> </w:t>
      </w:r>
      <w:r>
        <w:rPr>
          <w:rtl/>
        </w:rPr>
        <w:t>מיקי לוי (יש עתיד):</w:t>
      </w:r>
      <w:r w:rsidRPr="00846D9E">
        <w:rPr>
          <w:rStyle w:val="TagStyle"/>
          <w:rtl/>
        </w:rPr>
        <w:t xml:space="preserve"> </w:t>
      </w:r>
      <w:r w:rsidRPr="00A701C3">
        <w:rPr>
          <w:rStyle w:val="TagStyle"/>
          <w:rtl/>
        </w:rPr>
        <w:t>&lt;&lt; קריאה &gt;&gt;</w:t>
      </w:r>
      <w:r>
        <w:rPr>
          <w:rtl/>
        </w:rPr>
        <w:t xml:space="preserve">   </w:t>
      </w:r>
      <w:bookmarkEnd w:id="6726"/>
    </w:p>
    <w:p w14:paraId="315897CF" w14:textId="77777777" w:rsidR="005B52A1" w:rsidRDefault="005B52A1" w:rsidP="00F00898">
      <w:pPr>
        <w:rPr>
          <w:rtl/>
          <w:lang w:eastAsia="he-IL"/>
        </w:rPr>
      </w:pPr>
    </w:p>
    <w:p w14:paraId="2EC4AEF3" w14:textId="77777777" w:rsidR="005B52A1" w:rsidRDefault="005B52A1" w:rsidP="00002692">
      <w:pPr>
        <w:rPr>
          <w:rtl/>
          <w:lang w:eastAsia="he-IL"/>
        </w:rPr>
      </w:pPr>
      <w:bookmarkStart w:id="6727" w:name="_ETM_Q33_279187"/>
      <w:bookmarkEnd w:id="6727"/>
      <w:r>
        <w:rPr>
          <w:rFonts w:hint="cs"/>
          <w:rtl/>
          <w:lang w:eastAsia="he-IL"/>
        </w:rPr>
        <w:t>אתה פשוט מוציא דיבתנו רעה. זה פשוט לא נכון. שאל את טלי מה אני</w:t>
      </w:r>
      <w:bookmarkStart w:id="6728" w:name="_ETM_Q33_284823"/>
      <w:bookmarkEnd w:id="6728"/>
      <w:r>
        <w:rPr>
          <w:rFonts w:hint="cs"/>
          <w:rtl/>
          <w:lang w:eastAsia="he-IL"/>
        </w:rPr>
        <w:t xml:space="preserve"> אמרתי כשעשו לבת שלה. </w:t>
      </w:r>
      <w:bookmarkStart w:id="6729" w:name="_ETM_Q33_283294"/>
      <w:bookmarkEnd w:id="6729"/>
    </w:p>
    <w:p w14:paraId="4A787672" w14:textId="77777777" w:rsidR="005B52A1" w:rsidRDefault="005B52A1" w:rsidP="00002692">
      <w:pPr>
        <w:rPr>
          <w:rtl/>
          <w:lang w:eastAsia="he-IL"/>
        </w:rPr>
      </w:pPr>
      <w:bookmarkStart w:id="6730" w:name="_ETM_Q33_283338"/>
      <w:bookmarkEnd w:id="6730"/>
    </w:p>
    <w:p w14:paraId="0A64C8E9" w14:textId="77777777" w:rsidR="005B52A1" w:rsidRDefault="005B52A1" w:rsidP="00002692">
      <w:pPr>
        <w:pStyle w:val="af6"/>
        <w:keepNext/>
        <w:rPr>
          <w:rtl/>
        </w:rPr>
      </w:pPr>
      <w:r w:rsidRPr="00A701C3">
        <w:rPr>
          <w:rStyle w:val="TagStyle"/>
          <w:rtl/>
        </w:rPr>
        <w:t xml:space="preserve"> &lt;&lt; יור &gt;&gt;</w:t>
      </w:r>
      <w:r w:rsidRPr="00846D9E">
        <w:rPr>
          <w:rStyle w:val="TagStyle"/>
          <w:rtl/>
        </w:rPr>
        <w:t xml:space="preserve"> </w:t>
      </w:r>
      <w:r>
        <w:rPr>
          <w:rtl/>
        </w:rPr>
        <w:t>היו"ר יעקב מרגי:</w:t>
      </w:r>
      <w:r w:rsidRPr="00846D9E">
        <w:rPr>
          <w:rStyle w:val="TagStyle"/>
          <w:rtl/>
        </w:rPr>
        <w:t xml:space="preserve"> </w:t>
      </w:r>
      <w:r w:rsidRPr="00A701C3">
        <w:rPr>
          <w:rStyle w:val="TagStyle"/>
          <w:rtl/>
        </w:rPr>
        <w:t>&lt;&lt; יור &gt;&gt;</w:t>
      </w:r>
      <w:r>
        <w:rPr>
          <w:rtl/>
        </w:rPr>
        <w:t xml:space="preserve">   </w:t>
      </w:r>
    </w:p>
    <w:p w14:paraId="577C4FC9" w14:textId="77777777" w:rsidR="005B52A1" w:rsidRDefault="005B52A1" w:rsidP="00F00898">
      <w:pPr>
        <w:rPr>
          <w:rtl/>
          <w:lang w:eastAsia="he-IL"/>
        </w:rPr>
      </w:pPr>
    </w:p>
    <w:p w14:paraId="570DB440" w14:textId="77777777" w:rsidR="005B52A1" w:rsidRDefault="005B52A1" w:rsidP="00002692">
      <w:pPr>
        <w:rPr>
          <w:rtl/>
          <w:lang w:eastAsia="he-IL"/>
        </w:rPr>
      </w:pPr>
      <w:bookmarkStart w:id="6731" w:name="_ETM_Q33_283773"/>
      <w:bookmarkEnd w:id="6731"/>
      <w:r>
        <w:rPr>
          <w:rFonts w:hint="cs"/>
          <w:rtl/>
          <w:lang w:eastAsia="he-IL"/>
        </w:rPr>
        <w:t>חברי הכנסת של יש עתיד, אל</w:t>
      </w:r>
      <w:bookmarkStart w:id="6732" w:name="_ETM_Q33_283764"/>
      <w:bookmarkEnd w:id="6732"/>
      <w:r>
        <w:rPr>
          <w:rFonts w:hint="cs"/>
          <w:rtl/>
          <w:lang w:eastAsia="he-IL"/>
        </w:rPr>
        <w:t xml:space="preserve"> תמחקו</w:t>
      </w:r>
      <w:bookmarkStart w:id="6733" w:name="_ETM_Q33_274661"/>
      <w:bookmarkEnd w:id="6733"/>
      <w:r>
        <w:rPr>
          <w:rtl/>
          <w:lang w:eastAsia="he-IL"/>
        </w:rPr>
        <w:t xml:space="preserve"> את ההישגים האופוזיציוניים שלכם מהר כל כך.</w:t>
      </w:r>
    </w:p>
    <w:p w14:paraId="43C8DA1C" w14:textId="77777777" w:rsidR="005B52A1" w:rsidRDefault="005B52A1" w:rsidP="00002692">
      <w:pPr>
        <w:rPr>
          <w:rtl/>
          <w:lang w:eastAsia="he-IL"/>
        </w:rPr>
      </w:pPr>
    </w:p>
    <w:p w14:paraId="0B643C5E" w14:textId="77777777" w:rsidR="005B52A1" w:rsidRDefault="005B52A1" w:rsidP="00002692">
      <w:pPr>
        <w:pStyle w:val="af5"/>
        <w:keepNext/>
        <w:rPr>
          <w:rtl/>
        </w:rPr>
      </w:pPr>
      <w:bookmarkStart w:id="6734" w:name="ET_interruption_5084_19"/>
      <w:r w:rsidRPr="00A701C3">
        <w:rPr>
          <w:rStyle w:val="TagStyle"/>
          <w:rtl/>
        </w:rPr>
        <w:t xml:space="preserve"> &lt;&lt; קריאה &gt;&gt;</w:t>
      </w:r>
      <w:r w:rsidRPr="00846D9E">
        <w:rPr>
          <w:rStyle w:val="TagStyle"/>
          <w:rtl/>
        </w:rPr>
        <w:t xml:space="preserve"> </w:t>
      </w:r>
      <w:r>
        <w:rPr>
          <w:rtl/>
        </w:rPr>
        <w:t>מיקי לוי (יש עתיד):</w:t>
      </w:r>
      <w:r w:rsidRPr="00846D9E">
        <w:rPr>
          <w:rStyle w:val="TagStyle"/>
          <w:rtl/>
        </w:rPr>
        <w:t xml:space="preserve"> </w:t>
      </w:r>
      <w:r w:rsidRPr="00A701C3">
        <w:rPr>
          <w:rStyle w:val="TagStyle"/>
          <w:rtl/>
        </w:rPr>
        <w:t>&lt;&lt; קריאה &gt;&gt;</w:t>
      </w:r>
      <w:r>
        <w:rPr>
          <w:rtl/>
        </w:rPr>
        <w:t xml:space="preserve">   </w:t>
      </w:r>
      <w:bookmarkEnd w:id="6734"/>
    </w:p>
    <w:p w14:paraId="1F6C8D9C" w14:textId="77777777" w:rsidR="005B52A1" w:rsidRDefault="005B52A1" w:rsidP="00F00898">
      <w:pPr>
        <w:rPr>
          <w:rtl/>
          <w:lang w:eastAsia="he-IL"/>
        </w:rPr>
      </w:pPr>
    </w:p>
    <w:p w14:paraId="22815AA3" w14:textId="77777777" w:rsidR="005B52A1" w:rsidRDefault="005B52A1" w:rsidP="00002692">
      <w:pPr>
        <w:rPr>
          <w:rtl/>
          <w:lang w:eastAsia="he-IL"/>
        </w:rPr>
      </w:pPr>
      <w:r>
        <w:rPr>
          <w:rFonts w:hint="cs"/>
          <w:rtl/>
          <w:lang w:eastAsia="he-IL"/>
        </w:rPr>
        <w:t>אבל פשוט</w:t>
      </w:r>
      <w:r>
        <w:rPr>
          <w:rtl/>
          <w:lang w:eastAsia="he-IL"/>
        </w:rPr>
        <w:t xml:space="preserve"> </w:t>
      </w:r>
      <w:bookmarkStart w:id="6735" w:name="_ETM_Q33_281859"/>
      <w:bookmarkEnd w:id="6735"/>
      <w:r>
        <w:rPr>
          <w:rtl/>
          <w:lang w:eastAsia="he-IL"/>
        </w:rPr>
        <w:t>אי</w:t>
      </w:r>
      <w:r>
        <w:rPr>
          <w:rFonts w:hint="cs"/>
          <w:rtl/>
          <w:lang w:eastAsia="he-IL"/>
        </w:rPr>
        <w:t>-</w:t>
      </w:r>
      <w:r>
        <w:rPr>
          <w:rtl/>
          <w:lang w:eastAsia="he-IL"/>
        </w:rPr>
        <w:t>אפשר לע</w:t>
      </w:r>
      <w:r>
        <w:rPr>
          <w:rFonts w:hint="cs"/>
          <w:rtl/>
          <w:lang w:eastAsia="he-IL"/>
        </w:rPr>
        <w:t>מוד שם ולהגיד דברי שקר.</w:t>
      </w:r>
    </w:p>
    <w:p w14:paraId="577EE532" w14:textId="77777777" w:rsidR="005B52A1" w:rsidRDefault="005B52A1" w:rsidP="00002692">
      <w:pPr>
        <w:rPr>
          <w:rtl/>
          <w:lang w:eastAsia="he-IL"/>
        </w:rPr>
      </w:pPr>
      <w:bookmarkStart w:id="6736" w:name="_ETM_Q33_282831"/>
      <w:bookmarkStart w:id="6737" w:name="_ETM_Q33_282860"/>
      <w:bookmarkEnd w:id="6736"/>
      <w:bookmarkEnd w:id="6737"/>
    </w:p>
    <w:p w14:paraId="3A2BA208" w14:textId="77777777" w:rsidR="005B52A1" w:rsidRDefault="005B52A1" w:rsidP="00002692">
      <w:pPr>
        <w:pStyle w:val="af6"/>
        <w:keepNext/>
        <w:rPr>
          <w:rtl/>
        </w:rPr>
      </w:pPr>
      <w:r w:rsidRPr="00A701C3">
        <w:rPr>
          <w:rStyle w:val="TagStyle"/>
          <w:rtl/>
        </w:rPr>
        <w:t xml:space="preserve"> &lt;&lt; יור &gt;&gt;</w:t>
      </w:r>
      <w:r w:rsidRPr="00846D9E">
        <w:rPr>
          <w:rStyle w:val="TagStyle"/>
          <w:rtl/>
        </w:rPr>
        <w:t xml:space="preserve"> </w:t>
      </w:r>
      <w:r>
        <w:rPr>
          <w:rtl/>
        </w:rPr>
        <w:t>היו"ר יעקב מרגי:</w:t>
      </w:r>
      <w:r w:rsidRPr="00846D9E">
        <w:rPr>
          <w:rStyle w:val="TagStyle"/>
          <w:rtl/>
        </w:rPr>
        <w:t xml:space="preserve"> </w:t>
      </w:r>
      <w:r w:rsidRPr="00A701C3">
        <w:rPr>
          <w:rStyle w:val="TagStyle"/>
          <w:rtl/>
        </w:rPr>
        <w:t>&lt;&lt; יור &gt;&gt;</w:t>
      </w:r>
      <w:r>
        <w:rPr>
          <w:rtl/>
        </w:rPr>
        <w:t xml:space="preserve">   </w:t>
      </w:r>
    </w:p>
    <w:p w14:paraId="36F3D1D7" w14:textId="77777777" w:rsidR="005B52A1" w:rsidRDefault="005B52A1" w:rsidP="00F00898">
      <w:pPr>
        <w:rPr>
          <w:rtl/>
          <w:lang w:eastAsia="he-IL"/>
        </w:rPr>
      </w:pPr>
    </w:p>
    <w:p w14:paraId="42C60324" w14:textId="77777777" w:rsidR="005B52A1" w:rsidRDefault="005B52A1" w:rsidP="00002692">
      <w:pPr>
        <w:rPr>
          <w:rtl/>
          <w:lang w:eastAsia="he-IL"/>
        </w:rPr>
      </w:pPr>
      <w:bookmarkStart w:id="6738" w:name="_ETM_Q33_283510"/>
      <w:bookmarkEnd w:id="6738"/>
      <w:r>
        <w:rPr>
          <w:rtl/>
          <w:lang w:eastAsia="he-IL"/>
        </w:rPr>
        <w:t>הוא סך הכול מזכיר לכם</w:t>
      </w:r>
      <w:r>
        <w:rPr>
          <w:rFonts w:hint="cs"/>
          <w:rtl/>
          <w:lang w:eastAsia="he-IL"/>
        </w:rPr>
        <w:t>, למה אתם –</w:t>
      </w:r>
      <w:r>
        <w:rPr>
          <w:rtl/>
          <w:lang w:eastAsia="he-IL"/>
        </w:rPr>
        <w:t xml:space="preserve"> </w:t>
      </w:r>
      <w:bookmarkStart w:id="6739" w:name="_ETM_Q33_285979"/>
      <w:bookmarkEnd w:id="6739"/>
      <w:r>
        <w:rPr>
          <w:rtl/>
          <w:lang w:eastAsia="he-IL"/>
        </w:rPr>
        <w:t xml:space="preserve">בבקשה, אדוני. </w:t>
      </w:r>
      <w:bookmarkStart w:id="6740" w:name="_ETM_Q33_291169"/>
      <w:bookmarkStart w:id="6741" w:name="_ETM_Q33_289598"/>
      <w:bookmarkEnd w:id="6740"/>
      <w:bookmarkEnd w:id="6741"/>
    </w:p>
    <w:p w14:paraId="41735458" w14:textId="77777777" w:rsidR="005B52A1" w:rsidRDefault="005B52A1" w:rsidP="00002692">
      <w:pPr>
        <w:rPr>
          <w:rtl/>
          <w:lang w:eastAsia="he-IL"/>
        </w:rPr>
      </w:pPr>
      <w:bookmarkStart w:id="6742" w:name="_ETM_Q33_289626"/>
      <w:bookmarkEnd w:id="6742"/>
    </w:p>
    <w:p w14:paraId="00778CC3" w14:textId="77777777" w:rsidR="005B52A1" w:rsidRDefault="005B52A1" w:rsidP="00002692">
      <w:pPr>
        <w:pStyle w:val="af5"/>
        <w:keepNext/>
        <w:rPr>
          <w:rtl/>
        </w:rPr>
      </w:pPr>
      <w:bookmarkStart w:id="6743" w:name="ET_interruption_6341_21"/>
      <w:r w:rsidRPr="00A701C3">
        <w:rPr>
          <w:rStyle w:val="TagStyle"/>
          <w:rtl/>
        </w:rPr>
        <w:t xml:space="preserve"> &lt;&lt; קריאה &gt;&gt;</w:t>
      </w:r>
      <w:r w:rsidRPr="00846D9E">
        <w:rPr>
          <w:rStyle w:val="TagStyle"/>
          <w:rtl/>
        </w:rPr>
        <w:t xml:space="preserve"> </w:t>
      </w:r>
      <w:r>
        <w:rPr>
          <w:rtl/>
        </w:rPr>
        <w:t>דבי ביטון (יש עתיד):</w:t>
      </w:r>
      <w:r w:rsidRPr="00846D9E">
        <w:rPr>
          <w:rStyle w:val="TagStyle"/>
          <w:rtl/>
        </w:rPr>
        <w:t xml:space="preserve"> </w:t>
      </w:r>
      <w:r w:rsidRPr="00A701C3">
        <w:rPr>
          <w:rStyle w:val="TagStyle"/>
          <w:rtl/>
        </w:rPr>
        <w:t>&lt;&lt; קריאה &gt;&gt;</w:t>
      </w:r>
      <w:r>
        <w:rPr>
          <w:rtl/>
        </w:rPr>
        <w:t xml:space="preserve">   </w:t>
      </w:r>
      <w:bookmarkEnd w:id="6743"/>
    </w:p>
    <w:p w14:paraId="055FD1AF" w14:textId="77777777" w:rsidR="005B52A1" w:rsidRDefault="005B52A1" w:rsidP="00F00898">
      <w:pPr>
        <w:rPr>
          <w:rtl/>
          <w:lang w:eastAsia="he-IL"/>
        </w:rPr>
      </w:pPr>
    </w:p>
    <w:p w14:paraId="47FBECEF" w14:textId="77777777" w:rsidR="005B52A1" w:rsidRPr="00846D9E" w:rsidRDefault="005B52A1" w:rsidP="00002692">
      <w:pPr>
        <w:rPr>
          <w:rtl/>
          <w:lang w:eastAsia="he-IL"/>
        </w:rPr>
      </w:pPr>
      <w:bookmarkStart w:id="6744" w:name="_ETM_Q33_292850"/>
      <w:bookmarkEnd w:id="6744"/>
      <w:r>
        <w:rPr>
          <w:rFonts w:hint="cs"/>
          <w:rtl/>
          <w:lang w:eastAsia="he-IL"/>
        </w:rPr>
        <w:t xml:space="preserve">גם אם הוא מזכיר, </w:t>
      </w:r>
      <w:bookmarkStart w:id="6745" w:name="_ETM_Q33_289762"/>
      <w:bookmarkEnd w:id="6745"/>
      <w:r>
        <w:rPr>
          <w:rFonts w:hint="cs"/>
          <w:rtl/>
          <w:lang w:eastAsia="he-IL"/>
        </w:rPr>
        <w:t>מה, הוא נותן יד לזה?</w:t>
      </w:r>
      <w:bookmarkStart w:id="6746" w:name="_ETM_Q33_290848"/>
      <w:bookmarkEnd w:id="6746"/>
      <w:r>
        <w:rPr>
          <w:rFonts w:hint="cs"/>
          <w:rtl/>
          <w:lang w:eastAsia="he-IL"/>
        </w:rPr>
        <w:t xml:space="preserve"> לא צריך לחקות התנהגות שלילית.</w:t>
      </w:r>
    </w:p>
    <w:p w14:paraId="26BD614E" w14:textId="77777777" w:rsidR="005B52A1" w:rsidRDefault="005B52A1" w:rsidP="00002692">
      <w:pPr>
        <w:rPr>
          <w:rtl/>
          <w:lang w:eastAsia="he-IL"/>
        </w:rPr>
      </w:pPr>
    </w:p>
    <w:p w14:paraId="4A4AA4B5" w14:textId="77777777" w:rsidR="005B52A1" w:rsidRDefault="005B52A1" w:rsidP="00002692">
      <w:pPr>
        <w:rPr>
          <w:rtl/>
          <w:lang w:eastAsia="he-IL"/>
        </w:rPr>
      </w:pPr>
      <w:bookmarkStart w:id="6747" w:name="_ETM_Q33_290872"/>
      <w:bookmarkEnd w:id="6747"/>
    </w:p>
    <w:p w14:paraId="2C9D9683" w14:textId="77777777" w:rsidR="005B52A1" w:rsidRDefault="005B52A1" w:rsidP="00002692">
      <w:pPr>
        <w:pStyle w:val="af6"/>
        <w:keepNext/>
        <w:rPr>
          <w:rtl/>
        </w:rPr>
      </w:pPr>
      <w:bookmarkStart w:id="6748" w:name="ET_yor_6688_22"/>
      <w:r w:rsidRPr="00A701C3">
        <w:rPr>
          <w:rStyle w:val="TagStyle"/>
          <w:rtl/>
        </w:rPr>
        <w:t xml:space="preserve"> &lt;&lt; יור &gt;&gt;</w:t>
      </w:r>
      <w:r w:rsidRPr="00846D9E">
        <w:rPr>
          <w:rStyle w:val="TagStyle"/>
          <w:rtl/>
        </w:rPr>
        <w:t xml:space="preserve"> </w:t>
      </w:r>
      <w:r>
        <w:rPr>
          <w:rtl/>
        </w:rPr>
        <w:t>היו"ר יעקב מרגי:</w:t>
      </w:r>
      <w:r w:rsidRPr="00846D9E">
        <w:rPr>
          <w:rStyle w:val="TagStyle"/>
          <w:rtl/>
        </w:rPr>
        <w:t xml:space="preserve"> </w:t>
      </w:r>
      <w:r w:rsidRPr="00A701C3">
        <w:rPr>
          <w:rStyle w:val="TagStyle"/>
          <w:rtl/>
        </w:rPr>
        <w:t>&lt;&lt; יור &gt;&gt;</w:t>
      </w:r>
      <w:r>
        <w:rPr>
          <w:rtl/>
        </w:rPr>
        <w:t xml:space="preserve">   </w:t>
      </w:r>
      <w:bookmarkEnd w:id="6748"/>
    </w:p>
    <w:p w14:paraId="34A3E280" w14:textId="77777777" w:rsidR="005B52A1" w:rsidRDefault="005B52A1" w:rsidP="00F00898">
      <w:pPr>
        <w:rPr>
          <w:rtl/>
          <w:lang w:eastAsia="he-IL"/>
        </w:rPr>
      </w:pPr>
    </w:p>
    <w:p w14:paraId="0E352A36" w14:textId="77777777" w:rsidR="005B52A1" w:rsidRDefault="005B52A1" w:rsidP="00002692">
      <w:pPr>
        <w:rPr>
          <w:rtl/>
          <w:lang w:eastAsia="he-IL"/>
        </w:rPr>
      </w:pPr>
      <w:bookmarkStart w:id="6749" w:name="_ETM_Q33_291419"/>
      <w:bookmarkEnd w:id="6749"/>
      <w:r>
        <w:rPr>
          <w:rtl/>
          <w:lang w:eastAsia="he-IL"/>
        </w:rPr>
        <w:t>לא, הפוך, הוא</w:t>
      </w:r>
      <w:r>
        <w:rPr>
          <w:rFonts w:hint="cs"/>
          <w:rtl/>
          <w:lang w:eastAsia="he-IL"/>
        </w:rPr>
        <w:t xml:space="preserve"> רק מזכיר.</w:t>
      </w:r>
      <w:bookmarkStart w:id="6750" w:name="_ETM_Q33_292394"/>
      <w:bookmarkEnd w:id="6750"/>
    </w:p>
    <w:p w14:paraId="44B12CB4" w14:textId="77777777" w:rsidR="005B52A1" w:rsidRDefault="005B52A1" w:rsidP="00F00898">
      <w:pPr>
        <w:rPr>
          <w:rtl/>
          <w:lang w:eastAsia="he-IL"/>
        </w:rPr>
      </w:pPr>
      <w:bookmarkStart w:id="6751" w:name="_ETM_Q33_292430"/>
      <w:bookmarkEnd w:id="6751"/>
    </w:p>
    <w:p w14:paraId="5C0CC497" w14:textId="77777777" w:rsidR="005B52A1" w:rsidRDefault="005B52A1" w:rsidP="00002692">
      <w:pPr>
        <w:pStyle w:val="-"/>
        <w:keepNext/>
        <w:rPr>
          <w:rtl/>
        </w:rPr>
      </w:pPr>
      <w:bookmarkStart w:id="6752" w:name="_ETM_Q33_295572"/>
      <w:bookmarkStart w:id="6753" w:name="ET_speakercontinue_5786_23"/>
      <w:bookmarkEnd w:id="6752"/>
      <w:r w:rsidRPr="00A701C3">
        <w:rPr>
          <w:rStyle w:val="TagStyle"/>
          <w:rtl/>
        </w:rPr>
        <w:t>&lt;&lt; דובר_המשך &gt;&gt;</w:t>
      </w:r>
      <w:r w:rsidRPr="00846D9E">
        <w:rPr>
          <w:rStyle w:val="TagStyle"/>
          <w:rtl/>
        </w:rPr>
        <w:t xml:space="preserve"> </w:t>
      </w:r>
      <w:r>
        <w:rPr>
          <w:rtl/>
        </w:rPr>
        <w:t>אופיר כץ (הליכוד):</w:t>
      </w:r>
      <w:r w:rsidRPr="00846D9E">
        <w:rPr>
          <w:rStyle w:val="TagStyle"/>
          <w:rtl/>
        </w:rPr>
        <w:t xml:space="preserve"> </w:t>
      </w:r>
      <w:r w:rsidRPr="00A701C3">
        <w:rPr>
          <w:rStyle w:val="TagStyle"/>
          <w:rtl/>
        </w:rPr>
        <w:t>&lt;&lt; דובר_המשך &gt;&gt;</w:t>
      </w:r>
      <w:r>
        <w:rPr>
          <w:rtl/>
        </w:rPr>
        <w:t xml:space="preserve">   </w:t>
      </w:r>
      <w:bookmarkEnd w:id="6753"/>
    </w:p>
    <w:p w14:paraId="70DEAE78" w14:textId="77777777" w:rsidR="005B52A1" w:rsidRDefault="005B52A1" w:rsidP="00F00898">
      <w:pPr>
        <w:rPr>
          <w:rtl/>
          <w:lang w:eastAsia="he-IL"/>
        </w:rPr>
      </w:pPr>
      <w:bookmarkStart w:id="6754" w:name="_ETM_Q33_293040"/>
      <w:bookmarkEnd w:id="6754"/>
    </w:p>
    <w:p w14:paraId="29D814BA" w14:textId="77777777" w:rsidR="005B52A1" w:rsidRDefault="005B52A1" w:rsidP="00002692">
      <w:pPr>
        <w:rPr>
          <w:rtl/>
          <w:lang w:eastAsia="he-IL"/>
        </w:rPr>
      </w:pPr>
      <w:bookmarkStart w:id="6755" w:name="_ETM_Q33_292089"/>
      <w:bookmarkEnd w:id="6755"/>
      <w:r>
        <w:rPr>
          <w:rFonts w:hint="cs"/>
          <w:rtl/>
          <w:lang w:eastAsia="he-IL"/>
        </w:rPr>
        <w:t>איפה</w:t>
      </w:r>
      <w:bookmarkStart w:id="6756" w:name="_ETM_Q33_292619"/>
      <w:bookmarkEnd w:id="6756"/>
      <w:r>
        <w:rPr>
          <w:rFonts w:hint="cs"/>
          <w:rtl/>
          <w:lang w:eastAsia="he-IL"/>
        </w:rPr>
        <w:t xml:space="preserve"> היה הגינוי שלכם</w:t>
      </w:r>
      <w:bookmarkStart w:id="6757" w:name="_ETM_Q33_293809"/>
      <w:bookmarkEnd w:id="6757"/>
      <w:r>
        <w:rPr>
          <w:rFonts w:hint="cs"/>
          <w:rtl/>
          <w:lang w:eastAsia="he-IL"/>
        </w:rPr>
        <w:t xml:space="preserve"> כ</w:t>
      </w:r>
      <w:r>
        <w:rPr>
          <w:rtl/>
          <w:lang w:eastAsia="he-IL"/>
        </w:rPr>
        <w:t>שמפגין ניפץ ש</w:t>
      </w:r>
      <w:r>
        <w:rPr>
          <w:rFonts w:hint="cs"/>
          <w:rtl/>
          <w:lang w:eastAsia="he-IL"/>
        </w:rPr>
        <w:t>משה,</w:t>
      </w:r>
      <w:r>
        <w:rPr>
          <w:rtl/>
          <w:lang w:eastAsia="he-IL"/>
        </w:rPr>
        <w:t xml:space="preserve"> </w:t>
      </w:r>
      <w:bookmarkStart w:id="6758" w:name="_ETM_Q33_297330"/>
      <w:bookmarkEnd w:id="6758"/>
      <w:r>
        <w:rPr>
          <w:rtl/>
          <w:lang w:eastAsia="he-IL"/>
        </w:rPr>
        <w:t xml:space="preserve">ניפץ </w:t>
      </w:r>
      <w:r>
        <w:rPr>
          <w:rFonts w:hint="cs"/>
          <w:rtl/>
          <w:lang w:eastAsia="he-IL"/>
        </w:rPr>
        <w:t>ש</w:t>
      </w:r>
      <w:r>
        <w:rPr>
          <w:rtl/>
          <w:lang w:eastAsia="he-IL"/>
        </w:rPr>
        <w:t xml:space="preserve">משה של מכונית של אימא </w:t>
      </w:r>
      <w:r>
        <w:rPr>
          <w:rFonts w:hint="cs"/>
          <w:rtl/>
          <w:lang w:eastAsia="he-IL"/>
        </w:rPr>
        <w:t>כ</w:t>
      </w:r>
      <w:r>
        <w:rPr>
          <w:rtl/>
          <w:lang w:eastAsia="he-IL"/>
        </w:rPr>
        <w:t xml:space="preserve">שהילדים בתוך המכונית והם </w:t>
      </w:r>
      <w:bookmarkStart w:id="6759" w:name="_ETM_Q33_302354"/>
      <w:bookmarkEnd w:id="6759"/>
      <w:r>
        <w:rPr>
          <w:rtl/>
          <w:lang w:eastAsia="he-IL"/>
        </w:rPr>
        <w:t>בוכים, צור</w:t>
      </w:r>
      <w:r>
        <w:rPr>
          <w:rFonts w:hint="cs"/>
          <w:rtl/>
          <w:lang w:eastAsia="he-IL"/>
        </w:rPr>
        <w:t>ח</w:t>
      </w:r>
      <w:r>
        <w:rPr>
          <w:rtl/>
          <w:lang w:eastAsia="he-IL"/>
        </w:rPr>
        <w:t>ים מהב</w:t>
      </w:r>
      <w:r>
        <w:rPr>
          <w:rFonts w:hint="cs"/>
          <w:rtl/>
          <w:lang w:eastAsia="he-IL"/>
        </w:rPr>
        <w:t>ה</w:t>
      </w:r>
      <w:r>
        <w:rPr>
          <w:rtl/>
          <w:lang w:eastAsia="he-IL"/>
        </w:rPr>
        <w:t>לה</w:t>
      </w:r>
      <w:r>
        <w:rPr>
          <w:rFonts w:hint="cs"/>
          <w:rtl/>
          <w:lang w:eastAsia="he-IL"/>
        </w:rPr>
        <w:t>?</w:t>
      </w:r>
      <w:r>
        <w:rPr>
          <w:rtl/>
          <w:lang w:eastAsia="he-IL"/>
        </w:rPr>
        <w:t xml:space="preserve"> איפה הייתם? </w:t>
      </w:r>
      <w:r>
        <w:rPr>
          <w:rFonts w:hint="cs"/>
          <w:rtl/>
          <w:lang w:eastAsia="he-IL"/>
        </w:rPr>
        <w:t>אל</w:t>
      </w:r>
      <w:r>
        <w:rPr>
          <w:rtl/>
          <w:lang w:eastAsia="he-IL"/>
        </w:rPr>
        <w:t>ה היו המפגינים שביחד א</w:t>
      </w:r>
      <w:r>
        <w:rPr>
          <w:rFonts w:hint="cs"/>
          <w:rtl/>
          <w:lang w:eastAsia="he-IL"/>
        </w:rPr>
        <w:t>י</w:t>
      </w:r>
      <w:r>
        <w:rPr>
          <w:rtl/>
          <w:lang w:eastAsia="he-IL"/>
        </w:rPr>
        <w:t xml:space="preserve">תכם </w:t>
      </w:r>
      <w:bookmarkStart w:id="6760" w:name="_ETM_Q33_307379"/>
      <w:bookmarkEnd w:id="6760"/>
      <w:r>
        <w:rPr>
          <w:rtl/>
          <w:lang w:eastAsia="he-IL"/>
        </w:rPr>
        <w:t xml:space="preserve">נגד הרפורמה, אתם זוכרים? </w:t>
      </w:r>
    </w:p>
    <w:p w14:paraId="619FE308" w14:textId="77777777" w:rsidR="005B52A1" w:rsidRDefault="005B52A1" w:rsidP="00002692">
      <w:pPr>
        <w:rPr>
          <w:rtl/>
          <w:lang w:eastAsia="he-IL"/>
        </w:rPr>
      </w:pPr>
    </w:p>
    <w:p w14:paraId="4DD5A457" w14:textId="77777777" w:rsidR="005B52A1" w:rsidRDefault="005B52A1" w:rsidP="00002692">
      <w:pPr>
        <w:pStyle w:val="af5"/>
        <w:keepNext/>
        <w:rPr>
          <w:rtl/>
        </w:rPr>
      </w:pPr>
      <w:bookmarkStart w:id="6761" w:name="ET_interruption_5084_25"/>
      <w:r w:rsidRPr="00A701C3">
        <w:rPr>
          <w:rStyle w:val="TagStyle"/>
          <w:rtl/>
        </w:rPr>
        <w:t xml:space="preserve"> &lt;&lt; קריאה &gt;&gt;</w:t>
      </w:r>
      <w:r w:rsidRPr="001D3279">
        <w:rPr>
          <w:rStyle w:val="TagStyle"/>
          <w:rtl/>
        </w:rPr>
        <w:t xml:space="preserve"> </w:t>
      </w:r>
      <w:r>
        <w:rPr>
          <w:rtl/>
        </w:rPr>
        <w:t>מיקי לוי (יש עתיד):</w:t>
      </w:r>
      <w:r w:rsidRPr="001D3279">
        <w:rPr>
          <w:rStyle w:val="TagStyle"/>
          <w:rtl/>
        </w:rPr>
        <w:t xml:space="preserve"> </w:t>
      </w:r>
      <w:r w:rsidRPr="00A701C3">
        <w:rPr>
          <w:rStyle w:val="TagStyle"/>
          <w:rtl/>
        </w:rPr>
        <w:t>&lt;&lt; קריאה &gt;&gt;</w:t>
      </w:r>
      <w:r>
        <w:rPr>
          <w:rtl/>
        </w:rPr>
        <w:t xml:space="preserve">   </w:t>
      </w:r>
      <w:bookmarkEnd w:id="6761"/>
    </w:p>
    <w:p w14:paraId="180E6FCE" w14:textId="77777777" w:rsidR="005B52A1" w:rsidRDefault="005B52A1" w:rsidP="00F00898">
      <w:pPr>
        <w:rPr>
          <w:rtl/>
          <w:lang w:eastAsia="he-IL"/>
        </w:rPr>
      </w:pPr>
    </w:p>
    <w:p w14:paraId="7CE3EF46" w14:textId="77777777" w:rsidR="005B52A1" w:rsidRDefault="005B52A1" w:rsidP="00002692">
      <w:pPr>
        <w:rPr>
          <w:rtl/>
          <w:lang w:eastAsia="he-IL"/>
        </w:rPr>
      </w:pPr>
      <w:r>
        <w:rPr>
          <w:rFonts w:hint="cs"/>
          <w:rtl/>
          <w:lang w:eastAsia="he-IL"/>
        </w:rPr>
        <w:t>גינינו.</w:t>
      </w:r>
    </w:p>
    <w:p w14:paraId="4F5F4E89" w14:textId="77777777" w:rsidR="005B52A1" w:rsidRDefault="005B52A1" w:rsidP="00002692">
      <w:pPr>
        <w:rPr>
          <w:rtl/>
          <w:lang w:eastAsia="he-IL"/>
        </w:rPr>
      </w:pPr>
    </w:p>
    <w:p w14:paraId="1654AC39" w14:textId="77777777" w:rsidR="005B52A1" w:rsidRDefault="005B52A1" w:rsidP="00002692">
      <w:pPr>
        <w:pStyle w:val="-"/>
        <w:keepNext/>
        <w:rPr>
          <w:rtl/>
        </w:rPr>
      </w:pPr>
      <w:bookmarkStart w:id="6762" w:name="ET_speakercontinue_5786_26"/>
      <w:r w:rsidRPr="00A701C3">
        <w:rPr>
          <w:rStyle w:val="TagStyle"/>
          <w:rtl/>
        </w:rPr>
        <w:t xml:space="preserve"> &lt;&lt; דובר_המשך &gt;&gt;</w:t>
      </w:r>
      <w:r w:rsidRPr="001D3279">
        <w:rPr>
          <w:rStyle w:val="TagStyle"/>
          <w:rtl/>
        </w:rPr>
        <w:t xml:space="preserve"> </w:t>
      </w:r>
      <w:r>
        <w:rPr>
          <w:rtl/>
        </w:rPr>
        <w:t>אופיר כץ (הליכוד):</w:t>
      </w:r>
      <w:r w:rsidRPr="001D3279">
        <w:rPr>
          <w:rStyle w:val="TagStyle"/>
          <w:rtl/>
        </w:rPr>
        <w:t xml:space="preserve"> </w:t>
      </w:r>
      <w:r w:rsidRPr="00A701C3">
        <w:rPr>
          <w:rStyle w:val="TagStyle"/>
          <w:rtl/>
        </w:rPr>
        <w:t>&lt;&lt; דובר_המשך &gt;&gt;</w:t>
      </w:r>
      <w:r>
        <w:rPr>
          <w:rtl/>
        </w:rPr>
        <w:t xml:space="preserve">   </w:t>
      </w:r>
      <w:bookmarkEnd w:id="6762"/>
    </w:p>
    <w:p w14:paraId="495FC100" w14:textId="77777777" w:rsidR="005B52A1" w:rsidRDefault="005B52A1" w:rsidP="00F00898">
      <w:pPr>
        <w:rPr>
          <w:rtl/>
          <w:lang w:eastAsia="he-IL"/>
        </w:rPr>
      </w:pPr>
    </w:p>
    <w:p w14:paraId="797C02F9" w14:textId="77777777" w:rsidR="005B52A1" w:rsidRDefault="005B52A1" w:rsidP="00002692">
      <w:pPr>
        <w:rPr>
          <w:rtl/>
          <w:lang w:eastAsia="he-IL"/>
        </w:rPr>
      </w:pPr>
      <w:r>
        <w:rPr>
          <w:rtl/>
          <w:lang w:eastAsia="he-IL"/>
        </w:rPr>
        <w:t xml:space="preserve">איפה הייתם </w:t>
      </w:r>
      <w:r>
        <w:rPr>
          <w:rFonts w:hint="cs"/>
          <w:rtl/>
          <w:lang w:eastAsia="he-IL"/>
        </w:rPr>
        <w:t>כ</w:t>
      </w:r>
      <w:r>
        <w:rPr>
          <w:rtl/>
          <w:lang w:eastAsia="he-IL"/>
        </w:rPr>
        <w:t>שהצי</w:t>
      </w:r>
      <w:r>
        <w:rPr>
          <w:rFonts w:hint="cs"/>
          <w:rtl/>
          <w:lang w:eastAsia="he-IL"/>
        </w:rPr>
        <w:t>ת</w:t>
      </w:r>
      <w:r>
        <w:rPr>
          <w:rtl/>
          <w:lang w:eastAsia="he-IL"/>
        </w:rPr>
        <w:t xml:space="preserve">ו פחים, רכבים, חסמו </w:t>
      </w:r>
      <w:bookmarkStart w:id="6763" w:name="_ETM_Q33_312404"/>
      <w:bookmarkEnd w:id="6763"/>
      <w:r>
        <w:rPr>
          <w:rtl/>
          <w:lang w:eastAsia="he-IL"/>
        </w:rPr>
        <w:t>כבישים, כמעט שרפו בתים</w:t>
      </w:r>
      <w:r>
        <w:rPr>
          <w:rFonts w:hint="cs"/>
          <w:rtl/>
          <w:lang w:eastAsia="he-IL"/>
        </w:rPr>
        <w:t>?</w:t>
      </w:r>
      <w:r>
        <w:rPr>
          <w:rtl/>
          <w:lang w:eastAsia="he-IL"/>
        </w:rPr>
        <w:t xml:space="preserve"> איפה הייתם? </w:t>
      </w:r>
      <w:bookmarkStart w:id="6764" w:name="_ETM_Q33_319750"/>
      <w:bookmarkEnd w:id="6764"/>
      <w:r>
        <w:rPr>
          <w:rFonts w:hint="cs"/>
          <w:rtl/>
          <w:lang w:eastAsia="he-IL"/>
        </w:rPr>
        <w:t xml:space="preserve">הפגנות שלמות - - </w:t>
      </w:r>
      <w:bookmarkStart w:id="6765" w:name="_ETM_Q33_319290"/>
      <w:bookmarkEnd w:id="6765"/>
    </w:p>
    <w:p w14:paraId="258B12D4" w14:textId="77777777" w:rsidR="005B52A1" w:rsidRDefault="005B52A1" w:rsidP="00002692">
      <w:pPr>
        <w:rPr>
          <w:rtl/>
          <w:lang w:eastAsia="he-IL"/>
        </w:rPr>
      </w:pPr>
      <w:bookmarkStart w:id="6766" w:name="_ETM_Q33_319324"/>
      <w:bookmarkEnd w:id="6766"/>
    </w:p>
    <w:p w14:paraId="635E18F8" w14:textId="77777777" w:rsidR="005B52A1" w:rsidRDefault="005B52A1" w:rsidP="00002692">
      <w:pPr>
        <w:pStyle w:val="af5"/>
        <w:keepNext/>
        <w:rPr>
          <w:rtl/>
        </w:rPr>
      </w:pPr>
      <w:bookmarkStart w:id="6767" w:name="ET_interruption_6359_29"/>
      <w:r w:rsidRPr="00A701C3">
        <w:rPr>
          <w:rStyle w:val="TagStyle"/>
          <w:rtl/>
        </w:rPr>
        <w:t xml:space="preserve"> &lt;&lt; קריאה &gt;&gt;</w:t>
      </w:r>
      <w:r w:rsidRPr="000D5D83">
        <w:rPr>
          <w:rStyle w:val="TagStyle"/>
          <w:rtl/>
        </w:rPr>
        <w:t xml:space="preserve"> </w:t>
      </w:r>
      <w:r>
        <w:rPr>
          <w:rtl/>
        </w:rPr>
        <w:t>מטי צרפתי הרכבי (יש עתיד):</w:t>
      </w:r>
      <w:r w:rsidRPr="000D5D83">
        <w:rPr>
          <w:rStyle w:val="TagStyle"/>
          <w:rtl/>
        </w:rPr>
        <w:t xml:space="preserve"> </w:t>
      </w:r>
      <w:r w:rsidRPr="00A701C3">
        <w:rPr>
          <w:rStyle w:val="TagStyle"/>
          <w:rtl/>
        </w:rPr>
        <w:t>&lt;&lt; קריאה &gt;&gt;</w:t>
      </w:r>
      <w:r>
        <w:rPr>
          <w:rtl/>
        </w:rPr>
        <w:t xml:space="preserve">   </w:t>
      </w:r>
      <w:bookmarkEnd w:id="6767"/>
    </w:p>
    <w:p w14:paraId="2BF0C6A6" w14:textId="77777777" w:rsidR="005B52A1" w:rsidRDefault="005B52A1" w:rsidP="00F00898">
      <w:pPr>
        <w:rPr>
          <w:rtl/>
          <w:lang w:eastAsia="he-IL"/>
        </w:rPr>
      </w:pPr>
    </w:p>
    <w:p w14:paraId="4F019F00" w14:textId="77777777" w:rsidR="005B52A1" w:rsidRDefault="005B52A1" w:rsidP="00002692">
      <w:pPr>
        <w:rPr>
          <w:rtl/>
          <w:lang w:eastAsia="he-IL"/>
        </w:rPr>
      </w:pPr>
      <w:bookmarkStart w:id="6768" w:name="_ETM_Q33_316608"/>
      <w:bookmarkEnd w:id="6768"/>
      <w:r>
        <w:rPr>
          <w:rFonts w:hint="cs"/>
          <w:rtl/>
          <w:lang w:eastAsia="he-IL"/>
        </w:rPr>
        <w:t>די</w:t>
      </w:r>
      <w:bookmarkStart w:id="6769" w:name="_ETM_Q33_319995"/>
      <w:bookmarkEnd w:id="6769"/>
      <w:r>
        <w:rPr>
          <w:rFonts w:hint="cs"/>
          <w:rtl/>
          <w:lang w:eastAsia="he-IL"/>
        </w:rPr>
        <w:t xml:space="preserve"> - - -</w:t>
      </w:r>
    </w:p>
    <w:p w14:paraId="0C3DB4E5" w14:textId="77777777" w:rsidR="005B52A1" w:rsidRPr="000D5D83" w:rsidRDefault="005B52A1" w:rsidP="00002692">
      <w:pPr>
        <w:rPr>
          <w:rtl/>
          <w:lang w:eastAsia="he-IL"/>
        </w:rPr>
      </w:pPr>
      <w:bookmarkStart w:id="6770" w:name="_ETM_Q33_320907"/>
      <w:bookmarkStart w:id="6771" w:name="_ETM_Q33_320945"/>
      <w:bookmarkEnd w:id="6770"/>
      <w:bookmarkEnd w:id="6771"/>
    </w:p>
    <w:p w14:paraId="36516C44" w14:textId="77777777" w:rsidR="005B52A1" w:rsidRDefault="005B52A1" w:rsidP="00002692">
      <w:pPr>
        <w:pStyle w:val="af5"/>
        <w:keepNext/>
        <w:rPr>
          <w:rtl/>
        </w:rPr>
      </w:pPr>
      <w:bookmarkStart w:id="6772" w:name="ET_interruption_5084_27"/>
      <w:r w:rsidRPr="00A701C3">
        <w:rPr>
          <w:rStyle w:val="TagStyle"/>
          <w:rtl/>
        </w:rPr>
        <w:t xml:space="preserve"> &lt;&lt; קריאה &gt;&gt;</w:t>
      </w:r>
      <w:r w:rsidRPr="00566270">
        <w:rPr>
          <w:rStyle w:val="TagStyle"/>
          <w:rtl/>
        </w:rPr>
        <w:t xml:space="preserve"> </w:t>
      </w:r>
      <w:r>
        <w:rPr>
          <w:rtl/>
        </w:rPr>
        <w:t>מיקי לוי (יש עתיד):</w:t>
      </w:r>
      <w:r w:rsidRPr="00566270">
        <w:rPr>
          <w:rStyle w:val="TagStyle"/>
          <w:rtl/>
        </w:rPr>
        <w:t xml:space="preserve"> </w:t>
      </w:r>
      <w:r w:rsidRPr="00A701C3">
        <w:rPr>
          <w:rStyle w:val="TagStyle"/>
          <w:rtl/>
        </w:rPr>
        <w:t>&lt;&lt; קריאה &gt;&gt;</w:t>
      </w:r>
      <w:r>
        <w:rPr>
          <w:rtl/>
        </w:rPr>
        <w:t xml:space="preserve">   </w:t>
      </w:r>
      <w:bookmarkEnd w:id="6772"/>
    </w:p>
    <w:p w14:paraId="6CB33395" w14:textId="77777777" w:rsidR="005B52A1" w:rsidRDefault="005B52A1" w:rsidP="00F00898">
      <w:pPr>
        <w:rPr>
          <w:rtl/>
          <w:lang w:eastAsia="he-IL"/>
        </w:rPr>
      </w:pPr>
    </w:p>
    <w:p w14:paraId="31CED4E3" w14:textId="77777777" w:rsidR="005B52A1" w:rsidRDefault="005B52A1" w:rsidP="00002692">
      <w:pPr>
        <w:rPr>
          <w:rtl/>
          <w:lang w:eastAsia="he-IL"/>
        </w:rPr>
      </w:pPr>
      <w:bookmarkStart w:id="6773" w:name="_ETM_Q33_321096"/>
      <w:bookmarkEnd w:id="6773"/>
      <w:r>
        <w:rPr>
          <w:rFonts w:hint="cs"/>
          <w:rtl/>
          <w:lang w:eastAsia="he-IL"/>
        </w:rPr>
        <w:t>אבל לא הכנסנו עבריינים לכנסת. אתה מכניס עבריינים לכנסת. זה מה שאתה עושה. אתה מכניס עבריינים לכנסת</w:t>
      </w:r>
      <w:bookmarkStart w:id="6774" w:name="_ETM_Q33_306618"/>
      <w:bookmarkEnd w:id="6774"/>
      <w:r>
        <w:rPr>
          <w:rFonts w:hint="cs"/>
          <w:rtl/>
          <w:lang w:eastAsia="he-IL"/>
        </w:rPr>
        <w:t>.</w:t>
      </w:r>
    </w:p>
    <w:p w14:paraId="66C9E8BF" w14:textId="77777777" w:rsidR="005B52A1" w:rsidRDefault="005B52A1" w:rsidP="00002692">
      <w:pPr>
        <w:rPr>
          <w:rtl/>
          <w:lang w:eastAsia="he-IL"/>
        </w:rPr>
      </w:pPr>
      <w:bookmarkStart w:id="6775" w:name="_ETM_Q33_306652"/>
      <w:bookmarkEnd w:id="6775"/>
    </w:p>
    <w:p w14:paraId="6AF2D0E2" w14:textId="77777777" w:rsidR="005B52A1" w:rsidRDefault="005B52A1" w:rsidP="00002692">
      <w:pPr>
        <w:pStyle w:val="-"/>
        <w:keepNext/>
        <w:rPr>
          <w:rtl/>
        </w:rPr>
      </w:pPr>
      <w:bookmarkStart w:id="6776" w:name="ET_speakercontinue_5786_28"/>
      <w:r w:rsidRPr="00A701C3">
        <w:rPr>
          <w:rStyle w:val="TagStyle"/>
          <w:rtl/>
        </w:rPr>
        <w:t xml:space="preserve"> &lt;&lt; דובר_המשך &gt;&gt;</w:t>
      </w:r>
      <w:r w:rsidRPr="000D5D83">
        <w:rPr>
          <w:rStyle w:val="TagStyle"/>
          <w:rtl/>
        </w:rPr>
        <w:t xml:space="preserve"> </w:t>
      </w:r>
      <w:r>
        <w:rPr>
          <w:rtl/>
        </w:rPr>
        <w:t>אופיר כץ (הליכוד):</w:t>
      </w:r>
      <w:r w:rsidRPr="000D5D83">
        <w:rPr>
          <w:rStyle w:val="TagStyle"/>
          <w:rtl/>
        </w:rPr>
        <w:t xml:space="preserve"> </w:t>
      </w:r>
      <w:r w:rsidRPr="00A701C3">
        <w:rPr>
          <w:rStyle w:val="TagStyle"/>
          <w:rtl/>
        </w:rPr>
        <w:t>&lt;&lt; דובר_המשך &gt;&gt;</w:t>
      </w:r>
      <w:r>
        <w:rPr>
          <w:rtl/>
        </w:rPr>
        <w:t xml:space="preserve">   </w:t>
      </w:r>
      <w:bookmarkEnd w:id="6776"/>
    </w:p>
    <w:p w14:paraId="004464B8" w14:textId="77777777" w:rsidR="005B52A1" w:rsidRDefault="005B52A1" w:rsidP="00F00898">
      <w:pPr>
        <w:rPr>
          <w:rtl/>
          <w:lang w:eastAsia="he-IL"/>
        </w:rPr>
      </w:pPr>
    </w:p>
    <w:p w14:paraId="5AD888A3" w14:textId="77777777" w:rsidR="005B52A1" w:rsidRDefault="005B52A1" w:rsidP="00002692">
      <w:pPr>
        <w:rPr>
          <w:rtl/>
          <w:lang w:eastAsia="he-IL"/>
        </w:rPr>
      </w:pPr>
      <w:bookmarkStart w:id="6777" w:name="_ETM_Q33_307150"/>
      <w:bookmarkEnd w:id="6777"/>
      <w:r>
        <w:rPr>
          <w:rFonts w:hint="cs"/>
          <w:rtl/>
          <w:lang w:eastAsia="he-IL"/>
        </w:rPr>
        <w:t>- - הפגנות שלמות עם חבלי</w:t>
      </w:r>
      <w:r>
        <w:rPr>
          <w:rtl/>
          <w:lang w:eastAsia="he-IL"/>
        </w:rPr>
        <w:t xml:space="preserve"> תלייה, גיליוטינות, השוואה להיטלר, השוואה </w:t>
      </w:r>
      <w:proofErr w:type="spellStart"/>
      <w:r>
        <w:rPr>
          <w:rtl/>
          <w:lang w:eastAsia="he-IL"/>
        </w:rPr>
        <w:t>לארדואן</w:t>
      </w:r>
      <w:proofErr w:type="spellEnd"/>
      <w:r>
        <w:rPr>
          <w:rFonts w:hint="cs"/>
          <w:rtl/>
          <w:lang w:eastAsia="he-IL"/>
        </w:rPr>
        <w:t xml:space="preserve"> –</w:t>
      </w:r>
      <w:r>
        <w:rPr>
          <w:rtl/>
          <w:lang w:eastAsia="he-IL"/>
        </w:rPr>
        <w:t xml:space="preserve"> ואתם שותקים כל </w:t>
      </w:r>
      <w:bookmarkStart w:id="6778" w:name="_ETM_Q33_325625"/>
      <w:bookmarkEnd w:id="6778"/>
      <w:r>
        <w:rPr>
          <w:rtl/>
          <w:lang w:eastAsia="he-IL"/>
        </w:rPr>
        <w:t>התקופה</w:t>
      </w:r>
      <w:r>
        <w:rPr>
          <w:rFonts w:hint="cs"/>
          <w:rtl/>
          <w:lang w:eastAsia="he-IL"/>
        </w:rPr>
        <w:t>.</w:t>
      </w:r>
      <w:r>
        <w:rPr>
          <w:rtl/>
          <w:lang w:eastAsia="he-IL"/>
        </w:rPr>
        <w:t xml:space="preserve"> שלוש שנים שתקתם</w:t>
      </w:r>
      <w:r>
        <w:rPr>
          <w:rFonts w:hint="cs"/>
          <w:rtl/>
          <w:lang w:eastAsia="he-IL"/>
        </w:rPr>
        <w:t>.</w:t>
      </w:r>
      <w:r>
        <w:rPr>
          <w:rtl/>
          <w:lang w:eastAsia="he-IL"/>
        </w:rPr>
        <w:t xml:space="preserve"> וההפך, נהניתם מכל רגע. </w:t>
      </w:r>
      <w:bookmarkStart w:id="6779" w:name="_ETM_Q33_335914"/>
      <w:bookmarkEnd w:id="6779"/>
    </w:p>
    <w:p w14:paraId="3FFEABFC" w14:textId="77777777" w:rsidR="005B52A1" w:rsidRDefault="005B52A1" w:rsidP="00002692">
      <w:pPr>
        <w:rPr>
          <w:rtl/>
          <w:lang w:eastAsia="he-IL"/>
        </w:rPr>
      </w:pPr>
      <w:bookmarkStart w:id="6780" w:name="_ETM_Q33_335939"/>
      <w:bookmarkEnd w:id="6780"/>
    </w:p>
    <w:p w14:paraId="2818B173" w14:textId="77777777" w:rsidR="005B52A1" w:rsidRDefault="005B52A1" w:rsidP="00002692">
      <w:pPr>
        <w:pStyle w:val="af5"/>
        <w:keepNext/>
        <w:rPr>
          <w:rtl/>
        </w:rPr>
      </w:pPr>
      <w:bookmarkStart w:id="6781" w:name="ET_interruption_5791_30"/>
      <w:r w:rsidRPr="00A701C3">
        <w:rPr>
          <w:rStyle w:val="TagStyle"/>
          <w:rtl/>
        </w:rPr>
        <w:t xml:space="preserve"> &lt;&lt; קריאה &gt;&gt;</w:t>
      </w:r>
      <w:r w:rsidRPr="000D5D83">
        <w:rPr>
          <w:rStyle w:val="TagStyle"/>
          <w:rtl/>
        </w:rPr>
        <w:t xml:space="preserve"> </w:t>
      </w:r>
      <w:r>
        <w:rPr>
          <w:rtl/>
        </w:rPr>
        <w:t>יואב סגלוביץ' (יש עתיד):</w:t>
      </w:r>
      <w:r w:rsidRPr="000D5D83">
        <w:rPr>
          <w:rStyle w:val="TagStyle"/>
          <w:rtl/>
        </w:rPr>
        <w:t xml:space="preserve"> </w:t>
      </w:r>
      <w:r w:rsidRPr="00A701C3">
        <w:rPr>
          <w:rStyle w:val="TagStyle"/>
          <w:rtl/>
        </w:rPr>
        <w:t>&lt;&lt; קריאה &gt;&gt;</w:t>
      </w:r>
      <w:r>
        <w:rPr>
          <w:rtl/>
        </w:rPr>
        <w:t xml:space="preserve">   </w:t>
      </w:r>
      <w:bookmarkEnd w:id="6781"/>
    </w:p>
    <w:p w14:paraId="565C4684" w14:textId="77777777" w:rsidR="005B52A1" w:rsidRDefault="005B52A1" w:rsidP="00F00898">
      <w:pPr>
        <w:rPr>
          <w:rtl/>
          <w:lang w:eastAsia="he-IL"/>
        </w:rPr>
      </w:pPr>
    </w:p>
    <w:p w14:paraId="2D0A2992" w14:textId="77777777" w:rsidR="005B52A1" w:rsidRDefault="005B52A1" w:rsidP="00002692">
      <w:pPr>
        <w:rPr>
          <w:rtl/>
          <w:lang w:eastAsia="he-IL"/>
        </w:rPr>
      </w:pPr>
      <w:r>
        <w:rPr>
          <w:rtl/>
          <w:lang w:eastAsia="he-IL"/>
        </w:rPr>
        <w:t>איפה היית</w:t>
      </w:r>
      <w:r>
        <w:rPr>
          <w:rFonts w:hint="cs"/>
          <w:rtl/>
          <w:lang w:eastAsia="he-IL"/>
        </w:rPr>
        <w:t xml:space="preserve">ם ב-7 </w:t>
      </w:r>
      <w:bookmarkStart w:id="6782" w:name="_ETM_Q33_330331"/>
      <w:bookmarkEnd w:id="6782"/>
      <w:r>
        <w:rPr>
          <w:rFonts w:hint="cs"/>
          <w:rtl/>
          <w:lang w:eastAsia="he-IL"/>
        </w:rPr>
        <w:t>ב</w:t>
      </w:r>
      <w:r>
        <w:rPr>
          <w:rtl/>
          <w:lang w:eastAsia="he-IL"/>
        </w:rPr>
        <w:t xml:space="preserve">אוקטובר? </w:t>
      </w:r>
      <w:bookmarkStart w:id="6783" w:name="_ETM_Q33_332393"/>
      <w:bookmarkEnd w:id="6783"/>
    </w:p>
    <w:p w14:paraId="79E983ED" w14:textId="77777777" w:rsidR="005B52A1" w:rsidRDefault="005B52A1" w:rsidP="00002692">
      <w:pPr>
        <w:rPr>
          <w:rtl/>
          <w:lang w:eastAsia="he-IL"/>
        </w:rPr>
      </w:pPr>
      <w:bookmarkStart w:id="6784" w:name="_ETM_Q33_332423"/>
      <w:bookmarkEnd w:id="6784"/>
    </w:p>
    <w:p w14:paraId="0E771CA7" w14:textId="77777777" w:rsidR="005B52A1" w:rsidRDefault="005B52A1" w:rsidP="00002692">
      <w:pPr>
        <w:pStyle w:val="-"/>
        <w:keepNext/>
        <w:rPr>
          <w:rtl/>
        </w:rPr>
      </w:pPr>
      <w:bookmarkStart w:id="6785" w:name="ET_speakercontinue_5786_31"/>
      <w:r w:rsidRPr="00A701C3">
        <w:rPr>
          <w:rStyle w:val="TagStyle"/>
          <w:rtl/>
        </w:rPr>
        <w:t xml:space="preserve"> &lt;&lt; דובר_המשך &gt;&gt;</w:t>
      </w:r>
      <w:r w:rsidRPr="000D5D83">
        <w:rPr>
          <w:rStyle w:val="TagStyle"/>
          <w:rtl/>
        </w:rPr>
        <w:t xml:space="preserve"> </w:t>
      </w:r>
      <w:r>
        <w:rPr>
          <w:rtl/>
        </w:rPr>
        <w:t>אופיר כץ (הליכוד):</w:t>
      </w:r>
      <w:r w:rsidRPr="000D5D83">
        <w:rPr>
          <w:rStyle w:val="TagStyle"/>
          <w:rtl/>
        </w:rPr>
        <w:t xml:space="preserve"> </w:t>
      </w:r>
      <w:r w:rsidRPr="00A701C3">
        <w:rPr>
          <w:rStyle w:val="TagStyle"/>
          <w:rtl/>
        </w:rPr>
        <w:t>&lt;&lt; דובר_המשך &gt;&gt;</w:t>
      </w:r>
      <w:r>
        <w:rPr>
          <w:rtl/>
        </w:rPr>
        <w:t xml:space="preserve">   </w:t>
      </w:r>
      <w:bookmarkEnd w:id="6785"/>
    </w:p>
    <w:p w14:paraId="0A92E865" w14:textId="77777777" w:rsidR="005B52A1" w:rsidRDefault="005B52A1" w:rsidP="00F00898">
      <w:pPr>
        <w:rPr>
          <w:rtl/>
          <w:lang w:eastAsia="he-IL"/>
        </w:rPr>
      </w:pPr>
    </w:p>
    <w:p w14:paraId="40EA273C" w14:textId="77777777" w:rsidR="005B52A1" w:rsidRDefault="005B52A1" w:rsidP="00002692">
      <w:pPr>
        <w:rPr>
          <w:rtl/>
          <w:lang w:eastAsia="he-IL"/>
        </w:rPr>
      </w:pPr>
      <w:bookmarkStart w:id="6786" w:name="_ETM_Q33_333097"/>
      <w:bookmarkEnd w:id="6786"/>
      <w:r>
        <w:rPr>
          <w:rtl/>
          <w:lang w:eastAsia="he-IL"/>
        </w:rPr>
        <w:t>אתם מזד</w:t>
      </w:r>
      <w:r>
        <w:rPr>
          <w:rFonts w:hint="cs"/>
          <w:rtl/>
          <w:lang w:eastAsia="he-IL"/>
        </w:rPr>
        <w:t>ע</w:t>
      </w:r>
      <w:r>
        <w:rPr>
          <w:rtl/>
          <w:lang w:eastAsia="he-IL"/>
        </w:rPr>
        <w:t>קים על תקיפות התקשורת</w:t>
      </w:r>
      <w:r>
        <w:rPr>
          <w:rFonts w:hint="cs"/>
          <w:rtl/>
          <w:lang w:eastAsia="he-IL"/>
        </w:rPr>
        <w:t>.</w:t>
      </w:r>
      <w:r>
        <w:rPr>
          <w:rtl/>
          <w:lang w:eastAsia="he-IL"/>
        </w:rPr>
        <w:t xml:space="preserve"> שנים על גבי </w:t>
      </w:r>
      <w:bookmarkStart w:id="6787" w:name="_ETM_Q33_335037"/>
      <w:bookmarkEnd w:id="6787"/>
      <w:r>
        <w:rPr>
          <w:rtl/>
          <w:lang w:eastAsia="he-IL"/>
        </w:rPr>
        <w:t xml:space="preserve">שנים כתבי ערוץ </w:t>
      </w:r>
      <w:r>
        <w:rPr>
          <w:rFonts w:hint="cs"/>
          <w:rtl/>
          <w:lang w:eastAsia="he-IL"/>
        </w:rPr>
        <w:t xml:space="preserve">14 </w:t>
      </w:r>
      <w:bookmarkStart w:id="6788" w:name="_ETM_Q33_344297"/>
      <w:bookmarkEnd w:id="6788"/>
      <w:r>
        <w:rPr>
          <w:rtl/>
          <w:lang w:eastAsia="he-IL"/>
        </w:rPr>
        <w:t xml:space="preserve">חוטפים מכות, חסימות, הפרעות לשידורים </w:t>
      </w:r>
      <w:bookmarkStart w:id="6789" w:name="_ETM_Q33_339743"/>
      <w:bookmarkEnd w:id="6789"/>
      <w:r>
        <w:rPr>
          <w:rtl/>
          <w:lang w:eastAsia="he-IL"/>
        </w:rPr>
        <w:t>מהמ</w:t>
      </w:r>
      <w:r>
        <w:rPr>
          <w:rFonts w:hint="cs"/>
          <w:rtl/>
          <w:lang w:eastAsia="he-IL"/>
        </w:rPr>
        <w:t>פגינים האנרכיסטים. עמית סגל</w:t>
      </w:r>
      <w:bookmarkStart w:id="6790" w:name="_ETM_Q33_350901"/>
      <w:bookmarkEnd w:id="6790"/>
      <w:r>
        <w:rPr>
          <w:rFonts w:hint="cs"/>
          <w:rtl/>
          <w:lang w:eastAsia="he-IL"/>
        </w:rPr>
        <w:t xml:space="preserve"> - - -</w:t>
      </w:r>
    </w:p>
    <w:p w14:paraId="71EFF9A4" w14:textId="77777777" w:rsidR="005B52A1" w:rsidRDefault="005B52A1" w:rsidP="00002692">
      <w:pPr>
        <w:rPr>
          <w:rtl/>
          <w:lang w:eastAsia="he-IL"/>
        </w:rPr>
      </w:pPr>
    </w:p>
    <w:p w14:paraId="1E490868" w14:textId="77777777" w:rsidR="005B52A1" w:rsidRDefault="005B52A1" w:rsidP="00002692">
      <w:pPr>
        <w:pStyle w:val="af5"/>
        <w:keepNext/>
        <w:rPr>
          <w:rtl/>
        </w:rPr>
      </w:pPr>
      <w:bookmarkStart w:id="6791" w:name="ET_interruption_5084_32"/>
      <w:r w:rsidRPr="00A701C3">
        <w:rPr>
          <w:rStyle w:val="TagStyle"/>
          <w:rtl/>
        </w:rPr>
        <w:t xml:space="preserve"> &lt;&lt; קריאה &gt;&gt;</w:t>
      </w:r>
      <w:r w:rsidRPr="000D5D83">
        <w:rPr>
          <w:rStyle w:val="TagStyle"/>
          <w:rtl/>
        </w:rPr>
        <w:t xml:space="preserve"> </w:t>
      </w:r>
      <w:r>
        <w:rPr>
          <w:rtl/>
        </w:rPr>
        <w:t>מיקי לוי (יש עתיד):</w:t>
      </w:r>
      <w:r w:rsidRPr="000D5D83">
        <w:rPr>
          <w:rStyle w:val="TagStyle"/>
          <w:rtl/>
        </w:rPr>
        <w:t xml:space="preserve"> </w:t>
      </w:r>
      <w:r w:rsidRPr="00A701C3">
        <w:rPr>
          <w:rStyle w:val="TagStyle"/>
          <w:rtl/>
        </w:rPr>
        <w:t>&lt;&lt; קריאה &gt;&gt;</w:t>
      </w:r>
      <w:r>
        <w:rPr>
          <w:rtl/>
        </w:rPr>
        <w:t xml:space="preserve">   </w:t>
      </w:r>
      <w:bookmarkEnd w:id="6791"/>
    </w:p>
    <w:p w14:paraId="72D4531F" w14:textId="77777777" w:rsidR="005B52A1" w:rsidRDefault="005B52A1" w:rsidP="00F00898">
      <w:pPr>
        <w:rPr>
          <w:rtl/>
          <w:lang w:eastAsia="he-IL"/>
        </w:rPr>
      </w:pPr>
    </w:p>
    <w:p w14:paraId="5685C831" w14:textId="77777777" w:rsidR="005B52A1" w:rsidRDefault="005B52A1" w:rsidP="00002692">
      <w:pPr>
        <w:rPr>
          <w:rtl/>
          <w:lang w:eastAsia="he-IL"/>
        </w:rPr>
      </w:pPr>
      <w:r>
        <w:rPr>
          <w:rFonts w:hint="cs"/>
          <w:rtl/>
          <w:lang w:eastAsia="he-IL"/>
        </w:rPr>
        <w:t>ערוץ הרעל, רחמנות.</w:t>
      </w:r>
      <w:bookmarkStart w:id="6792" w:name="_ETM_Q33_350986"/>
      <w:bookmarkEnd w:id="6792"/>
    </w:p>
    <w:p w14:paraId="655DEA6C" w14:textId="77777777" w:rsidR="005B52A1" w:rsidRDefault="005B52A1" w:rsidP="00002692">
      <w:pPr>
        <w:rPr>
          <w:rtl/>
          <w:lang w:eastAsia="he-IL"/>
        </w:rPr>
      </w:pPr>
      <w:bookmarkStart w:id="6793" w:name="_ETM_Q33_351029"/>
      <w:bookmarkEnd w:id="6793"/>
    </w:p>
    <w:p w14:paraId="5EF71D48" w14:textId="77777777" w:rsidR="005B52A1" w:rsidRDefault="005B52A1" w:rsidP="00002692">
      <w:pPr>
        <w:pStyle w:val="-"/>
        <w:keepNext/>
        <w:rPr>
          <w:rtl/>
        </w:rPr>
      </w:pPr>
      <w:bookmarkStart w:id="6794" w:name="ET_speakercontinue_5786_33"/>
      <w:r w:rsidRPr="00A701C3">
        <w:rPr>
          <w:rStyle w:val="TagStyle"/>
          <w:rtl/>
        </w:rPr>
        <w:t xml:space="preserve"> &lt;&lt; דובר_המשך &gt;&gt;</w:t>
      </w:r>
      <w:r w:rsidRPr="000D5D83">
        <w:rPr>
          <w:rStyle w:val="TagStyle"/>
          <w:rtl/>
        </w:rPr>
        <w:t xml:space="preserve"> </w:t>
      </w:r>
      <w:r>
        <w:rPr>
          <w:rtl/>
        </w:rPr>
        <w:t>אופיר כץ (הליכוד):</w:t>
      </w:r>
      <w:r w:rsidRPr="000D5D83">
        <w:rPr>
          <w:rStyle w:val="TagStyle"/>
          <w:rtl/>
        </w:rPr>
        <w:t xml:space="preserve"> </w:t>
      </w:r>
      <w:r w:rsidRPr="00A701C3">
        <w:rPr>
          <w:rStyle w:val="TagStyle"/>
          <w:rtl/>
        </w:rPr>
        <w:t>&lt;&lt; דובר_המשך &gt;&gt;</w:t>
      </w:r>
      <w:r>
        <w:rPr>
          <w:rtl/>
        </w:rPr>
        <w:t xml:space="preserve">   </w:t>
      </w:r>
      <w:bookmarkEnd w:id="6794"/>
    </w:p>
    <w:p w14:paraId="492B2A26" w14:textId="77777777" w:rsidR="005B52A1" w:rsidRDefault="005B52A1" w:rsidP="00F00898">
      <w:pPr>
        <w:rPr>
          <w:rtl/>
          <w:lang w:eastAsia="he-IL"/>
        </w:rPr>
      </w:pPr>
    </w:p>
    <w:p w14:paraId="17FCC93A" w14:textId="77777777" w:rsidR="005B52A1" w:rsidRDefault="005B52A1" w:rsidP="00002692">
      <w:pPr>
        <w:rPr>
          <w:rtl/>
          <w:lang w:eastAsia="he-IL"/>
        </w:rPr>
      </w:pPr>
      <w:r>
        <w:rPr>
          <w:rFonts w:hint="cs"/>
          <w:rtl/>
          <w:lang w:eastAsia="he-IL"/>
        </w:rPr>
        <w:t>הינה, בבקשה,</w:t>
      </w:r>
      <w:r>
        <w:rPr>
          <w:rtl/>
          <w:lang w:eastAsia="he-IL"/>
        </w:rPr>
        <w:t xml:space="preserve"> </w:t>
      </w:r>
      <w:bookmarkStart w:id="6795" w:name="_ETM_Q33_345429"/>
      <w:bookmarkEnd w:id="6795"/>
      <w:r>
        <w:rPr>
          <w:rtl/>
          <w:lang w:eastAsia="he-IL"/>
        </w:rPr>
        <w:t xml:space="preserve">ערוץ </w:t>
      </w:r>
      <w:r>
        <w:rPr>
          <w:rFonts w:hint="cs"/>
          <w:rtl/>
          <w:lang w:eastAsia="he-IL"/>
        </w:rPr>
        <w:t xml:space="preserve">הרעל. </w:t>
      </w:r>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בבקשה, מצדיקים את </w:t>
      </w:r>
      <w:bookmarkStart w:id="6796" w:name="_ETM_Q33_350676"/>
      <w:bookmarkEnd w:id="6796"/>
      <w:r>
        <w:rPr>
          <w:rtl/>
          <w:lang w:eastAsia="he-IL"/>
        </w:rPr>
        <w:t xml:space="preserve">מה שאני אומר. </w:t>
      </w:r>
      <w:bookmarkStart w:id="6797" w:name="_ETM_Q33_354332"/>
      <w:bookmarkEnd w:id="6797"/>
    </w:p>
    <w:p w14:paraId="57C06C3E" w14:textId="77777777" w:rsidR="005B52A1" w:rsidRDefault="005B52A1" w:rsidP="00002692">
      <w:pPr>
        <w:rPr>
          <w:rtl/>
          <w:lang w:eastAsia="he-IL"/>
        </w:rPr>
      </w:pPr>
      <w:bookmarkStart w:id="6798" w:name="_ETM_Q33_354365"/>
      <w:bookmarkEnd w:id="6798"/>
    </w:p>
    <w:p w14:paraId="0C056CE1" w14:textId="77777777" w:rsidR="005B52A1" w:rsidRDefault="005B52A1" w:rsidP="00002692">
      <w:pPr>
        <w:pStyle w:val="af5"/>
        <w:keepNext/>
        <w:rPr>
          <w:rtl/>
        </w:rPr>
      </w:pPr>
      <w:bookmarkStart w:id="6799" w:name="ET_interruption_6127_34"/>
      <w:r w:rsidRPr="00A701C3">
        <w:rPr>
          <w:rStyle w:val="TagStyle"/>
          <w:rtl/>
        </w:rPr>
        <w:t xml:space="preserve"> &lt;&lt; קריאה &gt;&gt;</w:t>
      </w:r>
      <w:r w:rsidRPr="000D5D83">
        <w:rPr>
          <w:rStyle w:val="TagStyle"/>
          <w:rtl/>
        </w:rPr>
        <w:t xml:space="preserve"> </w:t>
      </w:r>
      <w:r>
        <w:rPr>
          <w:rtl/>
        </w:rPr>
        <w:t>ולדימיר בליאק (יש עתיד):</w:t>
      </w:r>
      <w:r w:rsidRPr="000D5D83">
        <w:rPr>
          <w:rStyle w:val="TagStyle"/>
          <w:rtl/>
        </w:rPr>
        <w:t xml:space="preserve"> </w:t>
      </w:r>
      <w:r w:rsidRPr="00A701C3">
        <w:rPr>
          <w:rStyle w:val="TagStyle"/>
          <w:rtl/>
        </w:rPr>
        <w:t>&lt;&lt; קריאה &gt;&gt;</w:t>
      </w:r>
      <w:r>
        <w:rPr>
          <w:rtl/>
        </w:rPr>
        <w:t xml:space="preserve">   </w:t>
      </w:r>
      <w:bookmarkEnd w:id="6799"/>
    </w:p>
    <w:p w14:paraId="472EABDC" w14:textId="77777777" w:rsidR="005B52A1" w:rsidRDefault="005B52A1" w:rsidP="00F00898">
      <w:pPr>
        <w:rPr>
          <w:rtl/>
          <w:lang w:eastAsia="he-IL"/>
        </w:rPr>
      </w:pPr>
    </w:p>
    <w:p w14:paraId="6483F2A2" w14:textId="77777777" w:rsidR="005B52A1" w:rsidRDefault="005B52A1" w:rsidP="00002692">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w:t>
      </w:r>
    </w:p>
    <w:p w14:paraId="35001748" w14:textId="77777777" w:rsidR="005B52A1" w:rsidRDefault="005B52A1" w:rsidP="00002692">
      <w:pPr>
        <w:rPr>
          <w:rtl/>
          <w:lang w:eastAsia="he-IL"/>
        </w:rPr>
      </w:pPr>
    </w:p>
    <w:p w14:paraId="5F89E43F" w14:textId="77777777" w:rsidR="005B52A1" w:rsidRDefault="005B52A1" w:rsidP="00002692">
      <w:pPr>
        <w:pStyle w:val="-"/>
        <w:keepNext/>
        <w:rPr>
          <w:rtl/>
        </w:rPr>
      </w:pPr>
      <w:bookmarkStart w:id="6800" w:name="ET_speakercontinue_5786_35"/>
      <w:r w:rsidRPr="00A701C3">
        <w:rPr>
          <w:rStyle w:val="TagStyle"/>
          <w:rtl/>
        </w:rPr>
        <w:t xml:space="preserve"> &lt;&lt; דובר_המשך &gt;&gt;</w:t>
      </w:r>
      <w:r w:rsidRPr="000D5D83">
        <w:rPr>
          <w:rStyle w:val="TagStyle"/>
          <w:rtl/>
        </w:rPr>
        <w:t xml:space="preserve"> </w:t>
      </w:r>
      <w:r>
        <w:rPr>
          <w:rtl/>
        </w:rPr>
        <w:t>אופיר כץ (הליכוד):</w:t>
      </w:r>
      <w:r w:rsidRPr="000D5D83">
        <w:rPr>
          <w:rStyle w:val="TagStyle"/>
          <w:rtl/>
        </w:rPr>
        <w:t xml:space="preserve"> </w:t>
      </w:r>
      <w:r w:rsidRPr="00A701C3">
        <w:rPr>
          <w:rStyle w:val="TagStyle"/>
          <w:rtl/>
        </w:rPr>
        <w:t>&lt;&lt; דובר_המשך &gt;&gt;</w:t>
      </w:r>
      <w:r>
        <w:rPr>
          <w:rtl/>
        </w:rPr>
        <w:t xml:space="preserve">   </w:t>
      </w:r>
      <w:bookmarkEnd w:id="6800"/>
    </w:p>
    <w:p w14:paraId="48061C7A" w14:textId="77777777" w:rsidR="005B52A1" w:rsidRDefault="005B52A1" w:rsidP="00F00898">
      <w:pPr>
        <w:rPr>
          <w:rtl/>
          <w:lang w:eastAsia="he-IL"/>
        </w:rPr>
      </w:pPr>
    </w:p>
    <w:p w14:paraId="2D7F5B20" w14:textId="77777777" w:rsidR="005B52A1" w:rsidRDefault="005B52A1" w:rsidP="00002692">
      <w:pPr>
        <w:rPr>
          <w:rtl/>
          <w:lang w:eastAsia="he-IL"/>
        </w:rPr>
      </w:pPr>
      <w:r>
        <w:rPr>
          <w:rtl/>
          <w:lang w:eastAsia="he-IL"/>
        </w:rPr>
        <w:t xml:space="preserve">עמית סגל נחסם ביציאה מנווה אילן רק </w:t>
      </w:r>
      <w:bookmarkStart w:id="6801" w:name="_ETM_Q33_355924"/>
      <w:bookmarkEnd w:id="6801"/>
      <w:r>
        <w:rPr>
          <w:rtl/>
          <w:lang w:eastAsia="he-IL"/>
        </w:rPr>
        <w:t xml:space="preserve">בגלל שהדעות שלו לא מתאימות לכל האנרכיסטים שלכם, המטורפים האלה. </w:t>
      </w:r>
      <w:bookmarkStart w:id="6802" w:name="_ETM_Q33_361171"/>
      <w:bookmarkEnd w:id="6802"/>
      <w:r>
        <w:rPr>
          <w:rtl/>
          <w:lang w:eastAsia="he-IL"/>
        </w:rPr>
        <w:t>אבישי בן חיים קיבל מכות בהפגנה שהוא הלך לסקר</w:t>
      </w:r>
      <w:r>
        <w:rPr>
          <w:rFonts w:hint="cs"/>
          <w:rtl/>
          <w:lang w:eastAsia="he-IL"/>
        </w:rPr>
        <w:t xml:space="preserve"> –</w:t>
      </w:r>
      <w:r>
        <w:rPr>
          <w:rtl/>
          <w:lang w:eastAsia="he-IL"/>
        </w:rPr>
        <w:t xml:space="preserve"> </w:t>
      </w:r>
      <w:bookmarkStart w:id="6803" w:name="_ETM_Q33_367119"/>
      <w:bookmarkEnd w:id="6803"/>
      <w:r>
        <w:rPr>
          <w:rtl/>
          <w:lang w:eastAsia="he-IL"/>
        </w:rPr>
        <w:t>מילה לא אמרתם</w:t>
      </w:r>
      <w:r>
        <w:rPr>
          <w:rFonts w:hint="cs"/>
          <w:rtl/>
          <w:lang w:eastAsia="he-IL"/>
        </w:rPr>
        <w:t>. מילה לא אמרתם.</w:t>
      </w:r>
      <w:r>
        <w:rPr>
          <w:rtl/>
          <w:lang w:eastAsia="he-IL"/>
        </w:rPr>
        <w:t xml:space="preserve"> ההפך, בערוצים מסוימים אפילו גיחכו על זה</w:t>
      </w:r>
      <w:bookmarkStart w:id="6804" w:name="_ETM_Q33_373884"/>
      <w:bookmarkEnd w:id="6804"/>
      <w:r>
        <w:rPr>
          <w:rFonts w:hint="cs"/>
          <w:rtl/>
          <w:lang w:eastAsia="he-IL"/>
        </w:rPr>
        <w:t>.</w:t>
      </w:r>
    </w:p>
    <w:p w14:paraId="09D79632" w14:textId="77777777" w:rsidR="005B52A1" w:rsidRDefault="005B52A1" w:rsidP="00002692">
      <w:pPr>
        <w:rPr>
          <w:rtl/>
          <w:lang w:eastAsia="he-IL"/>
        </w:rPr>
      </w:pPr>
      <w:bookmarkStart w:id="6805" w:name="_ETM_Q33_373927"/>
      <w:bookmarkEnd w:id="6805"/>
    </w:p>
    <w:p w14:paraId="2EA9BF27" w14:textId="77777777" w:rsidR="005B52A1" w:rsidRDefault="005B52A1" w:rsidP="00002692">
      <w:pPr>
        <w:pStyle w:val="af5"/>
        <w:keepNext/>
        <w:rPr>
          <w:rtl/>
        </w:rPr>
      </w:pPr>
      <w:bookmarkStart w:id="6806" w:name="ET_interruption_6341_36"/>
      <w:r w:rsidRPr="00A701C3">
        <w:rPr>
          <w:rStyle w:val="TagStyle"/>
          <w:rtl/>
        </w:rPr>
        <w:t xml:space="preserve"> &lt;&lt; קריאה &gt;&gt;</w:t>
      </w:r>
      <w:r w:rsidRPr="00B746CF">
        <w:rPr>
          <w:rStyle w:val="TagStyle"/>
          <w:rtl/>
        </w:rPr>
        <w:t xml:space="preserve"> </w:t>
      </w:r>
      <w:r>
        <w:rPr>
          <w:rtl/>
        </w:rPr>
        <w:t>דבי ביטון (יש עתיד):</w:t>
      </w:r>
      <w:r w:rsidRPr="00B746CF">
        <w:rPr>
          <w:rStyle w:val="TagStyle"/>
          <w:rtl/>
        </w:rPr>
        <w:t xml:space="preserve"> </w:t>
      </w:r>
      <w:r w:rsidRPr="00A701C3">
        <w:rPr>
          <w:rStyle w:val="TagStyle"/>
          <w:rtl/>
        </w:rPr>
        <w:t>&lt;&lt; קריאה &gt;&gt;</w:t>
      </w:r>
      <w:r>
        <w:rPr>
          <w:rtl/>
        </w:rPr>
        <w:t xml:space="preserve">   </w:t>
      </w:r>
      <w:bookmarkEnd w:id="6806"/>
    </w:p>
    <w:p w14:paraId="4116FD7B" w14:textId="77777777" w:rsidR="005B52A1" w:rsidRDefault="005B52A1" w:rsidP="00F00898">
      <w:pPr>
        <w:rPr>
          <w:rtl/>
          <w:lang w:eastAsia="he-IL"/>
        </w:rPr>
      </w:pPr>
    </w:p>
    <w:p w14:paraId="2A072802" w14:textId="77777777" w:rsidR="005B52A1" w:rsidRDefault="005B52A1" w:rsidP="00002692">
      <w:pPr>
        <w:rPr>
          <w:rtl/>
          <w:lang w:eastAsia="he-IL"/>
        </w:rPr>
      </w:pPr>
      <w:r>
        <w:rPr>
          <w:rFonts w:hint="cs"/>
          <w:rtl/>
          <w:lang w:eastAsia="he-IL"/>
        </w:rPr>
        <w:t>זה לא ייאמן - - -</w:t>
      </w:r>
      <w:bookmarkStart w:id="6807" w:name="_ETM_Q33_376773"/>
      <w:bookmarkEnd w:id="6807"/>
    </w:p>
    <w:p w14:paraId="6F96A3C6" w14:textId="77777777" w:rsidR="005B52A1" w:rsidRDefault="005B52A1" w:rsidP="00002692">
      <w:pPr>
        <w:rPr>
          <w:rtl/>
          <w:lang w:eastAsia="he-IL"/>
        </w:rPr>
      </w:pPr>
      <w:bookmarkStart w:id="6808" w:name="_ETM_Q33_376819"/>
      <w:bookmarkEnd w:id="6808"/>
    </w:p>
    <w:p w14:paraId="0115D4FA" w14:textId="77777777" w:rsidR="005B52A1" w:rsidRDefault="005B52A1" w:rsidP="00002692">
      <w:pPr>
        <w:pStyle w:val="-"/>
        <w:keepNext/>
        <w:rPr>
          <w:rtl/>
        </w:rPr>
      </w:pPr>
      <w:bookmarkStart w:id="6809" w:name="ET_speakercontinue_5786_37"/>
      <w:r w:rsidRPr="00A701C3">
        <w:rPr>
          <w:rStyle w:val="TagStyle"/>
          <w:rtl/>
        </w:rPr>
        <w:t xml:space="preserve"> &lt;&lt; דובר_המשך &gt;&gt;</w:t>
      </w:r>
      <w:r w:rsidRPr="00B746CF">
        <w:rPr>
          <w:rStyle w:val="TagStyle"/>
          <w:rtl/>
        </w:rPr>
        <w:t xml:space="preserve"> </w:t>
      </w:r>
      <w:r>
        <w:rPr>
          <w:rtl/>
        </w:rPr>
        <w:t>אופיר כץ (הליכוד):</w:t>
      </w:r>
      <w:r w:rsidRPr="00B746CF">
        <w:rPr>
          <w:rStyle w:val="TagStyle"/>
          <w:rtl/>
        </w:rPr>
        <w:t xml:space="preserve"> </w:t>
      </w:r>
      <w:r w:rsidRPr="00A701C3">
        <w:rPr>
          <w:rStyle w:val="TagStyle"/>
          <w:rtl/>
        </w:rPr>
        <w:t>&lt;&lt; דובר_המשך &gt;&gt;</w:t>
      </w:r>
      <w:r>
        <w:rPr>
          <w:rtl/>
        </w:rPr>
        <w:t xml:space="preserve">   </w:t>
      </w:r>
      <w:bookmarkEnd w:id="6809"/>
    </w:p>
    <w:p w14:paraId="3D98199E" w14:textId="77777777" w:rsidR="005B52A1" w:rsidRDefault="005B52A1" w:rsidP="00F00898">
      <w:pPr>
        <w:rPr>
          <w:rtl/>
          <w:lang w:eastAsia="he-IL"/>
        </w:rPr>
      </w:pPr>
    </w:p>
    <w:p w14:paraId="0F1B8EFB" w14:textId="77777777" w:rsidR="005B52A1" w:rsidRDefault="005B52A1" w:rsidP="00002692">
      <w:pPr>
        <w:rPr>
          <w:rtl/>
          <w:lang w:eastAsia="he-IL"/>
        </w:rPr>
      </w:pPr>
      <w:bookmarkStart w:id="6810" w:name="_ETM_Q33_374508"/>
      <w:bookmarkEnd w:id="6810"/>
      <w:r>
        <w:rPr>
          <w:rtl/>
          <w:lang w:eastAsia="he-IL"/>
        </w:rPr>
        <w:t>את כל הרשימה הארוכה הזו של הגועל אתם גיביתם</w:t>
      </w:r>
      <w:r>
        <w:rPr>
          <w:rFonts w:hint="cs"/>
          <w:rtl/>
          <w:lang w:eastAsia="he-IL"/>
        </w:rPr>
        <w:t>,</w:t>
      </w:r>
      <w:r>
        <w:rPr>
          <w:rtl/>
          <w:lang w:eastAsia="he-IL"/>
        </w:rPr>
        <w:t xml:space="preserve"> </w:t>
      </w:r>
      <w:bookmarkStart w:id="6811" w:name="_ETM_Q33_379038"/>
      <w:bookmarkEnd w:id="6811"/>
      <w:r>
        <w:rPr>
          <w:rtl/>
          <w:lang w:eastAsia="he-IL"/>
        </w:rPr>
        <w:t xml:space="preserve">בטח ובטח שלא גיניתם. אתם יחד עם ערוץ </w:t>
      </w:r>
      <w:r>
        <w:rPr>
          <w:rFonts w:hint="cs"/>
          <w:rtl/>
          <w:lang w:eastAsia="he-IL"/>
        </w:rPr>
        <w:t>12</w:t>
      </w:r>
      <w:r>
        <w:rPr>
          <w:rtl/>
          <w:lang w:eastAsia="he-IL"/>
        </w:rPr>
        <w:t xml:space="preserve"> </w:t>
      </w:r>
      <w:bookmarkStart w:id="6812" w:name="_ETM_Q33_382159"/>
      <w:bookmarkEnd w:id="6812"/>
      <w:r>
        <w:rPr>
          <w:rtl/>
          <w:lang w:eastAsia="he-IL"/>
        </w:rPr>
        <w:t xml:space="preserve">וערוץ </w:t>
      </w:r>
      <w:r>
        <w:rPr>
          <w:rFonts w:hint="cs"/>
          <w:rtl/>
          <w:lang w:eastAsia="he-IL"/>
        </w:rPr>
        <w:t>13</w:t>
      </w:r>
      <w:r>
        <w:rPr>
          <w:rtl/>
          <w:lang w:eastAsia="he-IL"/>
        </w:rPr>
        <w:t xml:space="preserve"> נרמלתם </w:t>
      </w:r>
      <w:bookmarkStart w:id="6813" w:name="_ETM_Q33_388770"/>
      <w:bookmarkEnd w:id="6813"/>
      <w:r>
        <w:rPr>
          <w:rFonts w:hint="cs"/>
          <w:rtl/>
          <w:lang w:eastAsia="he-IL"/>
        </w:rPr>
        <w:t>ערב אחר ערב, ערב אחר ערב.</w:t>
      </w:r>
    </w:p>
    <w:p w14:paraId="2F48E430" w14:textId="77777777" w:rsidR="005B52A1" w:rsidRDefault="005B52A1" w:rsidP="00002692">
      <w:pPr>
        <w:rPr>
          <w:rtl/>
          <w:lang w:eastAsia="he-IL"/>
        </w:rPr>
      </w:pPr>
    </w:p>
    <w:p w14:paraId="1A66D756" w14:textId="77777777" w:rsidR="005B52A1" w:rsidRDefault="005B52A1" w:rsidP="00002692">
      <w:pPr>
        <w:pStyle w:val="af5"/>
        <w:keepNext/>
        <w:rPr>
          <w:rtl/>
        </w:rPr>
      </w:pPr>
      <w:bookmarkStart w:id="6814" w:name="ET_interruption_5084_38"/>
      <w:r w:rsidRPr="00A701C3">
        <w:rPr>
          <w:rStyle w:val="TagStyle"/>
          <w:rtl/>
        </w:rPr>
        <w:t xml:space="preserve"> &lt;&lt; קריאה &gt;&gt;</w:t>
      </w:r>
      <w:r w:rsidRPr="00755910">
        <w:rPr>
          <w:rStyle w:val="TagStyle"/>
          <w:rtl/>
        </w:rPr>
        <w:t xml:space="preserve"> </w:t>
      </w:r>
      <w:r>
        <w:rPr>
          <w:rtl/>
        </w:rPr>
        <w:t>מיקי לוי (יש עתיד):</w:t>
      </w:r>
      <w:r w:rsidRPr="00755910">
        <w:rPr>
          <w:rStyle w:val="TagStyle"/>
          <w:rtl/>
        </w:rPr>
        <w:t xml:space="preserve"> </w:t>
      </w:r>
      <w:r w:rsidRPr="00A701C3">
        <w:rPr>
          <w:rStyle w:val="TagStyle"/>
          <w:rtl/>
        </w:rPr>
        <w:t>&lt;&lt; קריאה &gt;&gt;</w:t>
      </w:r>
      <w:r>
        <w:rPr>
          <w:rtl/>
        </w:rPr>
        <w:t xml:space="preserve">   </w:t>
      </w:r>
      <w:bookmarkEnd w:id="6814"/>
    </w:p>
    <w:p w14:paraId="765FC62C" w14:textId="77777777" w:rsidR="005B52A1" w:rsidRDefault="005B52A1" w:rsidP="00F00898">
      <w:pPr>
        <w:rPr>
          <w:rtl/>
          <w:lang w:eastAsia="he-IL"/>
        </w:rPr>
      </w:pPr>
    </w:p>
    <w:p w14:paraId="53426E35" w14:textId="77777777" w:rsidR="005B52A1" w:rsidRDefault="005B52A1" w:rsidP="00002692">
      <w:pPr>
        <w:rPr>
          <w:rtl/>
          <w:lang w:eastAsia="he-IL"/>
        </w:rPr>
      </w:pPr>
      <w:r>
        <w:rPr>
          <w:rFonts w:hint="cs"/>
          <w:rtl/>
          <w:lang w:eastAsia="he-IL"/>
        </w:rPr>
        <w:t>שקר. שקר.</w:t>
      </w:r>
      <w:bookmarkStart w:id="6815" w:name="_ETM_Q33_386863"/>
      <w:bookmarkEnd w:id="6815"/>
      <w:r>
        <w:rPr>
          <w:rFonts w:hint="cs"/>
          <w:rtl/>
          <w:lang w:eastAsia="he-IL"/>
        </w:rPr>
        <w:t xml:space="preserve"> אתה משקר, אופיר. אתה משקר.</w:t>
      </w:r>
    </w:p>
    <w:p w14:paraId="368ADA92" w14:textId="77777777" w:rsidR="005B52A1" w:rsidRDefault="005B52A1" w:rsidP="00002692">
      <w:pPr>
        <w:rPr>
          <w:rtl/>
          <w:lang w:eastAsia="he-IL"/>
        </w:rPr>
      </w:pPr>
    </w:p>
    <w:p w14:paraId="07EFDB6C" w14:textId="77777777" w:rsidR="005B52A1" w:rsidRDefault="005B52A1" w:rsidP="00002692">
      <w:pPr>
        <w:pStyle w:val="-"/>
        <w:keepNext/>
        <w:rPr>
          <w:rtl/>
        </w:rPr>
      </w:pPr>
      <w:bookmarkStart w:id="6816" w:name="ET_speakercontinue_5786_39"/>
      <w:r w:rsidRPr="00A701C3">
        <w:rPr>
          <w:rStyle w:val="TagStyle"/>
          <w:rtl/>
        </w:rPr>
        <w:t xml:space="preserve"> &lt;&lt; דובר_המשך &gt;&gt;</w:t>
      </w:r>
      <w:r w:rsidRPr="00755910">
        <w:rPr>
          <w:rStyle w:val="TagStyle"/>
          <w:rtl/>
        </w:rPr>
        <w:t xml:space="preserve"> </w:t>
      </w:r>
      <w:r>
        <w:rPr>
          <w:rtl/>
        </w:rPr>
        <w:t>אופיר כץ (הליכוד):</w:t>
      </w:r>
      <w:r w:rsidRPr="00755910">
        <w:rPr>
          <w:rStyle w:val="TagStyle"/>
          <w:rtl/>
        </w:rPr>
        <w:t xml:space="preserve"> </w:t>
      </w:r>
      <w:r w:rsidRPr="00A701C3">
        <w:rPr>
          <w:rStyle w:val="TagStyle"/>
          <w:rtl/>
        </w:rPr>
        <w:t>&lt;&lt; דובר_המשך &gt;&gt;</w:t>
      </w:r>
      <w:r>
        <w:rPr>
          <w:rtl/>
        </w:rPr>
        <w:t xml:space="preserve">   </w:t>
      </w:r>
      <w:bookmarkEnd w:id="6816"/>
    </w:p>
    <w:p w14:paraId="17C1838C" w14:textId="77777777" w:rsidR="005B52A1" w:rsidRDefault="005B52A1" w:rsidP="00F00898">
      <w:pPr>
        <w:rPr>
          <w:rtl/>
          <w:lang w:eastAsia="he-IL"/>
        </w:rPr>
      </w:pPr>
    </w:p>
    <w:p w14:paraId="75E04602" w14:textId="77777777" w:rsidR="005B52A1" w:rsidRDefault="005B52A1" w:rsidP="00002692">
      <w:pPr>
        <w:rPr>
          <w:rtl/>
          <w:lang w:eastAsia="he-IL"/>
        </w:rPr>
      </w:pPr>
      <w:bookmarkStart w:id="6817" w:name="_ETM_Q33_384572"/>
      <w:bookmarkEnd w:id="6817"/>
      <w:r>
        <w:rPr>
          <w:rtl/>
          <w:lang w:eastAsia="he-IL"/>
        </w:rPr>
        <w:t>הם ישבו באולפנים, ה</w:t>
      </w:r>
      <w:r>
        <w:rPr>
          <w:rFonts w:hint="cs"/>
          <w:rtl/>
          <w:lang w:eastAsia="he-IL"/>
        </w:rPr>
        <w:t>תס</w:t>
      </w:r>
      <w:r>
        <w:rPr>
          <w:rtl/>
          <w:lang w:eastAsia="he-IL"/>
        </w:rPr>
        <w:t>יסו, הצדיקו, הרימו</w:t>
      </w:r>
      <w:r>
        <w:rPr>
          <w:rFonts w:hint="cs"/>
          <w:rtl/>
          <w:lang w:eastAsia="he-IL"/>
        </w:rPr>
        <w:t>. לפעמים אני תוהה - - -</w:t>
      </w:r>
    </w:p>
    <w:p w14:paraId="37EAA4C0" w14:textId="77777777" w:rsidR="005B52A1" w:rsidRPr="00B92E58" w:rsidRDefault="005B52A1" w:rsidP="00002692">
      <w:pPr>
        <w:rPr>
          <w:rtl/>
          <w:lang w:eastAsia="he-IL"/>
        </w:rPr>
      </w:pPr>
      <w:bookmarkStart w:id="6818" w:name="_ETM_Q33_407535"/>
      <w:bookmarkStart w:id="6819" w:name="_ETM_Q33_408428"/>
      <w:bookmarkEnd w:id="6818"/>
      <w:bookmarkEnd w:id="6819"/>
    </w:p>
    <w:p w14:paraId="3FBF347D" w14:textId="77777777" w:rsidR="005B52A1" w:rsidRDefault="005B52A1" w:rsidP="00002692">
      <w:pPr>
        <w:pStyle w:val="af5"/>
        <w:keepNext/>
        <w:rPr>
          <w:rtl/>
        </w:rPr>
      </w:pPr>
      <w:bookmarkStart w:id="6820" w:name="ET_interruption_6127_40"/>
      <w:r w:rsidRPr="00A701C3">
        <w:rPr>
          <w:rStyle w:val="TagStyle"/>
          <w:rtl/>
        </w:rPr>
        <w:t xml:space="preserve"> &lt;&lt; קריאה &gt;&gt;</w:t>
      </w:r>
      <w:r w:rsidRPr="00755910">
        <w:rPr>
          <w:rStyle w:val="TagStyle"/>
          <w:rtl/>
        </w:rPr>
        <w:t xml:space="preserve"> </w:t>
      </w:r>
      <w:r>
        <w:rPr>
          <w:rtl/>
        </w:rPr>
        <w:t>ולדימיר בליאק (יש עתיד):</w:t>
      </w:r>
      <w:r w:rsidRPr="00755910">
        <w:rPr>
          <w:rStyle w:val="TagStyle"/>
          <w:rtl/>
        </w:rPr>
        <w:t xml:space="preserve"> </w:t>
      </w:r>
      <w:r w:rsidRPr="00A701C3">
        <w:rPr>
          <w:rStyle w:val="TagStyle"/>
          <w:rtl/>
        </w:rPr>
        <w:t>&lt;&lt; קריאה &gt;&gt;</w:t>
      </w:r>
      <w:r>
        <w:rPr>
          <w:rtl/>
        </w:rPr>
        <w:t xml:space="preserve">   </w:t>
      </w:r>
      <w:bookmarkEnd w:id="6820"/>
    </w:p>
    <w:p w14:paraId="254D77FA" w14:textId="77777777" w:rsidR="005B52A1" w:rsidRDefault="005B52A1" w:rsidP="00F00898">
      <w:pPr>
        <w:rPr>
          <w:rtl/>
          <w:lang w:eastAsia="he-IL"/>
        </w:rPr>
      </w:pPr>
    </w:p>
    <w:p w14:paraId="2800801F" w14:textId="77777777" w:rsidR="005B52A1" w:rsidRDefault="005B52A1" w:rsidP="00002692">
      <w:pPr>
        <w:rPr>
          <w:rtl/>
          <w:lang w:eastAsia="he-IL"/>
        </w:rPr>
      </w:pPr>
      <w:r>
        <w:rPr>
          <w:rFonts w:hint="cs"/>
          <w:rtl/>
          <w:lang w:eastAsia="he-IL"/>
        </w:rPr>
        <w:t>יאללה, יאללה, לפחות לא הפקירו 200,000 ישראלים</w:t>
      </w:r>
      <w:bookmarkStart w:id="6821" w:name="_ETM_Q33_398290"/>
      <w:bookmarkEnd w:id="6821"/>
      <w:r>
        <w:rPr>
          <w:rFonts w:hint="cs"/>
          <w:rtl/>
          <w:lang w:eastAsia="he-IL"/>
        </w:rPr>
        <w:t xml:space="preserve"> - - -</w:t>
      </w:r>
    </w:p>
    <w:p w14:paraId="363FF7FC" w14:textId="77777777" w:rsidR="005B52A1" w:rsidRDefault="005B52A1" w:rsidP="00002692">
      <w:pPr>
        <w:rPr>
          <w:rtl/>
          <w:lang w:eastAsia="he-IL"/>
        </w:rPr>
      </w:pPr>
      <w:bookmarkStart w:id="6822" w:name="_ETM_Q33_398357"/>
      <w:bookmarkEnd w:id="6822"/>
    </w:p>
    <w:p w14:paraId="4F194667" w14:textId="77777777" w:rsidR="005B52A1" w:rsidRDefault="005B52A1" w:rsidP="00002692">
      <w:pPr>
        <w:pStyle w:val="-"/>
        <w:keepNext/>
        <w:rPr>
          <w:rtl/>
        </w:rPr>
      </w:pPr>
      <w:r w:rsidRPr="00A701C3">
        <w:rPr>
          <w:rStyle w:val="TagStyle"/>
          <w:rtl/>
        </w:rPr>
        <w:t xml:space="preserve"> &lt;&lt; דובר_המשך &gt;&gt;</w:t>
      </w:r>
      <w:r w:rsidRPr="00755910">
        <w:rPr>
          <w:rStyle w:val="TagStyle"/>
          <w:rtl/>
        </w:rPr>
        <w:t xml:space="preserve"> </w:t>
      </w:r>
      <w:r>
        <w:rPr>
          <w:rtl/>
        </w:rPr>
        <w:t>אופיר כץ (הליכוד):</w:t>
      </w:r>
      <w:r w:rsidRPr="00755910">
        <w:rPr>
          <w:rStyle w:val="TagStyle"/>
          <w:rtl/>
        </w:rPr>
        <w:t xml:space="preserve"> </w:t>
      </w:r>
      <w:r w:rsidRPr="00A701C3">
        <w:rPr>
          <w:rStyle w:val="TagStyle"/>
          <w:rtl/>
        </w:rPr>
        <w:t>&lt;&lt; דובר_המשך &gt;&gt;</w:t>
      </w:r>
      <w:r>
        <w:rPr>
          <w:rtl/>
        </w:rPr>
        <w:t xml:space="preserve">   </w:t>
      </w:r>
    </w:p>
    <w:p w14:paraId="17AEBEAD" w14:textId="77777777" w:rsidR="005B52A1" w:rsidRDefault="005B52A1" w:rsidP="00F00898">
      <w:pPr>
        <w:rPr>
          <w:rtl/>
          <w:lang w:eastAsia="he-IL"/>
        </w:rPr>
      </w:pPr>
    </w:p>
    <w:p w14:paraId="25D5C3D9" w14:textId="77777777" w:rsidR="005B52A1" w:rsidRDefault="005B52A1" w:rsidP="00002692">
      <w:pPr>
        <w:rPr>
          <w:rtl/>
          <w:lang w:eastAsia="he-IL"/>
        </w:rPr>
      </w:pPr>
      <w:r>
        <w:rPr>
          <w:rtl/>
          <w:lang w:eastAsia="he-IL"/>
        </w:rPr>
        <w:t xml:space="preserve">לפעמים </w:t>
      </w:r>
      <w:bookmarkStart w:id="6823" w:name="_ETM_Q33_393311"/>
      <w:bookmarkEnd w:id="6823"/>
      <w:r>
        <w:rPr>
          <w:rtl/>
          <w:lang w:eastAsia="he-IL"/>
        </w:rPr>
        <w:t xml:space="preserve">אני </w:t>
      </w:r>
      <w:r>
        <w:rPr>
          <w:rFonts w:hint="cs"/>
          <w:rtl/>
          <w:lang w:eastAsia="he-IL"/>
        </w:rPr>
        <w:t xml:space="preserve">תוהה </w:t>
      </w:r>
      <w:r>
        <w:rPr>
          <w:rtl/>
          <w:lang w:eastAsia="he-IL"/>
        </w:rPr>
        <w:t>אם אתם מסתלבטים עלינו</w:t>
      </w:r>
      <w:r>
        <w:rPr>
          <w:rFonts w:hint="cs"/>
          <w:rtl/>
          <w:lang w:eastAsia="he-IL"/>
        </w:rPr>
        <w:t>,</w:t>
      </w:r>
      <w:r>
        <w:rPr>
          <w:rtl/>
          <w:lang w:eastAsia="he-IL"/>
        </w:rPr>
        <w:t xml:space="preserve"> או שאתם באמת רואים </w:t>
      </w:r>
      <w:bookmarkStart w:id="6824" w:name="_ETM_Q33_397853"/>
      <w:bookmarkEnd w:id="6824"/>
      <w:r>
        <w:rPr>
          <w:rtl/>
          <w:lang w:eastAsia="he-IL"/>
        </w:rPr>
        <w:t>כ</w:t>
      </w:r>
      <w:r>
        <w:rPr>
          <w:rFonts w:hint="cs"/>
          <w:rtl/>
          <w:lang w:eastAsia="he-IL"/>
        </w:rPr>
        <w:t>ך</w:t>
      </w:r>
      <w:r>
        <w:rPr>
          <w:rtl/>
          <w:lang w:eastAsia="he-IL"/>
        </w:rPr>
        <w:t xml:space="preserve"> את המציאות. רק כשזה מגיע אליכם</w:t>
      </w:r>
      <w:r>
        <w:rPr>
          <w:rFonts w:hint="cs"/>
          <w:rtl/>
          <w:lang w:eastAsia="he-IL"/>
        </w:rPr>
        <w:t>,</w:t>
      </w:r>
      <w:r>
        <w:rPr>
          <w:rtl/>
          <w:lang w:eastAsia="he-IL"/>
        </w:rPr>
        <w:t xml:space="preserve"> אז זה אסור </w:t>
      </w:r>
      <w:bookmarkStart w:id="6825" w:name="_ETM_Q33_402395"/>
      <w:bookmarkEnd w:id="6825"/>
      <w:r>
        <w:rPr>
          <w:rtl/>
          <w:lang w:eastAsia="he-IL"/>
        </w:rPr>
        <w:t>וזה לא בסדר</w:t>
      </w:r>
      <w:r>
        <w:rPr>
          <w:rFonts w:hint="cs"/>
          <w:rtl/>
          <w:lang w:eastAsia="he-IL"/>
        </w:rPr>
        <w:t>,</w:t>
      </w:r>
      <w:r>
        <w:rPr>
          <w:rtl/>
          <w:lang w:eastAsia="he-IL"/>
        </w:rPr>
        <w:t xml:space="preserve"> אנשי האליטה</w:t>
      </w:r>
      <w:r>
        <w:rPr>
          <w:rFonts w:hint="cs"/>
          <w:rtl/>
          <w:lang w:eastAsia="he-IL"/>
        </w:rPr>
        <w:t xml:space="preserve"> - -</w:t>
      </w:r>
    </w:p>
    <w:p w14:paraId="14C71CDF" w14:textId="77777777" w:rsidR="005B52A1" w:rsidRDefault="005B52A1" w:rsidP="00002692">
      <w:pPr>
        <w:rPr>
          <w:rtl/>
          <w:lang w:eastAsia="he-IL"/>
        </w:rPr>
      </w:pPr>
    </w:p>
    <w:p w14:paraId="35AB63F7" w14:textId="77777777" w:rsidR="005B52A1" w:rsidRDefault="005B52A1" w:rsidP="00002692">
      <w:pPr>
        <w:pStyle w:val="af5"/>
        <w:keepNext/>
        <w:rPr>
          <w:rtl/>
        </w:rPr>
      </w:pPr>
      <w:bookmarkStart w:id="6826" w:name="ET_interruption_5084_42"/>
      <w:r w:rsidRPr="00A701C3">
        <w:rPr>
          <w:rStyle w:val="TagStyle"/>
          <w:rtl/>
        </w:rPr>
        <w:t xml:space="preserve"> &lt;&lt; קריאה &gt;&gt;</w:t>
      </w:r>
      <w:r w:rsidRPr="00514E24">
        <w:rPr>
          <w:rStyle w:val="TagStyle"/>
          <w:rtl/>
        </w:rPr>
        <w:t xml:space="preserve"> </w:t>
      </w:r>
      <w:r>
        <w:rPr>
          <w:rtl/>
        </w:rPr>
        <w:t>מיקי לוי (יש עתיד):</w:t>
      </w:r>
      <w:r w:rsidRPr="00514E24">
        <w:rPr>
          <w:rStyle w:val="TagStyle"/>
          <w:rtl/>
        </w:rPr>
        <w:t xml:space="preserve"> </w:t>
      </w:r>
      <w:r w:rsidRPr="00A701C3">
        <w:rPr>
          <w:rStyle w:val="TagStyle"/>
          <w:rtl/>
        </w:rPr>
        <w:t>&lt;&lt; קריאה &gt;&gt;</w:t>
      </w:r>
      <w:r>
        <w:rPr>
          <w:rtl/>
        </w:rPr>
        <w:t xml:space="preserve">   </w:t>
      </w:r>
      <w:bookmarkEnd w:id="6826"/>
    </w:p>
    <w:p w14:paraId="0B26C31D" w14:textId="77777777" w:rsidR="005B52A1" w:rsidRDefault="005B52A1" w:rsidP="00F00898">
      <w:pPr>
        <w:rPr>
          <w:rtl/>
          <w:lang w:eastAsia="he-IL"/>
        </w:rPr>
      </w:pPr>
    </w:p>
    <w:p w14:paraId="6917F4D7" w14:textId="77777777" w:rsidR="005B52A1" w:rsidRDefault="005B52A1" w:rsidP="00002692">
      <w:pPr>
        <w:rPr>
          <w:rtl/>
          <w:lang w:eastAsia="he-IL"/>
        </w:rPr>
      </w:pPr>
      <w:r>
        <w:rPr>
          <w:rFonts w:hint="cs"/>
          <w:rtl/>
          <w:lang w:eastAsia="he-IL"/>
        </w:rPr>
        <w:t>לפחות לא הכנסנו עבריינים לכנסת.</w:t>
      </w:r>
    </w:p>
    <w:p w14:paraId="5718DCFB" w14:textId="77777777" w:rsidR="005B52A1" w:rsidRDefault="005B52A1" w:rsidP="00002692">
      <w:pPr>
        <w:rPr>
          <w:rtl/>
          <w:lang w:eastAsia="he-IL"/>
        </w:rPr>
      </w:pPr>
    </w:p>
    <w:p w14:paraId="6FE27334" w14:textId="77777777" w:rsidR="005B52A1" w:rsidRDefault="005B52A1" w:rsidP="00002692">
      <w:pPr>
        <w:pStyle w:val="-"/>
        <w:keepNext/>
        <w:rPr>
          <w:rtl/>
        </w:rPr>
      </w:pPr>
      <w:bookmarkStart w:id="6827" w:name="_ETM_Q33_408525"/>
      <w:bookmarkStart w:id="6828" w:name="_ETM_Q33_408598"/>
      <w:bookmarkEnd w:id="6827"/>
      <w:bookmarkEnd w:id="6828"/>
      <w:r w:rsidRPr="00A701C3">
        <w:rPr>
          <w:rStyle w:val="TagStyle"/>
          <w:rtl/>
        </w:rPr>
        <w:t>&lt;&lt; דובר_המשך &gt;&gt;</w:t>
      </w:r>
      <w:r w:rsidRPr="00514E24">
        <w:rPr>
          <w:rStyle w:val="TagStyle"/>
          <w:rtl/>
        </w:rPr>
        <w:t xml:space="preserve"> </w:t>
      </w:r>
      <w:r>
        <w:rPr>
          <w:rtl/>
        </w:rPr>
        <w:t>אופיר כץ (הליכוד):</w:t>
      </w:r>
      <w:r w:rsidRPr="00514E24">
        <w:rPr>
          <w:rStyle w:val="TagStyle"/>
          <w:rtl/>
        </w:rPr>
        <w:t xml:space="preserve"> </w:t>
      </w:r>
      <w:r w:rsidRPr="00A701C3">
        <w:rPr>
          <w:rStyle w:val="TagStyle"/>
          <w:rtl/>
        </w:rPr>
        <w:t>&lt;&lt; דובר_המשך &gt;&gt;</w:t>
      </w:r>
      <w:r>
        <w:rPr>
          <w:rtl/>
        </w:rPr>
        <w:t xml:space="preserve">   </w:t>
      </w:r>
    </w:p>
    <w:p w14:paraId="5D6A92EA" w14:textId="77777777" w:rsidR="005B52A1" w:rsidRDefault="005B52A1" w:rsidP="00F00898">
      <w:pPr>
        <w:rPr>
          <w:rtl/>
          <w:lang w:eastAsia="he-IL"/>
        </w:rPr>
      </w:pPr>
    </w:p>
    <w:p w14:paraId="5C93131E" w14:textId="77777777" w:rsidR="005B52A1" w:rsidRDefault="005B52A1" w:rsidP="00002692">
      <w:pPr>
        <w:rPr>
          <w:rtl/>
          <w:lang w:eastAsia="he-IL"/>
        </w:rPr>
      </w:pPr>
      <w:r>
        <w:rPr>
          <w:rFonts w:hint="cs"/>
          <w:rtl/>
          <w:lang w:eastAsia="he-IL"/>
        </w:rPr>
        <w:t xml:space="preserve">- - </w:t>
      </w:r>
      <w:r>
        <w:rPr>
          <w:rtl/>
          <w:lang w:eastAsia="he-IL"/>
        </w:rPr>
        <w:t xml:space="preserve">אנשי האליטה, מי אתם חושבים </w:t>
      </w:r>
      <w:bookmarkStart w:id="6829" w:name="_ETM_Q33_406936"/>
      <w:bookmarkEnd w:id="6829"/>
      <w:r>
        <w:rPr>
          <w:rtl/>
          <w:lang w:eastAsia="he-IL"/>
        </w:rPr>
        <w:t>שאתם</w:t>
      </w:r>
      <w:r>
        <w:rPr>
          <w:rFonts w:hint="cs"/>
          <w:rtl/>
          <w:lang w:eastAsia="he-IL"/>
        </w:rPr>
        <w:t>, שאתם</w:t>
      </w:r>
      <w:r>
        <w:rPr>
          <w:rtl/>
          <w:lang w:eastAsia="he-IL"/>
        </w:rPr>
        <w:t xml:space="preserve"> יותר טובים מאיתנו</w:t>
      </w:r>
      <w:r>
        <w:rPr>
          <w:rFonts w:hint="cs"/>
          <w:rtl/>
          <w:lang w:eastAsia="he-IL"/>
        </w:rPr>
        <w:t>,</w:t>
      </w:r>
      <w:r>
        <w:rPr>
          <w:rtl/>
          <w:lang w:eastAsia="he-IL"/>
        </w:rPr>
        <w:t xml:space="preserve"> שלכם מותר הכול? </w:t>
      </w:r>
      <w:r>
        <w:rPr>
          <w:rFonts w:hint="cs"/>
          <w:rtl/>
          <w:lang w:eastAsia="he-IL"/>
        </w:rPr>
        <w:t>ב</w:t>
      </w:r>
      <w:r>
        <w:rPr>
          <w:rtl/>
          <w:lang w:eastAsia="he-IL"/>
        </w:rPr>
        <w:t xml:space="preserve">מה אתם שונים </w:t>
      </w:r>
      <w:bookmarkStart w:id="6830" w:name="_ETM_Q33_411478"/>
      <w:bookmarkEnd w:id="6830"/>
      <w:r>
        <w:rPr>
          <w:rtl/>
          <w:lang w:eastAsia="he-IL"/>
        </w:rPr>
        <w:t xml:space="preserve">מאיתנו? </w:t>
      </w:r>
      <w:bookmarkStart w:id="6831" w:name="_ETM_Q33_416830"/>
      <w:bookmarkEnd w:id="6831"/>
      <w:r>
        <w:rPr>
          <w:rtl/>
          <w:lang w:eastAsia="he-IL"/>
        </w:rPr>
        <w:t>ואני אגיד לכם, אתם</w:t>
      </w:r>
      <w:r>
        <w:rPr>
          <w:rFonts w:hint="cs"/>
          <w:rtl/>
          <w:lang w:eastAsia="he-IL"/>
        </w:rPr>
        <w:t>,</w:t>
      </w:r>
      <w:r>
        <w:rPr>
          <w:rtl/>
          <w:lang w:eastAsia="he-IL"/>
        </w:rPr>
        <w:t xml:space="preserve"> שהפכתם את נאו</w:t>
      </w:r>
      <w:r>
        <w:rPr>
          <w:rFonts w:hint="cs"/>
          <w:rtl/>
          <w:lang w:eastAsia="he-IL"/>
        </w:rPr>
        <w:t>ו</w:t>
      </w:r>
      <w:r>
        <w:rPr>
          <w:rtl/>
          <w:lang w:eastAsia="he-IL"/>
        </w:rPr>
        <w:t>ה רוז</w:t>
      </w:r>
      <w:r>
        <w:rPr>
          <w:rFonts w:hint="cs"/>
          <w:rtl/>
          <w:lang w:eastAsia="he-IL"/>
        </w:rPr>
        <w:t>ו</w:t>
      </w:r>
      <w:r>
        <w:rPr>
          <w:rtl/>
          <w:lang w:eastAsia="he-IL"/>
        </w:rPr>
        <w:t xml:space="preserve">ליו, פעילת המחץ </w:t>
      </w:r>
      <w:bookmarkStart w:id="6832" w:name="_ETM_Q33_420194"/>
      <w:bookmarkEnd w:id="6832"/>
      <w:r>
        <w:rPr>
          <w:rtl/>
          <w:lang w:eastAsia="he-IL"/>
        </w:rPr>
        <w:t xml:space="preserve">נגד חיילי צה"ל, הפכתם אותה </w:t>
      </w:r>
      <w:bookmarkStart w:id="6833" w:name="_ETM_Q33_424119"/>
      <w:bookmarkEnd w:id="6833"/>
      <w:r>
        <w:rPr>
          <w:rFonts w:hint="cs"/>
          <w:rtl/>
          <w:lang w:eastAsia="he-IL"/>
        </w:rPr>
        <w:t xml:space="preserve">למלכת המחנה </w:t>
      </w:r>
      <w:r>
        <w:rPr>
          <w:rtl/>
          <w:lang w:eastAsia="he-IL"/>
        </w:rPr>
        <w:t>שלכם</w:t>
      </w:r>
      <w:r>
        <w:rPr>
          <w:rFonts w:hint="cs"/>
          <w:rtl/>
          <w:lang w:eastAsia="he-IL"/>
        </w:rPr>
        <w:t xml:space="preserve"> -</w:t>
      </w:r>
      <w:bookmarkStart w:id="6834" w:name="_ETM_Q33_427202"/>
      <w:bookmarkEnd w:id="6834"/>
      <w:r>
        <w:rPr>
          <w:rFonts w:hint="cs"/>
          <w:rtl/>
          <w:lang w:eastAsia="he-IL"/>
        </w:rPr>
        <w:t xml:space="preserve"> - -</w:t>
      </w:r>
    </w:p>
    <w:p w14:paraId="11514642" w14:textId="77777777" w:rsidR="005B52A1" w:rsidRDefault="005B52A1" w:rsidP="00002692">
      <w:pPr>
        <w:rPr>
          <w:rtl/>
          <w:lang w:eastAsia="he-IL"/>
        </w:rPr>
      </w:pPr>
    </w:p>
    <w:p w14:paraId="76011C14" w14:textId="77777777" w:rsidR="005B52A1" w:rsidRDefault="005B52A1" w:rsidP="00002692">
      <w:pPr>
        <w:pStyle w:val="af5"/>
        <w:keepNext/>
        <w:rPr>
          <w:rtl/>
        </w:rPr>
      </w:pPr>
      <w:bookmarkStart w:id="6835" w:name="ET_interruption_5084_45"/>
      <w:r w:rsidRPr="00A701C3">
        <w:rPr>
          <w:rStyle w:val="TagStyle"/>
          <w:rtl/>
        </w:rPr>
        <w:t xml:space="preserve"> &lt;&lt; קריאה &gt;&gt;</w:t>
      </w:r>
      <w:r w:rsidRPr="00B92E58">
        <w:rPr>
          <w:rStyle w:val="TagStyle"/>
          <w:rtl/>
        </w:rPr>
        <w:t xml:space="preserve"> </w:t>
      </w:r>
      <w:r>
        <w:rPr>
          <w:rtl/>
        </w:rPr>
        <w:t>מיקי לוי (יש עתיד):</w:t>
      </w:r>
      <w:r w:rsidRPr="00B92E58">
        <w:rPr>
          <w:rStyle w:val="TagStyle"/>
          <w:rtl/>
        </w:rPr>
        <w:t xml:space="preserve"> </w:t>
      </w:r>
      <w:r w:rsidRPr="00A701C3">
        <w:rPr>
          <w:rStyle w:val="TagStyle"/>
          <w:rtl/>
        </w:rPr>
        <w:t>&lt;&lt; קריאה &gt;&gt;</w:t>
      </w:r>
      <w:r>
        <w:rPr>
          <w:rtl/>
        </w:rPr>
        <w:t xml:space="preserve">   </w:t>
      </w:r>
      <w:bookmarkEnd w:id="6835"/>
    </w:p>
    <w:p w14:paraId="239F1DC2" w14:textId="77777777" w:rsidR="005B52A1" w:rsidRDefault="005B52A1" w:rsidP="00F00898">
      <w:pPr>
        <w:rPr>
          <w:rtl/>
          <w:lang w:eastAsia="he-IL"/>
        </w:rPr>
      </w:pPr>
    </w:p>
    <w:p w14:paraId="2A4563EF" w14:textId="50284800" w:rsidR="005B52A1" w:rsidRDefault="005B52A1" w:rsidP="00002692">
      <w:pPr>
        <w:rPr>
          <w:rtl/>
          <w:lang w:eastAsia="he-IL"/>
        </w:rPr>
      </w:pPr>
      <w:r>
        <w:rPr>
          <w:rFonts w:hint="cs"/>
          <w:rtl/>
          <w:lang w:eastAsia="he-IL"/>
        </w:rPr>
        <w:t>מי זה אתם? מי זה אתם?</w:t>
      </w:r>
      <w:bookmarkStart w:id="6836" w:name="_ETM_Q33_408348"/>
      <w:bookmarkStart w:id="6837" w:name="_ETM_Q33_429399"/>
      <w:bookmarkEnd w:id="6836"/>
      <w:bookmarkEnd w:id="6837"/>
    </w:p>
    <w:p w14:paraId="4317941A" w14:textId="77777777" w:rsidR="005B52A1" w:rsidRDefault="005B52A1" w:rsidP="00002692">
      <w:pPr>
        <w:rPr>
          <w:rtl/>
          <w:lang w:eastAsia="he-IL"/>
        </w:rPr>
      </w:pPr>
      <w:bookmarkStart w:id="6838" w:name="_ETM_Q33_429439"/>
      <w:bookmarkEnd w:id="6838"/>
    </w:p>
    <w:p w14:paraId="7A997FD6" w14:textId="77777777" w:rsidR="005B52A1" w:rsidRDefault="005B52A1" w:rsidP="00002692">
      <w:pPr>
        <w:pStyle w:val="af6"/>
        <w:keepNext/>
        <w:rPr>
          <w:rtl/>
        </w:rPr>
      </w:pPr>
      <w:bookmarkStart w:id="6839" w:name="ET_yor_6688_47"/>
      <w:r w:rsidRPr="00A701C3">
        <w:rPr>
          <w:rStyle w:val="TagStyle"/>
          <w:rtl/>
        </w:rPr>
        <w:t xml:space="preserve"> &lt;&lt; יור &gt;&gt;</w:t>
      </w:r>
      <w:r w:rsidRPr="00B92E58">
        <w:rPr>
          <w:rStyle w:val="TagStyle"/>
          <w:rtl/>
        </w:rPr>
        <w:t xml:space="preserve"> </w:t>
      </w:r>
      <w:r>
        <w:rPr>
          <w:rtl/>
        </w:rPr>
        <w:t>היו"ר יעקב מרגי:</w:t>
      </w:r>
      <w:r w:rsidRPr="00B92E58">
        <w:rPr>
          <w:rStyle w:val="TagStyle"/>
          <w:rtl/>
        </w:rPr>
        <w:t xml:space="preserve"> </w:t>
      </w:r>
      <w:r w:rsidRPr="00A701C3">
        <w:rPr>
          <w:rStyle w:val="TagStyle"/>
          <w:rtl/>
        </w:rPr>
        <w:t>&lt;&lt; יור &gt;&gt;</w:t>
      </w:r>
      <w:r>
        <w:rPr>
          <w:rtl/>
        </w:rPr>
        <w:t xml:space="preserve">   </w:t>
      </w:r>
      <w:bookmarkEnd w:id="6839"/>
    </w:p>
    <w:p w14:paraId="6DCA1F23" w14:textId="77777777" w:rsidR="005B52A1" w:rsidRDefault="005B52A1" w:rsidP="00F00898">
      <w:pPr>
        <w:rPr>
          <w:rtl/>
          <w:lang w:eastAsia="he-IL"/>
        </w:rPr>
      </w:pPr>
    </w:p>
    <w:p w14:paraId="7E197F37" w14:textId="77777777" w:rsidR="005B52A1" w:rsidRDefault="005B52A1" w:rsidP="00002692">
      <w:pPr>
        <w:rPr>
          <w:rtl/>
          <w:lang w:eastAsia="he-IL"/>
        </w:rPr>
      </w:pPr>
      <w:bookmarkStart w:id="6840" w:name="_ETM_Q33_422874"/>
      <w:bookmarkEnd w:id="6840"/>
      <w:r>
        <w:rPr>
          <w:rFonts w:hint="cs"/>
          <w:rtl/>
          <w:lang w:eastAsia="he-IL"/>
        </w:rPr>
        <w:t>נא לסיים.</w:t>
      </w:r>
      <w:bookmarkStart w:id="6841" w:name="_ETM_Q33_420511"/>
      <w:bookmarkEnd w:id="6841"/>
    </w:p>
    <w:p w14:paraId="33326AC6" w14:textId="77777777" w:rsidR="005B52A1" w:rsidRPr="00B92E58" w:rsidRDefault="005B52A1" w:rsidP="00002692">
      <w:pPr>
        <w:rPr>
          <w:rtl/>
          <w:lang w:eastAsia="he-IL"/>
        </w:rPr>
      </w:pPr>
      <w:bookmarkStart w:id="6842" w:name="_ETM_Q33_420560"/>
      <w:bookmarkEnd w:id="6842"/>
    </w:p>
    <w:p w14:paraId="30370945" w14:textId="77777777" w:rsidR="005B52A1" w:rsidRDefault="005B52A1" w:rsidP="00002692">
      <w:pPr>
        <w:pStyle w:val="-"/>
        <w:keepNext/>
        <w:rPr>
          <w:rtl/>
        </w:rPr>
      </w:pPr>
      <w:bookmarkStart w:id="6843" w:name="ET_speakercontinue_5786_46"/>
      <w:r w:rsidRPr="00A701C3">
        <w:rPr>
          <w:rStyle w:val="TagStyle"/>
          <w:rtl/>
        </w:rPr>
        <w:t xml:space="preserve"> &lt;&lt; דובר_המשך &gt;&gt;</w:t>
      </w:r>
      <w:r w:rsidRPr="00B92E58">
        <w:rPr>
          <w:rStyle w:val="TagStyle"/>
          <w:rtl/>
        </w:rPr>
        <w:t xml:space="preserve"> </w:t>
      </w:r>
      <w:r>
        <w:rPr>
          <w:rtl/>
        </w:rPr>
        <w:t>אופיר כץ (הליכוד):</w:t>
      </w:r>
      <w:r w:rsidRPr="00B92E58">
        <w:rPr>
          <w:rStyle w:val="TagStyle"/>
          <w:rtl/>
        </w:rPr>
        <w:t xml:space="preserve"> </w:t>
      </w:r>
      <w:r w:rsidRPr="00A701C3">
        <w:rPr>
          <w:rStyle w:val="TagStyle"/>
          <w:rtl/>
        </w:rPr>
        <w:t>&lt;&lt; דובר_המשך &gt;&gt;</w:t>
      </w:r>
      <w:r>
        <w:rPr>
          <w:rtl/>
        </w:rPr>
        <w:t xml:space="preserve">   </w:t>
      </w:r>
      <w:bookmarkEnd w:id="6843"/>
    </w:p>
    <w:p w14:paraId="4A6B5FA7" w14:textId="77777777" w:rsidR="005B52A1" w:rsidRDefault="005B52A1" w:rsidP="00F00898">
      <w:pPr>
        <w:rPr>
          <w:rtl/>
          <w:lang w:eastAsia="he-IL"/>
        </w:rPr>
      </w:pPr>
    </w:p>
    <w:p w14:paraId="14415D5E" w14:textId="77777777" w:rsidR="005B52A1" w:rsidRDefault="005B52A1" w:rsidP="00002692">
      <w:pPr>
        <w:rPr>
          <w:rtl/>
          <w:lang w:eastAsia="he-IL"/>
        </w:rPr>
      </w:pPr>
      <w:bookmarkStart w:id="6844" w:name="_ETM_Q33_429904"/>
      <w:bookmarkEnd w:id="6844"/>
      <w:r>
        <w:rPr>
          <w:rtl/>
          <w:lang w:eastAsia="he-IL"/>
        </w:rPr>
        <w:t>אני מסיים</w:t>
      </w:r>
      <w:r>
        <w:rPr>
          <w:rFonts w:hint="cs"/>
          <w:rtl/>
          <w:lang w:eastAsia="he-IL"/>
        </w:rPr>
        <w:t>.</w:t>
      </w:r>
      <w:r>
        <w:rPr>
          <w:rtl/>
          <w:lang w:eastAsia="he-IL"/>
        </w:rPr>
        <w:t xml:space="preserve"> הפכתם אותה</w:t>
      </w:r>
      <w:r>
        <w:rPr>
          <w:rFonts w:hint="cs"/>
          <w:rtl/>
          <w:lang w:eastAsia="he-IL"/>
        </w:rPr>
        <w:t xml:space="preserve"> - - -</w:t>
      </w:r>
    </w:p>
    <w:p w14:paraId="2AA78E81" w14:textId="77777777" w:rsidR="005B52A1" w:rsidRDefault="005B52A1" w:rsidP="00002692">
      <w:pPr>
        <w:rPr>
          <w:rtl/>
          <w:lang w:eastAsia="he-IL"/>
        </w:rPr>
      </w:pPr>
    </w:p>
    <w:p w14:paraId="7912BCE8" w14:textId="77777777" w:rsidR="005B52A1" w:rsidRDefault="005B52A1" w:rsidP="00002692">
      <w:pPr>
        <w:pStyle w:val="af5"/>
        <w:keepNext/>
        <w:rPr>
          <w:rtl/>
        </w:rPr>
      </w:pPr>
      <w:bookmarkStart w:id="6845" w:name="ET_interruption_5084_48"/>
      <w:r w:rsidRPr="00A701C3">
        <w:rPr>
          <w:rStyle w:val="TagStyle"/>
          <w:rtl/>
        </w:rPr>
        <w:t xml:space="preserve"> &lt;&lt; קריאה &gt;&gt;</w:t>
      </w:r>
      <w:r w:rsidRPr="00B92E58">
        <w:rPr>
          <w:rStyle w:val="TagStyle"/>
          <w:rtl/>
        </w:rPr>
        <w:t xml:space="preserve"> </w:t>
      </w:r>
      <w:r>
        <w:rPr>
          <w:rtl/>
        </w:rPr>
        <w:t>מיקי לוי (יש עתיד):</w:t>
      </w:r>
      <w:r w:rsidRPr="00B92E58">
        <w:rPr>
          <w:rStyle w:val="TagStyle"/>
          <w:rtl/>
        </w:rPr>
        <w:t xml:space="preserve"> </w:t>
      </w:r>
      <w:r w:rsidRPr="00A701C3">
        <w:rPr>
          <w:rStyle w:val="TagStyle"/>
          <w:rtl/>
        </w:rPr>
        <w:t>&lt;&lt; קריאה &gt;&gt;</w:t>
      </w:r>
      <w:r>
        <w:rPr>
          <w:rtl/>
        </w:rPr>
        <w:t xml:space="preserve">   </w:t>
      </w:r>
      <w:bookmarkEnd w:id="6845"/>
    </w:p>
    <w:p w14:paraId="5EE60C83" w14:textId="77777777" w:rsidR="005B52A1" w:rsidRDefault="005B52A1" w:rsidP="00F00898">
      <w:pPr>
        <w:rPr>
          <w:rtl/>
          <w:lang w:eastAsia="he-IL"/>
        </w:rPr>
      </w:pPr>
    </w:p>
    <w:p w14:paraId="3A7ADDB9" w14:textId="77777777" w:rsidR="005B52A1" w:rsidRDefault="005B52A1" w:rsidP="00002692">
      <w:pPr>
        <w:rPr>
          <w:rtl/>
          <w:lang w:eastAsia="he-IL"/>
        </w:rPr>
      </w:pPr>
      <w:r>
        <w:rPr>
          <w:rFonts w:hint="cs"/>
          <w:rtl/>
          <w:lang w:eastAsia="he-IL"/>
        </w:rPr>
        <w:t>מי זה אתם?</w:t>
      </w:r>
      <w:bookmarkStart w:id="6846" w:name="_ETM_Q33_426307"/>
      <w:bookmarkStart w:id="6847" w:name="_ETM_Q33_428509"/>
      <w:bookmarkEnd w:id="6846"/>
      <w:bookmarkEnd w:id="6847"/>
      <w:r>
        <w:rPr>
          <w:rFonts w:hint="cs"/>
          <w:rtl/>
          <w:lang w:eastAsia="he-IL"/>
        </w:rPr>
        <w:t xml:space="preserve"> מי זה אתם?</w:t>
      </w:r>
    </w:p>
    <w:p w14:paraId="1698DDC6" w14:textId="77777777" w:rsidR="005B52A1" w:rsidRDefault="005B52A1" w:rsidP="00002692">
      <w:pPr>
        <w:rPr>
          <w:rtl/>
          <w:lang w:eastAsia="he-IL"/>
        </w:rPr>
      </w:pPr>
      <w:bookmarkStart w:id="6848" w:name="_ETM_Q33_426341"/>
      <w:bookmarkEnd w:id="6848"/>
    </w:p>
    <w:p w14:paraId="0180A710" w14:textId="77777777" w:rsidR="005B52A1" w:rsidRDefault="005B52A1" w:rsidP="00002692">
      <w:pPr>
        <w:pStyle w:val="af6"/>
        <w:keepNext/>
        <w:rPr>
          <w:rtl/>
        </w:rPr>
      </w:pPr>
      <w:bookmarkStart w:id="6849" w:name="ET_yor_6688_50"/>
      <w:r w:rsidRPr="00A701C3">
        <w:rPr>
          <w:rStyle w:val="TagStyle"/>
          <w:rtl/>
        </w:rPr>
        <w:t xml:space="preserve"> &lt;&lt; יור &gt;&gt;</w:t>
      </w:r>
      <w:r w:rsidRPr="00B92E58">
        <w:rPr>
          <w:rStyle w:val="TagStyle"/>
          <w:rtl/>
        </w:rPr>
        <w:t xml:space="preserve"> </w:t>
      </w:r>
      <w:r>
        <w:rPr>
          <w:rtl/>
        </w:rPr>
        <w:t>היו"ר יעקב מרגי:</w:t>
      </w:r>
      <w:r w:rsidRPr="00B92E58">
        <w:rPr>
          <w:rStyle w:val="TagStyle"/>
          <w:rtl/>
        </w:rPr>
        <w:t xml:space="preserve"> </w:t>
      </w:r>
      <w:r w:rsidRPr="00A701C3">
        <w:rPr>
          <w:rStyle w:val="TagStyle"/>
          <w:rtl/>
        </w:rPr>
        <w:t>&lt;&lt; יור &gt;&gt;</w:t>
      </w:r>
      <w:r>
        <w:rPr>
          <w:rtl/>
        </w:rPr>
        <w:t xml:space="preserve">   </w:t>
      </w:r>
      <w:bookmarkEnd w:id="6849"/>
    </w:p>
    <w:p w14:paraId="3F95B1C8" w14:textId="77777777" w:rsidR="005B52A1" w:rsidRDefault="005B52A1" w:rsidP="00F00898">
      <w:pPr>
        <w:rPr>
          <w:rtl/>
          <w:lang w:eastAsia="he-IL"/>
        </w:rPr>
      </w:pPr>
    </w:p>
    <w:p w14:paraId="6CD21C7F" w14:textId="77777777" w:rsidR="005B52A1" w:rsidRDefault="005B52A1" w:rsidP="00002692">
      <w:pPr>
        <w:rPr>
          <w:rtl/>
          <w:lang w:eastAsia="he-IL"/>
        </w:rPr>
      </w:pPr>
      <w:bookmarkStart w:id="6850" w:name="_ETM_Q33_429133"/>
      <w:bookmarkEnd w:id="6850"/>
      <w:r>
        <w:rPr>
          <w:rFonts w:hint="cs"/>
          <w:rtl/>
          <w:lang w:eastAsia="he-IL"/>
        </w:rPr>
        <w:t>תנו לו לסיים.</w:t>
      </w:r>
    </w:p>
    <w:p w14:paraId="539C2D72" w14:textId="77777777" w:rsidR="005B52A1" w:rsidRPr="00B92E58" w:rsidRDefault="005B52A1" w:rsidP="00002692">
      <w:pPr>
        <w:rPr>
          <w:rtl/>
          <w:lang w:eastAsia="he-IL"/>
        </w:rPr>
      </w:pPr>
      <w:bookmarkStart w:id="6851" w:name="_ETM_Q33_431954"/>
      <w:bookmarkStart w:id="6852" w:name="_ETM_Q33_432002"/>
      <w:bookmarkEnd w:id="6851"/>
      <w:bookmarkEnd w:id="6852"/>
    </w:p>
    <w:p w14:paraId="29884B40" w14:textId="77777777" w:rsidR="005B52A1" w:rsidRDefault="005B52A1" w:rsidP="00002692">
      <w:pPr>
        <w:pStyle w:val="-"/>
        <w:keepNext/>
        <w:rPr>
          <w:rtl/>
        </w:rPr>
      </w:pPr>
      <w:bookmarkStart w:id="6853" w:name="ET_speakercontinue_5786_49"/>
      <w:r w:rsidRPr="00A701C3">
        <w:rPr>
          <w:rStyle w:val="TagStyle"/>
          <w:rtl/>
        </w:rPr>
        <w:t xml:space="preserve"> &lt;&lt; דובר_המשך &gt;&gt;</w:t>
      </w:r>
      <w:r w:rsidRPr="00B92E58">
        <w:rPr>
          <w:rStyle w:val="TagStyle"/>
          <w:rtl/>
        </w:rPr>
        <w:t xml:space="preserve"> </w:t>
      </w:r>
      <w:r>
        <w:rPr>
          <w:rtl/>
        </w:rPr>
        <w:t>אופיר כץ (הליכוד):</w:t>
      </w:r>
      <w:r w:rsidRPr="00B92E58">
        <w:rPr>
          <w:rStyle w:val="TagStyle"/>
          <w:rtl/>
        </w:rPr>
        <w:t xml:space="preserve"> </w:t>
      </w:r>
      <w:r w:rsidRPr="00A701C3">
        <w:rPr>
          <w:rStyle w:val="TagStyle"/>
          <w:rtl/>
        </w:rPr>
        <w:t>&lt;&lt; דובר_המשך &gt;&gt;</w:t>
      </w:r>
      <w:r>
        <w:rPr>
          <w:rtl/>
        </w:rPr>
        <w:t xml:space="preserve">   </w:t>
      </w:r>
      <w:bookmarkEnd w:id="6853"/>
    </w:p>
    <w:p w14:paraId="6CBBB21C" w14:textId="77777777" w:rsidR="005B52A1" w:rsidRDefault="005B52A1" w:rsidP="00F00898">
      <w:pPr>
        <w:rPr>
          <w:rtl/>
          <w:lang w:eastAsia="he-IL"/>
        </w:rPr>
      </w:pPr>
    </w:p>
    <w:p w14:paraId="77ACD088" w14:textId="77777777" w:rsidR="005B52A1" w:rsidRDefault="005B52A1" w:rsidP="00002692">
      <w:pPr>
        <w:rPr>
          <w:rtl/>
          <w:lang w:eastAsia="he-IL"/>
        </w:rPr>
      </w:pPr>
      <w:bookmarkStart w:id="6854" w:name="_ETM_Q33_426874"/>
      <w:bookmarkEnd w:id="6854"/>
      <w:r>
        <w:rPr>
          <w:rFonts w:hint="cs"/>
          <w:rtl/>
          <w:lang w:eastAsia="he-IL"/>
        </w:rPr>
        <w:t>אתם</w:t>
      </w:r>
      <w:r>
        <w:rPr>
          <w:rtl/>
          <w:lang w:eastAsia="he-IL"/>
        </w:rPr>
        <w:t>. כולכם מצטלמים א</w:t>
      </w:r>
      <w:r>
        <w:rPr>
          <w:rFonts w:hint="cs"/>
          <w:rtl/>
          <w:lang w:eastAsia="he-IL"/>
        </w:rPr>
        <w:t>י</w:t>
      </w:r>
      <w:r>
        <w:rPr>
          <w:rtl/>
          <w:lang w:eastAsia="he-IL"/>
        </w:rPr>
        <w:t>ת</w:t>
      </w:r>
      <w:r>
        <w:rPr>
          <w:rFonts w:hint="cs"/>
          <w:rtl/>
          <w:lang w:eastAsia="he-IL"/>
        </w:rPr>
        <w:t>ה</w:t>
      </w:r>
      <w:r>
        <w:rPr>
          <w:rtl/>
          <w:lang w:eastAsia="he-IL"/>
        </w:rPr>
        <w:t xml:space="preserve"> סלפי</w:t>
      </w:r>
      <w:r>
        <w:rPr>
          <w:rFonts w:hint="cs"/>
          <w:rtl/>
          <w:lang w:eastAsia="he-IL"/>
        </w:rPr>
        <w:t>,</w:t>
      </w:r>
      <w:r>
        <w:rPr>
          <w:rtl/>
          <w:lang w:eastAsia="he-IL"/>
        </w:rPr>
        <w:t xml:space="preserve"> מ</w:t>
      </w:r>
      <w:r>
        <w:rPr>
          <w:rFonts w:hint="cs"/>
          <w:rtl/>
          <w:lang w:eastAsia="he-IL"/>
        </w:rPr>
        <w:t>י</w:t>
      </w:r>
      <w:bookmarkStart w:id="6855" w:name="_ETM_Q33_435050"/>
      <w:bookmarkEnd w:id="6855"/>
      <w:r>
        <w:rPr>
          <w:rFonts w:hint="cs"/>
          <w:rtl/>
          <w:lang w:eastAsia="he-IL"/>
        </w:rPr>
        <w:t xml:space="preserve"> </w:t>
      </w:r>
      <w:r>
        <w:rPr>
          <w:rtl/>
          <w:lang w:eastAsia="he-IL"/>
        </w:rPr>
        <w:t>ש</w:t>
      </w:r>
      <w:r>
        <w:rPr>
          <w:rFonts w:hint="cs"/>
          <w:rtl/>
          <w:lang w:eastAsia="he-IL"/>
        </w:rPr>
        <w:t>יש</w:t>
      </w:r>
      <w:r>
        <w:rPr>
          <w:rtl/>
          <w:lang w:eastAsia="he-IL"/>
        </w:rPr>
        <w:t>מע</w:t>
      </w:r>
      <w:r>
        <w:rPr>
          <w:rFonts w:hint="cs"/>
          <w:rtl/>
          <w:lang w:eastAsia="he-IL"/>
        </w:rPr>
        <w:t>, נאווה</w:t>
      </w:r>
      <w:r>
        <w:rPr>
          <w:rtl/>
          <w:lang w:eastAsia="he-IL"/>
        </w:rPr>
        <w:t xml:space="preserve"> רוז</w:t>
      </w:r>
      <w:r>
        <w:rPr>
          <w:rFonts w:hint="cs"/>
          <w:rtl/>
          <w:lang w:eastAsia="he-IL"/>
        </w:rPr>
        <w:t>ו</w:t>
      </w:r>
      <w:r>
        <w:rPr>
          <w:rtl/>
          <w:lang w:eastAsia="he-IL"/>
        </w:rPr>
        <w:t xml:space="preserve">ליו כל היום </w:t>
      </w:r>
      <w:bookmarkStart w:id="6856" w:name="_ETM_Q33_432966"/>
      <w:bookmarkEnd w:id="6856"/>
      <w:r>
        <w:rPr>
          <w:rtl/>
          <w:lang w:eastAsia="he-IL"/>
        </w:rPr>
        <w:t>נגד חיילי צה"ל</w:t>
      </w:r>
      <w:r>
        <w:rPr>
          <w:rFonts w:hint="cs"/>
          <w:rtl/>
          <w:lang w:eastAsia="he-IL"/>
        </w:rPr>
        <w:t>,</w:t>
      </w:r>
      <w:r>
        <w:rPr>
          <w:rtl/>
          <w:lang w:eastAsia="he-IL"/>
        </w:rPr>
        <w:t xml:space="preserve"> ואתם עושים </w:t>
      </w:r>
      <w:r>
        <w:rPr>
          <w:rFonts w:hint="cs"/>
          <w:rtl/>
          <w:lang w:eastAsia="he-IL"/>
        </w:rPr>
        <w:t>איתה סלפי, מתגאים בה - - -</w:t>
      </w:r>
      <w:bookmarkStart w:id="6857" w:name="_ETM_Q33_439520"/>
      <w:bookmarkEnd w:id="6857"/>
    </w:p>
    <w:p w14:paraId="3BC8F50E" w14:textId="77777777" w:rsidR="005B52A1" w:rsidRDefault="005B52A1" w:rsidP="00002692">
      <w:pPr>
        <w:rPr>
          <w:rtl/>
          <w:lang w:eastAsia="he-IL"/>
        </w:rPr>
      </w:pPr>
      <w:bookmarkStart w:id="6858" w:name="_ETM_Q33_439565"/>
      <w:bookmarkEnd w:id="6858"/>
    </w:p>
    <w:p w14:paraId="276DF979" w14:textId="77777777" w:rsidR="005B52A1" w:rsidRDefault="005B52A1" w:rsidP="00002692">
      <w:pPr>
        <w:pStyle w:val="af6"/>
        <w:keepNext/>
        <w:rPr>
          <w:rtl/>
        </w:rPr>
      </w:pPr>
      <w:bookmarkStart w:id="6859" w:name="ET_yor_6688_54"/>
      <w:r w:rsidRPr="00A701C3">
        <w:rPr>
          <w:rStyle w:val="TagStyle"/>
          <w:rtl/>
        </w:rPr>
        <w:t xml:space="preserve"> &lt;&lt; יור &gt;&gt;</w:t>
      </w:r>
      <w:r w:rsidRPr="00B92E58">
        <w:rPr>
          <w:rStyle w:val="TagStyle"/>
          <w:rtl/>
        </w:rPr>
        <w:t xml:space="preserve"> </w:t>
      </w:r>
      <w:r>
        <w:rPr>
          <w:rtl/>
        </w:rPr>
        <w:t>היו"ר יעקב מרגי:</w:t>
      </w:r>
      <w:r w:rsidRPr="00B92E58">
        <w:rPr>
          <w:rStyle w:val="TagStyle"/>
          <w:rtl/>
        </w:rPr>
        <w:t xml:space="preserve"> </w:t>
      </w:r>
      <w:r w:rsidRPr="00A701C3">
        <w:rPr>
          <w:rStyle w:val="TagStyle"/>
          <w:rtl/>
        </w:rPr>
        <w:t>&lt;&lt; יור &gt;&gt;</w:t>
      </w:r>
      <w:r>
        <w:rPr>
          <w:rtl/>
        </w:rPr>
        <w:t xml:space="preserve">   </w:t>
      </w:r>
      <w:bookmarkEnd w:id="6859"/>
    </w:p>
    <w:p w14:paraId="41085333" w14:textId="77777777" w:rsidR="005B52A1" w:rsidRDefault="005B52A1" w:rsidP="00F00898">
      <w:pPr>
        <w:rPr>
          <w:rtl/>
          <w:lang w:eastAsia="he-IL"/>
        </w:rPr>
      </w:pPr>
    </w:p>
    <w:p w14:paraId="776CA6DD" w14:textId="77777777" w:rsidR="005B52A1" w:rsidRDefault="005B52A1" w:rsidP="00002692">
      <w:pPr>
        <w:rPr>
          <w:rtl/>
          <w:lang w:eastAsia="he-IL"/>
        </w:rPr>
      </w:pPr>
      <w:bookmarkStart w:id="6860" w:name="_ETM_Q33_438796"/>
      <w:bookmarkEnd w:id="6860"/>
      <w:r>
        <w:rPr>
          <w:rFonts w:hint="cs"/>
          <w:rtl/>
          <w:lang w:eastAsia="he-IL"/>
        </w:rPr>
        <w:t>תודה רבה.</w:t>
      </w:r>
      <w:bookmarkStart w:id="6861" w:name="_ETM_Q33_436290"/>
      <w:bookmarkEnd w:id="6861"/>
    </w:p>
    <w:p w14:paraId="1E4A563C" w14:textId="77777777" w:rsidR="005B52A1" w:rsidRPr="00B92E58" w:rsidRDefault="005B52A1" w:rsidP="00002692">
      <w:pPr>
        <w:rPr>
          <w:rtl/>
          <w:lang w:eastAsia="he-IL"/>
        </w:rPr>
      </w:pPr>
      <w:bookmarkStart w:id="6862" w:name="_ETM_Q33_436360"/>
      <w:bookmarkEnd w:id="6862"/>
    </w:p>
    <w:p w14:paraId="24DB0FA5" w14:textId="77777777" w:rsidR="005B52A1" w:rsidRDefault="005B52A1" w:rsidP="00002692">
      <w:pPr>
        <w:pStyle w:val="af5"/>
        <w:keepNext/>
        <w:rPr>
          <w:rtl/>
        </w:rPr>
      </w:pPr>
      <w:bookmarkStart w:id="6863" w:name="ET_interruption_5084_51"/>
      <w:r w:rsidRPr="00A701C3">
        <w:rPr>
          <w:rStyle w:val="TagStyle"/>
          <w:rtl/>
        </w:rPr>
        <w:t xml:space="preserve"> &lt;&lt; קריאה &gt;&gt;</w:t>
      </w:r>
      <w:r w:rsidRPr="00B92E58">
        <w:rPr>
          <w:rStyle w:val="TagStyle"/>
          <w:rtl/>
        </w:rPr>
        <w:t xml:space="preserve"> </w:t>
      </w:r>
      <w:r>
        <w:rPr>
          <w:rtl/>
        </w:rPr>
        <w:t>מיקי לוי (יש עתיד):</w:t>
      </w:r>
      <w:r w:rsidRPr="00B92E58">
        <w:rPr>
          <w:rStyle w:val="TagStyle"/>
          <w:rtl/>
        </w:rPr>
        <w:t xml:space="preserve"> </w:t>
      </w:r>
      <w:r w:rsidRPr="00A701C3">
        <w:rPr>
          <w:rStyle w:val="TagStyle"/>
          <w:rtl/>
        </w:rPr>
        <w:t>&lt;&lt; קריאה &gt;&gt;</w:t>
      </w:r>
      <w:r>
        <w:rPr>
          <w:rtl/>
        </w:rPr>
        <w:t xml:space="preserve">   </w:t>
      </w:r>
      <w:bookmarkEnd w:id="6863"/>
    </w:p>
    <w:p w14:paraId="02F3EA3D" w14:textId="77777777" w:rsidR="005B52A1" w:rsidRDefault="005B52A1" w:rsidP="00F00898">
      <w:pPr>
        <w:rPr>
          <w:rtl/>
          <w:lang w:eastAsia="he-IL"/>
        </w:rPr>
      </w:pPr>
    </w:p>
    <w:p w14:paraId="626DC999" w14:textId="77777777" w:rsidR="005B52A1" w:rsidRDefault="005B52A1" w:rsidP="00002692">
      <w:pPr>
        <w:rPr>
          <w:rtl/>
          <w:lang w:eastAsia="he-IL"/>
        </w:rPr>
      </w:pPr>
      <w:bookmarkStart w:id="6864" w:name="_ETM_Q33_435034"/>
      <w:bookmarkEnd w:id="6864"/>
      <w:r>
        <w:rPr>
          <w:rFonts w:hint="cs"/>
          <w:rtl/>
          <w:lang w:eastAsia="he-IL"/>
        </w:rPr>
        <w:t>אנחנו לא מכניסים עבריינים לכנסת. אתה מבלבל</w:t>
      </w:r>
      <w:bookmarkStart w:id="6865" w:name="_ETM_Q33_440511"/>
      <w:bookmarkEnd w:id="6865"/>
      <w:r>
        <w:rPr>
          <w:rFonts w:hint="cs"/>
          <w:rtl/>
          <w:lang w:eastAsia="he-IL"/>
        </w:rPr>
        <w:t xml:space="preserve"> את המוח. אלה דברי הבל.</w:t>
      </w:r>
    </w:p>
    <w:p w14:paraId="28DBEF91" w14:textId="77777777" w:rsidR="005B52A1" w:rsidRDefault="005B52A1" w:rsidP="00002692">
      <w:pPr>
        <w:rPr>
          <w:rtl/>
          <w:lang w:eastAsia="he-IL"/>
        </w:rPr>
      </w:pPr>
      <w:bookmarkStart w:id="6866" w:name="_ETM_Q33_409996"/>
      <w:bookmarkEnd w:id="6866"/>
    </w:p>
    <w:p w14:paraId="18825742" w14:textId="77777777" w:rsidR="005B52A1" w:rsidRDefault="005B52A1" w:rsidP="00002692">
      <w:pPr>
        <w:pStyle w:val="af6"/>
        <w:keepNext/>
        <w:rPr>
          <w:rtl/>
        </w:rPr>
      </w:pPr>
      <w:bookmarkStart w:id="6867" w:name="ET_yor_6688_52"/>
      <w:r w:rsidRPr="00A701C3">
        <w:rPr>
          <w:rStyle w:val="TagStyle"/>
          <w:rtl/>
        </w:rPr>
        <w:t xml:space="preserve"> &lt;&lt; יור &gt;&gt;</w:t>
      </w:r>
      <w:r w:rsidRPr="00B92E58">
        <w:rPr>
          <w:rStyle w:val="TagStyle"/>
          <w:rtl/>
        </w:rPr>
        <w:t xml:space="preserve"> </w:t>
      </w:r>
      <w:r>
        <w:rPr>
          <w:rtl/>
        </w:rPr>
        <w:t>היו"ר יעקב מרגי:</w:t>
      </w:r>
      <w:r w:rsidRPr="00B92E58">
        <w:rPr>
          <w:rStyle w:val="TagStyle"/>
          <w:rtl/>
        </w:rPr>
        <w:t xml:space="preserve"> </w:t>
      </w:r>
      <w:r w:rsidRPr="00A701C3">
        <w:rPr>
          <w:rStyle w:val="TagStyle"/>
          <w:rtl/>
        </w:rPr>
        <w:t>&lt;&lt; יור &gt;&gt;</w:t>
      </w:r>
      <w:r>
        <w:rPr>
          <w:rtl/>
        </w:rPr>
        <w:t xml:space="preserve">   </w:t>
      </w:r>
      <w:bookmarkEnd w:id="6867"/>
    </w:p>
    <w:p w14:paraId="5B5A40B0" w14:textId="77777777" w:rsidR="005B52A1" w:rsidRDefault="005B52A1" w:rsidP="00F00898">
      <w:pPr>
        <w:rPr>
          <w:rtl/>
          <w:lang w:eastAsia="he-IL"/>
        </w:rPr>
      </w:pPr>
    </w:p>
    <w:p w14:paraId="3070853E" w14:textId="77777777" w:rsidR="005B52A1" w:rsidRDefault="005B52A1" w:rsidP="00002692">
      <w:pPr>
        <w:rPr>
          <w:rtl/>
          <w:lang w:eastAsia="he-IL"/>
        </w:rPr>
      </w:pPr>
      <w:bookmarkStart w:id="6868" w:name="_ETM_Q33_437933"/>
      <w:bookmarkEnd w:id="6868"/>
      <w:r>
        <w:rPr>
          <w:rFonts w:hint="cs"/>
          <w:rtl/>
          <w:lang w:eastAsia="he-IL"/>
        </w:rPr>
        <w:t xml:space="preserve">חבר הכנסת </w:t>
      </w:r>
      <w:r>
        <w:rPr>
          <w:rtl/>
          <w:lang w:eastAsia="he-IL"/>
        </w:rPr>
        <w:t xml:space="preserve">מיקי לוי. </w:t>
      </w:r>
      <w:bookmarkStart w:id="6869" w:name="_ETM_Q33_436151"/>
      <w:bookmarkEnd w:id="6869"/>
    </w:p>
    <w:p w14:paraId="67B4652D" w14:textId="77777777" w:rsidR="005B52A1" w:rsidRDefault="005B52A1" w:rsidP="00002692">
      <w:pPr>
        <w:rPr>
          <w:rtl/>
          <w:lang w:eastAsia="he-IL"/>
        </w:rPr>
      </w:pPr>
      <w:bookmarkStart w:id="6870" w:name="_ETM_Q33_436208"/>
      <w:bookmarkEnd w:id="6870"/>
    </w:p>
    <w:p w14:paraId="0E9A5E65" w14:textId="77777777" w:rsidR="005B52A1" w:rsidRDefault="005B52A1" w:rsidP="00002692">
      <w:pPr>
        <w:pStyle w:val="-"/>
        <w:keepNext/>
        <w:rPr>
          <w:rtl/>
        </w:rPr>
      </w:pPr>
      <w:bookmarkStart w:id="6871" w:name="ET_speakercontinue_5786_53"/>
      <w:r w:rsidRPr="00A701C3">
        <w:rPr>
          <w:rStyle w:val="TagStyle"/>
          <w:rtl/>
        </w:rPr>
        <w:t xml:space="preserve"> &lt;&lt; דובר_המשך &gt;&gt;</w:t>
      </w:r>
      <w:r w:rsidRPr="00B92E58">
        <w:rPr>
          <w:rStyle w:val="TagStyle"/>
          <w:rtl/>
        </w:rPr>
        <w:t xml:space="preserve"> </w:t>
      </w:r>
      <w:r>
        <w:rPr>
          <w:rtl/>
        </w:rPr>
        <w:t>אופיר כץ (הליכוד):</w:t>
      </w:r>
      <w:r w:rsidRPr="00B92E58">
        <w:rPr>
          <w:rStyle w:val="TagStyle"/>
          <w:rtl/>
        </w:rPr>
        <w:t xml:space="preserve"> </w:t>
      </w:r>
      <w:r w:rsidRPr="00A701C3">
        <w:rPr>
          <w:rStyle w:val="TagStyle"/>
          <w:rtl/>
        </w:rPr>
        <w:t>&lt;&lt; דובר_המשך &gt;&gt;</w:t>
      </w:r>
      <w:r>
        <w:rPr>
          <w:rtl/>
        </w:rPr>
        <w:t xml:space="preserve">   </w:t>
      </w:r>
      <w:bookmarkEnd w:id="6871"/>
    </w:p>
    <w:p w14:paraId="53240382" w14:textId="77777777" w:rsidR="005B52A1" w:rsidRDefault="005B52A1" w:rsidP="00F00898">
      <w:pPr>
        <w:rPr>
          <w:rtl/>
          <w:lang w:eastAsia="he-IL"/>
        </w:rPr>
      </w:pPr>
    </w:p>
    <w:p w14:paraId="27A7829F" w14:textId="77777777" w:rsidR="005B52A1" w:rsidRDefault="005B52A1" w:rsidP="00002692">
      <w:pPr>
        <w:rPr>
          <w:rtl/>
          <w:lang w:eastAsia="he-IL"/>
        </w:rPr>
      </w:pPr>
      <w:bookmarkStart w:id="6872" w:name="_ETM_Q33_436756"/>
      <w:bookmarkStart w:id="6873" w:name="_ETM_Q33_438769"/>
      <w:bookmarkEnd w:id="6872"/>
      <w:bookmarkEnd w:id="6873"/>
      <w:r>
        <w:rPr>
          <w:rtl/>
          <w:lang w:eastAsia="he-IL"/>
        </w:rPr>
        <w:t>טוב שיש את</w:t>
      </w:r>
      <w:r>
        <w:rPr>
          <w:rFonts w:hint="cs"/>
          <w:rtl/>
          <w:lang w:eastAsia="he-IL"/>
        </w:rPr>
        <w:t xml:space="preserve"> מרדכי דוד - - -</w:t>
      </w:r>
    </w:p>
    <w:p w14:paraId="604AD2EB" w14:textId="77777777" w:rsidR="005B52A1" w:rsidRDefault="005B52A1" w:rsidP="00002692">
      <w:pPr>
        <w:rPr>
          <w:rtl/>
          <w:lang w:eastAsia="he-IL"/>
        </w:rPr>
      </w:pPr>
    </w:p>
    <w:p w14:paraId="318A7450" w14:textId="77777777" w:rsidR="005B52A1" w:rsidRDefault="005B52A1" w:rsidP="00002692">
      <w:pPr>
        <w:pStyle w:val="af5"/>
        <w:keepNext/>
        <w:rPr>
          <w:rtl/>
        </w:rPr>
      </w:pPr>
      <w:bookmarkStart w:id="6874" w:name="ET_interruption_6127_55"/>
      <w:r w:rsidRPr="00A701C3">
        <w:rPr>
          <w:rStyle w:val="TagStyle"/>
          <w:rtl/>
        </w:rPr>
        <w:t xml:space="preserve"> &lt;&lt; קריאה &gt;&gt;</w:t>
      </w:r>
      <w:r w:rsidRPr="00B92E58">
        <w:rPr>
          <w:rStyle w:val="TagStyle"/>
          <w:rtl/>
        </w:rPr>
        <w:t xml:space="preserve"> </w:t>
      </w:r>
      <w:r>
        <w:rPr>
          <w:rtl/>
        </w:rPr>
        <w:t>ולדימיר בליאק (יש עתיד):</w:t>
      </w:r>
      <w:r w:rsidRPr="00B92E58">
        <w:rPr>
          <w:rStyle w:val="TagStyle"/>
          <w:rtl/>
        </w:rPr>
        <w:t xml:space="preserve"> </w:t>
      </w:r>
      <w:r w:rsidRPr="00A701C3">
        <w:rPr>
          <w:rStyle w:val="TagStyle"/>
          <w:rtl/>
        </w:rPr>
        <w:t>&lt;&lt; קריאה &gt;&gt;</w:t>
      </w:r>
      <w:r>
        <w:rPr>
          <w:rtl/>
        </w:rPr>
        <w:t xml:space="preserve">   </w:t>
      </w:r>
      <w:bookmarkEnd w:id="6874"/>
    </w:p>
    <w:p w14:paraId="279CECF7" w14:textId="77777777" w:rsidR="005B52A1" w:rsidRDefault="005B52A1" w:rsidP="00F00898">
      <w:pPr>
        <w:rPr>
          <w:rtl/>
          <w:lang w:eastAsia="he-IL"/>
        </w:rPr>
      </w:pPr>
    </w:p>
    <w:p w14:paraId="4A3B99A5" w14:textId="77777777" w:rsidR="005B52A1" w:rsidRDefault="005B52A1" w:rsidP="00002692">
      <w:pPr>
        <w:rPr>
          <w:rtl/>
          <w:lang w:eastAsia="he-IL"/>
        </w:rPr>
      </w:pPr>
      <w:r w:rsidRPr="000F73B6">
        <w:rPr>
          <w:rFonts w:hint="cs"/>
          <w:rtl/>
          <w:lang w:eastAsia="he-IL"/>
        </w:rPr>
        <w:t>טוב שיש עבריינים בשירות הליכוד.</w:t>
      </w:r>
    </w:p>
    <w:p w14:paraId="6B822794" w14:textId="77777777" w:rsidR="005B52A1" w:rsidRDefault="005B52A1" w:rsidP="00002692">
      <w:pPr>
        <w:rPr>
          <w:rtl/>
          <w:lang w:eastAsia="he-IL"/>
        </w:rPr>
      </w:pPr>
    </w:p>
    <w:p w14:paraId="7B355465" w14:textId="77777777" w:rsidR="005B52A1" w:rsidRDefault="005B52A1" w:rsidP="00002692">
      <w:pPr>
        <w:pStyle w:val="af6"/>
        <w:keepNext/>
        <w:rPr>
          <w:rtl/>
        </w:rPr>
      </w:pPr>
      <w:bookmarkStart w:id="6875" w:name="ET_yor_6688_56"/>
      <w:r w:rsidRPr="00A701C3">
        <w:rPr>
          <w:rStyle w:val="TagStyle"/>
          <w:rtl/>
        </w:rPr>
        <w:t xml:space="preserve"> &lt;&lt; יור &gt;&gt;</w:t>
      </w:r>
      <w:r w:rsidRPr="00B92E58">
        <w:rPr>
          <w:rStyle w:val="TagStyle"/>
          <w:rtl/>
        </w:rPr>
        <w:t xml:space="preserve"> </w:t>
      </w:r>
      <w:r>
        <w:rPr>
          <w:rtl/>
        </w:rPr>
        <w:t>היו"ר יעקב מרגי:</w:t>
      </w:r>
      <w:r w:rsidRPr="00B92E58">
        <w:rPr>
          <w:rStyle w:val="TagStyle"/>
          <w:rtl/>
        </w:rPr>
        <w:t xml:space="preserve"> </w:t>
      </w:r>
      <w:r w:rsidRPr="00A701C3">
        <w:rPr>
          <w:rStyle w:val="TagStyle"/>
          <w:rtl/>
        </w:rPr>
        <w:t>&lt;&lt; יור &gt;&gt;</w:t>
      </w:r>
      <w:r>
        <w:rPr>
          <w:rtl/>
        </w:rPr>
        <w:t xml:space="preserve">   </w:t>
      </w:r>
      <w:bookmarkEnd w:id="6875"/>
    </w:p>
    <w:p w14:paraId="47F39BCE" w14:textId="77777777" w:rsidR="005B52A1" w:rsidRDefault="005B52A1" w:rsidP="00F00898">
      <w:pPr>
        <w:rPr>
          <w:rtl/>
          <w:lang w:eastAsia="he-IL"/>
        </w:rPr>
      </w:pPr>
    </w:p>
    <w:p w14:paraId="67AD0414" w14:textId="7DD6F41C" w:rsidR="005B52A1" w:rsidRDefault="005B52A1" w:rsidP="00002692">
      <w:pPr>
        <w:rPr>
          <w:rtl/>
          <w:lang w:eastAsia="he-IL"/>
        </w:rPr>
      </w:pPr>
      <w:r>
        <w:rPr>
          <w:rFonts w:hint="cs"/>
          <w:rtl/>
          <w:lang w:eastAsia="he-IL"/>
        </w:rPr>
        <w:t xml:space="preserve">תם הזמן. </w:t>
      </w:r>
      <w:bookmarkStart w:id="6876" w:name="_ETM_Q33_442436"/>
      <w:bookmarkEnd w:id="6876"/>
      <w:r>
        <w:rPr>
          <w:rFonts w:hint="cs"/>
          <w:rtl/>
          <w:lang w:eastAsia="he-IL"/>
        </w:rPr>
        <w:t>נא לסיים.</w:t>
      </w:r>
    </w:p>
    <w:p w14:paraId="3A5FCF2F" w14:textId="77777777" w:rsidR="00F00898" w:rsidRDefault="00F00898" w:rsidP="00002692">
      <w:pPr>
        <w:rPr>
          <w:rtl/>
          <w:lang w:eastAsia="he-IL"/>
        </w:rPr>
      </w:pPr>
    </w:p>
    <w:p w14:paraId="73824FB9" w14:textId="77777777" w:rsidR="005B52A1" w:rsidRDefault="005B52A1" w:rsidP="00002692">
      <w:pPr>
        <w:pStyle w:val="-"/>
        <w:keepNext/>
        <w:rPr>
          <w:rtl/>
        </w:rPr>
      </w:pPr>
      <w:bookmarkStart w:id="6877" w:name="ET_speakercontinue_5786_57"/>
      <w:r w:rsidRPr="00A701C3">
        <w:rPr>
          <w:rStyle w:val="TagStyle"/>
          <w:rtl/>
        </w:rPr>
        <w:t xml:space="preserve"> &lt;&lt; דובר_המשך &gt;&gt;</w:t>
      </w:r>
      <w:r w:rsidRPr="00B92E58">
        <w:rPr>
          <w:rStyle w:val="TagStyle"/>
          <w:rtl/>
        </w:rPr>
        <w:t xml:space="preserve"> </w:t>
      </w:r>
      <w:r>
        <w:rPr>
          <w:rtl/>
        </w:rPr>
        <w:t>אופיר כץ (הליכוד):</w:t>
      </w:r>
      <w:r w:rsidRPr="00B92E58">
        <w:rPr>
          <w:rStyle w:val="TagStyle"/>
          <w:rtl/>
        </w:rPr>
        <w:t xml:space="preserve"> </w:t>
      </w:r>
      <w:r w:rsidRPr="00A701C3">
        <w:rPr>
          <w:rStyle w:val="TagStyle"/>
          <w:rtl/>
        </w:rPr>
        <w:t>&lt;&lt; דובר_המשך &gt;&gt;</w:t>
      </w:r>
      <w:r>
        <w:rPr>
          <w:rtl/>
        </w:rPr>
        <w:t xml:space="preserve">   </w:t>
      </w:r>
      <w:bookmarkEnd w:id="6877"/>
    </w:p>
    <w:p w14:paraId="693971F4" w14:textId="77777777" w:rsidR="005B52A1" w:rsidRDefault="005B52A1" w:rsidP="00F00898">
      <w:pPr>
        <w:rPr>
          <w:rtl/>
          <w:lang w:eastAsia="he-IL"/>
        </w:rPr>
      </w:pPr>
    </w:p>
    <w:p w14:paraId="5BD58052" w14:textId="77777777" w:rsidR="005B52A1" w:rsidRDefault="005B52A1" w:rsidP="00002692">
      <w:pPr>
        <w:rPr>
          <w:rtl/>
          <w:lang w:eastAsia="he-IL"/>
        </w:rPr>
      </w:pPr>
      <w:r>
        <w:rPr>
          <w:rtl/>
          <w:lang w:eastAsia="he-IL"/>
        </w:rPr>
        <w:t xml:space="preserve">טוב שיש את מרדכי </w:t>
      </w:r>
      <w:bookmarkStart w:id="6878" w:name="_ETM_Q33_441832"/>
      <w:bookmarkEnd w:id="6878"/>
      <w:r>
        <w:rPr>
          <w:rtl/>
          <w:lang w:eastAsia="he-IL"/>
        </w:rPr>
        <w:t>דוד</w:t>
      </w:r>
      <w:r>
        <w:rPr>
          <w:rFonts w:hint="cs"/>
          <w:rtl/>
          <w:lang w:eastAsia="he-IL"/>
        </w:rPr>
        <w:t>,</w:t>
      </w:r>
      <w:r>
        <w:rPr>
          <w:rtl/>
          <w:lang w:eastAsia="he-IL"/>
        </w:rPr>
        <w:t xml:space="preserve"> ששם לכם את המראה הכי נקייה וברורה, המראה הכי </w:t>
      </w:r>
      <w:bookmarkStart w:id="6879" w:name="_ETM_Q33_444895"/>
      <w:bookmarkEnd w:id="6879"/>
      <w:r>
        <w:rPr>
          <w:rtl/>
          <w:lang w:eastAsia="he-IL"/>
        </w:rPr>
        <w:t xml:space="preserve">נקייה </w:t>
      </w:r>
      <w:bookmarkStart w:id="6880" w:name="_ETM_Q33_448649"/>
      <w:bookmarkEnd w:id="6880"/>
      <w:r>
        <w:rPr>
          <w:rFonts w:hint="cs"/>
          <w:rtl/>
          <w:lang w:eastAsia="he-IL"/>
        </w:rPr>
        <w:t xml:space="preserve">וברורה </w:t>
      </w:r>
      <w:r>
        <w:rPr>
          <w:rtl/>
          <w:lang w:eastAsia="he-IL"/>
        </w:rPr>
        <w:t>מול הפרצוף הצבוע שלכם. עכשיו ת</w:t>
      </w:r>
      <w:r>
        <w:rPr>
          <w:rFonts w:hint="cs"/>
          <w:rtl/>
          <w:lang w:eastAsia="he-IL"/>
        </w:rPr>
        <w:t>א</w:t>
      </w:r>
      <w:r>
        <w:rPr>
          <w:rtl/>
          <w:lang w:eastAsia="he-IL"/>
        </w:rPr>
        <w:t>כ</w:t>
      </w:r>
      <w:r>
        <w:rPr>
          <w:rFonts w:hint="cs"/>
          <w:rtl/>
          <w:lang w:eastAsia="he-IL"/>
        </w:rPr>
        <w:t>ל</w:t>
      </w:r>
      <w:r>
        <w:rPr>
          <w:rtl/>
          <w:lang w:eastAsia="he-IL"/>
        </w:rPr>
        <w:t xml:space="preserve">ו את הדייסה שבישלתם. </w:t>
      </w:r>
      <w:bookmarkStart w:id="6881" w:name="_ETM_Q33_451074"/>
      <w:bookmarkStart w:id="6882" w:name="_ETM_Q33_455554"/>
      <w:bookmarkEnd w:id="6881"/>
      <w:bookmarkEnd w:id="6882"/>
    </w:p>
    <w:p w14:paraId="28A8AC19" w14:textId="77777777" w:rsidR="005B52A1" w:rsidRDefault="005B52A1" w:rsidP="00002692">
      <w:pPr>
        <w:rPr>
          <w:rtl/>
          <w:lang w:eastAsia="he-IL"/>
        </w:rPr>
      </w:pPr>
      <w:bookmarkStart w:id="6883" w:name="_ETM_Q33_455585"/>
      <w:bookmarkEnd w:id="6883"/>
    </w:p>
    <w:p w14:paraId="69DEFA8B" w14:textId="77777777" w:rsidR="005B52A1" w:rsidRDefault="005B52A1" w:rsidP="00002692">
      <w:pPr>
        <w:pStyle w:val="af6"/>
        <w:keepNext/>
        <w:rPr>
          <w:rtl/>
        </w:rPr>
      </w:pPr>
      <w:bookmarkStart w:id="6884" w:name="ET_yor_6688_58"/>
      <w:r w:rsidRPr="00A701C3">
        <w:rPr>
          <w:rStyle w:val="TagStyle"/>
          <w:rtl/>
        </w:rPr>
        <w:t xml:space="preserve"> &lt;&lt; יור &gt;&gt;</w:t>
      </w:r>
      <w:r w:rsidRPr="000F73B6">
        <w:rPr>
          <w:rStyle w:val="TagStyle"/>
          <w:rtl/>
        </w:rPr>
        <w:t xml:space="preserve"> </w:t>
      </w:r>
      <w:r>
        <w:rPr>
          <w:rtl/>
        </w:rPr>
        <w:t>היו"ר יעקב מרגי:</w:t>
      </w:r>
      <w:r w:rsidRPr="000F73B6">
        <w:rPr>
          <w:rStyle w:val="TagStyle"/>
          <w:rtl/>
        </w:rPr>
        <w:t xml:space="preserve"> </w:t>
      </w:r>
      <w:r w:rsidRPr="00A701C3">
        <w:rPr>
          <w:rStyle w:val="TagStyle"/>
          <w:rtl/>
        </w:rPr>
        <w:t>&lt;&lt; יור &gt;&gt;</w:t>
      </w:r>
      <w:r>
        <w:rPr>
          <w:rtl/>
        </w:rPr>
        <w:t xml:space="preserve">   </w:t>
      </w:r>
      <w:bookmarkEnd w:id="6884"/>
    </w:p>
    <w:p w14:paraId="2A3EA0EE" w14:textId="77777777" w:rsidR="005B52A1" w:rsidRDefault="005B52A1" w:rsidP="00F00898">
      <w:pPr>
        <w:rPr>
          <w:rtl/>
          <w:lang w:eastAsia="he-IL"/>
        </w:rPr>
      </w:pPr>
    </w:p>
    <w:p w14:paraId="3FB09CA8" w14:textId="77777777" w:rsidR="005B52A1" w:rsidRDefault="005B52A1" w:rsidP="00002692">
      <w:pPr>
        <w:rPr>
          <w:rtl/>
          <w:lang w:eastAsia="he-IL"/>
        </w:rPr>
      </w:pPr>
      <w:bookmarkStart w:id="6885" w:name="_ETM_Q33_456161"/>
      <w:bookmarkEnd w:id="6885"/>
      <w:r>
        <w:rPr>
          <w:rtl/>
          <w:lang w:eastAsia="he-IL"/>
        </w:rPr>
        <w:t>תודה.</w:t>
      </w:r>
      <w:bookmarkStart w:id="6886" w:name="_ETM_Q33_454059"/>
      <w:bookmarkEnd w:id="6886"/>
      <w:r>
        <w:rPr>
          <w:rFonts w:hint="cs"/>
          <w:rtl/>
          <w:lang w:eastAsia="he-IL"/>
        </w:rPr>
        <w:t xml:space="preserve"> </w:t>
      </w:r>
      <w:r>
        <w:rPr>
          <w:rtl/>
          <w:lang w:eastAsia="he-IL"/>
        </w:rPr>
        <w:t xml:space="preserve">חברי הכנסת, </w:t>
      </w:r>
      <w:bookmarkStart w:id="6887" w:name="_ETM_Q33_457029"/>
      <w:bookmarkEnd w:id="6887"/>
      <w:r>
        <w:rPr>
          <w:rtl/>
          <w:lang w:eastAsia="he-IL"/>
        </w:rPr>
        <w:t>אני מזמין את השר. מי השר המסכ</w:t>
      </w:r>
      <w:r>
        <w:rPr>
          <w:rFonts w:hint="cs"/>
          <w:rtl/>
          <w:lang w:eastAsia="he-IL"/>
        </w:rPr>
        <w:t>ם</w:t>
      </w:r>
      <w:r>
        <w:rPr>
          <w:rtl/>
          <w:lang w:eastAsia="he-IL"/>
        </w:rPr>
        <w:t xml:space="preserve">? חבר הכנסת שלמה </w:t>
      </w:r>
      <w:bookmarkStart w:id="6888" w:name="_ETM_Q33_460634"/>
      <w:bookmarkEnd w:id="6888"/>
      <w:r>
        <w:rPr>
          <w:rtl/>
          <w:lang w:eastAsia="he-IL"/>
        </w:rPr>
        <w:t>ק</w:t>
      </w:r>
      <w:r>
        <w:rPr>
          <w:rFonts w:hint="cs"/>
          <w:rtl/>
          <w:lang w:eastAsia="he-IL"/>
        </w:rPr>
        <w:t>רעי,</w:t>
      </w:r>
      <w:r>
        <w:rPr>
          <w:rtl/>
          <w:lang w:eastAsia="he-IL"/>
        </w:rPr>
        <w:t xml:space="preserve"> השר שלמה ק</w:t>
      </w:r>
      <w:r>
        <w:rPr>
          <w:rFonts w:hint="cs"/>
          <w:rtl/>
          <w:lang w:eastAsia="he-IL"/>
        </w:rPr>
        <w:t>רעי.</w:t>
      </w:r>
      <w:r>
        <w:rPr>
          <w:rtl/>
          <w:lang w:eastAsia="he-IL"/>
        </w:rPr>
        <w:t xml:space="preserve"> בבקשה, אדוני.</w:t>
      </w:r>
      <w:bookmarkStart w:id="6889" w:name="_ETM_Q33_469019"/>
      <w:bookmarkEnd w:id="6889"/>
      <w:r>
        <w:rPr>
          <w:rFonts w:hint="cs"/>
          <w:rtl/>
          <w:lang w:eastAsia="he-IL"/>
        </w:rPr>
        <w:t xml:space="preserve"> </w:t>
      </w:r>
      <w:r>
        <w:rPr>
          <w:rtl/>
          <w:lang w:eastAsia="he-IL"/>
        </w:rPr>
        <w:t>תשמרו כוח</w:t>
      </w:r>
      <w:bookmarkStart w:id="6890" w:name="_ETM_Q33_470899"/>
      <w:bookmarkEnd w:id="6890"/>
      <w:r>
        <w:rPr>
          <w:rFonts w:hint="cs"/>
          <w:rtl/>
          <w:lang w:eastAsia="he-IL"/>
        </w:rPr>
        <w:t xml:space="preserve"> </w:t>
      </w:r>
      <w:r>
        <w:rPr>
          <w:rtl/>
          <w:lang w:eastAsia="he-IL"/>
        </w:rPr>
        <w:t>לסיכום של השר קר</w:t>
      </w:r>
      <w:r>
        <w:rPr>
          <w:rFonts w:hint="cs"/>
          <w:rtl/>
          <w:lang w:eastAsia="he-IL"/>
        </w:rPr>
        <w:t>ע</w:t>
      </w:r>
      <w:r>
        <w:rPr>
          <w:rtl/>
          <w:lang w:eastAsia="he-IL"/>
        </w:rPr>
        <w:t>י, בבקשה.</w:t>
      </w:r>
      <w:bookmarkStart w:id="6891" w:name="_ETM_Q33_477859"/>
      <w:bookmarkEnd w:id="6891"/>
      <w:r>
        <w:rPr>
          <w:rtl/>
          <w:lang w:eastAsia="he-IL"/>
        </w:rPr>
        <w:t xml:space="preserve"> </w:t>
      </w:r>
      <w:bookmarkStart w:id="6892" w:name="_ETM_Q33_479250"/>
      <w:bookmarkEnd w:id="6892"/>
      <w:r>
        <w:rPr>
          <w:rtl/>
          <w:lang w:eastAsia="he-IL"/>
        </w:rPr>
        <w:t>בבקשה, אדוני.</w:t>
      </w:r>
      <w:bookmarkStart w:id="6893" w:name="_ETM_Q33_484640"/>
      <w:bookmarkEnd w:id="6893"/>
      <w:r>
        <w:rPr>
          <w:rFonts w:hint="cs"/>
          <w:rtl/>
          <w:lang w:eastAsia="he-IL"/>
        </w:rPr>
        <w:t xml:space="preserve"> </w:t>
      </w:r>
      <w:r>
        <w:rPr>
          <w:rtl/>
          <w:lang w:eastAsia="he-IL"/>
        </w:rPr>
        <w:t xml:space="preserve">חברי הכנסת, נא לשמור על השקט ולשבת </w:t>
      </w:r>
      <w:r>
        <w:rPr>
          <w:rFonts w:hint="cs"/>
          <w:rtl/>
          <w:lang w:eastAsia="he-IL"/>
        </w:rPr>
        <w:t>במקומותיכם.</w:t>
      </w:r>
    </w:p>
    <w:p w14:paraId="7576BCD5" w14:textId="77777777" w:rsidR="005B52A1" w:rsidRDefault="005B52A1" w:rsidP="00002692">
      <w:pPr>
        <w:rPr>
          <w:rtl/>
          <w:lang w:eastAsia="he-IL"/>
        </w:rPr>
      </w:pPr>
      <w:bookmarkStart w:id="6894" w:name="_ETM_Q33_493079"/>
      <w:bookmarkStart w:id="6895" w:name="_ETM_Q33_493123"/>
      <w:bookmarkStart w:id="6896" w:name="_ETM_Q33_495814"/>
      <w:bookmarkEnd w:id="6894"/>
      <w:bookmarkEnd w:id="6895"/>
      <w:bookmarkEnd w:id="6896"/>
    </w:p>
    <w:p w14:paraId="6737357B" w14:textId="77777777" w:rsidR="005B52A1" w:rsidRDefault="005B52A1" w:rsidP="00002692">
      <w:pPr>
        <w:pStyle w:val="a4"/>
        <w:keepNext/>
        <w:rPr>
          <w:rtl/>
        </w:rPr>
      </w:pPr>
      <w:bookmarkStart w:id="6897" w:name="ET_speaker_6461_59"/>
      <w:r w:rsidRPr="00A701C3">
        <w:rPr>
          <w:rStyle w:val="TagStyle"/>
          <w:rtl/>
        </w:rPr>
        <w:t xml:space="preserve"> &lt;&lt; דובר &gt;&gt;</w:t>
      </w:r>
      <w:r w:rsidRPr="00DF6DD7">
        <w:rPr>
          <w:rStyle w:val="TagStyle"/>
          <w:rtl/>
        </w:rPr>
        <w:t xml:space="preserve"> </w:t>
      </w:r>
      <w:bookmarkStart w:id="6898" w:name="_Toc214973209"/>
      <w:r>
        <w:rPr>
          <w:rtl/>
        </w:rPr>
        <w:t>שר התקשורת שלמה קרעי:</w:t>
      </w:r>
      <w:bookmarkEnd w:id="6898"/>
      <w:r w:rsidRPr="00DF6DD7">
        <w:rPr>
          <w:rStyle w:val="TagStyle"/>
          <w:rtl/>
        </w:rPr>
        <w:t xml:space="preserve"> </w:t>
      </w:r>
      <w:r w:rsidRPr="00A701C3">
        <w:rPr>
          <w:rStyle w:val="TagStyle"/>
          <w:rtl/>
        </w:rPr>
        <w:t>&lt;&lt; דובר &gt;&gt;</w:t>
      </w:r>
      <w:r>
        <w:rPr>
          <w:rtl/>
        </w:rPr>
        <w:t xml:space="preserve">   </w:t>
      </w:r>
      <w:bookmarkEnd w:id="6897"/>
    </w:p>
    <w:p w14:paraId="4C0BA47F" w14:textId="77777777" w:rsidR="005B52A1" w:rsidRDefault="005B52A1" w:rsidP="00F00898">
      <w:pPr>
        <w:rPr>
          <w:rtl/>
          <w:lang w:eastAsia="he-IL"/>
        </w:rPr>
      </w:pPr>
    </w:p>
    <w:p w14:paraId="75B27CCB" w14:textId="77777777" w:rsidR="005B52A1" w:rsidRDefault="005B52A1" w:rsidP="00002692">
      <w:pPr>
        <w:rPr>
          <w:rtl/>
          <w:lang w:eastAsia="he-IL"/>
        </w:rPr>
      </w:pPr>
      <w:bookmarkStart w:id="6899" w:name="_ETM_Q33_496260"/>
      <w:bookmarkStart w:id="6900" w:name="_ETM_Q33_489730"/>
      <w:bookmarkStart w:id="6901" w:name="_ETM_Q33_491579"/>
      <w:bookmarkEnd w:id="6899"/>
      <w:bookmarkEnd w:id="6900"/>
      <w:bookmarkEnd w:id="6901"/>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bookmarkStart w:id="6902" w:name="_ETM_Q33_494899"/>
      <w:bookmarkEnd w:id="6902"/>
      <w:r>
        <w:rPr>
          <w:rFonts w:hint="cs"/>
          <w:rtl/>
          <w:lang w:eastAsia="he-IL"/>
        </w:rPr>
        <w:t xml:space="preserve"> </w:t>
      </w:r>
      <w:r>
        <w:rPr>
          <w:rtl/>
          <w:lang w:eastAsia="he-IL"/>
        </w:rPr>
        <w:t>כנסת נכבדה</w:t>
      </w:r>
      <w:r>
        <w:rPr>
          <w:rFonts w:hint="cs"/>
          <w:rtl/>
          <w:lang w:eastAsia="he-IL"/>
        </w:rPr>
        <w:t>,</w:t>
      </w:r>
      <w:r>
        <w:rPr>
          <w:rtl/>
          <w:lang w:eastAsia="he-IL"/>
        </w:rPr>
        <w:t xml:space="preserve"> </w:t>
      </w:r>
      <w:bookmarkStart w:id="6903" w:name="_ETM_Q33_498260"/>
      <w:bookmarkEnd w:id="6903"/>
      <w:r>
        <w:rPr>
          <w:rtl/>
          <w:lang w:eastAsia="he-IL"/>
        </w:rPr>
        <w:t>מה שאופיר, יושב</w:t>
      </w:r>
      <w:r>
        <w:rPr>
          <w:rFonts w:hint="cs"/>
          <w:rtl/>
          <w:lang w:eastAsia="he-IL"/>
        </w:rPr>
        <w:t>-</w:t>
      </w:r>
      <w:r>
        <w:rPr>
          <w:rtl/>
          <w:lang w:eastAsia="he-IL"/>
        </w:rPr>
        <w:t>ראש הקואליציה</w:t>
      </w:r>
      <w:r>
        <w:rPr>
          <w:rFonts w:hint="cs"/>
          <w:rtl/>
          <w:lang w:eastAsia="he-IL"/>
        </w:rPr>
        <w:t>,</w:t>
      </w:r>
      <w:r>
        <w:rPr>
          <w:rtl/>
          <w:lang w:eastAsia="he-IL"/>
        </w:rPr>
        <w:t xml:space="preserve"> עשה לכם כאן, </w:t>
      </w:r>
      <w:bookmarkStart w:id="6904" w:name="_ETM_Q33_503640"/>
      <w:bookmarkEnd w:id="6904"/>
      <w:r>
        <w:rPr>
          <w:rtl/>
          <w:lang w:eastAsia="he-IL"/>
        </w:rPr>
        <w:t>אנחנו נקרא בפרשה</w:t>
      </w:r>
      <w:r>
        <w:rPr>
          <w:rFonts w:hint="cs"/>
          <w:rtl/>
          <w:lang w:eastAsia="he-IL"/>
        </w:rPr>
        <w:t>:</w:t>
      </w:r>
      <w:r>
        <w:rPr>
          <w:rtl/>
          <w:lang w:eastAsia="he-IL"/>
        </w:rPr>
        <w:t xml:space="preserve"> </w:t>
      </w:r>
      <w:bookmarkStart w:id="6905" w:name="_ETM_Q33_506369"/>
      <w:bookmarkEnd w:id="6905"/>
      <w:r>
        <w:rPr>
          <w:rFonts w:hint="cs"/>
          <w:rtl/>
          <w:lang w:eastAsia="he-IL"/>
        </w:rPr>
        <w:t>"</w:t>
      </w:r>
      <w:proofErr w:type="spellStart"/>
      <w:r>
        <w:rPr>
          <w:rtl/>
          <w:lang w:eastAsia="he-IL"/>
        </w:rPr>
        <w:t>ויגד</w:t>
      </w:r>
      <w:proofErr w:type="spellEnd"/>
      <w:r>
        <w:rPr>
          <w:rtl/>
          <w:lang w:eastAsia="he-IL"/>
        </w:rPr>
        <w:t xml:space="preserve"> יעקב לרחל כי אחי אביה הוא וכי בן רבקה </w:t>
      </w:r>
      <w:bookmarkStart w:id="6906" w:name="_ETM_Q33_511014"/>
      <w:bookmarkEnd w:id="6906"/>
      <w:r>
        <w:rPr>
          <w:rtl/>
          <w:lang w:eastAsia="he-IL"/>
        </w:rPr>
        <w:t>הוא</w:t>
      </w:r>
      <w:r>
        <w:rPr>
          <w:rFonts w:hint="cs"/>
          <w:rtl/>
          <w:lang w:eastAsia="he-IL"/>
        </w:rPr>
        <w:t>"</w:t>
      </w:r>
      <w:r>
        <w:rPr>
          <w:rtl/>
          <w:lang w:eastAsia="he-IL"/>
        </w:rPr>
        <w:t xml:space="preserve">. מה זה </w:t>
      </w:r>
      <w:r>
        <w:rPr>
          <w:rFonts w:hint="cs"/>
          <w:rtl/>
          <w:lang w:eastAsia="he-IL"/>
        </w:rPr>
        <w:t>"</w:t>
      </w:r>
      <w:r>
        <w:rPr>
          <w:rtl/>
          <w:lang w:eastAsia="he-IL"/>
        </w:rPr>
        <w:t>כי אחי אביה וכי בן רבקה</w:t>
      </w:r>
      <w:r>
        <w:rPr>
          <w:rFonts w:hint="cs"/>
          <w:rtl/>
          <w:lang w:eastAsia="he-IL"/>
        </w:rPr>
        <w:t>"</w:t>
      </w:r>
      <w:r>
        <w:rPr>
          <w:rtl/>
          <w:lang w:eastAsia="he-IL"/>
        </w:rPr>
        <w:t xml:space="preserve">? הוא </w:t>
      </w:r>
      <w:bookmarkStart w:id="6907" w:name="_ETM_Q33_515659"/>
      <w:bookmarkEnd w:id="6907"/>
      <w:r>
        <w:rPr>
          <w:rtl/>
          <w:lang w:eastAsia="he-IL"/>
        </w:rPr>
        <w:t>אמר לו</w:t>
      </w:r>
      <w:r>
        <w:rPr>
          <w:rFonts w:hint="cs"/>
          <w:rtl/>
          <w:lang w:eastAsia="he-IL"/>
        </w:rPr>
        <w:t>:</w:t>
      </w:r>
      <w:r>
        <w:rPr>
          <w:rtl/>
          <w:lang w:eastAsia="he-IL"/>
        </w:rPr>
        <w:t xml:space="preserve"> אם הוא בא איתי ברמאות</w:t>
      </w:r>
      <w:r>
        <w:rPr>
          <w:rFonts w:hint="cs"/>
          <w:rtl/>
          <w:lang w:eastAsia="he-IL"/>
        </w:rPr>
        <w:t>,</w:t>
      </w:r>
      <w:r>
        <w:rPr>
          <w:rtl/>
          <w:lang w:eastAsia="he-IL"/>
        </w:rPr>
        <w:t xml:space="preserve"> שידע שאני יכול </w:t>
      </w:r>
      <w:bookmarkStart w:id="6908" w:name="_ETM_Q33_520303"/>
      <w:bookmarkEnd w:id="6908"/>
      <w:r>
        <w:rPr>
          <w:rtl/>
          <w:lang w:eastAsia="he-IL"/>
        </w:rPr>
        <w:t>לרמות כמוהו</w:t>
      </w:r>
      <w:r>
        <w:rPr>
          <w:rFonts w:hint="cs"/>
          <w:rtl/>
          <w:lang w:eastAsia="he-IL"/>
        </w:rPr>
        <w:t>.</w:t>
      </w:r>
      <w:r>
        <w:rPr>
          <w:rtl/>
          <w:lang w:eastAsia="he-IL"/>
        </w:rPr>
        <w:t xml:space="preserve"> </w:t>
      </w:r>
      <w:r>
        <w:rPr>
          <w:rFonts w:hint="cs"/>
          <w:rtl/>
          <w:lang w:eastAsia="he-IL"/>
        </w:rPr>
        <w:t>"ע</w:t>
      </w:r>
      <w:r>
        <w:rPr>
          <w:rtl/>
          <w:lang w:eastAsia="he-IL"/>
        </w:rPr>
        <w:t>ם נבר תתברר</w:t>
      </w:r>
      <w:r>
        <w:rPr>
          <w:rFonts w:hint="cs"/>
          <w:rtl/>
          <w:lang w:eastAsia="he-IL"/>
        </w:rPr>
        <w:t>"</w:t>
      </w:r>
      <w:r>
        <w:rPr>
          <w:rtl/>
          <w:lang w:eastAsia="he-IL"/>
        </w:rPr>
        <w:t>, כי אחי אביה הוא</w:t>
      </w:r>
      <w:r>
        <w:rPr>
          <w:rFonts w:hint="cs"/>
          <w:rtl/>
          <w:lang w:eastAsia="he-IL"/>
        </w:rPr>
        <w:t>,</w:t>
      </w:r>
      <w:r>
        <w:rPr>
          <w:rtl/>
          <w:lang w:eastAsia="he-IL"/>
        </w:rPr>
        <w:t xml:space="preserve"> כמו </w:t>
      </w:r>
      <w:bookmarkStart w:id="6909" w:name="_ETM_Q33_524949"/>
      <w:bookmarkEnd w:id="6909"/>
      <w:r>
        <w:rPr>
          <w:rtl/>
          <w:lang w:eastAsia="he-IL"/>
        </w:rPr>
        <w:t>לבן. ואם הוא יבוא אליי בטוב, ו</w:t>
      </w:r>
      <w:r>
        <w:rPr>
          <w:rFonts w:hint="cs"/>
          <w:rtl/>
          <w:lang w:eastAsia="he-IL"/>
        </w:rPr>
        <w:t>כ</w:t>
      </w:r>
      <w:r>
        <w:rPr>
          <w:rtl/>
          <w:lang w:eastAsia="he-IL"/>
        </w:rPr>
        <w:t>י בן רבקה הוא</w:t>
      </w:r>
      <w:r>
        <w:rPr>
          <w:rFonts w:hint="cs"/>
          <w:rtl/>
          <w:lang w:eastAsia="he-IL"/>
        </w:rPr>
        <w:t xml:space="preserve"> </w:t>
      </w:r>
      <w:bookmarkStart w:id="6910" w:name="_ETM_Q33_536434"/>
      <w:bookmarkEnd w:id="6910"/>
      <w:r>
        <w:rPr>
          <w:rFonts w:hint="eastAsia"/>
          <w:rtl/>
          <w:lang w:eastAsia="he-IL"/>
        </w:rPr>
        <w:t>–</w:t>
      </w:r>
      <w:r>
        <w:rPr>
          <w:rtl/>
          <w:lang w:eastAsia="he-IL"/>
        </w:rPr>
        <w:t xml:space="preserve"> </w:t>
      </w:r>
      <w:bookmarkStart w:id="6911" w:name="_ETM_Q33_529594"/>
      <w:bookmarkEnd w:id="6911"/>
      <w:r>
        <w:rPr>
          <w:rtl/>
          <w:lang w:eastAsia="he-IL"/>
        </w:rPr>
        <w:t>אני יודע גם להיות טוב כי אני הבן של רבקה</w:t>
      </w:r>
      <w:r>
        <w:rPr>
          <w:rFonts w:hint="cs"/>
          <w:rtl/>
          <w:lang w:eastAsia="he-IL"/>
        </w:rPr>
        <w:t>.</w:t>
      </w:r>
      <w:bookmarkStart w:id="6912" w:name="_ETM_Q33_539779"/>
      <w:bookmarkStart w:id="6913" w:name="_ETM_Q33_539834"/>
      <w:bookmarkStart w:id="6914" w:name="_ETM_Q33_539939"/>
      <w:bookmarkStart w:id="6915" w:name="_ETM_Q33_539980"/>
      <w:bookmarkStart w:id="6916" w:name="_ETM_Q33_535678"/>
      <w:bookmarkEnd w:id="6912"/>
      <w:bookmarkEnd w:id="6913"/>
      <w:bookmarkEnd w:id="6914"/>
      <w:bookmarkEnd w:id="6915"/>
      <w:bookmarkEnd w:id="6916"/>
      <w:r>
        <w:rPr>
          <w:rFonts w:hint="cs"/>
          <w:rtl/>
          <w:lang w:eastAsia="he-IL"/>
        </w:rPr>
        <w:t xml:space="preserve"> </w:t>
      </w:r>
      <w:r>
        <w:rPr>
          <w:rtl/>
          <w:lang w:eastAsia="he-IL"/>
        </w:rPr>
        <w:t xml:space="preserve">את הצביעות, את הצביעות ואת המוסר הכפול ואת הניסיונות שלכם </w:t>
      </w:r>
      <w:bookmarkStart w:id="6917" w:name="_ETM_Q33_542075"/>
      <w:bookmarkEnd w:id="6917"/>
      <w:r>
        <w:rPr>
          <w:rtl/>
          <w:lang w:eastAsia="he-IL"/>
        </w:rPr>
        <w:t xml:space="preserve">לנסות לעשות קמפיין פוליטי על סוגיות כל כך חשובות שאנחנו </w:t>
      </w:r>
      <w:bookmarkStart w:id="6918" w:name="_ETM_Q33_548472"/>
      <w:bookmarkEnd w:id="6918"/>
      <w:r>
        <w:rPr>
          <w:rtl/>
          <w:lang w:eastAsia="he-IL"/>
        </w:rPr>
        <w:t>מנסים לקדם, מנסים לבוא בדברים בהסכמה</w:t>
      </w:r>
      <w:r>
        <w:rPr>
          <w:rFonts w:hint="cs"/>
          <w:rtl/>
          <w:lang w:eastAsia="he-IL"/>
        </w:rPr>
        <w:t xml:space="preserve"> - -</w:t>
      </w:r>
    </w:p>
    <w:p w14:paraId="5B6A5DB9" w14:textId="77777777" w:rsidR="005B52A1" w:rsidRDefault="005B52A1" w:rsidP="00002692">
      <w:pPr>
        <w:rPr>
          <w:rtl/>
          <w:lang w:eastAsia="he-IL"/>
        </w:rPr>
      </w:pPr>
    </w:p>
    <w:p w14:paraId="1A9A644A" w14:textId="77777777" w:rsidR="005B52A1" w:rsidRDefault="005B52A1" w:rsidP="00002692">
      <w:pPr>
        <w:pStyle w:val="af5"/>
        <w:keepNext/>
        <w:rPr>
          <w:rtl/>
        </w:rPr>
      </w:pPr>
      <w:bookmarkStart w:id="6919" w:name="ET_interruption_6156_60"/>
      <w:r w:rsidRPr="00A701C3">
        <w:rPr>
          <w:rStyle w:val="TagStyle"/>
          <w:rtl/>
        </w:rPr>
        <w:t xml:space="preserve"> &lt;&lt; קריאה &gt;&gt;</w:t>
      </w:r>
      <w:r w:rsidRPr="00B124E5">
        <w:rPr>
          <w:rStyle w:val="TagStyle"/>
          <w:rtl/>
        </w:rPr>
        <w:t xml:space="preserve"> </w:t>
      </w:r>
      <w:r>
        <w:rPr>
          <w:rtl/>
        </w:rPr>
        <w:t>גלעד קריב (העבודה):</w:t>
      </w:r>
      <w:r w:rsidRPr="00B124E5">
        <w:rPr>
          <w:rStyle w:val="TagStyle"/>
          <w:rtl/>
        </w:rPr>
        <w:t xml:space="preserve"> </w:t>
      </w:r>
      <w:r w:rsidRPr="00A701C3">
        <w:rPr>
          <w:rStyle w:val="TagStyle"/>
          <w:rtl/>
        </w:rPr>
        <w:t>&lt;&lt; קריאה &gt;&gt;</w:t>
      </w:r>
      <w:r>
        <w:rPr>
          <w:rtl/>
        </w:rPr>
        <w:t xml:space="preserve">   </w:t>
      </w:r>
      <w:bookmarkEnd w:id="6919"/>
    </w:p>
    <w:p w14:paraId="30063BCF" w14:textId="77777777" w:rsidR="005B52A1" w:rsidRDefault="005B52A1" w:rsidP="00F00898">
      <w:pPr>
        <w:rPr>
          <w:rtl/>
          <w:lang w:eastAsia="he-IL"/>
        </w:rPr>
      </w:pPr>
    </w:p>
    <w:p w14:paraId="7A312E44" w14:textId="77777777" w:rsidR="005B52A1" w:rsidRPr="00AF7D6A" w:rsidRDefault="005B52A1" w:rsidP="00002692">
      <w:pPr>
        <w:rPr>
          <w:rtl/>
          <w:lang w:eastAsia="he-IL"/>
        </w:rPr>
      </w:pPr>
      <w:r>
        <w:rPr>
          <w:rFonts w:hint="cs"/>
          <w:rtl/>
          <w:lang w:eastAsia="he-IL"/>
        </w:rPr>
        <w:t>- - - מה אתה מנסה לקדם? עוד השתמטות? מה אתה מדבר?</w:t>
      </w:r>
    </w:p>
    <w:p w14:paraId="4BC8DE23" w14:textId="77777777" w:rsidR="005B52A1" w:rsidRDefault="005B52A1" w:rsidP="00002692">
      <w:pPr>
        <w:rPr>
          <w:rtl/>
          <w:lang w:eastAsia="he-IL"/>
        </w:rPr>
      </w:pPr>
    </w:p>
    <w:p w14:paraId="73FED33B" w14:textId="77777777" w:rsidR="005B52A1" w:rsidRDefault="005B52A1" w:rsidP="00002692">
      <w:pPr>
        <w:pStyle w:val="-"/>
        <w:keepNext/>
        <w:rPr>
          <w:rtl/>
        </w:rPr>
      </w:pPr>
      <w:bookmarkStart w:id="6920" w:name="ET_speakercontinue_6461_61"/>
      <w:r w:rsidRPr="00A701C3">
        <w:rPr>
          <w:rStyle w:val="TagStyle"/>
          <w:rtl/>
        </w:rPr>
        <w:t xml:space="preserve"> &lt;&lt; דובר_המשך &gt;&gt;</w:t>
      </w:r>
      <w:r w:rsidRPr="00B124E5">
        <w:rPr>
          <w:rStyle w:val="TagStyle"/>
          <w:rtl/>
        </w:rPr>
        <w:t xml:space="preserve"> </w:t>
      </w:r>
      <w:r>
        <w:rPr>
          <w:rtl/>
        </w:rPr>
        <w:t>שר התקשורת שלמה קרעי:</w:t>
      </w:r>
      <w:r w:rsidRPr="00B124E5">
        <w:rPr>
          <w:rStyle w:val="TagStyle"/>
          <w:rtl/>
        </w:rPr>
        <w:t xml:space="preserve"> </w:t>
      </w:r>
      <w:r w:rsidRPr="00A701C3">
        <w:rPr>
          <w:rStyle w:val="TagStyle"/>
          <w:rtl/>
        </w:rPr>
        <w:t>&lt;&lt; דובר_המשך &gt;&gt;</w:t>
      </w:r>
      <w:r>
        <w:rPr>
          <w:rtl/>
        </w:rPr>
        <w:t xml:space="preserve">   </w:t>
      </w:r>
      <w:bookmarkEnd w:id="6920"/>
    </w:p>
    <w:p w14:paraId="11FA7B91" w14:textId="77777777" w:rsidR="005B52A1" w:rsidRDefault="005B52A1" w:rsidP="00F00898">
      <w:pPr>
        <w:rPr>
          <w:rtl/>
          <w:lang w:eastAsia="he-IL"/>
        </w:rPr>
      </w:pPr>
    </w:p>
    <w:p w14:paraId="51632A57" w14:textId="77777777" w:rsidR="005B52A1" w:rsidRDefault="005B52A1" w:rsidP="00002692">
      <w:pPr>
        <w:rPr>
          <w:rtl/>
          <w:lang w:eastAsia="he-IL"/>
        </w:rPr>
      </w:pPr>
      <w:r>
        <w:rPr>
          <w:rtl/>
          <w:lang w:eastAsia="he-IL"/>
        </w:rPr>
        <w:t xml:space="preserve"> </w:t>
      </w:r>
      <w:bookmarkStart w:id="6921" w:name="_ETM_Q33_555500"/>
      <w:bookmarkEnd w:id="6921"/>
      <w:r>
        <w:rPr>
          <w:rFonts w:hint="cs"/>
          <w:rtl/>
          <w:lang w:eastAsia="he-IL"/>
        </w:rPr>
        <w:t xml:space="preserve">- - </w:t>
      </w:r>
      <w:r>
        <w:rPr>
          <w:rtl/>
          <w:lang w:eastAsia="he-IL"/>
        </w:rPr>
        <w:t xml:space="preserve">את המוסר הכפול שלכם </w:t>
      </w:r>
      <w:bookmarkStart w:id="6922" w:name="_ETM_Q33_559329"/>
      <w:bookmarkEnd w:id="6922"/>
      <w:r>
        <w:rPr>
          <w:rtl/>
          <w:lang w:eastAsia="he-IL"/>
        </w:rPr>
        <w:t>אנחנו גם יודעים לעשות</w:t>
      </w:r>
      <w:r>
        <w:rPr>
          <w:rFonts w:hint="cs"/>
          <w:rtl/>
          <w:lang w:eastAsia="he-IL"/>
        </w:rPr>
        <w:t>.</w:t>
      </w:r>
      <w:r>
        <w:rPr>
          <w:rtl/>
          <w:lang w:eastAsia="he-IL"/>
        </w:rPr>
        <w:t xml:space="preserve"> </w:t>
      </w:r>
      <w:r>
        <w:rPr>
          <w:rFonts w:hint="cs"/>
          <w:rtl/>
          <w:lang w:eastAsia="he-IL"/>
        </w:rPr>
        <w:t>"</w:t>
      </w:r>
      <w:r>
        <w:rPr>
          <w:rtl/>
          <w:lang w:eastAsia="he-IL"/>
        </w:rPr>
        <w:t>כי אחי אביה</w:t>
      </w:r>
      <w:r>
        <w:rPr>
          <w:rFonts w:hint="cs"/>
          <w:rtl/>
          <w:lang w:eastAsia="he-IL"/>
        </w:rPr>
        <w:t xml:space="preserve"> הוא" </w:t>
      </w:r>
      <w:r>
        <w:rPr>
          <w:rFonts w:hint="eastAsia"/>
          <w:rtl/>
          <w:lang w:eastAsia="he-IL"/>
        </w:rPr>
        <w:t>–</w:t>
      </w:r>
      <w:r>
        <w:rPr>
          <w:rtl/>
          <w:lang w:eastAsia="he-IL"/>
        </w:rPr>
        <w:t xml:space="preserve"> אם אתם באים </w:t>
      </w:r>
      <w:bookmarkStart w:id="6923" w:name="_ETM_Q33_563704"/>
      <w:bookmarkEnd w:id="6923"/>
      <w:r>
        <w:rPr>
          <w:rtl/>
          <w:lang w:eastAsia="he-IL"/>
        </w:rPr>
        <w:t>ברמאות, אנחנו יודעים לרמות לא פחות טוב מכם</w:t>
      </w:r>
      <w:r>
        <w:rPr>
          <w:rFonts w:hint="cs"/>
          <w:rtl/>
          <w:lang w:eastAsia="he-IL"/>
        </w:rPr>
        <w:t xml:space="preserve"> - -</w:t>
      </w:r>
    </w:p>
    <w:p w14:paraId="645C1C14" w14:textId="77777777" w:rsidR="005B52A1" w:rsidRDefault="005B52A1" w:rsidP="00002692">
      <w:pPr>
        <w:rPr>
          <w:rtl/>
          <w:lang w:eastAsia="he-IL"/>
        </w:rPr>
      </w:pPr>
    </w:p>
    <w:p w14:paraId="3CAE0841" w14:textId="77777777" w:rsidR="005B52A1" w:rsidRDefault="005B52A1" w:rsidP="00002692">
      <w:pPr>
        <w:pStyle w:val="af5"/>
        <w:keepNext/>
        <w:rPr>
          <w:rtl/>
        </w:rPr>
      </w:pPr>
      <w:bookmarkStart w:id="6924" w:name="ET_interruption_6127_62"/>
      <w:r w:rsidRPr="00A701C3">
        <w:rPr>
          <w:rStyle w:val="TagStyle"/>
          <w:rtl/>
        </w:rPr>
        <w:t xml:space="preserve"> &lt;&lt; קריאה &gt;&gt;</w:t>
      </w:r>
      <w:r w:rsidRPr="00AF7D6A">
        <w:rPr>
          <w:rStyle w:val="TagStyle"/>
          <w:rtl/>
        </w:rPr>
        <w:t xml:space="preserve"> </w:t>
      </w:r>
      <w:r>
        <w:rPr>
          <w:rtl/>
        </w:rPr>
        <w:t>ולדימיר בליאק (יש עתיד):</w:t>
      </w:r>
      <w:r w:rsidRPr="00AF7D6A">
        <w:rPr>
          <w:rStyle w:val="TagStyle"/>
          <w:rtl/>
        </w:rPr>
        <w:t xml:space="preserve"> </w:t>
      </w:r>
      <w:r w:rsidRPr="00A701C3">
        <w:rPr>
          <w:rStyle w:val="TagStyle"/>
          <w:rtl/>
        </w:rPr>
        <w:t>&lt;&lt; קריאה &gt;&gt;</w:t>
      </w:r>
      <w:r>
        <w:rPr>
          <w:rtl/>
        </w:rPr>
        <w:t xml:space="preserve">   </w:t>
      </w:r>
      <w:bookmarkEnd w:id="6924"/>
    </w:p>
    <w:p w14:paraId="7B7F690C" w14:textId="77777777" w:rsidR="005B52A1" w:rsidRDefault="005B52A1" w:rsidP="00F00898">
      <w:pPr>
        <w:rPr>
          <w:rtl/>
          <w:lang w:eastAsia="he-IL"/>
        </w:rPr>
      </w:pPr>
    </w:p>
    <w:p w14:paraId="61EDDD7B" w14:textId="77777777" w:rsidR="005B52A1" w:rsidRDefault="005B52A1" w:rsidP="00002692">
      <w:pPr>
        <w:rPr>
          <w:rtl/>
          <w:lang w:eastAsia="he-IL"/>
        </w:rPr>
      </w:pPr>
      <w:r>
        <w:rPr>
          <w:rFonts w:hint="cs"/>
          <w:rtl/>
          <w:lang w:eastAsia="he-IL"/>
        </w:rPr>
        <w:t>זה נכון.</w:t>
      </w:r>
    </w:p>
    <w:p w14:paraId="7D5695B7" w14:textId="77777777" w:rsidR="005B52A1" w:rsidRDefault="005B52A1" w:rsidP="00002692">
      <w:pPr>
        <w:rPr>
          <w:rtl/>
          <w:lang w:eastAsia="he-IL"/>
        </w:rPr>
      </w:pPr>
    </w:p>
    <w:p w14:paraId="7DBA8C1B" w14:textId="77777777" w:rsidR="005B52A1" w:rsidRDefault="005B52A1" w:rsidP="00002692">
      <w:pPr>
        <w:pStyle w:val="-"/>
        <w:keepNext/>
        <w:rPr>
          <w:rtl/>
        </w:rPr>
      </w:pPr>
      <w:bookmarkStart w:id="6925" w:name="ET_speakercontinue_6461_63"/>
      <w:r w:rsidRPr="00A701C3">
        <w:rPr>
          <w:rStyle w:val="TagStyle"/>
          <w:rtl/>
        </w:rPr>
        <w:t xml:space="preserve"> &lt;&lt; דובר_המשך &gt;&gt;</w:t>
      </w:r>
      <w:r w:rsidRPr="00AF7D6A">
        <w:rPr>
          <w:rStyle w:val="TagStyle"/>
          <w:rtl/>
        </w:rPr>
        <w:t xml:space="preserve"> </w:t>
      </w:r>
      <w:r>
        <w:rPr>
          <w:rtl/>
        </w:rPr>
        <w:t>שר התקשורת שלמה קרעי:</w:t>
      </w:r>
      <w:r w:rsidRPr="00AF7D6A">
        <w:rPr>
          <w:rStyle w:val="TagStyle"/>
          <w:rtl/>
        </w:rPr>
        <w:t xml:space="preserve"> </w:t>
      </w:r>
      <w:r w:rsidRPr="00A701C3">
        <w:rPr>
          <w:rStyle w:val="TagStyle"/>
          <w:rtl/>
        </w:rPr>
        <w:t>&lt;&lt; דובר_המשך &gt;&gt;</w:t>
      </w:r>
      <w:r>
        <w:rPr>
          <w:rtl/>
        </w:rPr>
        <w:t xml:space="preserve">   </w:t>
      </w:r>
      <w:bookmarkEnd w:id="6925"/>
    </w:p>
    <w:p w14:paraId="789DE71C" w14:textId="77777777" w:rsidR="005B52A1" w:rsidRDefault="005B52A1" w:rsidP="00F00898">
      <w:pPr>
        <w:rPr>
          <w:rtl/>
          <w:lang w:eastAsia="he-IL"/>
        </w:rPr>
      </w:pPr>
    </w:p>
    <w:p w14:paraId="5CB80E63" w14:textId="77777777" w:rsidR="005B52A1" w:rsidRDefault="005B52A1" w:rsidP="00002692">
      <w:pPr>
        <w:rPr>
          <w:rtl/>
          <w:lang w:eastAsia="he-IL"/>
        </w:rPr>
      </w:pPr>
      <w:r>
        <w:rPr>
          <w:rFonts w:hint="cs"/>
          <w:rtl/>
          <w:lang w:eastAsia="he-IL"/>
        </w:rPr>
        <w:t>- -</w:t>
      </w:r>
      <w:r>
        <w:rPr>
          <w:rtl/>
          <w:lang w:eastAsia="he-IL"/>
        </w:rPr>
        <w:t xml:space="preserve"> </w:t>
      </w:r>
      <w:bookmarkStart w:id="6926" w:name="_ETM_Q33_568600"/>
      <w:bookmarkEnd w:id="6926"/>
      <w:r>
        <w:rPr>
          <w:rtl/>
          <w:lang w:eastAsia="he-IL"/>
        </w:rPr>
        <w:t xml:space="preserve">ואם אתם באים במוסר כפול, גם אנחנו יודעים להשתמש במוסר </w:t>
      </w:r>
      <w:bookmarkStart w:id="6927" w:name="_ETM_Q33_571520"/>
      <w:bookmarkEnd w:id="6927"/>
      <w:r>
        <w:rPr>
          <w:rtl/>
          <w:lang w:eastAsia="he-IL"/>
        </w:rPr>
        <w:t xml:space="preserve">כפול. </w:t>
      </w:r>
      <w:bookmarkStart w:id="6928" w:name="_ETM_Q33_576238"/>
      <w:bookmarkEnd w:id="6928"/>
      <w:r>
        <w:rPr>
          <w:rtl/>
          <w:lang w:eastAsia="he-IL"/>
        </w:rPr>
        <w:t>ואם כשאנחנו באים בטוב</w:t>
      </w:r>
      <w:r>
        <w:rPr>
          <w:rFonts w:hint="cs"/>
          <w:rtl/>
          <w:lang w:eastAsia="he-IL"/>
        </w:rPr>
        <w:t xml:space="preserve"> - - -</w:t>
      </w:r>
      <w:bookmarkStart w:id="6929" w:name="_ETM_Q33_579602"/>
      <w:bookmarkEnd w:id="6929"/>
    </w:p>
    <w:p w14:paraId="1C0CD77D" w14:textId="77777777" w:rsidR="005B52A1" w:rsidRDefault="005B52A1" w:rsidP="00002692">
      <w:pPr>
        <w:rPr>
          <w:rtl/>
          <w:lang w:eastAsia="he-IL"/>
        </w:rPr>
      </w:pPr>
      <w:bookmarkStart w:id="6930" w:name="_ETM_Q33_579649"/>
      <w:bookmarkEnd w:id="6930"/>
    </w:p>
    <w:p w14:paraId="33B3A2FD" w14:textId="77777777" w:rsidR="005B52A1" w:rsidRDefault="005B52A1" w:rsidP="00002692">
      <w:pPr>
        <w:pStyle w:val="af5"/>
        <w:keepNext/>
        <w:rPr>
          <w:rtl/>
        </w:rPr>
      </w:pPr>
      <w:bookmarkStart w:id="6931" w:name="ET_interruption_6156_64"/>
      <w:r w:rsidRPr="00A701C3">
        <w:rPr>
          <w:rStyle w:val="TagStyle"/>
          <w:rtl/>
        </w:rPr>
        <w:t xml:space="preserve"> &lt;&lt; קריאה &gt;&gt;</w:t>
      </w:r>
      <w:r w:rsidRPr="00AF7D6A">
        <w:rPr>
          <w:rStyle w:val="TagStyle"/>
          <w:rtl/>
        </w:rPr>
        <w:t xml:space="preserve"> </w:t>
      </w:r>
      <w:r>
        <w:rPr>
          <w:rtl/>
        </w:rPr>
        <w:t>גלעד קריב (העבודה):</w:t>
      </w:r>
      <w:r w:rsidRPr="00AF7D6A">
        <w:rPr>
          <w:rStyle w:val="TagStyle"/>
          <w:rtl/>
        </w:rPr>
        <w:t xml:space="preserve"> </w:t>
      </w:r>
      <w:r w:rsidRPr="00A701C3">
        <w:rPr>
          <w:rStyle w:val="TagStyle"/>
          <w:rtl/>
        </w:rPr>
        <w:t>&lt;&lt; קריאה &gt;&gt;</w:t>
      </w:r>
      <w:r>
        <w:rPr>
          <w:rtl/>
        </w:rPr>
        <w:t xml:space="preserve">   </w:t>
      </w:r>
      <w:bookmarkEnd w:id="6931"/>
    </w:p>
    <w:p w14:paraId="0D808FD1" w14:textId="77777777" w:rsidR="005B52A1" w:rsidRDefault="005B52A1" w:rsidP="00F00898">
      <w:pPr>
        <w:rPr>
          <w:rtl/>
          <w:lang w:eastAsia="he-IL"/>
        </w:rPr>
      </w:pPr>
    </w:p>
    <w:p w14:paraId="1819F87B" w14:textId="77777777" w:rsidR="005B52A1" w:rsidRDefault="005B52A1" w:rsidP="00002692">
      <w:pPr>
        <w:rPr>
          <w:rtl/>
          <w:lang w:eastAsia="he-IL"/>
        </w:rPr>
      </w:pPr>
      <w:bookmarkStart w:id="6932" w:name="_ETM_Q33_582369"/>
      <w:bookmarkEnd w:id="6932"/>
      <w:r>
        <w:rPr>
          <w:rFonts w:hint="cs"/>
          <w:rtl/>
          <w:lang w:eastAsia="he-IL"/>
        </w:rPr>
        <w:t>בייחוד ראש הממשלה, הוא שקרן מדופלם.</w:t>
      </w:r>
      <w:bookmarkStart w:id="6933" w:name="_ETM_Q33_579108"/>
      <w:bookmarkEnd w:id="6933"/>
    </w:p>
    <w:p w14:paraId="375E38F6" w14:textId="77777777" w:rsidR="005B52A1" w:rsidRDefault="005B52A1" w:rsidP="00002692">
      <w:pPr>
        <w:rPr>
          <w:rtl/>
          <w:lang w:eastAsia="he-IL"/>
        </w:rPr>
      </w:pPr>
      <w:bookmarkStart w:id="6934" w:name="_ETM_Q33_579151"/>
      <w:bookmarkEnd w:id="6934"/>
    </w:p>
    <w:p w14:paraId="34BC0AA3" w14:textId="77777777" w:rsidR="005B52A1" w:rsidRDefault="005B52A1" w:rsidP="00002692">
      <w:pPr>
        <w:pStyle w:val="af6"/>
        <w:keepNext/>
        <w:rPr>
          <w:rtl/>
        </w:rPr>
      </w:pPr>
      <w:bookmarkStart w:id="6935" w:name="ET_yor_6688_65"/>
      <w:r w:rsidRPr="00A701C3">
        <w:rPr>
          <w:rStyle w:val="TagStyle"/>
          <w:rtl/>
        </w:rPr>
        <w:t xml:space="preserve"> &lt;&lt; יור &gt;&gt;</w:t>
      </w:r>
      <w:r w:rsidRPr="00AF7D6A">
        <w:rPr>
          <w:rStyle w:val="TagStyle"/>
          <w:rtl/>
        </w:rPr>
        <w:t xml:space="preserve"> </w:t>
      </w:r>
      <w:r>
        <w:rPr>
          <w:rtl/>
        </w:rPr>
        <w:t>היו"ר יעקב מרגי:</w:t>
      </w:r>
      <w:r w:rsidRPr="00AF7D6A">
        <w:rPr>
          <w:rStyle w:val="TagStyle"/>
          <w:rtl/>
        </w:rPr>
        <w:t xml:space="preserve"> </w:t>
      </w:r>
      <w:r w:rsidRPr="00A701C3">
        <w:rPr>
          <w:rStyle w:val="TagStyle"/>
          <w:rtl/>
        </w:rPr>
        <w:t>&lt;&lt; יור &gt;&gt;</w:t>
      </w:r>
      <w:r>
        <w:rPr>
          <w:rtl/>
        </w:rPr>
        <w:t xml:space="preserve">   </w:t>
      </w:r>
      <w:bookmarkEnd w:id="6935"/>
    </w:p>
    <w:p w14:paraId="2CF0DDD1" w14:textId="77777777" w:rsidR="005B52A1" w:rsidRDefault="005B52A1" w:rsidP="00F00898">
      <w:pPr>
        <w:rPr>
          <w:rtl/>
          <w:lang w:eastAsia="he-IL"/>
        </w:rPr>
      </w:pPr>
    </w:p>
    <w:p w14:paraId="2F7A6328" w14:textId="77777777" w:rsidR="005B52A1" w:rsidRDefault="005B52A1" w:rsidP="00002692">
      <w:pPr>
        <w:rPr>
          <w:rtl/>
          <w:lang w:eastAsia="he-IL"/>
        </w:rPr>
      </w:pPr>
      <w:bookmarkStart w:id="6936" w:name="_ETM_Q33_579690"/>
      <w:bookmarkStart w:id="6937" w:name="_ETM_Q33_581738"/>
      <w:bookmarkEnd w:id="6936"/>
      <w:bookmarkEnd w:id="6937"/>
      <w:r>
        <w:rPr>
          <w:rtl/>
          <w:lang w:eastAsia="he-IL"/>
        </w:rPr>
        <w:t>חבר הכנסת גלעד קריב, אם אני שם נ</w:t>
      </w:r>
      <w:r>
        <w:rPr>
          <w:rFonts w:hint="cs"/>
          <w:rtl/>
          <w:lang w:eastAsia="he-IL"/>
        </w:rPr>
        <w:t>ו</w:t>
      </w:r>
      <w:r>
        <w:rPr>
          <w:rtl/>
          <w:lang w:eastAsia="he-IL"/>
        </w:rPr>
        <w:t xml:space="preserve">מרטור על קריאות </w:t>
      </w:r>
      <w:bookmarkStart w:id="6938" w:name="_ETM_Q33_585472"/>
      <w:bookmarkEnd w:id="6938"/>
      <w:r>
        <w:rPr>
          <w:rtl/>
          <w:lang w:eastAsia="he-IL"/>
        </w:rPr>
        <w:t xml:space="preserve">הביניים שלך, ניצלת את כל הקדנציה כבר. תשאיר לאחרים משהו. </w:t>
      </w:r>
      <w:bookmarkStart w:id="6939" w:name="_ETM_Q33_589206"/>
      <w:bookmarkEnd w:id="6939"/>
      <w:r>
        <w:rPr>
          <w:rtl/>
          <w:lang w:eastAsia="he-IL"/>
        </w:rPr>
        <w:t>בבקשה, אדוני.</w:t>
      </w:r>
    </w:p>
    <w:p w14:paraId="053AD345" w14:textId="77777777" w:rsidR="005B52A1" w:rsidRDefault="005B52A1" w:rsidP="00002692">
      <w:pPr>
        <w:rPr>
          <w:rtl/>
          <w:lang w:eastAsia="he-IL"/>
        </w:rPr>
      </w:pPr>
    </w:p>
    <w:p w14:paraId="3CC7BA76" w14:textId="77777777" w:rsidR="005B52A1" w:rsidRDefault="005B52A1" w:rsidP="00002692">
      <w:pPr>
        <w:pStyle w:val="-"/>
        <w:keepNext/>
        <w:rPr>
          <w:rtl/>
        </w:rPr>
      </w:pPr>
      <w:bookmarkStart w:id="6940" w:name="ET_speakercontinue_6461_66"/>
      <w:r w:rsidRPr="00A701C3">
        <w:rPr>
          <w:rStyle w:val="TagStyle"/>
          <w:rtl/>
        </w:rPr>
        <w:t xml:space="preserve"> &lt;&lt; דובר_המשך &gt;&gt;</w:t>
      </w:r>
      <w:r w:rsidRPr="0043289B">
        <w:rPr>
          <w:rStyle w:val="TagStyle"/>
          <w:rtl/>
        </w:rPr>
        <w:t xml:space="preserve"> </w:t>
      </w:r>
      <w:r>
        <w:rPr>
          <w:rtl/>
        </w:rPr>
        <w:t>שר התקשורת שלמה קרעי:</w:t>
      </w:r>
      <w:r w:rsidRPr="0043289B">
        <w:rPr>
          <w:rStyle w:val="TagStyle"/>
          <w:rtl/>
        </w:rPr>
        <w:t xml:space="preserve"> </w:t>
      </w:r>
      <w:r w:rsidRPr="00A701C3">
        <w:rPr>
          <w:rStyle w:val="TagStyle"/>
          <w:rtl/>
        </w:rPr>
        <w:t>&lt;&lt; דובר_המשך &gt;&gt;</w:t>
      </w:r>
      <w:r>
        <w:rPr>
          <w:rtl/>
        </w:rPr>
        <w:t xml:space="preserve">   </w:t>
      </w:r>
      <w:bookmarkEnd w:id="6940"/>
    </w:p>
    <w:p w14:paraId="554903C7" w14:textId="77777777" w:rsidR="005B52A1" w:rsidRDefault="005B52A1" w:rsidP="00F00898">
      <w:pPr>
        <w:rPr>
          <w:rtl/>
          <w:lang w:eastAsia="he-IL"/>
        </w:rPr>
      </w:pPr>
    </w:p>
    <w:p w14:paraId="6D22CAFF" w14:textId="77777777" w:rsidR="005B52A1" w:rsidRDefault="005B52A1" w:rsidP="00002692">
      <w:pPr>
        <w:rPr>
          <w:rtl/>
          <w:lang w:eastAsia="he-IL"/>
        </w:rPr>
      </w:pPr>
      <w:bookmarkStart w:id="6941" w:name="_ETM_Q33_596030"/>
      <w:bookmarkStart w:id="6942" w:name="_ETM_Q33_593820"/>
      <w:bookmarkEnd w:id="6941"/>
      <w:bookmarkEnd w:id="6942"/>
      <w:r>
        <w:rPr>
          <w:rFonts w:hint="cs"/>
          <w:rtl/>
          <w:lang w:eastAsia="he-IL"/>
        </w:rPr>
        <w:t>א</w:t>
      </w:r>
      <w:r>
        <w:rPr>
          <w:rtl/>
          <w:lang w:eastAsia="he-IL"/>
        </w:rPr>
        <w:t>נחנו בסך הכול לומדים מיעקב אבינו, שידע להתנהל</w:t>
      </w:r>
      <w:r>
        <w:rPr>
          <w:rFonts w:hint="cs"/>
          <w:rtl/>
          <w:lang w:eastAsia="he-IL"/>
        </w:rPr>
        <w:t>.</w:t>
      </w:r>
      <w:r>
        <w:rPr>
          <w:rtl/>
          <w:lang w:eastAsia="he-IL"/>
        </w:rPr>
        <w:t xml:space="preserve"> עם רמאים </w:t>
      </w:r>
      <w:bookmarkStart w:id="6943" w:name="_ETM_Q33_599704"/>
      <w:bookmarkEnd w:id="6943"/>
      <w:r>
        <w:rPr>
          <w:rtl/>
          <w:lang w:eastAsia="he-IL"/>
        </w:rPr>
        <w:t xml:space="preserve">הוא ידע להתנהל ברמאות ועם אנשים טובים, ישרים, מתנהלים ביושר. </w:t>
      </w:r>
      <w:bookmarkStart w:id="6944" w:name="_ETM_Q33_605589"/>
      <w:bookmarkEnd w:id="6944"/>
      <w:r>
        <w:rPr>
          <w:rtl/>
          <w:lang w:eastAsia="he-IL"/>
        </w:rPr>
        <w:t>כשאנחנו באים אליכם ומציעים לכם, למשל</w:t>
      </w:r>
      <w:r>
        <w:rPr>
          <w:rFonts w:hint="cs"/>
          <w:rtl/>
          <w:lang w:eastAsia="he-IL"/>
        </w:rPr>
        <w:t>,</w:t>
      </w:r>
      <w:r>
        <w:rPr>
          <w:rtl/>
          <w:lang w:eastAsia="he-IL"/>
        </w:rPr>
        <w:t xml:space="preserve"> בואו נקים ועדת חקירה </w:t>
      </w:r>
      <w:bookmarkStart w:id="6945" w:name="_ETM_Q33_611474"/>
      <w:bookmarkEnd w:id="6945"/>
      <w:r>
        <w:rPr>
          <w:rtl/>
          <w:lang w:eastAsia="he-IL"/>
        </w:rPr>
        <w:t>משותפת, חצי</w:t>
      </w:r>
      <w:r>
        <w:rPr>
          <w:rFonts w:hint="cs"/>
          <w:rtl/>
          <w:lang w:eastAsia="he-IL"/>
        </w:rPr>
        <w:t>-</w:t>
      </w:r>
      <w:r>
        <w:rPr>
          <w:rtl/>
          <w:lang w:eastAsia="he-IL"/>
        </w:rPr>
        <w:t>חצי</w:t>
      </w:r>
      <w:r>
        <w:rPr>
          <w:rFonts w:hint="cs"/>
          <w:rtl/>
          <w:lang w:eastAsia="he-IL"/>
        </w:rPr>
        <w:t xml:space="preserve"> - - -</w:t>
      </w:r>
    </w:p>
    <w:p w14:paraId="6AD29371" w14:textId="77777777" w:rsidR="005B52A1" w:rsidRDefault="005B52A1" w:rsidP="00002692">
      <w:pPr>
        <w:rPr>
          <w:rtl/>
          <w:lang w:eastAsia="he-IL"/>
        </w:rPr>
      </w:pPr>
    </w:p>
    <w:p w14:paraId="2B6F4B2A" w14:textId="77777777" w:rsidR="005B52A1" w:rsidRDefault="005B52A1" w:rsidP="00002692">
      <w:pPr>
        <w:pStyle w:val="af5"/>
        <w:keepNext/>
        <w:rPr>
          <w:rtl/>
        </w:rPr>
      </w:pPr>
      <w:bookmarkStart w:id="6946" w:name="ET_interruption_6156_67"/>
      <w:r w:rsidRPr="00A701C3">
        <w:rPr>
          <w:rStyle w:val="TagStyle"/>
          <w:rtl/>
        </w:rPr>
        <w:t xml:space="preserve"> &lt;&lt; קריאה &gt;&gt;</w:t>
      </w:r>
      <w:r w:rsidRPr="00DE357A">
        <w:rPr>
          <w:rStyle w:val="TagStyle"/>
          <w:rtl/>
        </w:rPr>
        <w:t xml:space="preserve"> </w:t>
      </w:r>
      <w:r>
        <w:rPr>
          <w:rtl/>
        </w:rPr>
        <w:t>גלעד קריב (העבודה):</w:t>
      </w:r>
      <w:r w:rsidRPr="00DE357A">
        <w:rPr>
          <w:rStyle w:val="TagStyle"/>
          <w:rtl/>
        </w:rPr>
        <w:t xml:space="preserve"> </w:t>
      </w:r>
      <w:r w:rsidRPr="00A701C3">
        <w:rPr>
          <w:rStyle w:val="TagStyle"/>
          <w:rtl/>
        </w:rPr>
        <w:t>&lt;&lt; קריאה &gt;&gt;</w:t>
      </w:r>
      <w:r>
        <w:rPr>
          <w:rtl/>
        </w:rPr>
        <w:t xml:space="preserve">   </w:t>
      </w:r>
      <w:bookmarkEnd w:id="6946"/>
    </w:p>
    <w:p w14:paraId="67A36080" w14:textId="77777777" w:rsidR="005B52A1" w:rsidRDefault="005B52A1" w:rsidP="00F00898">
      <w:pPr>
        <w:rPr>
          <w:rtl/>
          <w:lang w:eastAsia="he-IL"/>
        </w:rPr>
      </w:pPr>
    </w:p>
    <w:p w14:paraId="01B9EAF7" w14:textId="77777777" w:rsidR="005B52A1" w:rsidRDefault="005B52A1" w:rsidP="00002692">
      <w:pPr>
        <w:rPr>
          <w:rtl/>
          <w:lang w:eastAsia="he-IL"/>
        </w:rPr>
      </w:pPr>
      <w:r>
        <w:rPr>
          <w:rFonts w:hint="cs"/>
          <w:rtl/>
          <w:lang w:eastAsia="he-IL"/>
        </w:rPr>
        <w:t>ועדת טיוח.</w:t>
      </w:r>
    </w:p>
    <w:p w14:paraId="5477BEC0" w14:textId="77777777" w:rsidR="005B52A1" w:rsidRDefault="005B52A1" w:rsidP="00002692">
      <w:pPr>
        <w:rPr>
          <w:rtl/>
          <w:lang w:eastAsia="he-IL"/>
        </w:rPr>
      </w:pPr>
    </w:p>
    <w:p w14:paraId="10DDAE5C" w14:textId="77777777" w:rsidR="005B52A1" w:rsidRDefault="005B52A1" w:rsidP="00002692">
      <w:pPr>
        <w:pStyle w:val="-"/>
        <w:keepNext/>
        <w:rPr>
          <w:rtl/>
        </w:rPr>
      </w:pPr>
      <w:bookmarkStart w:id="6947" w:name="ET_speakercontinue_6461_68"/>
      <w:r w:rsidRPr="00A701C3">
        <w:rPr>
          <w:rStyle w:val="TagStyle"/>
          <w:rtl/>
        </w:rPr>
        <w:t xml:space="preserve"> &lt;&lt; דובר_המשך &gt;&gt;</w:t>
      </w:r>
      <w:r w:rsidRPr="00DE357A">
        <w:rPr>
          <w:rStyle w:val="TagStyle"/>
          <w:rtl/>
        </w:rPr>
        <w:t xml:space="preserve"> </w:t>
      </w:r>
      <w:r>
        <w:rPr>
          <w:rtl/>
        </w:rPr>
        <w:t>שר התקשורת שלמה קרעי:</w:t>
      </w:r>
      <w:r w:rsidRPr="00DE357A">
        <w:rPr>
          <w:rStyle w:val="TagStyle"/>
          <w:rtl/>
        </w:rPr>
        <w:t xml:space="preserve"> </w:t>
      </w:r>
      <w:r w:rsidRPr="00A701C3">
        <w:rPr>
          <w:rStyle w:val="TagStyle"/>
          <w:rtl/>
        </w:rPr>
        <w:t>&lt;&lt; דובר_המשך &gt;&gt;</w:t>
      </w:r>
      <w:r>
        <w:rPr>
          <w:rtl/>
        </w:rPr>
        <w:t xml:space="preserve">   </w:t>
      </w:r>
      <w:bookmarkEnd w:id="6947"/>
    </w:p>
    <w:p w14:paraId="2376CB67" w14:textId="77777777" w:rsidR="005B52A1" w:rsidRDefault="005B52A1" w:rsidP="00F00898">
      <w:pPr>
        <w:rPr>
          <w:rtl/>
          <w:lang w:eastAsia="he-IL"/>
        </w:rPr>
      </w:pPr>
    </w:p>
    <w:p w14:paraId="1F65E8F0" w14:textId="77777777" w:rsidR="005B52A1" w:rsidRDefault="005B52A1" w:rsidP="00002692">
      <w:pPr>
        <w:rPr>
          <w:rtl/>
          <w:lang w:eastAsia="he-IL"/>
        </w:rPr>
      </w:pPr>
      <w:bookmarkStart w:id="6948" w:name="_ETM_Q33_617790"/>
      <w:bookmarkEnd w:id="6948"/>
      <w:r>
        <w:rPr>
          <w:rtl/>
          <w:lang w:eastAsia="he-IL"/>
        </w:rPr>
        <w:t>כשאנחנו היינו באופוזיציה</w:t>
      </w:r>
      <w:r>
        <w:rPr>
          <w:rFonts w:hint="cs"/>
          <w:rtl/>
          <w:lang w:eastAsia="he-IL"/>
        </w:rPr>
        <w:t>,</w:t>
      </w:r>
      <w:r>
        <w:rPr>
          <w:rtl/>
          <w:lang w:eastAsia="he-IL"/>
        </w:rPr>
        <w:t xml:space="preserve"> אפילו לא העזנו לבקש ועדת חקירה משותפת. </w:t>
      </w:r>
      <w:bookmarkStart w:id="6949" w:name="_ETM_Q33_623040"/>
      <w:bookmarkEnd w:id="6949"/>
      <w:r>
        <w:rPr>
          <w:rtl/>
          <w:lang w:eastAsia="he-IL"/>
        </w:rPr>
        <w:t>אמרנו לכם</w:t>
      </w:r>
      <w:r>
        <w:rPr>
          <w:rFonts w:hint="cs"/>
          <w:rtl/>
          <w:lang w:eastAsia="he-IL"/>
        </w:rPr>
        <w:t>:</w:t>
      </w:r>
      <w:r>
        <w:rPr>
          <w:rtl/>
          <w:lang w:eastAsia="he-IL"/>
        </w:rPr>
        <w:t xml:space="preserve"> תקימו אתם ועדת חקירה שלכם</w:t>
      </w:r>
      <w:r>
        <w:rPr>
          <w:rFonts w:hint="cs"/>
          <w:rtl/>
          <w:lang w:eastAsia="he-IL"/>
        </w:rPr>
        <w:t xml:space="preserve"> </w:t>
      </w:r>
      <w:bookmarkStart w:id="6950" w:name="_ETM_Q33_630435"/>
      <w:bookmarkEnd w:id="6950"/>
      <w:r>
        <w:rPr>
          <w:rFonts w:hint="cs"/>
          <w:rtl/>
          <w:lang w:eastAsia="he-IL"/>
        </w:rPr>
        <w:t>- - -</w:t>
      </w:r>
    </w:p>
    <w:p w14:paraId="23A613B5" w14:textId="77777777" w:rsidR="005B52A1" w:rsidRDefault="005B52A1" w:rsidP="00002692">
      <w:pPr>
        <w:rPr>
          <w:rtl/>
          <w:lang w:eastAsia="he-IL"/>
        </w:rPr>
      </w:pPr>
    </w:p>
    <w:p w14:paraId="354EDC66" w14:textId="77777777" w:rsidR="005B52A1" w:rsidRDefault="005B52A1" w:rsidP="00002692">
      <w:pPr>
        <w:pStyle w:val="af5"/>
        <w:keepNext/>
        <w:rPr>
          <w:rtl/>
        </w:rPr>
      </w:pPr>
      <w:bookmarkStart w:id="6951" w:name="ET_interruption_6156_69"/>
      <w:r w:rsidRPr="00A701C3">
        <w:rPr>
          <w:rStyle w:val="TagStyle"/>
          <w:rtl/>
        </w:rPr>
        <w:t xml:space="preserve"> &lt;&lt; קריאה &gt;&gt;</w:t>
      </w:r>
      <w:r w:rsidRPr="004D5DF6">
        <w:rPr>
          <w:rStyle w:val="TagStyle"/>
          <w:rtl/>
        </w:rPr>
        <w:t xml:space="preserve"> </w:t>
      </w:r>
      <w:r>
        <w:rPr>
          <w:rtl/>
        </w:rPr>
        <w:t>גלעד קריב (העבודה):</w:t>
      </w:r>
      <w:r w:rsidRPr="004D5DF6">
        <w:rPr>
          <w:rStyle w:val="TagStyle"/>
          <w:rtl/>
        </w:rPr>
        <w:t xml:space="preserve"> </w:t>
      </w:r>
      <w:r w:rsidRPr="00A701C3">
        <w:rPr>
          <w:rStyle w:val="TagStyle"/>
          <w:rtl/>
        </w:rPr>
        <w:t>&lt;&lt; קריאה &gt;&gt;</w:t>
      </w:r>
      <w:r>
        <w:rPr>
          <w:rtl/>
        </w:rPr>
        <w:t xml:space="preserve">   </w:t>
      </w:r>
      <w:bookmarkEnd w:id="6951"/>
    </w:p>
    <w:p w14:paraId="2D6A0022" w14:textId="77777777" w:rsidR="005B52A1" w:rsidRDefault="005B52A1" w:rsidP="00F00898">
      <w:pPr>
        <w:rPr>
          <w:rtl/>
          <w:lang w:eastAsia="he-IL"/>
        </w:rPr>
      </w:pPr>
    </w:p>
    <w:p w14:paraId="5693F257" w14:textId="77777777" w:rsidR="005B52A1" w:rsidRDefault="005B52A1" w:rsidP="00002692">
      <w:pPr>
        <w:rPr>
          <w:rtl/>
          <w:lang w:eastAsia="he-IL"/>
        </w:rPr>
      </w:pPr>
      <w:r>
        <w:rPr>
          <w:rFonts w:hint="cs"/>
          <w:rtl/>
          <w:lang w:eastAsia="he-IL"/>
        </w:rPr>
        <w:t>על אסון מירון - - -</w:t>
      </w:r>
    </w:p>
    <w:p w14:paraId="04C4D338" w14:textId="77777777" w:rsidR="005B52A1" w:rsidRDefault="005B52A1" w:rsidP="00002692">
      <w:pPr>
        <w:rPr>
          <w:rtl/>
          <w:lang w:eastAsia="he-IL"/>
        </w:rPr>
      </w:pPr>
    </w:p>
    <w:p w14:paraId="0DE7B622" w14:textId="77777777" w:rsidR="005B52A1" w:rsidRDefault="005B52A1" w:rsidP="00002692">
      <w:pPr>
        <w:pStyle w:val="af6"/>
        <w:keepNext/>
        <w:rPr>
          <w:rtl/>
        </w:rPr>
      </w:pPr>
      <w:bookmarkStart w:id="6952" w:name="ET_yor_6688_70"/>
      <w:r w:rsidRPr="00A701C3">
        <w:rPr>
          <w:rStyle w:val="TagStyle"/>
          <w:rtl/>
        </w:rPr>
        <w:t xml:space="preserve"> &lt;&lt; יור &gt;&gt;</w:t>
      </w:r>
      <w:r w:rsidRPr="004D5DF6">
        <w:rPr>
          <w:rStyle w:val="TagStyle"/>
          <w:rtl/>
        </w:rPr>
        <w:t xml:space="preserve"> </w:t>
      </w:r>
      <w:r>
        <w:rPr>
          <w:rtl/>
        </w:rPr>
        <w:t>היו"ר יעקב מרגי:</w:t>
      </w:r>
      <w:r w:rsidRPr="004D5DF6">
        <w:rPr>
          <w:rStyle w:val="TagStyle"/>
          <w:rtl/>
        </w:rPr>
        <w:t xml:space="preserve"> </w:t>
      </w:r>
      <w:r w:rsidRPr="00A701C3">
        <w:rPr>
          <w:rStyle w:val="TagStyle"/>
          <w:rtl/>
        </w:rPr>
        <w:t>&lt;&lt; יור &gt;&gt;</w:t>
      </w:r>
      <w:r>
        <w:rPr>
          <w:rtl/>
        </w:rPr>
        <w:t xml:space="preserve">   </w:t>
      </w:r>
      <w:bookmarkEnd w:id="6952"/>
    </w:p>
    <w:p w14:paraId="0D42DEF7" w14:textId="77777777" w:rsidR="005B52A1" w:rsidRDefault="005B52A1" w:rsidP="00F00898">
      <w:pPr>
        <w:rPr>
          <w:rtl/>
          <w:lang w:eastAsia="he-IL"/>
        </w:rPr>
      </w:pPr>
    </w:p>
    <w:p w14:paraId="59706E70" w14:textId="0F2EB16A" w:rsidR="005B52A1" w:rsidRDefault="005B52A1" w:rsidP="00002692">
      <w:pPr>
        <w:rPr>
          <w:rtl/>
          <w:lang w:eastAsia="he-IL"/>
        </w:rPr>
      </w:pPr>
      <w:bookmarkStart w:id="6953" w:name="_ETM_Q33_631799"/>
      <w:bookmarkEnd w:id="6953"/>
      <w:r>
        <w:rPr>
          <w:rFonts w:hint="cs"/>
          <w:rtl/>
          <w:lang w:eastAsia="he-IL"/>
        </w:rPr>
        <w:t xml:space="preserve">גלעד קריב, </w:t>
      </w:r>
      <w:r>
        <w:rPr>
          <w:rtl/>
          <w:lang w:eastAsia="he-IL"/>
        </w:rPr>
        <w:t>אני לא רוצה לקרוא לסדר.</w:t>
      </w:r>
    </w:p>
    <w:p w14:paraId="0D58EA1B" w14:textId="77777777" w:rsidR="00F00898" w:rsidRDefault="00F00898" w:rsidP="00002692">
      <w:pPr>
        <w:rPr>
          <w:rtl/>
          <w:lang w:eastAsia="he-IL"/>
        </w:rPr>
      </w:pPr>
    </w:p>
    <w:p w14:paraId="4949AE2E" w14:textId="77777777" w:rsidR="005B52A1" w:rsidRDefault="005B52A1" w:rsidP="00002692">
      <w:pPr>
        <w:pStyle w:val="-"/>
        <w:keepNext/>
        <w:rPr>
          <w:rtl/>
        </w:rPr>
      </w:pPr>
      <w:bookmarkStart w:id="6954" w:name="ET_speakercontinue_6461_71"/>
      <w:r w:rsidRPr="00A701C3">
        <w:rPr>
          <w:rStyle w:val="TagStyle"/>
          <w:rtl/>
        </w:rPr>
        <w:t xml:space="preserve"> &lt;&lt; דובר_המשך &gt;&gt;</w:t>
      </w:r>
      <w:r w:rsidRPr="004D5DF6">
        <w:rPr>
          <w:rStyle w:val="TagStyle"/>
          <w:rtl/>
        </w:rPr>
        <w:t xml:space="preserve"> </w:t>
      </w:r>
      <w:r>
        <w:rPr>
          <w:rtl/>
        </w:rPr>
        <w:t>שר התקשורת שלמה קרעי:</w:t>
      </w:r>
      <w:r w:rsidRPr="004D5DF6">
        <w:rPr>
          <w:rStyle w:val="TagStyle"/>
          <w:rtl/>
        </w:rPr>
        <w:t xml:space="preserve"> </w:t>
      </w:r>
      <w:r w:rsidRPr="00A701C3">
        <w:rPr>
          <w:rStyle w:val="TagStyle"/>
          <w:rtl/>
        </w:rPr>
        <w:t>&lt;&lt; דובר_המשך &gt;&gt;</w:t>
      </w:r>
      <w:r>
        <w:rPr>
          <w:rtl/>
        </w:rPr>
        <w:t xml:space="preserve">   </w:t>
      </w:r>
      <w:bookmarkEnd w:id="6954"/>
    </w:p>
    <w:p w14:paraId="2AABFF57" w14:textId="77777777" w:rsidR="005B52A1" w:rsidRDefault="005B52A1" w:rsidP="00F00898">
      <w:pPr>
        <w:rPr>
          <w:rtl/>
          <w:lang w:eastAsia="he-IL"/>
        </w:rPr>
      </w:pPr>
    </w:p>
    <w:p w14:paraId="236F8446" w14:textId="77777777" w:rsidR="005B52A1" w:rsidRDefault="005B52A1" w:rsidP="00002692">
      <w:pPr>
        <w:rPr>
          <w:rtl/>
          <w:lang w:eastAsia="he-IL"/>
        </w:rPr>
      </w:pPr>
      <w:bookmarkStart w:id="6955" w:name="_ETM_Q33_643111"/>
      <w:bookmarkStart w:id="6956" w:name="_ETM_Q33_633989"/>
      <w:bookmarkEnd w:id="6955"/>
      <w:bookmarkEnd w:id="6956"/>
      <w:r>
        <w:rPr>
          <w:rFonts w:hint="cs"/>
          <w:rtl/>
          <w:lang w:eastAsia="he-IL"/>
        </w:rPr>
        <w:t>אמרנו</w:t>
      </w:r>
      <w:bookmarkStart w:id="6957" w:name="_ETM_Q33_630731"/>
      <w:bookmarkEnd w:id="6957"/>
      <w:r>
        <w:rPr>
          <w:rFonts w:hint="cs"/>
          <w:rtl/>
          <w:lang w:eastAsia="he-IL"/>
        </w:rPr>
        <w:t xml:space="preserve"> לכם: תקימו אתם </w:t>
      </w:r>
      <w:r>
        <w:rPr>
          <w:rtl/>
          <w:lang w:eastAsia="he-IL"/>
        </w:rPr>
        <w:t xml:space="preserve">ועדת חקירה שאתם תקבעו, אתם והחברים שלכם בבית המשפט. לא </w:t>
      </w:r>
      <w:bookmarkStart w:id="6958" w:name="_ETM_Q33_638513"/>
      <w:bookmarkEnd w:id="6958"/>
      <w:r>
        <w:rPr>
          <w:rtl/>
          <w:lang w:eastAsia="he-IL"/>
        </w:rPr>
        <w:t xml:space="preserve">העזנו לבקש בכלל ועדה שוויונית. היום אנחנו באים אליכם עם </w:t>
      </w:r>
      <w:bookmarkStart w:id="6959" w:name="_ETM_Q33_643037"/>
      <w:bookmarkEnd w:id="6959"/>
      <w:r>
        <w:rPr>
          <w:rtl/>
          <w:lang w:eastAsia="he-IL"/>
        </w:rPr>
        <w:t>יד מוש</w:t>
      </w:r>
      <w:r>
        <w:rPr>
          <w:rFonts w:hint="cs"/>
          <w:rtl/>
          <w:lang w:eastAsia="he-IL"/>
        </w:rPr>
        <w:t>ט</w:t>
      </w:r>
      <w:r>
        <w:rPr>
          <w:rtl/>
          <w:lang w:eastAsia="he-IL"/>
        </w:rPr>
        <w:t>ת, בואו תשימו חצי-חצי</w:t>
      </w:r>
      <w:r>
        <w:rPr>
          <w:rFonts w:hint="cs"/>
          <w:rtl/>
          <w:lang w:eastAsia="he-IL"/>
        </w:rPr>
        <w:t>,</w:t>
      </w:r>
      <w:r>
        <w:rPr>
          <w:rtl/>
          <w:lang w:eastAsia="he-IL"/>
        </w:rPr>
        <w:t xml:space="preserve"> חבר הכנסת גנץ, חלק </w:t>
      </w:r>
      <w:bookmarkStart w:id="6960" w:name="_ETM_Q33_647561"/>
      <w:bookmarkEnd w:id="6960"/>
      <w:r>
        <w:rPr>
          <w:rtl/>
          <w:lang w:eastAsia="he-IL"/>
        </w:rPr>
        <w:t>מהקואליציה, חלק מהאופוזיציה</w:t>
      </w:r>
      <w:r>
        <w:rPr>
          <w:rFonts w:hint="cs"/>
          <w:rtl/>
          <w:lang w:eastAsia="he-IL"/>
        </w:rPr>
        <w:t>.</w:t>
      </w:r>
      <w:r>
        <w:rPr>
          <w:rtl/>
          <w:lang w:eastAsia="he-IL"/>
        </w:rPr>
        <w:t xml:space="preserve"> </w:t>
      </w:r>
      <w:bookmarkStart w:id="6961" w:name="_ETM_Q33_652096"/>
      <w:bookmarkEnd w:id="6961"/>
      <w:r>
        <w:rPr>
          <w:rtl/>
          <w:lang w:eastAsia="he-IL"/>
        </w:rPr>
        <w:t xml:space="preserve">זה לא אירוע שיש כאן מישהו נקי באחת המערכות שלא </w:t>
      </w:r>
      <w:bookmarkStart w:id="6962" w:name="_ETM_Q33_656261"/>
      <w:bookmarkEnd w:id="6962"/>
      <w:r>
        <w:rPr>
          <w:rtl/>
          <w:lang w:eastAsia="he-IL"/>
        </w:rPr>
        <w:t>צריך לחקור אותו</w:t>
      </w:r>
      <w:r>
        <w:rPr>
          <w:rFonts w:hint="cs"/>
          <w:rtl/>
          <w:lang w:eastAsia="he-IL"/>
        </w:rPr>
        <w:t>.</w:t>
      </w:r>
      <w:r>
        <w:rPr>
          <w:rtl/>
          <w:lang w:eastAsia="he-IL"/>
        </w:rPr>
        <w:t xml:space="preserve"> גם יצחק עמית, גם החברים שלו, גם </w:t>
      </w:r>
      <w:bookmarkStart w:id="6963" w:name="_ETM_Q33_660426"/>
      <w:bookmarkEnd w:id="6963"/>
      <w:r>
        <w:rPr>
          <w:rtl/>
          <w:lang w:eastAsia="he-IL"/>
        </w:rPr>
        <w:t>היועמ</w:t>
      </w:r>
      <w:r>
        <w:rPr>
          <w:rFonts w:hint="cs"/>
          <w:rtl/>
          <w:lang w:eastAsia="he-IL"/>
        </w:rPr>
        <w:t>"</w:t>
      </w:r>
      <w:r>
        <w:rPr>
          <w:rtl/>
          <w:lang w:eastAsia="he-IL"/>
        </w:rPr>
        <w:t>שית המודחת</w:t>
      </w:r>
      <w:r>
        <w:rPr>
          <w:rFonts w:hint="cs"/>
          <w:rtl/>
          <w:lang w:eastAsia="he-IL"/>
        </w:rPr>
        <w:t xml:space="preserve"> –</w:t>
      </w:r>
      <w:r>
        <w:rPr>
          <w:rtl/>
          <w:lang w:eastAsia="he-IL"/>
        </w:rPr>
        <w:t xml:space="preserve"> כולם צריכים להיבדק. אז אין כאן מישהו נקי </w:t>
      </w:r>
      <w:bookmarkStart w:id="6964" w:name="_ETM_Q33_664591"/>
      <w:bookmarkEnd w:id="6964"/>
      <w:r>
        <w:rPr>
          <w:rFonts w:hint="cs"/>
          <w:rtl/>
          <w:lang w:eastAsia="he-IL"/>
        </w:rPr>
        <w:t>כ</w:t>
      </w:r>
      <w:r>
        <w:rPr>
          <w:rtl/>
          <w:lang w:eastAsia="he-IL"/>
        </w:rPr>
        <w:t>פיים שיכול לבוא לומר</w:t>
      </w:r>
      <w:r>
        <w:rPr>
          <w:rFonts w:hint="cs"/>
          <w:rtl/>
          <w:lang w:eastAsia="he-IL"/>
        </w:rPr>
        <w:t>:</w:t>
      </w:r>
      <w:r>
        <w:rPr>
          <w:rtl/>
          <w:lang w:eastAsia="he-IL"/>
        </w:rPr>
        <w:t xml:space="preserve"> אני אקבע ואני אמנה. לכן</w:t>
      </w:r>
      <w:r>
        <w:rPr>
          <w:rFonts w:hint="cs"/>
          <w:rtl/>
          <w:lang w:eastAsia="he-IL"/>
        </w:rPr>
        <w:t>,</w:t>
      </w:r>
      <w:r>
        <w:rPr>
          <w:rtl/>
          <w:lang w:eastAsia="he-IL"/>
        </w:rPr>
        <w:t xml:space="preserve"> בואו </w:t>
      </w:r>
      <w:bookmarkStart w:id="6965" w:name="_ETM_Q33_668756"/>
      <w:bookmarkEnd w:id="6965"/>
      <w:r>
        <w:rPr>
          <w:rtl/>
          <w:lang w:eastAsia="he-IL"/>
        </w:rPr>
        <w:t xml:space="preserve">נביא משני הצדדים. יש </w:t>
      </w:r>
      <w:bookmarkStart w:id="6966" w:name="_ETM_Q33_672932"/>
      <w:bookmarkEnd w:id="6966"/>
      <w:r>
        <w:rPr>
          <w:rtl/>
          <w:lang w:eastAsia="he-IL"/>
        </w:rPr>
        <w:t>דברים שאצלנו יבדקו טוב</w:t>
      </w:r>
      <w:r>
        <w:rPr>
          <w:rFonts w:hint="cs"/>
          <w:rtl/>
          <w:lang w:eastAsia="he-IL"/>
        </w:rPr>
        <w:t>, ו</w:t>
      </w:r>
      <w:r>
        <w:rPr>
          <w:rtl/>
          <w:lang w:eastAsia="he-IL"/>
        </w:rPr>
        <w:t xml:space="preserve">יש דברים שמהצד שלכם יבדקו. מה </w:t>
      </w:r>
      <w:bookmarkStart w:id="6967" w:name="_ETM_Q33_677099"/>
      <w:bookmarkEnd w:id="6967"/>
      <w:r>
        <w:rPr>
          <w:rtl/>
          <w:lang w:eastAsia="he-IL"/>
        </w:rPr>
        <w:t xml:space="preserve">אתם כל כך מפחדים מוועדה שתבדוק דברים כמו שצריך משני </w:t>
      </w:r>
      <w:bookmarkStart w:id="6968" w:name="_ETM_Q33_681267"/>
      <w:bookmarkEnd w:id="6968"/>
      <w:r>
        <w:rPr>
          <w:rtl/>
          <w:lang w:eastAsia="he-IL"/>
        </w:rPr>
        <w:t>הצדדים? למה אתם מפחדים? וכשאתם מפחדים</w:t>
      </w:r>
      <w:r>
        <w:rPr>
          <w:rFonts w:hint="cs"/>
          <w:rtl/>
          <w:lang w:eastAsia="he-IL"/>
        </w:rPr>
        <w:t>,</w:t>
      </w:r>
      <w:r>
        <w:rPr>
          <w:rtl/>
          <w:lang w:eastAsia="he-IL"/>
        </w:rPr>
        <w:t xml:space="preserve"> זה מראה שכל מה </w:t>
      </w:r>
      <w:bookmarkStart w:id="6969" w:name="_ETM_Q33_685434"/>
      <w:bookmarkEnd w:id="6969"/>
      <w:r>
        <w:rPr>
          <w:rtl/>
          <w:lang w:eastAsia="he-IL"/>
        </w:rPr>
        <w:t xml:space="preserve">שאתם מנסים לעשות כאן זה פוליטיקה. לא באמת מעניין אתכם </w:t>
      </w:r>
      <w:bookmarkStart w:id="6970" w:name="_ETM_Q33_689602"/>
      <w:bookmarkEnd w:id="6970"/>
      <w:r>
        <w:rPr>
          <w:rtl/>
          <w:lang w:eastAsia="he-IL"/>
        </w:rPr>
        <w:t>שתקום כאן ועדה</w:t>
      </w:r>
      <w:r>
        <w:rPr>
          <w:rFonts w:hint="cs"/>
          <w:rtl/>
          <w:lang w:eastAsia="he-IL"/>
        </w:rPr>
        <w:t>,</w:t>
      </w:r>
      <w:r>
        <w:rPr>
          <w:rtl/>
          <w:lang w:eastAsia="he-IL"/>
        </w:rPr>
        <w:t xml:space="preserve"> </w:t>
      </w:r>
      <w:bookmarkStart w:id="6971" w:name="_ETM_Q33_694669"/>
      <w:bookmarkEnd w:id="6971"/>
      <w:r>
        <w:rPr>
          <w:rtl/>
          <w:lang w:eastAsia="he-IL"/>
        </w:rPr>
        <w:t xml:space="preserve">כמו שלא באמת </w:t>
      </w:r>
      <w:bookmarkStart w:id="6972" w:name="_ETM_Q33_697218"/>
      <w:bookmarkEnd w:id="6972"/>
      <w:r>
        <w:rPr>
          <w:rFonts w:hint="cs"/>
          <w:rtl/>
          <w:lang w:eastAsia="he-IL"/>
        </w:rPr>
        <w:t>- - -</w:t>
      </w:r>
    </w:p>
    <w:p w14:paraId="083238D7" w14:textId="77777777" w:rsidR="005B52A1" w:rsidRDefault="005B52A1" w:rsidP="00002692">
      <w:pPr>
        <w:rPr>
          <w:rtl/>
          <w:lang w:eastAsia="he-IL"/>
        </w:rPr>
      </w:pPr>
    </w:p>
    <w:p w14:paraId="09BB478E" w14:textId="77777777" w:rsidR="005B52A1" w:rsidRDefault="005B52A1" w:rsidP="00002692">
      <w:pPr>
        <w:pStyle w:val="af5"/>
        <w:keepNext/>
        <w:rPr>
          <w:rtl/>
        </w:rPr>
      </w:pPr>
      <w:bookmarkStart w:id="6973" w:name="ET_interruption_6345_72"/>
      <w:r w:rsidRPr="00A701C3">
        <w:rPr>
          <w:rStyle w:val="TagStyle"/>
          <w:rtl/>
        </w:rPr>
        <w:t xml:space="preserve"> &lt;&lt; קריאה &gt;&gt;</w:t>
      </w:r>
      <w:r w:rsidRPr="004B1C02">
        <w:rPr>
          <w:rStyle w:val="TagStyle"/>
          <w:rtl/>
        </w:rPr>
        <w:t xml:space="preserve"> </w:t>
      </w:r>
      <w:r>
        <w:rPr>
          <w:rtl/>
        </w:rPr>
        <w:t>טלי גוטליב (הליכוד):</w:t>
      </w:r>
      <w:r w:rsidRPr="004B1C02">
        <w:rPr>
          <w:rStyle w:val="TagStyle"/>
          <w:rtl/>
        </w:rPr>
        <w:t xml:space="preserve"> </w:t>
      </w:r>
      <w:r w:rsidRPr="00A701C3">
        <w:rPr>
          <w:rStyle w:val="TagStyle"/>
          <w:rtl/>
        </w:rPr>
        <w:t>&lt;&lt; קריאה &gt;&gt;</w:t>
      </w:r>
      <w:r>
        <w:rPr>
          <w:rtl/>
        </w:rPr>
        <w:t xml:space="preserve">   </w:t>
      </w:r>
      <w:bookmarkEnd w:id="6973"/>
    </w:p>
    <w:p w14:paraId="70B4D5F2" w14:textId="77777777" w:rsidR="005B52A1" w:rsidRDefault="005B52A1" w:rsidP="00F00898">
      <w:pPr>
        <w:rPr>
          <w:rtl/>
          <w:lang w:eastAsia="he-IL"/>
        </w:rPr>
      </w:pPr>
    </w:p>
    <w:p w14:paraId="64808A11" w14:textId="77777777" w:rsidR="005B52A1" w:rsidRDefault="005B52A1" w:rsidP="00002692">
      <w:pPr>
        <w:rPr>
          <w:rtl/>
          <w:lang w:eastAsia="he-IL"/>
        </w:rPr>
      </w:pPr>
      <w:r>
        <w:rPr>
          <w:rFonts w:hint="cs"/>
          <w:rtl/>
          <w:lang w:eastAsia="he-IL"/>
        </w:rPr>
        <w:t>חבר'ה, איפה כולם - - -</w:t>
      </w:r>
      <w:bookmarkStart w:id="6974" w:name="_ETM_Q33_702346"/>
      <w:bookmarkEnd w:id="6974"/>
      <w:r>
        <w:rPr>
          <w:rFonts w:hint="cs"/>
          <w:rtl/>
          <w:lang w:eastAsia="he-IL"/>
        </w:rPr>
        <w:t xml:space="preserve"> מה נסגר - - -</w:t>
      </w:r>
    </w:p>
    <w:p w14:paraId="323D9068" w14:textId="77777777" w:rsidR="005B52A1" w:rsidRDefault="005B52A1" w:rsidP="00002692">
      <w:pPr>
        <w:rPr>
          <w:rtl/>
          <w:lang w:eastAsia="he-IL"/>
        </w:rPr>
      </w:pPr>
      <w:bookmarkStart w:id="6975" w:name="_ETM_Q33_702424"/>
      <w:bookmarkEnd w:id="6975"/>
    </w:p>
    <w:p w14:paraId="7ED9C4A3" w14:textId="77777777" w:rsidR="005B52A1" w:rsidRDefault="005B52A1" w:rsidP="00002692">
      <w:pPr>
        <w:pStyle w:val="af6"/>
        <w:keepNext/>
        <w:rPr>
          <w:rtl/>
        </w:rPr>
      </w:pPr>
      <w:bookmarkStart w:id="6976" w:name="ET_yor_6688_74"/>
      <w:r w:rsidRPr="00A701C3">
        <w:rPr>
          <w:rStyle w:val="TagStyle"/>
          <w:rtl/>
        </w:rPr>
        <w:t>&lt;&lt; יור &gt;&gt;</w:t>
      </w:r>
      <w:r w:rsidRPr="004B1C02">
        <w:rPr>
          <w:rStyle w:val="TagStyle"/>
          <w:rtl/>
        </w:rPr>
        <w:t xml:space="preserve"> </w:t>
      </w:r>
      <w:r>
        <w:rPr>
          <w:rtl/>
        </w:rPr>
        <w:t>היו"ר יעקב מרגי:</w:t>
      </w:r>
      <w:r w:rsidRPr="004B1C02">
        <w:rPr>
          <w:rStyle w:val="TagStyle"/>
          <w:rtl/>
        </w:rPr>
        <w:t xml:space="preserve"> </w:t>
      </w:r>
      <w:r w:rsidRPr="00A701C3">
        <w:rPr>
          <w:rStyle w:val="TagStyle"/>
          <w:rtl/>
        </w:rPr>
        <w:t>&lt;&lt; יור &gt;&gt;</w:t>
      </w:r>
      <w:r>
        <w:rPr>
          <w:rtl/>
        </w:rPr>
        <w:t xml:space="preserve">   </w:t>
      </w:r>
      <w:bookmarkEnd w:id="6976"/>
    </w:p>
    <w:p w14:paraId="03599FC6" w14:textId="77777777" w:rsidR="005B52A1" w:rsidRDefault="005B52A1" w:rsidP="00F00898">
      <w:pPr>
        <w:rPr>
          <w:rtl/>
          <w:lang w:eastAsia="he-IL"/>
        </w:rPr>
      </w:pPr>
    </w:p>
    <w:p w14:paraId="20531A77" w14:textId="77777777" w:rsidR="005B52A1" w:rsidRDefault="005B52A1" w:rsidP="00002692">
      <w:pPr>
        <w:rPr>
          <w:rtl/>
          <w:lang w:eastAsia="he-IL"/>
        </w:rPr>
      </w:pPr>
      <w:bookmarkStart w:id="6977" w:name="_ETM_Q33_703702"/>
      <w:bookmarkEnd w:id="6977"/>
      <w:r>
        <w:rPr>
          <w:rtl/>
          <w:lang w:eastAsia="he-IL"/>
        </w:rPr>
        <w:t>חברת</w:t>
      </w:r>
      <w:r>
        <w:rPr>
          <w:rFonts w:hint="cs"/>
          <w:rtl/>
          <w:lang w:eastAsia="he-IL"/>
        </w:rPr>
        <w:t xml:space="preserve"> הכנסת גוטליב.</w:t>
      </w:r>
    </w:p>
    <w:p w14:paraId="2F2B0F2A" w14:textId="77777777" w:rsidR="005B52A1" w:rsidRDefault="005B52A1" w:rsidP="00002692">
      <w:pPr>
        <w:rPr>
          <w:rtl/>
          <w:lang w:eastAsia="he-IL"/>
        </w:rPr>
      </w:pPr>
    </w:p>
    <w:p w14:paraId="21F1801F" w14:textId="77777777" w:rsidR="005B52A1" w:rsidRDefault="005B52A1" w:rsidP="00002692">
      <w:pPr>
        <w:pStyle w:val="af5"/>
        <w:keepNext/>
        <w:rPr>
          <w:rtl/>
        </w:rPr>
      </w:pPr>
      <w:bookmarkStart w:id="6978" w:name="ET_interruption_6345_75"/>
      <w:r w:rsidRPr="00A701C3">
        <w:rPr>
          <w:rStyle w:val="TagStyle"/>
          <w:rtl/>
        </w:rPr>
        <w:t xml:space="preserve"> &lt;&lt; קריאה &gt;&gt;</w:t>
      </w:r>
      <w:r w:rsidRPr="004B1C02">
        <w:rPr>
          <w:rStyle w:val="TagStyle"/>
          <w:rtl/>
        </w:rPr>
        <w:t xml:space="preserve"> </w:t>
      </w:r>
      <w:r>
        <w:rPr>
          <w:rtl/>
        </w:rPr>
        <w:t>טלי גוטליב (הליכוד):</w:t>
      </w:r>
      <w:r w:rsidRPr="004B1C02">
        <w:rPr>
          <w:rStyle w:val="TagStyle"/>
          <w:rtl/>
        </w:rPr>
        <w:t xml:space="preserve"> </w:t>
      </w:r>
      <w:r w:rsidRPr="00A701C3">
        <w:rPr>
          <w:rStyle w:val="TagStyle"/>
          <w:rtl/>
        </w:rPr>
        <w:t>&lt;&lt; קריאה &gt;&gt;</w:t>
      </w:r>
      <w:r>
        <w:rPr>
          <w:rtl/>
        </w:rPr>
        <w:t xml:space="preserve">   </w:t>
      </w:r>
      <w:bookmarkEnd w:id="6978"/>
    </w:p>
    <w:p w14:paraId="48CCF223" w14:textId="77777777" w:rsidR="005B52A1" w:rsidRDefault="005B52A1" w:rsidP="00F00898">
      <w:pPr>
        <w:rPr>
          <w:rtl/>
          <w:lang w:eastAsia="he-IL"/>
        </w:rPr>
      </w:pPr>
    </w:p>
    <w:p w14:paraId="7972107D" w14:textId="77777777" w:rsidR="005B52A1" w:rsidRDefault="005B52A1" w:rsidP="00002692">
      <w:pPr>
        <w:rPr>
          <w:rtl/>
          <w:lang w:eastAsia="he-IL"/>
        </w:rPr>
      </w:pPr>
      <w:r>
        <w:rPr>
          <w:rFonts w:hint="cs"/>
          <w:rtl/>
          <w:lang w:eastAsia="he-IL"/>
        </w:rPr>
        <w:t>אני קוראת לסדר.</w:t>
      </w:r>
      <w:bookmarkStart w:id="6979" w:name="_ETM_Q33_705121"/>
      <w:bookmarkEnd w:id="6979"/>
      <w:r>
        <w:rPr>
          <w:rFonts w:hint="cs"/>
          <w:rtl/>
          <w:lang w:eastAsia="he-IL"/>
        </w:rPr>
        <w:t xml:space="preserve"> לא רוצה להפריע לשר, אבל אנשים - - -</w:t>
      </w:r>
    </w:p>
    <w:p w14:paraId="27EF7B34" w14:textId="77777777" w:rsidR="005B52A1" w:rsidRDefault="005B52A1" w:rsidP="00002692">
      <w:pPr>
        <w:rPr>
          <w:rtl/>
          <w:lang w:eastAsia="he-IL"/>
        </w:rPr>
      </w:pPr>
      <w:bookmarkStart w:id="6980" w:name="_ETM_Q33_705157"/>
      <w:bookmarkEnd w:id="6980"/>
    </w:p>
    <w:p w14:paraId="29565408" w14:textId="77777777" w:rsidR="005B52A1" w:rsidRDefault="005B52A1" w:rsidP="00002692">
      <w:pPr>
        <w:pStyle w:val="af6"/>
        <w:keepNext/>
        <w:rPr>
          <w:rtl/>
        </w:rPr>
      </w:pPr>
      <w:bookmarkStart w:id="6981" w:name="ET_yor_6688_76"/>
      <w:r w:rsidRPr="00A701C3">
        <w:rPr>
          <w:rStyle w:val="TagStyle"/>
          <w:rtl/>
        </w:rPr>
        <w:t xml:space="preserve"> &lt;&lt; יור &gt;&gt;</w:t>
      </w:r>
      <w:r w:rsidRPr="004B1C02">
        <w:rPr>
          <w:rStyle w:val="TagStyle"/>
          <w:rtl/>
        </w:rPr>
        <w:t xml:space="preserve"> </w:t>
      </w:r>
      <w:r>
        <w:rPr>
          <w:rtl/>
        </w:rPr>
        <w:t>היו"ר יעקב מרגי:</w:t>
      </w:r>
      <w:r w:rsidRPr="004B1C02">
        <w:rPr>
          <w:rStyle w:val="TagStyle"/>
          <w:rtl/>
        </w:rPr>
        <w:t xml:space="preserve"> </w:t>
      </w:r>
      <w:r w:rsidRPr="00A701C3">
        <w:rPr>
          <w:rStyle w:val="TagStyle"/>
          <w:rtl/>
        </w:rPr>
        <w:t>&lt;&lt; יור &gt;&gt;</w:t>
      </w:r>
      <w:r>
        <w:rPr>
          <w:rtl/>
        </w:rPr>
        <w:t xml:space="preserve">   </w:t>
      </w:r>
      <w:bookmarkEnd w:id="6981"/>
    </w:p>
    <w:p w14:paraId="6FE27E16" w14:textId="77777777" w:rsidR="005B52A1" w:rsidRDefault="005B52A1" w:rsidP="00F00898">
      <w:pPr>
        <w:rPr>
          <w:rtl/>
          <w:lang w:eastAsia="he-IL"/>
        </w:rPr>
      </w:pPr>
    </w:p>
    <w:p w14:paraId="5F0C0142" w14:textId="548A8553" w:rsidR="005B52A1" w:rsidRDefault="005B52A1" w:rsidP="00002692">
      <w:pPr>
        <w:rPr>
          <w:rtl/>
          <w:lang w:eastAsia="he-IL"/>
        </w:rPr>
      </w:pPr>
      <w:bookmarkStart w:id="6982" w:name="_ETM_Q33_705716"/>
      <w:bookmarkStart w:id="6983" w:name="_ETM_Q33_700138"/>
      <w:bookmarkStart w:id="6984" w:name="_ETM_Q33_702880"/>
      <w:bookmarkEnd w:id="6982"/>
      <w:bookmarkEnd w:id="6983"/>
      <w:bookmarkEnd w:id="6984"/>
      <w:r>
        <w:rPr>
          <w:rtl/>
          <w:lang w:eastAsia="he-IL"/>
        </w:rPr>
        <w:t>אני רואה, אני גם שומע.</w:t>
      </w:r>
    </w:p>
    <w:p w14:paraId="61299A9D" w14:textId="1B4130AE" w:rsidR="00F00898" w:rsidRDefault="00F00898" w:rsidP="00002692">
      <w:pPr>
        <w:rPr>
          <w:rtl/>
          <w:lang w:eastAsia="he-IL"/>
        </w:rPr>
      </w:pPr>
    </w:p>
    <w:p w14:paraId="3C4F6651" w14:textId="77777777" w:rsidR="00F00898" w:rsidRDefault="00F00898" w:rsidP="00F00898">
      <w:pPr>
        <w:pStyle w:val="af5"/>
        <w:keepNext/>
        <w:rPr>
          <w:rtl/>
        </w:rPr>
      </w:pPr>
      <w:r w:rsidRPr="00A701C3">
        <w:rPr>
          <w:rStyle w:val="TagStyle"/>
          <w:rtl/>
        </w:rPr>
        <w:t>&lt;&lt; קריאה &gt;&gt;</w:t>
      </w:r>
      <w:r w:rsidRPr="004B1C02">
        <w:rPr>
          <w:rStyle w:val="TagStyle"/>
          <w:rtl/>
        </w:rPr>
        <w:t xml:space="preserve"> </w:t>
      </w:r>
      <w:r>
        <w:rPr>
          <w:rtl/>
        </w:rPr>
        <w:t>טלי גוטליב (הליכוד):</w:t>
      </w:r>
      <w:r w:rsidRPr="004B1C02">
        <w:rPr>
          <w:rStyle w:val="TagStyle"/>
          <w:rtl/>
        </w:rPr>
        <w:t xml:space="preserve"> </w:t>
      </w:r>
      <w:r w:rsidRPr="00A701C3">
        <w:rPr>
          <w:rStyle w:val="TagStyle"/>
          <w:rtl/>
        </w:rPr>
        <w:t>&lt;&lt; קריאה &gt;&gt;</w:t>
      </w:r>
      <w:r>
        <w:rPr>
          <w:rtl/>
        </w:rPr>
        <w:t xml:space="preserve">   </w:t>
      </w:r>
    </w:p>
    <w:p w14:paraId="2EF54D64" w14:textId="2D3B04E4" w:rsidR="00F00898" w:rsidRDefault="00F00898" w:rsidP="00002692">
      <w:pPr>
        <w:rPr>
          <w:rtl/>
          <w:lang w:eastAsia="he-IL"/>
        </w:rPr>
      </w:pPr>
    </w:p>
    <w:p w14:paraId="4C377119" w14:textId="76F35785" w:rsidR="00F00898" w:rsidRDefault="00F00898" w:rsidP="00002692">
      <w:pPr>
        <w:rPr>
          <w:rtl/>
          <w:lang w:eastAsia="he-IL"/>
        </w:rPr>
      </w:pPr>
      <w:r>
        <w:rPr>
          <w:rFonts w:hint="cs"/>
          <w:rtl/>
          <w:lang w:eastAsia="he-IL"/>
        </w:rPr>
        <w:t>- - -</w:t>
      </w:r>
    </w:p>
    <w:p w14:paraId="6A993723" w14:textId="77777777" w:rsidR="005B52A1" w:rsidRDefault="005B52A1" w:rsidP="00002692">
      <w:pPr>
        <w:ind w:firstLine="0"/>
        <w:rPr>
          <w:rtl/>
          <w:lang w:eastAsia="he-IL"/>
        </w:rPr>
      </w:pPr>
      <w:bookmarkStart w:id="6985" w:name="_ETM_Q33_712448"/>
      <w:bookmarkEnd w:id="6985"/>
    </w:p>
    <w:p w14:paraId="12E524B7" w14:textId="77777777" w:rsidR="005B52A1" w:rsidRDefault="005B52A1" w:rsidP="00002692">
      <w:pPr>
        <w:pStyle w:val="af6"/>
        <w:keepNext/>
        <w:rPr>
          <w:rtl/>
        </w:rPr>
      </w:pPr>
      <w:bookmarkStart w:id="6986" w:name="ET_yor_6688_78"/>
      <w:r w:rsidRPr="00A701C3">
        <w:rPr>
          <w:rStyle w:val="TagStyle"/>
          <w:rtl/>
        </w:rPr>
        <w:t xml:space="preserve"> &lt;&lt; יור &gt;&gt;</w:t>
      </w:r>
      <w:r w:rsidRPr="004B1C02">
        <w:rPr>
          <w:rStyle w:val="TagStyle"/>
          <w:rtl/>
        </w:rPr>
        <w:t xml:space="preserve"> </w:t>
      </w:r>
      <w:r>
        <w:rPr>
          <w:rtl/>
        </w:rPr>
        <w:t>היו"ר יעקב מרגי:</w:t>
      </w:r>
      <w:r w:rsidRPr="004B1C02">
        <w:rPr>
          <w:rStyle w:val="TagStyle"/>
          <w:rtl/>
        </w:rPr>
        <w:t xml:space="preserve"> </w:t>
      </w:r>
      <w:r w:rsidRPr="00A701C3">
        <w:rPr>
          <w:rStyle w:val="TagStyle"/>
          <w:rtl/>
        </w:rPr>
        <w:t>&lt;&lt; יור &gt;&gt;</w:t>
      </w:r>
      <w:r>
        <w:rPr>
          <w:rtl/>
        </w:rPr>
        <w:t xml:space="preserve">   </w:t>
      </w:r>
      <w:bookmarkEnd w:id="6986"/>
    </w:p>
    <w:p w14:paraId="7BBE42A4" w14:textId="77777777" w:rsidR="005B52A1" w:rsidRDefault="005B52A1" w:rsidP="00F00898">
      <w:pPr>
        <w:rPr>
          <w:rtl/>
          <w:lang w:eastAsia="he-IL"/>
        </w:rPr>
      </w:pPr>
    </w:p>
    <w:p w14:paraId="4D0F7654" w14:textId="77777777" w:rsidR="005B52A1" w:rsidRDefault="005B52A1" w:rsidP="00002692">
      <w:pPr>
        <w:rPr>
          <w:rtl/>
          <w:lang w:eastAsia="he-IL"/>
        </w:rPr>
      </w:pPr>
      <w:bookmarkStart w:id="6987" w:name="_ETM_Q33_713046"/>
      <w:bookmarkEnd w:id="6987"/>
      <w:r>
        <w:rPr>
          <w:rFonts w:hint="cs"/>
          <w:rtl/>
          <w:lang w:eastAsia="he-IL"/>
        </w:rPr>
        <w:t>בבקשה, אדוני.</w:t>
      </w:r>
      <w:bookmarkStart w:id="6988" w:name="_ETM_Q33_715474"/>
      <w:bookmarkEnd w:id="6988"/>
    </w:p>
    <w:p w14:paraId="653B4BF4" w14:textId="77777777" w:rsidR="005B52A1" w:rsidRDefault="005B52A1" w:rsidP="00002692">
      <w:pPr>
        <w:rPr>
          <w:rtl/>
          <w:lang w:eastAsia="he-IL"/>
        </w:rPr>
      </w:pPr>
      <w:bookmarkStart w:id="6989" w:name="_ETM_Q33_715531"/>
      <w:bookmarkEnd w:id="6989"/>
    </w:p>
    <w:p w14:paraId="2EDDCEDF" w14:textId="77777777" w:rsidR="005B52A1" w:rsidRDefault="005B52A1" w:rsidP="00002692">
      <w:pPr>
        <w:pStyle w:val="-"/>
        <w:keepNext/>
        <w:rPr>
          <w:rtl/>
        </w:rPr>
      </w:pPr>
      <w:bookmarkStart w:id="6990" w:name="ET_speakercontinue_6461_79"/>
      <w:r w:rsidRPr="00A701C3">
        <w:rPr>
          <w:rStyle w:val="TagStyle"/>
          <w:rtl/>
        </w:rPr>
        <w:t xml:space="preserve"> &lt;&lt; דובר_המשך &gt;&gt;</w:t>
      </w:r>
      <w:r w:rsidRPr="004B1C02">
        <w:rPr>
          <w:rStyle w:val="TagStyle"/>
          <w:rtl/>
        </w:rPr>
        <w:t xml:space="preserve"> </w:t>
      </w:r>
      <w:r>
        <w:rPr>
          <w:rtl/>
        </w:rPr>
        <w:t>שר התקשורת שלמה קרעי:</w:t>
      </w:r>
      <w:r w:rsidRPr="004B1C02">
        <w:rPr>
          <w:rStyle w:val="TagStyle"/>
          <w:rtl/>
        </w:rPr>
        <w:t xml:space="preserve"> </w:t>
      </w:r>
      <w:r w:rsidRPr="00A701C3">
        <w:rPr>
          <w:rStyle w:val="TagStyle"/>
          <w:rtl/>
        </w:rPr>
        <w:t>&lt;&lt; דובר_המשך &gt;&gt;</w:t>
      </w:r>
      <w:r>
        <w:rPr>
          <w:rtl/>
        </w:rPr>
        <w:t xml:space="preserve">   </w:t>
      </w:r>
      <w:bookmarkEnd w:id="6990"/>
    </w:p>
    <w:p w14:paraId="0E5604D3" w14:textId="77777777" w:rsidR="005B52A1" w:rsidRDefault="005B52A1" w:rsidP="00F00898">
      <w:pPr>
        <w:rPr>
          <w:rtl/>
          <w:lang w:eastAsia="he-IL"/>
        </w:rPr>
      </w:pPr>
    </w:p>
    <w:p w14:paraId="1503D4E4" w14:textId="72D7EA05" w:rsidR="005B52A1" w:rsidRDefault="005B52A1" w:rsidP="00F00898">
      <w:pPr>
        <w:rPr>
          <w:rtl/>
          <w:lang w:eastAsia="he-IL"/>
        </w:rPr>
      </w:pPr>
      <w:bookmarkStart w:id="6991" w:name="_ETM_Q33_716174"/>
      <w:bookmarkStart w:id="6992" w:name="_ETM_Q33_710520"/>
      <w:bookmarkEnd w:id="6991"/>
      <w:bookmarkEnd w:id="6992"/>
      <w:r>
        <w:rPr>
          <w:rtl/>
          <w:lang w:eastAsia="he-IL"/>
        </w:rPr>
        <w:t>ועכשיו</w:t>
      </w:r>
      <w:r>
        <w:rPr>
          <w:rFonts w:hint="cs"/>
          <w:rtl/>
          <w:lang w:eastAsia="he-IL"/>
        </w:rPr>
        <w:t>,</w:t>
      </w:r>
      <w:r>
        <w:rPr>
          <w:rtl/>
          <w:lang w:eastAsia="he-IL"/>
        </w:rPr>
        <w:t xml:space="preserve"> </w:t>
      </w:r>
      <w:bookmarkStart w:id="6993" w:name="_ETM_Q33_713150"/>
      <w:bookmarkEnd w:id="6993"/>
      <w:r>
        <w:rPr>
          <w:rtl/>
          <w:lang w:eastAsia="he-IL"/>
        </w:rPr>
        <w:t xml:space="preserve">אחרי שסיכמנו את העניין הזה ואת דברי התוכחה שנתן לכם </w:t>
      </w:r>
      <w:bookmarkStart w:id="6994" w:name="_ETM_Q33_718965"/>
      <w:bookmarkEnd w:id="6994"/>
      <w:r>
        <w:rPr>
          <w:rtl/>
          <w:lang w:eastAsia="he-IL"/>
        </w:rPr>
        <w:t>כאן יושב</w:t>
      </w:r>
      <w:r>
        <w:rPr>
          <w:rFonts w:hint="cs"/>
          <w:rtl/>
          <w:lang w:eastAsia="he-IL"/>
        </w:rPr>
        <w:t>-</w:t>
      </w:r>
      <w:r>
        <w:rPr>
          <w:rtl/>
          <w:lang w:eastAsia="he-IL"/>
        </w:rPr>
        <w:t>ראש הקואליציה חבר הכנסת אופיר כץ</w:t>
      </w:r>
      <w:r>
        <w:rPr>
          <w:rFonts w:hint="cs"/>
          <w:rtl/>
          <w:lang w:eastAsia="he-IL"/>
        </w:rPr>
        <w:t>,</w:t>
      </w:r>
      <w:r>
        <w:rPr>
          <w:rtl/>
          <w:lang w:eastAsia="he-IL"/>
        </w:rPr>
        <w:t xml:space="preserve"> </w:t>
      </w:r>
      <w:bookmarkStart w:id="6995" w:name="_ETM_Q33_725349"/>
      <w:bookmarkEnd w:id="6995"/>
      <w:r>
        <w:rPr>
          <w:rtl/>
          <w:lang w:eastAsia="he-IL"/>
        </w:rPr>
        <w:t xml:space="preserve">אני רוצה לומר לכם </w:t>
      </w:r>
      <w:bookmarkStart w:id="6996" w:name="_ETM_Q33_727960"/>
      <w:bookmarkEnd w:id="6996"/>
      <w:r>
        <w:rPr>
          <w:rtl/>
          <w:lang w:eastAsia="he-IL"/>
        </w:rPr>
        <w:t xml:space="preserve">שאנחנו נמצאים בימים </w:t>
      </w:r>
      <w:bookmarkStart w:id="6997" w:name="_ETM_Q33_732739"/>
      <w:bookmarkEnd w:id="6997"/>
      <w:r>
        <w:rPr>
          <w:rtl/>
          <w:lang w:eastAsia="he-IL"/>
        </w:rPr>
        <w:t>מאוד משמעותיים למדינת ישראל</w:t>
      </w:r>
      <w:r>
        <w:rPr>
          <w:rFonts w:hint="cs"/>
          <w:rtl/>
          <w:lang w:eastAsia="he-IL"/>
        </w:rPr>
        <w:t xml:space="preserve"> –</w:t>
      </w:r>
      <w:r>
        <w:rPr>
          <w:rtl/>
          <w:lang w:eastAsia="he-IL"/>
        </w:rPr>
        <w:t xml:space="preserve"> מאוד חשובים</w:t>
      </w:r>
      <w:r>
        <w:rPr>
          <w:rFonts w:hint="cs"/>
          <w:rtl/>
          <w:lang w:eastAsia="he-IL"/>
        </w:rPr>
        <w:t>,</w:t>
      </w:r>
      <w:r>
        <w:rPr>
          <w:rtl/>
          <w:lang w:eastAsia="he-IL"/>
        </w:rPr>
        <w:t xml:space="preserve"> </w:t>
      </w:r>
      <w:bookmarkStart w:id="6998" w:name="_ETM_Q33_739080"/>
      <w:bookmarkEnd w:id="6998"/>
      <w:r>
        <w:rPr>
          <w:rtl/>
          <w:lang w:eastAsia="he-IL"/>
        </w:rPr>
        <w:t>ימים מאתגרים למדינת ישראל</w:t>
      </w:r>
      <w:r>
        <w:rPr>
          <w:rFonts w:hint="cs"/>
          <w:rtl/>
          <w:lang w:eastAsia="he-IL"/>
        </w:rPr>
        <w:t>,</w:t>
      </w:r>
      <w:r>
        <w:rPr>
          <w:rtl/>
          <w:lang w:eastAsia="he-IL"/>
        </w:rPr>
        <w:t xml:space="preserve"> שבהם סוגיות שאתם הזנחתם</w:t>
      </w:r>
      <w:r>
        <w:rPr>
          <w:rFonts w:hint="cs"/>
          <w:rtl/>
          <w:lang w:eastAsia="he-IL"/>
        </w:rPr>
        <w:t>,</w:t>
      </w:r>
      <w:r>
        <w:rPr>
          <w:rtl/>
          <w:lang w:eastAsia="he-IL"/>
        </w:rPr>
        <w:t xml:space="preserve"> ואתם ויתרתם </w:t>
      </w:r>
      <w:bookmarkStart w:id="6999" w:name="_ETM_Q33_744302"/>
      <w:bookmarkEnd w:id="6999"/>
      <w:r>
        <w:rPr>
          <w:rtl/>
          <w:lang w:eastAsia="he-IL"/>
        </w:rPr>
        <w:t>ואתם נתתם דפים ריקים לכל מי שרוצה</w:t>
      </w:r>
      <w:r>
        <w:rPr>
          <w:rFonts w:hint="cs"/>
          <w:rtl/>
          <w:lang w:eastAsia="he-IL"/>
        </w:rPr>
        <w:t>,</w:t>
      </w:r>
      <w:r>
        <w:rPr>
          <w:rtl/>
          <w:lang w:eastAsia="he-IL"/>
        </w:rPr>
        <w:t xml:space="preserve"> רק בואו תחתמו </w:t>
      </w:r>
      <w:bookmarkStart w:id="7000" w:name="_ETM_Q33_749524"/>
      <w:bookmarkEnd w:id="7000"/>
      <w:r>
        <w:rPr>
          <w:rtl/>
          <w:lang w:eastAsia="he-IL"/>
        </w:rPr>
        <w:t>ותיכנסו יחד איתנו</w:t>
      </w:r>
      <w:r>
        <w:rPr>
          <w:rFonts w:hint="cs"/>
          <w:rtl/>
          <w:lang w:eastAsia="he-IL"/>
        </w:rPr>
        <w:t xml:space="preserve"> –</w:t>
      </w:r>
      <w:r>
        <w:rPr>
          <w:rtl/>
          <w:lang w:eastAsia="he-IL"/>
        </w:rPr>
        <w:t xml:space="preserve"> אנחנו פותרים דברים ומביאים</w:t>
      </w:r>
      <w:r>
        <w:rPr>
          <w:rFonts w:hint="cs"/>
          <w:rtl/>
          <w:lang w:eastAsia="he-IL"/>
        </w:rPr>
        <w:t>.</w:t>
      </w:r>
      <w:r>
        <w:rPr>
          <w:rtl/>
          <w:lang w:eastAsia="he-IL"/>
        </w:rPr>
        <w:t xml:space="preserve"> </w:t>
      </w:r>
    </w:p>
    <w:p w14:paraId="4F0AF82F" w14:textId="77777777" w:rsidR="005B52A1" w:rsidRDefault="005B52A1" w:rsidP="00002692">
      <w:pPr>
        <w:rPr>
          <w:rtl/>
          <w:lang w:eastAsia="he-IL"/>
        </w:rPr>
      </w:pPr>
      <w:bookmarkStart w:id="7001" w:name="_ETM_Q33_811420"/>
      <w:bookmarkStart w:id="7002" w:name="_ETM_Q33_811465"/>
      <w:bookmarkStart w:id="7003" w:name="_ETM_Q33_811547"/>
      <w:bookmarkEnd w:id="7001"/>
      <w:bookmarkEnd w:id="7002"/>
      <w:bookmarkEnd w:id="7003"/>
    </w:p>
    <w:p w14:paraId="72DFF63E" w14:textId="77777777" w:rsidR="005B52A1" w:rsidRDefault="005B52A1" w:rsidP="00002692">
      <w:pPr>
        <w:rPr>
          <w:rtl/>
          <w:lang w:eastAsia="he-IL"/>
        </w:rPr>
      </w:pPr>
      <w:bookmarkStart w:id="7004" w:name="_ETM_Q33_811583"/>
      <w:bookmarkEnd w:id="7004"/>
      <w:r>
        <w:rPr>
          <w:rtl/>
          <w:lang w:eastAsia="he-IL"/>
        </w:rPr>
        <w:t xml:space="preserve">קראת לזה חוק </w:t>
      </w:r>
      <w:bookmarkStart w:id="7005" w:name="_ETM_Q33_754746"/>
      <w:bookmarkEnd w:id="7005"/>
      <w:r>
        <w:rPr>
          <w:rtl/>
          <w:lang w:eastAsia="he-IL"/>
        </w:rPr>
        <w:t>השתמטות</w:t>
      </w:r>
      <w:r>
        <w:rPr>
          <w:rFonts w:hint="cs"/>
          <w:rtl/>
          <w:lang w:eastAsia="he-IL"/>
        </w:rPr>
        <w:t>,</w:t>
      </w:r>
      <w:r>
        <w:rPr>
          <w:rtl/>
          <w:lang w:eastAsia="he-IL"/>
        </w:rPr>
        <w:t xml:space="preserve"> </w:t>
      </w:r>
      <w:bookmarkStart w:id="7006" w:name="_ETM_Q33_759979"/>
      <w:bookmarkEnd w:id="7006"/>
      <w:r>
        <w:rPr>
          <w:rtl/>
          <w:lang w:eastAsia="he-IL"/>
        </w:rPr>
        <w:t>חבר הכנסת קריב, ואתה יודע שאת ההשתמטות אתם רוצים לשמר</w:t>
      </w:r>
      <w:r>
        <w:rPr>
          <w:rFonts w:hint="cs"/>
          <w:rtl/>
          <w:lang w:eastAsia="he-IL"/>
        </w:rPr>
        <w:t>.</w:t>
      </w:r>
      <w:r>
        <w:rPr>
          <w:rtl/>
          <w:lang w:eastAsia="he-IL"/>
        </w:rPr>
        <w:t xml:space="preserve"> </w:t>
      </w:r>
      <w:bookmarkStart w:id="7007" w:name="_ETM_Q33_765204"/>
      <w:bookmarkEnd w:id="7007"/>
      <w:r>
        <w:rPr>
          <w:rtl/>
          <w:lang w:eastAsia="he-IL"/>
        </w:rPr>
        <w:t>אתם מעדיפים לראות גם כאלו שאין תורתם אומנותם</w:t>
      </w:r>
      <w:r>
        <w:rPr>
          <w:rFonts w:hint="cs"/>
          <w:rtl/>
          <w:lang w:eastAsia="he-IL"/>
        </w:rPr>
        <w:t>,</w:t>
      </w:r>
      <w:r>
        <w:rPr>
          <w:rtl/>
          <w:lang w:eastAsia="he-IL"/>
        </w:rPr>
        <w:t xml:space="preserve"> שימשיכו להיות </w:t>
      </w:r>
      <w:bookmarkStart w:id="7008" w:name="_ETM_Q33_770429"/>
      <w:bookmarkEnd w:id="7008"/>
      <w:r>
        <w:rPr>
          <w:rtl/>
          <w:lang w:eastAsia="he-IL"/>
        </w:rPr>
        <w:t xml:space="preserve">מגויסים לקמפיין שלכם, לקמפיין הבחירות שלכם, כי בלי הקמפיין הזה </w:t>
      </w:r>
      <w:bookmarkStart w:id="7009" w:name="_ETM_Q33_775654"/>
      <w:bookmarkEnd w:id="7009"/>
      <w:r>
        <w:rPr>
          <w:rtl/>
          <w:lang w:eastAsia="he-IL"/>
        </w:rPr>
        <w:t>מה תוכלו להציע? מה יאיר לפיד יציע לבוחרי</w:t>
      </w:r>
      <w:r>
        <w:rPr>
          <w:rFonts w:hint="cs"/>
          <w:rtl/>
          <w:lang w:eastAsia="he-IL"/>
        </w:rPr>
        <w:t xml:space="preserve">ם שלו? </w:t>
      </w:r>
      <w:bookmarkStart w:id="7010" w:name="_ETM_Q33_787059"/>
      <w:bookmarkEnd w:id="7010"/>
      <w:r>
        <w:rPr>
          <w:rFonts w:hint="cs"/>
          <w:rtl/>
          <w:lang w:eastAsia="he-IL"/>
        </w:rPr>
        <w:t>והדבר הזה, אנחנו באים עם אחריות לאומית – עם אחריות מצד אחד כלפי צורכי הביטחון</w:t>
      </w:r>
      <w:bookmarkStart w:id="7011" w:name="_ETM_Q33_793270"/>
      <w:bookmarkEnd w:id="7011"/>
      <w:r>
        <w:rPr>
          <w:rFonts w:hint="cs"/>
          <w:rtl/>
          <w:lang w:eastAsia="he-IL"/>
        </w:rPr>
        <w:t xml:space="preserve"> של הצבא, ומצד שני הכרה בערך של אלה שתורתם</w:t>
      </w:r>
      <w:bookmarkStart w:id="7012" w:name="_ETM_Q33_796919"/>
      <w:bookmarkEnd w:id="7012"/>
      <w:r>
        <w:rPr>
          <w:rFonts w:hint="cs"/>
          <w:rtl/>
          <w:lang w:eastAsia="he-IL"/>
        </w:rPr>
        <w:t xml:space="preserve"> אומנותם. את שני הדברים האלה אתם לא מסוגלים </w:t>
      </w:r>
      <w:bookmarkStart w:id="7013" w:name="_ETM_Q33_801131"/>
      <w:bookmarkEnd w:id="7013"/>
      <w:r>
        <w:rPr>
          <w:rFonts w:hint="cs"/>
          <w:rtl/>
          <w:lang w:eastAsia="he-IL"/>
        </w:rPr>
        <w:t>להבין, לא את ההכרה בערך לומדי התורה ולא את ההכרה</w:t>
      </w:r>
      <w:bookmarkStart w:id="7014" w:name="_ETM_Q33_807922"/>
      <w:bookmarkEnd w:id="7014"/>
      <w:r>
        <w:rPr>
          <w:rFonts w:hint="cs"/>
          <w:rtl/>
          <w:lang w:eastAsia="he-IL"/>
        </w:rPr>
        <w:t xml:space="preserve"> בצורכי הביטחון, כי זה לא באמת מעניין אתכם, וטוב שיש</w:t>
      </w:r>
      <w:bookmarkStart w:id="7015" w:name="_ETM_Q33_811215"/>
      <w:bookmarkEnd w:id="7015"/>
      <w:r>
        <w:rPr>
          <w:rFonts w:hint="cs"/>
          <w:rtl/>
          <w:lang w:eastAsia="he-IL"/>
        </w:rPr>
        <w:t xml:space="preserve"> כאן ממשלה שהיא ממשלה עם אחריות לאומית, ממשלה שמוכנה ויכלה לאתגרים בשנתיים האחרונות, שלא עמדו בפני אף ממשלה </w:t>
      </w:r>
      <w:bookmarkStart w:id="7016" w:name="_ETM_Q33_822975"/>
      <w:bookmarkEnd w:id="7016"/>
      <w:r>
        <w:rPr>
          <w:rFonts w:hint="cs"/>
          <w:rtl/>
          <w:lang w:eastAsia="he-IL"/>
        </w:rPr>
        <w:t>מקום המדינה - - -</w:t>
      </w:r>
      <w:bookmarkStart w:id="7017" w:name="_ETM_Q33_826911"/>
      <w:bookmarkEnd w:id="7017"/>
    </w:p>
    <w:p w14:paraId="14F69A31" w14:textId="77777777" w:rsidR="005B52A1" w:rsidRDefault="005B52A1" w:rsidP="00002692">
      <w:pPr>
        <w:rPr>
          <w:rtl/>
          <w:lang w:eastAsia="he-IL"/>
        </w:rPr>
      </w:pPr>
      <w:bookmarkStart w:id="7018" w:name="_ETM_Q33_826957"/>
      <w:bookmarkEnd w:id="7018"/>
    </w:p>
    <w:p w14:paraId="53861268" w14:textId="77777777" w:rsidR="005B52A1" w:rsidRDefault="005B52A1" w:rsidP="00002692">
      <w:pPr>
        <w:pStyle w:val="af5"/>
        <w:keepNext/>
        <w:rPr>
          <w:rtl/>
        </w:rPr>
      </w:pPr>
      <w:bookmarkStart w:id="7019" w:name="ET_interruption_6156_80"/>
      <w:r w:rsidRPr="00A701C3">
        <w:rPr>
          <w:rStyle w:val="TagStyle"/>
          <w:rtl/>
        </w:rPr>
        <w:t xml:space="preserve"> &lt;&lt; קריאה &gt;&gt;</w:t>
      </w:r>
      <w:r w:rsidRPr="00DF5F24">
        <w:rPr>
          <w:rStyle w:val="TagStyle"/>
          <w:rtl/>
        </w:rPr>
        <w:t xml:space="preserve"> </w:t>
      </w:r>
      <w:r>
        <w:rPr>
          <w:rtl/>
        </w:rPr>
        <w:t>גלעד קריב (העבודה):</w:t>
      </w:r>
      <w:r w:rsidRPr="00DF5F24">
        <w:rPr>
          <w:rStyle w:val="TagStyle"/>
          <w:rtl/>
        </w:rPr>
        <w:t xml:space="preserve"> </w:t>
      </w:r>
      <w:r w:rsidRPr="00A701C3">
        <w:rPr>
          <w:rStyle w:val="TagStyle"/>
          <w:rtl/>
        </w:rPr>
        <w:t>&lt;&lt; קריאה &gt;&gt;</w:t>
      </w:r>
      <w:r>
        <w:rPr>
          <w:rtl/>
        </w:rPr>
        <w:t xml:space="preserve">   </w:t>
      </w:r>
      <w:bookmarkEnd w:id="7019"/>
    </w:p>
    <w:p w14:paraId="597CF9FE" w14:textId="77777777" w:rsidR="005B52A1" w:rsidRDefault="005B52A1" w:rsidP="00F00898">
      <w:pPr>
        <w:rPr>
          <w:rtl/>
          <w:lang w:eastAsia="he-IL"/>
        </w:rPr>
      </w:pPr>
    </w:p>
    <w:p w14:paraId="2A8F79CA" w14:textId="77777777" w:rsidR="005B52A1" w:rsidRDefault="005B52A1" w:rsidP="00002692">
      <w:pPr>
        <w:rPr>
          <w:rtl/>
          <w:lang w:eastAsia="he-IL"/>
        </w:rPr>
      </w:pPr>
      <w:r>
        <w:rPr>
          <w:rFonts w:hint="cs"/>
          <w:rtl/>
          <w:lang w:eastAsia="he-IL"/>
        </w:rPr>
        <w:t>אתה הזיה - - -</w:t>
      </w:r>
    </w:p>
    <w:p w14:paraId="5D3FFF2A" w14:textId="77777777" w:rsidR="005B52A1" w:rsidRDefault="005B52A1" w:rsidP="00002692">
      <w:pPr>
        <w:rPr>
          <w:rtl/>
          <w:lang w:eastAsia="he-IL"/>
        </w:rPr>
      </w:pPr>
      <w:bookmarkStart w:id="7020" w:name="_ETM_Q33_828098"/>
      <w:bookmarkStart w:id="7021" w:name="_ETM_Q33_828162"/>
      <w:bookmarkEnd w:id="7020"/>
      <w:bookmarkEnd w:id="7021"/>
    </w:p>
    <w:p w14:paraId="7B2CE4B7" w14:textId="77777777" w:rsidR="005B52A1" w:rsidRDefault="005B52A1" w:rsidP="00002692">
      <w:pPr>
        <w:pStyle w:val="af6"/>
        <w:keepNext/>
        <w:rPr>
          <w:rtl/>
        </w:rPr>
      </w:pPr>
      <w:bookmarkStart w:id="7022" w:name="TOR_Q34"/>
      <w:bookmarkStart w:id="7023" w:name="ET_yor_6688_9"/>
      <w:bookmarkEnd w:id="7022"/>
      <w:r w:rsidRPr="00C60B04">
        <w:rPr>
          <w:rStyle w:val="TagStyle"/>
          <w:rtl/>
        </w:rPr>
        <w:t xml:space="preserve">&lt;&lt; יור &gt;&gt; </w:t>
      </w:r>
      <w:r>
        <w:rPr>
          <w:rtl/>
        </w:rPr>
        <w:t>היו"ר יעקב מרגי:</w:t>
      </w:r>
      <w:r w:rsidRPr="00C60B04">
        <w:rPr>
          <w:rStyle w:val="TagStyle"/>
          <w:rtl/>
        </w:rPr>
        <w:t xml:space="preserve"> &lt;&lt; יור &gt;&gt;</w:t>
      </w:r>
      <w:r>
        <w:rPr>
          <w:rtl/>
        </w:rPr>
        <w:t xml:space="preserve">  </w:t>
      </w:r>
      <w:bookmarkEnd w:id="7023"/>
    </w:p>
    <w:p w14:paraId="044F475B" w14:textId="77777777" w:rsidR="005B52A1" w:rsidRDefault="005B52A1" w:rsidP="00F00898">
      <w:pPr>
        <w:rPr>
          <w:rtl/>
        </w:rPr>
      </w:pPr>
    </w:p>
    <w:p w14:paraId="70711FBC" w14:textId="77777777" w:rsidR="005B52A1" w:rsidRDefault="005B52A1" w:rsidP="00002692">
      <w:pPr>
        <w:rPr>
          <w:rtl/>
        </w:rPr>
      </w:pPr>
      <w:bookmarkStart w:id="7024" w:name="_ETM_Q34_226819"/>
      <w:bookmarkEnd w:id="7024"/>
      <w:r>
        <w:rPr>
          <w:rFonts w:hint="cs"/>
          <w:rtl/>
        </w:rPr>
        <w:t xml:space="preserve">חבר הכנסת </w:t>
      </w:r>
      <w:r>
        <w:rPr>
          <w:rtl/>
        </w:rPr>
        <w:t xml:space="preserve">גלעד קריב, דיברו קודם </w:t>
      </w:r>
      <w:r>
        <w:rPr>
          <w:rFonts w:hint="cs"/>
          <w:rtl/>
        </w:rPr>
        <w:t xml:space="preserve">כ-40 </w:t>
      </w:r>
      <w:r>
        <w:rPr>
          <w:rtl/>
        </w:rPr>
        <w:t xml:space="preserve">חברי כנסת מהאופוזיציה, </w:t>
      </w:r>
      <w:bookmarkStart w:id="7025" w:name="_ETM_Q34_230796"/>
      <w:bookmarkEnd w:id="7025"/>
      <w:r>
        <w:rPr>
          <w:rtl/>
        </w:rPr>
        <w:t>יכלו לומר כל שע</w:t>
      </w:r>
      <w:r>
        <w:rPr>
          <w:rFonts w:hint="cs"/>
          <w:rtl/>
        </w:rPr>
        <w:t>ל</w:t>
      </w:r>
      <w:r>
        <w:rPr>
          <w:rtl/>
        </w:rPr>
        <w:t xml:space="preserve"> ליבם</w:t>
      </w:r>
      <w:r>
        <w:rPr>
          <w:rFonts w:hint="cs"/>
          <w:rtl/>
        </w:rPr>
        <w:t>.</w:t>
      </w:r>
      <w:r>
        <w:rPr>
          <w:rtl/>
        </w:rPr>
        <w:t xml:space="preserve"> תאפשר ואל תפריע לו, בבקשה, </w:t>
      </w:r>
      <w:bookmarkStart w:id="7026" w:name="_ETM_Q34_234773"/>
      <w:bookmarkEnd w:id="7026"/>
      <w:r>
        <w:rPr>
          <w:rtl/>
        </w:rPr>
        <w:t>אדוני. וקצת</w:t>
      </w:r>
      <w:r>
        <w:rPr>
          <w:rFonts w:hint="cs"/>
          <w:rtl/>
        </w:rPr>
        <w:t>,</w:t>
      </w:r>
      <w:r>
        <w:rPr>
          <w:rtl/>
        </w:rPr>
        <w:t xml:space="preserve"> קצת סף רגישות ו</w:t>
      </w:r>
      <w:r>
        <w:rPr>
          <w:rFonts w:hint="cs"/>
          <w:rtl/>
        </w:rPr>
        <w:t>ה</w:t>
      </w:r>
      <w:r>
        <w:rPr>
          <w:rtl/>
        </w:rPr>
        <w:t>כל</w:t>
      </w:r>
      <w:r>
        <w:rPr>
          <w:rFonts w:hint="cs"/>
          <w:rtl/>
        </w:rPr>
        <w:t>ה. מה קרה?</w:t>
      </w:r>
      <w:r>
        <w:rPr>
          <w:rtl/>
        </w:rPr>
        <w:t xml:space="preserve"> </w:t>
      </w:r>
      <w:bookmarkStart w:id="7027" w:name="_ETM_Q34_240330"/>
      <w:bookmarkEnd w:id="7027"/>
      <w:r>
        <w:rPr>
          <w:rtl/>
        </w:rPr>
        <w:t xml:space="preserve">בבקשה, אדוני. </w:t>
      </w:r>
    </w:p>
    <w:p w14:paraId="3EDB598C" w14:textId="77777777" w:rsidR="005B52A1" w:rsidRDefault="005B52A1" w:rsidP="00002692">
      <w:pPr>
        <w:rPr>
          <w:rtl/>
        </w:rPr>
      </w:pPr>
      <w:bookmarkStart w:id="7028" w:name="_ETM_Q34_239666"/>
      <w:bookmarkStart w:id="7029" w:name="_ETM_Q34_239727"/>
      <w:bookmarkStart w:id="7030" w:name="_ETM_Q34_239858"/>
      <w:bookmarkEnd w:id="7028"/>
      <w:bookmarkEnd w:id="7029"/>
      <w:bookmarkEnd w:id="7030"/>
    </w:p>
    <w:p w14:paraId="00071938" w14:textId="77777777" w:rsidR="005B52A1" w:rsidRDefault="005B52A1" w:rsidP="00002692">
      <w:pPr>
        <w:pStyle w:val="-"/>
        <w:keepNext/>
        <w:rPr>
          <w:rtl/>
        </w:rPr>
      </w:pPr>
      <w:bookmarkStart w:id="7031" w:name="ET_speakercontinue_6461_10"/>
      <w:r w:rsidRPr="00C60B04">
        <w:rPr>
          <w:rStyle w:val="TagStyle"/>
          <w:rtl/>
        </w:rPr>
        <w:t xml:space="preserve"> &lt;&lt; דובר_המשך &gt;&gt; </w:t>
      </w:r>
      <w:r>
        <w:rPr>
          <w:rtl/>
        </w:rPr>
        <w:t>שר התקשורת שלמה קרעי:</w:t>
      </w:r>
      <w:r w:rsidRPr="00C60B04">
        <w:rPr>
          <w:rStyle w:val="TagStyle"/>
          <w:rtl/>
        </w:rPr>
        <w:t xml:space="preserve"> &lt;&lt; דובר_המשך &gt;&gt;</w:t>
      </w:r>
      <w:r>
        <w:rPr>
          <w:rtl/>
        </w:rPr>
        <w:t xml:space="preserve">  </w:t>
      </w:r>
      <w:bookmarkEnd w:id="7031"/>
    </w:p>
    <w:p w14:paraId="2B5F2627" w14:textId="77777777" w:rsidR="005B52A1" w:rsidRDefault="005B52A1" w:rsidP="00F00898">
      <w:pPr>
        <w:rPr>
          <w:rtl/>
        </w:rPr>
      </w:pPr>
    </w:p>
    <w:p w14:paraId="7C477178" w14:textId="77777777" w:rsidR="005B52A1" w:rsidRDefault="005B52A1" w:rsidP="00002692">
      <w:pPr>
        <w:rPr>
          <w:rtl/>
        </w:rPr>
      </w:pPr>
      <w:bookmarkStart w:id="7032" w:name="_ETM_Q34_239907"/>
      <w:bookmarkEnd w:id="7032"/>
      <w:r>
        <w:rPr>
          <w:rtl/>
        </w:rPr>
        <w:t>תודה,</w:t>
      </w:r>
      <w:bookmarkStart w:id="7033" w:name="_ETM_Q34_239839"/>
      <w:bookmarkEnd w:id="7033"/>
      <w:r>
        <w:rPr>
          <w:rFonts w:hint="cs"/>
          <w:rtl/>
        </w:rPr>
        <w:t xml:space="preserve"> </w:t>
      </w:r>
      <w:bookmarkStart w:id="7034" w:name="_ETM_Q34_241490"/>
      <w:bookmarkEnd w:id="7034"/>
      <w:r>
        <w:rPr>
          <w:rtl/>
        </w:rPr>
        <w:t xml:space="preserve">אדוני </w:t>
      </w:r>
      <w:r>
        <w:rPr>
          <w:rFonts w:hint="cs"/>
          <w:rtl/>
        </w:rPr>
        <w:t>ה</w:t>
      </w:r>
      <w:r>
        <w:rPr>
          <w:rtl/>
        </w:rPr>
        <w:t>יושב</w:t>
      </w:r>
      <w:r>
        <w:rPr>
          <w:rFonts w:hint="cs"/>
          <w:rtl/>
        </w:rPr>
        <w:t>-</w:t>
      </w:r>
      <w:r>
        <w:rPr>
          <w:rtl/>
        </w:rPr>
        <w:t xml:space="preserve">ראש. קרה אסון נורא לפני שנתיים, </w:t>
      </w:r>
      <w:bookmarkStart w:id="7035" w:name="_ETM_Q34_246540"/>
      <w:bookmarkEnd w:id="7035"/>
      <w:r>
        <w:rPr>
          <w:rtl/>
        </w:rPr>
        <w:t>ואנחנו, כמו שאמר</w:t>
      </w:r>
      <w:r>
        <w:rPr>
          <w:rFonts w:hint="cs"/>
          <w:rtl/>
        </w:rPr>
        <w:t>תי,</w:t>
      </w:r>
      <w:r>
        <w:rPr>
          <w:rtl/>
        </w:rPr>
        <w:t xml:space="preserve"> </w:t>
      </w:r>
      <w:bookmarkStart w:id="7036" w:name="_ETM_Q34_249019"/>
      <w:bookmarkEnd w:id="7036"/>
      <w:r>
        <w:rPr>
          <w:rtl/>
        </w:rPr>
        <w:t>רוצים</w:t>
      </w:r>
      <w:r>
        <w:rPr>
          <w:rFonts w:hint="cs"/>
          <w:rtl/>
        </w:rPr>
        <w:t xml:space="preserve"> - - -</w:t>
      </w:r>
    </w:p>
    <w:p w14:paraId="5BD90520" w14:textId="77777777" w:rsidR="005B52A1" w:rsidRDefault="005B52A1" w:rsidP="00002692">
      <w:pPr>
        <w:rPr>
          <w:rtl/>
        </w:rPr>
      </w:pPr>
      <w:bookmarkStart w:id="7037" w:name="_ETM_Q34_245301"/>
      <w:bookmarkStart w:id="7038" w:name="_ETM_Q34_245372"/>
      <w:bookmarkStart w:id="7039" w:name="_ETM_Q34_245516"/>
      <w:bookmarkStart w:id="7040" w:name="_ETM_Q34_245578"/>
      <w:bookmarkEnd w:id="7037"/>
      <w:bookmarkEnd w:id="7038"/>
      <w:bookmarkEnd w:id="7039"/>
      <w:bookmarkEnd w:id="7040"/>
    </w:p>
    <w:p w14:paraId="2FA67245" w14:textId="77777777" w:rsidR="005B52A1" w:rsidRDefault="005B52A1" w:rsidP="00002692">
      <w:pPr>
        <w:pStyle w:val="af5"/>
        <w:keepNext/>
        <w:rPr>
          <w:rtl/>
        </w:rPr>
      </w:pPr>
      <w:r w:rsidRPr="000D6483">
        <w:rPr>
          <w:rStyle w:val="TagStyle"/>
          <w:rtl/>
        </w:rPr>
        <w:t xml:space="preserve"> &lt;&lt; קריאה &gt;&gt; </w:t>
      </w:r>
      <w:r>
        <w:rPr>
          <w:rtl/>
        </w:rPr>
        <w:t>גלעד קריב (העבודה):</w:t>
      </w:r>
      <w:r w:rsidRPr="000D6483">
        <w:rPr>
          <w:rStyle w:val="TagStyle"/>
          <w:rtl/>
        </w:rPr>
        <w:t xml:space="preserve"> &lt;&lt; קריאה &gt;&gt;</w:t>
      </w:r>
      <w:r>
        <w:rPr>
          <w:rtl/>
        </w:rPr>
        <w:t xml:space="preserve">  </w:t>
      </w:r>
    </w:p>
    <w:p w14:paraId="1F7A8C26" w14:textId="77777777" w:rsidR="005B52A1" w:rsidRDefault="005B52A1" w:rsidP="00F00898">
      <w:pPr>
        <w:rPr>
          <w:rtl/>
        </w:rPr>
      </w:pPr>
    </w:p>
    <w:p w14:paraId="3B5F416E" w14:textId="77777777" w:rsidR="005B52A1" w:rsidRDefault="005B52A1" w:rsidP="00002692">
      <w:pPr>
        <w:rPr>
          <w:rtl/>
        </w:rPr>
      </w:pPr>
      <w:bookmarkStart w:id="7041" w:name="_ETM_Q34_246233"/>
      <w:bookmarkEnd w:id="7041"/>
      <w:r>
        <w:rPr>
          <w:rtl/>
        </w:rPr>
        <w:t>אני</w:t>
      </w:r>
      <w:r>
        <w:rPr>
          <w:rFonts w:hint="cs"/>
          <w:rtl/>
        </w:rPr>
        <w:t xml:space="preserve"> פשוט - - -</w:t>
      </w:r>
    </w:p>
    <w:p w14:paraId="505DF892" w14:textId="77777777" w:rsidR="005B52A1" w:rsidRDefault="005B52A1" w:rsidP="009635F5">
      <w:pPr>
        <w:rPr>
          <w:rtl/>
        </w:rPr>
      </w:pPr>
    </w:p>
    <w:p w14:paraId="4015CA30" w14:textId="77777777" w:rsidR="005B52A1" w:rsidRDefault="005B52A1" w:rsidP="00002692">
      <w:pPr>
        <w:pStyle w:val="af6"/>
        <w:keepNext/>
        <w:rPr>
          <w:rtl/>
        </w:rPr>
      </w:pPr>
      <w:r w:rsidRPr="000D6483">
        <w:rPr>
          <w:rStyle w:val="TagStyle"/>
          <w:rtl/>
        </w:rPr>
        <w:t xml:space="preserve"> &lt;&lt; יור &gt;&gt; </w:t>
      </w:r>
      <w:r>
        <w:rPr>
          <w:rtl/>
        </w:rPr>
        <w:t>היו"ר יעקב מרגי:</w:t>
      </w:r>
      <w:r w:rsidRPr="000D6483">
        <w:rPr>
          <w:rStyle w:val="TagStyle"/>
          <w:rtl/>
        </w:rPr>
        <w:t xml:space="preserve"> &lt;&lt; יור &gt;&gt;</w:t>
      </w:r>
      <w:r>
        <w:rPr>
          <w:rtl/>
        </w:rPr>
        <w:t xml:space="preserve">  </w:t>
      </w:r>
    </w:p>
    <w:p w14:paraId="1EFA626A" w14:textId="77777777" w:rsidR="005B52A1" w:rsidRDefault="005B52A1" w:rsidP="00F00898">
      <w:pPr>
        <w:rPr>
          <w:rtl/>
        </w:rPr>
      </w:pPr>
    </w:p>
    <w:p w14:paraId="069E4139" w14:textId="77777777" w:rsidR="005B52A1" w:rsidRDefault="005B52A1" w:rsidP="00002692">
      <w:pPr>
        <w:rPr>
          <w:rtl/>
        </w:rPr>
      </w:pPr>
      <w:bookmarkStart w:id="7042" w:name="_ETM_Q34_249980"/>
      <w:bookmarkEnd w:id="7042"/>
      <w:r>
        <w:rPr>
          <w:rtl/>
        </w:rPr>
        <w:t>אגלה לך סוד</w:t>
      </w:r>
      <w:r>
        <w:rPr>
          <w:rFonts w:hint="cs"/>
          <w:rtl/>
        </w:rPr>
        <w:t>:</w:t>
      </w:r>
      <w:r>
        <w:rPr>
          <w:rtl/>
        </w:rPr>
        <w:t xml:space="preserve"> לא שומעים, לא מבינים אותך. שומעים אדם </w:t>
      </w:r>
      <w:bookmarkStart w:id="7043" w:name="_ETM_Q34_251559"/>
      <w:bookmarkEnd w:id="7043"/>
      <w:r>
        <w:rPr>
          <w:rtl/>
        </w:rPr>
        <w:t>צועק</w:t>
      </w:r>
      <w:r>
        <w:rPr>
          <w:rFonts w:hint="cs"/>
          <w:rtl/>
        </w:rPr>
        <w:t>, לא מבינים.</w:t>
      </w:r>
      <w:bookmarkStart w:id="7044" w:name="_ETM_Q34_250877"/>
      <w:bookmarkEnd w:id="7044"/>
    </w:p>
    <w:p w14:paraId="0038CA7A" w14:textId="77777777" w:rsidR="005B52A1" w:rsidRDefault="005B52A1" w:rsidP="009635F5">
      <w:pPr>
        <w:rPr>
          <w:rtl/>
        </w:rPr>
      </w:pPr>
      <w:bookmarkStart w:id="7045" w:name="_ETM_Q34_250983"/>
      <w:bookmarkEnd w:id="7045"/>
    </w:p>
    <w:p w14:paraId="1DBC6897" w14:textId="77777777" w:rsidR="005B52A1" w:rsidRDefault="005B52A1" w:rsidP="00002692">
      <w:pPr>
        <w:pStyle w:val="-"/>
        <w:keepNext/>
        <w:rPr>
          <w:rtl/>
        </w:rPr>
      </w:pPr>
      <w:bookmarkStart w:id="7046" w:name="ET_speakercontinue_6461_13"/>
      <w:r w:rsidRPr="000D6483">
        <w:rPr>
          <w:rStyle w:val="TagStyle"/>
          <w:rtl/>
        </w:rPr>
        <w:t xml:space="preserve"> &lt;&lt; דובר_המשך &gt;&gt; </w:t>
      </w:r>
      <w:r>
        <w:rPr>
          <w:rtl/>
        </w:rPr>
        <w:t>שר התקשורת שלמה קרעי:</w:t>
      </w:r>
      <w:r w:rsidRPr="000D6483">
        <w:rPr>
          <w:rStyle w:val="TagStyle"/>
          <w:rtl/>
        </w:rPr>
        <w:t xml:space="preserve"> &lt;&lt; דובר_המשך &gt;&gt;</w:t>
      </w:r>
      <w:r>
        <w:rPr>
          <w:rtl/>
        </w:rPr>
        <w:t xml:space="preserve">  </w:t>
      </w:r>
      <w:bookmarkEnd w:id="7046"/>
    </w:p>
    <w:p w14:paraId="60051A28" w14:textId="77777777" w:rsidR="005B52A1" w:rsidRDefault="005B52A1" w:rsidP="00F00898">
      <w:pPr>
        <w:rPr>
          <w:rtl/>
        </w:rPr>
      </w:pPr>
    </w:p>
    <w:p w14:paraId="3EC96CB0" w14:textId="77777777" w:rsidR="005B52A1" w:rsidRDefault="005B52A1" w:rsidP="009635F5">
      <w:pPr>
        <w:rPr>
          <w:rtl/>
        </w:rPr>
      </w:pPr>
      <w:bookmarkStart w:id="7047" w:name="_ETM_Q34_252152"/>
      <w:bookmarkStart w:id="7048" w:name="_ETM_Q34_253300"/>
      <w:bookmarkEnd w:id="7047"/>
      <w:bookmarkEnd w:id="7048"/>
      <w:r>
        <w:rPr>
          <w:rtl/>
        </w:rPr>
        <w:t xml:space="preserve">אנחנו, כמו שאמרתי, רוצים להקים ועדת חקירה משותפת יחד איתכם, </w:t>
      </w:r>
      <w:bookmarkStart w:id="7049" w:name="_ETM_Q34_259476"/>
      <w:bookmarkEnd w:id="7049"/>
      <w:r>
        <w:rPr>
          <w:rtl/>
        </w:rPr>
        <w:t>אבל אתם לא רוצים לדעת את האמת.</w:t>
      </w:r>
    </w:p>
    <w:p w14:paraId="505B74F4" w14:textId="77777777" w:rsidR="005B52A1" w:rsidRDefault="005B52A1" w:rsidP="009635F5">
      <w:pPr>
        <w:rPr>
          <w:rtl/>
        </w:rPr>
      </w:pPr>
    </w:p>
    <w:p w14:paraId="5FA28663" w14:textId="77777777" w:rsidR="005B52A1" w:rsidRDefault="005B52A1" w:rsidP="00002692">
      <w:pPr>
        <w:pStyle w:val="af5"/>
        <w:keepNext/>
        <w:rPr>
          <w:rtl/>
        </w:rPr>
      </w:pPr>
      <w:r w:rsidRPr="000D6483">
        <w:rPr>
          <w:rStyle w:val="TagStyle"/>
          <w:rtl/>
        </w:rPr>
        <w:t xml:space="preserve"> &lt;&lt; קריאה &gt;&gt; </w:t>
      </w:r>
      <w:r>
        <w:rPr>
          <w:rtl/>
        </w:rPr>
        <w:t>מירב בן ארי (יש עתיד):</w:t>
      </w:r>
      <w:r w:rsidRPr="000D6483">
        <w:rPr>
          <w:rStyle w:val="TagStyle"/>
          <w:rtl/>
        </w:rPr>
        <w:t xml:space="preserve"> &lt;&lt; קריאה &gt;&gt;</w:t>
      </w:r>
      <w:r>
        <w:rPr>
          <w:rtl/>
        </w:rPr>
        <w:t xml:space="preserve">  </w:t>
      </w:r>
    </w:p>
    <w:p w14:paraId="790A6452" w14:textId="77777777" w:rsidR="005B52A1" w:rsidRDefault="005B52A1" w:rsidP="00F00898">
      <w:pPr>
        <w:rPr>
          <w:rtl/>
        </w:rPr>
      </w:pPr>
    </w:p>
    <w:p w14:paraId="1EB78E42" w14:textId="77777777" w:rsidR="005B52A1" w:rsidRDefault="005B52A1" w:rsidP="00002692">
      <w:pPr>
        <w:rPr>
          <w:rtl/>
        </w:rPr>
      </w:pPr>
      <w:r>
        <w:rPr>
          <w:rFonts w:hint="cs"/>
          <w:rtl/>
        </w:rPr>
        <w:t xml:space="preserve">לא </w:t>
      </w:r>
      <w:bookmarkStart w:id="7050" w:name="_ETM_Q34_256726"/>
      <w:bookmarkEnd w:id="7050"/>
      <w:r>
        <w:rPr>
          <w:rFonts w:hint="cs"/>
          <w:rtl/>
        </w:rPr>
        <w:t>מעוניינים.</w:t>
      </w:r>
    </w:p>
    <w:p w14:paraId="02D9462F" w14:textId="77777777" w:rsidR="005B52A1" w:rsidRDefault="005B52A1" w:rsidP="00002692">
      <w:pPr>
        <w:rPr>
          <w:rtl/>
        </w:rPr>
      </w:pPr>
      <w:bookmarkStart w:id="7051" w:name="_ETM_Q34_259621"/>
      <w:bookmarkStart w:id="7052" w:name="_ETM_Q34_259717"/>
      <w:bookmarkEnd w:id="7051"/>
      <w:bookmarkEnd w:id="7052"/>
    </w:p>
    <w:p w14:paraId="64662222" w14:textId="77777777" w:rsidR="005B52A1" w:rsidRDefault="005B52A1" w:rsidP="00002692">
      <w:pPr>
        <w:pStyle w:val="-"/>
        <w:keepNext/>
        <w:rPr>
          <w:rtl/>
        </w:rPr>
      </w:pPr>
      <w:bookmarkStart w:id="7053" w:name="ET_speakercontinue_6461_15"/>
      <w:r w:rsidRPr="000D6483">
        <w:rPr>
          <w:rStyle w:val="TagStyle"/>
          <w:rtl/>
        </w:rPr>
        <w:t xml:space="preserve"> &lt;&lt; דובר_המשך &gt;&gt; </w:t>
      </w:r>
      <w:r>
        <w:rPr>
          <w:rtl/>
        </w:rPr>
        <w:t>שר התקשורת שלמה קרעי:</w:t>
      </w:r>
      <w:r w:rsidRPr="000D6483">
        <w:rPr>
          <w:rStyle w:val="TagStyle"/>
          <w:rtl/>
        </w:rPr>
        <w:t xml:space="preserve"> &lt;&lt; דובר_המשך &gt;&gt;</w:t>
      </w:r>
      <w:r>
        <w:rPr>
          <w:rtl/>
        </w:rPr>
        <w:t xml:space="preserve">  </w:t>
      </w:r>
      <w:bookmarkEnd w:id="7053"/>
    </w:p>
    <w:p w14:paraId="3D3860E0" w14:textId="77777777" w:rsidR="005B52A1" w:rsidRDefault="005B52A1" w:rsidP="00F00898">
      <w:pPr>
        <w:rPr>
          <w:rtl/>
        </w:rPr>
      </w:pPr>
    </w:p>
    <w:p w14:paraId="36E938C8" w14:textId="77777777" w:rsidR="005B52A1" w:rsidRDefault="005B52A1" w:rsidP="00002692">
      <w:pPr>
        <w:rPr>
          <w:rtl/>
        </w:rPr>
      </w:pPr>
      <w:r>
        <w:rPr>
          <w:rtl/>
        </w:rPr>
        <w:t xml:space="preserve">ולעומת זאת, לעומת </w:t>
      </w:r>
      <w:bookmarkStart w:id="7054" w:name="_ETM_Q34_265653"/>
      <w:bookmarkEnd w:id="7054"/>
      <w:r>
        <w:rPr>
          <w:rtl/>
        </w:rPr>
        <w:t xml:space="preserve">זאת, בשנתיים האחרונות קמנו </w:t>
      </w:r>
      <w:proofErr w:type="spellStart"/>
      <w:r w:rsidRPr="00E23321">
        <w:rPr>
          <w:rtl/>
        </w:rPr>
        <w:t>מבירא</w:t>
      </w:r>
      <w:proofErr w:type="spellEnd"/>
      <w:r w:rsidRPr="00E23321">
        <w:rPr>
          <w:rtl/>
        </w:rPr>
        <w:t xml:space="preserve"> </w:t>
      </w:r>
      <w:proofErr w:type="spellStart"/>
      <w:r w:rsidRPr="00E23321">
        <w:rPr>
          <w:rtl/>
        </w:rPr>
        <w:t>עמיקתא</w:t>
      </w:r>
      <w:proofErr w:type="spellEnd"/>
      <w:r w:rsidRPr="00E23321">
        <w:rPr>
          <w:rtl/>
        </w:rPr>
        <w:t xml:space="preserve"> לאיגרא </w:t>
      </w:r>
      <w:proofErr w:type="spellStart"/>
      <w:r w:rsidRPr="00E23321">
        <w:rPr>
          <w:rtl/>
        </w:rPr>
        <w:t>רמא</w:t>
      </w:r>
      <w:proofErr w:type="spellEnd"/>
      <w:r>
        <w:rPr>
          <w:rtl/>
        </w:rPr>
        <w:t>. החזרנ</w:t>
      </w:r>
      <w:r>
        <w:rPr>
          <w:rFonts w:hint="cs"/>
          <w:rtl/>
        </w:rPr>
        <w:t>ו,</w:t>
      </w:r>
      <w:r>
        <w:rPr>
          <w:rtl/>
        </w:rPr>
        <w:t xml:space="preserve"> </w:t>
      </w:r>
      <w:bookmarkStart w:id="7055" w:name="_ETM_Q34_272370"/>
      <w:bookmarkEnd w:id="7055"/>
      <w:r>
        <w:rPr>
          <w:rtl/>
        </w:rPr>
        <w:t>ראש הממשלה נתניהו, ההנהגה הביטחונית של מדינת ישראל</w:t>
      </w:r>
      <w:r>
        <w:rPr>
          <w:rFonts w:hint="cs"/>
          <w:rtl/>
        </w:rPr>
        <w:t xml:space="preserve"> - -</w:t>
      </w:r>
    </w:p>
    <w:p w14:paraId="2C342E78" w14:textId="77777777" w:rsidR="005B52A1" w:rsidRDefault="005B52A1" w:rsidP="00002692">
      <w:pPr>
        <w:rPr>
          <w:rtl/>
        </w:rPr>
      </w:pPr>
      <w:bookmarkStart w:id="7056" w:name="_ETM_Q34_280434"/>
      <w:bookmarkStart w:id="7057" w:name="_ETM_Q34_280581"/>
      <w:bookmarkEnd w:id="7056"/>
      <w:bookmarkEnd w:id="7057"/>
    </w:p>
    <w:p w14:paraId="68E774F4" w14:textId="77777777" w:rsidR="005B52A1" w:rsidRDefault="005B52A1" w:rsidP="00002692">
      <w:pPr>
        <w:pStyle w:val="af5"/>
        <w:keepNext/>
        <w:rPr>
          <w:rtl/>
        </w:rPr>
      </w:pPr>
      <w:bookmarkStart w:id="7058" w:name="ET_interruption_6156_16"/>
      <w:r w:rsidRPr="000D6483">
        <w:rPr>
          <w:rStyle w:val="TagStyle"/>
          <w:rtl/>
        </w:rPr>
        <w:t xml:space="preserve"> &lt;&lt; קריאה &gt;&gt; </w:t>
      </w:r>
      <w:r>
        <w:rPr>
          <w:rtl/>
        </w:rPr>
        <w:t>גלעד קריב (העבודה):</w:t>
      </w:r>
      <w:r w:rsidRPr="000D6483">
        <w:rPr>
          <w:rStyle w:val="TagStyle"/>
          <w:rtl/>
        </w:rPr>
        <w:t xml:space="preserve"> &lt;&lt; קריאה &gt;&gt;</w:t>
      </w:r>
      <w:r>
        <w:rPr>
          <w:rtl/>
        </w:rPr>
        <w:t xml:space="preserve">  </w:t>
      </w:r>
      <w:bookmarkEnd w:id="7058"/>
    </w:p>
    <w:p w14:paraId="127E99CC" w14:textId="77777777" w:rsidR="005B52A1" w:rsidRDefault="005B52A1" w:rsidP="00F00898">
      <w:pPr>
        <w:rPr>
          <w:rtl/>
        </w:rPr>
      </w:pPr>
    </w:p>
    <w:p w14:paraId="1DDEE2D4" w14:textId="77777777" w:rsidR="005B52A1" w:rsidRDefault="005B52A1" w:rsidP="00002692">
      <w:pPr>
        <w:rPr>
          <w:rtl/>
        </w:rPr>
      </w:pPr>
      <w:r>
        <w:rPr>
          <w:rFonts w:hint="cs"/>
          <w:rtl/>
        </w:rPr>
        <w:t>איפה היה נתניהו - - -</w:t>
      </w:r>
    </w:p>
    <w:p w14:paraId="0AB0AFF1" w14:textId="77777777" w:rsidR="005B52A1" w:rsidRDefault="005B52A1" w:rsidP="00002692">
      <w:pPr>
        <w:rPr>
          <w:rtl/>
        </w:rPr>
      </w:pPr>
      <w:bookmarkStart w:id="7059" w:name="_ETM_Q34_277368"/>
      <w:bookmarkStart w:id="7060" w:name="_ETM_Q34_277496"/>
      <w:bookmarkStart w:id="7061" w:name="_ETM_Q34_277585"/>
      <w:bookmarkStart w:id="7062" w:name="_ETM_Q34_277682"/>
      <w:bookmarkEnd w:id="7059"/>
      <w:bookmarkEnd w:id="7060"/>
      <w:bookmarkEnd w:id="7061"/>
      <w:bookmarkEnd w:id="7062"/>
    </w:p>
    <w:p w14:paraId="375A6A9F" w14:textId="77777777" w:rsidR="005B52A1" w:rsidRDefault="005B52A1" w:rsidP="00002692">
      <w:pPr>
        <w:pStyle w:val="af6"/>
        <w:keepNext/>
        <w:rPr>
          <w:rtl/>
        </w:rPr>
      </w:pPr>
      <w:bookmarkStart w:id="7063" w:name="ET_yor_6688_17"/>
      <w:r w:rsidRPr="000D6483">
        <w:rPr>
          <w:rStyle w:val="TagStyle"/>
          <w:rtl/>
        </w:rPr>
        <w:t xml:space="preserve"> &lt;&lt; יור &gt;&gt; </w:t>
      </w:r>
      <w:r>
        <w:rPr>
          <w:rtl/>
        </w:rPr>
        <w:t>היו"ר יעקב מרגי:</w:t>
      </w:r>
      <w:r w:rsidRPr="000D6483">
        <w:rPr>
          <w:rStyle w:val="TagStyle"/>
          <w:rtl/>
        </w:rPr>
        <w:t xml:space="preserve"> &lt;&lt; יור &gt;&gt;</w:t>
      </w:r>
      <w:r>
        <w:rPr>
          <w:rtl/>
        </w:rPr>
        <w:t xml:space="preserve">  </w:t>
      </w:r>
      <w:bookmarkEnd w:id="7063"/>
    </w:p>
    <w:p w14:paraId="22B926D6" w14:textId="77777777" w:rsidR="005B52A1" w:rsidRDefault="005B52A1" w:rsidP="00F00898">
      <w:pPr>
        <w:rPr>
          <w:rtl/>
        </w:rPr>
      </w:pPr>
    </w:p>
    <w:p w14:paraId="3413A7C0" w14:textId="77777777" w:rsidR="005B52A1" w:rsidRDefault="005B52A1" w:rsidP="00002692">
      <w:pPr>
        <w:rPr>
          <w:rtl/>
        </w:rPr>
      </w:pPr>
      <w:bookmarkStart w:id="7064" w:name="_ETM_Q34_278832"/>
      <w:bookmarkEnd w:id="7064"/>
      <w:r>
        <w:rPr>
          <w:rFonts w:hint="cs"/>
          <w:rtl/>
        </w:rPr>
        <w:t xml:space="preserve">אני </w:t>
      </w:r>
      <w:bookmarkStart w:id="7065" w:name="_ETM_Q34_280512"/>
      <w:bookmarkEnd w:id="7065"/>
      <w:r>
        <w:rPr>
          <w:rFonts w:hint="cs"/>
          <w:rtl/>
        </w:rPr>
        <w:t xml:space="preserve">דואג לבריאות שלך, </w:t>
      </w:r>
      <w:bookmarkStart w:id="7066" w:name="_ETM_Q34_279199"/>
      <w:bookmarkStart w:id="7067" w:name="_ETM_Q34_280209"/>
      <w:bookmarkEnd w:id="7066"/>
      <w:bookmarkEnd w:id="7067"/>
      <w:r>
        <w:rPr>
          <w:rFonts w:hint="cs"/>
          <w:rtl/>
        </w:rPr>
        <w:t xml:space="preserve">חבר הכנסת גלעד קריב. </w:t>
      </w:r>
      <w:r>
        <w:rPr>
          <w:rtl/>
        </w:rPr>
        <w:t xml:space="preserve">אני מתחיל לקרוא </w:t>
      </w:r>
      <w:r>
        <w:rPr>
          <w:rFonts w:hint="cs"/>
          <w:rtl/>
        </w:rPr>
        <w:t>אותך</w:t>
      </w:r>
      <w:r>
        <w:rPr>
          <w:rtl/>
        </w:rPr>
        <w:t xml:space="preserve"> לסדר מטעמי בריאות.</w:t>
      </w:r>
    </w:p>
    <w:p w14:paraId="71173994" w14:textId="77777777" w:rsidR="005B52A1" w:rsidRDefault="005B52A1" w:rsidP="00002692">
      <w:pPr>
        <w:rPr>
          <w:rtl/>
        </w:rPr>
      </w:pPr>
      <w:bookmarkStart w:id="7068" w:name="_ETM_Q34_281798"/>
      <w:bookmarkStart w:id="7069" w:name="_ETM_Q34_281921"/>
      <w:bookmarkStart w:id="7070" w:name="_ETM_Q34_282014"/>
      <w:bookmarkStart w:id="7071" w:name="_ETM_Q34_282099"/>
      <w:bookmarkEnd w:id="7068"/>
      <w:bookmarkEnd w:id="7069"/>
      <w:bookmarkEnd w:id="7070"/>
      <w:bookmarkEnd w:id="7071"/>
    </w:p>
    <w:p w14:paraId="2308D1E3" w14:textId="77777777" w:rsidR="005B52A1" w:rsidRDefault="005B52A1" w:rsidP="00002692">
      <w:pPr>
        <w:pStyle w:val="-"/>
        <w:keepNext/>
        <w:rPr>
          <w:rtl/>
        </w:rPr>
      </w:pPr>
      <w:bookmarkStart w:id="7072" w:name="ET_speakercontinue_6461_18"/>
      <w:r w:rsidRPr="000D6483">
        <w:rPr>
          <w:rStyle w:val="TagStyle"/>
          <w:rtl/>
        </w:rPr>
        <w:t xml:space="preserve"> &lt;&lt; דובר_המשך &gt;&gt; </w:t>
      </w:r>
      <w:r>
        <w:rPr>
          <w:rtl/>
        </w:rPr>
        <w:t>שר התקשורת שלמה קרעי:</w:t>
      </w:r>
      <w:r w:rsidRPr="000D6483">
        <w:rPr>
          <w:rStyle w:val="TagStyle"/>
          <w:rtl/>
        </w:rPr>
        <w:t xml:space="preserve"> &lt;&lt; דובר_המשך &gt;&gt;</w:t>
      </w:r>
      <w:r>
        <w:rPr>
          <w:rtl/>
        </w:rPr>
        <w:t xml:space="preserve">  </w:t>
      </w:r>
      <w:bookmarkEnd w:id="7072"/>
    </w:p>
    <w:p w14:paraId="2468B354" w14:textId="77777777" w:rsidR="005B52A1" w:rsidRDefault="005B52A1" w:rsidP="00F00898">
      <w:pPr>
        <w:rPr>
          <w:rtl/>
        </w:rPr>
      </w:pPr>
    </w:p>
    <w:p w14:paraId="5FB46A64" w14:textId="77777777" w:rsidR="005B52A1" w:rsidRDefault="005B52A1" w:rsidP="00002692">
      <w:pPr>
        <w:rPr>
          <w:rtl/>
        </w:rPr>
      </w:pPr>
      <w:bookmarkStart w:id="7073" w:name="_ETM_Q34_279247"/>
      <w:bookmarkEnd w:id="7073"/>
      <w:r>
        <w:rPr>
          <w:rFonts w:hint="cs"/>
          <w:rtl/>
        </w:rPr>
        <w:t>- - לוח</w:t>
      </w:r>
      <w:r>
        <w:rPr>
          <w:rtl/>
        </w:rPr>
        <w:t>מ</w:t>
      </w:r>
      <w:r>
        <w:rPr>
          <w:rFonts w:hint="cs"/>
          <w:rtl/>
        </w:rPr>
        <w:t>י</w:t>
      </w:r>
      <w:r>
        <w:rPr>
          <w:rtl/>
        </w:rPr>
        <w:t>נו הגיבורים בחזית</w:t>
      </w:r>
      <w:bookmarkStart w:id="7074" w:name="_ETM_Q34_284666"/>
      <w:bookmarkEnd w:id="7074"/>
      <w:r>
        <w:rPr>
          <w:rFonts w:hint="cs"/>
          <w:rtl/>
        </w:rPr>
        <w:t xml:space="preserve"> שמחרפים </w:t>
      </w:r>
      <w:r>
        <w:rPr>
          <w:rtl/>
        </w:rPr>
        <w:t xml:space="preserve">את נפשם למען עם ישראל </w:t>
      </w:r>
      <w:r>
        <w:rPr>
          <w:rFonts w:hint="cs"/>
          <w:rtl/>
        </w:rPr>
        <w:t xml:space="preserve">– </w:t>
      </w:r>
      <w:r>
        <w:rPr>
          <w:rtl/>
        </w:rPr>
        <w:t xml:space="preserve">כל זה הרים אותנו </w:t>
      </w:r>
      <w:bookmarkStart w:id="7075" w:name="_ETM_Q34_289123"/>
      <w:bookmarkEnd w:id="7075"/>
      <w:proofErr w:type="spellStart"/>
      <w:r w:rsidRPr="00E23321">
        <w:rPr>
          <w:rtl/>
        </w:rPr>
        <w:t>מבירא</w:t>
      </w:r>
      <w:proofErr w:type="spellEnd"/>
      <w:r w:rsidRPr="00E23321">
        <w:rPr>
          <w:rtl/>
        </w:rPr>
        <w:t xml:space="preserve"> </w:t>
      </w:r>
      <w:proofErr w:type="spellStart"/>
      <w:r w:rsidRPr="00E23321">
        <w:rPr>
          <w:rtl/>
        </w:rPr>
        <w:t>עמיקתא</w:t>
      </w:r>
      <w:proofErr w:type="spellEnd"/>
      <w:r w:rsidRPr="00E23321">
        <w:rPr>
          <w:rtl/>
        </w:rPr>
        <w:t xml:space="preserve"> לאיגרא </w:t>
      </w:r>
      <w:proofErr w:type="spellStart"/>
      <w:r w:rsidRPr="00E23321">
        <w:rPr>
          <w:rtl/>
        </w:rPr>
        <w:t>רמא</w:t>
      </w:r>
      <w:proofErr w:type="spellEnd"/>
      <w:r>
        <w:rPr>
          <w:rtl/>
        </w:rPr>
        <w:t xml:space="preserve">. החזרנו את כוח ההרתעה של מדינת </w:t>
      </w:r>
      <w:bookmarkStart w:id="7076" w:name="_ETM_Q34_293580"/>
      <w:bookmarkEnd w:id="7076"/>
      <w:r>
        <w:rPr>
          <w:rtl/>
        </w:rPr>
        <w:t xml:space="preserve">ישראל. היום כולם מבינים, כולם מבינים, </w:t>
      </w:r>
      <w:r>
        <w:rPr>
          <w:rFonts w:hint="cs"/>
          <w:rtl/>
        </w:rPr>
        <w:t>"</w:t>
      </w:r>
      <w:r>
        <w:rPr>
          <w:rtl/>
        </w:rPr>
        <w:t xml:space="preserve">כי לא </w:t>
      </w:r>
      <w:r>
        <w:rPr>
          <w:rFonts w:hint="cs"/>
          <w:rtl/>
        </w:rPr>
        <w:t>ייטוש</w:t>
      </w:r>
      <w:r>
        <w:rPr>
          <w:rtl/>
        </w:rPr>
        <w:t xml:space="preserve"> השם </w:t>
      </w:r>
      <w:bookmarkStart w:id="7077" w:name="_ETM_Q34_298037"/>
      <w:bookmarkEnd w:id="7077"/>
      <w:r>
        <w:rPr>
          <w:rtl/>
        </w:rPr>
        <w:t xml:space="preserve">עמו </w:t>
      </w:r>
      <w:bookmarkStart w:id="7078" w:name="_ETM_Q34_302504"/>
      <w:bookmarkEnd w:id="7078"/>
      <w:r>
        <w:rPr>
          <w:rtl/>
        </w:rPr>
        <w:t>ונחלתו לא יעזוב</w:t>
      </w:r>
      <w:r>
        <w:rPr>
          <w:rFonts w:hint="cs"/>
          <w:rtl/>
        </w:rPr>
        <w:t>".</w:t>
      </w:r>
      <w:r>
        <w:rPr>
          <w:rtl/>
        </w:rPr>
        <w:t xml:space="preserve"> עם ישראל </w:t>
      </w:r>
      <w:r>
        <w:rPr>
          <w:rFonts w:hint="cs"/>
          <w:rtl/>
        </w:rPr>
        <w:t>"הן ע</w:t>
      </w:r>
      <w:r>
        <w:rPr>
          <w:rtl/>
        </w:rPr>
        <w:t xml:space="preserve">ם כלביא יקום וכארי </w:t>
      </w:r>
      <w:bookmarkStart w:id="7079" w:name="_ETM_Q34_308078"/>
      <w:bookmarkEnd w:id="7079"/>
      <w:r>
        <w:rPr>
          <w:rFonts w:hint="cs"/>
          <w:rtl/>
        </w:rPr>
        <w:t>י</w:t>
      </w:r>
      <w:r>
        <w:rPr>
          <w:rtl/>
        </w:rPr>
        <w:t>תנ</w:t>
      </w:r>
      <w:r>
        <w:rPr>
          <w:rFonts w:hint="cs"/>
          <w:rtl/>
        </w:rPr>
        <w:t>שא",</w:t>
      </w:r>
      <w:r>
        <w:rPr>
          <w:rtl/>
        </w:rPr>
        <w:t xml:space="preserve"> ויכולנו בכל החזיתות לכל הקמים עלינו ל</w:t>
      </w:r>
      <w:r>
        <w:rPr>
          <w:rFonts w:hint="cs"/>
          <w:rtl/>
        </w:rPr>
        <w:t>כ</w:t>
      </w:r>
      <w:r>
        <w:rPr>
          <w:rtl/>
        </w:rPr>
        <w:t>לו</w:t>
      </w:r>
      <w:r>
        <w:rPr>
          <w:rFonts w:hint="cs"/>
          <w:rtl/>
        </w:rPr>
        <w:t>ת</w:t>
      </w:r>
      <w:r>
        <w:rPr>
          <w:rtl/>
        </w:rPr>
        <w:t xml:space="preserve">ינו, למרות שאולי </w:t>
      </w:r>
      <w:bookmarkStart w:id="7080" w:name="_ETM_Q34_313651"/>
      <w:bookmarkEnd w:id="7080"/>
      <w:r>
        <w:rPr>
          <w:rtl/>
        </w:rPr>
        <w:t>היו חלקים שרצו לראות אותנו נכשלים פעם אחר פעם</w:t>
      </w:r>
      <w:r>
        <w:rPr>
          <w:rFonts w:hint="cs"/>
          <w:rtl/>
        </w:rPr>
        <w:t>.</w:t>
      </w:r>
      <w:r>
        <w:rPr>
          <w:rtl/>
        </w:rPr>
        <w:t xml:space="preserve"> אבל </w:t>
      </w:r>
      <w:bookmarkStart w:id="7081" w:name="_ETM_Q34_319226"/>
      <w:bookmarkEnd w:id="7081"/>
      <w:r>
        <w:rPr>
          <w:rtl/>
        </w:rPr>
        <w:t>הצלחנו</w:t>
      </w:r>
      <w:r>
        <w:rPr>
          <w:rFonts w:hint="cs"/>
          <w:rtl/>
        </w:rPr>
        <w:t>.</w:t>
      </w:r>
      <w:r>
        <w:rPr>
          <w:rtl/>
        </w:rPr>
        <w:t xml:space="preserve"> מדינת ישראל קמה</w:t>
      </w:r>
      <w:r>
        <w:rPr>
          <w:rFonts w:hint="cs"/>
          <w:rtl/>
        </w:rPr>
        <w:t>,</w:t>
      </w:r>
      <w:r>
        <w:rPr>
          <w:rtl/>
        </w:rPr>
        <w:t xml:space="preserve"> התנערה מעפר</w:t>
      </w:r>
      <w:r>
        <w:rPr>
          <w:rFonts w:hint="cs"/>
          <w:rtl/>
        </w:rPr>
        <w:t>.</w:t>
      </w:r>
      <w:r>
        <w:rPr>
          <w:rtl/>
        </w:rPr>
        <w:t xml:space="preserve"> </w:t>
      </w:r>
      <w:bookmarkStart w:id="7082" w:name="_ETM_Q34_325550"/>
      <w:bookmarkEnd w:id="7082"/>
    </w:p>
    <w:p w14:paraId="2762661B" w14:textId="77777777" w:rsidR="005B52A1" w:rsidRDefault="005B52A1" w:rsidP="00002692">
      <w:pPr>
        <w:rPr>
          <w:rtl/>
        </w:rPr>
      </w:pPr>
      <w:bookmarkStart w:id="7083" w:name="_ETM_Q34_329548"/>
      <w:bookmarkStart w:id="7084" w:name="_ETM_Q34_329646"/>
      <w:bookmarkEnd w:id="7083"/>
      <w:bookmarkEnd w:id="7084"/>
    </w:p>
    <w:p w14:paraId="04F3E33E" w14:textId="77777777" w:rsidR="005B52A1" w:rsidRDefault="005B52A1" w:rsidP="00002692">
      <w:pPr>
        <w:rPr>
          <w:rtl/>
        </w:rPr>
      </w:pPr>
      <w:bookmarkStart w:id="7085" w:name="_ETM_Q34_329740"/>
      <w:bookmarkStart w:id="7086" w:name="_ETM_Q34_329804"/>
      <w:bookmarkEnd w:id="7085"/>
      <w:bookmarkEnd w:id="7086"/>
      <w:r>
        <w:rPr>
          <w:rtl/>
        </w:rPr>
        <w:t>והממשלה הזו, בראשות ראש הממשלה נתניהו, שיכ</w:t>
      </w:r>
      <w:r>
        <w:rPr>
          <w:rFonts w:hint="cs"/>
          <w:rtl/>
        </w:rPr>
        <w:t>ו</w:t>
      </w:r>
      <w:r>
        <w:rPr>
          <w:rtl/>
        </w:rPr>
        <w:t>ל לכל האתגרים האל</w:t>
      </w:r>
      <w:r>
        <w:rPr>
          <w:rFonts w:hint="cs"/>
          <w:rtl/>
        </w:rPr>
        <w:t>ה</w:t>
      </w:r>
      <w:r>
        <w:rPr>
          <w:rtl/>
        </w:rPr>
        <w:t xml:space="preserve"> </w:t>
      </w:r>
      <w:bookmarkStart w:id="7087" w:name="_ETM_Q34_330644"/>
      <w:bookmarkEnd w:id="7087"/>
      <w:r>
        <w:rPr>
          <w:rtl/>
        </w:rPr>
        <w:t xml:space="preserve">מבית ומחוץ, תמשיך ותמלא את ימיה. אני חושב שלפיד כבר </w:t>
      </w:r>
      <w:bookmarkStart w:id="7088" w:name="_ETM_Q34_335739"/>
      <w:bookmarkEnd w:id="7088"/>
      <w:r>
        <w:rPr>
          <w:rtl/>
        </w:rPr>
        <w:t>החליף שלושה או ארבעה פתקים</w:t>
      </w:r>
      <w:r>
        <w:rPr>
          <w:rFonts w:hint="cs"/>
          <w:rtl/>
        </w:rPr>
        <w:t>:</w:t>
      </w:r>
      <w:r>
        <w:rPr>
          <w:rtl/>
        </w:rPr>
        <w:t xml:space="preserve"> </w:t>
      </w:r>
      <w:r w:rsidRPr="00C75B14">
        <w:rPr>
          <w:rtl/>
        </w:rPr>
        <w:t xml:space="preserve">לפיד </w:t>
      </w:r>
      <w:r w:rsidRPr="00C75B14">
        <w:rPr>
          <w:rFonts w:hint="cs"/>
          <w:rtl/>
        </w:rPr>
        <w:t>2024,</w:t>
      </w:r>
      <w:r w:rsidRPr="00C75B14">
        <w:rPr>
          <w:rtl/>
        </w:rPr>
        <w:t xml:space="preserve"> לפיד </w:t>
      </w:r>
      <w:r w:rsidRPr="00C75B14">
        <w:rPr>
          <w:rFonts w:hint="cs"/>
          <w:rtl/>
        </w:rPr>
        <w:t xml:space="preserve">2025, </w:t>
      </w:r>
      <w:bookmarkStart w:id="7089" w:name="_ETM_Q34_340834"/>
      <w:bookmarkEnd w:id="7089"/>
      <w:r w:rsidRPr="00C75B14">
        <w:rPr>
          <w:rtl/>
        </w:rPr>
        <w:t xml:space="preserve">עכשיו עברנו ללפיד </w:t>
      </w:r>
      <w:r w:rsidRPr="00C75B14">
        <w:rPr>
          <w:rFonts w:hint="cs"/>
          <w:rtl/>
        </w:rPr>
        <w:t>2026</w:t>
      </w:r>
      <w:r>
        <w:rPr>
          <w:rFonts w:hint="cs"/>
          <w:rtl/>
        </w:rPr>
        <w:t>.</w:t>
      </w:r>
      <w:r>
        <w:rPr>
          <w:rtl/>
        </w:rPr>
        <w:t xml:space="preserve"> </w:t>
      </w:r>
      <w:bookmarkStart w:id="7090" w:name="_ETM_Q34_346110"/>
      <w:bookmarkEnd w:id="7090"/>
      <w:r>
        <w:rPr>
          <w:rtl/>
        </w:rPr>
        <w:t xml:space="preserve">מה שאמרנו מתחילת הדרך </w:t>
      </w:r>
      <w:r>
        <w:rPr>
          <w:rFonts w:hint="cs"/>
          <w:rtl/>
        </w:rPr>
        <w:t xml:space="preserve">– </w:t>
      </w:r>
      <w:r>
        <w:rPr>
          <w:rtl/>
        </w:rPr>
        <w:t>הממשלה הז</w:t>
      </w:r>
      <w:r>
        <w:rPr>
          <w:rFonts w:hint="cs"/>
          <w:rtl/>
        </w:rPr>
        <w:t>ו</w:t>
      </w:r>
      <w:r>
        <w:rPr>
          <w:rtl/>
        </w:rPr>
        <w:t xml:space="preserve"> תמלא את ימיה</w:t>
      </w:r>
      <w:r>
        <w:rPr>
          <w:rFonts w:hint="cs"/>
          <w:rtl/>
        </w:rPr>
        <w:t>.</w:t>
      </w:r>
      <w:r>
        <w:rPr>
          <w:rtl/>
        </w:rPr>
        <w:t xml:space="preserve"> קיבלנו </w:t>
      </w:r>
      <w:bookmarkStart w:id="7091" w:name="_ETM_Q34_350217"/>
      <w:bookmarkEnd w:id="7091"/>
      <w:r>
        <w:rPr>
          <w:rtl/>
        </w:rPr>
        <w:t>את המנדט מעם ישראל</w:t>
      </w:r>
      <w:r>
        <w:rPr>
          <w:rFonts w:hint="cs"/>
          <w:rtl/>
        </w:rPr>
        <w:t>,</w:t>
      </w:r>
      <w:r>
        <w:rPr>
          <w:rtl/>
        </w:rPr>
        <w:t xml:space="preserve"> ואנחנו לא מוכנים לוותר עליו ולא </w:t>
      </w:r>
      <w:bookmarkStart w:id="7092" w:name="_ETM_Q34_354324"/>
      <w:bookmarkEnd w:id="7092"/>
      <w:r>
        <w:rPr>
          <w:rtl/>
        </w:rPr>
        <w:t>מוכנים לבזבז את הזמן בללכת לבחירות</w:t>
      </w:r>
      <w:r>
        <w:rPr>
          <w:rFonts w:hint="cs"/>
          <w:rtl/>
        </w:rPr>
        <w:t>.</w:t>
      </w:r>
      <w:r>
        <w:rPr>
          <w:rtl/>
        </w:rPr>
        <w:t xml:space="preserve"> הרי גם אתם </w:t>
      </w:r>
      <w:bookmarkStart w:id="7093" w:name="_ETM_Q34_358431"/>
      <w:bookmarkEnd w:id="7093"/>
      <w:r>
        <w:rPr>
          <w:rtl/>
        </w:rPr>
        <w:t>לא רוצים את זה</w:t>
      </w:r>
      <w:r>
        <w:rPr>
          <w:rFonts w:hint="cs"/>
          <w:rtl/>
        </w:rPr>
        <w:t>,</w:t>
      </w:r>
      <w:r>
        <w:rPr>
          <w:rtl/>
        </w:rPr>
        <w:t xml:space="preserve"> חברת </w:t>
      </w:r>
      <w:bookmarkStart w:id="7094" w:name="_ETM_Q34_362550"/>
      <w:bookmarkEnd w:id="7094"/>
      <w:r>
        <w:rPr>
          <w:rtl/>
        </w:rPr>
        <w:t>הכנסת בן ארי</w:t>
      </w:r>
      <w:r>
        <w:rPr>
          <w:rFonts w:hint="cs"/>
          <w:rtl/>
        </w:rPr>
        <w:t>.</w:t>
      </w:r>
      <w:r>
        <w:rPr>
          <w:rtl/>
        </w:rPr>
        <w:t xml:space="preserve"> אתם לא באמת רוצים בחירות. הרי שני </w:t>
      </w:r>
      <w:bookmarkStart w:id="7095" w:name="_ETM_Q34_366660"/>
      <w:bookmarkEnd w:id="7095"/>
      <w:r>
        <w:rPr>
          <w:rtl/>
        </w:rPr>
        <w:t>שליש</w:t>
      </w:r>
      <w:r>
        <w:rPr>
          <w:rFonts w:hint="cs"/>
          <w:rtl/>
        </w:rPr>
        <w:t>ים</w:t>
      </w:r>
      <w:r>
        <w:rPr>
          <w:rtl/>
        </w:rPr>
        <w:t xml:space="preserve"> מכם לא יהיו כאן כנראה בכנסת הבאה</w:t>
      </w:r>
      <w:r>
        <w:rPr>
          <w:rFonts w:hint="cs"/>
          <w:rtl/>
        </w:rPr>
        <w:t>.</w:t>
      </w:r>
      <w:r>
        <w:rPr>
          <w:rtl/>
        </w:rPr>
        <w:t xml:space="preserve"> אתם מעדיפים </w:t>
      </w:r>
      <w:bookmarkStart w:id="7096" w:name="_ETM_Q34_370770"/>
      <w:bookmarkEnd w:id="7096"/>
      <w:r>
        <w:rPr>
          <w:rtl/>
        </w:rPr>
        <w:t xml:space="preserve">להמשיך לקבל משכורת עוד כמה חודשים על חשבון הבוחר לפני </w:t>
      </w:r>
      <w:bookmarkStart w:id="7097" w:name="_ETM_Q34_374880"/>
      <w:bookmarkEnd w:id="7097"/>
      <w:r>
        <w:rPr>
          <w:rtl/>
        </w:rPr>
        <w:t xml:space="preserve">שמקבלים את מענק הפרישה של הכנסת. </w:t>
      </w:r>
      <w:bookmarkStart w:id="7098" w:name="_ETM_Q34_379860"/>
      <w:bookmarkEnd w:id="7098"/>
    </w:p>
    <w:p w14:paraId="1B61754D" w14:textId="77777777" w:rsidR="005B52A1" w:rsidRDefault="005B52A1" w:rsidP="00002692">
      <w:pPr>
        <w:rPr>
          <w:rtl/>
        </w:rPr>
      </w:pPr>
      <w:bookmarkStart w:id="7099" w:name="_ETM_Q34_380988"/>
      <w:bookmarkStart w:id="7100" w:name="_ETM_Q34_381092"/>
      <w:bookmarkEnd w:id="7099"/>
      <w:bookmarkEnd w:id="7100"/>
    </w:p>
    <w:p w14:paraId="04DDD229" w14:textId="77777777" w:rsidR="005B52A1" w:rsidRDefault="005B52A1" w:rsidP="00002692">
      <w:pPr>
        <w:rPr>
          <w:rtl/>
        </w:rPr>
      </w:pPr>
      <w:bookmarkStart w:id="7101" w:name="_ETM_Q34_381202"/>
      <w:bookmarkStart w:id="7102" w:name="_ETM_Q34_381267"/>
      <w:bookmarkEnd w:id="7101"/>
      <w:bookmarkEnd w:id="7102"/>
      <w:r>
        <w:rPr>
          <w:rtl/>
        </w:rPr>
        <w:t xml:space="preserve">אז מה שאנחנו עושים ונמשיך לעשות </w:t>
      </w:r>
      <w:r>
        <w:rPr>
          <w:rFonts w:hint="cs"/>
          <w:rtl/>
        </w:rPr>
        <w:t xml:space="preserve">הוא </w:t>
      </w:r>
      <w:bookmarkStart w:id="7103" w:name="_ETM_Q34_382325"/>
      <w:bookmarkEnd w:id="7103"/>
      <w:r>
        <w:rPr>
          <w:rtl/>
        </w:rPr>
        <w:t xml:space="preserve">להמשיך להוביל את </w:t>
      </w:r>
      <w:bookmarkStart w:id="7104" w:name="_ETM_Q34_385445"/>
      <w:bookmarkEnd w:id="7104"/>
      <w:r>
        <w:rPr>
          <w:rtl/>
        </w:rPr>
        <w:t>מדינת ישראל לפסגות כלכליות, ביטחוניות</w:t>
      </w:r>
      <w:r>
        <w:rPr>
          <w:rFonts w:hint="cs"/>
          <w:rtl/>
        </w:rPr>
        <w:t>.</w:t>
      </w:r>
      <w:r>
        <w:rPr>
          <w:rtl/>
        </w:rPr>
        <w:t xml:space="preserve"> יש לנו הזדמנויות היסטוריות, הזדמנויות</w:t>
      </w:r>
      <w:bookmarkStart w:id="7105" w:name="_ETM_Q34_391031"/>
      <w:bookmarkEnd w:id="7105"/>
      <w:r>
        <w:rPr>
          <w:rtl/>
        </w:rPr>
        <w:t xml:space="preserve"> להרים את קרנה של ישראל באזור כולו</w:t>
      </w:r>
      <w:r>
        <w:rPr>
          <w:rFonts w:hint="cs"/>
          <w:rtl/>
        </w:rPr>
        <w:t>,</w:t>
      </w:r>
      <w:r>
        <w:rPr>
          <w:rtl/>
        </w:rPr>
        <w:t xml:space="preserve"> עם שלום </w:t>
      </w:r>
      <w:bookmarkStart w:id="7106" w:name="_ETM_Q34_396617"/>
      <w:bookmarkEnd w:id="7106"/>
      <w:r>
        <w:rPr>
          <w:rtl/>
        </w:rPr>
        <w:t>מתוך עוצמה, כמו שעשה ראש הממשלה ב</w:t>
      </w:r>
      <w:r>
        <w:rPr>
          <w:rFonts w:hint="cs"/>
          <w:rtl/>
        </w:rPr>
        <w:t>כמה</w:t>
      </w:r>
      <w:r>
        <w:rPr>
          <w:rtl/>
        </w:rPr>
        <w:t xml:space="preserve"> הסכמי שלום ועוד </w:t>
      </w:r>
      <w:bookmarkStart w:id="7107" w:name="_ETM_Q34_402203"/>
      <w:bookmarkEnd w:id="7107"/>
      <w:r>
        <w:rPr>
          <w:rtl/>
        </w:rPr>
        <w:t>יעשה</w:t>
      </w:r>
      <w:r>
        <w:rPr>
          <w:rFonts w:hint="cs"/>
          <w:rtl/>
        </w:rPr>
        <w:t>,</w:t>
      </w:r>
      <w:r>
        <w:rPr>
          <w:rtl/>
        </w:rPr>
        <w:t xml:space="preserve"> בעזרת השם.</w:t>
      </w:r>
    </w:p>
    <w:p w14:paraId="4CD41170" w14:textId="77777777" w:rsidR="005B52A1" w:rsidRDefault="005B52A1" w:rsidP="00002692">
      <w:pPr>
        <w:rPr>
          <w:rtl/>
        </w:rPr>
      </w:pPr>
      <w:bookmarkStart w:id="7108" w:name="_ETM_Q34_414628"/>
      <w:bookmarkStart w:id="7109" w:name="_ETM_Q34_414762"/>
      <w:bookmarkEnd w:id="7108"/>
      <w:bookmarkEnd w:id="7109"/>
    </w:p>
    <w:p w14:paraId="7EADC568" w14:textId="77777777" w:rsidR="005B52A1" w:rsidRDefault="005B52A1" w:rsidP="00002692">
      <w:pPr>
        <w:rPr>
          <w:rtl/>
        </w:rPr>
      </w:pPr>
      <w:bookmarkStart w:id="7110" w:name="_ETM_Q34_408320"/>
      <w:bookmarkEnd w:id="7110"/>
      <w:r>
        <w:rPr>
          <w:rtl/>
        </w:rPr>
        <w:t xml:space="preserve">אתם יודעים, </w:t>
      </w:r>
      <w:bookmarkStart w:id="7111" w:name="_ETM_Q34_411380"/>
      <w:bookmarkEnd w:id="7111"/>
      <w:r>
        <w:rPr>
          <w:rtl/>
        </w:rPr>
        <w:t>הציבור לפעמים</w:t>
      </w:r>
      <w:bookmarkStart w:id="7112" w:name="_ETM_Q34_415110"/>
      <w:bookmarkEnd w:id="7112"/>
      <w:r>
        <w:rPr>
          <w:rtl/>
        </w:rPr>
        <w:t xml:space="preserve"> עדיין מאמין לכם</w:t>
      </w:r>
      <w:r>
        <w:rPr>
          <w:rFonts w:hint="cs"/>
          <w:rtl/>
        </w:rPr>
        <w:t xml:space="preserve">. </w:t>
      </w:r>
      <w:r>
        <w:rPr>
          <w:rtl/>
        </w:rPr>
        <w:t xml:space="preserve">אתם יודעים למה? כי </w:t>
      </w:r>
      <w:bookmarkStart w:id="7113" w:name="_ETM_Q34_420015"/>
      <w:bookmarkEnd w:id="7113"/>
      <w:r>
        <w:rPr>
          <w:rtl/>
        </w:rPr>
        <w:t>מדברים כאן על רפורמ</w:t>
      </w:r>
      <w:r>
        <w:rPr>
          <w:rFonts w:hint="cs"/>
          <w:rtl/>
        </w:rPr>
        <w:t>ת</w:t>
      </w:r>
      <w:r>
        <w:rPr>
          <w:rtl/>
        </w:rPr>
        <w:t xml:space="preserve"> תקשורת שרוצה לקחת את </w:t>
      </w:r>
      <w:bookmarkStart w:id="7114" w:name="_ETM_Q34_424920"/>
      <w:bookmarkEnd w:id="7114"/>
      <w:r>
        <w:rPr>
          <w:rtl/>
        </w:rPr>
        <w:t>מדינת ישראל</w:t>
      </w:r>
      <w:r>
        <w:rPr>
          <w:rFonts w:hint="cs"/>
          <w:rtl/>
        </w:rPr>
        <w:t>,</w:t>
      </w:r>
      <w:r>
        <w:rPr>
          <w:rtl/>
        </w:rPr>
        <w:t xml:space="preserve"> להפוך אותה לצפון קוריאה</w:t>
      </w:r>
      <w:r>
        <w:rPr>
          <w:rFonts w:hint="cs"/>
          <w:rtl/>
        </w:rPr>
        <w:t>.</w:t>
      </w:r>
      <w:r>
        <w:rPr>
          <w:rtl/>
        </w:rPr>
        <w:t xml:space="preserve"> זה מה שמשדרים. יום</w:t>
      </w:r>
      <w:bookmarkStart w:id="7115" w:name="_ETM_Q34_429825"/>
      <w:bookmarkEnd w:id="7115"/>
      <w:r>
        <w:rPr>
          <w:rFonts w:hint="cs"/>
          <w:rtl/>
        </w:rPr>
        <w:t>-</w:t>
      </w:r>
      <w:r>
        <w:rPr>
          <w:rtl/>
        </w:rPr>
        <w:t>יום הם מדברים על הפרדה מבנית</w:t>
      </w:r>
      <w:r>
        <w:rPr>
          <w:rFonts w:hint="cs"/>
          <w:rtl/>
        </w:rPr>
        <w:t>.</w:t>
      </w:r>
      <w:r>
        <w:rPr>
          <w:rtl/>
        </w:rPr>
        <w:t xml:space="preserve"> אבל יש הנחיה </w:t>
      </w:r>
      <w:bookmarkStart w:id="7116" w:name="_ETM_Q34_434730"/>
      <w:bookmarkEnd w:id="7116"/>
      <w:r>
        <w:rPr>
          <w:rtl/>
        </w:rPr>
        <w:t xml:space="preserve">מההנהלה של קשת לתוכניות בקשת ולחברת החדשות לתקוף את הרפורמה. </w:t>
      </w:r>
      <w:bookmarkStart w:id="7117" w:name="_ETM_Q34_439635"/>
      <w:bookmarkEnd w:id="7117"/>
      <w:r>
        <w:rPr>
          <w:rtl/>
        </w:rPr>
        <w:t>איפה ההפרדה המבנית? רב</w:t>
      </w:r>
      <w:bookmarkStart w:id="7118" w:name="_ETM_Q34_444549"/>
      <w:bookmarkEnd w:id="7118"/>
      <w:r>
        <w:rPr>
          <w:rtl/>
        </w:rPr>
        <w:t xml:space="preserve">יב </w:t>
      </w:r>
      <w:proofErr w:type="spellStart"/>
      <w:r>
        <w:rPr>
          <w:rtl/>
        </w:rPr>
        <w:t>דרוקר</w:t>
      </w:r>
      <w:proofErr w:type="spellEnd"/>
      <w:r>
        <w:rPr>
          <w:rtl/>
        </w:rPr>
        <w:t xml:space="preserve"> ומתן </w:t>
      </w:r>
      <w:proofErr w:type="spellStart"/>
      <w:r>
        <w:rPr>
          <w:rtl/>
        </w:rPr>
        <w:t>חודרוב</w:t>
      </w:r>
      <w:proofErr w:type="spellEnd"/>
      <w:r>
        <w:rPr>
          <w:rtl/>
        </w:rPr>
        <w:t xml:space="preserve"> מדברי</w:t>
      </w:r>
      <w:r>
        <w:rPr>
          <w:rFonts w:hint="cs"/>
          <w:rtl/>
        </w:rPr>
        <w:t>ם על:</w:t>
      </w:r>
      <w:r>
        <w:rPr>
          <w:rtl/>
        </w:rPr>
        <w:t xml:space="preserve"> אוי ואבוי, חופש הביטוי </w:t>
      </w:r>
      <w:bookmarkStart w:id="7119" w:name="_ETM_Q34_449469"/>
      <w:bookmarkEnd w:id="7119"/>
      <w:r>
        <w:rPr>
          <w:rFonts w:hint="cs"/>
          <w:rtl/>
        </w:rPr>
        <w:t>יי</w:t>
      </w:r>
      <w:r>
        <w:rPr>
          <w:rtl/>
        </w:rPr>
        <w:t>פגע, מה</w:t>
      </w:r>
      <w:r>
        <w:rPr>
          <w:rFonts w:hint="cs"/>
          <w:rtl/>
        </w:rPr>
        <w:t>י</w:t>
      </w:r>
      <w:r>
        <w:rPr>
          <w:rtl/>
        </w:rPr>
        <w:t>מנות החדשות תיפגע</w:t>
      </w:r>
      <w:r>
        <w:rPr>
          <w:rFonts w:hint="cs"/>
          <w:rtl/>
        </w:rPr>
        <w:t>,</w:t>
      </w:r>
      <w:r>
        <w:rPr>
          <w:rtl/>
        </w:rPr>
        <w:t xml:space="preserve"> אם נבטל את ההפרדה המבנית. </w:t>
      </w:r>
    </w:p>
    <w:p w14:paraId="6B7B312C" w14:textId="77777777" w:rsidR="005B52A1" w:rsidRDefault="005B52A1" w:rsidP="00002692">
      <w:pPr>
        <w:rPr>
          <w:rtl/>
        </w:rPr>
      </w:pPr>
    </w:p>
    <w:p w14:paraId="701A51B4" w14:textId="77777777" w:rsidR="005B52A1" w:rsidRDefault="005B52A1" w:rsidP="00002692">
      <w:pPr>
        <w:rPr>
          <w:rtl/>
        </w:rPr>
      </w:pPr>
      <w:r>
        <w:rPr>
          <w:rtl/>
        </w:rPr>
        <w:t xml:space="preserve">מה </w:t>
      </w:r>
      <w:bookmarkStart w:id="7120" w:name="_ETM_Q34_454389"/>
      <w:bookmarkEnd w:id="7120"/>
      <w:r>
        <w:rPr>
          <w:rtl/>
        </w:rPr>
        <w:t xml:space="preserve">עשו רביב </w:t>
      </w:r>
      <w:proofErr w:type="spellStart"/>
      <w:r>
        <w:rPr>
          <w:rtl/>
        </w:rPr>
        <w:t>דרוקר</w:t>
      </w:r>
      <w:proofErr w:type="spellEnd"/>
      <w:r>
        <w:rPr>
          <w:rtl/>
        </w:rPr>
        <w:t xml:space="preserve">, מתן </w:t>
      </w:r>
      <w:proofErr w:type="spellStart"/>
      <w:r>
        <w:rPr>
          <w:rtl/>
        </w:rPr>
        <w:t>חודרוב</w:t>
      </w:r>
      <w:proofErr w:type="spellEnd"/>
      <w:r>
        <w:rPr>
          <w:rtl/>
        </w:rPr>
        <w:t xml:space="preserve"> ואודי סגל </w:t>
      </w:r>
      <w:r>
        <w:rPr>
          <w:rFonts w:hint="cs"/>
          <w:rtl/>
        </w:rPr>
        <w:t>ב</w:t>
      </w:r>
      <w:r>
        <w:rPr>
          <w:rtl/>
        </w:rPr>
        <w:t>שנה שעברה? טסו</w:t>
      </w:r>
      <w:r>
        <w:rPr>
          <w:rFonts w:hint="cs"/>
          <w:rtl/>
        </w:rPr>
        <w:t xml:space="preserve"> </w:t>
      </w:r>
      <w:proofErr w:type="spellStart"/>
      <w:r>
        <w:rPr>
          <w:rFonts w:hint="cs"/>
          <w:rtl/>
        </w:rPr>
        <w:t>ל</w:t>
      </w:r>
      <w:r w:rsidRPr="00E23321">
        <w:rPr>
          <w:rtl/>
        </w:rPr>
        <w:t>בלווטניק</w:t>
      </w:r>
      <w:bookmarkStart w:id="7121" w:name="_ETM_Q34_459309"/>
      <w:bookmarkEnd w:id="7121"/>
      <w:proofErr w:type="spellEnd"/>
      <w:r>
        <w:rPr>
          <w:rFonts w:hint="cs"/>
          <w:rtl/>
        </w:rPr>
        <w:t xml:space="preserve">, </w:t>
      </w:r>
      <w:r>
        <w:rPr>
          <w:rtl/>
        </w:rPr>
        <w:t>שהוא הבעלים של הערוץ</w:t>
      </w:r>
      <w:r>
        <w:rPr>
          <w:rFonts w:hint="cs"/>
          <w:rtl/>
        </w:rPr>
        <w:t xml:space="preserve">, </w:t>
      </w:r>
      <w:r>
        <w:rPr>
          <w:rtl/>
        </w:rPr>
        <w:t xml:space="preserve">כדי ללחוץ עליו לפטר את </w:t>
      </w:r>
      <w:bookmarkStart w:id="7122" w:name="_ETM_Q34_464229"/>
      <w:bookmarkEnd w:id="7122"/>
      <w:r>
        <w:rPr>
          <w:rtl/>
        </w:rPr>
        <w:t xml:space="preserve">מנכ"לית החדשות. אז איפה ההפרדה המבנית? </w:t>
      </w:r>
      <w:bookmarkStart w:id="7123" w:name="_ETM_Q34_469488"/>
      <w:bookmarkEnd w:id="7123"/>
      <w:r>
        <w:rPr>
          <w:rtl/>
        </w:rPr>
        <w:t xml:space="preserve">ותגידו לי אתם, פעם התייחסתם לידיעה ששודרה בעיתונות הכתובה, באתרי </w:t>
      </w:r>
      <w:bookmarkStart w:id="7124" w:name="_ETM_Q34_474716"/>
      <w:bookmarkEnd w:id="7124"/>
      <w:r>
        <w:rPr>
          <w:rtl/>
        </w:rPr>
        <w:t>החדשות או בערוץ שנמצא ללא פיקוח</w:t>
      </w:r>
      <w:r>
        <w:rPr>
          <w:rFonts w:hint="cs"/>
          <w:rtl/>
        </w:rPr>
        <w:t xml:space="preserve">, </w:t>
      </w:r>
      <w:r>
        <w:t>i24</w:t>
      </w:r>
      <w:r>
        <w:rPr>
          <w:rFonts w:hint="cs"/>
          <w:rtl/>
        </w:rPr>
        <w:t>,</w:t>
      </w:r>
      <w:bookmarkStart w:id="7125" w:name="_ETM_Q34_479944"/>
      <w:bookmarkEnd w:id="7125"/>
      <w:r>
        <w:rPr>
          <w:rFonts w:hint="cs"/>
          <w:rtl/>
        </w:rPr>
        <w:t xml:space="preserve"> </w:t>
      </w:r>
      <w:r>
        <w:rPr>
          <w:rtl/>
        </w:rPr>
        <w:t>כמ</w:t>
      </w:r>
      <w:r>
        <w:rPr>
          <w:rFonts w:hint="cs"/>
          <w:rtl/>
        </w:rPr>
        <w:t>הימנ</w:t>
      </w:r>
      <w:r>
        <w:rPr>
          <w:rtl/>
        </w:rPr>
        <w:t xml:space="preserve">ה פחות מאשר ידיעה ששודרה בערוץ </w:t>
      </w:r>
      <w:r>
        <w:rPr>
          <w:rFonts w:hint="cs"/>
          <w:rtl/>
        </w:rPr>
        <w:t>13</w:t>
      </w:r>
      <w:r>
        <w:rPr>
          <w:rtl/>
        </w:rPr>
        <w:t xml:space="preserve">? הרי לא </w:t>
      </w:r>
      <w:bookmarkStart w:id="7126" w:name="_ETM_Q34_485171"/>
      <w:bookmarkEnd w:id="7126"/>
      <w:r>
        <w:rPr>
          <w:rtl/>
        </w:rPr>
        <w:t xml:space="preserve">דובים ולא יער, אולי להפך. </w:t>
      </w:r>
      <w:bookmarkStart w:id="7127" w:name="_ETM_Q34_491459"/>
      <w:bookmarkEnd w:id="7127"/>
    </w:p>
    <w:p w14:paraId="3CBD55CF" w14:textId="77777777" w:rsidR="005B52A1" w:rsidRDefault="005B52A1" w:rsidP="00002692">
      <w:pPr>
        <w:rPr>
          <w:rtl/>
        </w:rPr>
      </w:pPr>
      <w:bookmarkStart w:id="7128" w:name="_ETM_Q34_494131"/>
      <w:bookmarkStart w:id="7129" w:name="_ETM_Q34_494222"/>
      <w:bookmarkEnd w:id="7128"/>
      <w:bookmarkEnd w:id="7129"/>
    </w:p>
    <w:p w14:paraId="4691C3EF" w14:textId="77777777" w:rsidR="005B52A1" w:rsidRDefault="005B52A1" w:rsidP="00002692">
      <w:pPr>
        <w:rPr>
          <w:rtl/>
        </w:rPr>
      </w:pPr>
      <w:bookmarkStart w:id="7130" w:name="_ETM_Q34_494323"/>
      <w:bookmarkStart w:id="7131" w:name="_ETM_Q34_494392"/>
      <w:bookmarkEnd w:id="7130"/>
      <w:bookmarkEnd w:id="7131"/>
      <w:r>
        <w:rPr>
          <w:rtl/>
        </w:rPr>
        <w:t xml:space="preserve">לכן אותם ערוצים שמדברים על כך שהרפורמה תיקח אותנו לצפון </w:t>
      </w:r>
      <w:bookmarkStart w:id="7132" w:name="_ETM_Q34_496491"/>
      <w:bookmarkEnd w:id="7132"/>
      <w:r>
        <w:rPr>
          <w:rtl/>
        </w:rPr>
        <w:t xml:space="preserve">קוריאה, הם כמובן משקרים </w:t>
      </w:r>
      <w:r>
        <w:rPr>
          <w:rFonts w:hint="cs"/>
          <w:rtl/>
        </w:rPr>
        <w:t>על ה</w:t>
      </w:r>
      <w:r>
        <w:rPr>
          <w:rtl/>
        </w:rPr>
        <w:t>ציבור, כי בדיוק להפך</w:t>
      </w:r>
      <w:r>
        <w:rPr>
          <w:rFonts w:hint="cs"/>
          <w:rtl/>
        </w:rPr>
        <w:t>.</w:t>
      </w:r>
      <w:r>
        <w:rPr>
          <w:rtl/>
        </w:rPr>
        <w:t xml:space="preserve"> הרי </w:t>
      </w:r>
      <w:bookmarkStart w:id="7133" w:name="_ETM_Q34_501524"/>
      <w:bookmarkEnd w:id="7133"/>
      <w:r>
        <w:rPr>
          <w:rtl/>
        </w:rPr>
        <w:t xml:space="preserve">ברפורמה אנחנו מסירים את ידי הממשלה מהתוכן, פותחים את השוק </w:t>
      </w:r>
      <w:bookmarkStart w:id="7134" w:name="_ETM_Q34_506556"/>
      <w:bookmarkEnd w:id="7134"/>
      <w:r>
        <w:rPr>
          <w:rtl/>
        </w:rPr>
        <w:t>לתחרות</w:t>
      </w:r>
      <w:r>
        <w:rPr>
          <w:rFonts w:hint="cs"/>
          <w:rtl/>
        </w:rPr>
        <w:t>.</w:t>
      </w:r>
      <w:r>
        <w:rPr>
          <w:rtl/>
        </w:rPr>
        <w:t xml:space="preserve"> אבל למה הם אומרים צפון קוריאה? כי רק בצפו</w:t>
      </w:r>
      <w:r>
        <w:rPr>
          <w:rFonts w:hint="cs"/>
          <w:rtl/>
        </w:rPr>
        <w:t>ן</w:t>
      </w:r>
      <w:r>
        <w:rPr>
          <w:rtl/>
        </w:rPr>
        <w:t xml:space="preserve"> </w:t>
      </w:r>
      <w:bookmarkStart w:id="7135" w:name="_ETM_Q34_511600"/>
      <w:bookmarkEnd w:id="7135"/>
      <w:r>
        <w:rPr>
          <w:rtl/>
        </w:rPr>
        <w:t xml:space="preserve">קוריאה הערוצים יכולים לשקר לציבור במצח נחושה ולא לפחד </w:t>
      </w:r>
      <w:bookmarkStart w:id="7136" w:name="_ETM_Q34_516269"/>
      <w:bookmarkEnd w:id="7136"/>
      <w:r>
        <w:rPr>
          <w:rtl/>
        </w:rPr>
        <w:t xml:space="preserve">מהאמת, כי אין בצפון קוריאה מי שיאמר את האמת. אותו </w:t>
      </w:r>
      <w:bookmarkStart w:id="7137" w:name="_ETM_Q34_520939"/>
      <w:bookmarkEnd w:id="7137"/>
      <w:r>
        <w:rPr>
          <w:rtl/>
        </w:rPr>
        <w:t xml:space="preserve">דבר מתנהגים ערוץ </w:t>
      </w:r>
      <w:r>
        <w:rPr>
          <w:rFonts w:hint="cs"/>
          <w:rtl/>
        </w:rPr>
        <w:t xml:space="preserve">12 </w:t>
      </w:r>
      <w:r>
        <w:rPr>
          <w:rtl/>
        </w:rPr>
        <w:t xml:space="preserve">וערוץ </w:t>
      </w:r>
      <w:r>
        <w:rPr>
          <w:rFonts w:hint="cs"/>
          <w:rtl/>
        </w:rPr>
        <w:t xml:space="preserve">13: </w:t>
      </w:r>
      <w:r>
        <w:rPr>
          <w:rtl/>
        </w:rPr>
        <w:t xml:space="preserve">הם משקרים </w:t>
      </w:r>
      <w:bookmarkStart w:id="7138" w:name="_ETM_Q34_525609"/>
      <w:bookmarkEnd w:id="7138"/>
      <w:r>
        <w:rPr>
          <w:rtl/>
        </w:rPr>
        <w:t xml:space="preserve">במצח נחושה, מסרבים </w:t>
      </w:r>
      <w:bookmarkStart w:id="7139" w:name="_ETM_Q34_530488"/>
      <w:bookmarkEnd w:id="7139"/>
      <w:r>
        <w:rPr>
          <w:rtl/>
        </w:rPr>
        <w:t>ל</w:t>
      </w:r>
      <w:r>
        <w:rPr>
          <w:rFonts w:hint="cs"/>
          <w:rtl/>
        </w:rPr>
        <w:t xml:space="preserve">תת </w:t>
      </w:r>
      <w:bookmarkStart w:id="7140" w:name="_ETM_Q34_529778"/>
      <w:bookmarkEnd w:id="7140"/>
      <w:r>
        <w:rPr>
          <w:rFonts w:hint="cs"/>
          <w:rtl/>
        </w:rPr>
        <w:t xml:space="preserve">לי </w:t>
      </w:r>
      <w:r>
        <w:rPr>
          <w:rtl/>
        </w:rPr>
        <w:t>להגיע לאולפן ולענות ולהתמודד ולהתעמת עם השקרים שלהם</w:t>
      </w:r>
      <w:r>
        <w:rPr>
          <w:rFonts w:hint="cs"/>
          <w:rtl/>
        </w:rPr>
        <w:t>.</w:t>
      </w:r>
      <w:r>
        <w:rPr>
          <w:rtl/>
        </w:rPr>
        <w:t xml:space="preserve"> גורמים </w:t>
      </w:r>
      <w:bookmarkStart w:id="7141" w:name="_ETM_Q34_534746"/>
      <w:bookmarkEnd w:id="7141"/>
      <w:r>
        <w:rPr>
          <w:rtl/>
        </w:rPr>
        <w:t>לי לנפץ את השקרים שלהם באמצעות סרטונים שאני מתפרץ לאולפן</w:t>
      </w:r>
      <w:r>
        <w:rPr>
          <w:rFonts w:hint="cs"/>
          <w:rtl/>
        </w:rPr>
        <w:t>,</w:t>
      </w:r>
      <w:r>
        <w:rPr>
          <w:rtl/>
        </w:rPr>
        <w:t xml:space="preserve"> </w:t>
      </w:r>
      <w:bookmarkStart w:id="7142" w:name="_ETM_Q34_539003"/>
      <w:bookmarkEnd w:id="7142"/>
      <w:r>
        <w:rPr>
          <w:rtl/>
        </w:rPr>
        <w:t xml:space="preserve">כביכול. </w:t>
      </w:r>
      <w:bookmarkStart w:id="7143" w:name="_ETM_Q34_543869"/>
      <w:bookmarkEnd w:id="7143"/>
      <w:r>
        <w:rPr>
          <w:rtl/>
        </w:rPr>
        <w:t>והם ממשיכים לשקר את הציבור, לשקר לציבור</w:t>
      </w:r>
      <w:r>
        <w:rPr>
          <w:rFonts w:hint="cs"/>
          <w:rtl/>
        </w:rPr>
        <w:t>,</w:t>
      </w:r>
      <w:r>
        <w:rPr>
          <w:rtl/>
        </w:rPr>
        <w:t xml:space="preserve"> במצח נחושה </w:t>
      </w:r>
      <w:bookmarkStart w:id="7144" w:name="_ETM_Q34_548265"/>
      <w:bookmarkEnd w:id="7144"/>
      <w:r>
        <w:rPr>
          <w:rtl/>
        </w:rPr>
        <w:t>כאילו הם ערוץ של השלטון בצפון קוריאה</w:t>
      </w:r>
      <w:r>
        <w:rPr>
          <w:rFonts w:hint="cs"/>
          <w:rtl/>
        </w:rPr>
        <w:t>.</w:t>
      </w:r>
      <w:r>
        <w:rPr>
          <w:rtl/>
        </w:rPr>
        <w:t xml:space="preserve"> </w:t>
      </w:r>
    </w:p>
    <w:p w14:paraId="61168A94" w14:textId="77777777" w:rsidR="005B52A1" w:rsidRDefault="005B52A1" w:rsidP="00002692">
      <w:pPr>
        <w:rPr>
          <w:rtl/>
        </w:rPr>
      </w:pPr>
    </w:p>
    <w:p w14:paraId="38CF390A" w14:textId="77777777" w:rsidR="005B52A1" w:rsidRDefault="005B52A1" w:rsidP="00002692">
      <w:pPr>
        <w:rPr>
          <w:rtl/>
        </w:rPr>
      </w:pPr>
      <w:r>
        <w:rPr>
          <w:rtl/>
        </w:rPr>
        <w:t xml:space="preserve">ואת הדבר הזה </w:t>
      </w:r>
      <w:bookmarkStart w:id="7145" w:name="_ETM_Q34_552662"/>
      <w:bookmarkEnd w:id="7145"/>
      <w:r>
        <w:rPr>
          <w:rtl/>
        </w:rPr>
        <w:t xml:space="preserve">הם מוכיחים לציבור </w:t>
      </w:r>
      <w:bookmarkStart w:id="7146" w:name="_ETM_Q34_557579"/>
      <w:bookmarkEnd w:id="7146"/>
      <w:r>
        <w:rPr>
          <w:rtl/>
        </w:rPr>
        <w:t>–</w:t>
      </w:r>
      <w:r>
        <w:rPr>
          <w:rFonts w:hint="cs"/>
          <w:rtl/>
        </w:rPr>
        <w:t xml:space="preserve"> </w:t>
      </w:r>
      <w:r>
        <w:rPr>
          <w:rtl/>
        </w:rPr>
        <w:t xml:space="preserve">עד כמה, עד כמה שרפורמה נדרשת בשוק התקשורת, עד כמה </w:t>
      </w:r>
      <w:bookmarkStart w:id="7147" w:name="_ETM_Q34_564540"/>
      <w:bookmarkEnd w:id="7147"/>
      <w:r>
        <w:rPr>
          <w:rtl/>
        </w:rPr>
        <w:t xml:space="preserve">שצריך לפרק את המונופול הזה, את מונופול התודעה, את המונופול </w:t>
      </w:r>
      <w:bookmarkStart w:id="7148" w:name="_ETM_Q34_568837"/>
      <w:bookmarkEnd w:id="7148"/>
      <w:r>
        <w:rPr>
          <w:rtl/>
        </w:rPr>
        <w:t>שיש להם גם על התודעה וגם על הכיס של הצרכן</w:t>
      </w:r>
      <w:r>
        <w:rPr>
          <w:rFonts w:hint="cs"/>
          <w:rtl/>
        </w:rPr>
        <w:t>.</w:t>
      </w:r>
      <w:r>
        <w:rPr>
          <w:rtl/>
        </w:rPr>
        <w:t xml:space="preserve"> </w:t>
      </w:r>
      <w:bookmarkStart w:id="7149" w:name="_ETM_Q34_573135"/>
      <w:bookmarkEnd w:id="7149"/>
      <w:r>
        <w:rPr>
          <w:rtl/>
        </w:rPr>
        <w:t>כי הרפורמה הזו בתקשורת היא גם רפורמה שמשחררת את הציבור</w:t>
      </w:r>
      <w:r>
        <w:rPr>
          <w:rFonts w:hint="cs"/>
          <w:rtl/>
        </w:rPr>
        <w:t>.</w:t>
      </w:r>
      <w:r>
        <w:rPr>
          <w:rtl/>
        </w:rPr>
        <w:t xml:space="preserve"> </w:t>
      </w:r>
      <w:bookmarkStart w:id="7150" w:name="_ETM_Q34_577432"/>
      <w:bookmarkEnd w:id="7150"/>
      <w:r>
        <w:rPr>
          <w:rtl/>
        </w:rPr>
        <w:t xml:space="preserve">הם יוכלו להמשיך לשקר. אנחנו לא נפריע </w:t>
      </w:r>
      <w:r>
        <w:rPr>
          <w:rFonts w:hint="cs"/>
          <w:rtl/>
        </w:rPr>
        <w:t>להם.</w:t>
      </w:r>
      <w:r>
        <w:rPr>
          <w:rtl/>
        </w:rPr>
        <w:t xml:space="preserve"> אפילו לא </w:t>
      </w:r>
      <w:bookmarkStart w:id="7151" w:name="_ETM_Q34_581730"/>
      <w:bookmarkEnd w:id="7151"/>
      <w:r>
        <w:rPr>
          <w:rtl/>
        </w:rPr>
        <w:t>תהיה רשות שנייה שתפקח על התוכן</w:t>
      </w:r>
      <w:r>
        <w:rPr>
          <w:rFonts w:hint="cs"/>
          <w:rtl/>
        </w:rPr>
        <w:t>.</w:t>
      </w:r>
      <w:r>
        <w:rPr>
          <w:rtl/>
        </w:rPr>
        <w:t xml:space="preserve"> אבל מה כן</w:t>
      </w:r>
      <w:r>
        <w:rPr>
          <w:rFonts w:hint="cs"/>
          <w:rtl/>
        </w:rPr>
        <w:t>?</w:t>
      </w:r>
      <w:r>
        <w:rPr>
          <w:rtl/>
        </w:rPr>
        <w:t xml:space="preserve"> לציבור </w:t>
      </w:r>
      <w:bookmarkStart w:id="7152" w:name="_ETM_Q34_586027"/>
      <w:bookmarkEnd w:id="7152"/>
      <w:r>
        <w:rPr>
          <w:rtl/>
        </w:rPr>
        <w:t xml:space="preserve">תהיה </w:t>
      </w:r>
      <w:bookmarkStart w:id="7153" w:name="_ETM_Q34_590335"/>
      <w:bookmarkEnd w:id="7153"/>
      <w:r>
        <w:rPr>
          <w:rFonts w:hint="cs"/>
          <w:rtl/>
        </w:rPr>
        <w:t xml:space="preserve">אפשרות </w:t>
      </w:r>
      <w:r>
        <w:rPr>
          <w:rtl/>
        </w:rPr>
        <w:t>לא לשמוע אותם</w:t>
      </w:r>
      <w:r>
        <w:rPr>
          <w:rFonts w:hint="cs"/>
          <w:rtl/>
        </w:rPr>
        <w:t>.</w:t>
      </w:r>
      <w:r>
        <w:rPr>
          <w:rtl/>
        </w:rPr>
        <w:t xml:space="preserve"> לציבור יהיה מגוון רחב של ערוצים שיוכל </w:t>
      </w:r>
      <w:bookmarkStart w:id="7154" w:name="_ETM_Q34_595492"/>
      <w:bookmarkEnd w:id="7154"/>
      <w:r>
        <w:rPr>
          <w:rtl/>
        </w:rPr>
        <w:t>להאזין, לצפות, להקשיב</w:t>
      </w:r>
      <w:r>
        <w:rPr>
          <w:rFonts w:hint="cs"/>
          <w:rtl/>
        </w:rPr>
        <w:t>.</w:t>
      </w:r>
      <w:r>
        <w:rPr>
          <w:rtl/>
        </w:rPr>
        <w:t xml:space="preserve"> אנחנו מתחילים להגשים את חזון ישעיה, </w:t>
      </w:r>
      <w:r>
        <w:rPr>
          <w:rFonts w:hint="cs"/>
          <w:rtl/>
        </w:rPr>
        <w:t>"</w:t>
      </w:r>
      <w:r w:rsidRPr="00F04ACA">
        <w:rPr>
          <w:rtl/>
        </w:rPr>
        <w:t>כי מלאה הארץ דעה את ה' כמים לים מכסים</w:t>
      </w:r>
      <w:r>
        <w:rPr>
          <w:rFonts w:hint="cs"/>
          <w:rtl/>
        </w:rPr>
        <w:t>"</w:t>
      </w:r>
      <w:bookmarkStart w:id="7155" w:name="_ETM_Q34_600649"/>
      <w:bookmarkEnd w:id="7155"/>
      <w:r>
        <w:rPr>
          <w:rFonts w:hint="cs"/>
          <w:rtl/>
        </w:rPr>
        <w:t>,</w:t>
      </w:r>
      <w:r>
        <w:rPr>
          <w:rtl/>
        </w:rPr>
        <w:t xml:space="preserve"> גם בתשתיות </w:t>
      </w:r>
      <w:bookmarkStart w:id="7156" w:name="_ETM_Q34_605807"/>
      <w:bookmarkEnd w:id="7156"/>
      <w:r>
        <w:rPr>
          <w:rtl/>
        </w:rPr>
        <w:t>תקשורת וגם במגוון רחב של ערוצים.</w:t>
      </w:r>
    </w:p>
    <w:p w14:paraId="00CC1658" w14:textId="77777777" w:rsidR="005B52A1" w:rsidRDefault="005B52A1" w:rsidP="00002692">
      <w:pPr>
        <w:rPr>
          <w:rtl/>
        </w:rPr>
      </w:pPr>
      <w:bookmarkStart w:id="7157" w:name="_ETM_Q34_615461"/>
      <w:bookmarkStart w:id="7158" w:name="_ETM_Q34_615579"/>
      <w:bookmarkStart w:id="7159" w:name="_ETM_Q34_615723"/>
      <w:bookmarkStart w:id="7160" w:name="_ETM_Q34_615812"/>
      <w:bookmarkEnd w:id="7157"/>
      <w:bookmarkEnd w:id="7158"/>
      <w:bookmarkEnd w:id="7159"/>
      <w:bookmarkEnd w:id="7160"/>
    </w:p>
    <w:p w14:paraId="3081DC0D" w14:textId="77777777" w:rsidR="005B52A1" w:rsidRDefault="005B52A1" w:rsidP="00002692">
      <w:pPr>
        <w:pStyle w:val="af5"/>
        <w:keepNext/>
        <w:rPr>
          <w:rtl/>
        </w:rPr>
      </w:pPr>
      <w:r w:rsidRPr="00F04ACA">
        <w:rPr>
          <w:rStyle w:val="TagStyle"/>
          <w:rtl/>
        </w:rPr>
        <w:t xml:space="preserve"> &lt;&lt; קריאה &gt;&gt; </w:t>
      </w:r>
      <w:r>
        <w:rPr>
          <w:rtl/>
        </w:rPr>
        <w:t>גלעד קריב (העבודה):</w:t>
      </w:r>
      <w:r w:rsidRPr="00F04ACA">
        <w:rPr>
          <w:rStyle w:val="TagStyle"/>
          <w:rtl/>
        </w:rPr>
        <w:t xml:space="preserve"> &lt;&lt; קריאה &gt;&gt;</w:t>
      </w:r>
      <w:r>
        <w:rPr>
          <w:rtl/>
        </w:rPr>
        <w:t xml:space="preserve">  </w:t>
      </w:r>
    </w:p>
    <w:p w14:paraId="00E3AD67" w14:textId="77777777" w:rsidR="005B52A1" w:rsidRDefault="005B52A1" w:rsidP="00F00898">
      <w:pPr>
        <w:rPr>
          <w:rtl/>
        </w:rPr>
      </w:pPr>
    </w:p>
    <w:p w14:paraId="397FFCC2" w14:textId="77777777" w:rsidR="005B52A1" w:rsidRDefault="005B52A1" w:rsidP="00002692">
      <w:pPr>
        <w:rPr>
          <w:rtl/>
        </w:rPr>
      </w:pPr>
      <w:r>
        <w:rPr>
          <w:rFonts w:hint="cs"/>
          <w:rtl/>
        </w:rPr>
        <w:t>- - -</w:t>
      </w:r>
    </w:p>
    <w:p w14:paraId="7E106060" w14:textId="77777777" w:rsidR="005B52A1" w:rsidRDefault="005B52A1" w:rsidP="00002692">
      <w:pPr>
        <w:rPr>
          <w:rtl/>
        </w:rPr>
      </w:pPr>
      <w:bookmarkStart w:id="7161" w:name="_ETM_Q34_612246"/>
      <w:bookmarkStart w:id="7162" w:name="_ETM_Q34_612355"/>
      <w:bookmarkEnd w:id="7161"/>
      <w:bookmarkEnd w:id="7162"/>
    </w:p>
    <w:p w14:paraId="554E31EB" w14:textId="77777777" w:rsidR="005B52A1" w:rsidRDefault="005B52A1" w:rsidP="00002692">
      <w:pPr>
        <w:pStyle w:val="-"/>
        <w:keepNext/>
        <w:rPr>
          <w:rtl/>
        </w:rPr>
      </w:pPr>
      <w:bookmarkStart w:id="7163" w:name="ET_speakercontinue_6461_20"/>
      <w:r w:rsidRPr="00F04ACA">
        <w:rPr>
          <w:rStyle w:val="TagStyle"/>
          <w:rtl/>
        </w:rPr>
        <w:t xml:space="preserve"> &lt;&lt; דובר_המשך &gt;&gt; </w:t>
      </w:r>
      <w:r>
        <w:rPr>
          <w:rtl/>
        </w:rPr>
        <w:t>שר התקשורת שלמה קרעי:</w:t>
      </w:r>
      <w:r w:rsidRPr="00F04ACA">
        <w:rPr>
          <w:rStyle w:val="TagStyle"/>
          <w:rtl/>
        </w:rPr>
        <w:t xml:space="preserve"> &lt;&lt; דובר_המשך &gt;&gt;</w:t>
      </w:r>
      <w:r>
        <w:rPr>
          <w:rtl/>
        </w:rPr>
        <w:t xml:space="preserve">  </w:t>
      </w:r>
      <w:bookmarkEnd w:id="7163"/>
    </w:p>
    <w:p w14:paraId="33DDE5B4" w14:textId="77777777" w:rsidR="005B52A1" w:rsidRDefault="005B52A1" w:rsidP="00F00898">
      <w:pPr>
        <w:rPr>
          <w:rtl/>
        </w:rPr>
      </w:pPr>
    </w:p>
    <w:p w14:paraId="62C2025B" w14:textId="77777777" w:rsidR="005B52A1" w:rsidRDefault="005B52A1" w:rsidP="00002692">
      <w:pPr>
        <w:rPr>
          <w:rtl/>
        </w:rPr>
      </w:pPr>
      <w:bookmarkStart w:id="7164" w:name="_ETM_Q34_614322"/>
      <w:bookmarkEnd w:id="7164"/>
      <w:r>
        <w:rPr>
          <w:rtl/>
        </w:rPr>
        <w:t>כן</w:t>
      </w:r>
      <w:r>
        <w:rPr>
          <w:rFonts w:hint="cs"/>
          <w:rtl/>
        </w:rPr>
        <w:t>,</w:t>
      </w:r>
      <w:r>
        <w:rPr>
          <w:rtl/>
        </w:rPr>
        <w:t xml:space="preserve"> קריב, יהיו גם </w:t>
      </w:r>
      <w:bookmarkStart w:id="7165" w:name="_ETM_Q34_610964"/>
      <w:bookmarkEnd w:id="7165"/>
      <w:r>
        <w:rPr>
          <w:rtl/>
        </w:rPr>
        <w:t xml:space="preserve">ערוצים </w:t>
      </w:r>
      <w:bookmarkStart w:id="7166" w:name="_ETM_Q34_616131"/>
      <w:bookmarkEnd w:id="7166"/>
      <w:r>
        <w:rPr>
          <w:rFonts w:hint="cs"/>
          <w:rtl/>
        </w:rPr>
        <w:t>ש</w:t>
      </w:r>
      <w:r>
        <w:rPr>
          <w:rtl/>
        </w:rPr>
        <w:t>יאמרו</w:t>
      </w:r>
      <w:r>
        <w:rPr>
          <w:rFonts w:hint="cs"/>
          <w:rtl/>
        </w:rPr>
        <w:t>,</w:t>
      </w:r>
      <w:r>
        <w:rPr>
          <w:rtl/>
        </w:rPr>
        <w:t xml:space="preserve"> שיגשימו את חזון ישעיה</w:t>
      </w:r>
      <w:r>
        <w:rPr>
          <w:rFonts w:hint="cs"/>
          <w:rtl/>
        </w:rPr>
        <w:t>.</w:t>
      </w:r>
      <w:r>
        <w:rPr>
          <w:rtl/>
        </w:rPr>
        <w:t xml:space="preserve"> אני יודע שאתה רוצה ערוצים </w:t>
      </w:r>
      <w:bookmarkStart w:id="7167" w:name="_ETM_Q34_621290"/>
      <w:bookmarkEnd w:id="7167"/>
      <w:r>
        <w:rPr>
          <w:rtl/>
        </w:rPr>
        <w:t xml:space="preserve">נגד המורשת ונגד התרבות ונגד מדינת ישראל, ושאתם בכלל מחקתם </w:t>
      </w:r>
      <w:bookmarkStart w:id="7168" w:name="_ETM_Q34_626450"/>
      <w:bookmarkEnd w:id="7168"/>
      <w:r>
        <w:rPr>
          <w:rtl/>
        </w:rPr>
        <w:t xml:space="preserve">לפני </w:t>
      </w:r>
      <w:r>
        <w:rPr>
          <w:rFonts w:hint="cs"/>
          <w:rtl/>
        </w:rPr>
        <w:t>מאה ש</w:t>
      </w:r>
      <w:r>
        <w:rPr>
          <w:rtl/>
        </w:rPr>
        <w:t xml:space="preserve">נה מסידור התפילה שלכם את </w:t>
      </w:r>
      <w:r>
        <w:rPr>
          <w:rFonts w:hint="cs"/>
          <w:rtl/>
        </w:rPr>
        <w:t>"ותחזינ</w:t>
      </w:r>
      <w:r>
        <w:rPr>
          <w:rFonts w:hint="eastAsia"/>
          <w:rtl/>
        </w:rPr>
        <w:t>ה</w:t>
      </w:r>
      <w:r>
        <w:rPr>
          <w:rtl/>
        </w:rPr>
        <w:t xml:space="preserve"> עינינו בשובך </w:t>
      </w:r>
      <w:bookmarkStart w:id="7169" w:name="_ETM_Q34_631609"/>
      <w:bookmarkEnd w:id="7169"/>
      <w:r>
        <w:rPr>
          <w:rtl/>
        </w:rPr>
        <w:t>לציון</w:t>
      </w:r>
      <w:r>
        <w:rPr>
          <w:rFonts w:hint="cs"/>
          <w:rtl/>
        </w:rPr>
        <w:t>",</w:t>
      </w:r>
      <w:r>
        <w:rPr>
          <w:rtl/>
        </w:rPr>
        <w:t xml:space="preserve"> מחקתם את כל זה מסידורי התפילה שלכם.</w:t>
      </w:r>
      <w:bookmarkStart w:id="7170" w:name="_ETM_Q34_636769"/>
      <w:bookmarkEnd w:id="7170"/>
      <w:r>
        <w:rPr>
          <w:rtl/>
        </w:rPr>
        <w:t xml:space="preserve"> אנחנו</w:t>
      </w:r>
      <w:bookmarkStart w:id="7171" w:name="_ETM_Q34_642769"/>
      <w:bookmarkEnd w:id="7171"/>
      <w:r>
        <w:rPr>
          <w:rtl/>
        </w:rPr>
        <w:t xml:space="preserve"> כאן מחזירים את הכוח לעם, העם</w:t>
      </w:r>
      <w:r>
        <w:rPr>
          <w:rFonts w:hint="cs"/>
          <w:rtl/>
        </w:rPr>
        <w:t>,</w:t>
      </w:r>
      <w:r>
        <w:rPr>
          <w:rtl/>
        </w:rPr>
        <w:t xml:space="preserve"> שרוצה יותר שורשים, </w:t>
      </w:r>
      <w:bookmarkStart w:id="7172" w:name="_ETM_Q34_648315"/>
      <w:bookmarkEnd w:id="7172"/>
      <w:r>
        <w:rPr>
          <w:rtl/>
        </w:rPr>
        <w:t>יותר מורשת, יותר מסורת</w:t>
      </w:r>
      <w:r>
        <w:rPr>
          <w:rFonts w:hint="cs"/>
          <w:rtl/>
        </w:rPr>
        <w:t>,</w:t>
      </w:r>
      <w:r>
        <w:rPr>
          <w:rtl/>
        </w:rPr>
        <w:t xml:space="preserve"> ורוצה לשמוע את זה במגוון רחב </w:t>
      </w:r>
      <w:bookmarkStart w:id="7173" w:name="_ETM_Q34_653861"/>
      <w:bookmarkEnd w:id="7173"/>
      <w:r>
        <w:rPr>
          <w:rtl/>
        </w:rPr>
        <w:t xml:space="preserve">של הערוצים, שתהיה לו האפשרות הזו. </w:t>
      </w:r>
    </w:p>
    <w:p w14:paraId="47E14057" w14:textId="77777777" w:rsidR="005B52A1" w:rsidRDefault="005B52A1" w:rsidP="00002692">
      <w:pPr>
        <w:rPr>
          <w:rtl/>
        </w:rPr>
      </w:pPr>
    </w:p>
    <w:p w14:paraId="276E16EF" w14:textId="77777777" w:rsidR="005B52A1" w:rsidRDefault="005B52A1" w:rsidP="00002692">
      <w:pPr>
        <w:rPr>
          <w:rtl/>
        </w:rPr>
      </w:pPr>
      <w:bookmarkStart w:id="7174" w:name="_ETM_Q34_662295"/>
      <w:bookmarkStart w:id="7175" w:name="_ETM_Q34_662401"/>
      <w:bookmarkEnd w:id="7174"/>
      <w:bookmarkEnd w:id="7175"/>
      <w:r>
        <w:rPr>
          <w:rtl/>
        </w:rPr>
        <w:t xml:space="preserve">מה אתם מתנגדים? אתם </w:t>
      </w:r>
      <w:bookmarkStart w:id="7176" w:name="_ETM_Q34_659407"/>
      <w:bookmarkEnd w:id="7176"/>
      <w:r>
        <w:rPr>
          <w:rtl/>
        </w:rPr>
        <w:t xml:space="preserve">מתנגדים שקולות נוספים יישמעו? למה? מה </w:t>
      </w:r>
      <w:bookmarkStart w:id="7177" w:name="_ETM_Q34_664964"/>
      <w:bookmarkEnd w:id="7177"/>
      <w:r>
        <w:rPr>
          <w:rtl/>
        </w:rPr>
        <w:t>אתם מפחדים כל כך מהאמת</w:t>
      </w:r>
      <w:r>
        <w:rPr>
          <w:rFonts w:hint="cs"/>
          <w:rtl/>
        </w:rPr>
        <w:t>?</w:t>
      </w:r>
      <w:r>
        <w:rPr>
          <w:rtl/>
        </w:rPr>
        <w:t xml:space="preserve"> אתם מפחדים שנתוני הצפייה האמיתיים </w:t>
      </w:r>
      <w:bookmarkStart w:id="7178" w:name="_ETM_Q34_669589"/>
      <w:bookmarkEnd w:id="7178"/>
      <w:r>
        <w:rPr>
          <w:rtl/>
        </w:rPr>
        <w:t>ישוקפו לציבור</w:t>
      </w:r>
      <w:r>
        <w:rPr>
          <w:rFonts w:hint="cs"/>
          <w:rtl/>
        </w:rPr>
        <w:t>?</w:t>
      </w:r>
      <w:r>
        <w:rPr>
          <w:rtl/>
        </w:rPr>
        <w:t xml:space="preserve"> ויש את השופט מלצר</w:t>
      </w:r>
      <w:r>
        <w:rPr>
          <w:rFonts w:hint="cs"/>
          <w:rtl/>
        </w:rPr>
        <w:t>,</w:t>
      </w:r>
      <w:r>
        <w:rPr>
          <w:rtl/>
        </w:rPr>
        <w:t xml:space="preserve"> שמסתובב ואומר</w:t>
      </w:r>
      <w:r>
        <w:rPr>
          <w:rFonts w:hint="cs"/>
          <w:rtl/>
        </w:rPr>
        <w:t>:</w:t>
      </w:r>
      <w:r>
        <w:rPr>
          <w:rtl/>
        </w:rPr>
        <w:t xml:space="preserve"> שר </w:t>
      </w:r>
      <w:bookmarkStart w:id="7179" w:name="_ETM_Q34_674215"/>
      <w:bookmarkEnd w:id="7179"/>
      <w:r>
        <w:rPr>
          <w:rtl/>
        </w:rPr>
        <w:t>התקשורת יקים בחוק את הוועדה שתקבע את הרייטינג החדש</w:t>
      </w:r>
      <w:r>
        <w:rPr>
          <w:rFonts w:hint="cs"/>
          <w:rtl/>
        </w:rPr>
        <w:t>.</w:t>
      </w:r>
      <w:r>
        <w:rPr>
          <w:rtl/>
        </w:rPr>
        <w:t xml:space="preserve"> תשאלו </w:t>
      </w:r>
      <w:bookmarkStart w:id="7180" w:name="_ETM_Q34_678841"/>
      <w:bookmarkEnd w:id="7180"/>
      <w:r>
        <w:rPr>
          <w:rtl/>
        </w:rPr>
        <w:t>אותם</w:t>
      </w:r>
      <w:r>
        <w:rPr>
          <w:rFonts w:hint="cs"/>
          <w:rtl/>
        </w:rPr>
        <w:t>,</w:t>
      </w:r>
      <w:r>
        <w:rPr>
          <w:rtl/>
        </w:rPr>
        <w:t xml:space="preserve"> את כל השקרנים האלה</w:t>
      </w:r>
      <w:r>
        <w:rPr>
          <w:rFonts w:hint="cs"/>
          <w:rtl/>
        </w:rPr>
        <w:t>:</w:t>
      </w:r>
      <w:r>
        <w:rPr>
          <w:rtl/>
        </w:rPr>
        <w:t xml:space="preserve"> איזה סעיף בחוק אומר את </w:t>
      </w:r>
      <w:bookmarkStart w:id="7181" w:name="_ETM_Q34_683466"/>
      <w:bookmarkEnd w:id="7181"/>
      <w:r>
        <w:rPr>
          <w:rtl/>
        </w:rPr>
        <w:t>זה? באיזה סעיף בחוק זה כתוב, חברת הכנסת טל מירון</w:t>
      </w:r>
      <w:r>
        <w:rPr>
          <w:rFonts w:hint="cs"/>
          <w:rtl/>
        </w:rPr>
        <w:t>?</w:t>
      </w:r>
    </w:p>
    <w:p w14:paraId="457293AF" w14:textId="77777777" w:rsidR="005B52A1" w:rsidRDefault="005B52A1" w:rsidP="009635F5">
      <w:pPr>
        <w:rPr>
          <w:rtl/>
        </w:rPr>
      </w:pPr>
      <w:bookmarkStart w:id="7182" w:name="_ETM_Q34_692783"/>
      <w:bookmarkStart w:id="7183" w:name="_ETM_Q34_692966"/>
      <w:bookmarkEnd w:id="7182"/>
      <w:bookmarkEnd w:id="7183"/>
    </w:p>
    <w:p w14:paraId="579877A4" w14:textId="77777777" w:rsidR="005B52A1" w:rsidRDefault="005B52A1" w:rsidP="00002692">
      <w:pPr>
        <w:pStyle w:val="af5"/>
        <w:keepNext/>
        <w:rPr>
          <w:rtl/>
        </w:rPr>
      </w:pPr>
      <w:bookmarkStart w:id="7184" w:name="ET_interruption_6507_4"/>
      <w:r w:rsidRPr="00C60B04">
        <w:rPr>
          <w:rStyle w:val="TagStyle"/>
          <w:rtl/>
        </w:rPr>
        <w:t xml:space="preserve"> &lt;&lt; קריאה &gt;&gt; </w:t>
      </w:r>
      <w:r>
        <w:rPr>
          <w:rtl/>
        </w:rPr>
        <w:t>שלי טל מירון (יש עתיד):</w:t>
      </w:r>
      <w:r w:rsidRPr="00C60B04">
        <w:rPr>
          <w:rStyle w:val="TagStyle"/>
          <w:rtl/>
        </w:rPr>
        <w:t xml:space="preserve"> &lt;&lt; קריאה &gt;&gt;</w:t>
      </w:r>
      <w:r>
        <w:rPr>
          <w:rtl/>
        </w:rPr>
        <w:t xml:space="preserve">  </w:t>
      </w:r>
      <w:bookmarkEnd w:id="7184"/>
    </w:p>
    <w:p w14:paraId="0F32AAF8" w14:textId="77777777" w:rsidR="005B52A1" w:rsidRDefault="005B52A1" w:rsidP="00F00898">
      <w:pPr>
        <w:rPr>
          <w:rtl/>
        </w:rPr>
      </w:pPr>
    </w:p>
    <w:p w14:paraId="25D59E26" w14:textId="77777777" w:rsidR="005B52A1" w:rsidRDefault="005B52A1" w:rsidP="00002692">
      <w:pPr>
        <w:rPr>
          <w:rtl/>
        </w:rPr>
      </w:pPr>
      <w:r>
        <w:rPr>
          <w:rFonts w:hint="cs"/>
          <w:rtl/>
        </w:rPr>
        <w:t xml:space="preserve">- - </w:t>
      </w:r>
      <w:bookmarkStart w:id="7185" w:name="_ETM_Q34_690281"/>
      <w:bookmarkEnd w:id="7185"/>
      <w:r>
        <w:rPr>
          <w:rFonts w:hint="cs"/>
          <w:rtl/>
        </w:rPr>
        <w:t>-</w:t>
      </w:r>
    </w:p>
    <w:p w14:paraId="0F20D82C" w14:textId="77777777" w:rsidR="005B52A1" w:rsidRDefault="005B52A1" w:rsidP="00002692">
      <w:pPr>
        <w:rPr>
          <w:rtl/>
        </w:rPr>
      </w:pPr>
    </w:p>
    <w:p w14:paraId="7A11C495" w14:textId="77777777" w:rsidR="005B52A1" w:rsidRDefault="005B52A1" w:rsidP="00002692">
      <w:pPr>
        <w:pStyle w:val="-"/>
        <w:keepNext/>
        <w:rPr>
          <w:rtl/>
        </w:rPr>
      </w:pPr>
      <w:bookmarkStart w:id="7186" w:name="_ETM_Q34_691001"/>
      <w:bookmarkStart w:id="7187" w:name="_ETM_Q34_691102"/>
      <w:bookmarkStart w:id="7188" w:name="ET_speakercontinue_6461_5"/>
      <w:bookmarkEnd w:id="7186"/>
      <w:bookmarkEnd w:id="7187"/>
      <w:r w:rsidRPr="00C60B04">
        <w:rPr>
          <w:rStyle w:val="TagStyle"/>
          <w:rtl/>
        </w:rPr>
        <w:t xml:space="preserve"> &lt;&lt; דובר_המשך &gt;&gt; </w:t>
      </w:r>
      <w:r>
        <w:rPr>
          <w:rtl/>
        </w:rPr>
        <w:t>שר התקשורת שלמה קרעי:</w:t>
      </w:r>
      <w:r w:rsidRPr="00C60B04">
        <w:rPr>
          <w:rStyle w:val="TagStyle"/>
          <w:rtl/>
        </w:rPr>
        <w:t xml:space="preserve"> &lt;&lt; דובר_המשך &gt;&gt;</w:t>
      </w:r>
      <w:r>
        <w:rPr>
          <w:rtl/>
        </w:rPr>
        <w:t xml:space="preserve">  </w:t>
      </w:r>
      <w:bookmarkEnd w:id="7188"/>
    </w:p>
    <w:p w14:paraId="16AF759A" w14:textId="77777777" w:rsidR="005B52A1" w:rsidRDefault="005B52A1" w:rsidP="00F00898">
      <w:pPr>
        <w:rPr>
          <w:rtl/>
        </w:rPr>
      </w:pPr>
    </w:p>
    <w:p w14:paraId="643F56F5" w14:textId="77777777" w:rsidR="005B52A1" w:rsidRDefault="005B52A1" w:rsidP="009635F5">
      <w:pPr>
        <w:rPr>
          <w:rtl/>
        </w:rPr>
      </w:pPr>
      <w:bookmarkStart w:id="7189" w:name="_ETM_Q34_693042"/>
      <w:bookmarkStart w:id="7190" w:name="_ETM_Q34_693133"/>
      <w:bookmarkStart w:id="7191" w:name="_ETM_Q34_688092"/>
      <w:bookmarkStart w:id="7192" w:name="_ETM_Q34_694489"/>
      <w:bookmarkEnd w:id="7189"/>
      <w:bookmarkEnd w:id="7190"/>
      <w:bookmarkEnd w:id="7191"/>
      <w:bookmarkEnd w:id="7192"/>
      <w:r>
        <w:rPr>
          <w:rtl/>
        </w:rPr>
        <w:t>כי הוא שקרן</w:t>
      </w:r>
      <w:r>
        <w:rPr>
          <w:rFonts w:hint="cs"/>
          <w:rtl/>
        </w:rPr>
        <w:t>.</w:t>
      </w:r>
    </w:p>
    <w:p w14:paraId="6CF7CFD1" w14:textId="77777777" w:rsidR="005B52A1" w:rsidRDefault="005B52A1" w:rsidP="009635F5">
      <w:pPr>
        <w:rPr>
          <w:rtl/>
        </w:rPr>
      </w:pPr>
    </w:p>
    <w:p w14:paraId="79EC6475" w14:textId="77777777" w:rsidR="005B52A1" w:rsidRDefault="005B52A1" w:rsidP="00002692">
      <w:pPr>
        <w:pStyle w:val="af5"/>
        <w:keepNext/>
        <w:rPr>
          <w:rtl/>
        </w:rPr>
      </w:pPr>
      <w:bookmarkStart w:id="7193" w:name="ET_interruption_6507_6"/>
      <w:r w:rsidRPr="00C60B04">
        <w:rPr>
          <w:rStyle w:val="TagStyle"/>
          <w:rtl/>
        </w:rPr>
        <w:t xml:space="preserve"> &lt;&lt; קריאה &gt;&gt; </w:t>
      </w:r>
      <w:r>
        <w:rPr>
          <w:rtl/>
        </w:rPr>
        <w:t>שלי טל מירון (יש עתיד):</w:t>
      </w:r>
      <w:r w:rsidRPr="00C60B04">
        <w:rPr>
          <w:rStyle w:val="TagStyle"/>
          <w:rtl/>
        </w:rPr>
        <w:t xml:space="preserve"> &lt;&lt; קריאה &gt;&gt;</w:t>
      </w:r>
      <w:r>
        <w:rPr>
          <w:rtl/>
        </w:rPr>
        <w:t xml:space="preserve">  </w:t>
      </w:r>
      <w:bookmarkEnd w:id="7193"/>
    </w:p>
    <w:p w14:paraId="7CD6CD1E" w14:textId="77777777" w:rsidR="005B52A1" w:rsidRDefault="005B52A1" w:rsidP="00F00898">
      <w:pPr>
        <w:rPr>
          <w:rtl/>
        </w:rPr>
      </w:pPr>
    </w:p>
    <w:p w14:paraId="5787F866" w14:textId="77777777" w:rsidR="005B52A1" w:rsidRDefault="005B52A1" w:rsidP="00002692">
      <w:pPr>
        <w:rPr>
          <w:rtl/>
        </w:rPr>
      </w:pPr>
      <w:r>
        <w:rPr>
          <w:rFonts w:hint="cs"/>
          <w:rtl/>
        </w:rPr>
        <w:t>הוא לא שקרן.</w:t>
      </w:r>
      <w:bookmarkStart w:id="7194" w:name="_ETM_Q34_696170"/>
      <w:bookmarkEnd w:id="7194"/>
    </w:p>
    <w:p w14:paraId="16514EAD" w14:textId="77777777" w:rsidR="005B52A1" w:rsidRDefault="005B52A1" w:rsidP="00002692">
      <w:pPr>
        <w:rPr>
          <w:rtl/>
        </w:rPr>
      </w:pPr>
      <w:bookmarkStart w:id="7195" w:name="_ETM_Q34_696238"/>
      <w:bookmarkEnd w:id="7195"/>
    </w:p>
    <w:p w14:paraId="484412B9" w14:textId="77777777" w:rsidR="005B52A1" w:rsidRDefault="005B52A1" w:rsidP="00002692">
      <w:pPr>
        <w:pStyle w:val="-"/>
        <w:keepNext/>
        <w:rPr>
          <w:rtl/>
        </w:rPr>
      </w:pPr>
      <w:bookmarkStart w:id="7196" w:name="ET_speakercontinue_6461_7"/>
      <w:r w:rsidRPr="00C60B04">
        <w:rPr>
          <w:rStyle w:val="TagStyle"/>
          <w:rtl/>
        </w:rPr>
        <w:t xml:space="preserve"> &lt;&lt; דובר_המשך &gt;&gt; </w:t>
      </w:r>
      <w:r>
        <w:rPr>
          <w:rtl/>
        </w:rPr>
        <w:t>שר התקשורת שלמה קרעי:</w:t>
      </w:r>
      <w:r w:rsidRPr="00C60B04">
        <w:rPr>
          <w:rStyle w:val="TagStyle"/>
          <w:rtl/>
        </w:rPr>
        <w:t xml:space="preserve"> &lt;&lt; דובר_המשך &gt;&gt;</w:t>
      </w:r>
      <w:r>
        <w:rPr>
          <w:rtl/>
        </w:rPr>
        <w:t xml:space="preserve">  </w:t>
      </w:r>
      <w:bookmarkEnd w:id="7196"/>
    </w:p>
    <w:p w14:paraId="768F0ECF" w14:textId="77777777" w:rsidR="005B52A1" w:rsidRDefault="005B52A1" w:rsidP="00F00898">
      <w:pPr>
        <w:rPr>
          <w:rtl/>
        </w:rPr>
      </w:pPr>
    </w:p>
    <w:p w14:paraId="6937FF9A" w14:textId="77777777" w:rsidR="005B52A1" w:rsidRDefault="005B52A1" w:rsidP="00002692">
      <w:pPr>
        <w:rPr>
          <w:rtl/>
        </w:rPr>
      </w:pPr>
      <w:bookmarkStart w:id="7197" w:name="_ETM_Q34_697852"/>
      <w:bookmarkEnd w:id="7197"/>
      <w:r>
        <w:rPr>
          <w:rtl/>
        </w:rPr>
        <w:t>הוא שקרן</w:t>
      </w:r>
      <w:r>
        <w:rPr>
          <w:rFonts w:hint="cs"/>
          <w:rtl/>
        </w:rPr>
        <w:t>.</w:t>
      </w:r>
      <w:r>
        <w:rPr>
          <w:rtl/>
        </w:rPr>
        <w:t xml:space="preserve"> הוא מסתובב באולפנים ואומר שבחוק </w:t>
      </w:r>
      <w:bookmarkStart w:id="7198" w:name="_ETM_Q34_699279"/>
      <w:bookmarkEnd w:id="7198"/>
      <w:r>
        <w:rPr>
          <w:rtl/>
        </w:rPr>
        <w:t>התקשורת אני מקים ועדת מדרוג</w:t>
      </w:r>
      <w:r>
        <w:rPr>
          <w:rFonts w:hint="cs"/>
          <w:rtl/>
        </w:rPr>
        <w:t>.</w:t>
      </w:r>
      <w:r>
        <w:rPr>
          <w:rtl/>
        </w:rPr>
        <w:t xml:space="preserve"> לא היה ולא נברא. שקיפות </w:t>
      </w:r>
      <w:bookmarkStart w:id="7199" w:name="_ETM_Q34_704069"/>
      <w:bookmarkEnd w:id="7199"/>
      <w:r>
        <w:rPr>
          <w:rtl/>
        </w:rPr>
        <w:t>של נתוני הצפייה לציבור. אל תפחדו מהאמת</w:t>
      </w:r>
      <w:r>
        <w:rPr>
          <w:rFonts w:hint="cs"/>
          <w:rtl/>
        </w:rPr>
        <w:t>.</w:t>
      </w:r>
      <w:r>
        <w:rPr>
          <w:rtl/>
        </w:rPr>
        <w:t xml:space="preserve"> הציבור יקבל את </w:t>
      </w:r>
      <w:bookmarkStart w:id="7200" w:name="_ETM_Q34_708859"/>
      <w:bookmarkEnd w:id="7200"/>
      <w:r>
        <w:rPr>
          <w:rtl/>
        </w:rPr>
        <w:t>מה שהוא רוצה בקרוב. תודה רבה.</w:t>
      </w:r>
    </w:p>
    <w:p w14:paraId="2455A012" w14:textId="77777777" w:rsidR="005B52A1" w:rsidRDefault="005B52A1" w:rsidP="009635F5">
      <w:pPr>
        <w:rPr>
          <w:rtl/>
        </w:rPr>
      </w:pPr>
    </w:p>
    <w:p w14:paraId="03EAA650" w14:textId="77777777" w:rsidR="005B52A1" w:rsidRDefault="005B52A1" w:rsidP="00002692">
      <w:pPr>
        <w:pStyle w:val="af6"/>
        <w:keepNext/>
        <w:rPr>
          <w:rtl/>
        </w:rPr>
      </w:pPr>
      <w:bookmarkStart w:id="7201" w:name="ET_yor_6688_3"/>
      <w:r w:rsidRPr="00822C03">
        <w:rPr>
          <w:rStyle w:val="TagStyle"/>
          <w:rtl/>
        </w:rPr>
        <w:t xml:space="preserve"> &lt;&lt; יור &gt;&gt; </w:t>
      </w:r>
      <w:r>
        <w:rPr>
          <w:rtl/>
        </w:rPr>
        <w:t>היו"ר יעקב מרגי:</w:t>
      </w:r>
      <w:r w:rsidRPr="00822C03">
        <w:rPr>
          <w:rStyle w:val="TagStyle"/>
          <w:rtl/>
        </w:rPr>
        <w:t xml:space="preserve"> &lt;&lt; יור &gt;&gt;</w:t>
      </w:r>
      <w:r>
        <w:rPr>
          <w:rtl/>
        </w:rPr>
        <w:t xml:space="preserve">  </w:t>
      </w:r>
      <w:bookmarkEnd w:id="7201"/>
    </w:p>
    <w:p w14:paraId="5BFB0162" w14:textId="77777777" w:rsidR="005B52A1" w:rsidRDefault="005B52A1" w:rsidP="00F00898">
      <w:pPr>
        <w:rPr>
          <w:rtl/>
        </w:rPr>
      </w:pPr>
    </w:p>
    <w:p w14:paraId="477100E4" w14:textId="77777777" w:rsidR="005B52A1" w:rsidRDefault="005B52A1" w:rsidP="009635F5">
      <w:pPr>
        <w:rPr>
          <w:rtl/>
        </w:rPr>
      </w:pPr>
      <w:bookmarkStart w:id="7202" w:name="_ETM_Q34_714530"/>
      <w:bookmarkEnd w:id="7202"/>
      <w:r>
        <w:rPr>
          <w:rtl/>
        </w:rPr>
        <w:t>תודה רבה לשר קר</w:t>
      </w:r>
      <w:r>
        <w:rPr>
          <w:rFonts w:hint="cs"/>
          <w:rtl/>
        </w:rPr>
        <w:t>ע</w:t>
      </w:r>
      <w:r>
        <w:rPr>
          <w:rtl/>
        </w:rPr>
        <w:t>י</w:t>
      </w:r>
      <w:r>
        <w:rPr>
          <w:rFonts w:hint="cs"/>
          <w:rtl/>
        </w:rPr>
        <w:t>.</w:t>
      </w:r>
    </w:p>
    <w:p w14:paraId="553C0112" w14:textId="77777777" w:rsidR="005B52A1" w:rsidRDefault="005B52A1" w:rsidP="009635F5">
      <w:pPr>
        <w:rPr>
          <w:rtl/>
        </w:rPr>
      </w:pPr>
    </w:p>
    <w:p w14:paraId="7A01EBFF" w14:textId="77777777" w:rsidR="005B52A1" w:rsidRDefault="005B52A1" w:rsidP="00002692">
      <w:pPr>
        <w:rPr>
          <w:rtl/>
        </w:rPr>
      </w:pPr>
      <w:r>
        <w:rPr>
          <w:rtl/>
        </w:rPr>
        <w:t xml:space="preserve">חברים, חברי הכנסת, נא לשבת. נא </w:t>
      </w:r>
      <w:bookmarkStart w:id="7203" w:name="_ETM_Q34_718184"/>
      <w:bookmarkEnd w:id="7203"/>
      <w:r>
        <w:rPr>
          <w:rtl/>
        </w:rPr>
        <w:t>לשבת</w:t>
      </w:r>
      <w:r>
        <w:rPr>
          <w:rFonts w:hint="cs"/>
          <w:rtl/>
        </w:rPr>
        <w:t>.</w:t>
      </w:r>
      <w:r>
        <w:rPr>
          <w:rtl/>
        </w:rPr>
        <w:t xml:space="preserve"> אנחנו עוברים להצבעה. </w:t>
      </w:r>
      <w:bookmarkStart w:id="7204" w:name="_ETM_Q34_722460"/>
      <w:bookmarkEnd w:id="7204"/>
      <w:r>
        <w:rPr>
          <w:rtl/>
        </w:rPr>
        <w:t>חברי הכנסת</w:t>
      </w:r>
      <w:r>
        <w:rPr>
          <w:rFonts w:hint="cs"/>
          <w:rtl/>
        </w:rPr>
        <w:t>,</w:t>
      </w:r>
      <w:r>
        <w:rPr>
          <w:rtl/>
        </w:rPr>
        <w:t xml:space="preserve"> נעבור להצבעה</w:t>
      </w:r>
      <w:r>
        <w:rPr>
          <w:rFonts w:hint="cs"/>
          <w:rtl/>
        </w:rPr>
        <w:t xml:space="preserve"> על</w:t>
      </w:r>
      <w:r>
        <w:rPr>
          <w:rtl/>
        </w:rPr>
        <w:t xml:space="preserve"> </w:t>
      </w:r>
      <w:bookmarkStart w:id="7205" w:name="_ETM_Q34_726940"/>
      <w:bookmarkEnd w:id="7205"/>
      <w:r>
        <w:rPr>
          <w:rtl/>
        </w:rPr>
        <w:t>הודעת הממשלה בהתאם לסעיף</w:t>
      </w:r>
      <w:r>
        <w:rPr>
          <w:rFonts w:hint="cs"/>
          <w:rtl/>
        </w:rPr>
        <w:t xml:space="preserve"> 31</w:t>
      </w:r>
      <w:r w:rsidRPr="00822C03">
        <w:rPr>
          <w:rtl/>
        </w:rPr>
        <w:t>(א) לחוק-יסוד: הממשלה בעניין מינויו של השר חיים כץ לתפקיד שר הבריאות ושר הרווחה והביטחון החברתי, נוסף על תפקידיו כשר התיירות ושר הבינוי והשיכון</w:t>
      </w:r>
      <w:bookmarkStart w:id="7206" w:name="_ETM_Q34_731093"/>
      <w:bookmarkStart w:id="7207" w:name="_ETM_Q34_735246"/>
      <w:bookmarkStart w:id="7208" w:name="_ETM_Q34_740500"/>
      <w:bookmarkEnd w:id="7206"/>
      <w:bookmarkEnd w:id="7207"/>
      <w:bookmarkEnd w:id="7208"/>
      <w:r>
        <w:rPr>
          <w:rtl/>
        </w:rPr>
        <w:t xml:space="preserve">. הצבעה. </w:t>
      </w:r>
      <w:bookmarkStart w:id="7209" w:name="_ETM_Q34_756309"/>
      <w:bookmarkEnd w:id="7209"/>
    </w:p>
    <w:p w14:paraId="36C79B62" w14:textId="77777777" w:rsidR="005B52A1" w:rsidRDefault="005B52A1" w:rsidP="00002692">
      <w:pPr>
        <w:rPr>
          <w:rtl/>
        </w:rPr>
      </w:pPr>
    </w:p>
    <w:p w14:paraId="22A0E149" w14:textId="77777777" w:rsidR="005B52A1" w:rsidRDefault="005B52A1" w:rsidP="00002692">
      <w:pPr>
        <w:pStyle w:val="af1"/>
        <w:keepNext/>
        <w:rPr>
          <w:rtl/>
        </w:rPr>
      </w:pPr>
      <w:r>
        <w:rPr>
          <w:rtl/>
        </w:rPr>
        <w:t>הצבעה מס'</w:t>
      </w:r>
      <w:r>
        <w:rPr>
          <w:rFonts w:hint="cs"/>
          <w:rtl/>
        </w:rPr>
        <w:t xml:space="preserve"> 4</w:t>
      </w:r>
    </w:p>
    <w:p w14:paraId="10EF6977" w14:textId="77777777" w:rsidR="005B52A1" w:rsidRDefault="005B52A1" w:rsidP="00002692">
      <w:pPr>
        <w:pStyle w:val="--"/>
        <w:keepNext/>
        <w:rPr>
          <w:rtl/>
        </w:rPr>
      </w:pPr>
    </w:p>
    <w:p w14:paraId="4BADB9B2" w14:textId="77777777" w:rsidR="005B52A1" w:rsidRDefault="005B52A1" w:rsidP="00002692">
      <w:pPr>
        <w:pStyle w:val="--"/>
        <w:keepNext/>
        <w:rPr>
          <w:rtl/>
        </w:rPr>
      </w:pPr>
      <w:r>
        <w:rPr>
          <w:rtl/>
        </w:rPr>
        <w:t xml:space="preserve">בעד </w:t>
      </w:r>
      <w:r>
        <w:rPr>
          <w:rFonts w:hint="cs"/>
          <w:rtl/>
        </w:rPr>
        <w:t xml:space="preserve">הודעת הממשלה </w:t>
      </w:r>
      <w:r>
        <w:rPr>
          <w:rtl/>
        </w:rPr>
        <w:t>–</w:t>
      </w:r>
      <w:r>
        <w:rPr>
          <w:rFonts w:hint="cs"/>
          <w:rtl/>
        </w:rPr>
        <w:t xml:space="preserve"> 48</w:t>
      </w:r>
      <w:r>
        <w:rPr>
          <w:rtl/>
        </w:rPr>
        <w:t xml:space="preserve"> </w:t>
      </w:r>
    </w:p>
    <w:p w14:paraId="62B9B5BB" w14:textId="77777777" w:rsidR="005B52A1" w:rsidRDefault="005B52A1" w:rsidP="00002692">
      <w:pPr>
        <w:pStyle w:val="--"/>
        <w:keepNext/>
        <w:rPr>
          <w:rtl/>
        </w:rPr>
      </w:pPr>
      <w:r>
        <w:rPr>
          <w:rtl/>
        </w:rPr>
        <w:t xml:space="preserve">נגד – </w:t>
      </w:r>
      <w:r>
        <w:rPr>
          <w:rFonts w:hint="cs"/>
          <w:rtl/>
        </w:rPr>
        <w:t>42</w:t>
      </w:r>
    </w:p>
    <w:p w14:paraId="097DBF7F" w14:textId="77777777" w:rsidR="005B52A1" w:rsidRDefault="005B52A1" w:rsidP="00002692">
      <w:pPr>
        <w:pStyle w:val="--"/>
        <w:keepNext/>
        <w:rPr>
          <w:rtl/>
        </w:rPr>
      </w:pPr>
      <w:r>
        <w:rPr>
          <w:rtl/>
        </w:rPr>
        <w:t xml:space="preserve">נמנעים – </w:t>
      </w:r>
      <w:r>
        <w:rPr>
          <w:rFonts w:hint="cs"/>
          <w:rtl/>
        </w:rPr>
        <w:t>אין</w:t>
      </w:r>
    </w:p>
    <w:p w14:paraId="38282894" w14:textId="77777777" w:rsidR="005B52A1" w:rsidRDefault="005B52A1" w:rsidP="00002692">
      <w:pPr>
        <w:pStyle w:val="af2"/>
        <w:rPr>
          <w:rtl/>
        </w:rPr>
      </w:pPr>
      <w:r w:rsidRPr="00604328">
        <w:rPr>
          <w:rtl/>
        </w:rPr>
        <w:t xml:space="preserve">הודעת הממשלה בדבר מינויו של השר חיים כץ לתפקיד </w:t>
      </w:r>
      <w:r>
        <w:rPr>
          <w:rFonts w:hint="cs"/>
          <w:rtl/>
        </w:rPr>
        <w:t xml:space="preserve">שר הבריאות ולתפקיד </w:t>
      </w:r>
      <w:r w:rsidRPr="00604328">
        <w:rPr>
          <w:rtl/>
        </w:rPr>
        <w:t xml:space="preserve">שר </w:t>
      </w:r>
      <w:r>
        <w:rPr>
          <w:rFonts w:hint="cs"/>
          <w:rtl/>
        </w:rPr>
        <w:t xml:space="preserve">הרווחה והביטחון החברתי </w:t>
      </w:r>
      <w:r w:rsidRPr="00604328">
        <w:rPr>
          <w:rtl/>
        </w:rPr>
        <w:t>נתקבלה.</w:t>
      </w:r>
      <w:r>
        <w:rPr>
          <w:rFonts w:hint="cs"/>
          <w:rtl/>
        </w:rPr>
        <w:t xml:space="preserve"> </w:t>
      </w:r>
    </w:p>
    <w:p w14:paraId="77A98D81" w14:textId="77777777" w:rsidR="005B52A1" w:rsidRDefault="005B52A1" w:rsidP="00002692">
      <w:pPr>
        <w:rPr>
          <w:rtl/>
        </w:rPr>
      </w:pPr>
    </w:p>
    <w:p w14:paraId="3EA6829A" w14:textId="77777777" w:rsidR="005B52A1" w:rsidRDefault="005B52A1" w:rsidP="00002692">
      <w:pPr>
        <w:pStyle w:val="af6"/>
        <w:keepNext/>
        <w:rPr>
          <w:rtl/>
        </w:rPr>
      </w:pPr>
      <w:r w:rsidRPr="00822C03">
        <w:rPr>
          <w:rStyle w:val="TagStyle"/>
          <w:rtl/>
        </w:rPr>
        <w:t xml:space="preserve"> &lt;&lt; יור &gt;&gt; </w:t>
      </w:r>
      <w:r>
        <w:rPr>
          <w:rtl/>
        </w:rPr>
        <w:t>היו"ר יעקב מרגי:</w:t>
      </w:r>
      <w:r w:rsidRPr="00822C03">
        <w:rPr>
          <w:rStyle w:val="TagStyle"/>
          <w:rtl/>
        </w:rPr>
        <w:t xml:space="preserve"> &lt;&lt; יור &gt;&gt;</w:t>
      </w:r>
      <w:r>
        <w:rPr>
          <w:rtl/>
        </w:rPr>
        <w:t xml:space="preserve">  </w:t>
      </w:r>
    </w:p>
    <w:p w14:paraId="14ED27CA" w14:textId="77777777" w:rsidR="005B52A1" w:rsidRDefault="005B52A1" w:rsidP="00F00898">
      <w:pPr>
        <w:rPr>
          <w:rtl/>
        </w:rPr>
      </w:pPr>
    </w:p>
    <w:p w14:paraId="691C1BB0" w14:textId="77777777" w:rsidR="005B52A1" w:rsidRDefault="005B52A1" w:rsidP="00002692">
      <w:pPr>
        <w:rPr>
          <w:rtl/>
        </w:rPr>
      </w:pPr>
      <w:r>
        <w:rPr>
          <w:rFonts w:hint="cs"/>
          <w:rtl/>
        </w:rPr>
        <w:t xml:space="preserve">48 </w:t>
      </w:r>
      <w:r>
        <w:rPr>
          <w:rtl/>
        </w:rPr>
        <w:t xml:space="preserve">בעד, נגד </w:t>
      </w:r>
      <w:r>
        <w:rPr>
          <w:rFonts w:hint="cs"/>
          <w:rtl/>
        </w:rPr>
        <w:t>42.</w:t>
      </w:r>
      <w:r>
        <w:rPr>
          <w:rtl/>
        </w:rPr>
        <w:t xml:space="preserve"> </w:t>
      </w:r>
      <w:r>
        <w:rPr>
          <w:rFonts w:hint="cs"/>
          <w:rtl/>
        </w:rPr>
        <w:t>אי ל</w:t>
      </w:r>
      <w:r>
        <w:rPr>
          <w:rtl/>
        </w:rPr>
        <w:t>כך</w:t>
      </w:r>
      <w:r>
        <w:rPr>
          <w:rFonts w:hint="cs"/>
          <w:rtl/>
        </w:rPr>
        <w:t>,</w:t>
      </w:r>
      <w:r>
        <w:rPr>
          <w:rtl/>
        </w:rPr>
        <w:t xml:space="preserve"> אני קובע </w:t>
      </w:r>
      <w:bookmarkStart w:id="7210" w:name="_ETM_Q34_761436"/>
      <w:bookmarkEnd w:id="7210"/>
      <w:r>
        <w:rPr>
          <w:rtl/>
        </w:rPr>
        <w:t>כי הודעת הממשלה אושרה</w:t>
      </w:r>
      <w:r>
        <w:rPr>
          <w:rFonts w:hint="cs"/>
          <w:rtl/>
        </w:rPr>
        <w:t>.</w:t>
      </w:r>
    </w:p>
    <w:p w14:paraId="765F2EB0" w14:textId="77777777" w:rsidR="005B52A1" w:rsidRDefault="005B52A1" w:rsidP="00002692">
      <w:pPr>
        <w:rPr>
          <w:rtl/>
        </w:rPr>
      </w:pPr>
    </w:p>
    <w:p w14:paraId="3C8F0A87" w14:textId="77777777" w:rsidR="005B52A1" w:rsidRDefault="005B52A1" w:rsidP="00002692">
      <w:pPr>
        <w:rPr>
          <w:rtl/>
        </w:rPr>
      </w:pPr>
      <w:r>
        <w:rPr>
          <w:rtl/>
        </w:rPr>
        <w:t xml:space="preserve">חברי הכנסת, נעבור להצבעה על </w:t>
      </w:r>
      <w:bookmarkStart w:id="7211" w:name="_ETM_Q34_766563"/>
      <w:bookmarkStart w:id="7212" w:name="_ETM_Q34_772229"/>
      <w:bookmarkStart w:id="7213" w:name="_ETM_Q34_776284"/>
      <w:bookmarkEnd w:id="7211"/>
      <w:bookmarkEnd w:id="7212"/>
      <w:bookmarkEnd w:id="7213"/>
      <w:r>
        <w:rPr>
          <w:rtl/>
        </w:rPr>
        <w:t xml:space="preserve">הודעת הממשלה בהתאם לסעיף 31 </w:t>
      </w:r>
      <w:r>
        <w:rPr>
          <w:rFonts w:hint="cs"/>
          <w:rtl/>
        </w:rPr>
        <w:t>(</w:t>
      </w:r>
      <w:r>
        <w:rPr>
          <w:rtl/>
        </w:rPr>
        <w:t>א</w:t>
      </w:r>
      <w:r>
        <w:rPr>
          <w:rFonts w:hint="cs"/>
          <w:rtl/>
        </w:rPr>
        <w:t>)</w:t>
      </w:r>
      <w:r>
        <w:rPr>
          <w:rtl/>
        </w:rPr>
        <w:t xml:space="preserve"> לחוק-יסוד: הממשלה בעניין מינויו של השר יריב לוין</w:t>
      </w:r>
      <w:r>
        <w:rPr>
          <w:rFonts w:hint="cs"/>
          <w:rtl/>
        </w:rPr>
        <w:t xml:space="preserve"> </w:t>
      </w:r>
      <w:r>
        <w:rPr>
          <w:rtl/>
        </w:rPr>
        <w:t>לתפקיד שר העבודה, השר לשירותי דת ושר ירושלים ומסורת ישראל, נוסף על תפקידו כשר</w:t>
      </w:r>
      <w:r>
        <w:rPr>
          <w:rFonts w:hint="cs"/>
          <w:rtl/>
        </w:rPr>
        <w:t xml:space="preserve"> </w:t>
      </w:r>
      <w:r>
        <w:rPr>
          <w:rtl/>
        </w:rPr>
        <w:t>המשפטים</w:t>
      </w:r>
      <w:r>
        <w:rPr>
          <w:rFonts w:hint="cs"/>
          <w:rtl/>
        </w:rPr>
        <w:t>. הצבעה.</w:t>
      </w:r>
    </w:p>
    <w:p w14:paraId="5693A8CB" w14:textId="77777777" w:rsidR="005B52A1" w:rsidRDefault="005B52A1" w:rsidP="00002692">
      <w:pPr>
        <w:rPr>
          <w:rtl/>
        </w:rPr>
      </w:pPr>
    </w:p>
    <w:p w14:paraId="79BF6615" w14:textId="77777777" w:rsidR="005B52A1" w:rsidRDefault="005B52A1" w:rsidP="00002692">
      <w:pPr>
        <w:pStyle w:val="af1"/>
        <w:keepNext/>
        <w:rPr>
          <w:rtl/>
        </w:rPr>
      </w:pPr>
      <w:r>
        <w:rPr>
          <w:rtl/>
        </w:rPr>
        <w:t>הצבעה מס'</w:t>
      </w:r>
      <w:r>
        <w:rPr>
          <w:rFonts w:hint="cs"/>
          <w:rtl/>
        </w:rPr>
        <w:t xml:space="preserve"> 5</w:t>
      </w:r>
    </w:p>
    <w:p w14:paraId="3EBC3AE0" w14:textId="77777777" w:rsidR="005B52A1" w:rsidRDefault="005B52A1" w:rsidP="00002692">
      <w:pPr>
        <w:pStyle w:val="--"/>
        <w:keepNext/>
        <w:rPr>
          <w:rtl/>
        </w:rPr>
      </w:pPr>
    </w:p>
    <w:p w14:paraId="562B77F8" w14:textId="77777777" w:rsidR="005B52A1" w:rsidRDefault="005B52A1" w:rsidP="00002692">
      <w:pPr>
        <w:pStyle w:val="--"/>
        <w:keepNext/>
        <w:rPr>
          <w:rtl/>
        </w:rPr>
      </w:pPr>
      <w:r>
        <w:rPr>
          <w:rtl/>
        </w:rPr>
        <w:t xml:space="preserve">בעד </w:t>
      </w:r>
      <w:r>
        <w:rPr>
          <w:rFonts w:hint="cs"/>
          <w:rtl/>
        </w:rPr>
        <w:t xml:space="preserve">הודעת הממשלה </w:t>
      </w:r>
      <w:r>
        <w:rPr>
          <w:rtl/>
        </w:rPr>
        <w:t xml:space="preserve">– </w:t>
      </w:r>
      <w:r>
        <w:rPr>
          <w:rFonts w:hint="cs"/>
          <w:rtl/>
        </w:rPr>
        <w:t>48</w:t>
      </w:r>
    </w:p>
    <w:p w14:paraId="5CA641B4" w14:textId="77777777" w:rsidR="005B52A1" w:rsidRDefault="005B52A1" w:rsidP="00002692">
      <w:pPr>
        <w:pStyle w:val="--"/>
        <w:keepNext/>
        <w:rPr>
          <w:rtl/>
        </w:rPr>
      </w:pPr>
      <w:r>
        <w:rPr>
          <w:rtl/>
        </w:rPr>
        <w:t xml:space="preserve">נגד – </w:t>
      </w:r>
      <w:r>
        <w:rPr>
          <w:rFonts w:hint="cs"/>
          <w:rtl/>
        </w:rPr>
        <w:t>42</w:t>
      </w:r>
    </w:p>
    <w:p w14:paraId="713383B5" w14:textId="77777777" w:rsidR="005B52A1" w:rsidRDefault="005B52A1" w:rsidP="00002692">
      <w:pPr>
        <w:pStyle w:val="--"/>
        <w:keepNext/>
        <w:rPr>
          <w:rtl/>
        </w:rPr>
      </w:pPr>
      <w:r>
        <w:rPr>
          <w:rtl/>
        </w:rPr>
        <w:t xml:space="preserve">נמנעים – </w:t>
      </w:r>
      <w:r>
        <w:rPr>
          <w:rFonts w:hint="cs"/>
          <w:rtl/>
        </w:rPr>
        <w:t>אין</w:t>
      </w:r>
    </w:p>
    <w:p w14:paraId="6050B77B" w14:textId="77777777" w:rsidR="005B52A1" w:rsidRDefault="005B52A1" w:rsidP="00002692">
      <w:pPr>
        <w:pStyle w:val="af2"/>
        <w:rPr>
          <w:rtl/>
        </w:rPr>
      </w:pPr>
      <w:r>
        <w:rPr>
          <w:rtl/>
        </w:rPr>
        <w:t>הודעת הממשלה</w:t>
      </w:r>
      <w:r>
        <w:rPr>
          <w:rFonts w:hint="cs"/>
          <w:rtl/>
        </w:rPr>
        <w:t xml:space="preserve"> בדבר מינוי של השר יריב</w:t>
      </w:r>
      <w:r>
        <w:rPr>
          <w:rtl/>
        </w:rPr>
        <w:t xml:space="preserve"> לוין</w:t>
      </w:r>
      <w:r>
        <w:rPr>
          <w:rFonts w:hint="cs"/>
          <w:rtl/>
        </w:rPr>
        <w:t xml:space="preserve"> </w:t>
      </w:r>
      <w:r>
        <w:rPr>
          <w:rtl/>
        </w:rPr>
        <w:t>לתפקיד שר העבודה, השר לשירותי דת ושר ירושלים ומסורת ישראל</w:t>
      </w:r>
      <w:r>
        <w:rPr>
          <w:rFonts w:hint="cs"/>
          <w:rtl/>
        </w:rPr>
        <w:t xml:space="preserve"> נתקבלה.</w:t>
      </w:r>
    </w:p>
    <w:p w14:paraId="139BC5EC" w14:textId="77777777" w:rsidR="005B52A1" w:rsidRDefault="005B52A1" w:rsidP="00002692">
      <w:pPr>
        <w:rPr>
          <w:rtl/>
        </w:rPr>
      </w:pPr>
    </w:p>
    <w:p w14:paraId="5A04B936" w14:textId="77777777" w:rsidR="005B52A1" w:rsidRDefault="005B52A1" w:rsidP="00002692">
      <w:pPr>
        <w:pStyle w:val="af6"/>
        <w:keepNext/>
        <w:rPr>
          <w:rtl/>
        </w:rPr>
      </w:pPr>
      <w:bookmarkStart w:id="7214" w:name="ET_yor_6688_2"/>
      <w:r w:rsidRPr="00822C03">
        <w:rPr>
          <w:rStyle w:val="TagStyle"/>
          <w:rtl/>
        </w:rPr>
        <w:t xml:space="preserve"> &lt;&lt; יור &gt;&gt; </w:t>
      </w:r>
      <w:r>
        <w:rPr>
          <w:rtl/>
        </w:rPr>
        <w:t>היו"ר יעקב מרגי:</w:t>
      </w:r>
      <w:r w:rsidRPr="00822C03">
        <w:rPr>
          <w:rStyle w:val="TagStyle"/>
          <w:rtl/>
        </w:rPr>
        <w:t xml:space="preserve"> &lt;&lt; יור &gt;&gt;</w:t>
      </w:r>
      <w:r>
        <w:rPr>
          <w:rtl/>
        </w:rPr>
        <w:t xml:space="preserve">  </w:t>
      </w:r>
      <w:bookmarkEnd w:id="7214"/>
    </w:p>
    <w:p w14:paraId="02423B97" w14:textId="77777777" w:rsidR="005B52A1" w:rsidRDefault="005B52A1" w:rsidP="00F00898">
      <w:pPr>
        <w:rPr>
          <w:rtl/>
        </w:rPr>
      </w:pPr>
    </w:p>
    <w:p w14:paraId="41F4C3B5" w14:textId="77777777" w:rsidR="005B52A1" w:rsidRDefault="005B52A1" w:rsidP="00002692">
      <w:pPr>
        <w:rPr>
          <w:rtl/>
        </w:rPr>
      </w:pPr>
      <w:r>
        <w:rPr>
          <w:rFonts w:hint="cs"/>
          <w:rtl/>
        </w:rPr>
        <w:t xml:space="preserve">חברי הכנסת, 48 בעד, נגד 42. אני </w:t>
      </w:r>
      <w:bookmarkStart w:id="7215" w:name="_ETM_Q34_807068"/>
      <w:bookmarkEnd w:id="7215"/>
      <w:r>
        <w:rPr>
          <w:rFonts w:hint="cs"/>
          <w:rtl/>
        </w:rPr>
        <w:t>קובע כי הודעת הממשלה אושרה.</w:t>
      </w:r>
    </w:p>
    <w:p w14:paraId="6604C4E8" w14:textId="77777777" w:rsidR="005B52A1" w:rsidRDefault="005B52A1" w:rsidP="00002692">
      <w:pPr>
        <w:tabs>
          <w:tab w:val="left" w:pos="2356"/>
        </w:tabs>
        <w:rPr>
          <w:rtl/>
        </w:rPr>
      </w:pPr>
      <w:bookmarkStart w:id="7216" w:name="_ETM_Q34_813747"/>
      <w:bookmarkStart w:id="7217" w:name="_ETM_Q34_813850"/>
      <w:bookmarkStart w:id="7218" w:name="_ETM_Q34_814300"/>
      <w:bookmarkStart w:id="7219" w:name="_ETM_Q34_814390"/>
      <w:bookmarkEnd w:id="7216"/>
      <w:bookmarkEnd w:id="7217"/>
      <w:bookmarkEnd w:id="7218"/>
      <w:bookmarkEnd w:id="7219"/>
    </w:p>
    <w:p w14:paraId="6002D411" w14:textId="77777777" w:rsidR="005B52A1" w:rsidRDefault="005B52A1" w:rsidP="00002692">
      <w:pPr>
        <w:tabs>
          <w:tab w:val="left" w:pos="2356"/>
        </w:tabs>
        <w:rPr>
          <w:rtl/>
        </w:rPr>
      </w:pPr>
    </w:p>
    <w:p w14:paraId="678E7D92" w14:textId="77777777" w:rsidR="005B52A1" w:rsidRDefault="005B52A1" w:rsidP="00002692">
      <w:pPr>
        <w:pStyle w:val="a6"/>
        <w:rPr>
          <w:rtl/>
        </w:rPr>
      </w:pPr>
      <w:bookmarkStart w:id="7220" w:name="ET_subject_647476_1"/>
      <w:r w:rsidRPr="00344D1E">
        <w:rPr>
          <w:rStyle w:val="TagStyle"/>
          <w:rtl/>
        </w:rPr>
        <w:t xml:space="preserve">&lt;&lt; נושא &gt;&gt; </w:t>
      </w:r>
      <w:bookmarkStart w:id="7221" w:name="_Toc214973210"/>
      <w:r>
        <w:rPr>
          <w:rtl/>
        </w:rPr>
        <w:t xml:space="preserve">הודעת הממשלה </w:t>
      </w:r>
      <w:r>
        <w:rPr>
          <w:rFonts w:hint="cs"/>
          <w:rtl/>
        </w:rPr>
        <w:t>על העברת סמכויות משר הפנים לראש</w:t>
      </w:r>
      <w:r>
        <w:rPr>
          <w:rtl/>
        </w:rPr>
        <w:t xml:space="preserve"> הממשלה</w:t>
      </w:r>
      <w:bookmarkStart w:id="7222" w:name="_ETM_Q35_228230"/>
      <w:bookmarkStart w:id="7223" w:name="_ETM_Q35_235019"/>
      <w:bookmarkEnd w:id="7222"/>
      <w:bookmarkEnd w:id="7223"/>
      <w:bookmarkEnd w:id="7221"/>
      <w:r>
        <w:rPr>
          <w:rStyle w:val="TagStyle"/>
          <w:rtl/>
        </w:rPr>
        <w:t>&lt;&lt;</w:t>
      </w:r>
      <w:r w:rsidRPr="00344D1E">
        <w:rPr>
          <w:rStyle w:val="TagStyle"/>
          <w:rtl/>
        </w:rPr>
        <w:t>נושא &gt;&gt;</w:t>
      </w:r>
      <w:r>
        <w:rPr>
          <w:rtl/>
        </w:rPr>
        <w:t xml:space="preserve">   </w:t>
      </w:r>
      <w:bookmarkEnd w:id="7220"/>
    </w:p>
    <w:p w14:paraId="60742B5F" w14:textId="77777777" w:rsidR="005B52A1" w:rsidRDefault="005B52A1" w:rsidP="00F00898">
      <w:pPr>
        <w:rPr>
          <w:rtl/>
        </w:rPr>
      </w:pPr>
    </w:p>
    <w:p w14:paraId="63B0B37A" w14:textId="77777777" w:rsidR="005B52A1" w:rsidRDefault="005B52A1" w:rsidP="00002692">
      <w:pPr>
        <w:pStyle w:val="af6"/>
        <w:keepNext/>
        <w:rPr>
          <w:rtl/>
        </w:rPr>
      </w:pPr>
      <w:bookmarkStart w:id="7224" w:name="ET_yor_6688_80"/>
      <w:r w:rsidRPr="002A2147">
        <w:rPr>
          <w:rStyle w:val="TagStyle"/>
          <w:rtl/>
        </w:rPr>
        <w:t xml:space="preserve"> &lt;&lt; יור &gt;&gt; </w:t>
      </w:r>
      <w:r>
        <w:rPr>
          <w:rtl/>
        </w:rPr>
        <w:t>היו"ר יעקב מרגי:</w:t>
      </w:r>
      <w:r w:rsidRPr="002A2147">
        <w:rPr>
          <w:rStyle w:val="TagStyle"/>
          <w:rtl/>
        </w:rPr>
        <w:t xml:space="preserve"> &lt;&lt; יור &gt;&gt;</w:t>
      </w:r>
      <w:r>
        <w:rPr>
          <w:rtl/>
        </w:rPr>
        <w:t xml:space="preserve">   </w:t>
      </w:r>
      <w:bookmarkEnd w:id="7224"/>
    </w:p>
    <w:p w14:paraId="0CE2329B" w14:textId="77777777" w:rsidR="005B52A1" w:rsidRDefault="005B52A1" w:rsidP="00F00898">
      <w:pPr>
        <w:rPr>
          <w:rtl/>
        </w:rPr>
      </w:pPr>
    </w:p>
    <w:p w14:paraId="5CBC0B45" w14:textId="77777777" w:rsidR="005B52A1" w:rsidRDefault="005B52A1" w:rsidP="00002692">
      <w:pPr>
        <w:rPr>
          <w:rtl/>
        </w:rPr>
      </w:pPr>
      <w:bookmarkStart w:id="7225" w:name="_ETM_Q35_180000"/>
      <w:bookmarkEnd w:id="7225"/>
      <w:r>
        <w:rPr>
          <w:rtl/>
        </w:rPr>
        <w:t xml:space="preserve">חברי הכנסת, </w:t>
      </w:r>
      <w:bookmarkStart w:id="7226" w:name="_ETM_Q35_212709"/>
      <w:bookmarkEnd w:id="7226"/>
      <w:r>
        <w:rPr>
          <w:rtl/>
        </w:rPr>
        <w:t>נעבור לנושא הבא</w:t>
      </w:r>
      <w:r>
        <w:rPr>
          <w:rFonts w:hint="cs"/>
          <w:rtl/>
        </w:rPr>
        <w:t xml:space="preserve"> על</w:t>
      </w:r>
      <w:r>
        <w:rPr>
          <w:rtl/>
        </w:rPr>
        <w:t xml:space="preserve"> סדר</w:t>
      </w:r>
      <w:r>
        <w:rPr>
          <w:rFonts w:hint="cs"/>
          <w:rtl/>
        </w:rPr>
        <w:t>-</w:t>
      </w:r>
      <w:r>
        <w:rPr>
          <w:rtl/>
        </w:rPr>
        <w:t xml:space="preserve">היום </w:t>
      </w:r>
      <w:bookmarkStart w:id="7227" w:name="_ETM_Q35_216180"/>
      <w:bookmarkEnd w:id="7227"/>
      <w:r>
        <w:rPr>
          <w:rFonts w:hint="cs"/>
          <w:rtl/>
        </w:rPr>
        <w:t xml:space="preserve">– </w:t>
      </w:r>
      <w:r>
        <w:rPr>
          <w:rtl/>
        </w:rPr>
        <w:t xml:space="preserve">הודעת הממשלה בהתאם לסעיף </w:t>
      </w:r>
      <w:r>
        <w:rPr>
          <w:rFonts w:hint="cs"/>
          <w:rtl/>
        </w:rPr>
        <w:t>31(ב)</w:t>
      </w:r>
      <w:r>
        <w:rPr>
          <w:rtl/>
        </w:rPr>
        <w:t xml:space="preserve"> לחוק</w:t>
      </w:r>
      <w:r>
        <w:rPr>
          <w:rFonts w:hint="cs"/>
          <w:rtl/>
        </w:rPr>
        <w:t>-</w:t>
      </w:r>
      <w:r>
        <w:rPr>
          <w:rtl/>
        </w:rPr>
        <w:t>יסוד</w:t>
      </w:r>
      <w:r>
        <w:rPr>
          <w:rFonts w:hint="cs"/>
          <w:rtl/>
        </w:rPr>
        <w:t>:</w:t>
      </w:r>
      <w:r>
        <w:rPr>
          <w:rtl/>
        </w:rPr>
        <w:t xml:space="preserve"> הממשלה</w:t>
      </w:r>
      <w:r>
        <w:rPr>
          <w:rFonts w:hint="cs"/>
          <w:rtl/>
        </w:rPr>
        <w:t>,</w:t>
      </w:r>
      <w:r>
        <w:rPr>
          <w:rtl/>
        </w:rPr>
        <w:t xml:space="preserve"> </w:t>
      </w:r>
      <w:bookmarkStart w:id="7228" w:name="_ETM_Q35_221674"/>
      <w:bookmarkEnd w:id="7228"/>
      <w:r>
        <w:rPr>
          <w:rtl/>
        </w:rPr>
        <w:t>לה</w:t>
      </w:r>
      <w:r>
        <w:rPr>
          <w:rFonts w:hint="cs"/>
          <w:rtl/>
        </w:rPr>
        <w:t>עביר</w:t>
      </w:r>
      <w:r>
        <w:rPr>
          <w:rtl/>
        </w:rPr>
        <w:t xml:space="preserve"> לראש הממשלה את </w:t>
      </w:r>
      <w:bookmarkStart w:id="7229" w:name="_ETM_Q35_228299"/>
      <w:bookmarkEnd w:id="7229"/>
      <w:r>
        <w:rPr>
          <w:rtl/>
        </w:rPr>
        <w:t xml:space="preserve">הסמכויות הנתונות לשר הפנים לפי </w:t>
      </w:r>
      <w:r>
        <w:rPr>
          <w:rFonts w:hint="cs"/>
          <w:rtl/>
        </w:rPr>
        <w:t>כמה</w:t>
      </w:r>
      <w:r>
        <w:rPr>
          <w:rtl/>
        </w:rPr>
        <w:t xml:space="preserve"> חוקים. </w:t>
      </w:r>
      <w:bookmarkStart w:id="7230" w:name="_ETM_Q35_232459"/>
      <w:bookmarkEnd w:id="7230"/>
      <w:r>
        <w:rPr>
          <w:rtl/>
        </w:rPr>
        <w:t xml:space="preserve">מי השר שמוסר את ההודעה, אופיר? </w:t>
      </w:r>
      <w:bookmarkStart w:id="7231" w:name="_ETM_Q35_239409"/>
      <w:bookmarkEnd w:id="7231"/>
      <w:r>
        <w:rPr>
          <w:rtl/>
        </w:rPr>
        <w:t>חיים כץ</w:t>
      </w:r>
      <w:r>
        <w:rPr>
          <w:rFonts w:hint="cs"/>
          <w:rtl/>
        </w:rPr>
        <w:t>.</w:t>
      </w:r>
      <w:r>
        <w:rPr>
          <w:rtl/>
        </w:rPr>
        <w:t xml:space="preserve"> בבקשה</w:t>
      </w:r>
      <w:r>
        <w:rPr>
          <w:rFonts w:hint="cs"/>
          <w:rtl/>
        </w:rPr>
        <w:t>,</w:t>
      </w:r>
      <w:r>
        <w:rPr>
          <w:rtl/>
        </w:rPr>
        <w:t xml:space="preserve"> אדוני</w:t>
      </w:r>
      <w:r>
        <w:rPr>
          <w:rFonts w:hint="cs"/>
          <w:rtl/>
        </w:rPr>
        <w:t>,</w:t>
      </w:r>
      <w:r>
        <w:rPr>
          <w:rtl/>
        </w:rPr>
        <w:t xml:space="preserve"> השר חיים כץ. </w:t>
      </w:r>
      <w:bookmarkStart w:id="7232" w:name="_ETM_Q35_246230"/>
      <w:bookmarkStart w:id="7233" w:name="_ETM_Q35_249860"/>
      <w:bookmarkEnd w:id="7232"/>
      <w:bookmarkEnd w:id="7233"/>
      <w:r>
        <w:rPr>
          <w:rtl/>
        </w:rPr>
        <w:t xml:space="preserve">רון כץ, אתה מעכב את השר </w:t>
      </w:r>
      <w:r>
        <w:rPr>
          <w:rFonts w:hint="cs"/>
          <w:rtl/>
        </w:rPr>
        <w:t>מ</w:t>
      </w:r>
      <w:r>
        <w:rPr>
          <w:rtl/>
        </w:rPr>
        <w:t xml:space="preserve">למסור הודעה דרמטית. </w:t>
      </w:r>
      <w:bookmarkStart w:id="7234" w:name="_ETM_Q35_254310"/>
      <w:bookmarkEnd w:id="7234"/>
      <w:r>
        <w:rPr>
          <w:rtl/>
        </w:rPr>
        <w:t>בלי עין הרע, בן פורת יוסף</w:t>
      </w:r>
      <w:r>
        <w:rPr>
          <w:rFonts w:hint="cs"/>
          <w:rtl/>
        </w:rPr>
        <w:t>,</w:t>
      </w:r>
      <w:r>
        <w:rPr>
          <w:rtl/>
        </w:rPr>
        <w:t xml:space="preserve"> יכול יו</w:t>
      </w:r>
      <w:r>
        <w:rPr>
          <w:rFonts w:hint="cs"/>
          <w:rtl/>
        </w:rPr>
        <w:t>כ</w:t>
      </w:r>
      <w:r>
        <w:rPr>
          <w:rtl/>
        </w:rPr>
        <w:t xml:space="preserve">ל </w:t>
      </w:r>
      <w:bookmarkStart w:id="7235" w:name="_ETM_Q35_263010"/>
      <w:bookmarkEnd w:id="7235"/>
      <w:r>
        <w:rPr>
          <w:rFonts w:hint="cs"/>
          <w:rtl/>
        </w:rPr>
        <w:t xml:space="preserve">להם. </w:t>
      </w:r>
      <w:r>
        <w:rPr>
          <w:rtl/>
        </w:rPr>
        <w:t>בבקשה</w:t>
      </w:r>
      <w:r>
        <w:rPr>
          <w:rFonts w:hint="cs"/>
          <w:rtl/>
        </w:rPr>
        <w:t>,</w:t>
      </w:r>
      <w:r>
        <w:rPr>
          <w:rtl/>
        </w:rPr>
        <w:t xml:space="preserve"> אדוני</w:t>
      </w:r>
      <w:r>
        <w:rPr>
          <w:rFonts w:hint="cs"/>
          <w:rtl/>
        </w:rPr>
        <w:t>,</w:t>
      </w:r>
      <w:r>
        <w:rPr>
          <w:rtl/>
        </w:rPr>
        <w:t xml:space="preserve"> </w:t>
      </w:r>
      <w:bookmarkStart w:id="7236" w:name="_ETM_Q35_269730"/>
      <w:bookmarkEnd w:id="7236"/>
      <w:r>
        <w:rPr>
          <w:rtl/>
        </w:rPr>
        <w:t>עשר דקות לרשותך.</w:t>
      </w:r>
    </w:p>
    <w:p w14:paraId="3509414A" w14:textId="77777777" w:rsidR="005B52A1" w:rsidRDefault="005B52A1" w:rsidP="00002692">
      <w:pPr>
        <w:rPr>
          <w:rtl/>
        </w:rPr>
      </w:pPr>
    </w:p>
    <w:p w14:paraId="3F1A8AF3" w14:textId="77777777" w:rsidR="005B52A1" w:rsidRDefault="005B52A1" w:rsidP="00002692">
      <w:pPr>
        <w:pStyle w:val="a4"/>
        <w:keepNext/>
        <w:rPr>
          <w:rtl/>
        </w:rPr>
      </w:pPr>
      <w:bookmarkStart w:id="7237" w:name="ET_speaker_6441_11"/>
      <w:r w:rsidRPr="00344D1E">
        <w:rPr>
          <w:rStyle w:val="TagStyle"/>
          <w:rtl/>
        </w:rPr>
        <w:t xml:space="preserve"> &lt;&lt; דובר &gt;&gt; </w:t>
      </w:r>
      <w:bookmarkStart w:id="7238" w:name="_Toc214973211"/>
      <w:r>
        <w:rPr>
          <w:rtl/>
        </w:rPr>
        <w:t>שר התיירות חיים כץ:</w:t>
      </w:r>
      <w:bookmarkEnd w:id="7238"/>
      <w:r w:rsidRPr="00344D1E">
        <w:rPr>
          <w:rStyle w:val="TagStyle"/>
          <w:rtl/>
        </w:rPr>
        <w:t xml:space="preserve"> &lt;&lt; דובר &gt;&gt;</w:t>
      </w:r>
      <w:r>
        <w:rPr>
          <w:rtl/>
        </w:rPr>
        <w:t xml:space="preserve">   </w:t>
      </w:r>
      <w:bookmarkEnd w:id="7237"/>
    </w:p>
    <w:p w14:paraId="785168A9" w14:textId="77777777" w:rsidR="005B52A1" w:rsidRDefault="005B52A1" w:rsidP="00F00898">
      <w:pPr>
        <w:rPr>
          <w:rtl/>
        </w:rPr>
      </w:pPr>
    </w:p>
    <w:p w14:paraId="66291A2C" w14:textId="77777777" w:rsidR="005B52A1" w:rsidRDefault="005B52A1" w:rsidP="00002692">
      <w:pPr>
        <w:rPr>
          <w:rtl/>
        </w:rPr>
      </w:pPr>
      <w:bookmarkStart w:id="7239" w:name="_ETM_Q35_271730"/>
      <w:bookmarkEnd w:id="7239"/>
      <w:r>
        <w:rPr>
          <w:rtl/>
        </w:rPr>
        <w:t>לא צריך</w:t>
      </w:r>
      <w:r>
        <w:rPr>
          <w:rFonts w:hint="cs"/>
          <w:rtl/>
        </w:rPr>
        <w:t>, זה</w:t>
      </w:r>
      <w:r>
        <w:rPr>
          <w:rtl/>
        </w:rPr>
        <w:t xml:space="preserve"> </w:t>
      </w:r>
      <w:bookmarkStart w:id="7240" w:name="_ETM_Q35_273529"/>
      <w:bookmarkEnd w:id="7240"/>
      <w:r>
        <w:rPr>
          <w:rtl/>
        </w:rPr>
        <w:t xml:space="preserve">יהיה הרבה פחות. </w:t>
      </w:r>
    </w:p>
    <w:p w14:paraId="51DDF0B6" w14:textId="77777777" w:rsidR="005B52A1" w:rsidRDefault="005B52A1" w:rsidP="00002692">
      <w:pPr>
        <w:rPr>
          <w:rtl/>
        </w:rPr>
      </w:pPr>
    </w:p>
    <w:p w14:paraId="4A685114" w14:textId="77777777" w:rsidR="005B52A1" w:rsidRDefault="005B52A1" w:rsidP="00002692">
      <w:pPr>
        <w:pStyle w:val="af6"/>
        <w:keepNext/>
        <w:rPr>
          <w:rtl/>
        </w:rPr>
      </w:pPr>
      <w:r w:rsidRPr="00BF0541">
        <w:rPr>
          <w:rStyle w:val="TagStyle"/>
          <w:rtl/>
        </w:rPr>
        <w:t xml:space="preserve"> &lt;&lt; יור &gt;&gt; </w:t>
      </w:r>
      <w:r>
        <w:rPr>
          <w:rtl/>
        </w:rPr>
        <w:t>היו"ר יעקב מרגי:</w:t>
      </w:r>
      <w:r w:rsidRPr="00BF0541">
        <w:rPr>
          <w:rStyle w:val="TagStyle"/>
          <w:rtl/>
        </w:rPr>
        <w:t xml:space="preserve"> &lt;&lt; יור &gt;&gt;</w:t>
      </w:r>
      <w:r>
        <w:rPr>
          <w:rtl/>
        </w:rPr>
        <w:t xml:space="preserve">   </w:t>
      </w:r>
    </w:p>
    <w:p w14:paraId="1EFB59BD" w14:textId="77777777" w:rsidR="005B52A1" w:rsidRDefault="005B52A1" w:rsidP="00F00898">
      <w:pPr>
        <w:rPr>
          <w:rtl/>
        </w:rPr>
      </w:pPr>
    </w:p>
    <w:p w14:paraId="2BAE6999" w14:textId="77777777" w:rsidR="005B52A1" w:rsidRDefault="005B52A1" w:rsidP="00002692">
      <w:pPr>
        <w:rPr>
          <w:rtl/>
        </w:rPr>
      </w:pPr>
      <w:r>
        <w:rPr>
          <w:rtl/>
        </w:rPr>
        <w:t>אין לי ספק.</w:t>
      </w:r>
      <w:bookmarkStart w:id="7241" w:name="_ETM_Q35_277349"/>
      <w:bookmarkStart w:id="7242" w:name="_ETM_Q35_274230"/>
      <w:bookmarkEnd w:id="7241"/>
      <w:bookmarkEnd w:id="7242"/>
      <w:r>
        <w:rPr>
          <w:rFonts w:hint="cs"/>
          <w:rtl/>
        </w:rPr>
        <w:t xml:space="preserve"> </w:t>
      </w:r>
      <w:bookmarkStart w:id="7243" w:name="_ETM_Q35_276630"/>
      <w:bookmarkEnd w:id="7243"/>
    </w:p>
    <w:p w14:paraId="5D15E66D" w14:textId="77777777" w:rsidR="005B52A1" w:rsidRDefault="005B52A1" w:rsidP="00002692">
      <w:pPr>
        <w:rPr>
          <w:rtl/>
        </w:rPr>
      </w:pPr>
    </w:p>
    <w:p w14:paraId="2C35C741" w14:textId="77777777" w:rsidR="005B52A1" w:rsidRDefault="005B52A1" w:rsidP="00002692">
      <w:pPr>
        <w:pStyle w:val="af5"/>
        <w:keepNext/>
        <w:rPr>
          <w:rtl/>
        </w:rPr>
      </w:pPr>
      <w:bookmarkStart w:id="7244" w:name="ET_interruption_5109_15"/>
      <w:r w:rsidRPr="005D4894">
        <w:rPr>
          <w:rStyle w:val="TagStyle"/>
          <w:rtl/>
        </w:rPr>
        <w:t xml:space="preserve"> &lt;&lt; קריאה &gt;&gt; </w:t>
      </w:r>
      <w:r>
        <w:rPr>
          <w:rtl/>
        </w:rPr>
        <w:t>אלעזר שטרן (יש עתיד):</w:t>
      </w:r>
      <w:r w:rsidRPr="005D4894">
        <w:rPr>
          <w:rStyle w:val="TagStyle"/>
          <w:rtl/>
        </w:rPr>
        <w:t xml:space="preserve"> &lt;&lt; קריאה &gt;&gt;</w:t>
      </w:r>
      <w:r>
        <w:rPr>
          <w:rtl/>
        </w:rPr>
        <w:t xml:space="preserve">   </w:t>
      </w:r>
      <w:bookmarkEnd w:id="7244"/>
    </w:p>
    <w:p w14:paraId="2629D26B" w14:textId="77777777" w:rsidR="005B52A1" w:rsidRDefault="005B52A1" w:rsidP="00F00898">
      <w:pPr>
        <w:rPr>
          <w:rtl/>
        </w:rPr>
      </w:pPr>
    </w:p>
    <w:p w14:paraId="2D7A297D" w14:textId="77777777" w:rsidR="005B52A1" w:rsidRDefault="005B52A1" w:rsidP="00002692">
      <w:pPr>
        <w:rPr>
          <w:rtl/>
        </w:rPr>
      </w:pPr>
      <w:r>
        <w:rPr>
          <w:rFonts w:hint="cs"/>
          <w:rtl/>
        </w:rPr>
        <w:t>חיים, בתור מה אתה עולה?</w:t>
      </w:r>
    </w:p>
    <w:p w14:paraId="4296795A" w14:textId="77777777" w:rsidR="005B52A1" w:rsidRDefault="005B52A1" w:rsidP="00002692">
      <w:pPr>
        <w:rPr>
          <w:rtl/>
        </w:rPr>
      </w:pPr>
    </w:p>
    <w:p w14:paraId="21BA3C7A" w14:textId="77777777" w:rsidR="005B52A1" w:rsidRDefault="005B52A1" w:rsidP="00002692">
      <w:pPr>
        <w:pStyle w:val="-"/>
        <w:keepNext/>
        <w:rPr>
          <w:rtl/>
        </w:rPr>
      </w:pPr>
      <w:bookmarkStart w:id="7245" w:name="ET_speakercontinue_6441_14"/>
      <w:r w:rsidRPr="005D4894">
        <w:rPr>
          <w:rStyle w:val="TagStyle"/>
          <w:rtl/>
        </w:rPr>
        <w:t xml:space="preserve"> &lt;&lt; דובר_המשך &gt;&gt; </w:t>
      </w:r>
      <w:r>
        <w:rPr>
          <w:rtl/>
        </w:rPr>
        <w:t>שר התיירות חיים כץ:</w:t>
      </w:r>
      <w:r w:rsidRPr="005D4894">
        <w:rPr>
          <w:rStyle w:val="TagStyle"/>
          <w:rtl/>
        </w:rPr>
        <w:t xml:space="preserve"> &lt;&lt; דובר_המשך &gt;&gt;</w:t>
      </w:r>
      <w:r>
        <w:rPr>
          <w:rtl/>
        </w:rPr>
        <w:t xml:space="preserve">   </w:t>
      </w:r>
      <w:bookmarkEnd w:id="7245"/>
    </w:p>
    <w:p w14:paraId="00AED271" w14:textId="77777777" w:rsidR="005B52A1" w:rsidRDefault="005B52A1" w:rsidP="00F00898">
      <w:pPr>
        <w:rPr>
          <w:rtl/>
        </w:rPr>
      </w:pPr>
    </w:p>
    <w:p w14:paraId="4DCBDC6B" w14:textId="77777777" w:rsidR="005B52A1" w:rsidRDefault="005B52A1" w:rsidP="00002692">
      <w:pPr>
        <w:rPr>
          <w:rtl/>
        </w:rPr>
      </w:pPr>
      <w:bookmarkStart w:id="7246" w:name="_ETM_Q35_279041"/>
      <w:bookmarkStart w:id="7247" w:name="_ETM_Q35_280239"/>
      <w:bookmarkEnd w:id="7246"/>
      <w:bookmarkEnd w:id="7247"/>
      <w:r>
        <w:rPr>
          <w:rFonts w:hint="cs"/>
          <w:rtl/>
        </w:rPr>
        <w:t xml:space="preserve">איזה </w:t>
      </w:r>
      <w:bookmarkStart w:id="7248" w:name="_ETM_Q35_276060"/>
      <w:bookmarkEnd w:id="7248"/>
      <w:r>
        <w:rPr>
          <w:rtl/>
        </w:rPr>
        <w:t xml:space="preserve">אתה רוצה? </w:t>
      </w:r>
      <w:bookmarkStart w:id="7249" w:name="_ETM_Q35_284059"/>
      <w:bookmarkEnd w:id="7249"/>
    </w:p>
    <w:p w14:paraId="20D3C486" w14:textId="77777777" w:rsidR="005B52A1" w:rsidRDefault="005B52A1" w:rsidP="00002692">
      <w:pPr>
        <w:rPr>
          <w:rtl/>
        </w:rPr>
      </w:pPr>
    </w:p>
    <w:p w14:paraId="77270AD7" w14:textId="77777777" w:rsidR="005B52A1" w:rsidRDefault="005B52A1" w:rsidP="00002692">
      <w:pPr>
        <w:pStyle w:val="af6"/>
        <w:keepNext/>
        <w:rPr>
          <w:rtl/>
        </w:rPr>
      </w:pPr>
      <w:r w:rsidRPr="005D4894">
        <w:rPr>
          <w:rStyle w:val="TagStyle"/>
          <w:rtl/>
        </w:rPr>
        <w:t xml:space="preserve"> &lt;&lt; יור &gt;&gt; </w:t>
      </w:r>
      <w:r>
        <w:rPr>
          <w:rtl/>
        </w:rPr>
        <w:t>היו"ר יעקב מרגי:</w:t>
      </w:r>
      <w:r w:rsidRPr="005D4894">
        <w:rPr>
          <w:rStyle w:val="TagStyle"/>
          <w:rtl/>
        </w:rPr>
        <w:t xml:space="preserve"> &lt;&lt; יור &gt;&gt;</w:t>
      </w:r>
      <w:r>
        <w:rPr>
          <w:rtl/>
        </w:rPr>
        <w:t xml:space="preserve">   </w:t>
      </w:r>
    </w:p>
    <w:p w14:paraId="2FD7C2DB" w14:textId="77777777" w:rsidR="005B52A1" w:rsidRDefault="005B52A1" w:rsidP="00F00898">
      <w:pPr>
        <w:rPr>
          <w:rtl/>
        </w:rPr>
      </w:pPr>
    </w:p>
    <w:p w14:paraId="035B2301" w14:textId="77777777" w:rsidR="005B52A1" w:rsidRDefault="005B52A1" w:rsidP="00002692">
      <w:pPr>
        <w:rPr>
          <w:rtl/>
        </w:rPr>
      </w:pPr>
      <w:r>
        <w:rPr>
          <w:rFonts w:hint="cs"/>
          <w:rtl/>
        </w:rPr>
        <w:t>חברי הכנסת רוטמן וגלעד קריב.</w:t>
      </w:r>
    </w:p>
    <w:p w14:paraId="5A5A8FDD" w14:textId="77777777" w:rsidR="005B52A1" w:rsidRDefault="005B52A1" w:rsidP="00002692">
      <w:pPr>
        <w:rPr>
          <w:rtl/>
        </w:rPr>
      </w:pPr>
    </w:p>
    <w:p w14:paraId="5F4DFB75" w14:textId="77777777" w:rsidR="005B52A1" w:rsidRDefault="005B52A1" w:rsidP="00002692">
      <w:pPr>
        <w:pStyle w:val="-"/>
        <w:keepNext/>
        <w:rPr>
          <w:rtl/>
        </w:rPr>
      </w:pPr>
      <w:bookmarkStart w:id="7250" w:name="ET_speakercontinue_6441_18"/>
      <w:r w:rsidRPr="005D4894">
        <w:rPr>
          <w:rStyle w:val="TagStyle"/>
          <w:rtl/>
        </w:rPr>
        <w:t xml:space="preserve"> &lt;&lt; דובר_המשך &gt;&gt; </w:t>
      </w:r>
      <w:r>
        <w:rPr>
          <w:rtl/>
        </w:rPr>
        <w:t>שר התיירות חיים כץ:</w:t>
      </w:r>
      <w:r w:rsidRPr="005D4894">
        <w:rPr>
          <w:rStyle w:val="TagStyle"/>
          <w:rtl/>
        </w:rPr>
        <w:t xml:space="preserve"> &lt;&lt; דובר_המשך &gt;&gt;</w:t>
      </w:r>
      <w:r>
        <w:rPr>
          <w:rtl/>
        </w:rPr>
        <w:t xml:space="preserve">   </w:t>
      </w:r>
      <w:bookmarkEnd w:id="7250"/>
    </w:p>
    <w:p w14:paraId="4DB4A01A" w14:textId="77777777" w:rsidR="005B52A1" w:rsidRDefault="005B52A1" w:rsidP="00F00898">
      <w:pPr>
        <w:rPr>
          <w:rtl/>
        </w:rPr>
      </w:pPr>
    </w:p>
    <w:p w14:paraId="256EF52A" w14:textId="77777777" w:rsidR="005B52A1" w:rsidRDefault="005B52A1" w:rsidP="00002692">
      <w:pPr>
        <w:rPr>
          <w:rtl/>
        </w:rPr>
      </w:pPr>
      <w:bookmarkStart w:id="7251" w:name="_ETM_Q35_277360"/>
      <w:bookmarkEnd w:id="7251"/>
      <w:r>
        <w:rPr>
          <w:rtl/>
        </w:rPr>
        <w:t xml:space="preserve">בתור שר תורן. </w:t>
      </w:r>
      <w:bookmarkStart w:id="7252" w:name="_ETM_Q35_287819"/>
      <w:bookmarkEnd w:id="7252"/>
    </w:p>
    <w:p w14:paraId="2CC01F6E" w14:textId="77777777" w:rsidR="005B52A1" w:rsidRDefault="005B52A1" w:rsidP="00002692">
      <w:pPr>
        <w:rPr>
          <w:rtl/>
        </w:rPr>
      </w:pPr>
      <w:bookmarkStart w:id="7253" w:name="_ETM_Q35_288630"/>
      <w:bookmarkStart w:id="7254" w:name="_ETM_Q35_288675"/>
      <w:bookmarkEnd w:id="7253"/>
      <w:bookmarkEnd w:id="7254"/>
    </w:p>
    <w:p w14:paraId="61828A43" w14:textId="77777777" w:rsidR="005B52A1" w:rsidRDefault="005B52A1" w:rsidP="00002692">
      <w:pPr>
        <w:rPr>
          <w:rtl/>
        </w:rPr>
      </w:pPr>
      <w:bookmarkStart w:id="7255" w:name="_ETM_Q35_288831"/>
      <w:bookmarkStart w:id="7256" w:name="_ETM_Q35_288865"/>
      <w:bookmarkStart w:id="7257" w:name="_ETM_Q35_285450"/>
      <w:bookmarkEnd w:id="7255"/>
      <w:bookmarkEnd w:id="7256"/>
      <w:bookmarkEnd w:id="7257"/>
      <w:r>
        <w:rPr>
          <w:rtl/>
        </w:rPr>
        <w:t xml:space="preserve">העברת סמכויות הנתונות לפי חוק משר הפנים לראש הממשלה בנושאים </w:t>
      </w:r>
      <w:bookmarkStart w:id="7258" w:name="_ETM_Q35_293291"/>
      <w:bookmarkEnd w:id="7258"/>
      <w:r>
        <w:rPr>
          <w:rtl/>
        </w:rPr>
        <w:t>דחופים. אדוני יושב</w:t>
      </w:r>
      <w:r>
        <w:rPr>
          <w:rFonts w:hint="cs"/>
          <w:rtl/>
        </w:rPr>
        <w:t>-</w:t>
      </w:r>
      <w:r>
        <w:rPr>
          <w:rtl/>
        </w:rPr>
        <w:t>ראש ה</w:t>
      </w:r>
      <w:r>
        <w:rPr>
          <w:rFonts w:hint="cs"/>
          <w:rtl/>
        </w:rPr>
        <w:t>ישיבה</w:t>
      </w:r>
      <w:bookmarkStart w:id="7259" w:name="_ETM_Q35_295511"/>
      <w:bookmarkEnd w:id="7259"/>
      <w:r>
        <w:rPr>
          <w:rtl/>
        </w:rPr>
        <w:t xml:space="preserve">, חבריי חברי הכנסת, אני מתכבד </w:t>
      </w:r>
      <w:bookmarkStart w:id="7260" w:name="_ETM_Q35_298763"/>
      <w:bookmarkEnd w:id="7260"/>
      <w:r>
        <w:rPr>
          <w:rtl/>
        </w:rPr>
        <w:t>להודיע כי הממשלה החליטה</w:t>
      </w:r>
      <w:r>
        <w:rPr>
          <w:rFonts w:hint="cs"/>
          <w:rtl/>
        </w:rPr>
        <w:t>,</w:t>
      </w:r>
      <w:r>
        <w:rPr>
          <w:rtl/>
        </w:rPr>
        <w:t xml:space="preserve"> לנוכח היעדר שר</w:t>
      </w:r>
      <w:r>
        <w:rPr>
          <w:rFonts w:hint="cs"/>
          <w:rtl/>
        </w:rPr>
        <w:t xml:space="preserve"> </w:t>
      </w:r>
      <w:r>
        <w:rPr>
          <w:rtl/>
        </w:rPr>
        <w:t xml:space="preserve">הפנים ועל מנת </w:t>
      </w:r>
      <w:bookmarkStart w:id="7261" w:name="_ETM_Q35_304235"/>
      <w:bookmarkEnd w:id="7261"/>
      <w:r>
        <w:rPr>
          <w:rtl/>
        </w:rPr>
        <w:t>להבטיח מענה לצרכים דחופים וחיוניים בתחומי משרד הפנים</w:t>
      </w:r>
      <w:r>
        <w:rPr>
          <w:rFonts w:hint="cs"/>
          <w:rtl/>
        </w:rPr>
        <w:t>,</w:t>
      </w:r>
      <w:r>
        <w:rPr>
          <w:rtl/>
        </w:rPr>
        <w:t xml:space="preserve"> ובהתאם לסעיף </w:t>
      </w:r>
      <w:bookmarkStart w:id="7262" w:name="_ETM_Q35_309707"/>
      <w:bookmarkEnd w:id="7262"/>
      <w:r>
        <w:rPr>
          <w:rFonts w:hint="cs"/>
          <w:rtl/>
        </w:rPr>
        <w:t>31(ב)</w:t>
      </w:r>
      <w:r>
        <w:rPr>
          <w:rtl/>
        </w:rPr>
        <w:t xml:space="preserve"> לחוק</w:t>
      </w:r>
      <w:r>
        <w:rPr>
          <w:rFonts w:hint="cs"/>
          <w:rtl/>
        </w:rPr>
        <w:t>-</w:t>
      </w:r>
      <w:r>
        <w:rPr>
          <w:rtl/>
        </w:rPr>
        <w:t>יסוד</w:t>
      </w:r>
      <w:r>
        <w:rPr>
          <w:rFonts w:hint="cs"/>
          <w:rtl/>
        </w:rPr>
        <w:t>:</w:t>
      </w:r>
      <w:bookmarkStart w:id="7263" w:name="_ETM_Q35_307640"/>
      <w:bookmarkEnd w:id="7263"/>
      <w:r>
        <w:rPr>
          <w:rtl/>
        </w:rPr>
        <w:t xml:space="preserve"> הממשלה, להעביר לראש הממשל</w:t>
      </w:r>
      <w:bookmarkStart w:id="7264" w:name="_ETM_Q35_315190"/>
      <w:bookmarkEnd w:id="7264"/>
      <w:r>
        <w:rPr>
          <w:rtl/>
        </w:rPr>
        <w:t xml:space="preserve">ה את הסמכויות הנתונות לשר הפנים לפי החוקים שלהלן ובעניינים </w:t>
      </w:r>
      <w:bookmarkStart w:id="7265" w:name="_ETM_Q35_320362"/>
      <w:bookmarkEnd w:id="7265"/>
      <w:r>
        <w:rPr>
          <w:rtl/>
        </w:rPr>
        <w:t>המפורטים לצדם</w:t>
      </w:r>
      <w:r>
        <w:rPr>
          <w:rFonts w:hint="cs"/>
          <w:rtl/>
        </w:rPr>
        <w:t>,</w:t>
      </w:r>
      <w:r>
        <w:rPr>
          <w:rtl/>
        </w:rPr>
        <w:t xml:space="preserve"> וזאת עד למינוי שר פנים</w:t>
      </w:r>
      <w:r>
        <w:rPr>
          <w:rFonts w:hint="cs"/>
          <w:rtl/>
        </w:rPr>
        <w:t>:</w:t>
      </w:r>
      <w:r>
        <w:rPr>
          <w:rtl/>
        </w:rPr>
        <w:t xml:space="preserve"> </w:t>
      </w:r>
    </w:p>
    <w:p w14:paraId="67FF1B3B" w14:textId="77777777" w:rsidR="005B52A1" w:rsidRDefault="005B52A1" w:rsidP="00002692">
      <w:pPr>
        <w:rPr>
          <w:rtl/>
        </w:rPr>
      </w:pPr>
    </w:p>
    <w:p w14:paraId="40C4A00B" w14:textId="77777777" w:rsidR="005B52A1" w:rsidRDefault="005B52A1" w:rsidP="00002692">
      <w:pPr>
        <w:rPr>
          <w:rtl/>
        </w:rPr>
      </w:pPr>
      <w:r>
        <w:rPr>
          <w:rFonts w:hint="cs"/>
          <w:rtl/>
        </w:rPr>
        <w:t xml:space="preserve">1. </w:t>
      </w:r>
      <w:bookmarkStart w:id="7266" w:name="_ETM_Q35_322911"/>
      <w:bookmarkEnd w:id="7266"/>
      <w:r>
        <w:rPr>
          <w:rtl/>
        </w:rPr>
        <w:t xml:space="preserve">סעיף </w:t>
      </w:r>
      <w:r>
        <w:rPr>
          <w:rFonts w:hint="cs"/>
          <w:rtl/>
        </w:rPr>
        <w:t>1</w:t>
      </w:r>
      <w:bookmarkStart w:id="7267" w:name="_ETM_Q35_325535"/>
      <w:bookmarkStart w:id="7268" w:name="_ETM_Q35_324601"/>
      <w:bookmarkEnd w:id="7267"/>
      <w:bookmarkEnd w:id="7268"/>
      <w:r>
        <w:rPr>
          <w:rtl/>
        </w:rPr>
        <w:t xml:space="preserve">יא לחוק עובדים זרים, </w:t>
      </w:r>
      <w:proofErr w:type="spellStart"/>
      <w:r>
        <w:rPr>
          <w:rtl/>
        </w:rPr>
        <w:t>התשנ</w:t>
      </w:r>
      <w:r>
        <w:rPr>
          <w:rFonts w:hint="cs"/>
          <w:rtl/>
        </w:rPr>
        <w:t>"</w:t>
      </w:r>
      <w:r>
        <w:rPr>
          <w:rtl/>
        </w:rPr>
        <w:t>א</w:t>
      </w:r>
      <w:proofErr w:type="spellEnd"/>
      <w:r>
        <w:rPr>
          <w:rtl/>
        </w:rPr>
        <w:t>–</w:t>
      </w:r>
      <w:r>
        <w:rPr>
          <w:rFonts w:hint="cs"/>
          <w:rtl/>
        </w:rPr>
        <w:t xml:space="preserve">1991; </w:t>
      </w:r>
      <w:bookmarkStart w:id="7269" w:name="_ETM_Q35_330707"/>
      <w:bookmarkEnd w:id="7269"/>
      <w:r>
        <w:rPr>
          <w:rFonts w:hint="cs"/>
          <w:rtl/>
        </w:rPr>
        <w:t>2. סעיף 9(ב)(2)</w:t>
      </w:r>
      <w:r>
        <w:rPr>
          <w:rtl/>
        </w:rPr>
        <w:t xml:space="preserve"> </w:t>
      </w:r>
      <w:bookmarkStart w:id="7270" w:name="_ETM_Q35_336300"/>
      <w:bookmarkStart w:id="7271" w:name="_ETM_Q35_327921"/>
      <w:bookmarkEnd w:id="7270"/>
      <w:bookmarkEnd w:id="7271"/>
      <w:r>
        <w:rPr>
          <w:rtl/>
        </w:rPr>
        <w:t xml:space="preserve">לחוק ההסדרים במשק המדינה </w:t>
      </w:r>
      <w:r>
        <w:rPr>
          <w:rFonts w:hint="cs"/>
          <w:rtl/>
        </w:rPr>
        <w:t>(</w:t>
      </w:r>
      <w:r>
        <w:rPr>
          <w:rtl/>
        </w:rPr>
        <w:t>תיקוני חקיקה להשגת יעדי התקציב</w:t>
      </w:r>
      <w:r>
        <w:rPr>
          <w:rFonts w:hint="cs"/>
          <w:rtl/>
        </w:rPr>
        <w:t>)</w:t>
      </w:r>
      <w:r>
        <w:rPr>
          <w:rtl/>
        </w:rPr>
        <w:t xml:space="preserve">, </w:t>
      </w:r>
      <w:bookmarkStart w:id="7272" w:name="_ETM_Q35_342311"/>
      <w:bookmarkEnd w:id="7272"/>
      <w:r>
        <w:rPr>
          <w:rtl/>
        </w:rPr>
        <w:t>התשנ</w:t>
      </w:r>
      <w:r>
        <w:rPr>
          <w:rFonts w:hint="cs"/>
          <w:rtl/>
        </w:rPr>
        <w:t>"</w:t>
      </w:r>
      <w:r>
        <w:rPr>
          <w:rtl/>
        </w:rPr>
        <w:t>ג</w:t>
      </w:r>
      <w:bookmarkStart w:id="7273" w:name="_ETM_Q35_342766"/>
      <w:bookmarkEnd w:id="7273"/>
      <w:r>
        <w:rPr>
          <w:rtl/>
        </w:rPr>
        <w:t>–</w:t>
      </w:r>
      <w:r>
        <w:rPr>
          <w:rFonts w:hint="cs"/>
          <w:rtl/>
        </w:rPr>
        <w:t xml:space="preserve">1992 </w:t>
      </w:r>
      <w:r>
        <w:rPr>
          <w:rtl/>
        </w:rPr>
        <w:t>–</w:t>
      </w:r>
      <w:bookmarkStart w:id="7274" w:name="_ETM_Q35_342260"/>
      <w:bookmarkEnd w:id="7274"/>
      <w:r>
        <w:rPr>
          <w:rFonts w:hint="cs"/>
          <w:rtl/>
        </w:rPr>
        <w:t xml:space="preserve"> </w:t>
      </w:r>
      <w:r>
        <w:rPr>
          <w:rtl/>
        </w:rPr>
        <w:t xml:space="preserve">לעניין בקשה לאישור חריג </w:t>
      </w:r>
      <w:bookmarkStart w:id="7275" w:name="_ETM_Q35_348323"/>
      <w:bookmarkEnd w:id="7275"/>
      <w:r>
        <w:rPr>
          <w:rtl/>
        </w:rPr>
        <w:t>להטיל ארנונה שלא בהתאם לאמור בריש</w:t>
      </w:r>
      <w:r>
        <w:rPr>
          <w:rFonts w:hint="cs"/>
          <w:rtl/>
        </w:rPr>
        <w:t>א</w:t>
      </w:r>
      <w:r>
        <w:rPr>
          <w:rtl/>
        </w:rPr>
        <w:t xml:space="preserve"> של הסעיף</w:t>
      </w:r>
      <w:r>
        <w:rPr>
          <w:rFonts w:hint="cs"/>
          <w:rtl/>
        </w:rPr>
        <w:t>;</w:t>
      </w:r>
      <w:r>
        <w:rPr>
          <w:rtl/>
        </w:rPr>
        <w:t xml:space="preserve"> </w:t>
      </w:r>
      <w:bookmarkStart w:id="7276" w:name="_ETM_Q35_354345"/>
      <w:bookmarkEnd w:id="7276"/>
      <w:r>
        <w:rPr>
          <w:rFonts w:hint="cs"/>
          <w:rtl/>
        </w:rPr>
        <w:t xml:space="preserve">3. </w:t>
      </w:r>
      <w:r>
        <w:rPr>
          <w:rtl/>
        </w:rPr>
        <w:t xml:space="preserve">סעיף </w:t>
      </w:r>
      <w:r>
        <w:rPr>
          <w:rFonts w:hint="cs"/>
          <w:rtl/>
        </w:rPr>
        <w:t xml:space="preserve">9ב </w:t>
      </w:r>
      <w:bookmarkStart w:id="7277" w:name="_ETM_Q35_349930"/>
      <w:bookmarkEnd w:id="7277"/>
      <w:r>
        <w:rPr>
          <w:rtl/>
        </w:rPr>
        <w:t xml:space="preserve">לחוק ההסדרים במשק המדינה </w:t>
      </w:r>
      <w:r>
        <w:rPr>
          <w:rFonts w:hint="cs"/>
          <w:rtl/>
        </w:rPr>
        <w:t>(</w:t>
      </w:r>
      <w:r>
        <w:rPr>
          <w:rtl/>
        </w:rPr>
        <w:t xml:space="preserve">תיקוני חקיקה להשגת </w:t>
      </w:r>
      <w:bookmarkStart w:id="7278" w:name="_ETM_Q35_361003"/>
      <w:bookmarkEnd w:id="7278"/>
      <w:r>
        <w:rPr>
          <w:rtl/>
        </w:rPr>
        <w:t>יעדי התקציב</w:t>
      </w:r>
      <w:r>
        <w:rPr>
          <w:rFonts w:hint="cs"/>
          <w:rtl/>
        </w:rPr>
        <w:t>)</w:t>
      </w:r>
      <w:r>
        <w:rPr>
          <w:rtl/>
        </w:rPr>
        <w:t>, התשנ</w:t>
      </w:r>
      <w:r>
        <w:rPr>
          <w:rFonts w:hint="cs"/>
          <w:rtl/>
        </w:rPr>
        <w:t>"</w:t>
      </w:r>
      <w:r>
        <w:rPr>
          <w:rtl/>
        </w:rPr>
        <w:t>ג</w:t>
      </w:r>
      <w:bookmarkStart w:id="7279" w:name="_ETM_Q35_365701"/>
      <w:bookmarkEnd w:id="7279"/>
      <w:r>
        <w:rPr>
          <w:rtl/>
        </w:rPr>
        <w:t>–</w:t>
      </w:r>
      <w:r>
        <w:rPr>
          <w:rFonts w:hint="cs"/>
          <w:rtl/>
        </w:rPr>
        <w:t xml:space="preserve">1992, </w:t>
      </w:r>
      <w:bookmarkStart w:id="7280" w:name="_ETM_Q35_362020"/>
      <w:bookmarkEnd w:id="7280"/>
      <w:r>
        <w:rPr>
          <w:rtl/>
        </w:rPr>
        <w:t xml:space="preserve">לעניין הטלה </w:t>
      </w:r>
      <w:bookmarkStart w:id="7281" w:name="_ETM_Q35_367662"/>
      <w:bookmarkEnd w:id="7281"/>
      <w:r>
        <w:rPr>
          <w:rtl/>
        </w:rPr>
        <w:t>ראשונה של ארנונה על ידי ועד מקומי</w:t>
      </w:r>
      <w:r>
        <w:rPr>
          <w:rFonts w:hint="cs"/>
          <w:rtl/>
        </w:rPr>
        <w:t xml:space="preserve">; 4. </w:t>
      </w:r>
      <w:bookmarkStart w:id="7282" w:name="_ETM_Q35_367370"/>
      <w:bookmarkEnd w:id="7282"/>
      <w:r>
        <w:rPr>
          <w:rtl/>
        </w:rPr>
        <w:t xml:space="preserve">הגדרת </w:t>
      </w:r>
      <w:r>
        <w:rPr>
          <w:rFonts w:hint="cs"/>
          <w:rtl/>
        </w:rPr>
        <w:t>"</w:t>
      </w:r>
      <w:r>
        <w:rPr>
          <w:rtl/>
        </w:rPr>
        <w:t xml:space="preserve">בקרת </w:t>
      </w:r>
      <w:bookmarkStart w:id="7283" w:name="_ETM_Q35_374320"/>
      <w:bookmarkEnd w:id="7283"/>
      <w:r>
        <w:rPr>
          <w:rtl/>
        </w:rPr>
        <w:t>ביצוע</w:t>
      </w:r>
      <w:r>
        <w:rPr>
          <w:rFonts w:hint="cs"/>
          <w:rtl/>
        </w:rPr>
        <w:t>"</w:t>
      </w:r>
      <w:r>
        <w:rPr>
          <w:rtl/>
        </w:rPr>
        <w:t xml:space="preserve"> ו</w:t>
      </w:r>
      <w:r>
        <w:rPr>
          <w:rFonts w:hint="cs"/>
          <w:rtl/>
        </w:rPr>
        <w:t>"</w:t>
      </w:r>
      <w:r>
        <w:rPr>
          <w:rtl/>
        </w:rPr>
        <w:t>בקרת תכן</w:t>
      </w:r>
      <w:r>
        <w:rPr>
          <w:rFonts w:hint="cs"/>
          <w:rtl/>
        </w:rPr>
        <w:t>"</w:t>
      </w:r>
      <w:r>
        <w:rPr>
          <w:rtl/>
        </w:rPr>
        <w:t xml:space="preserve"> בסעיף </w:t>
      </w:r>
      <w:r>
        <w:rPr>
          <w:rFonts w:hint="cs"/>
          <w:rtl/>
        </w:rPr>
        <w:t>1</w:t>
      </w:r>
      <w:bookmarkStart w:id="7284" w:name="_ETM_Q35_375560"/>
      <w:bookmarkEnd w:id="7284"/>
      <w:r>
        <w:rPr>
          <w:rtl/>
        </w:rPr>
        <w:t xml:space="preserve"> ובסעיפים </w:t>
      </w:r>
      <w:r>
        <w:rPr>
          <w:rFonts w:hint="cs"/>
          <w:rtl/>
        </w:rPr>
        <w:t>145(ב3), 157ג, 158כג(ב), (ג), (ו), 158כד(א), 158כו(א), 158כט, 158לא1(ג) ו-(ד) - -</w:t>
      </w:r>
    </w:p>
    <w:p w14:paraId="523C9844" w14:textId="77777777" w:rsidR="005B52A1" w:rsidRDefault="005B52A1" w:rsidP="00002692">
      <w:pPr>
        <w:rPr>
          <w:rtl/>
        </w:rPr>
      </w:pPr>
    </w:p>
    <w:p w14:paraId="79AA5379" w14:textId="77777777" w:rsidR="005B52A1" w:rsidRDefault="005B52A1" w:rsidP="00002692">
      <w:pPr>
        <w:pStyle w:val="af6"/>
        <w:keepNext/>
        <w:rPr>
          <w:rtl/>
        </w:rPr>
      </w:pPr>
      <w:r w:rsidRPr="00E2393A">
        <w:rPr>
          <w:rStyle w:val="TagStyle"/>
          <w:rtl/>
        </w:rPr>
        <w:t xml:space="preserve"> &lt;&lt; יור &gt;&gt; </w:t>
      </w:r>
      <w:r>
        <w:rPr>
          <w:rtl/>
        </w:rPr>
        <w:t>היו"ר יעקב מרגי:</w:t>
      </w:r>
      <w:r w:rsidRPr="00E2393A">
        <w:rPr>
          <w:rStyle w:val="TagStyle"/>
          <w:rtl/>
        </w:rPr>
        <w:t xml:space="preserve"> &lt;&lt; יור &gt;&gt;</w:t>
      </w:r>
      <w:r>
        <w:rPr>
          <w:rtl/>
        </w:rPr>
        <w:t xml:space="preserve">   </w:t>
      </w:r>
    </w:p>
    <w:p w14:paraId="165142F1" w14:textId="77777777" w:rsidR="005B52A1" w:rsidRDefault="005B52A1" w:rsidP="00F00898">
      <w:pPr>
        <w:rPr>
          <w:rtl/>
        </w:rPr>
      </w:pPr>
    </w:p>
    <w:p w14:paraId="4681E64D" w14:textId="77777777" w:rsidR="005B52A1" w:rsidRDefault="005B52A1" w:rsidP="00002692">
      <w:pPr>
        <w:rPr>
          <w:rtl/>
        </w:rPr>
      </w:pPr>
      <w:r>
        <w:rPr>
          <w:rFonts w:hint="cs"/>
          <w:rtl/>
        </w:rPr>
        <w:t>חברת הכנסת בראשי.</w:t>
      </w:r>
    </w:p>
    <w:p w14:paraId="006CEE25" w14:textId="77777777" w:rsidR="005B52A1" w:rsidRDefault="005B52A1" w:rsidP="00002692">
      <w:pPr>
        <w:rPr>
          <w:rtl/>
        </w:rPr>
      </w:pPr>
    </w:p>
    <w:p w14:paraId="6DF8B092" w14:textId="77777777" w:rsidR="005B52A1" w:rsidRDefault="005B52A1" w:rsidP="00002692">
      <w:pPr>
        <w:pStyle w:val="-"/>
        <w:keepNext/>
        <w:rPr>
          <w:rtl/>
        </w:rPr>
      </w:pPr>
      <w:bookmarkStart w:id="7285" w:name="ET_speakercontinue_6441_21"/>
      <w:r w:rsidRPr="00E2393A">
        <w:rPr>
          <w:rStyle w:val="TagStyle"/>
          <w:rtl/>
        </w:rPr>
        <w:t xml:space="preserve"> &lt;&lt; דובר_המשך &gt;&gt; </w:t>
      </w:r>
      <w:r>
        <w:rPr>
          <w:rtl/>
        </w:rPr>
        <w:t>שר התיירות חיים כץ:</w:t>
      </w:r>
      <w:r w:rsidRPr="00E2393A">
        <w:rPr>
          <w:rStyle w:val="TagStyle"/>
          <w:rtl/>
        </w:rPr>
        <w:t xml:space="preserve"> &lt;&lt; דובר_המשך &gt;&gt;</w:t>
      </w:r>
      <w:r>
        <w:rPr>
          <w:rtl/>
        </w:rPr>
        <w:t xml:space="preserve">   </w:t>
      </w:r>
      <w:bookmarkEnd w:id="7285"/>
    </w:p>
    <w:p w14:paraId="789AB48B" w14:textId="77777777" w:rsidR="005B52A1" w:rsidRDefault="005B52A1" w:rsidP="00F00898">
      <w:pPr>
        <w:rPr>
          <w:rtl/>
        </w:rPr>
      </w:pPr>
    </w:p>
    <w:p w14:paraId="620D2644" w14:textId="77777777" w:rsidR="005B52A1" w:rsidRDefault="005B52A1" w:rsidP="00002692">
      <w:pPr>
        <w:rPr>
          <w:rtl/>
        </w:rPr>
      </w:pPr>
      <w:bookmarkStart w:id="7286" w:name="_ETM_Q35_407939"/>
      <w:bookmarkEnd w:id="7286"/>
      <w:r>
        <w:rPr>
          <w:rFonts w:hint="cs"/>
          <w:rtl/>
        </w:rPr>
        <w:t xml:space="preserve">- - </w:t>
      </w:r>
      <w:bookmarkStart w:id="7287" w:name="_ETM_Q35_408955"/>
      <w:bookmarkEnd w:id="7287"/>
      <w:r>
        <w:rPr>
          <w:rFonts w:hint="cs"/>
          <w:rtl/>
        </w:rPr>
        <w:t xml:space="preserve">ו-265 לחוק התכנון והבנייה </w:t>
      </w:r>
      <w:r>
        <w:rPr>
          <w:rtl/>
        </w:rPr>
        <w:t>–</w:t>
      </w:r>
      <w:r>
        <w:rPr>
          <w:rFonts w:hint="cs"/>
          <w:rtl/>
        </w:rPr>
        <w:t xml:space="preserve"> </w:t>
      </w:r>
      <w:r>
        <w:rPr>
          <w:rtl/>
        </w:rPr>
        <w:t xml:space="preserve">לעניין התקנת </w:t>
      </w:r>
      <w:bookmarkStart w:id="7288" w:name="_ETM_Q35_413657"/>
      <w:bookmarkEnd w:id="7288"/>
      <w:r>
        <w:rPr>
          <w:rtl/>
        </w:rPr>
        <w:t xml:space="preserve">תקנון התכנון והבנייה </w:t>
      </w:r>
      <w:r>
        <w:rPr>
          <w:rFonts w:hint="cs"/>
          <w:rtl/>
        </w:rPr>
        <w:t>(</w:t>
      </w:r>
      <w:r>
        <w:rPr>
          <w:rtl/>
        </w:rPr>
        <w:t>הקמת מכון בקרה ודרכי עבודתו</w:t>
      </w:r>
      <w:r>
        <w:rPr>
          <w:rFonts w:hint="cs"/>
          <w:rtl/>
        </w:rPr>
        <w:t>)</w:t>
      </w:r>
      <w:r>
        <w:rPr>
          <w:rtl/>
        </w:rPr>
        <w:t>, התשפ</w:t>
      </w:r>
      <w:r>
        <w:rPr>
          <w:rFonts w:hint="cs"/>
          <w:rtl/>
        </w:rPr>
        <w:t>"</w:t>
      </w:r>
      <w:r>
        <w:rPr>
          <w:rtl/>
        </w:rPr>
        <w:t>ו–</w:t>
      </w:r>
      <w:r>
        <w:rPr>
          <w:rFonts w:hint="cs"/>
          <w:rtl/>
        </w:rPr>
        <w:t>2025;</w:t>
      </w:r>
      <w:r>
        <w:rPr>
          <w:rtl/>
        </w:rPr>
        <w:t xml:space="preserve"> </w:t>
      </w:r>
      <w:r>
        <w:rPr>
          <w:rFonts w:hint="cs"/>
          <w:rtl/>
        </w:rPr>
        <w:t xml:space="preserve">5. </w:t>
      </w:r>
      <w:r>
        <w:rPr>
          <w:rtl/>
        </w:rPr>
        <w:t xml:space="preserve">סעיף </w:t>
      </w:r>
      <w:r>
        <w:rPr>
          <w:rFonts w:hint="cs"/>
          <w:rtl/>
        </w:rPr>
        <w:t>2</w:t>
      </w:r>
      <w:r>
        <w:rPr>
          <w:rtl/>
        </w:rPr>
        <w:t xml:space="preserve"> </w:t>
      </w:r>
      <w:bookmarkStart w:id="7289" w:name="_ETM_Q35_424645"/>
      <w:bookmarkEnd w:id="7289"/>
      <w:r>
        <w:rPr>
          <w:rtl/>
        </w:rPr>
        <w:t xml:space="preserve">לחוק התכנון והבנייה </w:t>
      </w:r>
      <w:r>
        <w:rPr>
          <w:rFonts w:hint="cs"/>
          <w:rtl/>
        </w:rPr>
        <w:t>(</w:t>
      </w:r>
      <w:r>
        <w:rPr>
          <w:rtl/>
        </w:rPr>
        <w:t>תיקון מס</w:t>
      </w:r>
      <w:r>
        <w:rPr>
          <w:rFonts w:hint="cs"/>
          <w:rtl/>
        </w:rPr>
        <w:t>'</w:t>
      </w:r>
      <w:bookmarkStart w:id="7290" w:name="_ETM_Q35_379659"/>
      <w:bookmarkEnd w:id="7290"/>
      <w:r>
        <w:rPr>
          <w:rtl/>
        </w:rPr>
        <w:t xml:space="preserve"> </w:t>
      </w:r>
      <w:r>
        <w:rPr>
          <w:rFonts w:hint="cs"/>
          <w:rtl/>
        </w:rPr>
        <w:t xml:space="preserve">156 </w:t>
      </w:r>
      <w:r>
        <w:rPr>
          <w:rtl/>
        </w:rPr>
        <w:t>–</w:t>
      </w:r>
      <w:r>
        <w:rPr>
          <w:rFonts w:hint="cs"/>
          <w:rtl/>
        </w:rPr>
        <w:t xml:space="preserve"> הוראת שעה), התשפ</w:t>
      </w:r>
      <w:bookmarkStart w:id="7291" w:name="_ETM_Q35_429698"/>
      <w:bookmarkEnd w:id="7291"/>
      <w:r>
        <w:rPr>
          <w:rFonts w:hint="cs"/>
          <w:rtl/>
        </w:rPr>
        <w:t>"ד</w:t>
      </w:r>
      <w:r>
        <w:rPr>
          <w:rtl/>
        </w:rPr>
        <w:t>–</w:t>
      </w:r>
      <w:r>
        <w:rPr>
          <w:rFonts w:hint="cs"/>
          <w:rtl/>
        </w:rPr>
        <w:t xml:space="preserve">2024 </w:t>
      </w:r>
      <w:r>
        <w:rPr>
          <w:rtl/>
        </w:rPr>
        <w:t>– לעניין התקנת צו התכנון והבנייה</w:t>
      </w:r>
      <w:r>
        <w:rPr>
          <w:rFonts w:hint="cs"/>
          <w:rtl/>
        </w:rPr>
        <w:t xml:space="preserve"> (</w:t>
      </w:r>
      <w:r>
        <w:rPr>
          <w:rtl/>
        </w:rPr>
        <w:t xml:space="preserve">תיקון </w:t>
      </w:r>
      <w:bookmarkStart w:id="7292" w:name="_ETM_Q35_434751"/>
      <w:bookmarkEnd w:id="7292"/>
      <w:r>
        <w:rPr>
          <w:rtl/>
        </w:rPr>
        <w:t>מס</w:t>
      </w:r>
      <w:r>
        <w:rPr>
          <w:rFonts w:hint="cs"/>
          <w:rtl/>
        </w:rPr>
        <w:t>'</w:t>
      </w:r>
      <w:r>
        <w:rPr>
          <w:rtl/>
        </w:rPr>
        <w:t xml:space="preserve"> </w:t>
      </w:r>
      <w:bookmarkStart w:id="7293" w:name="_ETM_Q35_412420"/>
      <w:bookmarkEnd w:id="7293"/>
      <w:r>
        <w:rPr>
          <w:rFonts w:hint="cs"/>
          <w:rtl/>
        </w:rPr>
        <w:t>156 - - -</w:t>
      </w:r>
    </w:p>
    <w:p w14:paraId="2D81DC97" w14:textId="77777777" w:rsidR="005B52A1" w:rsidRDefault="005B52A1" w:rsidP="00002692">
      <w:pPr>
        <w:rPr>
          <w:rtl/>
        </w:rPr>
      </w:pPr>
      <w:bookmarkStart w:id="7294" w:name="_ETM_Q35_412462"/>
      <w:bookmarkEnd w:id="7294"/>
    </w:p>
    <w:p w14:paraId="69F8572F" w14:textId="77777777" w:rsidR="005B52A1" w:rsidRDefault="005B52A1" w:rsidP="00002692">
      <w:pPr>
        <w:pStyle w:val="af6"/>
        <w:keepNext/>
        <w:rPr>
          <w:rtl/>
        </w:rPr>
      </w:pPr>
      <w:bookmarkStart w:id="7295" w:name="ET_yor_6688_4"/>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bookmarkEnd w:id="7295"/>
    </w:p>
    <w:p w14:paraId="7735871A" w14:textId="77777777" w:rsidR="005B52A1" w:rsidRPr="00344D1E" w:rsidRDefault="005B52A1" w:rsidP="00002692">
      <w:pPr>
        <w:rPr>
          <w:rtl/>
        </w:rPr>
      </w:pPr>
    </w:p>
    <w:p w14:paraId="5B8CF943" w14:textId="77777777" w:rsidR="005B52A1" w:rsidRDefault="005B52A1" w:rsidP="00002692">
      <w:pPr>
        <w:rPr>
          <w:rtl/>
        </w:rPr>
      </w:pPr>
      <w:bookmarkStart w:id="7296" w:name="_ETM_Q35_439803"/>
      <w:bookmarkEnd w:id="7296"/>
      <w:r>
        <w:rPr>
          <w:rFonts w:hint="cs"/>
          <w:rtl/>
        </w:rPr>
        <w:t xml:space="preserve">קצת ריכוז </w:t>
      </w:r>
      <w:r>
        <w:rPr>
          <w:rtl/>
        </w:rPr>
        <w:t xml:space="preserve">בספסלי הליכוד. </w:t>
      </w:r>
      <w:bookmarkStart w:id="7297" w:name="_ETM_Q35_443320"/>
      <w:bookmarkEnd w:id="7297"/>
      <w:r>
        <w:rPr>
          <w:rtl/>
        </w:rPr>
        <w:t>בבקשה, אדוני.</w:t>
      </w:r>
    </w:p>
    <w:p w14:paraId="4A437341" w14:textId="77777777" w:rsidR="005B52A1" w:rsidRDefault="005B52A1" w:rsidP="00002692">
      <w:pPr>
        <w:rPr>
          <w:rtl/>
        </w:rPr>
      </w:pPr>
    </w:p>
    <w:p w14:paraId="18A95E61" w14:textId="77777777" w:rsidR="005B52A1" w:rsidRDefault="005B52A1" w:rsidP="00002692">
      <w:pPr>
        <w:pStyle w:val="-"/>
        <w:keepNext/>
        <w:rPr>
          <w:rtl/>
        </w:rPr>
      </w:pPr>
      <w:bookmarkStart w:id="7298" w:name="ET_speakercontinue_6441_19"/>
      <w:r w:rsidRPr="00E2393A">
        <w:rPr>
          <w:rStyle w:val="TagStyle"/>
          <w:rtl/>
        </w:rPr>
        <w:t xml:space="preserve"> &lt;&lt; דובר_המשך &gt;&gt; </w:t>
      </w:r>
      <w:r>
        <w:rPr>
          <w:rtl/>
        </w:rPr>
        <w:t>שר התיירות חיים כץ:</w:t>
      </w:r>
      <w:r w:rsidRPr="00E2393A">
        <w:rPr>
          <w:rStyle w:val="TagStyle"/>
          <w:rtl/>
        </w:rPr>
        <w:t xml:space="preserve"> &lt;&lt; דובר_המשך &gt;&gt;</w:t>
      </w:r>
      <w:r>
        <w:rPr>
          <w:rtl/>
        </w:rPr>
        <w:t xml:space="preserve">   </w:t>
      </w:r>
      <w:bookmarkEnd w:id="7298"/>
    </w:p>
    <w:p w14:paraId="349679F1" w14:textId="77777777" w:rsidR="005B52A1" w:rsidRDefault="005B52A1" w:rsidP="00F00898">
      <w:pPr>
        <w:rPr>
          <w:rtl/>
        </w:rPr>
      </w:pPr>
    </w:p>
    <w:p w14:paraId="0BD0F011" w14:textId="77777777" w:rsidR="005B52A1" w:rsidRDefault="005B52A1" w:rsidP="00002692">
      <w:pPr>
        <w:rPr>
          <w:rtl/>
        </w:rPr>
      </w:pPr>
      <w:bookmarkStart w:id="7299" w:name="_ETM_Q35_385572"/>
      <w:bookmarkStart w:id="7300" w:name="_ETM_Q35_444839"/>
      <w:bookmarkEnd w:id="7299"/>
      <w:bookmarkEnd w:id="7300"/>
      <w:r>
        <w:rPr>
          <w:rFonts w:hint="cs"/>
          <w:rtl/>
        </w:rPr>
        <w:t>אני א</w:t>
      </w:r>
      <w:r>
        <w:rPr>
          <w:rtl/>
        </w:rPr>
        <w:t>קרא את הסעיף מההתחלה</w:t>
      </w:r>
      <w:r>
        <w:rPr>
          <w:rFonts w:hint="cs"/>
          <w:rtl/>
        </w:rPr>
        <w:t>.</w:t>
      </w:r>
    </w:p>
    <w:p w14:paraId="699663A9" w14:textId="77777777" w:rsidR="005B52A1" w:rsidRDefault="005B52A1" w:rsidP="00002692">
      <w:pPr>
        <w:rPr>
          <w:rtl/>
        </w:rPr>
      </w:pPr>
    </w:p>
    <w:p w14:paraId="497A4008" w14:textId="77777777" w:rsidR="005B52A1" w:rsidRDefault="005B52A1" w:rsidP="00002692">
      <w:pPr>
        <w:pStyle w:val="af6"/>
        <w:keepNext/>
        <w:rPr>
          <w:rtl/>
        </w:rPr>
      </w:pPr>
      <w:r w:rsidRPr="00FA2C44">
        <w:rPr>
          <w:rStyle w:val="TagStyle"/>
          <w:rtl/>
        </w:rPr>
        <w:t xml:space="preserve"> &lt;&lt; יור &gt;&gt; </w:t>
      </w:r>
      <w:r>
        <w:rPr>
          <w:rtl/>
        </w:rPr>
        <w:t>היו"ר יעקב מרגי:</w:t>
      </w:r>
      <w:r w:rsidRPr="00FA2C44">
        <w:rPr>
          <w:rStyle w:val="TagStyle"/>
          <w:rtl/>
        </w:rPr>
        <w:t xml:space="preserve"> &lt;&lt; יור &gt;&gt;</w:t>
      </w:r>
      <w:r>
        <w:rPr>
          <w:rtl/>
        </w:rPr>
        <w:t xml:space="preserve">   </w:t>
      </w:r>
    </w:p>
    <w:p w14:paraId="71F7537C" w14:textId="77777777" w:rsidR="005B52A1" w:rsidRDefault="005B52A1" w:rsidP="00F00898">
      <w:pPr>
        <w:rPr>
          <w:rtl/>
        </w:rPr>
      </w:pPr>
    </w:p>
    <w:p w14:paraId="384AC16C" w14:textId="77777777" w:rsidR="005B52A1" w:rsidRDefault="005B52A1" w:rsidP="00002692">
      <w:pPr>
        <w:rPr>
          <w:rtl/>
        </w:rPr>
      </w:pPr>
      <w:r>
        <w:rPr>
          <w:rFonts w:hint="cs"/>
          <w:rtl/>
        </w:rPr>
        <w:t>עונש.</w:t>
      </w:r>
    </w:p>
    <w:p w14:paraId="26EB0C00" w14:textId="77777777" w:rsidR="005B52A1" w:rsidRDefault="005B52A1" w:rsidP="00002692">
      <w:pPr>
        <w:rPr>
          <w:rtl/>
        </w:rPr>
      </w:pPr>
    </w:p>
    <w:p w14:paraId="22382595" w14:textId="77777777" w:rsidR="005B52A1" w:rsidRDefault="005B52A1" w:rsidP="00002692">
      <w:pPr>
        <w:pStyle w:val="-"/>
        <w:keepNext/>
        <w:rPr>
          <w:rtl/>
        </w:rPr>
      </w:pPr>
      <w:bookmarkStart w:id="7301" w:name="ET_speakercontinue_6441_23"/>
      <w:r w:rsidRPr="00FA2C44">
        <w:rPr>
          <w:rStyle w:val="TagStyle"/>
          <w:rtl/>
        </w:rPr>
        <w:t xml:space="preserve"> &lt;&lt; דובר_המשך &gt;&gt; </w:t>
      </w:r>
      <w:r>
        <w:rPr>
          <w:rtl/>
        </w:rPr>
        <w:t>שר התיירות חיים כץ:</w:t>
      </w:r>
      <w:r w:rsidRPr="00FA2C44">
        <w:rPr>
          <w:rStyle w:val="TagStyle"/>
          <w:rtl/>
        </w:rPr>
        <w:t xml:space="preserve"> &lt;&lt; דובר_המשך &gt;&gt;</w:t>
      </w:r>
      <w:r>
        <w:rPr>
          <w:rtl/>
        </w:rPr>
        <w:t xml:space="preserve">   </w:t>
      </w:r>
      <w:bookmarkEnd w:id="7301"/>
    </w:p>
    <w:p w14:paraId="5F0686D7" w14:textId="77777777" w:rsidR="005B52A1" w:rsidRDefault="005B52A1" w:rsidP="00F00898">
      <w:pPr>
        <w:rPr>
          <w:rtl/>
        </w:rPr>
      </w:pPr>
    </w:p>
    <w:p w14:paraId="186FCB69" w14:textId="77777777" w:rsidR="005B52A1" w:rsidRDefault="005B52A1" w:rsidP="00002692">
      <w:pPr>
        <w:rPr>
          <w:rtl/>
        </w:rPr>
      </w:pPr>
      <w:bookmarkStart w:id="7302" w:name="_ETM_Q35_446489"/>
      <w:bookmarkEnd w:id="7302"/>
      <w:r w:rsidRPr="00E2393A">
        <w:rPr>
          <w:rtl/>
        </w:rPr>
        <w:t xml:space="preserve">5. סעיף 2 לחוק התכנון והבנייה (תיקון מס' 156 – הוראת שעה), התשפ"ד–2024 – לעניין התקנת צו התכנון והבנייה (תיקון מס' 156 </w:t>
      </w:r>
      <w:bookmarkStart w:id="7303" w:name="_ETM_Q35_401879"/>
      <w:bookmarkEnd w:id="7303"/>
      <w:r>
        <w:rPr>
          <w:rtl/>
        </w:rPr>
        <w:t>–</w:t>
      </w:r>
      <w:r>
        <w:rPr>
          <w:rFonts w:hint="cs"/>
          <w:rtl/>
        </w:rPr>
        <w:t xml:space="preserve"> הוראת שעה) (</w:t>
      </w:r>
      <w:bookmarkStart w:id="7304" w:name="_ETM_Q35_397491"/>
      <w:bookmarkStart w:id="7305" w:name="_ETM_Q35_397523"/>
      <w:bookmarkStart w:id="7306" w:name="_ETM_Q35_397811"/>
      <w:bookmarkStart w:id="7307" w:name="_ETM_Q35_397833"/>
      <w:bookmarkEnd w:id="7304"/>
      <w:bookmarkEnd w:id="7305"/>
      <w:bookmarkEnd w:id="7306"/>
      <w:bookmarkEnd w:id="7307"/>
      <w:r>
        <w:rPr>
          <w:rFonts w:hint="cs"/>
          <w:rtl/>
        </w:rPr>
        <w:t xml:space="preserve">הארכת </w:t>
      </w:r>
      <w:r>
        <w:rPr>
          <w:rtl/>
        </w:rPr>
        <w:t xml:space="preserve">התקופה האמורה בסעיף </w:t>
      </w:r>
      <w:bookmarkStart w:id="7308" w:name="_ETM_Q35_465279"/>
      <w:bookmarkEnd w:id="7308"/>
      <w:r>
        <w:rPr>
          <w:rFonts w:hint="cs"/>
          <w:rtl/>
        </w:rPr>
        <w:t>1</w:t>
      </w:r>
      <w:r>
        <w:rPr>
          <w:rtl/>
        </w:rPr>
        <w:t xml:space="preserve"> לחוק</w:t>
      </w:r>
      <w:r>
        <w:rPr>
          <w:rFonts w:hint="cs"/>
          <w:rtl/>
        </w:rPr>
        <w:t>),</w:t>
      </w:r>
      <w:r>
        <w:rPr>
          <w:rtl/>
        </w:rPr>
        <w:t xml:space="preserve"> התשפ</w:t>
      </w:r>
      <w:r>
        <w:rPr>
          <w:rFonts w:hint="cs"/>
          <w:rtl/>
        </w:rPr>
        <w:t>"ו</w:t>
      </w:r>
      <w:r>
        <w:rPr>
          <w:rtl/>
        </w:rPr>
        <w:t>–</w:t>
      </w:r>
      <w:r>
        <w:rPr>
          <w:rFonts w:hint="cs"/>
          <w:rtl/>
        </w:rPr>
        <w:t>2025</w:t>
      </w:r>
      <w:bookmarkStart w:id="7309" w:name="_ETM_Q35_470399"/>
      <w:bookmarkEnd w:id="7309"/>
      <w:r>
        <w:rPr>
          <w:rFonts w:hint="cs"/>
          <w:rtl/>
        </w:rPr>
        <w:t>.</w:t>
      </w:r>
    </w:p>
    <w:p w14:paraId="13DB44CD" w14:textId="77777777" w:rsidR="005B52A1" w:rsidRDefault="005B52A1" w:rsidP="00002692">
      <w:pPr>
        <w:rPr>
          <w:rtl/>
        </w:rPr>
      </w:pPr>
      <w:bookmarkStart w:id="7310" w:name="_ETM_Q35_458659"/>
      <w:bookmarkStart w:id="7311" w:name="_ETM_Q35_459596"/>
      <w:bookmarkEnd w:id="7310"/>
      <w:bookmarkEnd w:id="7311"/>
    </w:p>
    <w:p w14:paraId="5DEB3527" w14:textId="77777777" w:rsidR="005B52A1" w:rsidRDefault="005B52A1" w:rsidP="00002692">
      <w:pPr>
        <w:rPr>
          <w:rtl/>
        </w:rPr>
      </w:pPr>
      <w:bookmarkStart w:id="7312" w:name="_ETM_Q35_459629"/>
      <w:bookmarkEnd w:id="7312"/>
      <w:r>
        <w:rPr>
          <w:rFonts w:hint="cs"/>
          <w:rtl/>
        </w:rPr>
        <w:t>מ</w:t>
      </w:r>
      <w:r>
        <w:rPr>
          <w:rtl/>
        </w:rPr>
        <w:t xml:space="preserve">ובהר כי הסמכויות יוחזרו באופן אוטומטי לשר </w:t>
      </w:r>
      <w:bookmarkStart w:id="7313" w:name="_ETM_Q35_475736"/>
      <w:bookmarkEnd w:id="7313"/>
      <w:r>
        <w:rPr>
          <w:rtl/>
        </w:rPr>
        <w:t>הפנים מ</w:t>
      </w:r>
      <w:r>
        <w:rPr>
          <w:rFonts w:hint="cs"/>
          <w:rtl/>
        </w:rPr>
        <w:t>י</w:t>
      </w:r>
      <w:r>
        <w:rPr>
          <w:rtl/>
        </w:rPr>
        <w:t>יד לכשימונה</w:t>
      </w:r>
      <w:r>
        <w:rPr>
          <w:rFonts w:hint="cs"/>
          <w:rtl/>
        </w:rPr>
        <w:t>,</w:t>
      </w:r>
      <w:r>
        <w:rPr>
          <w:rtl/>
        </w:rPr>
        <w:t xml:space="preserve"> ללא צורך בהעברה נוספת. בהתאם לסעיף </w:t>
      </w:r>
      <w:r>
        <w:rPr>
          <w:rFonts w:hint="cs"/>
          <w:rtl/>
        </w:rPr>
        <w:t>31ב</w:t>
      </w:r>
      <w:r>
        <w:rPr>
          <w:rtl/>
        </w:rPr>
        <w:t xml:space="preserve"> לחוק</w:t>
      </w:r>
      <w:r>
        <w:rPr>
          <w:rFonts w:hint="cs"/>
          <w:rtl/>
        </w:rPr>
        <w:t>-</w:t>
      </w:r>
      <w:r>
        <w:rPr>
          <w:rtl/>
        </w:rPr>
        <w:t>יסוד</w:t>
      </w:r>
      <w:r>
        <w:rPr>
          <w:rFonts w:hint="cs"/>
          <w:rtl/>
        </w:rPr>
        <w:t>:</w:t>
      </w:r>
      <w:bookmarkStart w:id="7314" w:name="_ETM_Q35_480589"/>
      <w:bookmarkEnd w:id="7314"/>
      <w:r>
        <w:rPr>
          <w:rtl/>
        </w:rPr>
        <w:t xml:space="preserve"> הממשלה</w:t>
      </w:r>
      <w:r>
        <w:rPr>
          <w:rFonts w:hint="cs"/>
          <w:rtl/>
        </w:rPr>
        <w:t>,</w:t>
      </w:r>
      <w:r>
        <w:rPr>
          <w:rtl/>
        </w:rPr>
        <w:t xml:space="preserve"> מבקשת הממשלה את אישורה של הכנסת </w:t>
      </w:r>
      <w:bookmarkStart w:id="7315" w:name="_ETM_Q35_486412"/>
      <w:bookmarkEnd w:id="7315"/>
      <w:r>
        <w:rPr>
          <w:rtl/>
        </w:rPr>
        <w:t xml:space="preserve">להחלטה. </w:t>
      </w:r>
      <w:bookmarkStart w:id="7316" w:name="_ETM_Q35_492910"/>
      <w:bookmarkEnd w:id="7316"/>
      <w:r>
        <w:rPr>
          <w:rtl/>
        </w:rPr>
        <w:t>תודה רבה.</w:t>
      </w:r>
    </w:p>
    <w:p w14:paraId="2362FA5A" w14:textId="77777777" w:rsidR="005B52A1" w:rsidRDefault="005B52A1" w:rsidP="00002692">
      <w:pPr>
        <w:rPr>
          <w:rtl/>
        </w:rPr>
      </w:pPr>
    </w:p>
    <w:p w14:paraId="272B18BA" w14:textId="77777777" w:rsidR="005B52A1" w:rsidRDefault="005B52A1" w:rsidP="00002692">
      <w:pPr>
        <w:pStyle w:val="af6"/>
        <w:keepNext/>
        <w:rPr>
          <w:rtl/>
        </w:rPr>
      </w:pPr>
      <w:bookmarkStart w:id="7317" w:name="ET_yor_6688_5"/>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bookmarkEnd w:id="7317"/>
    </w:p>
    <w:p w14:paraId="3B605CBB" w14:textId="77777777" w:rsidR="005B52A1" w:rsidRDefault="005B52A1" w:rsidP="00F00898">
      <w:pPr>
        <w:rPr>
          <w:rtl/>
        </w:rPr>
      </w:pPr>
    </w:p>
    <w:p w14:paraId="7AD23E82" w14:textId="77777777" w:rsidR="005B52A1" w:rsidRDefault="005B52A1" w:rsidP="00002692">
      <w:pPr>
        <w:rPr>
          <w:rtl/>
        </w:rPr>
      </w:pPr>
      <w:bookmarkStart w:id="7318" w:name="_ETM_Q35_493829"/>
      <w:bookmarkEnd w:id="7318"/>
      <w:r>
        <w:rPr>
          <w:rtl/>
        </w:rPr>
        <w:t>תודה רבה לשר חיים כץ</w:t>
      </w:r>
      <w:r>
        <w:rPr>
          <w:rFonts w:hint="cs"/>
          <w:rtl/>
        </w:rPr>
        <w:t>.</w:t>
      </w:r>
      <w:r>
        <w:rPr>
          <w:rtl/>
        </w:rPr>
        <w:t xml:space="preserve"> נעבור כרגע לדיון על הודעת </w:t>
      </w:r>
      <w:bookmarkStart w:id="7319" w:name="_ETM_Q35_496654"/>
      <w:bookmarkEnd w:id="7319"/>
      <w:r>
        <w:rPr>
          <w:rtl/>
        </w:rPr>
        <w:t xml:space="preserve">הממשלה. </w:t>
      </w:r>
      <w:bookmarkStart w:id="7320" w:name="_ETM_Q35_500450"/>
      <w:bookmarkEnd w:id="7320"/>
      <w:r>
        <w:rPr>
          <w:rtl/>
        </w:rPr>
        <w:t xml:space="preserve">ראשון הדוברים </w:t>
      </w:r>
      <w:r>
        <w:rPr>
          <w:rFonts w:hint="cs"/>
          <w:rtl/>
        </w:rPr>
        <w:t xml:space="preserve">– </w:t>
      </w:r>
      <w:r>
        <w:rPr>
          <w:rtl/>
        </w:rPr>
        <w:t>חבר הכנסת אלעזר שטרן</w:t>
      </w:r>
      <w:r>
        <w:rPr>
          <w:rFonts w:hint="cs"/>
          <w:rtl/>
        </w:rPr>
        <w:t>.</w:t>
      </w:r>
      <w:r>
        <w:rPr>
          <w:rtl/>
        </w:rPr>
        <w:t xml:space="preserve"> בבקשה, אדוני. </w:t>
      </w:r>
      <w:bookmarkStart w:id="7321" w:name="_ETM_Q35_511488"/>
      <w:bookmarkEnd w:id="7321"/>
      <w:r>
        <w:rPr>
          <w:rtl/>
        </w:rPr>
        <w:t>אלעז</w:t>
      </w:r>
      <w:r>
        <w:rPr>
          <w:rFonts w:hint="cs"/>
          <w:rtl/>
        </w:rPr>
        <w:t>ר</w:t>
      </w:r>
      <w:r>
        <w:rPr>
          <w:rtl/>
        </w:rPr>
        <w:t xml:space="preserve"> ש</w:t>
      </w:r>
      <w:r>
        <w:rPr>
          <w:rFonts w:hint="cs"/>
          <w:rtl/>
        </w:rPr>
        <w:t>ט</w:t>
      </w:r>
      <w:r>
        <w:rPr>
          <w:rtl/>
        </w:rPr>
        <w:t>רן</w:t>
      </w:r>
      <w:r>
        <w:rPr>
          <w:rFonts w:hint="cs"/>
          <w:rtl/>
        </w:rPr>
        <w:t xml:space="preserve">, </w:t>
      </w:r>
      <w:r>
        <w:rPr>
          <w:rtl/>
        </w:rPr>
        <w:t xml:space="preserve">מוותר? </w:t>
      </w:r>
      <w:bookmarkStart w:id="7322" w:name="_ETM_Q35_513928"/>
      <w:bookmarkEnd w:id="7322"/>
      <w:r>
        <w:rPr>
          <w:rtl/>
        </w:rPr>
        <w:t xml:space="preserve">אתה גם עם טלפון באוזן וגם מעכב את כולנו. </w:t>
      </w:r>
      <w:bookmarkStart w:id="7323" w:name="_ETM_Q35_524859"/>
      <w:bookmarkStart w:id="7324" w:name="_ETM_Q35_520099"/>
      <w:bookmarkEnd w:id="7323"/>
      <w:bookmarkEnd w:id="7324"/>
    </w:p>
    <w:p w14:paraId="6EB4F37D" w14:textId="77777777" w:rsidR="005B52A1" w:rsidRDefault="005B52A1" w:rsidP="00002692">
      <w:pPr>
        <w:rPr>
          <w:rtl/>
        </w:rPr>
      </w:pPr>
    </w:p>
    <w:p w14:paraId="2EEE02C4" w14:textId="77777777" w:rsidR="005B52A1" w:rsidRDefault="005B52A1" w:rsidP="00002692">
      <w:pPr>
        <w:pStyle w:val="af5"/>
        <w:keepNext/>
        <w:rPr>
          <w:rtl/>
        </w:rPr>
      </w:pPr>
      <w:bookmarkStart w:id="7325" w:name="ET_interruption_5300_26"/>
      <w:r w:rsidRPr="00601420">
        <w:rPr>
          <w:rStyle w:val="TagStyle"/>
          <w:rtl/>
        </w:rPr>
        <w:t xml:space="preserve"> &lt;&lt; קריאה &gt;&gt; </w:t>
      </w:r>
      <w:r>
        <w:rPr>
          <w:rtl/>
        </w:rPr>
        <w:t>מירב בן ארי (יש עתיד):</w:t>
      </w:r>
      <w:r w:rsidRPr="00601420">
        <w:rPr>
          <w:rStyle w:val="TagStyle"/>
          <w:rtl/>
        </w:rPr>
        <w:t xml:space="preserve"> &lt;&lt; קריאה &gt;&gt;</w:t>
      </w:r>
      <w:r>
        <w:rPr>
          <w:rtl/>
        </w:rPr>
        <w:t xml:space="preserve">   </w:t>
      </w:r>
      <w:bookmarkEnd w:id="7325"/>
    </w:p>
    <w:p w14:paraId="7BECD285" w14:textId="77777777" w:rsidR="005B52A1" w:rsidRDefault="005B52A1" w:rsidP="00F00898">
      <w:pPr>
        <w:rPr>
          <w:rtl/>
        </w:rPr>
      </w:pPr>
    </w:p>
    <w:p w14:paraId="475536CC" w14:textId="77777777" w:rsidR="005B52A1" w:rsidRDefault="005B52A1" w:rsidP="00002692">
      <w:pPr>
        <w:rPr>
          <w:rtl/>
        </w:rPr>
      </w:pPr>
      <w:r>
        <w:rPr>
          <w:rFonts w:hint="cs"/>
          <w:rtl/>
        </w:rPr>
        <w:t>למה אתה - - -</w:t>
      </w:r>
    </w:p>
    <w:p w14:paraId="2B23FAF7" w14:textId="77777777" w:rsidR="005B52A1" w:rsidRPr="00601420" w:rsidRDefault="005B52A1" w:rsidP="00002692">
      <w:pPr>
        <w:rPr>
          <w:rtl/>
        </w:rPr>
      </w:pPr>
      <w:bookmarkStart w:id="7326" w:name="_ETM_Q35_526129"/>
      <w:bookmarkStart w:id="7327" w:name="_ETM_Q35_521139"/>
      <w:bookmarkStart w:id="7328" w:name="_ETM_Q35_517289"/>
      <w:bookmarkEnd w:id="7326"/>
      <w:bookmarkEnd w:id="7327"/>
      <w:bookmarkEnd w:id="7328"/>
    </w:p>
    <w:p w14:paraId="1E5F9AD1" w14:textId="77777777" w:rsidR="005B52A1" w:rsidRDefault="005B52A1" w:rsidP="00002692">
      <w:pPr>
        <w:pStyle w:val="a4"/>
        <w:keepNext/>
        <w:rPr>
          <w:rtl/>
        </w:rPr>
      </w:pPr>
      <w:bookmarkStart w:id="7329" w:name="ET_speaker_5109_24"/>
      <w:r w:rsidRPr="00601420">
        <w:rPr>
          <w:rStyle w:val="TagStyle"/>
          <w:rtl/>
        </w:rPr>
        <w:t xml:space="preserve"> &lt;&lt; דובר &gt;&gt; </w:t>
      </w:r>
      <w:bookmarkStart w:id="7330" w:name="_Toc214973212"/>
      <w:r>
        <w:rPr>
          <w:rtl/>
        </w:rPr>
        <w:t>אלעזר שטרן (יש עתיד):</w:t>
      </w:r>
      <w:bookmarkEnd w:id="7330"/>
      <w:r w:rsidRPr="00601420">
        <w:rPr>
          <w:rStyle w:val="TagStyle"/>
          <w:rtl/>
        </w:rPr>
        <w:t xml:space="preserve"> &lt;&lt; דובר &gt;&gt;</w:t>
      </w:r>
      <w:r>
        <w:rPr>
          <w:rtl/>
        </w:rPr>
        <w:t xml:space="preserve">   </w:t>
      </w:r>
      <w:bookmarkEnd w:id="7329"/>
    </w:p>
    <w:p w14:paraId="54C30989" w14:textId="77777777" w:rsidR="005B52A1" w:rsidRDefault="005B52A1" w:rsidP="00F00898">
      <w:pPr>
        <w:rPr>
          <w:rtl/>
        </w:rPr>
      </w:pPr>
    </w:p>
    <w:p w14:paraId="59519CCB" w14:textId="77777777" w:rsidR="005B52A1" w:rsidRDefault="005B52A1" w:rsidP="00002692">
      <w:pPr>
        <w:rPr>
          <w:rtl/>
        </w:rPr>
      </w:pPr>
      <w:r>
        <w:rPr>
          <w:rFonts w:hint="cs"/>
          <w:rtl/>
        </w:rPr>
        <w:t>אדוני היושב-ראש.</w:t>
      </w:r>
    </w:p>
    <w:p w14:paraId="2AF8F149" w14:textId="77777777" w:rsidR="005B52A1" w:rsidRDefault="005B52A1" w:rsidP="00002692">
      <w:pPr>
        <w:rPr>
          <w:rtl/>
        </w:rPr>
      </w:pPr>
    </w:p>
    <w:p w14:paraId="2B4D59AF" w14:textId="77777777" w:rsidR="005B52A1" w:rsidRDefault="005B52A1" w:rsidP="00002692">
      <w:pPr>
        <w:pStyle w:val="af6"/>
        <w:keepNext/>
        <w:rPr>
          <w:rtl/>
        </w:rPr>
      </w:pPr>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p>
    <w:p w14:paraId="51765215" w14:textId="77777777" w:rsidR="005B52A1" w:rsidRDefault="005B52A1" w:rsidP="00F00898">
      <w:pPr>
        <w:rPr>
          <w:rtl/>
        </w:rPr>
      </w:pPr>
    </w:p>
    <w:p w14:paraId="4337E2B8" w14:textId="77777777" w:rsidR="005B52A1" w:rsidRDefault="005B52A1" w:rsidP="00002692">
      <w:pPr>
        <w:rPr>
          <w:rtl/>
        </w:rPr>
      </w:pPr>
      <w:bookmarkStart w:id="7331" w:name="_ETM_Q35_523169"/>
      <w:bookmarkEnd w:id="7331"/>
      <w:r>
        <w:rPr>
          <w:rtl/>
        </w:rPr>
        <w:t xml:space="preserve">מירב, לשאלתך, </w:t>
      </w:r>
      <w:bookmarkStart w:id="7332" w:name="_ETM_Q35_529018"/>
      <w:bookmarkEnd w:id="7332"/>
      <w:r>
        <w:rPr>
          <w:rtl/>
        </w:rPr>
        <w:t xml:space="preserve">התנתקתי מהמזוכיזם מזמן. </w:t>
      </w:r>
      <w:bookmarkStart w:id="7333" w:name="_ETM_Q35_529694"/>
      <w:bookmarkEnd w:id="7333"/>
      <w:r>
        <w:rPr>
          <w:rtl/>
        </w:rPr>
        <w:t>בבקשה, אדוני, שלוש דקות לרשותך.</w:t>
      </w:r>
      <w:bookmarkStart w:id="7334" w:name="_ETM_Q35_536119"/>
      <w:bookmarkEnd w:id="7334"/>
    </w:p>
    <w:p w14:paraId="520186AF" w14:textId="77777777" w:rsidR="005B52A1" w:rsidRDefault="005B52A1" w:rsidP="00002692">
      <w:pPr>
        <w:rPr>
          <w:rtl/>
        </w:rPr>
      </w:pPr>
    </w:p>
    <w:p w14:paraId="1F98B940" w14:textId="77777777" w:rsidR="005B52A1" w:rsidRDefault="005B52A1" w:rsidP="00002692">
      <w:pPr>
        <w:pStyle w:val="-"/>
        <w:keepNext/>
        <w:rPr>
          <w:rtl/>
        </w:rPr>
      </w:pPr>
      <w:bookmarkStart w:id="7335" w:name="ET_speakercontinue_5109_27"/>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35"/>
    </w:p>
    <w:p w14:paraId="41077F47" w14:textId="77777777" w:rsidR="005B52A1" w:rsidRDefault="005B52A1" w:rsidP="00F00898">
      <w:pPr>
        <w:rPr>
          <w:rtl/>
        </w:rPr>
      </w:pPr>
    </w:p>
    <w:p w14:paraId="57AA9504" w14:textId="77777777" w:rsidR="005B52A1" w:rsidRDefault="005B52A1" w:rsidP="00002692">
      <w:pPr>
        <w:rPr>
          <w:rtl/>
        </w:rPr>
      </w:pPr>
      <w:bookmarkStart w:id="7336" w:name="_ETM_Q35_542213"/>
      <w:bookmarkStart w:id="7337" w:name="_ETM_Q35_539369"/>
      <w:bookmarkEnd w:id="7336"/>
      <w:bookmarkEnd w:id="7337"/>
      <w:r>
        <w:rPr>
          <w:rtl/>
        </w:rPr>
        <w:t>א</w:t>
      </w:r>
      <w:r>
        <w:rPr>
          <w:rFonts w:hint="cs"/>
          <w:rtl/>
        </w:rPr>
        <w:t>.</w:t>
      </w:r>
      <w:r>
        <w:rPr>
          <w:rtl/>
        </w:rPr>
        <w:t xml:space="preserve"> </w:t>
      </w:r>
      <w:bookmarkStart w:id="7338" w:name="_ETM_Q35_543510"/>
      <w:bookmarkEnd w:id="7338"/>
      <w:r>
        <w:rPr>
          <w:rtl/>
        </w:rPr>
        <w:t xml:space="preserve">כחבר </w:t>
      </w:r>
      <w:bookmarkStart w:id="7339" w:name="_ETM_Q35_545609"/>
      <w:bookmarkEnd w:id="7339"/>
      <w:r>
        <w:rPr>
          <w:rFonts w:hint="cs"/>
          <w:rtl/>
        </w:rPr>
        <w:t xml:space="preserve">ועדת </w:t>
      </w:r>
      <w:r>
        <w:rPr>
          <w:rtl/>
        </w:rPr>
        <w:t xml:space="preserve">החוץ והביטחון של הכנסת, </w:t>
      </w:r>
      <w:bookmarkStart w:id="7340" w:name="_ETM_Q35_549660"/>
      <w:bookmarkEnd w:id="7340"/>
      <w:r>
        <w:rPr>
          <w:rtl/>
        </w:rPr>
        <w:t>אני רוצה לשתף אותך, אדוני היושב</w:t>
      </w:r>
      <w:r>
        <w:rPr>
          <w:rFonts w:hint="cs"/>
          <w:rtl/>
        </w:rPr>
        <w:t>-</w:t>
      </w:r>
      <w:r>
        <w:rPr>
          <w:rtl/>
        </w:rPr>
        <w:t xml:space="preserve">ראש, במתח. </w:t>
      </w:r>
      <w:bookmarkStart w:id="7341" w:name="_ETM_Q35_555359"/>
      <w:bookmarkEnd w:id="7341"/>
      <w:r>
        <w:rPr>
          <w:rtl/>
        </w:rPr>
        <w:t>אני לא יודע מי מחליט על הכינוס</w:t>
      </w:r>
      <w:bookmarkStart w:id="7342" w:name="_ETM_Q35_559327"/>
      <w:bookmarkEnd w:id="7342"/>
      <w:r>
        <w:rPr>
          <w:rtl/>
        </w:rPr>
        <w:t xml:space="preserve"> </w:t>
      </w:r>
      <w:bookmarkStart w:id="7343" w:name="_ETM_Q35_558920"/>
      <w:bookmarkEnd w:id="7343"/>
      <w:r>
        <w:rPr>
          <w:rFonts w:hint="cs"/>
          <w:rtl/>
        </w:rPr>
        <w:t xml:space="preserve">– </w:t>
      </w:r>
      <w:r>
        <w:rPr>
          <w:rtl/>
        </w:rPr>
        <w:t>יושב</w:t>
      </w:r>
      <w:r>
        <w:rPr>
          <w:rFonts w:hint="cs"/>
          <w:rtl/>
        </w:rPr>
        <w:t>-ר</w:t>
      </w:r>
      <w:r>
        <w:rPr>
          <w:rtl/>
        </w:rPr>
        <w:t xml:space="preserve">אש הוועדה, הרב לנדאו, </w:t>
      </w:r>
      <w:bookmarkStart w:id="7344" w:name="_ETM_Q35_562119"/>
      <w:bookmarkEnd w:id="7344"/>
      <w:r>
        <w:rPr>
          <w:rtl/>
        </w:rPr>
        <w:t xml:space="preserve">הגאון הרב </w:t>
      </w:r>
      <w:r>
        <w:rPr>
          <w:rFonts w:hint="cs"/>
          <w:rtl/>
        </w:rPr>
        <w:t>ה</w:t>
      </w:r>
      <w:r>
        <w:rPr>
          <w:rtl/>
        </w:rPr>
        <w:t>ירש</w:t>
      </w:r>
      <w:r>
        <w:rPr>
          <w:rFonts w:hint="cs"/>
          <w:rtl/>
        </w:rPr>
        <w:t>,</w:t>
      </w:r>
      <w:r>
        <w:rPr>
          <w:rtl/>
        </w:rPr>
        <w:t xml:space="preserve"> </w:t>
      </w:r>
      <w:bookmarkStart w:id="7345" w:name="_ETM_Q35_565220"/>
      <w:bookmarkEnd w:id="7345"/>
      <w:r>
        <w:rPr>
          <w:rtl/>
        </w:rPr>
        <w:t>שר הבינוי לשעבר אטיאס</w:t>
      </w:r>
      <w:r>
        <w:rPr>
          <w:rFonts w:hint="cs"/>
          <w:rtl/>
        </w:rPr>
        <w:t>.</w:t>
      </w:r>
      <w:r>
        <w:rPr>
          <w:rtl/>
        </w:rPr>
        <w:t xml:space="preserve"> </w:t>
      </w:r>
      <w:bookmarkStart w:id="7346" w:name="_ETM_Q35_572079"/>
      <w:bookmarkEnd w:id="7346"/>
      <w:r>
        <w:rPr>
          <w:rtl/>
        </w:rPr>
        <w:t xml:space="preserve">אני רק יודע דבר אחד </w:t>
      </w:r>
      <w:r>
        <w:rPr>
          <w:rFonts w:hint="cs"/>
          <w:rtl/>
        </w:rPr>
        <w:t xml:space="preserve">– </w:t>
      </w:r>
      <w:r>
        <w:rPr>
          <w:rtl/>
        </w:rPr>
        <w:t>שיושב</w:t>
      </w:r>
      <w:r>
        <w:rPr>
          <w:rFonts w:hint="cs"/>
          <w:rtl/>
        </w:rPr>
        <w:t>-</w:t>
      </w:r>
      <w:r>
        <w:rPr>
          <w:rtl/>
        </w:rPr>
        <w:t xml:space="preserve">ראש הוועדה בועז </w:t>
      </w:r>
      <w:r>
        <w:rPr>
          <w:rFonts w:hint="cs"/>
          <w:rtl/>
        </w:rPr>
        <w:t>בי</w:t>
      </w:r>
      <w:r>
        <w:rPr>
          <w:rtl/>
        </w:rPr>
        <w:t xml:space="preserve">סמוט, </w:t>
      </w:r>
      <w:bookmarkStart w:id="7347" w:name="_ETM_Q35_574504"/>
      <w:bookmarkEnd w:id="7347"/>
      <w:r>
        <w:rPr>
          <w:rtl/>
        </w:rPr>
        <w:t>הוא לא מחליט.</w:t>
      </w:r>
    </w:p>
    <w:p w14:paraId="4623AC92" w14:textId="77777777" w:rsidR="005B52A1" w:rsidRDefault="005B52A1" w:rsidP="00002692">
      <w:pPr>
        <w:rPr>
          <w:rtl/>
        </w:rPr>
      </w:pPr>
    </w:p>
    <w:p w14:paraId="61A02904" w14:textId="77777777" w:rsidR="005B52A1" w:rsidRDefault="005B52A1" w:rsidP="00002692">
      <w:pPr>
        <w:pStyle w:val="af6"/>
        <w:keepNext/>
        <w:rPr>
          <w:rtl/>
        </w:rPr>
      </w:pPr>
      <w:bookmarkStart w:id="7348" w:name="ET_yor_6688_28"/>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348"/>
    </w:p>
    <w:p w14:paraId="58525F56" w14:textId="77777777" w:rsidR="005B52A1" w:rsidRDefault="005B52A1" w:rsidP="00F00898">
      <w:pPr>
        <w:rPr>
          <w:rtl/>
        </w:rPr>
      </w:pPr>
    </w:p>
    <w:p w14:paraId="6B203AC2" w14:textId="77777777" w:rsidR="005B52A1" w:rsidRDefault="005B52A1" w:rsidP="00002692">
      <w:pPr>
        <w:rPr>
          <w:rtl/>
        </w:rPr>
      </w:pPr>
      <w:r>
        <w:rPr>
          <w:rFonts w:hint="cs"/>
          <w:rtl/>
        </w:rPr>
        <w:t xml:space="preserve">אתם נהנים, מה אתם רוצים? </w:t>
      </w:r>
    </w:p>
    <w:p w14:paraId="4E7B207B" w14:textId="77777777" w:rsidR="005B52A1" w:rsidRDefault="005B52A1" w:rsidP="00002692">
      <w:pPr>
        <w:rPr>
          <w:rtl/>
        </w:rPr>
      </w:pPr>
    </w:p>
    <w:p w14:paraId="649A0033" w14:textId="77777777" w:rsidR="005B52A1" w:rsidRDefault="005B52A1" w:rsidP="00002692">
      <w:pPr>
        <w:pStyle w:val="af5"/>
        <w:keepNext/>
        <w:rPr>
          <w:rtl/>
        </w:rPr>
      </w:pPr>
      <w:bookmarkStart w:id="7349" w:name="ET_interruption_5300_29"/>
      <w:r w:rsidRPr="00601420">
        <w:rPr>
          <w:rStyle w:val="TagStyle"/>
          <w:rtl/>
        </w:rPr>
        <w:t xml:space="preserve"> &lt;&lt; קריאה &gt;&gt; </w:t>
      </w:r>
      <w:r>
        <w:rPr>
          <w:rtl/>
        </w:rPr>
        <w:t>מירב בן ארי (יש עתיד):</w:t>
      </w:r>
      <w:r w:rsidRPr="00601420">
        <w:rPr>
          <w:rStyle w:val="TagStyle"/>
          <w:rtl/>
        </w:rPr>
        <w:t xml:space="preserve"> &lt;&lt; קריאה &gt;&gt;</w:t>
      </w:r>
      <w:r>
        <w:rPr>
          <w:rtl/>
        </w:rPr>
        <w:t xml:space="preserve">   </w:t>
      </w:r>
      <w:bookmarkEnd w:id="7349"/>
    </w:p>
    <w:p w14:paraId="0306857D" w14:textId="77777777" w:rsidR="005B52A1" w:rsidRDefault="005B52A1" w:rsidP="00F00898">
      <w:pPr>
        <w:rPr>
          <w:rtl/>
        </w:rPr>
      </w:pPr>
    </w:p>
    <w:p w14:paraId="2C3BC189" w14:textId="77777777" w:rsidR="005B52A1" w:rsidRDefault="005B52A1" w:rsidP="00002692">
      <w:pPr>
        <w:rPr>
          <w:rtl/>
        </w:rPr>
      </w:pPr>
      <w:r>
        <w:rPr>
          <w:rFonts w:hint="cs"/>
          <w:rtl/>
        </w:rPr>
        <w:t>מכל מילה.</w:t>
      </w:r>
    </w:p>
    <w:p w14:paraId="0B7C764C" w14:textId="77777777" w:rsidR="005B52A1" w:rsidRDefault="005B52A1" w:rsidP="00002692">
      <w:pPr>
        <w:rPr>
          <w:rtl/>
        </w:rPr>
      </w:pPr>
    </w:p>
    <w:p w14:paraId="40D2FDB4" w14:textId="77777777" w:rsidR="005B52A1" w:rsidRDefault="005B52A1" w:rsidP="00002692">
      <w:pPr>
        <w:pStyle w:val="af5"/>
        <w:keepNext/>
        <w:rPr>
          <w:rtl/>
        </w:rPr>
      </w:pPr>
      <w:r w:rsidRPr="00601420">
        <w:rPr>
          <w:rStyle w:val="TagStyle"/>
          <w:rtl/>
        </w:rPr>
        <w:t xml:space="preserve"> &lt;&lt; קריאה &gt;&gt; </w:t>
      </w:r>
      <w:r>
        <w:rPr>
          <w:rtl/>
        </w:rPr>
        <w:t>יואב סגלוביץ' (יש עתיד):</w:t>
      </w:r>
      <w:r w:rsidRPr="00601420">
        <w:rPr>
          <w:rStyle w:val="TagStyle"/>
          <w:rtl/>
        </w:rPr>
        <w:t xml:space="preserve"> &lt;&lt; קריאה &gt;&gt;</w:t>
      </w:r>
      <w:r>
        <w:rPr>
          <w:rtl/>
        </w:rPr>
        <w:t xml:space="preserve">   </w:t>
      </w:r>
    </w:p>
    <w:p w14:paraId="795BAFCA" w14:textId="77777777" w:rsidR="005B52A1" w:rsidRDefault="005B52A1" w:rsidP="00F00898">
      <w:pPr>
        <w:rPr>
          <w:rtl/>
        </w:rPr>
      </w:pPr>
    </w:p>
    <w:p w14:paraId="4D73CA93" w14:textId="77777777" w:rsidR="005B52A1" w:rsidRDefault="005B52A1" w:rsidP="00002692">
      <w:pPr>
        <w:rPr>
          <w:rtl/>
        </w:rPr>
      </w:pPr>
      <w:r>
        <w:rPr>
          <w:rFonts w:hint="cs"/>
          <w:rtl/>
        </w:rPr>
        <w:t>העולם מצחיק.</w:t>
      </w:r>
    </w:p>
    <w:p w14:paraId="6E2F3C58" w14:textId="77777777" w:rsidR="005B52A1" w:rsidRDefault="005B52A1" w:rsidP="00002692">
      <w:pPr>
        <w:rPr>
          <w:rtl/>
        </w:rPr>
      </w:pPr>
      <w:bookmarkStart w:id="7350" w:name="_ETM_Q35_575877"/>
      <w:bookmarkEnd w:id="7350"/>
    </w:p>
    <w:p w14:paraId="252AFF18" w14:textId="77777777" w:rsidR="005B52A1" w:rsidRDefault="005B52A1" w:rsidP="00002692">
      <w:pPr>
        <w:pStyle w:val="-"/>
        <w:keepNext/>
        <w:rPr>
          <w:rtl/>
        </w:rPr>
      </w:pPr>
      <w:bookmarkStart w:id="7351" w:name="ET_speakercontinue_5109_32"/>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51"/>
    </w:p>
    <w:p w14:paraId="7D8910C2" w14:textId="77777777" w:rsidR="005B52A1" w:rsidRDefault="005B52A1" w:rsidP="00F00898">
      <w:pPr>
        <w:rPr>
          <w:rtl/>
        </w:rPr>
      </w:pPr>
    </w:p>
    <w:p w14:paraId="0E54E8E7" w14:textId="77777777" w:rsidR="005B52A1" w:rsidRDefault="005B52A1" w:rsidP="00002692">
      <w:pPr>
        <w:rPr>
          <w:rtl/>
        </w:rPr>
      </w:pPr>
      <w:bookmarkStart w:id="7352" w:name="_ETM_Q35_579170"/>
      <w:bookmarkEnd w:id="7352"/>
      <w:r>
        <w:rPr>
          <w:rtl/>
        </w:rPr>
        <w:t>אני רוצה להגיד לך, אדוני</w:t>
      </w:r>
      <w:r>
        <w:rPr>
          <w:rFonts w:hint="cs"/>
          <w:rtl/>
        </w:rPr>
        <w:t xml:space="preserve"> - - -</w:t>
      </w:r>
    </w:p>
    <w:p w14:paraId="6A77944C" w14:textId="77777777" w:rsidR="005B52A1" w:rsidRDefault="005B52A1" w:rsidP="00002692">
      <w:pPr>
        <w:rPr>
          <w:rtl/>
        </w:rPr>
      </w:pPr>
    </w:p>
    <w:p w14:paraId="08811229" w14:textId="77777777" w:rsidR="005B52A1" w:rsidRDefault="005B52A1" w:rsidP="00002692">
      <w:pPr>
        <w:pStyle w:val="af6"/>
        <w:keepNext/>
        <w:rPr>
          <w:rtl/>
        </w:rPr>
      </w:pPr>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p>
    <w:p w14:paraId="5AA26D9C" w14:textId="77777777" w:rsidR="005B52A1" w:rsidRDefault="005B52A1" w:rsidP="00F00898">
      <w:pPr>
        <w:rPr>
          <w:rtl/>
        </w:rPr>
      </w:pPr>
    </w:p>
    <w:p w14:paraId="2453D4C9" w14:textId="77777777" w:rsidR="005B52A1" w:rsidRDefault="005B52A1" w:rsidP="00002692">
      <w:pPr>
        <w:rPr>
          <w:rtl/>
        </w:rPr>
      </w:pPr>
      <w:bookmarkStart w:id="7353" w:name="_ETM_Q35_583350"/>
      <w:bookmarkEnd w:id="7353"/>
      <w:r>
        <w:rPr>
          <w:rFonts w:hint="cs"/>
          <w:rtl/>
        </w:rPr>
        <w:t>א</w:t>
      </w:r>
      <w:bookmarkStart w:id="7354" w:name="_ETM_Q35_581638"/>
      <w:bookmarkEnd w:id="7354"/>
      <w:r>
        <w:rPr>
          <w:rtl/>
        </w:rPr>
        <w:t xml:space="preserve">ני נהנה </w:t>
      </w:r>
      <w:r>
        <w:rPr>
          <w:rFonts w:hint="cs"/>
          <w:rtl/>
        </w:rPr>
        <w:t>כ</w:t>
      </w:r>
      <w:r>
        <w:rPr>
          <w:rtl/>
        </w:rPr>
        <w:t>שאתם נהנים.</w:t>
      </w:r>
    </w:p>
    <w:p w14:paraId="3F16F810" w14:textId="77777777" w:rsidR="005B52A1" w:rsidRDefault="005B52A1" w:rsidP="00002692">
      <w:pPr>
        <w:rPr>
          <w:rtl/>
        </w:rPr>
      </w:pPr>
    </w:p>
    <w:p w14:paraId="6F375DDE" w14:textId="77777777" w:rsidR="005B52A1" w:rsidRDefault="005B52A1" w:rsidP="00002692">
      <w:pPr>
        <w:pStyle w:val="af5"/>
        <w:keepNext/>
        <w:rPr>
          <w:rtl/>
        </w:rPr>
      </w:pPr>
      <w:bookmarkStart w:id="7355" w:name="ET_interruption_6367_34"/>
      <w:r w:rsidRPr="00601420">
        <w:rPr>
          <w:rStyle w:val="TagStyle"/>
          <w:rtl/>
        </w:rPr>
        <w:t xml:space="preserve"> &lt;&lt; קריאה &gt;&gt; </w:t>
      </w:r>
      <w:r>
        <w:rPr>
          <w:rtl/>
        </w:rPr>
        <w:t>שרון ניר (ישראל ביתנו):</w:t>
      </w:r>
      <w:r w:rsidRPr="00601420">
        <w:rPr>
          <w:rStyle w:val="TagStyle"/>
          <w:rtl/>
        </w:rPr>
        <w:t xml:space="preserve"> &lt;&lt; קריאה &gt;&gt;</w:t>
      </w:r>
      <w:r>
        <w:rPr>
          <w:rtl/>
        </w:rPr>
        <w:t xml:space="preserve">   </w:t>
      </w:r>
      <w:bookmarkEnd w:id="7355"/>
    </w:p>
    <w:p w14:paraId="3A19089B" w14:textId="77777777" w:rsidR="005B52A1" w:rsidRDefault="005B52A1" w:rsidP="00F00898">
      <w:pPr>
        <w:rPr>
          <w:rtl/>
        </w:rPr>
      </w:pPr>
    </w:p>
    <w:p w14:paraId="6D6BFEFE" w14:textId="77777777" w:rsidR="005B52A1" w:rsidRDefault="005B52A1" w:rsidP="00002692">
      <w:pPr>
        <w:rPr>
          <w:rtl/>
        </w:rPr>
      </w:pPr>
      <w:r>
        <w:rPr>
          <w:rFonts w:hint="cs"/>
          <w:rtl/>
        </w:rPr>
        <w:t>- - - בכל הארץ.</w:t>
      </w:r>
    </w:p>
    <w:p w14:paraId="63224A8F" w14:textId="77777777" w:rsidR="005B52A1" w:rsidRDefault="005B52A1" w:rsidP="00002692">
      <w:pPr>
        <w:rPr>
          <w:rtl/>
        </w:rPr>
      </w:pPr>
    </w:p>
    <w:p w14:paraId="35934C8E" w14:textId="77777777" w:rsidR="005B52A1" w:rsidRDefault="005B52A1" w:rsidP="00002692">
      <w:pPr>
        <w:pStyle w:val="-"/>
        <w:keepNext/>
        <w:rPr>
          <w:rtl/>
        </w:rPr>
      </w:pPr>
      <w:bookmarkStart w:id="7356" w:name="ET_speakercontinue_5109_35"/>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56"/>
    </w:p>
    <w:p w14:paraId="6EECC00B" w14:textId="77777777" w:rsidR="005B52A1" w:rsidRDefault="005B52A1" w:rsidP="00F00898">
      <w:pPr>
        <w:rPr>
          <w:rtl/>
        </w:rPr>
      </w:pPr>
    </w:p>
    <w:p w14:paraId="0B906BBF" w14:textId="77777777" w:rsidR="005B52A1" w:rsidRDefault="005B52A1" w:rsidP="00002692">
      <w:pPr>
        <w:rPr>
          <w:rtl/>
        </w:rPr>
      </w:pPr>
      <w:bookmarkStart w:id="7357" w:name="_ETM_Q35_587799"/>
      <w:bookmarkStart w:id="7358" w:name="_ETM_Q35_584327"/>
      <w:bookmarkEnd w:id="7357"/>
      <w:bookmarkEnd w:id="7358"/>
      <w:r>
        <w:rPr>
          <w:rtl/>
        </w:rPr>
        <w:t>לא, בגלל שאני אגיד את האמת. ונאום</w:t>
      </w:r>
      <w:r>
        <w:rPr>
          <w:rFonts w:hint="cs"/>
          <w:rtl/>
        </w:rPr>
        <w:t xml:space="preserve"> - - -</w:t>
      </w:r>
    </w:p>
    <w:p w14:paraId="3E823AB4" w14:textId="77777777" w:rsidR="005B52A1" w:rsidRDefault="005B52A1" w:rsidP="00002692">
      <w:pPr>
        <w:rPr>
          <w:rtl/>
        </w:rPr>
      </w:pPr>
    </w:p>
    <w:p w14:paraId="2512EDB3" w14:textId="77777777" w:rsidR="005B52A1" w:rsidRDefault="005B52A1" w:rsidP="00002692">
      <w:pPr>
        <w:pStyle w:val="af6"/>
        <w:keepNext/>
        <w:rPr>
          <w:rtl/>
        </w:rPr>
      </w:pPr>
      <w:bookmarkStart w:id="7359" w:name="ET_yor_6688_36"/>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359"/>
    </w:p>
    <w:p w14:paraId="6235AB7D" w14:textId="77777777" w:rsidR="005B52A1" w:rsidRDefault="005B52A1" w:rsidP="00F00898">
      <w:pPr>
        <w:rPr>
          <w:rtl/>
        </w:rPr>
      </w:pPr>
    </w:p>
    <w:p w14:paraId="4000D4D8" w14:textId="77777777" w:rsidR="005B52A1" w:rsidRDefault="005B52A1" w:rsidP="00002692">
      <w:pPr>
        <w:rPr>
          <w:rtl/>
        </w:rPr>
      </w:pPr>
      <w:bookmarkStart w:id="7360" w:name="_ETM_Q35_592480"/>
      <w:bookmarkStart w:id="7361" w:name="_ETM_Q35_589616"/>
      <w:bookmarkEnd w:id="7360"/>
      <w:bookmarkEnd w:id="7361"/>
      <w:r>
        <w:rPr>
          <w:rtl/>
        </w:rPr>
        <w:t xml:space="preserve">אני מעדיף את הנאומים האלה שלו מנאומי </w:t>
      </w:r>
      <w:r>
        <w:rPr>
          <w:rFonts w:hint="cs"/>
          <w:rtl/>
        </w:rPr>
        <w:t>ה</w:t>
      </w:r>
      <w:r>
        <w:rPr>
          <w:rtl/>
        </w:rPr>
        <w:t>זעם</w:t>
      </w:r>
      <w:r>
        <w:rPr>
          <w:rFonts w:hint="cs"/>
          <w:rtl/>
        </w:rPr>
        <w:t>,</w:t>
      </w:r>
      <w:r>
        <w:rPr>
          <w:rtl/>
        </w:rPr>
        <w:t xml:space="preserve"> אז בואו, </w:t>
      </w:r>
      <w:bookmarkStart w:id="7362" w:name="_ETM_Q35_596085"/>
      <w:bookmarkEnd w:id="7362"/>
      <w:r>
        <w:rPr>
          <w:rtl/>
        </w:rPr>
        <w:t>תשאירו אותו</w:t>
      </w:r>
      <w:r>
        <w:rPr>
          <w:rFonts w:hint="cs"/>
          <w:rtl/>
        </w:rPr>
        <w:t>,</w:t>
      </w:r>
      <w:r>
        <w:rPr>
          <w:rtl/>
        </w:rPr>
        <w:t xml:space="preserve"> תנו לו ליהנות</w:t>
      </w:r>
      <w:r>
        <w:rPr>
          <w:rFonts w:hint="cs"/>
          <w:rtl/>
        </w:rPr>
        <w:t>.</w:t>
      </w:r>
      <w:r>
        <w:rPr>
          <w:rtl/>
        </w:rPr>
        <w:t xml:space="preserve"> נאומי הזעם שלו הם לא</w:t>
      </w:r>
      <w:r>
        <w:rPr>
          <w:rFonts w:hint="cs"/>
          <w:rtl/>
        </w:rPr>
        <w:t xml:space="preserve"> - - -</w:t>
      </w:r>
      <w:bookmarkStart w:id="7363" w:name="_ETM_Q35_596406"/>
      <w:bookmarkEnd w:id="7363"/>
    </w:p>
    <w:p w14:paraId="7AF234A9" w14:textId="77777777" w:rsidR="005B52A1" w:rsidRDefault="005B52A1" w:rsidP="00002692">
      <w:pPr>
        <w:rPr>
          <w:rtl/>
        </w:rPr>
      </w:pPr>
    </w:p>
    <w:p w14:paraId="38DB4190" w14:textId="77777777" w:rsidR="005B52A1" w:rsidRDefault="005B52A1" w:rsidP="00002692">
      <w:pPr>
        <w:pStyle w:val="-"/>
        <w:keepNext/>
        <w:rPr>
          <w:rtl/>
        </w:rPr>
      </w:pPr>
      <w:bookmarkStart w:id="7364" w:name="ET_speakercontinue_5109_37"/>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64"/>
    </w:p>
    <w:p w14:paraId="4E6F090E" w14:textId="77777777" w:rsidR="005B52A1" w:rsidRDefault="005B52A1" w:rsidP="00F00898">
      <w:pPr>
        <w:rPr>
          <w:rtl/>
        </w:rPr>
      </w:pPr>
    </w:p>
    <w:p w14:paraId="14BB2C77" w14:textId="175BEE24" w:rsidR="005B52A1" w:rsidRDefault="005B52A1" w:rsidP="00002692">
      <w:pPr>
        <w:rPr>
          <w:rtl/>
        </w:rPr>
      </w:pPr>
      <w:bookmarkStart w:id="7365" w:name="_ETM_Q35_600720"/>
      <w:bookmarkEnd w:id="7365"/>
      <w:r>
        <w:rPr>
          <w:rFonts w:hint="cs"/>
          <w:rtl/>
        </w:rPr>
        <w:t>ז</w:t>
      </w:r>
      <w:bookmarkStart w:id="7366" w:name="_ETM_Q35_598216"/>
      <w:bookmarkEnd w:id="7366"/>
      <w:r>
        <w:rPr>
          <w:rtl/>
        </w:rPr>
        <w:t xml:space="preserve">ה נאום מבוזבז. </w:t>
      </w:r>
      <w:bookmarkStart w:id="7367" w:name="_ETM_Q35_604070"/>
      <w:bookmarkEnd w:id="7367"/>
      <w:r>
        <w:rPr>
          <w:rFonts w:hint="cs"/>
          <w:rtl/>
        </w:rPr>
        <w:t>דוגרי.</w:t>
      </w:r>
    </w:p>
    <w:p w14:paraId="3CCB9E5D" w14:textId="77777777" w:rsidR="00F00898" w:rsidRDefault="00F00898" w:rsidP="00002692">
      <w:pPr>
        <w:rPr>
          <w:rtl/>
        </w:rPr>
      </w:pPr>
    </w:p>
    <w:p w14:paraId="6BA5848E" w14:textId="77777777" w:rsidR="005B52A1" w:rsidRDefault="005B52A1" w:rsidP="00002692">
      <w:pPr>
        <w:pStyle w:val="af6"/>
        <w:keepNext/>
        <w:rPr>
          <w:rtl/>
        </w:rPr>
      </w:pPr>
      <w:bookmarkStart w:id="7368" w:name="ET_yor_6688_6"/>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bookmarkEnd w:id="7368"/>
    </w:p>
    <w:p w14:paraId="47DB25AF" w14:textId="77777777" w:rsidR="005B52A1" w:rsidRDefault="005B52A1" w:rsidP="00F00898">
      <w:pPr>
        <w:rPr>
          <w:rtl/>
        </w:rPr>
      </w:pPr>
    </w:p>
    <w:p w14:paraId="3D418C35" w14:textId="77777777" w:rsidR="005B52A1" w:rsidRDefault="005B52A1" w:rsidP="00002692">
      <w:pPr>
        <w:rPr>
          <w:rtl/>
        </w:rPr>
      </w:pPr>
      <w:bookmarkStart w:id="7369" w:name="_ETM_Q35_606738"/>
      <w:bookmarkEnd w:id="7369"/>
      <w:r>
        <w:rPr>
          <w:rtl/>
        </w:rPr>
        <w:t>יהיו לך הרבה הזדמנויות</w:t>
      </w:r>
      <w:r>
        <w:rPr>
          <w:rFonts w:hint="cs"/>
          <w:rtl/>
        </w:rPr>
        <w:t>.</w:t>
      </w:r>
      <w:r>
        <w:rPr>
          <w:rtl/>
        </w:rPr>
        <w:t xml:space="preserve"> אל תתחרט, אל תצטער.</w:t>
      </w:r>
    </w:p>
    <w:p w14:paraId="16AC9ABC" w14:textId="77777777" w:rsidR="005B52A1" w:rsidRDefault="005B52A1" w:rsidP="00002692">
      <w:pPr>
        <w:rPr>
          <w:rtl/>
        </w:rPr>
      </w:pPr>
    </w:p>
    <w:p w14:paraId="76B8CABA" w14:textId="77777777" w:rsidR="005B52A1" w:rsidRDefault="005B52A1" w:rsidP="00002692">
      <w:pPr>
        <w:pStyle w:val="-"/>
        <w:keepNext/>
        <w:rPr>
          <w:rtl/>
        </w:rPr>
      </w:pPr>
      <w:bookmarkStart w:id="7370" w:name="ET_speakercontinue_5109_38"/>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70"/>
    </w:p>
    <w:p w14:paraId="2A4636C3" w14:textId="77777777" w:rsidR="005B52A1" w:rsidRDefault="005B52A1" w:rsidP="00F00898">
      <w:pPr>
        <w:rPr>
          <w:rtl/>
        </w:rPr>
      </w:pPr>
    </w:p>
    <w:p w14:paraId="62AF8D9C" w14:textId="77777777" w:rsidR="005B52A1" w:rsidRDefault="005B52A1" w:rsidP="00002692">
      <w:pPr>
        <w:rPr>
          <w:rtl/>
        </w:rPr>
      </w:pPr>
      <w:bookmarkStart w:id="7371" w:name="_ETM_Q35_612183"/>
      <w:bookmarkStart w:id="7372" w:name="_ETM_Q35_610140"/>
      <w:bookmarkEnd w:id="7371"/>
      <w:bookmarkEnd w:id="7372"/>
      <w:r>
        <w:rPr>
          <w:rtl/>
        </w:rPr>
        <w:t xml:space="preserve">למה זה נאום מבוזבז? למה לא חידשתי שום דבר לאף </w:t>
      </w:r>
      <w:bookmarkStart w:id="7373" w:name="_ETM_Q35_612519"/>
      <w:bookmarkEnd w:id="7373"/>
      <w:r>
        <w:rPr>
          <w:rtl/>
        </w:rPr>
        <w:t>אחד</w:t>
      </w:r>
      <w:r>
        <w:rPr>
          <w:rFonts w:hint="cs"/>
          <w:rtl/>
        </w:rPr>
        <w:t>.</w:t>
      </w:r>
      <w:r>
        <w:rPr>
          <w:rtl/>
        </w:rPr>
        <w:t xml:space="preserve"> </w:t>
      </w:r>
      <w:bookmarkStart w:id="7374" w:name="_ETM_Q35_616600"/>
      <w:bookmarkEnd w:id="7374"/>
      <w:r>
        <w:rPr>
          <w:rtl/>
        </w:rPr>
        <w:t>גם הלהקה של המצביעים של הליכוד, אלה שקוראים לכם</w:t>
      </w:r>
      <w:r>
        <w:rPr>
          <w:rFonts w:hint="cs"/>
          <w:rtl/>
        </w:rPr>
        <w:t>:</w:t>
      </w:r>
      <w:r>
        <w:rPr>
          <w:rtl/>
        </w:rPr>
        <w:t xml:space="preserve"> </w:t>
      </w:r>
      <w:bookmarkStart w:id="7375" w:name="_ETM_Q35_622170"/>
      <w:bookmarkEnd w:id="7375"/>
      <w:r>
        <w:rPr>
          <w:rtl/>
        </w:rPr>
        <w:t>תבואו, תצביעו</w:t>
      </w:r>
      <w:r>
        <w:rPr>
          <w:rFonts w:hint="cs"/>
          <w:rtl/>
        </w:rPr>
        <w:t>,</w:t>
      </w:r>
      <w:r>
        <w:rPr>
          <w:rtl/>
        </w:rPr>
        <w:t xml:space="preserve"> כשאתם לא יודעים על מה</w:t>
      </w:r>
      <w:r>
        <w:rPr>
          <w:rFonts w:hint="cs"/>
          <w:rtl/>
        </w:rPr>
        <w:t>,</w:t>
      </w:r>
      <w:r>
        <w:rPr>
          <w:rtl/>
        </w:rPr>
        <w:t xml:space="preserve"> </w:t>
      </w:r>
      <w:bookmarkStart w:id="7376" w:name="_ETM_Q35_627480"/>
      <w:bookmarkEnd w:id="7376"/>
      <w:r>
        <w:rPr>
          <w:rtl/>
        </w:rPr>
        <w:t xml:space="preserve">אז גם הם לא יודעים מתי. </w:t>
      </w:r>
      <w:bookmarkStart w:id="7377" w:name="_ETM_Q35_630799"/>
      <w:bookmarkEnd w:id="7377"/>
      <w:r>
        <w:rPr>
          <w:rtl/>
        </w:rPr>
        <w:t>חבר הכנסת מרגי, אתה סגן יוש</w:t>
      </w:r>
      <w:r>
        <w:rPr>
          <w:rFonts w:hint="cs"/>
          <w:rtl/>
        </w:rPr>
        <w:t>ב-</w:t>
      </w:r>
      <w:r>
        <w:rPr>
          <w:rtl/>
        </w:rPr>
        <w:t xml:space="preserve">ראש הכנסת. </w:t>
      </w:r>
    </w:p>
    <w:p w14:paraId="03D89169" w14:textId="77777777" w:rsidR="005B52A1" w:rsidRDefault="005B52A1" w:rsidP="00002692">
      <w:pPr>
        <w:rPr>
          <w:rtl/>
        </w:rPr>
      </w:pPr>
    </w:p>
    <w:p w14:paraId="264F26AA" w14:textId="77777777" w:rsidR="005B52A1" w:rsidRDefault="005B52A1" w:rsidP="00002692">
      <w:pPr>
        <w:pStyle w:val="af6"/>
        <w:keepNext/>
        <w:rPr>
          <w:rtl/>
        </w:rPr>
      </w:pPr>
      <w:bookmarkStart w:id="7378" w:name="ET_yor_6688_39"/>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378"/>
    </w:p>
    <w:p w14:paraId="458B001B" w14:textId="77777777" w:rsidR="005B52A1" w:rsidRDefault="005B52A1" w:rsidP="00F00898">
      <w:pPr>
        <w:rPr>
          <w:rtl/>
        </w:rPr>
      </w:pPr>
    </w:p>
    <w:p w14:paraId="008FD611" w14:textId="77777777" w:rsidR="005B52A1" w:rsidRDefault="005B52A1" w:rsidP="00002692">
      <w:pPr>
        <w:rPr>
          <w:rtl/>
        </w:rPr>
      </w:pPr>
      <w:r>
        <w:rPr>
          <w:rtl/>
        </w:rPr>
        <w:t xml:space="preserve">לכבוד </w:t>
      </w:r>
      <w:r>
        <w:rPr>
          <w:rFonts w:hint="cs"/>
          <w:rtl/>
        </w:rPr>
        <w:t xml:space="preserve">הוא </w:t>
      </w:r>
      <w:r>
        <w:rPr>
          <w:rtl/>
        </w:rPr>
        <w:t xml:space="preserve">לי. </w:t>
      </w:r>
      <w:bookmarkStart w:id="7379" w:name="_ETM_Q35_636609"/>
      <w:bookmarkEnd w:id="7379"/>
    </w:p>
    <w:p w14:paraId="2913FDE1" w14:textId="77777777" w:rsidR="005B52A1" w:rsidRDefault="005B52A1" w:rsidP="00002692">
      <w:pPr>
        <w:rPr>
          <w:rtl/>
        </w:rPr>
      </w:pPr>
    </w:p>
    <w:p w14:paraId="7EFF60F3" w14:textId="77777777" w:rsidR="005B52A1" w:rsidRDefault="005B52A1" w:rsidP="00002692">
      <w:pPr>
        <w:pStyle w:val="-"/>
        <w:keepNext/>
        <w:rPr>
          <w:rtl/>
        </w:rPr>
      </w:pPr>
      <w:bookmarkStart w:id="7380" w:name="ET_speakercontinue_5109_40"/>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80"/>
    </w:p>
    <w:p w14:paraId="2637492C" w14:textId="77777777" w:rsidR="005B52A1" w:rsidRDefault="005B52A1" w:rsidP="00F00898">
      <w:pPr>
        <w:rPr>
          <w:rtl/>
        </w:rPr>
      </w:pPr>
    </w:p>
    <w:p w14:paraId="31FED4A8" w14:textId="77777777" w:rsidR="005B52A1" w:rsidRDefault="005B52A1" w:rsidP="00002692">
      <w:pPr>
        <w:rPr>
          <w:rtl/>
        </w:rPr>
      </w:pPr>
      <w:r>
        <w:rPr>
          <w:rtl/>
        </w:rPr>
        <w:t>פעם זה היה</w:t>
      </w:r>
      <w:r>
        <w:rPr>
          <w:rFonts w:hint="cs"/>
          <w:rtl/>
        </w:rPr>
        <w:t xml:space="preserve"> כבוד.</w:t>
      </w:r>
      <w:bookmarkStart w:id="7381" w:name="_ETM_Q35_630786"/>
      <w:bookmarkEnd w:id="7381"/>
    </w:p>
    <w:p w14:paraId="1831094D" w14:textId="77777777" w:rsidR="005B52A1" w:rsidRDefault="005B52A1" w:rsidP="00002692">
      <w:pPr>
        <w:rPr>
          <w:rtl/>
        </w:rPr>
      </w:pPr>
    </w:p>
    <w:p w14:paraId="2C3E8167" w14:textId="77777777" w:rsidR="005B52A1" w:rsidRDefault="005B52A1" w:rsidP="00002692">
      <w:pPr>
        <w:pStyle w:val="af6"/>
        <w:keepNext/>
        <w:rPr>
          <w:rtl/>
        </w:rPr>
      </w:pPr>
      <w:bookmarkStart w:id="7382" w:name="ET_yor_6688_7"/>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bookmarkEnd w:id="7382"/>
    </w:p>
    <w:p w14:paraId="74F70942" w14:textId="77777777" w:rsidR="005B52A1" w:rsidRDefault="005B52A1" w:rsidP="00F00898">
      <w:pPr>
        <w:rPr>
          <w:rtl/>
        </w:rPr>
      </w:pPr>
    </w:p>
    <w:p w14:paraId="442B15B3" w14:textId="77777777" w:rsidR="005B52A1" w:rsidRDefault="005B52A1" w:rsidP="00002692">
      <w:pPr>
        <w:rPr>
          <w:rtl/>
        </w:rPr>
      </w:pPr>
      <w:bookmarkStart w:id="7383" w:name="_ETM_Q35_637489"/>
      <w:bookmarkEnd w:id="7383"/>
      <w:r>
        <w:rPr>
          <w:rtl/>
        </w:rPr>
        <w:t>גם היום</w:t>
      </w:r>
      <w:r>
        <w:rPr>
          <w:rFonts w:hint="cs"/>
          <w:rtl/>
        </w:rPr>
        <w:t>.</w:t>
      </w:r>
      <w:r>
        <w:rPr>
          <w:rtl/>
        </w:rPr>
        <w:t xml:space="preserve"> לי זה לכבוד </w:t>
      </w:r>
      <w:r>
        <w:rPr>
          <w:rFonts w:hint="cs"/>
          <w:rtl/>
        </w:rPr>
        <w:t>ה</w:t>
      </w:r>
      <w:r>
        <w:rPr>
          <w:rtl/>
        </w:rPr>
        <w:t>ו</w:t>
      </w:r>
      <w:r>
        <w:rPr>
          <w:rFonts w:hint="cs"/>
          <w:rtl/>
        </w:rPr>
        <w:t xml:space="preserve">א </w:t>
      </w:r>
      <w:r>
        <w:rPr>
          <w:rtl/>
        </w:rPr>
        <w:t xml:space="preserve">לי. </w:t>
      </w:r>
    </w:p>
    <w:p w14:paraId="43EC3D15" w14:textId="77777777" w:rsidR="005B52A1" w:rsidRDefault="005B52A1" w:rsidP="00002692">
      <w:pPr>
        <w:rPr>
          <w:rtl/>
        </w:rPr>
      </w:pPr>
    </w:p>
    <w:p w14:paraId="58F02C4A" w14:textId="77777777" w:rsidR="005B52A1" w:rsidRDefault="005B52A1" w:rsidP="00002692">
      <w:pPr>
        <w:pStyle w:val="-"/>
        <w:keepNext/>
        <w:rPr>
          <w:rtl/>
        </w:rPr>
      </w:pPr>
      <w:bookmarkStart w:id="7384" w:name="ET_speakercontinue_5109_41"/>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84"/>
    </w:p>
    <w:p w14:paraId="10DFEEAC" w14:textId="77777777" w:rsidR="005B52A1" w:rsidRDefault="005B52A1" w:rsidP="00F00898">
      <w:pPr>
        <w:rPr>
          <w:rtl/>
        </w:rPr>
      </w:pPr>
    </w:p>
    <w:p w14:paraId="79D40383" w14:textId="77777777" w:rsidR="005B52A1" w:rsidRDefault="005B52A1" w:rsidP="00002692">
      <w:pPr>
        <w:rPr>
          <w:rtl/>
        </w:rPr>
      </w:pPr>
      <w:r>
        <w:rPr>
          <w:rtl/>
        </w:rPr>
        <w:t xml:space="preserve">אוקיי. </w:t>
      </w:r>
    </w:p>
    <w:p w14:paraId="5597C049" w14:textId="77777777" w:rsidR="005B52A1" w:rsidRDefault="005B52A1" w:rsidP="00002692">
      <w:pPr>
        <w:rPr>
          <w:rtl/>
        </w:rPr>
      </w:pPr>
    </w:p>
    <w:p w14:paraId="39B88890" w14:textId="77777777" w:rsidR="005B52A1" w:rsidRDefault="005B52A1" w:rsidP="00002692">
      <w:pPr>
        <w:pStyle w:val="af6"/>
        <w:keepNext/>
        <w:rPr>
          <w:rtl/>
        </w:rPr>
      </w:pPr>
      <w:bookmarkStart w:id="7385" w:name="ET_yor_6688_42"/>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385"/>
    </w:p>
    <w:p w14:paraId="775BC032" w14:textId="77777777" w:rsidR="005B52A1" w:rsidRDefault="005B52A1" w:rsidP="00F00898">
      <w:pPr>
        <w:rPr>
          <w:rtl/>
        </w:rPr>
      </w:pPr>
    </w:p>
    <w:p w14:paraId="15E92DBC" w14:textId="77777777" w:rsidR="005B52A1" w:rsidRDefault="005B52A1" w:rsidP="00002692">
      <w:pPr>
        <w:rPr>
          <w:rtl/>
        </w:rPr>
      </w:pPr>
      <w:bookmarkStart w:id="7386" w:name="_ETM_Q35_639375"/>
      <w:bookmarkEnd w:id="7386"/>
      <w:r>
        <w:rPr>
          <w:rtl/>
        </w:rPr>
        <w:t xml:space="preserve">לא אפגע </w:t>
      </w:r>
      <w:bookmarkStart w:id="7387" w:name="_ETM_Q35_641129"/>
      <w:bookmarkEnd w:id="7387"/>
      <w:r>
        <w:rPr>
          <w:rtl/>
        </w:rPr>
        <w:t>בבית הזה כל עוד רוחי באפי ונשמתי</w:t>
      </w:r>
      <w:r>
        <w:rPr>
          <w:rFonts w:hint="cs"/>
          <w:rtl/>
        </w:rPr>
        <w:t xml:space="preserve"> בי.</w:t>
      </w:r>
    </w:p>
    <w:p w14:paraId="2D8C4A9B" w14:textId="77777777" w:rsidR="005B52A1" w:rsidRDefault="005B52A1" w:rsidP="00002692">
      <w:pPr>
        <w:rPr>
          <w:rtl/>
        </w:rPr>
      </w:pPr>
    </w:p>
    <w:p w14:paraId="7A16F6D2" w14:textId="77777777" w:rsidR="005B52A1" w:rsidRDefault="005B52A1" w:rsidP="00002692">
      <w:pPr>
        <w:pStyle w:val="-"/>
        <w:keepNext/>
        <w:rPr>
          <w:rtl/>
        </w:rPr>
      </w:pPr>
      <w:bookmarkStart w:id="7388" w:name="ET_speakercontinue_5109_43"/>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88"/>
    </w:p>
    <w:p w14:paraId="5E07C050" w14:textId="77777777" w:rsidR="005B52A1" w:rsidRDefault="005B52A1" w:rsidP="00002692">
      <w:pPr>
        <w:rPr>
          <w:rtl/>
        </w:rPr>
      </w:pPr>
    </w:p>
    <w:p w14:paraId="6A6997CC" w14:textId="77777777" w:rsidR="005B52A1" w:rsidRDefault="005B52A1" w:rsidP="00002692">
      <w:pPr>
        <w:rPr>
          <w:rtl/>
        </w:rPr>
      </w:pPr>
      <w:bookmarkStart w:id="7389" w:name="_ETM_Q35_644769"/>
      <w:bookmarkEnd w:id="7389"/>
      <w:r>
        <w:rPr>
          <w:rtl/>
        </w:rPr>
        <w:t xml:space="preserve">אם היית מסתובב היום ורואה </w:t>
      </w:r>
      <w:bookmarkStart w:id="7390" w:name="_ETM_Q35_648359"/>
      <w:bookmarkEnd w:id="7390"/>
      <w:r>
        <w:rPr>
          <w:rtl/>
        </w:rPr>
        <w:t>את האלימות</w:t>
      </w:r>
      <w:r>
        <w:rPr>
          <w:rFonts w:hint="cs"/>
          <w:rtl/>
        </w:rPr>
        <w:t xml:space="preserve"> בוועדות - -</w:t>
      </w:r>
      <w:bookmarkStart w:id="7391" w:name="_ETM_Q35_648675"/>
      <w:bookmarkEnd w:id="7391"/>
      <w:r>
        <w:rPr>
          <w:rtl/>
        </w:rPr>
        <w:t xml:space="preserve"> </w:t>
      </w:r>
    </w:p>
    <w:p w14:paraId="6FF16C09" w14:textId="77777777" w:rsidR="005B52A1" w:rsidRDefault="005B52A1" w:rsidP="00002692">
      <w:pPr>
        <w:rPr>
          <w:rtl/>
        </w:rPr>
      </w:pPr>
    </w:p>
    <w:p w14:paraId="1BCA89EF" w14:textId="77777777" w:rsidR="005B52A1" w:rsidRDefault="005B52A1" w:rsidP="00002692">
      <w:pPr>
        <w:pStyle w:val="af6"/>
        <w:keepNext/>
        <w:rPr>
          <w:rtl/>
        </w:rPr>
      </w:pPr>
      <w:bookmarkStart w:id="7392" w:name="ET_yor_6688_44"/>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392"/>
    </w:p>
    <w:p w14:paraId="441A689F" w14:textId="77777777" w:rsidR="005B52A1" w:rsidRDefault="005B52A1" w:rsidP="00F00898">
      <w:pPr>
        <w:rPr>
          <w:rtl/>
        </w:rPr>
      </w:pPr>
    </w:p>
    <w:p w14:paraId="442C6A96" w14:textId="77777777" w:rsidR="005B52A1" w:rsidRDefault="005B52A1" w:rsidP="00002692">
      <w:pPr>
        <w:rPr>
          <w:rtl/>
        </w:rPr>
      </w:pPr>
      <w:bookmarkStart w:id="7393" w:name="_ETM_Q35_646025"/>
      <w:bookmarkEnd w:id="7393"/>
      <w:r>
        <w:rPr>
          <w:rtl/>
        </w:rPr>
        <w:t>לכן</w:t>
      </w:r>
      <w:bookmarkStart w:id="7394" w:name="_ETM_Q35_650303"/>
      <w:bookmarkEnd w:id="7394"/>
      <w:r>
        <w:rPr>
          <w:rFonts w:hint="cs"/>
          <w:rtl/>
        </w:rPr>
        <w:t xml:space="preserve"> </w:t>
      </w:r>
      <w:bookmarkStart w:id="7395" w:name="_ETM_Q35_650480"/>
      <w:bookmarkEnd w:id="7395"/>
      <w:r>
        <w:rPr>
          <w:rtl/>
        </w:rPr>
        <w:t xml:space="preserve">לא הסתובבתי, אני ישבתי לעבוד. </w:t>
      </w:r>
    </w:p>
    <w:p w14:paraId="7701D9A0" w14:textId="77777777" w:rsidR="005B52A1" w:rsidRDefault="005B52A1" w:rsidP="00002692">
      <w:pPr>
        <w:rPr>
          <w:rtl/>
        </w:rPr>
      </w:pPr>
    </w:p>
    <w:p w14:paraId="1D06C6DD" w14:textId="77777777" w:rsidR="005B52A1" w:rsidRDefault="005B52A1" w:rsidP="00002692">
      <w:pPr>
        <w:pStyle w:val="-"/>
        <w:keepNext/>
        <w:rPr>
          <w:rtl/>
        </w:rPr>
      </w:pPr>
      <w:bookmarkStart w:id="7396" w:name="ET_speakercontinue_5109_45"/>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396"/>
    </w:p>
    <w:p w14:paraId="2807C9F4" w14:textId="77777777" w:rsidR="005B52A1" w:rsidRDefault="005B52A1" w:rsidP="00F00898">
      <w:pPr>
        <w:rPr>
          <w:rtl/>
        </w:rPr>
      </w:pPr>
    </w:p>
    <w:p w14:paraId="4DDB5BEC" w14:textId="77777777" w:rsidR="005B52A1" w:rsidRDefault="005B52A1" w:rsidP="00002692">
      <w:pPr>
        <w:rPr>
          <w:rtl/>
        </w:rPr>
      </w:pPr>
      <w:r>
        <w:rPr>
          <w:rFonts w:hint="cs"/>
          <w:rtl/>
        </w:rPr>
        <w:t xml:space="preserve">- - </w:t>
      </w:r>
      <w:r>
        <w:rPr>
          <w:rtl/>
        </w:rPr>
        <w:t>לא</w:t>
      </w:r>
      <w:bookmarkStart w:id="7397" w:name="_ETM_Q35_652399"/>
      <w:bookmarkEnd w:id="7397"/>
      <w:r>
        <w:rPr>
          <w:rFonts w:hint="cs"/>
          <w:rtl/>
        </w:rPr>
        <w:t xml:space="preserve"> </w:t>
      </w:r>
      <w:r>
        <w:rPr>
          <w:rtl/>
        </w:rPr>
        <w:t xml:space="preserve">היית אומר </w:t>
      </w:r>
      <w:r>
        <w:rPr>
          <w:rFonts w:hint="cs"/>
          <w:rtl/>
        </w:rPr>
        <w:t>"</w:t>
      </w:r>
      <w:r>
        <w:rPr>
          <w:rtl/>
        </w:rPr>
        <w:t>לכבוד</w:t>
      </w:r>
      <w:r>
        <w:rPr>
          <w:rFonts w:hint="cs"/>
          <w:rtl/>
        </w:rPr>
        <w:t xml:space="preserve"> הוא </w:t>
      </w:r>
      <w:r>
        <w:rPr>
          <w:rtl/>
        </w:rPr>
        <w:t>לי</w:t>
      </w:r>
      <w:r>
        <w:rPr>
          <w:rFonts w:hint="cs"/>
          <w:rtl/>
        </w:rPr>
        <w:t>".</w:t>
      </w:r>
      <w:r>
        <w:rPr>
          <w:rtl/>
        </w:rPr>
        <w:t xml:space="preserve"> נצטרך לעבוד קשה, גם אתה, כדי להחזיר </w:t>
      </w:r>
      <w:bookmarkStart w:id="7398" w:name="_ETM_Q35_656829"/>
      <w:bookmarkEnd w:id="7398"/>
      <w:r>
        <w:rPr>
          <w:rtl/>
        </w:rPr>
        <w:t xml:space="preserve">את הכנסת באמת למקום שראוי לה. </w:t>
      </w:r>
      <w:bookmarkStart w:id="7399" w:name="_ETM_Q35_662660"/>
      <w:bookmarkEnd w:id="7399"/>
      <w:r>
        <w:rPr>
          <w:rtl/>
        </w:rPr>
        <w:t>עד כדי כך</w:t>
      </w:r>
      <w:r>
        <w:rPr>
          <w:rFonts w:hint="cs"/>
          <w:rtl/>
        </w:rPr>
        <w:t xml:space="preserve"> </w:t>
      </w:r>
      <w:r>
        <w:rPr>
          <w:rtl/>
        </w:rPr>
        <w:t>–</w:t>
      </w:r>
      <w:bookmarkStart w:id="7400" w:name="_ETM_Q35_668765"/>
      <w:bookmarkEnd w:id="7400"/>
      <w:r>
        <w:rPr>
          <w:rtl/>
        </w:rPr>
        <w:t xml:space="preserve"> </w:t>
      </w:r>
      <w:bookmarkStart w:id="7401" w:name="_ETM_Q35_666019"/>
      <w:bookmarkEnd w:id="7401"/>
      <w:r>
        <w:rPr>
          <w:rtl/>
        </w:rPr>
        <w:t xml:space="preserve">תשמע, אני אקח אותך למקום אחר, בסדר? בגלל שאין ועדת </w:t>
      </w:r>
      <w:bookmarkStart w:id="7402" w:name="_ETM_Q35_668576"/>
      <w:bookmarkEnd w:id="7402"/>
      <w:r>
        <w:rPr>
          <w:rFonts w:hint="cs"/>
          <w:rtl/>
        </w:rPr>
        <w:t>ה</w:t>
      </w:r>
      <w:r>
        <w:rPr>
          <w:rtl/>
        </w:rPr>
        <w:t>חוץ ו</w:t>
      </w:r>
      <w:r>
        <w:rPr>
          <w:rFonts w:hint="cs"/>
          <w:rtl/>
        </w:rPr>
        <w:t>ה</w:t>
      </w:r>
      <w:bookmarkStart w:id="7403" w:name="_ETM_Q35_668714"/>
      <w:bookmarkEnd w:id="7403"/>
      <w:r>
        <w:rPr>
          <w:rtl/>
        </w:rPr>
        <w:t>ביטחון והיושב</w:t>
      </w:r>
      <w:r>
        <w:rPr>
          <w:rFonts w:hint="cs"/>
          <w:rtl/>
        </w:rPr>
        <w:t>-</w:t>
      </w:r>
      <w:r>
        <w:rPr>
          <w:rtl/>
        </w:rPr>
        <w:t>ראש</w:t>
      </w:r>
      <w:r>
        <w:rPr>
          <w:rFonts w:hint="cs"/>
          <w:rtl/>
        </w:rPr>
        <w:t>,</w:t>
      </w:r>
      <w:r>
        <w:rPr>
          <w:rtl/>
        </w:rPr>
        <w:t xml:space="preserve"> אמרנו, לא יודע עכשיו באיזו ישיבה </w:t>
      </w:r>
      <w:bookmarkStart w:id="7404" w:name="_ETM_Q35_671133"/>
      <w:bookmarkEnd w:id="7404"/>
      <w:r>
        <w:rPr>
          <w:rtl/>
        </w:rPr>
        <w:t>הוא נמצא</w:t>
      </w:r>
      <w:r>
        <w:rPr>
          <w:rFonts w:hint="cs"/>
          <w:rtl/>
        </w:rPr>
        <w:t>,</w:t>
      </w:r>
      <w:r>
        <w:rPr>
          <w:rtl/>
        </w:rPr>
        <w:t xml:space="preserve"> </w:t>
      </w:r>
      <w:bookmarkStart w:id="7405" w:name="_ETM_Q35_674820"/>
      <w:bookmarkEnd w:id="7405"/>
      <w:r>
        <w:rPr>
          <w:rtl/>
        </w:rPr>
        <w:t>ואנחנו</w:t>
      </w:r>
      <w:r>
        <w:rPr>
          <w:rFonts w:hint="cs"/>
          <w:rtl/>
        </w:rPr>
        <w:t>,</w:t>
      </w:r>
      <w:r>
        <w:rPr>
          <w:rtl/>
        </w:rPr>
        <w:t xml:space="preserve"> כחברי ועדה</w:t>
      </w:r>
      <w:r>
        <w:rPr>
          <w:rFonts w:hint="cs"/>
          <w:rtl/>
        </w:rPr>
        <w:t>,</w:t>
      </w:r>
      <w:r>
        <w:rPr>
          <w:rtl/>
        </w:rPr>
        <w:t xml:space="preserve"> לא יודעים מתי </w:t>
      </w:r>
      <w:r>
        <w:rPr>
          <w:rFonts w:hint="cs"/>
          <w:rtl/>
        </w:rPr>
        <w:t xml:space="preserve">היא </w:t>
      </w:r>
      <w:r>
        <w:rPr>
          <w:rtl/>
        </w:rPr>
        <w:t xml:space="preserve">תתכנס. אנחנו רק יודעים </w:t>
      </w:r>
      <w:bookmarkStart w:id="7406" w:name="_ETM_Q35_678953"/>
      <w:bookmarkEnd w:id="7406"/>
      <w:r>
        <w:rPr>
          <w:rtl/>
        </w:rPr>
        <w:t xml:space="preserve">שמה שיש זה חוק שאומר שגם מה שנסכם </w:t>
      </w:r>
      <w:r>
        <w:rPr>
          <w:rFonts w:hint="cs"/>
          <w:rtl/>
        </w:rPr>
        <w:t xml:space="preserve">– </w:t>
      </w:r>
      <w:r>
        <w:rPr>
          <w:rtl/>
        </w:rPr>
        <w:t xml:space="preserve">תדע, בשורות, </w:t>
      </w:r>
      <w:bookmarkStart w:id="7407" w:name="_ETM_Q35_683086"/>
      <w:bookmarkEnd w:id="7407"/>
      <w:r>
        <w:rPr>
          <w:rtl/>
        </w:rPr>
        <w:t>אם אחרי שנתיים</w:t>
      </w:r>
      <w:r>
        <w:rPr>
          <w:rFonts w:hint="cs"/>
          <w:rtl/>
        </w:rPr>
        <w:t xml:space="preserve"> לא יעמדו - - -</w:t>
      </w:r>
    </w:p>
    <w:p w14:paraId="7362551B" w14:textId="77777777" w:rsidR="005B52A1" w:rsidRDefault="005B52A1" w:rsidP="00002692">
      <w:pPr>
        <w:rPr>
          <w:rtl/>
        </w:rPr>
      </w:pPr>
    </w:p>
    <w:p w14:paraId="1E67EDFD" w14:textId="77777777" w:rsidR="005B52A1" w:rsidRDefault="005B52A1" w:rsidP="00002692">
      <w:pPr>
        <w:pStyle w:val="af6"/>
        <w:keepNext/>
        <w:rPr>
          <w:rtl/>
        </w:rPr>
      </w:pPr>
      <w:bookmarkStart w:id="7408" w:name="ET_yor_6688_46"/>
      <w:r w:rsidRPr="00601420">
        <w:rPr>
          <w:rStyle w:val="TagStyle"/>
          <w:rtl/>
        </w:rPr>
        <w:t xml:space="preserve"> &lt;&lt; יור &gt;&gt; </w:t>
      </w:r>
      <w:r>
        <w:rPr>
          <w:rtl/>
        </w:rPr>
        <w:t>היו"ר יעקב מרגי:</w:t>
      </w:r>
      <w:r w:rsidRPr="00601420">
        <w:rPr>
          <w:rStyle w:val="TagStyle"/>
          <w:rtl/>
        </w:rPr>
        <w:t xml:space="preserve"> &lt;&lt; יור &gt;&gt;</w:t>
      </w:r>
      <w:r>
        <w:rPr>
          <w:rtl/>
        </w:rPr>
        <w:t xml:space="preserve">   </w:t>
      </w:r>
      <w:bookmarkEnd w:id="7408"/>
    </w:p>
    <w:p w14:paraId="1421BC15" w14:textId="77777777" w:rsidR="005B52A1" w:rsidRDefault="005B52A1" w:rsidP="00F00898">
      <w:pPr>
        <w:rPr>
          <w:rtl/>
        </w:rPr>
      </w:pPr>
    </w:p>
    <w:p w14:paraId="6D393BCE" w14:textId="77777777" w:rsidR="005B52A1" w:rsidRDefault="005B52A1" w:rsidP="00002692">
      <w:pPr>
        <w:rPr>
          <w:rtl/>
        </w:rPr>
      </w:pPr>
      <w:r>
        <w:rPr>
          <w:rFonts w:hint="cs"/>
          <w:rtl/>
        </w:rPr>
        <w:t xml:space="preserve">תכנס את </w:t>
      </w:r>
      <w:bookmarkStart w:id="7409" w:name="_ETM_Q35_687220"/>
      <w:bookmarkStart w:id="7410" w:name="_ETM_Q35_683834"/>
      <w:bookmarkEnd w:id="7409"/>
      <w:bookmarkEnd w:id="7410"/>
      <w:r>
        <w:rPr>
          <w:rtl/>
        </w:rPr>
        <w:t>ועדת המשנה</w:t>
      </w:r>
      <w:r>
        <w:rPr>
          <w:rFonts w:hint="cs"/>
          <w:rtl/>
        </w:rPr>
        <w:t>.</w:t>
      </w:r>
      <w:r>
        <w:rPr>
          <w:rtl/>
        </w:rPr>
        <w:t xml:space="preserve"> תכנס </w:t>
      </w:r>
      <w:r>
        <w:rPr>
          <w:rFonts w:hint="cs"/>
          <w:rtl/>
        </w:rPr>
        <w:t xml:space="preserve">את </w:t>
      </w:r>
      <w:bookmarkStart w:id="7411" w:name="_ETM_Q35_685084"/>
      <w:bookmarkEnd w:id="7411"/>
      <w:r>
        <w:rPr>
          <w:rtl/>
        </w:rPr>
        <w:t>ועדת המשנה</w:t>
      </w:r>
      <w:r>
        <w:rPr>
          <w:rFonts w:hint="cs"/>
          <w:rtl/>
        </w:rPr>
        <w:t>.</w:t>
      </w:r>
      <w:r>
        <w:rPr>
          <w:rtl/>
        </w:rPr>
        <w:t xml:space="preserve"> יש הרבה נושאים חשובים, </w:t>
      </w:r>
      <w:bookmarkStart w:id="7412" w:name="_ETM_Q35_690979"/>
      <w:bookmarkEnd w:id="7412"/>
      <w:r>
        <w:rPr>
          <w:rtl/>
        </w:rPr>
        <w:t>מעניינים</w:t>
      </w:r>
      <w:r>
        <w:rPr>
          <w:rFonts w:hint="cs"/>
          <w:rtl/>
        </w:rPr>
        <w:t>.</w:t>
      </w:r>
      <w:r>
        <w:rPr>
          <w:rtl/>
        </w:rPr>
        <w:t xml:space="preserve"> אני דווקא נהנה לקרוא לע</w:t>
      </w:r>
      <w:r>
        <w:rPr>
          <w:rFonts w:hint="cs"/>
          <w:rtl/>
        </w:rPr>
        <w:t>י</w:t>
      </w:r>
      <w:r>
        <w:rPr>
          <w:rtl/>
        </w:rPr>
        <w:t>תים הודעות של ועד</w:t>
      </w:r>
      <w:r>
        <w:rPr>
          <w:rFonts w:hint="cs"/>
          <w:rtl/>
        </w:rPr>
        <w:t>ת המשנה.</w:t>
      </w:r>
    </w:p>
    <w:p w14:paraId="47B8474B" w14:textId="77777777" w:rsidR="005B52A1" w:rsidRDefault="005B52A1" w:rsidP="00002692">
      <w:pPr>
        <w:rPr>
          <w:rtl/>
        </w:rPr>
      </w:pPr>
    </w:p>
    <w:p w14:paraId="0393F306" w14:textId="77777777" w:rsidR="005B52A1" w:rsidRDefault="005B52A1" w:rsidP="00002692">
      <w:pPr>
        <w:pStyle w:val="-"/>
        <w:keepNext/>
        <w:rPr>
          <w:rtl/>
        </w:rPr>
      </w:pPr>
      <w:bookmarkStart w:id="7413" w:name="ET_speakercontinue_5109_47"/>
      <w:r w:rsidRPr="00601420">
        <w:rPr>
          <w:rStyle w:val="TagStyle"/>
          <w:rtl/>
        </w:rPr>
        <w:t xml:space="preserve"> &lt;&lt; דובר_המשך &gt;&gt; </w:t>
      </w:r>
      <w:r>
        <w:rPr>
          <w:rtl/>
        </w:rPr>
        <w:t>אלעזר שטרן (יש עתיד):</w:t>
      </w:r>
      <w:r w:rsidRPr="00601420">
        <w:rPr>
          <w:rStyle w:val="TagStyle"/>
          <w:rtl/>
        </w:rPr>
        <w:t xml:space="preserve"> &lt;&lt; דובר_המשך &gt;&gt;</w:t>
      </w:r>
      <w:r>
        <w:rPr>
          <w:rtl/>
        </w:rPr>
        <w:t xml:space="preserve">   </w:t>
      </w:r>
      <w:bookmarkEnd w:id="7413"/>
    </w:p>
    <w:p w14:paraId="5DDEDA6F" w14:textId="77777777" w:rsidR="005B52A1" w:rsidRDefault="005B52A1" w:rsidP="00F00898">
      <w:pPr>
        <w:rPr>
          <w:rtl/>
        </w:rPr>
      </w:pPr>
    </w:p>
    <w:p w14:paraId="496EC970" w14:textId="77777777" w:rsidR="005B52A1" w:rsidRDefault="005B52A1" w:rsidP="00002692">
      <w:pPr>
        <w:rPr>
          <w:rtl/>
        </w:rPr>
      </w:pPr>
      <w:bookmarkStart w:id="7414" w:name="_ETM_Q35_690255"/>
      <w:bookmarkEnd w:id="7414"/>
      <w:r>
        <w:rPr>
          <w:rtl/>
        </w:rPr>
        <w:t xml:space="preserve">אני רוצה להגיד לך משהו. </w:t>
      </w:r>
      <w:bookmarkStart w:id="7415" w:name="_ETM_Q35_697000"/>
      <w:bookmarkEnd w:id="7415"/>
      <w:r>
        <w:rPr>
          <w:rtl/>
        </w:rPr>
        <w:t xml:space="preserve">באמת, דוגרי, אני מתבייש. אם היית רואה איך חברי הכנסת </w:t>
      </w:r>
      <w:bookmarkStart w:id="7416" w:name="_ETM_Q35_700899"/>
      <w:bookmarkEnd w:id="7416"/>
      <w:r>
        <w:rPr>
          <w:rtl/>
        </w:rPr>
        <w:t>האלה כאן, של הקואליציה</w:t>
      </w:r>
      <w:r>
        <w:rPr>
          <w:rFonts w:hint="cs"/>
          <w:rtl/>
        </w:rPr>
        <w:t xml:space="preserve"> - - -</w:t>
      </w:r>
    </w:p>
    <w:p w14:paraId="3A32A3DB" w14:textId="77777777" w:rsidR="005B52A1" w:rsidRDefault="005B52A1" w:rsidP="00002692">
      <w:pPr>
        <w:rPr>
          <w:rtl/>
        </w:rPr>
      </w:pPr>
    </w:p>
    <w:p w14:paraId="43C4DE0D" w14:textId="77777777" w:rsidR="005B52A1" w:rsidRDefault="005B52A1" w:rsidP="00002692">
      <w:pPr>
        <w:pStyle w:val="af6"/>
        <w:keepNext/>
        <w:rPr>
          <w:rtl/>
        </w:rPr>
      </w:pPr>
      <w:bookmarkStart w:id="7417" w:name="ET_yor_6688_48"/>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bookmarkEnd w:id="7417"/>
    </w:p>
    <w:p w14:paraId="72877C3A" w14:textId="77777777" w:rsidR="005B52A1" w:rsidRDefault="005B52A1" w:rsidP="00F00898">
      <w:pPr>
        <w:rPr>
          <w:rtl/>
        </w:rPr>
      </w:pPr>
    </w:p>
    <w:p w14:paraId="52B59F4D" w14:textId="77777777" w:rsidR="005B52A1" w:rsidRDefault="005B52A1" w:rsidP="00002692">
      <w:pPr>
        <w:rPr>
          <w:rtl/>
        </w:rPr>
      </w:pPr>
      <w:r>
        <w:rPr>
          <w:rFonts w:hint="cs"/>
          <w:rtl/>
        </w:rPr>
        <w:t xml:space="preserve">אני לא </w:t>
      </w:r>
      <w:bookmarkStart w:id="7418" w:name="_ETM_Q35_705010"/>
      <w:bookmarkStart w:id="7419" w:name="_ETM_Q35_701175"/>
      <w:bookmarkEnd w:id="7418"/>
      <w:bookmarkEnd w:id="7419"/>
      <w:r>
        <w:rPr>
          <w:rtl/>
        </w:rPr>
        <w:t xml:space="preserve">הייתי עושה </w:t>
      </w:r>
      <w:r>
        <w:rPr>
          <w:rFonts w:hint="cs"/>
          <w:rtl/>
        </w:rPr>
        <w:t>ל</w:t>
      </w:r>
      <w:r>
        <w:rPr>
          <w:rtl/>
        </w:rPr>
        <w:t>חברי כנסת ככה</w:t>
      </w:r>
      <w:r>
        <w:rPr>
          <w:rFonts w:hint="cs"/>
          <w:rtl/>
        </w:rPr>
        <w:t>.</w:t>
      </w:r>
      <w:r>
        <w:rPr>
          <w:rtl/>
        </w:rPr>
        <w:t xml:space="preserve"> אני לא היית</w:t>
      </w:r>
      <w:r>
        <w:rPr>
          <w:rFonts w:hint="cs"/>
          <w:rtl/>
        </w:rPr>
        <w:t>י עושה להם.</w:t>
      </w:r>
    </w:p>
    <w:p w14:paraId="1CAD2BE9" w14:textId="77777777" w:rsidR="005B52A1" w:rsidRDefault="005B52A1" w:rsidP="00002692">
      <w:pPr>
        <w:rPr>
          <w:rtl/>
        </w:rPr>
      </w:pPr>
    </w:p>
    <w:p w14:paraId="3A7A4271" w14:textId="77777777" w:rsidR="005B52A1" w:rsidRDefault="005B52A1" w:rsidP="00002692">
      <w:pPr>
        <w:pStyle w:val="-"/>
        <w:keepNext/>
        <w:rPr>
          <w:rtl/>
        </w:rPr>
      </w:pPr>
      <w:bookmarkStart w:id="7420" w:name="ET_speakercontinue_5109_49"/>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20"/>
    </w:p>
    <w:p w14:paraId="7F53B6BF" w14:textId="77777777" w:rsidR="005B52A1" w:rsidRDefault="005B52A1" w:rsidP="00002692">
      <w:pPr>
        <w:rPr>
          <w:rtl/>
        </w:rPr>
      </w:pPr>
      <w:bookmarkStart w:id="7421" w:name="_ETM_Q35_703755"/>
      <w:bookmarkEnd w:id="7421"/>
    </w:p>
    <w:p w14:paraId="4996CB73" w14:textId="77777777" w:rsidR="005B52A1" w:rsidRDefault="005B52A1" w:rsidP="00002692">
      <w:pPr>
        <w:rPr>
          <w:rtl/>
        </w:rPr>
      </w:pPr>
      <w:bookmarkStart w:id="7422" w:name="_ETM_Q35_707000"/>
      <w:bookmarkEnd w:id="7422"/>
      <w:r>
        <w:rPr>
          <w:rtl/>
        </w:rPr>
        <w:t>אני כן עושה</w:t>
      </w:r>
      <w:r>
        <w:rPr>
          <w:rFonts w:hint="cs"/>
          <w:rtl/>
        </w:rPr>
        <w:t>,</w:t>
      </w:r>
      <w:r>
        <w:rPr>
          <w:rtl/>
        </w:rPr>
        <w:t xml:space="preserve"> אני כן עושה. אני אגיד לך למה </w:t>
      </w:r>
      <w:bookmarkStart w:id="7423" w:name="_ETM_Q35_710263"/>
      <w:bookmarkEnd w:id="7423"/>
      <w:r>
        <w:rPr>
          <w:rtl/>
        </w:rPr>
        <w:t xml:space="preserve">אני עושה ככה. </w:t>
      </w:r>
    </w:p>
    <w:p w14:paraId="3907E39A" w14:textId="77777777" w:rsidR="005B52A1" w:rsidRDefault="005B52A1" w:rsidP="00002692">
      <w:pPr>
        <w:rPr>
          <w:rtl/>
        </w:rPr>
      </w:pPr>
    </w:p>
    <w:p w14:paraId="7EB36934" w14:textId="77777777" w:rsidR="005B52A1" w:rsidRDefault="005B52A1" w:rsidP="00002692">
      <w:pPr>
        <w:pStyle w:val="af6"/>
        <w:keepNext/>
        <w:rPr>
          <w:rtl/>
        </w:rPr>
      </w:pPr>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p>
    <w:p w14:paraId="43D7DD10" w14:textId="77777777" w:rsidR="005B52A1" w:rsidRDefault="005B52A1" w:rsidP="00F00898">
      <w:pPr>
        <w:rPr>
          <w:rtl/>
        </w:rPr>
      </w:pPr>
    </w:p>
    <w:p w14:paraId="4B487B50" w14:textId="77777777" w:rsidR="005B52A1" w:rsidRDefault="005B52A1" w:rsidP="00002692">
      <w:pPr>
        <w:rPr>
          <w:rtl/>
        </w:rPr>
      </w:pPr>
      <w:r>
        <w:rPr>
          <w:rFonts w:hint="cs"/>
          <w:rtl/>
        </w:rPr>
        <w:t>אני אמרתי לך</w:t>
      </w:r>
      <w:bookmarkStart w:id="7424" w:name="_ETM_Q35_709256"/>
      <w:bookmarkEnd w:id="7424"/>
      <w:r>
        <w:rPr>
          <w:rFonts w:hint="cs"/>
          <w:rtl/>
        </w:rPr>
        <w:t xml:space="preserve">, </w:t>
      </w:r>
      <w:r>
        <w:rPr>
          <w:rtl/>
        </w:rPr>
        <w:t>לכבוד</w:t>
      </w:r>
      <w:r>
        <w:rPr>
          <w:rFonts w:hint="cs"/>
          <w:rtl/>
        </w:rPr>
        <w:t xml:space="preserve"> הוא</w:t>
      </w:r>
      <w:bookmarkStart w:id="7425" w:name="_ETM_Q35_706276"/>
      <w:bookmarkEnd w:id="7425"/>
      <w:r>
        <w:rPr>
          <w:rtl/>
        </w:rPr>
        <w:t xml:space="preserve"> לי. </w:t>
      </w:r>
      <w:bookmarkStart w:id="7426" w:name="_ETM_Q35_707689"/>
      <w:bookmarkEnd w:id="7426"/>
    </w:p>
    <w:p w14:paraId="36AF975C" w14:textId="77777777" w:rsidR="005B52A1" w:rsidRDefault="005B52A1" w:rsidP="00002692">
      <w:pPr>
        <w:rPr>
          <w:rtl/>
        </w:rPr>
      </w:pPr>
      <w:bookmarkStart w:id="7427" w:name="_ETM_Q35_707733"/>
      <w:bookmarkEnd w:id="7427"/>
    </w:p>
    <w:p w14:paraId="094E8276" w14:textId="77777777" w:rsidR="005B52A1" w:rsidRDefault="005B52A1" w:rsidP="00002692">
      <w:pPr>
        <w:pStyle w:val="-"/>
        <w:keepNext/>
        <w:rPr>
          <w:rtl/>
        </w:rPr>
      </w:pPr>
      <w:bookmarkStart w:id="7428" w:name="ET_speakercontinue_5109_51"/>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28"/>
    </w:p>
    <w:p w14:paraId="23EF9AC5" w14:textId="77777777" w:rsidR="005B52A1" w:rsidRDefault="005B52A1" w:rsidP="00F00898">
      <w:pPr>
        <w:rPr>
          <w:rtl/>
        </w:rPr>
      </w:pPr>
    </w:p>
    <w:p w14:paraId="3A11505B" w14:textId="77777777" w:rsidR="005B52A1" w:rsidRDefault="005B52A1" w:rsidP="00002692">
      <w:pPr>
        <w:rPr>
          <w:rtl/>
        </w:rPr>
      </w:pPr>
      <w:bookmarkStart w:id="7429" w:name="_ETM_Q35_708392"/>
      <w:bookmarkStart w:id="7430" w:name="_ETM_Q35_706836"/>
      <w:bookmarkEnd w:id="7429"/>
      <w:bookmarkEnd w:id="7430"/>
      <w:r>
        <w:rPr>
          <w:rtl/>
        </w:rPr>
        <w:t xml:space="preserve">אני אגיד לך למה אני </w:t>
      </w:r>
      <w:bookmarkStart w:id="7431" w:name="_ETM_Q35_713526"/>
      <w:bookmarkEnd w:id="7431"/>
      <w:r>
        <w:rPr>
          <w:rtl/>
        </w:rPr>
        <w:t>עושה ככה</w:t>
      </w:r>
      <w:r>
        <w:rPr>
          <w:rFonts w:hint="cs"/>
          <w:rtl/>
        </w:rPr>
        <w:t xml:space="preserve"> - -</w:t>
      </w:r>
    </w:p>
    <w:p w14:paraId="45449643" w14:textId="77777777" w:rsidR="005B52A1" w:rsidRDefault="005B52A1" w:rsidP="00002692">
      <w:pPr>
        <w:rPr>
          <w:rtl/>
        </w:rPr>
      </w:pPr>
    </w:p>
    <w:p w14:paraId="7345750F" w14:textId="77777777" w:rsidR="005B52A1" w:rsidRDefault="005B52A1" w:rsidP="00002692">
      <w:pPr>
        <w:pStyle w:val="af5"/>
        <w:keepNext/>
        <w:rPr>
          <w:rtl/>
        </w:rPr>
      </w:pPr>
      <w:bookmarkStart w:id="7432" w:name="ET_interruption_5726_53"/>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32"/>
    </w:p>
    <w:p w14:paraId="4AA8AFCB" w14:textId="77777777" w:rsidR="005B52A1" w:rsidRDefault="005B52A1" w:rsidP="00F00898">
      <w:pPr>
        <w:rPr>
          <w:rtl/>
        </w:rPr>
      </w:pPr>
    </w:p>
    <w:p w14:paraId="446CD597" w14:textId="77777777" w:rsidR="005B52A1" w:rsidRDefault="005B52A1" w:rsidP="00002692">
      <w:pPr>
        <w:rPr>
          <w:rtl/>
        </w:rPr>
      </w:pPr>
      <w:r>
        <w:rPr>
          <w:rFonts w:hint="cs"/>
          <w:rtl/>
        </w:rPr>
        <w:t>- - -</w:t>
      </w:r>
    </w:p>
    <w:p w14:paraId="1E4AC957" w14:textId="77777777" w:rsidR="005B52A1" w:rsidRPr="00FB2DB2" w:rsidRDefault="005B52A1" w:rsidP="00002692">
      <w:pPr>
        <w:rPr>
          <w:rtl/>
        </w:rPr>
      </w:pPr>
      <w:bookmarkStart w:id="7433" w:name="_ETM_Q35_714225"/>
      <w:bookmarkEnd w:id="7433"/>
    </w:p>
    <w:p w14:paraId="361ACD06" w14:textId="77777777" w:rsidR="005B52A1" w:rsidRDefault="005B52A1" w:rsidP="00002692">
      <w:pPr>
        <w:pStyle w:val="-"/>
        <w:keepNext/>
        <w:rPr>
          <w:rtl/>
        </w:rPr>
      </w:pPr>
      <w:bookmarkStart w:id="7434" w:name="ET_speakercontinue_5109_52"/>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34"/>
    </w:p>
    <w:p w14:paraId="3D381E6B" w14:textId="77777777" w:rsidR="005B52A1" w:rsidRDefault="005B52A1" w:rsidP="00F00898">
      <w:pPr>
        <w:rPr>
          <w:rtl/>
        </w:rPr>
      </w:pPr>
    </w:p>
    <w:p w14:paraId="2CF3D467" w14:textId="77777777" w:rsidR="005B52A1" w:rsidRDefault="005B52A1" w:rsidP="00002692">
      <w:pPr>
        <w:rPr>
          <w:rtl/>
        </w:rPr>
      </w:pPr>
      <w:r>
        <w:rPr>
          <w:rFonts w:hint="cs"/>
          <w:rtl/>
        </w:rPr>
        <w:t>- -</w:t>
      </w:r>
      <w:r>
        <w:rPr>
          <w:rtl/>
        </w:rPr>
        <w:t xml:space="preserve"> בגלל שמי שמדבר </w:t>
      </w:r>
      <w:r>
        <w:rPr>
          <w:rFonts w:hint="cs"/>
          <w:rtl/>
        </w:rPr>
        <w:t>א</w:t>
      </w:r>
      <w:r>
        <w:rPr>
          <w:rtl/>
        </w:rPr>
        <w:t xml:space="preserve">ל קציני צה"ל </w:t>
      </w:r>
      <w:bookmarkStart w:id="7435" w:name="_ETM_Q35_717440"/>
      <w:bookmarkEnd w:id="7435"/>
      <w:r>
        <w:rPr>
          <w:rtl/>
        </w:rPr>
        <w:t>יכול להיות שלומד את זה</w:t>
      </w:r>
      <w:r>
        <w:rPr>
          <w:rFonts w:hint="cs"/>
          <w:rtl/>
        </w:rPr>
        <w:t xml:space="preserve"> </w:t>
      </w:r>
      <w:r>
        <w:rPr>
          <w:rtl/>
        </w:rPr>
        <w:t>–</w:t>
      </w:r>
      <w:r>
        <w:rPr>
          <w:rFonts w:hint="cs"/>
          <w:rtl/>
        </w:rPr>
        <w:t xml:space="preserve"> </w:t>
      </w:r>
      <w:r>
        <w:rPr>
          <w:rtl/>
        </w:rPr>
        <w:t xml:space="preserve"> </w:t>
      </w:r>
      <w:bookmarkStart w:id="7436" w:name="_ETM_Q35_720239"/>
      <w:bookmarkEnd w:id="7436"/>
      <w:r>
        <w:rPr>
          <w:rtl/>
        </w:rPr>
        <w:t>כל משתמ</w:t>
      </w:r>
      <w:r>
        <w:rPr>
          <w:rFonts w:hint="cs"/>
          <w:rtl/>
        </w:rPr>
        <w:t>ט</w:t>
      </w:r>
      <w:bookmarkStart w:id="7437" w:name="_ETM_Q35_717436"/>
      <w:bookmarkEnd w:id="7437"/>
      <w:r>
        <w:rPr>
          <w:rtl/>
        </w:rPr>
        <w:t xml:space="preserve"> מפריע לי פה לדבר. אז</w:t>
      </w:r>
      <w:r>
        <w:rPr>
          <w:rFonts w:hint="cs"/>
          <w:rtl/>
        </w:rPr>
        <w:t xml:space="preserve">ולאי, </w:t>
      </w:r>
      <w:bookmarkStart w:id="7438" w:name="_ETM_Q35_722684"/>
      <w:bookmarkStart w:id="7439" w:name="_ETM_Q35_720046"/>
      <w:bookmarkStart w:id="7440" w:name="_ETM_Q35_716576"/>
      <w:bookmarkEnd w:id="7438"/>
      <w:bookmarkEnd w:id="7439"/>
      <w:bookmarkEnd w:id="7440"/>
      <w:r>
        <w:rPr>
          <w:rtl/>
        </w:rPr>
        <w:t>שתוק קצת</w:t>
      </w:r>
      <w:r>
        <w:rPr>
          <w:rFonts w:hint="cs"/>
          <w:rtl/>
        </w:rPr>
        <w:t>,</w:t>
      </w:r>
      <w:r>
        <w:rPr>
          <w:rtl/>
        </w:rPr>
        <w:t xml:space="preserve"> מה אתה </w:t>
      </w:r>
      <w:r>
        <w:rPr>
          <w:rFonts w:hint="cs"/>
          <w:rtl/>
        </w:rPr>
        <w:t xml:space="preserve">– </w:t>
      </w:r>
      <w:r>
        <w:rPr>
          <w:rtl/>
        </w:rPr>
        <w:t>נו.</w:t>
      </w:r>
    </w:p>
    <w:p w14:paraId="21282B9E" w14:textId="77777777" w:rsidR="005B52A1" w:rsidRDefault="005B52A1" w:rsidP="00002692">
      <w:pPr>
        <w:rPr>
          <w:rtl/>
        </w:rPr>
      </w:pPr>
    </w:p>
    <w:p w14:paraId="1D1E08B8" w14:textId="77777777" w:rsidR="005B52A1" w:rsidRDefault="005B52A1" w:rsidP="00002692">
      <w:pPr>
        <w:pStyle w:val="af5"/>
        <w:keepNext/>
        <w:rPr>
          <w:rtl/>
        </w:rPr>
      </w:pPr>
      <w:bookmarkStart w:id="7441" w:name="ET_interruption_5726_54"/>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41"/>
    </w:p>
    <w:p w14:paraId="244136CA" w14:textId="77777777" w:rsidR="005B52A1" w:rsidRDefault="005B52A1" w:rsidP="00F00898">
      <w:pPr>
        <w:rPr>
          <w:rtl/>
        </w:rPr>
      </w:pPr>
    </w:p>
    <w:p w14:paraId="74DFA2D8" w14:textId="77777777" w:rsidR="005B52A1" w:rsidRPr="00FB2DB2" w:rsidRDefault="005B52A1" w:rsidP="00002692">
      <w:pPr>
        <w:rPr>
          <w:rtl/>
        </w:rPr>
      </w:pPr>
      <w:r>
        <w:rPr>
          <w:rFonts w:hint="cs"/>
          <w:rtl/>
        </w:rPr>
        <w:t>- - -</w:t>
      </w:r>
      <w:bookmarkStart w:id="7442" w:name="_ETM_Q35_721587"/>
      <w:bookmarkEnd w:id="7442"/>
    </w:p>
    <w:p w14:paraId="427732E7" w14:textId="77777777" w:rsidR="005B52A1" w:rsidRDefault="005B52A1" w:rsidP="00002692">
      <w:pPr>
        <w:rPr>
          <w:rtl/>
        </w:rPr>
      </w:pPr>
    </w:p>
    <w:p w14:paraId="71E89A43" w14:textId="77777777" w:rsidR="005B52A1" w:rsidRDefault="005B52A1" w:rsidP="00002692">
      <w:pPr>
        <w:pStyle w:val="af6"/>
        <w:keepNext/>
        <w:rPr>
          <w:rtl/>
        </w:rPr>
      </w:pPr>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p>
    <w:p w14:paraId="0372EE16" w14:textId="77777777" w:rsidR="005B52A1" w:rsidRDefault="005B52A1" w:rsidP="00F00898">
      <w:pPr>
        <w:rPr>
          <w:rtl/>
        </w:rPr>
      </w:pPr>
    </w:p>
    <w:p w14:paraId="6B246B46" w14:textId="77777777" w:rsidR="005B52A1" w:rsidRDefault="005B52A1" w:rsidP="00002692">
      <w:pPr>
        <w:rPr>
          <w:rtl/>
        </w:rPr>
      </w:pPr>
      <w:bookmarkStart w:id="7443" w:name="_ETM_Q35_725359"/>
      <w:bookmarkEnd w:id="7443"/>
      <w:r>
        <w:rPr>
          <w:rFonts w:hint="cs"/>
          <w:rtl/>
        </w:rPr>
        <w:t xml:space="preserve">תודה. </w:t>
      </w:r>
      <w:r>
        <w:rPr>
          <w:rtl/>
        </w:rPr>
        <w:t>תודה</w:t>
      </w:r>
      <w:r>
        <w:rPr>
          <w:rFonts w:hint="cs"/>
          <w:rtl/>
        </w:rPr>
        <w:t>.</w:t>
      </w:r>
      <w:r>
        <w:rPr>
          <w:rtl/>
        </w:rPr>
        <w:t xml:space="preserve"> חיסלת את זמנך</w:t>
      </w:r>
      <w:r>
        <w:rPr>
          <w:rFonts w:hint="cs"/>
          <w:rtl/>
        </w:rPr>
        <w:t>.</w:t>
      </w:r>
      <w:r>
        <w:rPr>
          <w:rtl/>
        </w:rPr>
        <w:t xml:space="preserve"> </w:t>
      </w:r>
      <w:bookmarkStart w:id="7444" w:name="_ETM_Q35_723426"/>
      <w:bookmarkStart w:id="7445" w:name="_ETM_Q35_725487"/>
      <w:bookmarkStart w:id="7446" w:name="_ETM_Q35_722947"/>
      <w:bookmarkEnd w:id="7444"/>
      <w:bookmarkEnd w:id="7445"/>
      <w:bookmarkEnd w:id="7446"/>
    </w:p>
    <w:p w14:paraId="6F345FDA" w14:textId="77777777" w:rsidR="005B52A1" w:rsidRDefault="005B52A1" w:rsidP="00002692">
      <w:pPr>
        <w:rPr>
          <w:rtl/>
        </w:rPr>
      </w:pPr>
    </w:p>
    <w:p w14:paraId="474E1F1D" w14:textId="77777777" w:rsidR="005B52A1" w:rsidRDefault="005B52A1" w:rsidP="00002692">
      <w:pPr>
        <w:pStyle w:val="-"/>
        <w:keepNext/>
        <w:rPr>
          <w:rtl/>
        </w:rPr>
      </w:pPr>
      <w:bookmarkStart w:id="7447" w:name="ET_speakercontinue_5109_55"/>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47"/>
    </w:p>
    <w:p w14:paraId="1B0C6B30" w14:textId="77777777" w:rsidR="005B52A1" w:rsidRDefault="005B52A1" w:rsidP="00F00898">
      <w:pPr>
        <w:rPr>
          <w:rtl/>
        </w:rPr>
      </w:pPr>
    </w:p>
    <w:p w14:paraId="4678C723" w14:textId="77777777" w:rsidR="005B52A1" w:rsidRDefault="005B52A1" w:rsidP="00002692">
      <w:pPr>
        <w:rPr>
          <w:rtl/>
        </w:rPr>
      </w:pPr>
      <w:r>
        <w:rPr>
          <w:rFonts w:hint="cs"/>
          <w:rtl/>
        </w:rPr>
        <w:t>למה הוא צועק משם?</w:t>
      </w:r>
    </w:p>
    <w:p w14:paraId="227C541F" w14:textId="77777777" w:rsidR="005B52A1" w:rsidRDefault="005B52A1" w:rsidP="00002692">
      <w:pPr>
        <w:rPr>
          <w:rtl/>
        </w:rPr>
      </w:pPr>
    </w:p>
    <w:p w14:paraId="16B3EAE7" w14:textId="77777777" w:rsidR="005B52A1" w:rsidRDefault="005B52A1" w:rsidP="00002692">
      <w:pPr>
        <w:pStyle w:val="af6"/>
        <w:keepNext/>
        <w:rPr>
          <w:rtl/>
        </w:rPr>
      </w:pPr>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p>
    <w:p w14:paraId="0F4757E5" w14:textId="77777777" w:rsidR="005B52A1" w:rsidRDefault="005B52A1" w:rsidP="00F00898">
      <w:pPr>
        <w:rPr>
          <w:rtl/>
        </w:rPr>
      </w:pPr>
    </w:p>
    <w:p w14:paraId="3F03939B" w14:textId="77777777" w:rsidR="005B52A1" w:rsidRDefault="005B52A1" w:rsidP="00002692">
      <w:pPr>
        <w:rPr>
          <w:rtl/>
        </w:rPr>
      </w:pPr>
      <w:bookmarkStart w:id="7448" w:name="_ETM_Q35_723607"/>
      <w:bookmarkEnd w:id="7448"/>
      <w:r>
        <w:rPr>
          <w:rtl/>
        </w:rPr>
        <w:t xml:space="preserve">בבקשה, נא לסיים. </w:t>
      </w:r>
      <w:bookmarkStart w:id="7449" w:name="_ETM_Q35_730549"/>
      <w:bookmarkEnd w:id="7449"/>
    </w:p>
    <w:p w14:paraId="0742699E" w14:textId="77777777" w:rsidR="005B52A1" w:rsidRDefault="005B52A1" w:rsidP="00002692">
      <w:pPr>
        <w:rPr>
          <w:rtl/>
        </w:rPr>
      </w:pPr>
    </w:p>
    <w:p w14:paraId="19DA90BE" w14:textId="77777777" w:rsidR="005B52A1" w:rsidRDefault="005B52A1" w:rsidP="00002692">
      <w:pPr>
        <w:pStyle w:val="af5"/>
        <w:keepNext/>
        <w:rPr>
          <w:rtl/>
        </w:rPr>
      </w:pPr>
      <w:bookmarkStart w:id="7450" w:name="ET_interruption_5726_57"/>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50"/>
    </w:p>
    <w:p w14:paraId="70EF814B" w14:textId="77777777" w:rsidR="005B52A1" w:rsidRDefault="005B52A1" w:rsidP="00F00898">
      <w:pPr>
        <w:rPr>
          <w:rtl/>
        </w:rPr>
      </w:pPr>
    </w:p>
    <w:p w14:paraId="2F4003E5" w14:textId="77777777" w:rsidR="005B52A1" w:rsidRDefault="005B52A1" w:rsidP="00002692">
      <w:pPr>
        <w:rPr>
          <w:rtl/>
        </w:rPr>
      </w:pPr>
      <w:bookmarkStart w:id="7451" w:name="_ETM_Q35_725277"/>
      <w:bookmarkStart w:id="7452" w:name="_ETM_Q35_725516"/>
      <w:bookmarkEnd w:id="7451"/>
      <w:bookmarkEnd w:id="7452"/>
      <w:r>
        <w:rPr>
          <w:rFonts w:hint="cs"/>
          <w:rtl/>
        </w:rPr>
        <w:t>איש קטן ושחצן גדול.</w:t>
      </w:r>
    </w:p>
    <w:p w14:paraId="45E24687" w14:textId="77777777" w:rsidR="005B52A1" w:rsidRDefault="005B52A1" w:rsidP="00002692">
      <w:pPr>
        <w:rPr>
          <w:rtl/>
        </w:rPr>
      </w:pPr>
      <w:bookmarkStart w:id="7453" w:name="_ETM_Q35_725572"/>
      <w:bookmarkEnd w:id="7453"/>
    </w:p>
    <w:p w14:paraId="14B876D2" w14:textId="77777777" w:rsidR="005B52A1" w:rsidRDefault="005B52A1" w:rsidP="00002692">
      <w:pPr>
        <w:pStyle w:val="af6"/>
        <w:keepNext/>
        <w:rPr>
          <w:rtl/>
        </w:rPr>
      </w:pPr>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p>
    <w:p w14:paraId="03B31E99" w14:textId="77777777" w:rsidR="005B52A1" w:rsidRDefault="005B52A1" w:rsidP="00F00898">
      <w:pPr>
        <w:rPr>
          <w:rtl/>
        </w:rPr>
      </w:pPr>
    </w:p>
    <w:p w14:paraId="09A991ED" w14:textId="77777777" w:rsidR="005B52A1" w:rsidRDefault="005B52A1" w:rsidP="00002692">
      <w:pPr>
        <w:rPr>
          <w:rtl/>
        </w:rPr>
      </w:pPr>
      <w:bookmarkStart w:id="7454" w:name="_ETM_Q35_726179"/>
      <w:bookmarkEnd w:id="7454"/>
      <w:r>
        <w:rPr>
          <w:rtl/>
        </w:rPr>
        <w:t>תודה</w:t>
      </w:r>
      <w:r>
        <w:rPr>
          <w:rFonts w:hint="cs"/>
          <w:rtl/>
        </w:rPr>
        <w:t>.</w:t>
      </w:r>
      <w:bookmarkStart w:id="7455" w:name="_ETM_Q35_727307"/>
      <w:bookmarkEnd w:id="7455"/>
      <w:r>
        <w:rPr>
          <w:rtl/>
        </w:rPr>
        <w:t xml:space="preserve"> </w:t>
      </w:r>
      <w:r>
        <w:rPr>
          <w:rFonts w:hint="cs"/>
          <w:rtl/>
        </w:rPr>
        <w:t>י</w:t>
      </w:r>
      <w:r>
        <w:rPr>
          <w:rtl/>
        </w:rPr>
        <w:t>נון אזולאי, תודה</w:t>
      </w:r>
      <w:r>
        <w:rPr>
          <w:rFonts w:hint="cs"/>
          <w:rtl/>
        </w:rPr>
        <w:t>.</w:t>
      </w:r>
      <w:r>
        <w:rPr>
          <w:rtl/>
        </w:rPr>
        <w:t xml:space="preserve"> תן לו לסיים. בבקשה.</w:t>
      </w:r>
    </w:p>
    <w:p w14:paraId="494FE95E" w14:textId="77777777" w:rsidR="005B52A1" w:rsidRDefault="005B52A1" w:rsidP="00002692">
      <w:pPr>
        <w:pStyle w:val="af5"/>
        <w:keepNext/>
        <w:rPr>
          <w:rtl/>
        </w:rPr>
      </w:pPr>
      <w:bookmarkStart w:id="7456" w:name="ET_interruption_5726_59"/>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56"/>
    </w:p>
    <w:p w14:paraId="19B8A4CD" w14:textId="77777777" w:rsidR="005B52A1" w:rsidRDefault="005B52A1" w:rsidP="00F00898">
      <w:pPr>
        <w:rPr>
          <w:rtl/>
        </w:rPr>
      </w:pPr>
    </w:p>
    <w:p w14:paraId="5B97044B" w14:textId="77777777" w:rsidR="005B52A1" w:rsidRDefault="005B52A1" w:rsidP="00002692">
      <w:pPr>
        <w:rPr>
          <w:rtl/>
        </w:rPr>
      </w:pPr>
      <w:r>
        <w:rPr>
          <w:rFonts w:hint="cs"/>
          <w:rtl/>
        </w:rPr>
        <w:t>- - -</w:t>
      </w:r>
    </w:p>
    <w:p w14:paraId="4B8C9773" w14:textId="77777777" w:rsidR="005B52A1" w:rsidRDefault="005B52A1" w:rsidP="00002692">
      <w:pPr>
        <w:rPr>
          <w:rtl/>
        </w:rPr>
      </w:pPr>
    </w:p>
    <w:p w14:paraId="6B9AE753" w14:textId="77777777" w:rsidR="005B52A1" w:rsidRDefault="005B52A1" w:rsidP="00002692">
      <w:pPr>
        <w:pStyle w:val="-"/>
        <w:keepNext/>
        <w:rPr>
          <w:rtl/>
        </w:rPr>
      </w:pPr>
      <w:bookmarkStart w:id="7457" w:name="ET_speakercontinue_5109_60"/>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57"/>
    </w:p>
    <w:p w14:paraId="30A93F1C" w14:textId="77777777" w:rsidR="005B52A1" w:rsidRDefault="005B52A1" w:rsidP="00F00898">
      <w:pPr>
        <w:rPr>
          <w:rtl/>
        </w:rPr>
      </w:pPr>
    </w:p>
    <w:p w14:paraId="67E6D4A2" w14:textId="77777777" w:rsidR="005B52A1" w:rsidRDefault="005B52A1" w:rsidP="00002692">
      <w:pPr>
        <w:rPr>
          <w:rtl/>
        </w:rPr>
      </w:pPr>
      <w:bookmarkStart w:id="7458" w:name="_ETM_Q35_734650"/>
      <w:bookmarkEnd w:id="7458"/>
      <w:r>
        <w:rPr>
          <w:rFonts w:hint="cs"/>
          <w:rtl/>
        </w:rPr>
        <w:t>ה</w:t>
      </w:r>
      <w:r>
        <w:rPr>
          <w:rtl/>
        </w:rPr>
        <w:t>וא אבי</w:t>
      </w:r>
      <w:bookmarkStart w:id="7459" w:name="_ETM_Q35_731777"/>
      <w:bookmarkEnd w:id="7459"/>
      <w:r>
        <w:rPr>
          <w:rFonts w:hint="cs"/>
          <w:rtl/>
        </w:rPr>
        <w:t>-</w:t>
      </w:r>
      <w:r>
        <w:rPr>
          <w:rtl/>
        </w:rPr>
        <w:t xml:space="preserve">אבות המשתמטים. </w:t>
      </w:r>
    </w:p>
    <w:p w14:paraId="1D784549" w14:textId="77777777" w:rsidR="005B52A1" w:rsidRDefault="005B52A1" w:rsidP="00002692">
      <w:pPr>
        <w:rPr>
          <w:rtl/>
        </w:rPr>
      </w:pPr>
    </w:p>
    <w:p w14:paraId="2A06D3B8" w14:textId="77777777" w:rsidR="005B52A1" w:rsidRDefault="005B52A1" w:rsidP="00002692">
      <w:pPr>
        <w:pStyle w:val="af6"/>
        <w:keepNext/>
        <w:rPr>
          <w:rtl/>
        </w:rPr>
      </w:pPr>
      <w:bookmarkStart w:id="7460" w:name="ET_yor_6688_61"/>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bookmarkEnd w:id="7460"/>
    </w:p>
    <w:p w14:paraId="62F4F748" w14:textId="77777777" w:rsidR="005B52A1" w:rsidRDefault="005B52A1" w:rsidP="00F00898">
      <w:pPr>
        <w:rPr>
          <w:rtl/>
        </w:rPr>
      </w:pPr>
    </w:p>
    <w:p w14:paraId="6ABF8342" w14:textId="77777777" w:rsidR="005B52A1" w:rsidRDefault="005B52A1" w:rsidP="00002692">
      <w:pPr>
        <w:rPr>
          <w:rtl/>
        </w:rPr>
      </w:pPr>
      <w:r>
        <w:rPr>
          <w:rtl/>
        </w:rPr>
        <w:t>ה</w:t>
      </w:r>
      <w:r>
        <w:rPr>
          <w:rFonts w:hint="cs"/>
          <w:rtl/>
        </w:rPr>
        <w:t>י</w:t>
      </w:r>
      <w:r>
        <w:rPr>
          <w:rtl/>
        </w:rPr>
        <w:t>נה</w:t>
      </w:r>
      <w:bookmarkStart w:id="7461" w:name="_ETM_Q35_732457"/>
      <w:bookmarkEnd w:id="7461"/>
      <w:r>
        <w:rPr>
          <w:rtl/>
        </w:rPr>
        <w:t xml:space="preserve"> הדקה. </w:t>
      </w:r>
      <w:bookmarkStart w:id="7462" w:name="_ETM_Q35_735542"/>
      <w:bookmarkEnd w:id="7462"/>
      <w:r>
        <w:rPr>
          <w:rFonts w:hint="cs"/>
          <w:rtl/>
        </w:rPr>
        <w:t>בבקשה, אדוני.</w:t>
      </w:r>
      <w:bookmarkStart w:id="7463" w:name="_ETM_Q35_735797"/>
      <w:bookmarkEnd w:id="7463"/>
    </w:p>
    <w:p w14:paraId="501B6FB7" w14:textId="77777777" w:rsidR="005B52A1" w:rsidRDefault="005B52A1" w:rsidP="00002692">
      <w:pPr>
        <w:rPr>
          <w:rtl/>
        </w:rPr>
      </w:pPr>
      <w:bookmarkStart w:id="7464" w:name="_ETM_Q35_735590"/>
      <w:bookmarkEnd w:id="7464"/>
    </w:p>
    <w:p w14:paraId="4799992B" w14:textId="77777777" w:rsidR="005B52A1" w:rsidRDefault="005B52A1" w:rsidP="00002692">
      <w:pPr>
        <w:pStyle w:val="-"/>
        <w:keepNext/>
        <w:rPr>
          <w:rtl/>
        </w:rPr>
      </w:pPr>
      <w:bookmarkStart w:id="7465" w:name="ET_speakercontinue_5109_62"/>
      <w:r w:rsidRPr="00FB2DB2">
        <w:rPr>
          <w:rStyle w:val="TagStyle"/>
          <w:rtl/>
        </w:rPr>
        <w:t xml:space="preserve"> &lt;&lt; דובר_המשך &gt;&gt; </w:t>
      </w:r>
      <w:r>
        <w:rPr>
          <w:rtl/>
        </w:rPr>
        <w:t>אלעזר שטרן (יש עתיד):</w:t>
      </w:r>
      <w:r w:rsidRPr="00FB2DB2">
        <w:rPr>
          <w:rStyle w:val="TagStyle"/>
          <w:rtl/>
        </w:rPr>
        <w:t xml:space="preserve"> &lt;&lt; דובר_המשך &gt;&gt;</w:t>
      </w:r>
      <w:r>
        <w:rPr>
          <w:rtl/>
        </w:rPr>
        <w:t xml:space="preserve">   </w:t>
      </w:r>
      <w:bookmarkEnd w:id="7465"/>
    </w:p>
    <w:p w14:paraId="6A95F0B8" w14:textId="77777777" w:rsidR="005B52A1" w:rsidRDefault="005B52A1" w:rsidP="00F00898">
      <w:pPr>
        <w:rPr>
          <w:rtl/>
        </w:rPr>
      </w:pPr>
    </w:p>
    <w:p w14:paraId="1540A47A" w14:textId="77777777" w:rsidR="005B52A1" w:rsidRDefault="005B52A1" w:rsidP="00002692">
      <w:pPr>
        <w:rPr>
          <w:rtl/>
        </w:rPr>
      </w:pPr>
      <w:bookmarkStart w:id="7466" w:name="_ETM_Q35_736268"/>
      <w:bookmarkEnd w:id="7466"/>
      <w:r>
        <w:rPr>
          <w:rtl/>
        </w:rPr>
        <w:t>הוא פעם היה ב</w:t>
      </w:r>
      <w:r>
        <w:rPr>
          <w:rFonts w:hint="cs"/>
          <w:rtl/>
        </w:rPr>
        <w:t>א</w:t>
      </w:r>
      <w:r>
        <w:rPr>
          <w:rtl/>
        </w:rPr>
        <w:t xml:space="preserve"> </w:t>
      </w:r>
      <w:bookmarkStart w:id="7467" w:name="_ETM_Q35_738496"/>
      <w:bookmarkEnd w:id="7467"/>
      <w:r>
        <w:rPr>
          <w:rFonts w:hint="cs"/>
          <w:rtl/>
        </w:rPr>
        <w:t>ל</w:t>
      </w:r>
      <w:r>
        <w:rPr>
          <w:rtl/>
        </w:rPr>
        <w:t>וועדות.</w:t>
      </w:r>
      <w:r>
        <w:rPr>
          <w:rFonts w:hint="cs"/>
          <w:rtl/>
        </w:rPr>
        <w:t xml:space="preserve"> </w:t>
      </w:r>
      <w:r>
        <w:rPr>
          <w:rtl/>
        </w:rPr>
        <w:t>אזול</w:t>
      </w:r>
      <w:r>
        <w:rPr>
          <w:rFonts w:hint="cs"/>
          <w:rtl/>
        </w:rPr>
        <w:t>א</w:t>
      </w:r>
      <w:r>
        <w:rPr>
          <w:rtl/>
        </w:rPr>
        <w:t>י</w:t>
      </w:r>
      <w:r>
        <w:rPr>
          <w:rFonts w:hint="cs"/>
          <w:rtl/>
        </w:rPr>
        <w:t>,</w:t>
      </w:r>
      <w:r>
        <w:rPr>
          <w:rtl/>
        </w:rPr>
        <w:t xml:space="preserve"> יש לו כאילו מתק שפתיים </w:t>
      </w:r>
      <w:bookmarkStart w:id="7468" w:name="_ETM_Q35_742343"/>
      <w:bookmarkEnd w:id="7468"/>
      <w:r>
        <w:rPr>
          <w:rtl/>
        </w:rPr>
        <w:t>יפה, אבל בסוף הוא והילדים שלו והנכדים שלו</w:t>
      </w:r>
      <w:r>
        <w:rPr>
          <w:rFonts w:hint="cs"/>
          <w:rtl/>
        </w:rPr>
        <w:t>,</w:t>
      </w:r>
      <w:r>
        <w:rPr>
          <w:rtl/>
        </w:rPr>
        <w:t xml:space="preserve"> </w:t>
      </w:r>
      <w:bookmarkStart w:id="7469" w:name="_ETM_Q35_746710"/>
      <w:bookmarkEnd w:id="7469"/>
      <w:r>
        <w:rPr>
          <w:rtl/>
        </w:rPr>
        <w:t>הוא ניתק אות</w:t>
      </w:r>
      <w:r>
        <w:rPr>
          <w:rFonts w:hint="cs"/>
          <w:rtl/>
        </w:rPr>
        <w:t>ם</w:t>
      </w:r>
      <w:r>
        <w:rPr>
          <w:rtl/>
        </w:rPr>
        <w:t xml:space="preserve"> מטלפונים כדי שלא ידעו שחיילים נהרגים. </w:t>
      </w:r>
      <w:bookmarkStart w:id="7470" w:name="_ETM_Q35_752059"/>
      <w:bookmarkEnd w:id="7470"/>
      <w:r>
        <w:rPr>
          <w:rtl/>
        </w:rPr>
        <w:t>לכן אין לו טלפון מחובר, כדי שלא ישמעו</w:t>
      </w:r>
      <w:r>
        <w:rPr>
          <w:rFonts w:hint="cs"/>
          <w:rtl/>
        </w:rPr>
        <w:t>,</w:t>
      </w:r>
      <w:r>
        <w:rPr>
          <w:rtl/>
        </w:rPr>
        <w:t xml:space="preserve"> חס וחלילה</w:t>
      </w:r>
      <w:r>
        <w:rPr>
          <w:rFonts w:hint="cs"/>
          <w:rtl/>
        </w:rPr>
        <w:t>,</w:t>
      </w:r>
      <w:r>
        <w:rPr>
          <w:rtl/>
        </w:rPr>
        <w:t xml:space="preserve"> </w:t>
      </w:r>
      <w:bookmarkStart w:id="7471" w:name="_ETM_Q35_755574"/>
      <w:bookmarkEnd w:id="7471"/>
      <w:r>
        <w:rPr>
          <w:rtl/>
        </w:rPr>
        <w:t>שבנצח יהודה נהרגו גם חיי</w:t>
      </w:r>
      <w:r>
        <w:rPr>
          <w:rFonts w:hint="cs"/>
          <w:rtl/>
        </w:rPr>
        <w:t>לים חרדים</w:t>
      </w:r>
      <w:bookmarkStart w:id="7472" w:name="_ETM_Q35_755157"/>
      <w:bookmarkEnd w:id="7472"/>
      <w:r>
        <w:rPr>
          <w:rtl/>
        </w:rPr>
        <w:t>. תודה.</w:t>
      </w:r>
    </w:p>
    <w:p w14:paraId="6BF2A9CB" w14:textId="77777777" w:rsidR="005B52A1" w:rsidRDefault="005B52A1" w:rsidP="00002692">
      <w:pPr>
        <w:rPr>
          <w:rtl/>
        </w:rPr>
      </w:pPr>
    </w:p>
    <w:p w14:paraId="5768C9E7" w14:textId="77777777" w:rsidR="005B52A1" w:rsidRDefault="005B52A1" w:rsidP="00002692">
      <w:pPr>
        <w:pStyle w:val="af6"/>
        <w:keepNext/>
        <w:rPr>
          <w:rtl/>
        </w:rPr>
      </w:pPr>
      <w:r w:rsidRPr="00344D1E">
        <w:rPr>
          <w:rStyle w:val="TagStyle"/>
          <w:rtl/>
        </w:rPr>
        <w:t xml:space="preserve"> &lt;&lt; יור &gt;&gt; </w:t>
      </w:r>
      <w:r>
        <w:rPr>
          <w:rtl/>
        </w:rPr>
        <w:t>היו"ר יעקב מרגי:</w:t>
      </w:r>
      <w:r w:rsidRPr="00344D1E">
        <w:rPr>
          <w:rStyle w:val="TagStyle"/>
          <w:rtl/>
        </w:rPr>
        <w:t xml:space="preserve"> &lt;&lt; יור &gt;&gt;</w:t>
      </w:r>
      <w:r>
        <w:rPr>
          <w:rtl/>
        </w:rPr>
        <w:t xml:space="preserve">   </w:t>
      </w:r>
    </w:p>
    <w:p w14:paraId="6A16982E" w14:textId="77777777" w:rsidR="005B52A1" w:rsidRDefault="005B52A1" w:rsidP="00F00898">
      <w:pPr>
        <w:rPr>
          <w:rtl/>
        </w:rPr>
      </w:pPr>
    </w:p>
    <w:p w14:paraId="7FD900D0" w14:textId="77777777" w:rsidR="005B52A1" w:rsidRDefault="005B52A1" w:rsidP="00002692">
      <w:pPr>
        <w:rPr>
          <w:rtl/>
        </w:rPr>
      </w:pPr>
      <w:bookmarkStart w:id="7473" w:name="_ETM_Q35_759340"/>
      <w:bookmarkEnd w:id="7473"/>
      <w:r>
        <w:rPr>
          <w:rtl/>
        </w:rPr>
        <w:t xml:space="preserve">תודה, תודה. חשבתי </w:t>
      </w:r>
      <w:r>
        <w:rPr>
          <w:rFonts w:hint="cs"/>
          <w:rtl/>
        </w:rPr>
        <w:t>ש</w:t>
      </w:r>
      <w:r>
        <w:rPr>
          <w:rtl/>
        </w:rPr>
        <w:t xml:space="preserve">בנאום אחד לא תזכיר דם ודם. חבר </w:t>
      </w:r>
      <w:bookmarkStart w:id="7474" w:name="_ETM_Q35_763675"/>
      <w:bookmarkEnd w:id="7474"/>
      <w:r>
        <w:rPr>
          <w:rtl/>
        </w:rPr>
        <w:t xml:space="preserve">הכנסת מאיר כהן, בבקשה אדוני. </w:t>
      </w:r>
      <w:bookmarkStart w:id="7475" w:name="_ETM_Q35_769770"/>
      <w:bookmarkEnd w:id="7475"/>
    </w:p>
    <w:p w14:paraId="43011F2D" w14:textId="77777777" w:rsidR="005B52A1" w:rsidRDefault="005B52A1" w:rsidP="00002692">
      <w:pPr>
        <w:rPr>
          <w:rtl/>
        </w:rPr>
      </w:pPr>
    </w:p>
    <w:p w14:paraId="1D15E5AE" w14:textId="77777777" w:rsidR="005B52A1" w:rsidRDefault="005B52A1" w:rsidP="00002692">
      <w:pPr>
        <w:pStyle w:val="af5"/>
        <w:keepNext/>
        <w:rPr>
          <w:rtl/>
        </w:rPr>
      </w:pPr>
      <w:bookmarkStart w:id="7476" w:name="ET_interruption_5726_63"/>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76"/>
    </w:p>
    <w:p w14:paraId="6C190000" w14:textId="77777777" w:rsidR="005B52A1" w:rsidRDefault="005B52A1" w:rsidP="00F00898">
      <w:pPr>
        <w:rPr>
          <w:rtl/>
        </w:rPr>
      </w:pPr>
    </w:p>
    <w:p w14:paraId="1621FE42" w14:textId="77777777" w:rsidR="005B52A1" w:rsidRDefault="005B52A1" w:rsidP="00002692">
      <w:pPr>
        <w:rPr>
          <w:rtl/>
        </w:rPr>
      </w:pPr>
      <w:r>
        <w:rPr>
          <w:rFonts w:hint="cs"/>
          <w:rtl/>
        </w:rPr>
        <w:t>איש קטן ושחצן גדול.</w:t>
      </w:r>
    </w:p>
    <w:p w14:paraId="3123E000" w14:textId="77777777" w:rsidR="005B52A1" w:rsidRDefault="005B52A1" w:rsidP="00002692">
      <w:pPr>
        <w:rPr>
          <w:rtl/>
        </w:rPr>
      </w:pPr>
    </w:p>
    <w:p w14:paraId="4855386A" w14:textId="77777777" w:rsidR="005B52A1" w:rsidRDefault="005B52A1" w:rsidP="00002692">
      <w:pPr>
        <w:pStyle w:val="af6"/>
        <w:keepNext/>
        <w:rPr>
          <w:rtl/>
        </w:rPr>
      </w:pPr>
      <w:bookmarkStart w:id="7477" w:name="ET_yor_6688_64"/>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bookmarkEnd w:id="7477"/>
    </w:p>
    <w:p w14:paraId="0862213D" w14:textId="77777777" w:rsidR="005B52A1" w:rsidRDefault="005B52A1" w:rsidP="00F00898">
      <w:pPr>
        <w:rPr>
          <w:rtl/>
        </w:rPr>
      </w:pPr>
    </w:p>
    <w:p w14:paraId="37A1D5C3" w14:textId="77777777" w:rsidR="005B52A1" w:rsidRDefault="005B52A1" w:rsidP="00002692">
      <w:pPr>
        <w:rPr>
          <w:rtl/>
        </w:rPr>
      </w:pPr>
      <w:bookmarkStart w:id="7478" w:name="_ETM_Q35_766187"/>
      <w:bookmarkStart w:id="7479" w:name="_ETM_Q35_771510"/>
      <w:bookmarkEnd w:id="7478"/>
      <w:bookmarkEnd w:id="7479"/>
      <w:r>
        <w:rPr>
          <w:rtl/>
        </w:rPr>
        <w:t>בבקשה</w:t>
      </w:r>
      <w:bookmarkStart w:id="7480" w:name="_ETM_Q35_771817"/>
      <w:bookmarkStart w:id="7481" w:name="_ETM_Q35_774217"/>
      <w:bookmarkEnd w:id="7480"/>
      <w:bookmarkEnd w:id="7481"/>
      <w:r>
        <w:rPr>
          <w:rtl/>
        </w:rPr>
        <w:t xml:space="preserve"> אדוני, שלוש דקות לרשותך.</w:t>
      </w:r>
    </w:p>
    <w:p w14:paraId="569260F2" w14:textId="77777777" w:rsidR="005B52A1" w:rsidRDefault="005B52A1" w:rsidP="00002692">
      <w:pPr>
        <w:rPr>
          <w:rtl/>
        </w:rPr>
      </w:pPr>
    </w:p>
    <w:p w14:paraId="489E0C37" w14:textId="77777777" w:rsidR="005B52A1" w:rsidRDefault="005B52A1" w:rsidP="00002692">
      <w:pPr>
        <w:pStyle w:val="a4"/>
        <w:keepNext/>
        <w:rPr>
          <w:rtl/>
        </w:rPr>
      </w:pPr>
      <w:bookmarkStart w:id="7482" w:name="ET_speaker_5082_65"/>
      <w:r w:rsidRPr="00FB2DB2">
        <w:rPr>
          <w:rStyle w:val="TagStyle"/>
          <w:rtl/>
        </w:rPr>
        <w:t xml:space="preserve"> &lt;&lt; דובר &gt;&gt; </w:t>
      </w:r>
      <w:bookmarkStart w:id="7483" w:name="_Toc214973213"/>
      <w:r>
        <w:rPr>
          <w:rtl/>
        </w:rPr>
        <w:t>מאיר כהן (יש עתיד):</w:t>
      </w:r>
      <w:bookmarkEnd w:id="7483"/>
      <w:r w:rsidRPr="00FB2DB2">
        <w:rPr>
          <w:rStyle w:val="TagStyle"/>
          <w:rtl/>
        </w:rPr>
        <w:t xml:space="preserve"> &lt;&lt; דובר &gt;&gt;</w:t>
      </w:r>
      <w:r>
        <w:rPr>
          <w:rtl/>
        </w:rPr>
        <w:t xml:space="preserve">   </w:t>
      </w:r>
      <w:bookmarkEnd w:id="7482"/>
    </w:p>
    <w:p w14:paraId="72476DD3" w14:textId="77777777" w:rsidR="005B52A1" w:rsidRDefault="005B52A1" w:rsidP="00F00898">
      <w:pPr>
        <w:rPr>
          <w:rtl/>
        </w:rPr>
      </w:pPr>
    </w:p>
    <w:p w14:paraId="394D1B4F" w14:textId="77777777" w:rsidR="005B52A1" w:rsidRDefault="005B52A1" w:rsidP="00002692">
      <w:pPr>
        <w:rPr>
          <w:rtl/>
        </w:rPr>
      </w:pPr>
      <w:bookmarkStart w:id="7484" w:name="_ETM_Q35_775469"/>
      <w:bookmarkEnd w:id="7484"/>
      <w:r>
        <w:rPr>
          <w:rFonts w:hint="cs"/>
          <w:rtl/>
        </w:rPr>
        <w:t>י</w:t>
      </w:r>
      <w:bookmarkStart w:id="7485" w:name="_ETM_Q35_772157"/>
      <w:bookmarkEnd w:id="7485"/>
      <w:r>
        <w:rPr>
          <w:rtl/>
        </w:rPr>
        <w:t>נון.</w:t>
      </w:r>
    </w:p>
    <w:p w14:paraId="5E1D6FA7" w14:textId="77777777" w:rsidR="005B52A1" w:rsidRDefault="005B52A1" w:rsidP="00002692">
      <w:pPr>
        <w:rPr>
          <w:rtl/>
        </w:rPr>
      </w:pPr>
    </w:p>
    <w:p w14:paraId="2A513E39" w14:textId="77777777" w:rsidR="005B52A1" w:rsidRDefault="005B52A1" w:rsidP="00002692">
      <w:pPr>
        <w:pStyle w:val="af5"/>
        <w:keepNext/>
        <w:rPr>
          <w:rtl/>
        </w:rPr>
      </w:pPr>
      <w:bookmarkStart w:id="7486" w:name="ET_interruption_5726_66"/>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486"/>
    </w:p>
    <w:p w14:paraId="09CCE169" w14:textId="77777777" w:rsidR="005B52A1" w:rsidRDefault="005B52A1" w:rsidP="00F00898">
      <w:pPr>
        <w:rPr>
          <w:rtl/>
        </w:rPr>
      </w:pPr>
    </w:p>
    <w:p w14:paraId="13F01E50" w14:textId="77777777" w:rsidR="005B52A1" w:rsidRDefault="005B52A1" w:rsidP="00002692">
      <w:pPr>
        <w:rPr>
          <w:rtl/>
        </w:rPr>
      </w:pPr>
      <w:r>
        <w:rPr>
          <w:rFonts w:hint="cs"/>
          <w:rtl/>
        </w:rPr>
        <w:t>- - -</w:t>
      </w:r>
    </w:p>
    <w:p w14:paraId="7DC79A22" w14:textId="77777777" w:rsidR="005B52A1" w:rsidRDefault="005B52A1" w:rsidP="00002692">
      <w:pPr>
        <w:rPr>
          <w:rtl/>
        </w:rPr>
      </w:pPr>
    </w:p>
    <w:p w14:paraId="6D70F798" w14:textId="77777777" w:rsidR="005B52A1" w:rsidRDefault="005B52A1" w:rsidP="00002692">
      <w:pPr>
        <w:pStyle w:val="af6"/>
        <w:keepNext/>
        <w:rPr>
          <w:rtl/>
        </w:rPr>
      </w:pPr>
      <w:bookmarkStart w:id="7487" w:name="ET_yor_6688_67"/>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bookmarkEnd w:id="7487"/>
    </w:p>
    <w:p w14:paraId="21D77C21" w14:textId="77777777" w:rsidR="005B52A1" w:rsidRDefault="005B52A1" w:rsidP="00F00898">
      <w:pPr>
        <w:rPr>
          <w:rtl/>
        </w:rPr>
      </w:pPr>
    </w:p>
    <w:p w14:paraId="62C1C5D8" w14:textId="77777777" w:rsidR="005B52A1" w:rsidRDefault="005B52A1" w:rsidP="00002692">
      <w:pPr>
        <w:rPr>
          <w:rtl/>
        </w:rPr>
      </w:pPr>
      <w:bookmarkStart w:id="7488" w:name="_ETM_Q35_776770"/>
      <w:bookmarkStart w:id="7489" w:name="_ETM_Q35_773287"/>
      <w:bookmarkEnd w:id="7488"/>
      <w:bookmarkEnd w:id="7489"/>
      <w:r>
        <w:rPr>
          <w:rtl/>
        </w:rPr>
        <w:t xml:space="preserve">רגע, רגע. </w:t>
      </w:r>
      <w:bookmarkStart w:id="7490" w:name="_ETM_Q35_779450"/>
      <w:bookmarkEnd w:id="7490"/>
    </w:p>
    <w:p w14:paraId="3ECFD0BA" w14:textId="77777777" w:rsidR="005B52A1" w:rsidRDefault="005B52A1" w:rsidP="00002692">
      <w:pPr>
        <w:rPr>
          <w:rtl/>
        </w:rPr>
      </w:pPr>
    </w:p>
    <w:p w14:paraId="45874091" w14:textId="77777777" w:rsidR="005B52A1" w:rsidRDefault="005B52A1" w:rsidP="00002692">
      <w:pPr>
        <w:pStyle w:val="af5"/>
        <w:keepNext/>
        <w:rPr>
          <w:rtl/>
        </w:rPr>
      </w:pPr>
      <w:bookmarkStart w:id="7491" w:name="ET_interruption_5109_68"/>
      <w:r w:rsidRPr="00FB2DB2">
        <w:rPr>
          <w:rStyle w:val="TagStyle"/>
          <w:rtl/>
        </w:rPr>
        <w:t xml:space="preserve"> &lt;&lt; קריאה &gt;&gt; </w:t>
      </w:r>
      <w:r>
        <w:rPr>
          <w:rtl/>
        </w:rPr>
        <w:t>אלעזר שטרן (יש עתיד):</w:t>
      </w:r>
      <w:r w:rsidRPr="00FB2DB2">
        <w:rPr>
          <w:rStyle w:val="TagStyle"/>
          <w:rtl/>
        </w:rPr>
        <w:t xml:space="preserve"> &lt;&lt; קריאה &gt;&gt;</w:t>
      </w:r>
      <w:r>
        <w:rPr>
          <w:rtl/>
        </w:rPr>
        <w:t xml:space="preserve">   </w:t>
      </w:r>
      <w:bookmarkEnd w:id="7491"/>
    </w:p>
    <w:p w14:paraId="70C4E213" w14:textId="77777777" w:rsidR="005B52A1" w:rsidRDefault="005B52A1" w:rsidP="00F00898">
      <w:pPr>
        <w:rPr>
          <w:rtl/>
        </w:rPr>
      </w:pPr>
    </w:p>
    <w:p w14:paraId="4C21E637" w14:textId="77777777" w:rsidR="005B52A1" w:rsidRDefault="005B52A1" w:rsidP="00002692">
      <w:pPr>
        <w:rPr>
          <w:rtl/>
        </w:rPr>
      </w:pPr>
      <w:r>
        <w:rPr>
          <w:rFonts w:hint="cs"/>
          <w:rtl/>
        </w:rPr>
        <w:t>לך תתגייס.</w:t>
      </w:r>
      <w:bookmarkStart w:id="7492" w:name="_ETM_Q35_780317"/>
      <w:bookmarkEnd w:id="7492"/>
    </w:p>
    <w:p w14:paraId="4B89BACD" w14:textId="77777777" w:rsidR="005B52A1" w:rsidRDefault="005B52A1" w:rsidP="00002692">
      <w:pPr>
        <w:rPr>
          <w:rtl/>
        </w:rPr>
      </w:pPr>
    </w:p>
    <w:p w14:paraId="7DD016BF" w14:textId="77777777" w:rsidR="005B52A1" w:rsidRDefault="005B52A1" w:rsidP="00002692">
      <w:pPr>
        <w:pStyle w:val="-"/>
        <w:keepNext/>
        <w:rPr>
          <w:rtl/>
        </w:rPr>
      </w:pPr>
      <w:bookmarkStart w:id="7493" w:name="ET_speakercontinue_5082_69"/>
      <w:r w:rsidRPr="00FB2DB2">
        <w:rPr>
          <w:rStyle w:val="TagStyle"/>
          <w:rtl/>
        </w:rPr>
        <w:t xml:space="preserve"> &lt;&lt; דובר_המשך &gt;&gt; </w:t>
      </w:r>
      <w:r>
        <w:rPr>
          <w:rtl/>
        </w:rPr>
        <w:t>מאיר כהן (יש עתיד):</w:t>
      </w:r>
      <w:r w:rsidRPr="00FB2DB2">
        <w:rPr>
          <w:rStyle w:val="TagStyle"/>
          <w:rtl/>
        </w:rPr>
        <w:t xml:space="preserve"> &lt;&lt; דובר_המשך &gt;&gt;</w:t>
      </w:r>
      <w:r>
        <w:rPr>
          <w:rtl/>
        </w:rPr>
        <w:t xml:space="preserve">   </w:t>
      </w:r>
      <w:bookmarkEnd w:id="7493"/>
    </w:p>
    <w:p w14:paraId="33059A25" w14:textId="77777777" w:rsidR="005B52A1" w:rsidRDefault="005B52A1" w:rsidP="00F00898">
      <w:pPr>
        <w:rPr>
          <w:rtl/>
        </w:rPr>
      </w:pPr>
    </w:p>
    <w:p w14:paraId="78F7418C" w14:textId="77777777" w:rsidR="005B52A1" w:rsidRDefault="005B52A1" w:rsidP="00002692">
      <w:pPr>
        <w:rPr>
          <w:rtl/>
        </w:rPr>
      </w:pPr>
      <w:r>
        <w:rPr>
          <w:rFonts w:hint="cs"/>
          <w:rtl/>
        </w:rPr>
        <w:t>י</w:t>
      </w:r>
      <w:bookmarkStart w:id="7494" w:name="_ETM_Q35_775417"/>
      <w:bookmarkEnd w:id="7494"/>
      <w:r>
        <w:rPr>
          <w:rtl/>
        </w:rPr>
        <w:t>נון</w:t>
      </w:r>
      <w:bookmarkStart w:id="7495" w:name="_ETM_Q35_776937"/>
      <w:bookmarkStart w:id="7496" w:name="_ETM_Q35_782658"/>
      <w:bookmarkStart w:id="7497" w:name="_ETM_Q35_780617"/>
      <w:bookmarkStart w:id="7498" w:name="_ETM_Q35_783657"/>
      <w:bookmarkStart w:id="7499" w:name="_ETM_Q35_778878"/>
      <w:bookmarkEnd w:id="7495"/>
      <w:bookmarkEnd w:id="7496"/>
      <w:bookmarkEnd w:id="7497"/>
      <w:bookmarkEnd w:id="7498"/>
      <w:bookmarkEnd w:id="7499"/>
      <w:r>
        <w:rPr>
          <w:rFonts w:hint="cs"/>
          <w:rtl/>
        </w:rPr>
        <w:t>.</w:t>
      </w:r>
    </w:p>
    <w:p w14:paraId="409A9C55" w14:textId="77777777" w:rsidR="005B52A1" w:rsidRDefault="005B52A1" w:rsidP="00002692">
      <w:pPr>
        <w:rPr>
          <w:rtl/>
        </w:rPr>
      </w:pPr>
    </w:p>
    <w:p w14:paraId="066C481E" w14:textId="77777777" w:rsidR="005B52A1" w:rsidRDefault="005B52A1" w:rsidP="00002692">
      <w:pPr>
        <w:pStyle w:val="af5"/>
        <w:keepNext/>
        <w:rPr>
          <w:rtl/>
        </w:rPr>
      </w:pPr>
      <w:bookmarkStart w:id="7500" w:name="ET_interruption_5109_71"/>
      <w:r w:rsidRPr="00FB2DB2">
        <w:rPr>
          <w:rStyle w:val="TagStyle"/>
          <w:rtl/>
        </w:rPr>
        <w:t xml:space="preserve"> &lt;&lt; קריאה &gt;&gt; </w:t>
      </w:r>
      <w:r>
        <w:rPr>
          <w:rtl/>
        </w:rPr>
        <w:t>אלעזר שטרן (יש עתיד):</w:t>
      </w:r>
      <w:r w:rsidRPr="00FB2DB2">
        <w:rPr>
          <w:rStyle w:val="TagStyle"/>
          <w:rtl/>
        </w:rPr>
        <w:t xml:space="preserve"> &lt;&lt; קריאה &gt;&gt;</w:t>
      </w:r>
      <w:r>
        <w:rPr>
          <w:rtl/>
        </w:rPr>
        <w:t xml:space="preserve">   </w:t>
      </w:r>
      <w:bookmarkEnd w:id="7500"/>
    </w:p>
    <w:p w14:paraId="03175535" w14:textId="77777777" w:rsidR="005B52A1" w:rsidRDefault="005B52A1" w:rsidP="00F00898">
      <w:pPr>
        <w:rPr>
          <w:rtl/>
        </w:rPr>
      </w:pPr>
    </w:p>
    <w:p w14:paraId="312C8F79" w14:textId="77777777" w:rsidR="005B52A1" w:rsidRDefault="005B52A1" w:rsidP="00002692">
      <w:pPr>
        <w:rPr>
          <w:rtl/>
        </w:rPr>
      </w:pPr>
      <w:r>
        <w:rPr>
          <w:rFonts w:hint="cs"/>
          <w:rtl/>
        </w:rPr>
        <w:t>לך תתגייס.</w:t>
      </w:r>
      <w:bookmarkStart w:id="7501" w:name="_ETM_Q35_778738"/>
      <w:bookmarkStart w:id="7502" w:name="_ETM_Q35_786538"/>
      <w:bookmarkEnd w:id="7501"/>
      <w:bookmarkEnd w:id="7502"/>
    </w:p>
    <w:p w14:paraId="1588D7CC" w14:textId="77777777" w:rsidR="005B52A1" w:rsidRDefault="005B52A1" w:rsidP="00002692">
      <w:pPr>
        <w:rPr>
          <w:rtl/>
        </w:rPr>
      </w:pPr>
      <w:bookmarkStart w:id="7503" w:name="_ETM_Q35_786579"/>
      <w:bookmarkEnd w:id="7503"/>
    </w:p>
    <w:p w14:paraId="3DCB787D" w14:textId="77777777" w:rsidR="005B52A1" w:rsidRDefault="005B52A1" w:rsidP="00002692">
      <w:pPr>
        <w:pStyle w:val="af5"/>
        <w:keepNext/>
        <w:rPr>
          <w:rtl/>
        </w:rPr>
      </w:pPr>
      <w:bookmarkStart w:id="7504" w:name="ET_interruption_5726_72"/>
      <w:r w:rsidRPr="00FB2DB2">
        <w:rPr>
          <w:rStyle w:val="TagStyle"/>
          <w:rtl/>
        </w:rPr>
        <w:t xml:space="preserve"> &lt;&lt; קריאה &gt;&gt; </w:t>
      </w:r>
      <w:r>
        <w:rPr>
          <w:rtl/>
        </w:rPr>
        <w:t>ינון אזולאי (ש"ס):</w:t>
      </w:r>
      <w:r w:rsidRPr="00FB2DB2">
        <w:rPr>
          <w:rStyle w:val="TagStyle"/>
          <w:rtl/>
        </w:rPr>
        <w:t xml:space="preserve"> &lt;&lt; קריאה &gt;&gt;</w:t>
      </w:r>
      <w:r>
        <w:rPr>
          <w:rtl/>
        </w:rPr>
        <w:t xml:space="preserve">   </w:t>
      </w:r>
      <w:bookmarkEnd w:id="7504"/>
    </w:p>
    <w:p w14:paraId="41DA22E9" w14:textId="77777777" w:rsidR="005B52A1" w:rsidRDefault="005B52A1" w:rsidP="00F00898">
      <w:pPr>
        <w:rPr>
          <w:rtl/>
        </w:rPr>
      </w:pPr>
    </w:p>
    <w:p w14:paraId="687A13C4" w14:textId="77777777" w:rsidR="005B52A1" w:rsidRDefault="005B52A1" w:rsidP="00002692">
      <w:pPr>
        <w:rPr>
          <w:rtl/>
        </w:rPr>
      </w:pPr>
      <w:r>
        <w:rPr>
          <w:rFonts w:hint="cs"/>
          <w:rtl/>
        </w:rPr>
        <w:t>אתה לא רוצה להגביל אותם מעל</w:t>
      </w:r>
      <w:bookmarkStart w:id="7505" w:name="_ETM_Q35_782677"/>
      <w:bookmarkEnd w:id="7505"/>
      <w:r>
        <w:rPr>
          <w:rFonts w:hint="cs"/>
          <w:rtl/>
        </w:rPr>
        <w:t xml:space="preserve"> - - -</w:t>
      </w:r>
      <w:bookmarkStart w:id="7506" w:name="_ETM_Q35_781837"/>
      <w:bookmarkStart w:id="7507" w:name="_ETM_Q35_787534"/>
      <w:bookmarkEnd w:id="7506"/>
      <w:bookmarkEnd w:id="7507"/>
    </w:p>
    <w:p w14:paraId="2E553F37" w14:textId="77777777" w:rsidR="005B52A1" w:rsidRDefault="005B52A1" w:rsidP="00002692">
      <w:pPr>
        <w:rPr>
          <w:rtl/>
        </w:rPr>
      </w:pPr>
      <w:bookmarkStart w:id="7508" w:name="_ETM_Q35_787572"/>
      <w:bookmarkEnd w:id="7508"/>
    </w:p>
    <w:p w14:paraId="1766E1DF" w14:textId="77777777" w:rsidR="005B52A1" w:rsidRDefault="005B52A1" w:rsidP="00002692">
      <w:pPr>
        <w:pStyle w:val="af5"/>
        <w:keepNext/>
        <w:rPr>
          <w:rtl/>
        </w:rPr>
      </w:pPr>
      <w:bookmarkStart w:id="7509" w:name="ET_interruption_5109_74"/>
      <w:r w:rsidRPr="00FB2DB2">
        <w:rPr>
          <w:rStyle w:val="TagStyle"/>
          <w:rtl/>
        </w:rPr>
        <w:t xml:space="preserve"> &lt;&lt; קריאה &gt;&gt; </w:t>
      </w:r>
      <w:r>
        <w:rPr>
          <w:rtl/>
        </w:rPr>
        <w:t>אלעזר שטרן (יש עתיד):</w:t>
      </w:r>
      <w:r w:rsidRPr="00FB2DB2">
        <w:rPr>
          <w:rStyle w:val="TagStyle"/>
          <w:rtl/>
        </w:rPr>
        <w:t xml:space="preserve"> &lt;&lt; קריאה &gt;&gt;</w:t>
      </w:r>
      <w:r>
        <w:rPr>
          <w:rtl/>
        </w:rPr>
        <w:t xml:space="preserve">   </w:t>
      </w:r>
      <w:bookmarkEnd w:id="7509"/>
    </w:p>
    <w:p w14:paraId="60F3E706" w14:textId="77777777" w:rsidR="005B52A1" w:rsidRDefault="005B52A1" w:rsidP="00F00898">
      <w:pPr>
        <w:rPr>
          <w:rtl/>
        </w:rPr>
      </w:pPr>
    </w:p>
    <w:p w14:paraId="07F2C82B" w14:textId="77777777" w:rsidR="005B52A1" w:rsidRPr="00FB2DB2" w:rsidRDefault="005B52A1" w:rsidP="00002692">
      <w:pPr>
        <w:rPr>
          <w:rtl/>
        </w:rPr>
      </w:pPr>
      <w:bookmarkStart w:id="7510" w:name="_ETM_Q35_785118"/>
      <w:bookmarkEnd w:id="7510"/>
      <w:r>
        <w:rPr>
          <w:rFonts w:hint="cs"/>
          <w:rtl/>
        </w:rPr>
        <w:t>איך שהילדים שלך התגייסו.</w:t>
      </w:r>
      <w:bookmarkStart w:id="7511" w:name="_ETM_Q35_784708"/>
      <w:bookmarkEnd w:id="7511"/>
    </w:p>
    <w:p w14:paraId="07F5DE2F" w14:textId="77777777" w:rsidR="005B52A1" w:rsidRDefault="005B52A1" w:rsidP="00002692">
      <w:pPr>
        <w:rPr>
          <w:rtl/>
        </w:rPr>
      </w:pPr>
      <w:bookmarkStart w:id="7512" w:name="_ETM_Q35_776971"/>
      <w:bookmarkEnd w:id="7512"/>
    </w:p>
    <w:p w14:paraId="7E596C44" w14:textId="77777777" w:rsidR="005B52A1" w:rsidRDefault="005B52A1" w:rsidP="00002692">
      <w:pPr>
        <w:pStyle w:val="af6"/>
        <w:keepNext/>
        <w:rPr>
          <w:rtl/>
        </w:rPr>
      </w:pPr>
      <w:bookmarkStart w:id="7513" w:name="ET_yor_6688_73"/>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bookmarkEnd w:id="7513"/>
    </w:p>
    <w:p w14:paraId="479B5993" w14:textId="77777777" w:rsidR="005B52A1" w:rsidRDefault="005B52A1" w:rsidP="00F00898">
      <w:pPr>
        <w:rPr>
          <w:rtl/>
        </w:rPr>
      </w:pPr>
    </w:p>
    <w:p w14:paraId="2DC83365" w14:textId="77777777" w:rsidR="005B52A1" w:rsidRDefault="005B52A1" w:rsidP="00002692">
      <w:pPr>
        <w:rPr>
          <w:rtl/>
        </w:rPr>
      </w:pPr>
      <w:r>
        <w:rPr>
          <w:rFonts w:hint="cs"/>
          <w:rtl/>
        </w:rPr>
        <w:t>חבר הכנסת שטרן, תודה.</w:t>
      </w:r>
      <w:bookmarkStart w:id="7514" w:name="_ETM_Q35_785787"/>
      <w:bookmarkEnd w:id="7514"/>
    </w:p>
    <w:p w14:paraId="74687F1B" w14:textId="77777777" w:rsidR="005B52A1" w:rsidRDefault="005B52A1" w:rsidP="00002692">
      <w:pPr>
        <w:rPr>
          <w:rtl/>
        </w:rPr>
      </w:pPr>
    </w:p>
    <w:p w14:paraId="67E131B5" w14:textId="77777777" w:rsidR="005B52A1" w:rsidRDefault="005B52A1" w:rsidP="00002692">
      <w:pPr>
        <w:pStyle w:val="af5"/>
        <w:keepNext/>
        <w:rPr>
          <w:rtl/>
        </w:rPr>
      </w:pPr>
      <w:bookmarkStart w:id="7515" w:name="ET_interruption_5109_75"/>
      <w:r w:rsidRPr="00FB2DB2">
        <w:rPr>
          <w:rStyle w:val="TagStyle"/>
          <w:rtl/>
        </w:rPr>
        <w:t xml:space="preserve"> &lt;&lt; קריאה &gt;&gt; </w:t>
      </w:r>
      <w:r>
        <w:rPr>
          <w:rtl/>
        </w:rPr>
        <w:t>אלעזר שטרן (יש עתיד):</w:t>
      </w:r>
      <w:r w:rsidRPr="00FB2DB2">
        <w:rPr>
          <w:rStyle w:val="TagStyle"/>
          <w:rtl/>
        </w:rPr>
        <w:t xml:space="preserve"> &lt;&lt; קריאה &gt;&gt;</w:t>
      </w:r>
      <w:r>
        <w:rPr>
          <w:rtl/>
        </w:rPr>
        <w:t xml:space="preserve">   </w:t>
      </w:r>
      <w:bookmarkEnd w:id="7515"/>
    </w:p>
    <w:p w14:paraId="453CD32E" w14:textId="77777777" w:rsidR="005B52A1" w:rsidRDefault="005B52A1" w:rsidP="00F00898">
      <w:pPr>
        <w:rPr>
          <w:rtl/>
        </w:rPr>
      </w:pPr>
    </w:p>
    <w:p w14:paraId="497E712A" w14:textId="77777777" w:rsidR="005B52A1" w:rsidRDefault="005B52A1" w:rsidP="00002692">
      <w:pPr>
        <w:rPr>
          <w:rtl/>
        </w:rPr>
      </w:pPr>
      <w:r>
        <w:rPr>
          <w:rFonts w:hint="cs"/>
          <w:rtl/>
        </w:rPr>
        <w:t>למה אתה לא אומר לו?</w:t>
      </w:r>
    </w:p>
    <w:p w14:paraId="12C82FDA" w14:textId="77777777" w:rsidR="005B52A1" w:rsidRDefault="005B52A1" w:rsidP="00002692">
      <w:pPr>
        <w:rPr>
          <w:rtl/>
        </w:rPr>
      </w:pPr>
    </w:p>
    <w:p w14:paraId="24E07EA3" w14:textId="77777777" w:rsidR="005B52A1" w:rsidRDefault="005B52A1" w:rsidP="00002692">
      <w:pPr>
        <w:pStyle w:val="af6"/>
        <w:keepNext/>
        <w:rPr>
          <w:rtl/>
        </w:rPr>
      </w:pPr>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p>
    <w:p w14:paraId="5366EEC8" w14:textId="77777777" w:rsidR="005B52A1" w:rsidRDefault="005B52A1" w:rsidP="00F00898">
      <w:pPr>
        <w:rPr>
          <w:rtl/>
        </w:rPr>
      </w:pPr>
    </w:p>
    <w:p w14:paraId="2EE35802" w14:textId="77777777" w:rsidR="005B52A1" w:rsidRDefault="005B52A1" w:rsidP="00002692">
      <w:pPr>
        <w:rPr>
          <w:rtl/>
        </w:rPr>
      </w:pPr>
      <w:bookmarkStart w:id="7516" w:name="_ETM_Q35_787917"/>
      <w:bookmarkEnd w:id="7516"/>
      <w:r>
        <w:rPr>
          <w:rFonts w:hint="cs"/>
          <w:rtl/>
        </w:rPr>
        <w:t>אני אומר לו.</w:t>
      </w:r>
      <w:bookmarkStart w:id="7517" w:name="_ETM_Q35_789287"/>
      <w:bookmarkEnd w:id="7517"/>
    </w:p>
    <w:p w14:paraId="62B40709" w14:textId="77777777" w:rsidR="005B52A1" w:rsidRDefault="005B52A1" w:rsidP="00002692">
      <w:pPr>
        <w:rPr>
          <w:rtl/>
        </w:rPr>
      </w:pPr>
    </w:p>
    <w:p w14:paraId="2F7EDAF5" w14:textId="77777777" w:rsidR="005B52A1" w:rsidRDefault="005B52A1" w:rsidP="00002692">
      <w:pPr>
        <w:pStyle w:val="af5"/>
        <w:keepNext/>
        <w:rPr>
          <w:rtl/>
        </w:rPr>
      </w:pPr>
      <w:bookmarkStart w:id="7518" w:name="ET_interruption_5109_77"/>
      <w:r w:rsidRPr="00FB2DB2">
        <w:rPr>
          <w:rStyle w:val="TagStyle"/>
          <w:rtl/>
        </w:rPr>
        <w:t xml:space="preserve"> &lt;&lt; קריאה &gt;&gt; </w:t>
      </w:r>
      <w:r>
        <w:rPr>
          <w:rtl/>
        </w:rPr>
        <w:t>אלעזר שטרן (יש עתיד):</w:t>
      </w:r>
      <w:r w:rsidRPr="00FB2DB2">
        <w:rPr>
          <w:rStyle w:val="TagStyle"/>
          <w:rtl/>
        </w:rPr>
        <w:t xml:space="preserve"> &lt;&lt; קריאה &gt;&gt;</w:t>
      </w:r>
      <w:r>
        <w:rPr>
          <w:rtl/>
        </w:rPr>
        <w:t xml:space="preserve">   </w:t>
      </w:r>
      <w:bookmarkEnd w:id="7518"/>
    </w:p>
    <w:p w14:paraId="30A2B80E" w14:textId="77777777" w:rsidR="005B52A1" w:rsidRDefault="005B52A1" w:rsidP="00F00898">
      <w:pPr>
        <w:rPr>
          <w:rtl/>
        </w:rPr>
      </w:pPr>
    </w:p>
    <w:p w14:paraId="6D7BBCC3" w14:textId="77777777" w:rsidR="005B52A1" w:rsidRDefault="005B52A1" w:rsidP="00002692">
      <w:pPr>
        <w:rPr>
          <w:rtl/>
        </w:rPr>
      </w:pPr>
      <w:r>
        <w:rPr>
          <w:rFonts w:hint="cs"/>
          <w:rtl/>
        </w:rPr>
        <w:t>הוא - - -</w:t>
      </w:r>
    </w:p>
    <w:p w14:paraId="3F057036" w14:textId="77777777" w:rsidR="005B52A1" w:rsidRDefault="005B52A1" w:rsidP="00002692">
      <w:pPr>
        <w:rPr>
          <w:rtl/>
        </w:rPr>
      </w:pPr>
    </w:p>
    <w:p w14:paraId="4EAEACB2" w14:textId="77777777" w:rsidR="005B52A1" w:rsidRDefault="005B52A1" w:rsidP="00002692">
      <w:pPr>
        <w:pStyle w:val="af6"/>
        <w:keepNext/>
        <w:rPr>
          <w:rtl/>
        </w:rPr>
      </w:pPr>
      <w:r w:rsidRPr="00FB2DB2">
        <w:rPr>
          <w:rStyle w:val="TagStyle"/>
          <w:rtl/>
        </w:rPr>
        <w:t xml:space="preserve"> &lt;&lt; יור &gt;&gt; </w:t>
      </w:r>
      <w:r>
        <w:rPr>
          <w:rtl/>
        </w:rPr>
        <w:t>היו"ר יעקב מרגי:</w:t>
      </w:r>
      <w:r w:rsidRPr="00FB2DB2">
        <w:rPr>
          <w:rStyle w:val="TagStyle"/>
          <w:rtl/>
        </w:rPr>
        <w:t xml:space="preserve"> &lt;&lt; יור &gt;&gt;</w:t>
      </w:r>
      <w:r>
        <w:rPr>
          <w:rtl/>
        </w:rPr>
        <w:t xml:space="preserve">   </w:t>
      </w:r>
    </w:p>
    <w:p w14:paraId="1E2403C7" w14:textId="77777777" w:rsidR="005B52A1" w:rsidRDefault="005B52A1" w:rsidP="00F00898">
      <w:pPr>
        <w:rPr>
          <w:rtl/>
        </w:rPr>
      </w:pPr>
    </w:p>
    <w:p w14:paraId="66B1BE56" w14:textId="77777777" w:rsidR="005B52A1" w:rsidRDefault="005B52A1" w:rsidP="00002692">
      <w:pPr>
        <w:rPr>
          <w:rtl/>
        </w:rPr>
      </w:pPr>
      <w:r>
        <w:rPr>
          <w:rFonts w:hint="cs"/>
          <w:rtl/>
        </w:rPr>
        <w:t xml:space="preserve">אמרת </w:t>
      </w:r>
      <w:bookmarkStart w:id="7519" w:name="_ETM_Q35_790937"/>
      <w:bookmarkEnd w:id="7519"/>
      <w:r>
        <w:rPr>
          <w:rFonts w:hint="cs"/>
          <w:rtl/>
        </w:rPr>
        <w:t>דברים נוקבים</w:t>
      </w:r>
      <w:bookmarkStart w:id="7520" w:name="_ETM_Q35_792056"/>
      <w:bookmarkEnd w:id="7520"/>
      <w:r>
        <w:rPr>
          <w:rFonts w:hint="cs"/>
          <w:rtl/>
        </w:rPr>
        <w:t xml:space="preserve">, קצת מבזים ועם תנועה </w:t>
      </w:r>
      <w:bookmarkStart w:id="7521" w:name="_ETM_Q35_803283"/>
      <w:bookmarkEnd w:id="7521"/>
      <w:r>
        <w:rPr>
          <w:rFonts w:hint="cs"/>
          <w:rtl/>
        </w:rPr>
        <w:t>מגונה, למה</w:t>
      </w:r>
      <w:bookmarkStart w:id="7522" w:name="_ETM_Q35_799966"/>
      <w:bookmarkEnd w:id="7522"/>
      <w:r>
        <w:rPr>
          <w:rFonts w:hint="cs"/>
          <w:rtl/>
        </w:rPr>
        <w:t xml:space="preserve"> שאגן?</w:t>
      </w:r>
      <w:bookmarkStart w:id="7523" w:name="_ETM_Q35_799766"/>
      <w:bookmarkStart w:id="7524" w:name="_ETM_Q35_795116"/>
      <w:bookmarkStart w:id="7525" w:name="_ETM_Q35_790435"/>
      <w:bookmarkEnd w:id="7523"/>
      <w:bookmarkEnd w:id="7524"/>
      <w:bookmarkEnd w:id="7525"/>
      <w:r>
        <w:rPr>
          <w:rFonts w:hint="cs"/>
          <w:rtl/>
        </w:rPr>
        <w:t xml:space="preserve"> </w:t>
      </w:r>
    </w:p>
    <w:p w14:paraId="4BDFC94D" w14:textId="77777777" w:rsidR="005B52A1" w:rsidRDefault="005B52A1" w:rsidP="00002692">
      <w:pPr>
        <w:rPr>
          <w:rtl/>
        </w:rPr>
      </w:pPr>
    </w:p>
    <w:p w14:paraId="633A6391" w14:textId="77777777" w:rsidR="005B52A1" w:rsidRDefault="005B52A1" w:rsidP="00002692">
      <w:pPr>
        <w:rPr>
          <w:rtl/>
        </w:rPr>
      </w:pPr>
      <w:r>
        <w:rPr>
          <w:rFonts w:hint="cs"/>
          <w:rtl/>
        </w:rPr>
        <w:t>שלוש דקות לרשותך, מאיר כהן,</w:t>
      </w:r>
      <w:bookmarkStart w:id="7526" w:name="_ETM_Q35_801406"/>
      <w:bookmarkEnd w:id="7526"/>
      <w:r>
        <w:rPr>
          <w:rFonts w:hint="cs"/>
          <w:rtl/>
        </w:rPr>
        <w:t xml:space="preserve"> חבר הכנסת מאיר כהן.</w:t>
      </w:r>
    </w:p>
    <w:p w14:paraId="520A8E49" w14:textId="77777777" w:rsidR="005B52A1" w:rsidRDefault="005B52A1" w:rsidP="00002692">
      <w:pPr>
        <w:rPr>
          <w:rtl/>
        </w:rPr>
      </w:pPr>
    </w:p>
    <w:p w14:paraId="7A0173D6" w14:textId="77777777" w:rsidR="005B52A1" w:rsidRDefault="005B52A1" w:rsidP="00002692">
      <w:pPr>
        <w:pStyle w:val="-"/>
        <w:keepNext/>
        <w:rPr>
          <w:rtl/>
        </w:rPr>
      </w:pPr>
      <w:bookmarkStart w:id="7527" w:name="ET_speakercontinue_5082_79"/>
      <w:r w:rsidRPr="00231C63">
        <w:rPr>
          <w:rStyle w:val="TagStyle"/>
          <w:rtl/>
        </w:rPr>
        <w:t xml:space="preserve"> &lt;&lt; דובר_המשך &gt;&gt; </w:t>
      </w:r>
      <w:r>
        <w:rPr>
          <w:rtl/>
        </w:rPr>
        <w:t>מאיר כהן (יש עתיד):</w:t>
      </w:r>
      <w:r w:rsidRPr="00231C63">
        <w:rPr>
          <w:rStyle w:val="TagStyle"/>
          <w:rtl/>
        </w:rPr>
        <w:t xml:space="preserve"> &lt;&lt; דובר_המשך &gt;&gt;</w:t>
      </w:r>
      <w:r>
        <w:rPr>
          <w:rtl/>
        </w:rPr>
        <w:t xml:space="preserve">   </w:t>
      </w:r>
      <w:bookmarkEnd w:id="7527"/>
    </w:p>
    <w:p w14:paraId="24C5D979" w14:textId="77777777" w:rsidR="005B52A1" w:rsidRDefault="005B52A1" w:rsidP="00F00898">
      <w:pPr>
        <w:rPr>
          <w:rtl/>
        </w:rPr>
      </w:pPr>
    </w:p>
    <w:p w14:paraId="5534ACD4" w14:textId="77777777" w:rsidR="005B52A1" w:rsidRDefault="005B52A1" w:rsidP="00002692">
      <w:pPr>
        <w:rPr>
          <w:rtl/>
        </w:rPr>
      </w:pPr>
      <w:r>
        <w:rPr>
          <w:rFonts w:hint="cs"/>
          <w:rtl/>
        </w:rPr>
        <w:t>כן, אני רוצה לדבר.</w:t>
      </w:r>
      <w:bookmarkStart w:id="7528" w:name="_ETM_Q35_804065"/>
      <w:bookmarkEnd w:id="7528"/>
    </w:p>
    <w:p w14:paraId="60D731DB" w14:textId="77777777" w:rsidR="005B52A1" w:rsidRDefault="005B52A1" w:rsidP="00002692">
      <w:pPr>
        <w:rPr>
          <w:rtl/>
        </w:rPr>
      </w:pPr>
    </w:p>
    <w:p w14:paraId="3AA08D87" w14:textId="77777777" w:rsidR="005B52A1" w:rsidRDefault="005B52A1" w:rsidP="00002692">
      <w:pPr>
        <w:pStyle w:val="af5"/>
        <w:keepNext/>
        <w:rPr>
          <w:rtl/>
        </w:rPr>
      </w:pPr>
      <w:bookmarkStart w:id="7529" w:name="ET_interruption_5807_80"/>
      <w:r w:rsidRPr="00231C63">
        <w:rPr>
          <w:rStyle w:val="TagStyle"/>
          <w:rtl/>
        </w:rPr>
        <w:t xml:space="preserve"> &lt;&lt; קריאה &gt;&gt; </w:t>
      </w:r>
      <w:r>
        <w:rPr>
          <w:rtl/>
        </w:rPr>
        <w:t>קטי קטרין שטרית (הליכוד):</w:t>
      </w:r>
      <w:r w:rsidRPr="00231C63">
        <w:rPr>
          <w:rStyle w:val="TagStyle"/>
          <w:rtl/>
        </w:rPr>
        <w:t xml:space="preserve"> &lt;&lt; קריאה &gt;&gt;</w:t>
      </w:r>
      <w:r>
        <w:rPr>
          <w:rtl/>
        </w:rPr>
        <w:t xml:space="preserve">   </w:t>
      </w:r>
      <w:bookmarkEnd w:id="7529"/>
    </w:p>
    <w:p w14:paraId="3C624E42" w14:textId="77777777" w:rsidR="005B52A1" w:rsidRDefault="005B52A1" w:rsidP="00F00898">
      <w:pPr>
        <w:rPr>
          <w:rtl/>
        </w:rPr>
      </w:pPr>
    </w:p>
    <w:p w14:paraId="22610821" w14:textId="77777777" w:rsidR="005B52A1" w:rsidRDefault="005B52A1" w:rsidP="00002692">
      <w:pPr>
        <w:rPr>
          <w:rtl/>
        </w:rPr>
      </w:pPr>
      <w:r>
        <w:rPr>
          <w:rFonts w:hint="cs"/>
          <w:rtl/>
        </w:rPr>
        <w:t>- - -</w:t>
      </w:r>
    </w:p>
    <w:p w14:paraId="7F819EC5" w14:textId="77777777" w:rsidR="005B52A1" w:rsidRDefault="005B52A1" w:rsidP="00002692">
      <w:pPr>
        <w:rPr>
          <w:rtl/>
        </w:rPr>
      </w:pPr>
    </w:p>
    <w:p w14:paraId="2AB4E208" w14:textId="77777777" w:rsidR="005B52A1" w:rsidRDefault="005B52A1" w:rsidP="00002692">
      <w:pPr>
        <w:pStyle w:val="af6"/>
        <w:keepNext/>
        <w:rPr>
          <w:rtl/>
        </w:rPr>
      </w:pPr>
      <w:bookmarkStart w:id="7530" w:name="ET_yor_6688_81"/>
      <w:r w:rsidRPr="00231C63">
        <w:rPr>
          <w:rStyle w:val="TagStyle"/>
          <w:rtl/>
        </w:rPr>
        <w:t xml:space="preserve"> &lt;&lt; יור &gt;&gt; </w:t>
      </w:r>
      <w:r>
        <w:rPr>
          <w:rtl/>
        </w:rPr>
        <w:t>היו"ר יעקב מרגי:</w:t>
      </w:r>
      <w:r w:rsidRPr="00231C63">
        <w:rPr>
          <w:rStyle w:val="TagStyle"/>
          <w:rtl/>
        </w:rPr>
        <w:t xml:space="preserve"> &lt;&lt; יור &gt;&gt;</w:t>
      </w:r>
      <w:r>
        <w:rPr>
          <w:rtl/>
        </w:rPr>
        <w:t xml:space="preserve">   </w:t>
      </w:r>
      <w:bookmarkEnd w:id="7530"/>
    </w:p>
    <w:p w14:paraId="7850071F" w14:textId="77777777" w:rsidR="005B52A1" w:rsidRDefault="005B52A1" w:rsidP="00F00898">
      <w:pPr>
        <w:rPr>
          <w:rtl/>
        </w:rPr>
      </w:pPr>
    </w:p>
    <w:p w14:paraId="312E35A3" w14:textId="77777777" w:rsidR="005B52A1" w:rsidRDefault="005B52A1" w:rsidP="00002692">
      <w:pPr>
        <w:rPr>
          <w:rtl/>
        </w:rPr>
      </w:pPr>
      <w:r>
        <w:rPr>
          <w:rFonts w:hint="cs"/>
          <w:rtl/>
        </w:rPr>
        <w:t>אנחנו נרגיש בהבדל, אז למה לצעוק.</w:t>
      </w:r>
    </w:p>
    <w:p w14:paraId="54CC6DFA" w14:textId="77777777" w:rsidR="005B52A1" w:rsidRDefault="005B52A1" w:rsidP="00002692">
      <w:pPr>
        <w:rPr>
          <w:rtl/>
        </w:rPr>
      </w:pPr>
    </w:p>
    <w:p w14:paraId="41A3FFC3" w14:textId="77777777" w:rsidR="005B52A1" w:rsidRDefault="005B52A1" w:rsidP="00002692">
      <w:pPr>
        <w:pStyle w:val="-"/>
        <w:keepNext/>
        <w:rPr>
          <w:rtl/>
        </w:rPr>
      </w:pPr>
      <w:bookmarkStart w:id="7531" w:name="ET_speakercontinue_5082_82"/>
      <w:r w:rsidRPr="00231C63">
        <w:rPr>
          <w:rStyle w:val="TagStyle"/>
          <w:rtl/>
        </w:rPr>
        <w:t xml:space="preserve"> &lt;&lt; דובר_המשך &gt;&gt; </w:t>
      </w:r>
      <w:r>
        <w:rPr>
          <w:rtl/>
        </w:rPr>
        <w:t>מאיר כהן (יש עתיד):</w:t>
      </w:r>
      <w:r w:rsidRPr="00231C63">
        <w:rPr>
          <w:rStyle w:val="TagStyle"/>
          <w:rtl/>
        </w:rPr>
        <w:t xml:space="preserve"> &lt;&lt; דובר_המשך &gt;&gt;</w:t>
      </w:r>
      <w:r>
        <w:rPr>
          <w:rtl/>
        </w:rPr>
        <w:t xml:space="preserve">   </w:t>
      </w:r>
      <w:bookmarkEnd w:id="7531"/>
    </w:p>
    <w:p w14:paraId="4B97C3EA" w14:textId="77777777" w:rsidR="005B52A1" w:rsidRDefault="005B52A1" w:rsidP="00F00898">
      <w:pPr>
        <w:rPr>
          <w:rtl/>
        </w:rPr>
      </w:pPr>
    </w:p>
    <w:p w14:paraId="1843CD50" w14:textId="77777777" w:rsidR="005B52A1" w:rsidRDefault="005B52A1" w:rsidP="00002692">
      <w:pPr>
        <w:rPr>
          <w:rtl/>
        </w:rPr>
      </w:pPr>
      <w:r>
        <w:rPr>
          <w:rFonts w:hint="cs"/>
          <w:rtl/>
        </w:rPr>
        <w:t>קטי</w:t>
      </w:r>
      <w:bookmarkStart w:id="7532" w:name="_ETM_Q35_806335"/>
      <w:bookmarkStart w:id="7533" w:name="_ETM_Q35_807825"/>
      <w:bookmarkEnd w:id="7532"/>
      <w:bookmarkEnd w:id="7533"/>
      <w:r>
        <w:rPr>
          <w:rFonts w:hint="cs"/>
          <w:rtl/>
        </w:rPr>
        <w:t>.</w:t>
      </w:r>
    </w:p>
    <w:p w14:paraId="7C283FB7" w14:textId="77777777" w:rsidR="005B52A1" w:rsidRDefault="005B52A1" w:rsidP="00002692">
      <w:pPr>
        <w:rPr>
          <w:rtl/>
        </w:rPr>
      </w:pPr>
    </w:p>
    <w:p w14:paraId="2F213E87" w14:textId="77777777" w:rsidR="005B52A1" w:rsidRDefault="005B52A1" w:rsidP="00002692">
      <w:pPr>
        <w:pStyle w:val="af5"/>
        <w:keepNext/>
        <w:rPr>
          <w:rtl/>
        </w:rPr>
      </w:pPr>
      <w:bookmarkStart w:id="7534" w:name="ET_interruption_5807_83"/>
      <w:r w:rsidRPr="00231C63">
        <w:rPr>
          <w:rStyle w:val="TagStyle"/>
          <w:rtl/>
        </w:rPr>
        <w:t xml:space="preserve"> &lt;&lt; קריאה &gt;&gt; </w:t>
      </w:r>
      <w:r>
        <w:rPr>
          <w:rtl/>
        </w:rPr>
        <w:t>קטי קטרין שטרית (הליכוד):</w:t>
      </w:r>
      <w:r w:rsidRPr="00231C63">
        <w:rPr>
          <w:rStyle w:val="TagStyle"/>
          <w:rtl/>
        </w:rPr>
        <w:t xml:space="preserve"> &lt;&lt; קריאה &gt;&gt;</w:t>
      </w:r>
      <w:r>
        <w:rPr>
          <w:rtl/>
        </w:rPr>
        <w:t xml:space="preserve">   </w:t>
      </w:r>
      <w:bookmarkEnd w:id="7534"/>
    </w:p>
    <w:p w14:paraId="29687C03" w14:textId="77777777" w:rsidR="005B52A1" w:rsidRDefault="005B52A1" w:rsidP="00F00898">
      <w:pPr>
        <w:rPr>
          <w:rtl/>
        </w:rPr>
      </w:pPr>
    </w:p>
    <w:p w14:paraId="286A570F" w14:textId="77777777" w:rsidR="005B52A1" w:rsidRDefault="005B52A1" w:rsidP="00002692">
      <w:pPr>
        <w:rPr>
          <w:rtl/>
        </w:rPr>
      </w:pPr>
      <w:r>
        <w:rPr>
          <w:rFonts w:hint="cs"/>
          <w:rtl/>
        </w:rPr>
        <w:t xml:space="preserve">אנחנו מרגישים בהבדל כבר </w:t>
      </w:r>
      <w:bookmarkStart w:id="7535" w:name="_ETM_Q35_815380"/>
      <w:bookmarkEnd w:id="7535"/>
      <w:r>
        <w:rPr>
          <w:rFonts w:hint="cs"/>
          <w:rtl/>
        </w:rPr>
        <w:t>עכשיו.</w:t>
      </w:r>
    </w:p>
    <w:p w14:paraId="129A975E" w14:textId="77777777" w:rsidR="005B52A1" w:rsidRDefault="005B52A1" w:rsidP="00002692">
      <w:pPr>
        <w:rPr>
          <w:rtl/>
        </w:rPr>
      </w:pPr>
    </w:p>
    <w:p w14:paraId="4FADBE79" w14:textId="77777777" w:rsidR="005B52A1" w:rsidRDefault="005B52A1" w:rsidP="00002692">
      <w:pPr>
        <w:pStyle w:val="-"/>
        <w:keepNext/>
        <w:rPr>
          <w:rtl/>
        </w:rPr>
      </w:pPr>
      <w:bookmarkStart w:id="7536" w:name="ET_speakercontinue_5082_85"/>
      <w:r w:rsidRPr="00231C63">
        <w:rPr>
          <w:rStyle w:val="TagStyle"/>
          <w:rtl/>
        </w:rPr>
        <w:t xml:space="preserve"> &lt;&lt; דובר_המשך &gt;&gt; </w:t>
      </w:r>
      <w:r>
        <w:rPr>
          <w:rtl/>
        </w:rPr>
        <w:t>מאיר כהן (יש עתיד):</w:t>
      </w:r>
      <w:r w:rsidRPr="00231C63">
        <w:rPr>
          <w:rStyle w:val="TagStyle"/>
          <w:rtl/>
        </w:rPr>
        <w:t xml:space="preserve"> &lt;&lt; דובר_המשך &gt;&gt;</w:t>
      </w:r>
      <w:r>
        <w:rPr>
          <w:rtl/>
        </w:rPr>
        <w:t xml:space="preserve">   </w:t>
      </w:r>
      <w:bookmarkEnd w:id="7536"/>
    </w:p>
    <w:p w14:paraId="5771132E" w14:textId="77777777" w:rsidR="005B52A1" w:rsidRDefault="005B52A1" w:rsidP="00F00898">
      <w:pPr>
        <w:rPr>
          <w:rtl/>
          <w:lang w:eastAsia="he-IL"/>
        </w:rPr>
      </w:pPr>
    </w:p>
    <w:p w14:paraId="27F9A2C8" w14:textId="77777777" w:rsidR="005B52A1" w:rsidRDefault="005B52A1" w:rsidP="00002692">
      <w:pPr>
        <w:rPr>
          <w:rtl/>
          <w:lang w:eastAsia="he-IL"/>
        </w:rPr>
      </w:pPr>
      <w:r w:rsidRPr="002A2147">
        <w:rPr>
          <w:rFonts w:hint="cs"/>
          <w:rtl/>
          <w:lang w:eastAsia="he-IL"/>
        </w:rPr>
        <w:t>קטי</w:t>
      </w:r>
      <w:r>
        <w:rPr>
          <w:rFonts w:hint="cs"/>
          <w:rtl/>
          <w:lang w:eastAsia="he-IL"/>
        </w:rPr>
        <w:t>,</w:t>
      </w:r>
      <w:r w:rsidRPr="002A2147">
        <w:rPr>
          <w:rFonts w:hint="cs"/>
          <w:rtl/>
          <w:lang w:eastAsia="he-IL"/>
        </w:rPr>
        <w:t xml:space="preserve"> (</w:t>
      </w:r>
      <w:r>
        <w:rPr>
          <w:rFonts w:hint="cs"/>
          <w:rtl/>
          <w:lang w:eastAsia="he-IL"/>
        </w:rPr>
        <w:t>אומר דברים במרוקאית.</w:t>
      </w:r>
      <w:r w:rsidRPr="002A2147">
        <w:rPr>
          <w:rFonts w:hint="cs"/>
          <w:rtl/>
          <w:lang w:eastAsia="he-IL"/>
        </w:rPr>
        <w:t>)</w:t>
      </w:r>
    </w:p>
    <w:p w14:paraId="2EE688AE" w14:textId="77777777" w:rsidR="005B52A1" w:rsidRDefault="005B52A1" w:rsidP="00002692">
      <w:pPr>
        <w:rPr>
          <w:rtl/>
          <w:lang w:eastAsia="he-IL"/>
        </w:rPr>
      </w:pPr>
    </w:p>
    <w:p w14:paraId="5D1653A0" w14:textId="77777777" w:rsidR="005B52A1" w:rsidRDefault="005B52A1" w:rsidP="00002692">
      <w:pPr>
        <w:pStyle w:val="af6"/>
        <w:keepNext/>
        <w:rPr>
          <w:rtl/>
        </w:rPr>
      </w:pPr>
      <w:bookmarkStart w:id="7537" w:name="ET_yor_6688_86"/>
      <w:r w:rsidRPr="00231C63">
        <w:rPr>
          <w:rStyle w:val="TagStyle"/>
          <w:rtl/>
        </w:rPr>
        <w:t xml:space="preserve">&lt;&lt; יור &gt;&gt; </w:t>
      </w:r>
      <w:r>
        <w:rPr>
          <w:rtl/>
        </w:rPr>
        <w:t>היו"ר יעקב מרגי:</w:t>
      </w:r>
      <w:r w:rsidRPr="00231C63">
        <w:rPr>
          <w:rStyle w:val="TagStyle"/>
          <w:rtl/>
        </w:rPr>
        <w:t xml:space="preserve"> &lt;&lt; יור &gt;&gt;</w:t>
      </w:r>
      <w:r>
        <w:rPr>
          <w:rtl/>
        </w:rPr>
        <w:t xml:space="preserve">   </w:t>
      </w:r>
      <w:bookmarkEnd w:id="7537"/>
    </w:p>
    <w:p w14:paraId="3C9307DA" w14:textId="77777777" w:rsidR="005B52A1" w:rsidRDefault="005B52A1" w:rsidP="00F00898">
      <w:pPr>
        <w:rPr>
          <w:rtl/>
          <w:lang w:eastAsia="he-IL"/>
        </w:rPr>
      </w:pPr>
    </w:p>
    <w:p w14:paraId="6FA11128" w14:textId="77777777" w:rsidR="005B52A1" w:rsidRPr="00231C63" w:rsidRDefault="005B52A1" w:rsidP="00002692">
      <w:pPr>
        <w:rPr>
          <w:rtl/>
        </w:rPr>
      </w:pPr>
      <w:bookmarkStart w:id="7538" w:name="_ETM_Q35_811025"/>
      <w:bookmarkEnd w:id="7538"/>
      <w:r>
        <w:rPr>
          <w:rFonts w:hint="cs"/>
          <w:rtl/>
          <w:lang w:eastAsia="he-IL"/>
        </w:rPr>
        <w:t>תסביר אחר כך לקצרניות מה אמרת.</w:t>
      </w:r>
      <w:bookmarkStart w:id="7539" w:name="_ETM_Q35_815335"/>
      <w:bookmarkStart w:id="7540" w:name="_ETM_Q35_808485"/>
      <w:bookmarkEnd w:id="7539"/>
      <w:bookmarkEnd w:id="7540"/>
    </w:p>
    <w:p w14:paraId="111C1901" w14:textId="77777777" w:rsidR="005B52A1" w:rsidRDefault="005B52A1" w:rsidP="00002692">
      <w:pPr>
        <w:rPr>
          <w:rtl/>
        </w:rPr>
      </w:pPr>
      <w:bookmarkStart w:id="7541" w:name="_ETM_Q35_788014"/>
      <w:bookmarkEnd w:id="7541"/>
    </w:p>
    <w:p w14:paraId="7DF7FD5F" w14:textId="77777777" w:rsidR="005B52A1" w:rsidRDefault="005B52A1" w:rsidP="00002692">
      <w:pPr>
        <w:pStyle w:val="-"/>
        <w:keepNext/>
        <w:rPr>
          <w:rtl/>
        </w:rPr>
      </w:pPr>
      <w:bookmarkStart w:id="7542" w:name="TOR_Q36"/>
      <w:bookmarkStart w:id="7543" w:name="ET_speakercontinue_5082_3"/>
      <w:bookmarkEnd w:id="7542"/>
      <w:r w:rsidRPr="00B563FF">
        <w:rPr>
          <w:rStyle w:val="TagStyle"/>
          <w:rtl/>
        </w:rPr>
        <w:t xml:space="preserve">&lt;&lt; דובר_המשך &gt;&gt; </w:t>
      </w:r>
      <w:r>
        <w:rPr>
          <w:rtl/>
        </w:rPr>
        <w:t>מאיר כהן (יש עתיד):</w:t>
      </w:r>
      <w:r w:rsidRPr="00B563FF">
        <w:rPr>
          <w:rStyle w:val="TagStyle"/>
          <w:rtl/>
        </w:rPr>
        <w:t xml:space="preserve"> &lt;&lt; דובר_המשך &gt;&gt;</w:t>
      </w:r>
      <w:r>
        <w:rPr>
          <w:rtl/>
        </w:rPr>
        <w:t xml:space="preserve">   </w:t>
      </w:r>
      <w:bookmarkEnd w:id="7543"/>
    </w:p>
    <w:p w14:paraId="2DC026B1" w14:textId="77777777" w:rsidR="005B52A1" w:rsidRDefault="005B52A1" w:rsidP="00002692">
      <w:pPr>
        <w:rPr>
          <w:rtl/>
          <w:lang w:eastAsia="he-IL"/>
        </w:rPr>
      </w:pPr>
    </w:p>
    <w:p w14:paraId="3F990D79" w14:textId="77777777" w:rsidR="005B52A1" w:rsidRDefault="005B52A1" w:rsidP="00002692">
      <w:pPr>
        <w:rPr>
          <w:rtl/>
          <w:lang w:eastAsia="he-IL"/>
        </w:rPr>
      </w:pPr>
      <w:bookmarkStart w:id="7544" w:name="_ETM_Q36_209289"/>
      <w:bookmarkStart w:id="7545" w:name="_ETM_Q36_209550"/>
      <w:bookmarkEnd w:id="7544"/>
      <w:bookmarkEnd w:id="7545"/>
      <w:r>
        <w:rPr>
          <w:rFonts w:hint="cs"/>
          <w:rtl/>
          <w:lang w:eastAsia="he-IL"/>
        </w:rPr>
        <w:t>תראו, ה</w:t>
      </w:r>
      <w:r>
        <w:rPr>
          <w:rtl/>
          <w:lang w:eastAsia="he-IL"/>
        </w:rPr>
        <w:t>רוחות לוהטות</w:t>
      </w:r>
      <w:r>
        <w:rPr>
          <w:rFonts w:hint="cs"/>
          <w:rtl/>
          <w:lang w:eastAsia="he-IL"/>
        </w:rPr>
        <w:t>,</w:t>
      </w:r>
      <w:r>
        <w:rPr>
          <w:rtl/>
          <w:lang w:eastAsia="he-IL"/>
        </w:rPr>
        <w:t xml:space="preserve"> ואנחנו עולים לכאן ומכסחים אחד את השני</w:t>
      </w:r>
      <w:r>
        <w:rPr>
          <w:rFonts w:hint="cs"/>
          <w:rtl/>
          <w:lang w:eastAsia="he-IL"/>
        </w:rPr>
        <w:t>.</w:t>
      </w:r>
      <w:r>
        <w:rPr>
          <w:rtl/>
          <w:lang w:eastAsia="he-IL"/>
        </w:rPr>
        <w:t xml:space="preserve"> אבל </w:t>
      </w:r>
      <w:bookmarkStart w:id="7546" w:name="_ETM_Q36_227609"/>
      <w:bookmarkEnd w:id="7546"/>
      <w:r>
        <w:rPr>
          <w:rtl/>
          <w:lang w:eastAsia="he-IL"/>
        </w:rPr>
        <w:t xml:space="preserve">בואו רגע נעזוב את </w:t>
      </w:r>
      <w:bookmarkStart w:id="7547" w:name="_ETM_Q36_232069"/>
      <w:bookmarkEnd w:id="7547"/>
      <w:r>
        <w:rPr>
          <w:rtl/>
          <w:lang w:eastAsia="he-IL"/>
        </w:rPr>
        <w:t xml:space="preserve">המתחם הנכבד הזה ונצא החוצה. </w:t>
      </w:r>
      <w:bookmarkStart w:id="7548" w:name="_ETM_Q36_235220"/>
      <w:bookmarkEnd w:id="7548"/>
      <w:r>
        <w:rPr>
          <w:rtl/>
          <w:lang w:eastAsia="he-IL"/>
        </w:rPr>
        <w:t xml:space="preserve">ננסה לנסוע על כבישי הארץ. </w:t>
      </w:r>
      <w:bookmarkStart w:id="7549" w:name="_ETM_Q36_238590"/>
      <w:bookmarkEnd w:id="7549"/>
      <w:r>
        <w:rPr>
          <w:rtl/>
          <w:lang w:eastAsia="he-IL"/>
        </w:rPr>
        <w:t xml:space="preserve">בואו נצא החוצה ונדבר עם ההורים שמספרים לי שהם מלווים </w:t>
      </w:r>
      <w:bookmarkStart w:id="7550" w:name="_ETM_Q36_243291"/>
      <w:bookmarkEnd w:id="7550"/>
      <w:r>
        <w:rPr>
          <w:rtl/>
          <w:lang w:eastAsia="he-IL"/>
        </w:rPr>
        <w:t xml:space="preserve">את הילדים שלהם לבית הספר. בואו נלך ליישוב הערבי שהרופא </w:t>
      </w:r>
      <w:bookmarkStart w:id="7551" w:name="_ETM_Q36_247993"/>
      <w:bookmarkEnd w:id="7551"/>
      <w:r>
        <w:rPr>
          <w:rtl/>
          <w:lang w:eastAsia="he-IL"/>
        </w:rPr>
        <w:t xml:space="preserve">החבר שלי מספר לי שהוא בנה חומה סביב הבית שלו </w:t>
      </w:r>
      <w:bookmarkStart w:id="7552" w:name="_ETM_Q36_252695"/>
      <w:bookmarkEnd w:id="7552"/>
      <w:r>
        <w:rPr>
          <w:rtl/>
          <w:lang w:eastAsia="he-IL"/>
        </w:rPr>
        <w:t xml:space="preserve">והילדים לא יוצאים אחרי חמש כי הוא מפחד שהם ייפגעו </w:t>
      </w:r>
      <w:bookmarkStart w:id="7553" w:name="_ETM_Q36_257397"/>
      <w:bookmarkEnd w:id="7553"/>
      <w:r>
        <w:rPr>
          <w:rtl/>
          <w:lang w:eastAsia="he-IL"/>
        </w:rPr>
        <w:t xml:space="preserve">מיריות. בואו נדבר על האלימות </w:t>
      </w:r>
      <w:bookmarkStart w:id="7554" w:name="_ETM_Q36_262970"/>
      <w:bookmarkEnd w:id="7554"/>
      <w:r>
        <w:rPr>
          <w:rtl/>
          <w:lang w:eastAsia="he-IL"/>
        </w:rPr>
        <w:t xml:space="preserve">שנמצאת בכל מקום. </w:t>
      </w:r>
      <w:bookmarkStart w:id="7555" w:name="_ETM_Q36_265400"/>
      <w:bookmarkStart w:id="7556" w:name="_ETM_Q36_265472"/>
      <w:bookmarkStart w:id="7557" w:name="_ETM_Q36_265679"/>
      <w:bookmarkStart w:id="7558" w:name="_ETM_Q36_265943"/>
      <w:bookmarkStart w:id="7559" w:name="_ETM_Q36_266142"/>
      <w:bookmarkEnd w:id="7555"/>
      <w:bookmarkEnd w:id="7556"/>
      <w:bookmarkEnd w:id="7557"/>
      <w:bookmarkEnd w:id="7558"/>
      <w:bookmarkEnd w:id="7559"/>
      <w:r>
        <w:rPr>
          <w:rtl/>
          <w:lang w:eastAsia="he-IL"/>
        </w:rPr>
        <w:t>ואני אומר לכם</w:t>
      </w:r>
      <w:r>
        <w:rPr>
          <w:rFonts w:hint="cs"/>
          <w:rtl/>
          <w:lang w:eastAsia="he-IL"/>
        </w:rPr>
        <w:t>,</w:t>
      </w:r>
      <w:r>
        <w:rPr>
          <w:rtl/>
          <w:lang w:eastAsia="he-IL"/>
        </w:rPr>
        <w:t xml:space="preserve"> לכולם</w:t>
      </w:r>
      <w:r>
        <w:rPr>
          <w:rFonts w:hint="cs"/>
          <w:rtl/>
          <w:lang w:eastAsia="he-IL"/>
        </w:rPr>
        <w:t>,</w:t>
      </w:r>
      <w:r>
        <w:rPr>
          <w:rtl/>
          <w:lang w:eastAsia="he-IL"/>
        </w:rPr>
        <w:t xml:space="preserve"> </w:t>
      </w:r>
      <w:bookmarkStart w:id="7560" w:name="_ETM_Q36_269440"/>
      <w:bookmarkEnd w:id="7560"/>
      <w:r>
        <w:rPr>
          <w:rtl/>
          <w:lang w:eastAsia="he-IL"/>
        </w:rPr>
        <w:t>פרצופה של הכנסת מתבטאת באלימות הזאת</w:t>
      </w:r>
      <w:r>
        <w:rPr>
          <w:rFonts w:hint="cs"/>
          <w:rtl/>
          <w:lang w:eastAsia="he-IL"/>
        </w:rPr>
        <w:t>,</w:t>
      </w:r>
      <w:r>
        <w:rPr>
          <w:rtl/>
          <w:lang w:eastAsia="he-IL"/>
        </w:rPr>
        <w:t xml:space="preserve"> </w:t>
      </w:r>
      <w:bookmarkStart w:id="7561" w:name="_ETM_Q36_275580"/>
      <w:bookmarkEnd w:id="7561"/>
      <w:r>
        <w:rPr>
          <w:rtl/>
          <w:lang w:eastAsia="he-IL"/>
        </w:rPr>
        <w:t xml:space="preserve">ובמקום זה </w:t>
      </w:r>
      <w:bookmarkStart w:id="7562" w:name="_ETM_Q36_278160"/>
      <w:bookmarkEnd w:id="7562"/>
      <w:r>
        <w:rPr>
          <w:rtl/>
          <w:lang w:eastAsia="he-IL"/>
        </w:rPr>
        <w:t xml:space="preserve">אנחנו מקבלים קשקושים על גבי קשקושים. </w:t>
      </w:r>
    </w:p>
    <w:p w14:paraId="6DA6A522" w14:textId="77777777" w:rsidR="005B52A1" w:rsidRDefault="005B52A1" w:rsidP="00002692">
      <w:pPr>
        <w:rPr>
          <w:rtl/>
          <w:lang w:eastAsia="he-IL"/>
        </w:rPr>
      </w:pPr>
    </w:p>
    <w:p w14:paraId="2D1A02D0" w14:textId="77777777" w:rsidR="005B52A1" w:rsidRDefault="005B52A1" w:rsidP="00002692">
      <w:pPr>
        <w:rPr>
          <w:rtl/>
          <w:lang w:eastAsia="he-IL"/>
        </w:rPr>
      </w:pPr>
      <w:r>
        <w:rPr>
          <w:rtl/>
          <w:lang w:eastAsia="he-IL"/>
        </w:rPr>
        <w:t>אני רוצה שתבינו שהמצב</w:t>
      </w:r>
      <w:r>
        <w:rPr>
          <w:rFonts w:hint="cs"/>
          <w:rtl/>
          <w:lang w:eastAsia="he-IL"/>
        </w:rPr>
        <w:t>,</w:t>
      </w:r>
      <w:r>
        <w:rPr>
          <w:rtl/>
          <w:lang w:eastAsia="he-IL"/>
        </w:rPr>
        <w:t xml:space="preserve"> </w:t>
      </w:r>
      <w:bookmarkStart w:id="7563" w:name="_ETM_Q36_284414"/>
      <w:bookmarkEnd w:id="7563"/>
      <w:r>
        <w:rPr>
          <w:rtl/>
          <w:lang w:eastAsia="he-IL"/>
        </w:rPr>
        <w:t>טלי</w:t>
      </w:r>
      <w:r>
        <w:rPr>
          <w:rFonts w:hint="cs"/>
          <w:rtl/>
          <w:lang w:eastAsia="he-IL"/>
        </w:rPr>
        <w:t>,</w:t>
      </w:r>
      <w:r>
        <w:rPr>
          <w:rtl/>
          <w:lang w:eastAsia="he-IL"/>
        </w:rPr>
        <w:t xml:space="preserve"> במדינת ישראל</w:t>
      </w:r>
      <w:r>
        <w:rPr>
          <w:rFonts w:hint="cs"/>
          <w:rtl/>
          <w:lang w:eastAsia="he-IL"/>
        </w:rPr>
        <w:t>,</w:t>
      </w:r>
      <w:r>
        <w:rPr>
          <w:rtl/>
          <w:lang w:eastAsia="he-IL"/>
        </w:rPr>
        <w:t xml:space="preserve"> מבחינת האלימות</w:t>
      </w:r>
      <w:r>
        <w:rPr>
          <w:rFonts w:hint="cs"/>
          <w:rtl/>
          <w:lang w:eastAsia="he-IL"/>
        </w:rPr>
        <w:t>,</w:t>
      </w:r>
      <w:r>
        <w:rPr>
          <w:rtl/>
          <w:lang w:eastAsia="he-IL"/>
        </w:rPr>
        <w:t xml:space="preserve"> הגיע</w:t>
      </w:r>
      <w:r>
        <w:rPr>
          <w:rFonts w:hint="cs"/>
          <w:rtl/>
          <w:lang w:eastAsia="he-IL"/>
        </w:rPr>
        <w:t>ה</w:t>
      </w:r>
      <w:r>
        <w:rPr>
          <w:rtl/>
          <w:lang w:eastAsia="he-IL"/>
        </w:rPr>
        <w:t xml:space="preserve"> לשיא</w:t>
      </w:r>
      <w:r>
        <w:rPr>
          <w:rFonts w:hint="cs"/>
          <w:rtl/>
          <w:lang w:eastAsia="he-IL"/>
        </w:rPr>
        <w:t>-</w:t>
      </w:r>
      <w:r>
        <w:rPr>
          <w:rtl/>
          <w:lang w:eastAsia="he-IL"/>
        </w:rPr>
        <w:t>השיאים</w:t>
      </w:r>
      <w:r>
        <w:rPr>
          <w:rFonts w:hint="cs"/>
          <w:rtl/>
          <w:lang w:eastAsia="he-IL"/>
        </w:rPr>
        <w:t>.</w:t>
      </w:r>
      <w:r>
        <w:rPr>
          <w:rtl/>
          <w:lang w:eastAsia="he-IL"/>
        </w:rPr>
        <w:t xml:space="preserve"> </w:t>
      </w:r>
      <w:bookmarkStart w:id="7564" w:name="_ETM_Q36_292250"/>
      <w:bookmarkEnd w:id="7564"/>
      <w:r>
        <w:rPr>
          <w:rtl/>
          <w:lang w:eastAsia="he-IL"/>
        </w:rPr>
        <w:t>נרצחים</w:t>
      </w:r>
      <w:r>
        <w:rPr>
          <w:rFonts w:hint="cs"/>
          <w:rtl/>
          <w:lang w:eastAsia="he-IL"/>
        </w:rPr>
        <w:t xml:space="preserve"> </w:t>
      </w:r>
      <w:r>
        <w:rPr>
          <w:rFonts w:hint="eastAsia"/>
          <w:rtl/>
          <w:lang w:eastAsia="he-IL"/>
        </w:rPr>
        <w:t>–</w:t>
      </w:r>
      <w:r>
        <w:rPr>
          <w:rtl/>
          <w:lang w:eastAsia="he-IL"/>
        </w:rPr>
        <w:t xml:space="preserve"> הפך להיות לעניין שבשגרה</w:t>
      </w:r>
      <w:r>
        <w:rPr>
          <w:rFonts w:hint="cs"/>
          <w:rtl/>
          <w:lang w:eastAsia="he-IL"/>
        </w:rPr>
        <w:t>;</w:t>
      </w:r>
      <w:r>
        <w:rPr>
          <w:rtl/>
          <w:lang w:eastAsia="he-IL"/>
        </w:rPr>
        <w:t xml:space="preserve"> יריות ברחובות ודקירות</w:t>
      </w:r>
      <w:r>
        <w:rPr>
          <w:rFonts w:hint="cs"/>
          <w:rtl/>
          <w:lang w:eastAsia="he-IL"/>
        </w:rPr>
        <w:t xml:space="preserve"> –</w:t>
      </w:r>
      <w:r>
        <w:rPr>
          <w:rtl/>
          <w:lang w:eastAsia="he-IL"/>
        </w:rPr>
        <w:t xml:space="preserve"> עניין שבשגרה</w:t>
      </w:r>
      <w:r>
        <w:rPr>
          <w:rFonts w:hint="cs"/>
          <w:rtl/>
          <w:lang w:eastAsia="he-IL"/>
        </w:rPr>
        <w:t>.</w:t>
      </w:r>
      <w:r>
        <w:rPr>
          <w:rtl/>
          <w:lang w:eastAsia="he-IL"/>
        </w:rPr>
        <w:t xml:space="preserve"> </w:t>
      </w:r>
      <w:bookmarkStart w:id="7565" w:name="_ETM_Q36_297740"/>
      <w:bookmarkEnd w:id="7565"/>
      <w:r>
        <w:rPr>
          <w:rtl/>
          <w:lang w:eastAsia="he-IL"/>
        </w:rPr>
        <w:t>הרחוב הערבי מדמם</w:t>
      </w:r>
      <w:r>
        <w:rPr>
          <w:rFonts w:hint="cs"/>
          <w:rtl/>
          <w:lang w:eastAsia="he-IL"/>
        </w:rPr>
        <w:t>,</w:t>
      </w:r>
      <w:r>
        <w:rPr>
          <w:rtl/>
          <w:lang w:eastAsia="he-IL"/>
        </w:rPr>
        <w:t xml:space="preserve"> ואם מישהו חושב שזה לא יגיע אלינו, </w:t>
      </w:r>
      <w:bookmarkStart w:id="7566" w:name="_ETM_Q36_303230"/>
      <w:bookmarkEnd w:id="7566"/>
      <w:r>
        <w:rPr>
          <w:rtl/>
          <w:lang w:eastAsia="he-IL"/>
        </w:rPr>
        <w:t xml:space="preserve">הוא טועה. </w:t>
      </w:r>
      <w:bookmarkStart w:id="7567" w:name="_ETM_Q36_310008"/>
      <w:bookmarkEnd w:id="7567"/>
      <w:r>
        <w:rPr>
          <w:rtl/>
          <w:lang w:eastAsia="he-IL"/>
        </w:rPr>
        <w:t xml:space="preserve">ובמקום שכולנו נעלה </w:t>
      </w:r>
      <w:r>
        <w:rPr>
          <w:rFonts w:hint="cs"/>
          <w:rtl/>
          <w:lang w:eastAsia="he-IL"/>
        </w:rPr>
        <w:t>שאילתות,</w:t>
      </w:r>
      <w:r>
        <w:rPr>
          <w:rtl/>
          <w:lang w:eastAsia="he-IL"/>
        </w:rPr>
        <w:t xml:space="preserve"> ויעמוד כאן השר לביטחון פנים וייתן </w:t>
      </w:r>
      <w:bookmarkStart w:id="7568" w:name="_ETM_Q36_313519"/>
      <w:bookmarkEnd w:id="7568"/>
      <w:r>
        <w:rPr>
          <w:rtl/>
          <w:lang w:eastAsia="he-IL"/>
        </w:rPr>
        <w:t xml:space="preserve">תשובות </w:t>
      </w:r>
      <w:bookmarkStart w:id="7569" w:name="_ETM_Q36_318360"/>
      <w:bookmarkEnd w:id="7569"/>
      <w:r>
        <w:rPr>
          <w:rFonts w:hint="cs"/>
          <w:rtl/>
          <w:lang w:eastAsia="he-IL"/>
        </w:rPr>
        <w:t xml:space="preserve">– </w:t>
      </w:r>
      <w:r>
        <w:rPr>
          <w:rtl/>
          <w:lang w:eastAsia="he-IL"/>
        </w:rPr>
        <w:t xml:space="preserve">לא על הר הבית ולא על יהודה ושומרון, על תפקידו </w:t>
      </w:r>
      <w:bookmarkStart w:id="7570" w:name="_ETM_Q36_320665"/>
      <w:bookmarkEnd w:id="7570"/>
      <w:r>
        <w:rPr>
          <w:rtl/>
          <w:lang w:eastAsia="he-IL"/>
        </w:rPr>
        <w:t>העיקרי</w:t>
      </w:r>
      <w:r>
        <w:rPr>
          <w:rFonts w:hint="cs"/>
          <w:rtl/>
          <w:lang w:eastAsia="he-IL"/>
        </w:rPr>
        <w:t xml:space="preserve"> –</w:t>
      </w:r>
      <w:r>
        <w:rPr>
          <w:rtl/>
          <w:lang w:eastAsia="he-IL"/>
        </w:rPr>
        <w:t xml:space="preserve"> </w:t>
      </w:r>
      <w:bookmarkStart w:id="7571" w:name="_ETM_Q36_323699"/>
      <w:bookmarkEnd w:id="7571"/>
      <w:r>
        <w:rPr>
          <w:rtl/>
          <w:lang w:eastAsia="he-IL"/>
        </w:rPr>
        <w:t xml:space="preserve">ביטחון פנים </w:t>
      </w:r>
      <w:bookmarkStart w:id="7572" w:name="_ETM_Q36_326270"/>
      <w:bookmarkEnd w:id="7572"/>
      <w:r>
        <w:rPr>
          <w:rFonts w:hint="cs"/>
          <w:rtl/>
          <w:lang w:eastAsia="he-IL"/>
        </w:rPr>
        <w:t xml:space="preserve">– </w:t>
      </w:r>
      <w:r>
        <w:rPr>
          <w:rtl/>
          <w:lang w:eastAsia="he-IL"/>
        </w:rPr>
        <w:t>ותזכרו</w:t>
      </w:r>
      <w:r>
        <w:rPr>
          <w:rFonts w:hint="cs"/>
          <w:rtl/>
          <w:lang w:eastAsia="he-IL"/>
        </w:rPr>
        <w:t>,</w:t>
      </w:r>
      <w:r>
        <w:rPr>
          <w:rtl/>
          <w:lang w:eastAsia="he-IL"/>
        </w:rPr>
        <w:t xml:space="preserve"> זה יגיע אלינו</w:t>
      </w:r>
      <w:r>
        <w:rPr>
          <w:rFonts w:hint="cs"/>
          <w:rtl/>
          <w:lang w:eastAsia="he-IL"/>
        </w:rPr>
        <w:t>.</w:t>
      </w:r>
      <w:r>
        <w:rPr>
          <w:rtl/>
          <w:lang w:eastAsia="he-IL"/>
        </w:rPr>
        <w:t xml:space="preserve"> ותזכרו שבמקום שלא אוספים נשקים, הנשקים </w:t>
      </w:r>
      <w:bookmarkStart w:id="7573" w:name="_ETM_Q36_333224"/>
      <w:bookmarkEnd w:id="7573"/>
      <w:r>
        <w:rPr>
          <w:rtl/>
          <w:lang w:eastAsia="he-IL"/>
        </w:rPr>
        <w:t>האלה יופנו אלינו. ותזכרו שאם אני נסעתי בשבוע שעבר לדימונה</w:t>
      </w:r>
      <w:r>
        <w:rPr>
          <w:rFonts w:hint="cs"/>
          <w:rtl/>
          <w:lang w:eastAsia="he-IL"/>
        </w:rPr>
        <w:t>,</w:t>
      </w:r>
      <w:r>
        <w:rPr>
          <w:rtl/>
          <w:lang w:eastAsia="he-IL"/>
        </w:rPr>
        <w:t xml:space="preserve"> </w:t>
      </w:r>
      <w:bookmarkStart w:id="7574" w:name="_ETM_Q36_340990"/>
      <w:bookmarkEnd w:id="7574"/>
      <w:r>
        <w:rPr>
          <w:rtl/>
          <w:lang w:eastAsia="he-IL"/>
        </w:rPr>
        <w:t>וב</w:t>
      </w:r>
      <w:r>
        <w:rPr>
          <w:rFonts w:hint="cs"/>
          <w:rtl/>
          <w:lang w:eastAsia="he-IL"/>
        </w:rPr>
        <w:t>דרך</w:t>
      </w:r>
      <w:r>
        <w:rPr>
          <w:rtl/>
          <w:lang w:eastAsia="he-IL"/>
        </w:rPr>
        <w:t xml:space="preserve"> </w:t>
      </w:r>
      <w:bookmarkStart w:id="7575" w:name="_ETM_Q36_342258"/>
      <w:bookmarkEnd w:id="7575"/>
      <w:r>
        <w:rPr>
          <w:rtl/>
          <w:lang w:eastAsia="he-IL"/>
        </w:rPr>
        <w:t xml:space="preserve">ארבע מכוניות עוקפות בצד ימין ומסכנות את כל התנועה, ואני </w:t>
      </w:r>
      <w:bookmarkStart w:id="7576" w:name="_ETM_Q36_347276"/>
      <w:bookmarkEnd w:id="7576"/>
      <w:r>
        <w:rPr>
          <w:rtl/>
          <w:lang w:eastAsia="he-IL"/>
        </w:rPr>
        <w:t xml:space="preserve">מתקשר למשטרה, מזדהה, והם ענו לי במהירות והם היו מאוד </w:t>
      </w:r>
      <w:bookmarkStart w:id="7577" w:name="_ETM_Q36_352294"/>
      <w:bookmarkEnd w:id="7577"/>
      <w:r>
        <w:rPr>
          <w:rtl/>
          <w:lang w:eastAsia="he-IL"/>
        </w:rPr>
        <w:t xml:space="preserve">בסדר, אבל הבנתי מהם </w:t>
      </w:r>
      <w:r>
        <w:rPr>
          <w:rFonts w:hint="cs"/>
          <w:rtl/>
          <w:lang w:eastAsia="he-IL"/>
        </w:rPr>
        <w:t xml:space="preserve">– </w:t>
      </w:r>
      <w:r>
        <w:rPr>
          <w:rtl/>
          <w:lang w:eastAsia="he-IL"/>
        </w:rPr>
        <w:t>מרגי</w:t>
      </w:r>
      <w:r>
        <w:rPr>
          <w:rFonts w:hint="cs"/>
          <w:rtl/>
          <w:lang w:eastAsia="he-IL"/>
        </w:rPr>
        <w:t xml:space="preserve">, </w:t>
      </w:r>
      <w:r>
        <w:rPr>
          <w:rtl/>
          <w:lang w:eastAsia="he-IL"/>
        </w:rPr>
        <w:t xml:space="preserve">אתה נוסע לשם </w:t>
      </w:r>
      <w:bookmarkStart w:id="7578" w:name="_ETM_Q36_357312"/>
      <w:bookmarkEnd w:id="7578"/>
      <w:r>
        <w:rPr>
          <w:rFonts w:hint="cs"/>
          <w:rtl/>
          <w:lang w:eastAsia="he-IL"/>
        </w:rPr>
        <w:t xml:space="preserve">– </w:t>
      </w:r>
      <w:r>
        <w:rPr>
          <w:rtl/>
          <w:lang w:eastAsia="he-IL"/>
        </w:rPr>
        <w:t xml:space="preserve">הבנתי מהם שזה עניין שבשגרה. </w:t>
      </w:r>
      <w:bookmarkStart w:id="7579" w:name="_ETM_Q36_365089"/>
      <w:bookmarkStart w:id="7580" w:name="_ETM_Q36_367261"/>
      <w:bookmarkStart w:id="7581" w:name="_ETM_Q36_367442"/>
      <w:bookmarkStart w:id="7582" w:name="_ETM_Q36_367587"/>
      <w:bookmarkStart w:id="7583" w:name="_ETM_Q36_367744"/>
      <w:bookmarkEnd w:id="7579"/>
      <w:bookmarkEnd w:id="7580"/>
      <w:bookmarkEnd w:id="7581"/>
      <w:bookmarkEnd w:id="7582"/>
      <w:bookmarkEnd w:id="7583"/>
      <w:r>
        <w:rPr>
          <w:rtl/>
          <w:lang w:eastAsia="he-IL"/>
        </w:rPr>
        <w:t>ואנחנו עולים לכאן לצבות אחד את השני</w:t>
      </w:r>
      <w:r>
        <w:rPr>
          <w:rFonts w:hint="cs"/>
          <w:rtl/>
          <w:lang w:eastAsia="he-IL"/>
        </w:rPr>
        <w:t>?</w:t>
      </w:r>
      <w:r>
        <w:rPr>
          <w:rtl/>
          <w:lang w:eastAsia="he-IL"/>
        </w:rPr>
        <w:t xml:space="preserve"> יש מדינה בוערת. </w:t>
      </w:r>
      <w:bookmarkStart w:id="7584" w:name="_ETM_Q36_371720"/>
      <w:bookmarkEnd w:id="7584"/>
      <w:r>
        <w:rPr>
          <w:rtl/>
          <w:lang w:eastAsia="he-IL"/>
        </w:rPr>
        <w:t>יש אלימות בבתי הספר</w:t>
      </w:r>
      <w:r>
        <w:rPr>
          <w:rFonts w:hint="cs"/>
          <w:rtl/>
          <w:lang w:eastAsia="he-IL"/>
        </w:rPr>
        <w:t>.</w:t>
      </w:r>
    </w:p>
    <w:p w14:paraId="59EAA9F9" w14:textId="77777777" w:rsidR="005B52A1" w:rsidRDefault="005B52A1" w:rsidP="00002692">
      <w:pPr>
        <w:rPr>
          <w:rtl/>
          <w:lang w:eastAsia="he-IL"/>
        </w:rPr>
      </w:pPr>
    </w:p>
    <w:p w14:paraId="1A878914" w14:textId="77777777" w:rsidR="005B52A1" w:rsidRDefault="005B52A1" w:rsidP="00002692">
      <w:pPr>
        <w:pStyle w:val="af6"/>
        <w:keepNext/>
        <w:rPr>
          <w:rtl/>
        </w:rPr>
      </w:pPr>
      <w:r w:rsidRPr="000F35A4">
        <w:rPr>
          <w:rStyle w:val="TagStyle"/>
          <w:rtl/>
        </w:rPr>
        <w:t xml:space="preserve"> &lt;&lt; יור &gt;&gt; </w:t>
      </w:r>
      <w:r>
        <w:rPr>
          <w:rtl/>
        </w:rPr>
        <w:t>היו"ר יעקב מרגי:</w:t>
      </w:r>
      <w:r w:rsidRPr="000F35A4">
        <w:rPr>
          <w:rStyle w:val="TagStyle"/>
          <w:rtl/>
        </w:rPr>
        <w:t xml:space="preserve"> &lt;&lt; יור &gt;&gt;</w:t>
      </w:r>
      <w:r>
        <w:rPr>
          <w:rtl/>
        </w:rPr>
        <w:t xml:space="preserve">   </w:t>
      </w:r>
    </w:p>
    <w:p w14:paraId="5CA29304" w14:textId="77777777" w:rsidR="005B52A1" w:rsidRPr="000F35A4" w:rsidRDefault="005B52A1" w:rsidP="00002692">
      <w:pPr>
        <w:ind w:firstLine="0"/>
        <w:rPr>
          <w:rtl/>
          <w:lang w:eastAsia="he-IL"/>
        </w:rPr>
      </w:pPr>
    </w:p>
    <w:p w14:paraId="63EED69E" w14:textId="77777777" w:rsidR="005B52A1" w:rsidRDefault="005B52A1" w:rsidP="00002692">
      <w:pPr>
        <w:rPr>
          <w:rtl/>
          <w:lang w:eastAsia="he-IL"/>
        </w:rPr>
      </w:pPr>
      <w:bookmarkStart w:id="7585" w:name="_ETM_Q36_374399"/>
      <w:bookmarkEnd w:id="7585"/>
      <w:r>
        <w:rPr>
          <w:rtl/>
          <w:lang w:eastAsia="he-IL"/>
        </w:rPr>
        <w:t xml:space="preserve">אני </w:t>
      </w:r>
      <w:r>
        <w:rPr>
          <w:rFonts w:hint="cs"/>
          <w:rtl/>
          <w:lang w:eastAsia="he-IL"/>
        </w:rPr>
        <w:t>מודיע</w:t>
      </w:r>
      <w:r>
        <w:rPr>
          <w:rtl/>
          <w:lang w:eastAsia="he-IL"/>
        </w:rPr>
        <w:t xml:space="preserve"> שרשימת ה</w:t>
      </w:r>
      <w:r>
        <w:rPr>
          <w:rFonts w:hint="cs"/>
          <w:rtl/>
          <w:lang w:eastAsia="he-IL"/>
        </w:rPr>
        <w:t>דוברים נעולה.</w:t>
      </w:r>
    </w:p>
    <w:p w14:paraId="5CAC6741" w14:textId="77777777" w:rsidR="005B52A1" w:rsidRDefault="005B52A1" w:rsidP="00002692">
      <w:pPr>
        <w:rPr>
          <w:rtl/>
          <w:lang w:eastAsia="he-IL"/>
        </w:rPr>
      </w:pPr>
    </w:p>
    <w:p w14:paraId="5D020C1E" w14:textId="77777777" w:rsidR="005B52A1" w:rsidRDefault="005B52A1" w:rsidP="00002692">
      <w:pPr>
        <w:pStyle w:val="-"/>
        <w:keepNext/>
        <w:rPr>
          <w:rtl/>
        </w:rPr>
      </w:pPr>
      <w:r w:rsidRPr="00B563FF">
        <w:rPr>
          <w:rStyle w:val="TagStyle"/>
          <w:rtl/>
        </w:rPr>
        <w:t xml:space="preserve">&lt;&lt; דובר_המשך &gt;&gt; </w:t>
      </w:r>
      <w:r>
        <w:rPr>
          <w:rtl/>
        </w:rPr>
        <w:t>מאיר כהן (יש עתיד):</w:t>
      </w:r>
      <w:r w:rsidRPr="00B563FF">
        <w:rPr>
          <w:rStyle w:val="TagStyle"/>
          <w:rtl/>
        </w:rPr>
        <w:t xml:space="preserve"> &lt;&lt; דובר_המשך &gt;&gt;</w:t>
      </w:r>
      <w:r>
        <w:rPr>
          <w:rtl/>
        </w:rPr>
        <w:t xml:space="preserve">   </w:t>
      </w:r>
    </w:p>
    <w:p w14:paraId="3297BD21" w14:textId="77777777" w:rsidR="005B52A1" w:rsidRDefault="005B52A1" w:rsidP="00002692">
      <w:pPr>
        <w:rPr>
          <w:rtl/>
          <w:lang w:eastAsia="he-IL"/>
        </w:rPr>
      </w:pPr>
    </w:p>
    <w:p w14:paraId="023F79DA" w14:textId="77777777" w:rsidR="005B52A1" w:rsidRDefault="005B52A1" w:rsidP="00002692">
      <w:pPr>
        <w:rPr>
          <w:rtl/>
          <w:lang w:eastAsia="he-IL"/>
        </w:rPr>
      </w:pPr>
      <w:r>
        <w:rPr>
          <w:rtl/>
          <w:lang w:eastAsia="he-IL"/>
        </w:rPr>
        <w:t>יש יריות</w:t>
      </w:r>
      <w:r>
        <w:rPr>
          <w:rFonts w:hint="cs"/>
          <w:rtl/>
          <w:lang w:eastAsia="he-IL"/>
        </w:rPr>
        <w:t>,</w:t>
      </w:r>
      <w:bookmarkStart w:id="7586" w:name="_ETM_Q36_377960"/>
      <w:bookmarkEnd w:id="7586"/>
      <w:r>
        <w:rPr>
          <w:rFonts w:hint="cs"/>
          <w:rtl/>
          <w:lang w:eastAsia="he-IL"/>
        </w:rPr>
        <w:t xml:space="preserve"> </w:t>
      </w:r>
      <w:r>
        <w:rPr>
          <w:rtl/>
          <w:lang w:eastAsia="he-IL"/>
        </w:rPr>
        <w:t>נשים נרצחות</w:t>
      </w:r>
      <w:r>
        <w:rPr>
          <w:rFonts w:hint="cs"/>
          <w:rtl/>
          <w:lang w:eastAsia="he-IL"/>
        </w:rPr>
        <w:t>,</w:t>
      </w:r>
      <w:bookmarkStart w:id="7587" w:name="_ETM_Q36_382199"/>
      <w:bookmarkEnd w:id="7587"/>
      <w:r>
        <w:rPr>
          <w:rFonts w:hint="cs"/>
          <w:rtl/>
          <w:lang w:eastAsia="he-IL"/>
        </w:rPr>
        <w:t xml:space="preserve"> </w:t>
      </w:r>
      <w:r>
        <w:rPr>
          <w:rtl/>
          <w:lang w:eastAsia="he-IL"/>
        </w:rPr>
        <w:t xml:space="preserve">אז קצת תפתחו את הראש. </w:t>
      </w:r>
      <w:bookmarkStart w:id="7588" w:name="_ETM_Q36_385220"/>
      <w:bookmarkEnd w:id="7588"/>
    </w:p>
    <w:p w14:paraId="58325205" w14:textId="77777777" w:rsidR="005B52A1" w:rsidRDefault="005B52A1" w:rsidP="00002692">
      <w:pPr>
        <w:rPr>
          <w:rtl/>
          <w:lang w:eastAsia="he-IL"/>
        </w:rPr>
      </w:pPr>
    </w:p>
    <w:p w14:paraId="1D818202" w14:textId="77777777" w:rsidR="005B52A1" w:rsidRDefault="005B52A1" w:rsidP="00002692">
      <w:pPr>
        <w:pStyle w:val="af6"/>
        <w:keepNext/>
        <w:rPr>
          <w:rtl/>
        </w:rPr>
      </w:pPr>
      <w:r w:rsidRPr="000F35A4">
        <w:rPr>
          <w:rStyle w:val="TagStyle"/>
          <w:rtl/>
        </w:rPr>
        <w:t xml:space="preserve">&lt;&lt; יור &gt;&gt; </w:t>
      </w:r>
      <w:r>
        <w:rPr>
          <w:rtl/>
        </w:rPr>
        <w:t>היו"ר יעקב מרגי:</w:t>
      </w:r>
      <w:r w:rsidRPr="000F35A4">
        <w:rPr>
          <w:rStyle w:val="TagStyle"/>
          <w:rtl/>
        </w:rPr>
        <w:t xml:space="preserve"> &lt;&lt; יור &gt;&gt;</w:t>
      </w:r>
      <w:r>
        <w:rPr>
          <w:rtl/>
        </w:rPr>
        <w:t xml:space="preserve">   </w:t>
      </w:r>
    </w:p>
    <w:p w14:paraId="0C653855" w14:textId="77777777" w:rsidR="005B52A1" w:rsidRDefault="005B52A1" w:rsidP="00002692">
      <w:pPr>
        <w:rPr>
          <w:rtl/>
          <w:lang w:eastAsia="he-IL"/>
        </w:rPr>
      </w:pPr>
    </w:p>
    <w:p w14:paraId="222ED1CC" w14:textId="77777777" w:rsidR="005B52A1" w:rsidRDefault="005B52A1" w:rsidP="00002692">
      <w:pPr>
        <w:rPr>
          <w:rtl/>
          <w:lang w:eastAsia="he-IL"/>
        </w:rPr>
      </w:pPr>
      <w:r>
        <w:rPr>
          <w:rFonts w:hint="cs"/>
          <w:rtl/>
          <w:lang w:eastAsia="he-IL"/>
        </w:rPr>
        <w:t>תודה. תודה, אדוני.</w:t>
      </w:r>
    </w:p>
    <w:p w14:paraId="79334C6F" w14:textId="77777777" w:rsidR="005B52A1" w:rsidRDefault="005B52A1" w:rsidP="00002692">
      <w:pPr>
        <w:rPr>
          <w:rtl/>
          <w:lang w:eastAsia="he-IL"/>
        </w:rPr>
      </w:pPr>
      <w:bookmarkStart w:id="7589" w:name="_ETM_Q36_788687"/>
      <w:bookmarkStart w:id="7590" w:name="_ETM_Q36_788997"/>
      <w:bookmarkStart w:id="7591" w:name="_ETM_Q36_789481"/>
      <w:bookmarkStart w:id="7592" w:name="_ETM_Q36_789815"/>
      <w:bookmarkEnd w:id="7589"/>
      <w:bookmarkEnd w:id="7590"/>
      <w:bookmarkEnd w:id="7591"/>
      <w:bookmarkEnd w:id="7592"/>
    </w:p>
    <w:p w14:paraId="4008298C" w14:textId="77777777" w:rsidR="005B52A1" w:rsidRDefault="005B52A1" w:rsidP="00002692">
      <w:pPr>
        <w:pStyle w:val="-"/>
        <w:keepNext/>
        <w:rPr>
          <w:rtl/>
        </w:rPr>
      </w:pPr>
      <w:r w:rsidRPr="00B563FF">
        <w:rPr>
          <w:rStyle w:val="TagStyle"/>
          <w:rtl/>
        </w:rPr>
        <w:t xml:space="preserve">&lt;&lt; דובר_המשך &gt;&gt; </w:t>
      </w:r>
      <w:r>
        <w:rPr>
          <w:rtl/>
        </w:rPr>
        <w:t>מאיר כהן (יש עתיד):</w:t>
      </w:r>
      <w:r w:rsidRPr="00B563FF">
        <w:rPr>
          <w:rStyle w:val="TagStyle"/>
          <w:rtl/>
        </w:rPr>
        <w:t xml:space="preserve"> &lt;&lt; דובר_המשך &gt;&gt;</w:t>
      </w:r>
      <w:r>
        <w:rPr>
          <w:rtl/>
        </w:rPr>
        <w:t xml:space="preserve">   </w:t>
      </w:r>
    </w:p>
    <w:p w14:paraId="142EB701" w14:textId="77777777" w:rsidR="005B52A1" w:rsidRDefault="005B52A1" w:rsidP="00002692">
      <w:pPr>
        <w:rPr>
          <w:rtl/>
          <w:lang w:eastAsia="he-IL"/>
        </w:rPr>
      </w:pPr>
    </w:p>
    <w:p w14:paraId="5F2F5E5A" w14:textId="77777777" w:rsidR="005B52A1" w:rsidRDefault="005B52A1" w:rsidP="00002692">
      <w:pPr>
        <w:rPr>
          <w:rtl/>
          <w:lang w:eastAsia="he-IL"/>
        </w:rPr>
      </w:pPr>
      <w:r>
        <w:rPr>
          <w:rtl/>
          <w:lang w:eastAsia="he-IL"/>
        </w:rPr>
        <w:t>וכולכם, קואליציה ואופוזיציה, בשבוע הבא</w:t>
      </w:r>
      <w:r>
        <w:rPr>
          <w:rFonts w:hint="cs"/>
          <w:rtl/>
          <w:lang w:eastAsia="he-IL"/>
        </w:rPr>
        <w:t xml:space="preserve"> –</w:t>
      </w:r>
      <w:r>
        <w:rPr>
          <w:rtl/>
          <w:lang w:eastAsia="he-IL"/>
        </w:rPr>
        <w:t xml:space="preserve"> רק שאילתות לשר לביטחון פנים</w:t>
      </w:r>
      <w:bookmarkStart w:id="7593" w:name="_ETM_Q36_391154"/>
      <w:bookmarkEnd w:id="7593"/>
      <w:r>
        <w:rPr>
          <w:rFonts w:hint="cs"/>
          <w:rtl/>
          <w:lang w:eastAsia="he-IL"/>
        </w:rPr>
        <w:t xml:space="preserve">: </w:t>
      </w:r>
      <w:r>
        <w:rPr>
          <w:rtl/>
          <w:lang w:eastAsia="he-IL"/>
        </w:rPr>
        <w:t xml:space="preserve">אדוני, מה אתה עושה? תן לנו תוכנית עבודה. </w:t>
      </w:r>
    </w:p>
    <w:p w14:paraId="37439D5B" w14:textId="77777777" w:rsidR="005B52A1" w:rsidRDefault="005B52A1" w:rsidP="00002692">
      <w:pPr>
        <w:rPr>
          <w:rtl/>
          <w:lang w:eastAsia="he-IL"/>
        </w:rPr>
      </w:pPr>
      <w:bookmarkStart w:id="7594" w:name="_ETM_Q36_394266"/>
      <w:bookmarkStart w:id="7595" w:name="_ETM_Q36_394406"/>
      <w:bookmarkStart w:id="7596" w:name="_ETM_Q36_394552"/>
      <w:bookmarkEnd w:id="7594"/>
      <w:bookmarkEnd w:id="7595"/>
      <w:bookmarkEnd w:id="7596"/>
    </w:p>
    <w:p w14:paraId="37F86CCC" w14:textId="77777777" w:rsidR="005B52A1" w:rsidRDefault="005B52A1" w:rsidP="00002692">
      <w:pPr>
        <w:pStyle w:val="af6"/>
        <w:keepNext/>
        <w:rPr>
          <w:rtl/>
        </w:rPr>
      </w:pPr>
      <w:bookmarkStart w:id="7597" w:name="_ETM_Q36_394753"/>
      <w:bookmarkStart w:id="7598" w:name="_ETM_Q36_394871"/>
      <w:bookmarkEnd w:id="7597"/>
      <w:bookmarkEnd w:id="7598"/>
      <w:r w:rsidRPr="000F35A4">
        <w:rPr>
          <w:rStyle w:val="TagStyle"/>
          <w:rtl/>
        </w:rPr>
        <w:t xml:space="preserve">&lt;&lt; יור &gt;&gt; </w:t>
      </w:r>
      <w:r>
        <w:rPr>
          <w:rtl/>
        </w:rPr>
        <w:t>היו"ר יעקב מרגי:</w:t>
      </w:r>
      <w:r w:rsidRPr="000F35A4">
        <w:rPr>
          <w:rStyle w:val="TagStyle"/>
          <w:rtl/>
        </w:rPr>
        <w:t xml:space="preserve"> &lt;&lt; יור &gt;&gt;</w:t>
      </w:r>
      <w:r>
        <w:rPr>
          <w:rtl/>
        </w:rPr>
        <w:t xml:space="preserve">   </w:t>
      </w:r>
    </w:p>
    <w:p w14:paraId="5072A58D" w14:textId="77777777" w:rsidR="005B52A1" w:rsidRDefault="005B52A1" w:rsidP="00002692">
      <w:pPr>
        <w:rPr>
          <w:rtl/>
          <w:lang w:eastAsia="he-IL"/>
        </w:rPr>
      </w:pPr>
    </w:p>
    <w:p w14:paraId="5945EB16" w14:textId="77777777" w:rsidR="005B52A1" w:rsidRDefault="005B52A1" w:rsidP="00002692">
      <w:pPr>
        <w:rPr>
          <w:rtl/>
          <w:lang w:eastAsia="he-IL"/>
        </w:rPr>
      </w:pPr>
      <w:bookmarkStart w:id="7599" w:name="_ETM_Q36_395057"/>
      <w:bookmarkEnd w:id="7599"/>
      <w:r>
        <w:rPr>
          <w:rtl/>
          <w:lang w:eastAsia="he-IL"/>
        </w:rPr>
        <w:t xml:space="preserve">תודה. </w:t>
      </w:r>
    </w:p>
    <w:p w14:paraId="6A58952A" w14:textId="77777777" w:rsidR="005B52A1" w:rsidRDefault="005B52A1" w:rsidP="00002692">
      <w:pPr>
        <w:rPr>
          <w:rtl/>
          <w:lang w:eastAsia="he-IL"/>
        </w:rPr>
      </w:pPr>
    </w:p>
    <w:p w14:paraId="635F54DB" w14:textId="77777777" w:rsidR="005B52A1" w:rsidRDefault="005B52A1" w:rsidP="00002692">
      <w:pPr>
        <w:pStyle w:val="-"/>
        <w:keepNext/>
        <w:rPr>
          <w:rtl/>
        </w:rPr>
      </w:pPr>
      <w:r w:rsidRPr="00B563FF">
        <w:rPr>
          <w:rStyle w:val="TagStyle"/>
          <w:rtl/>
        </w:rPr>
        <w:t xml:space="preserve">&lt;&lt; דובר_המשך &gt;&gt; </w:t>
      </w:r>
      <w:r>
        <w:rPr>
          <w:rtl/>
        </w:rPr>
        <w:t>מאיר כהן (יש עתיד):</w:t>
      </w:r>
      <w:r w:rsidRPr="00B563FF">
        <w:rPr>
          <w:rStyle w:val="TagStyle"/>
          <w:rtl/>
        </w:rPr>
        <w:t xml:space="preserve"> &lt;&lt; דובר_המשך &gt;&gt;</w:t>
      </w:r>
      <w:r>
        <w:rPr>
          <w:rtl/>
        </w:rPr>
        <w:t xml:space="preserve">   </w:t>
      </w:r>
    </w:p>
    <w:p w14:paraId="5B474546" w14:textId="77777777" w:rsidR="005B52A1" w:rsidRDefault="005B52A1" w:rsidP="00002692">
      <w:pPr>
        <w:rPr>
          <w:rtl/>
          <w:lang w:eastAsia="he-IL"/>
        </w:rPr>
      </w:pPr>
    </w:p>
    <w:p w14:paraId="583987F6" w14:textId="77777777" w:rsidR="005B52A1" w:rsidRDefault="005B52A1" w:rsidP="00002692">
      <w:pPr>
        <w:rPr>
          <w:rtl/>
          <w:lang w:eastAsia="he-IL"/>
        </w:rPr>
      </w:pPr>
      <w:r>
        <w:rPr>
          <w:rtl/>
          <w:lang w:eastAsia="he-IL"/>
        </w:rPr>
        <w:t>תודה</w:t>
      </w:r>
      <w:r>
        <w:rPr>
          <w:rFonts w:hint="cs"/>
          <w:rtl/>
          <w:lang w:eastAsia="he-IL"/>
        </w:rPr>
        <w:t>.</w:t>
      </w:r>
    </w:p>
    <w:p w14:paraId="3221DA09" w14:textId="77777777" w:rsidR="005B52A1" w:rsidRDefault="005B52A1" w:rsidP="00002692">
      <w:pPr>
        <w:rPr>
          <w:rtl/>
          <w:lang w:eastAsia="he-IL"/>
        </w:rPr>
      </w:pPr>
    </w:p>
    <w:p w14:paraId="57B653CD" w14:textId="77777777" w:rsidR="005B52A1" w:rsidRPr="00C01AA1" w:rsidRDefault="005B52A1" w:rsidP="00002692">
      <w:pPr>
        <w:pStyle w:val="af6"/>
        <w:keepNext/>
        <w:rPr>
          <w:rtl/>
        </w:rPr>
      </w:pPr>
      <w:bookmarkStart w:id="7600" w:name="ET_yor_6688_8"/>
      <w:r w:rsidRPr="00C01AA1">
        <w:rPr>
          <w:rStyle w:val="TagStyle"/>
          <w:rtl/>
        </w:rPr>
        <w:t xml:space="preserve"> &lt;&lt; יור &gt;&gt; </w:t>
      </w:r>
      <w:r>
        <w:rPr>
          <w:rtl/>
        </w:rPr>
        <w:t>היו"ר יעקב מרגי:</w:t>
      </w:r>
      <w:r w:rsidRPr="00C01AA1">
        <w:rPr>
          <w:rStyle w:val="TagStyle"/>
          <w:rtl/>
        </w:rPr>
        <w:t xml:space="preserve"> &lt;&lt; יור &gt;&gt;</w:t>
      </w:r>
      <w:r>
        <w:rPr>
          <w:rtl/>
        </w:rPr>
        <w:t xml:space="preserve">   </w:t>
      </w:r>
      <w:bookmarkEnd w:id="7600"/>
    </w:p>
    <w:p w14:paraId="08B9B2B9" w14:textId="77777777" w:rsidR="005B52A1" w:rsidRDefault="005B52A1" w:rsidP="00002692">
      <w:pPr>
        <w:ind w:firstLine="0"/>
        <w:rPr>
          <w:rtl/>
          <w:lang w:eastAsia="he-IL"/>
        </w:rPr>
      </w:pPr>
    </w:p>
    <w:p w14:paraId="570A0F1D" w14:textId="77777777" w:rsidR="005B52A1" w:rsidRDefault="005B52A1" w:rsidP="00002692">
      <w:pPr>
        <w:rPr>
          <w:rtl/>
          <w:lang w:eastAsia="he-IL"/>
        </w:rPr>
      </w:pPr>
      <w:bookmarkStart w:id="7601" w:name="_ETM_Q36_398279"/>
      <w:bookmarkEnd w:id="7601"/>
      <w:r>
        <w:rPr>
          <w:rtl/>
          <w:lang w:eastAsia="he-IL"/>
        </w:rPr>
        <w:t>אתם רואים</w:t>
      </w:r>
      <w:r>
        <w:rPr>
          <w:rFonts w:hint="cs"/>
          <w:rtl/>
          <w:lang w:eastAsia="he-IL"/>
        </w:rPr>
        <w:t>?</w:t>
      </w:r>
      <w:r>
        <w:rPr>
          <w:rtl/>
          <w:lang w:eastAsia="he-IL"/>
        </w:rPr>
        <w:t xml:space="preserve"> אפשר לנהל דיון מעמיק</w:t>
      </w:r>
      <w:r>
        <w:rPr>
          <w:rFonts w:hint="cs"/>
          <w:rtl/>
          <w:lang w:eastAsia="he-IL"/>
        </w:rPr>
        <w:t xml:space="preserve"> בנושאים</w:t>
      </w:r>
      <w:r>
        <w:rPr>
          <w:rtl/>
          <w:lang w:eastAsia="he-IL"/>
        </w:rPr>
        <w:t xml:space="preserve">, </w:t>
      </w:r>
      <w:r>
        <w:rPr>
          <w:rFonts w:hint="cs"/>
          <w:rtl/>
          <w:lang w:eastAsia="he-IL"/>
        </w:rPr>
        <w:t>ב</w:t>
      </w:r>
      <w:r>
        <w:rPr>
          <w:rtl/>
          <w:lang w:eastAsia="he-IL"/>
        </w:rPr>
        <w:t xml:space="preserve">סוגיות. </w:t>
      </w:r>
      <w:bookmarkStart w:id="7602" w:name="_ETM_Q36_402880"/>
      <w:bookmarkEnd w:id="7602"/>
    </w:p>
    <w:p w14:paraId="37F2B64F" w14:textId="77777777" w:rsidR="005B52A1" w:rsidRDefault="005B52A1" w:rsidP="00002692">
      <w:pPr>
        <w:rPr>
          <w:rtl/>
          <w:lang w:eastAsia="he-IL"/>
        </w:rPr>
      </w:pPr>
      <w:bookmarkStart w:id="7603" w:name="_ETM_Q36_405267"/>
      <w:bookmarkStart w:id="7604" w:name="_ETM_Q36_405392"/>
      <w:bookmarkStart w:id="7605" w:name="_ETM_Q36_405474"/>
      <w:bookmarkEnd w:id="7603"/>
      <w:bookmarkEnd w:id="7604"/>
      <w:bookmarkEnd w:id="7605"/>
    </w:p>
    <w:p w14:paraId="7548C851" w14:textId="77777777" w:rsidR="005B52A1" w:rsidRDefault="005B52A1" w:rsidP="00002692">
      <w:pPr>
        <w:rPr>
          <w:rtl/>
          <w:lang w:eastAsia="he-IL"/>
        </w:rPr>
      </w:pPr>
      <w:bookmarkStart w:id="7606" w:name="_ETM_Q36_405666"/>
      <w:bookmarkEnd w:id="7606"/>
      <w:r>
        <w:rPr>
          <w:rtl/>
          <w:lang w:eastAsia="he-IL"/>
        </w:rPr>
        <w:t xml:space="preserve">חבר הכנסת חמד עמאר. </w:t>
      </w:r>
      <w:bookmarkStart w:id="7607" w:name="_ETM_Q36_406110"/>
      <w:bookmarkEnd w:id="7607"/>
    </w:p>
    <w:p w14:paraId="0439C08B" w14:textId="77777777" w:rsidR="005B52A1" w:rsidRDefault="005B52A1" w:rsidP="00002692">
      <w:pPr>
        <w:rPr>
          <w:rtl/>
          <w:lang w:eastAsia="he-IL"/>
        </w:rPr>
      </w:pPr>
    </w:p>
    <w:p w14:paraId="369C4460" w14:textId="77777777" w:rsidR="005B52A1" w:rsidRDefault="005B52A1" w:rsidP="00002692">
      <w:pPr>
        <w:pStyle w:val="af5"/>
        <w:keepNext/>
        <w:rPr>
          <w:rtl/>
        </w:rPr>
      </w:pPr>
      <w:bookmarkStart w:id="7608" w:name="ET_interruption_4674_9"/>
      <w:r w:rsidRPr="00C01AA1">
        <w:rPr>
          <w:rStyle w:val="TagStyle"/>
          <w:rtl/>
        </w:rPr>
        <w:t xml:space="preserve"> &lt;&lt; קריאה &gt;&gt; </w:t>
      </w:r>
      <w:r>
        <w:rPr>
          <w:rtl/>
        </w:rPr>
        <w:t>חמד עמאר (ישראל ביתנו):</w:t>
      </w:r>
      <w:r w:rsidRPr="00C01AA1">
        <w:rPr>
          <w:rStyle w:val="TagStyle"/>
          <w:rtl/>
        </w:rPr>
        <w:t xml:space="preserve"> &lt;&lt; קריאה &gt;&gt;</w:t>
      </w:r>
      <w:r>
        <w:rPr>
          <w:rtl/>
        </w:rPr>
        <w:t xml:space="preserve">   </w:t>
      </w:r>
      <w:bookmarkEnd w:id="7608"/>
    </w:p>
    <w:p w14:paraId="23F7F357" w14:textId="77777777" w:rsidR="005B52A1" w:rsidRDefault="005B52A1" w:rsidP="00F00898">
      <w:pPr>
        <w:rPr>
          <w:rtl/>
          <w:lang w:eastAsia="he-IL"/>
        </w:rPr>
      </w:pPr>
    </w:p>
    <w:p w14:paraId="7A3F099F" w14:textId="77777777" w:rsidR="005B52A1" w:rsidRDefault="005B52A1" w:rsidP="00002692">
      <w:pPr>
        <w:rPr>
          <w:rtl/>
          <w:lang w:eastAsia="he-IL"/>
        </w:rPr>
      </w:pPr>
      <w:r>
        <w:rPr>
          <w:rFonts w:hint="cs"/>
          <w:rtl/>
          <w:lang w:eastAsia="he-IL"/>
        </w:rPr>
        <w:t>אביגדור ליברמן.</w:t>
      </w:r>
    </w:p>
    <w:p w14:paraId="5F6121BB" w14:textId="77777777" w:rsidR="005B52A1" w:rsidRDefault="005B52A1" w:rsidP="00002692">
      <w:pPr>
        <w:rPr>
          <w:rtl/>
          <w:lang w:eastAsia="he-IL"/>
        </w:rPr>
      </w:pPr>
    </w:p>
    <w:p w14:paraId="2C57DE46" w14:textId="77777777" w:rsidR="005B52A1" w:rsidRPr="00C01AA1" w:rsidRDefault="005B52A1" w:rsidP="00002692">
      <w:pPr>
        <w:pStyle w:val="af6"/>
        <w:keepNext/>
        <w:rPr>
          <w:rtl/>
        </w:rPr>
      </w:pPr>
      <w:r w:rsidRPr="00C01AA1">
        <w:rPr>
          <w:rStyle w:val="TagStyle"/>
          <w:rtl/>
        </w:rPr>
        <w:t xml:space="preserve"> &lt;&lt; יור &gt;&gt; </w:t>
      </w:r>
      <w:r>
        <w:rPr>
          <w:rtl/>
        </w:rPr>
        <w:t>היו"ר יעקב מרגי:</w:t>
      </w:r>
      <w:r w:rsidRPr="00C01AA1">
        <w:rPr>
          <w:rStyle w:val="TagStyle"/>
          <w:rtl/>
        </w:rPr>
        <w:t xml:space="preserve"> &lt;&lt; יור &gt;&gt;</w:t>
      </w:r>
      <w:r>
        <w:rPr>
          <w:rtl/>
        </w:rPr>
        <w:t xml:space="preserve">   </w:t>
      </w:r>
    </w:p>
    <w:p w14:paraId="41F6E704" w14:textId="77777777" w:rsidR="005B52A1" w:rsidRDefault="005B52A1" w:rsidP="00002692">
      <w:pPr>
        <w:rPr>
          <w:rtl/>
          <w:lang w:eastAsia="he-IL"/>
        </w:rPr>
      </w:pPr>
    </w:p>
    <w:p w14:paraId="38095826" w14:textId="77777777" w:rsidR="005B52A1" w:rsidRDefault="005B52A1" w:rsidP="00002692">
      <w:pPr>
        <w:rPr>
          <w:rtl/>
          <w:lang w:eastAsia="he-IL"/>
        </w:rPr>
      </w:pPr>
      <w:r>
        <w:rPr>
          <w:rtl/>
          <w:lang w:eastAsia="he-IL"/>
        </w:rPr>
        <w:t>במקום. חבל שלא אמרתם קודם</w:t>
      </w:r>
      <w:r>
        <w:rPr>
          <w:rFonts w:hint="cs"/>
          <w:rtl/>
          <w:lang w:eastAsia="he-IL"/>
        </w:rPr>
        <w:t>.</w:t>
      </w:r>
      <w:r>
        <w:rPr>
          <w:rtl/>
          <w:lang w:eastAsia="he-IL"/>
        </w:rPr>
        <w:t xml:space="preserve"> אין בעיה. חבר הכנסת </w:t>
      </w:r>
      <w:bookmarkStart w:id="7609" w:name="_ETM_Q36_409110"/>
      <w:bookmarkEnd w:id="7609"/>
      <w:r>
        <w:rPr>
          <w:rtl/>
          <w:lang w:eastAsia="he-IL"/>
        </w:rPr>
        <w:t>אביגדור ליברמן, בבקשה</w:t>
      </w:r>
      <w:r>
        <w:rPr>
          <w:rFonts w:hint="cs"/>
          <w:rtl/>
          <w:lang w:eastAsia="he-IL"/>
        </w:rPr>
        <w:t>,</w:t>
      </w:r>
      <w:r>
        <w:rPr>
          <w:rtl/>
          <w:lang w:eastAsia="he-IL"/>
        </w:rPr>
        <w:t xml:space="preserve"> אדוני.</w:t>
      </w:r>
      <w:bookmarkStart w:id="7610" w:name="_ETM_Q36_430399"/>
      <w:bookmarkEnd w:id="7610"/>
      <w:r>
        <w:rPr>
          <w:rFonts w:hint="cs"/>
          <w:rtl/>
          <w:lang w:eastAsia="he-IL"/>
        </w:rPr>
        <w:t xml:space="preserve"> </w:t>
      </w:r>
      <w:r>
        <w:rPr>
          <w:rtl/>
          <w:lang w:eastAsia="he-IL"/>
        </w:rPr>
        <w:t>עד שלוש דקות לרשותך. בבקשה</w:t>
      </w:r>
      <w:r>
        <w:rPr>
          <w:rFonts w:hint="cs"/>
          <w:rtl/>
          <w:lang w:eastAsia="he-IL"/>
        </w:rPr>
        <w:t>,</w:t>
      </w:r>
      <w:r>
        <w:rPr>
          <w:rtl/>
          <w:lang w:eastAsia="he-IL"/>
        </w:rPr>
        <w:t xml:space="preserve"> אדוני.</w:t>
      </w:r>
    </w:p>
    <w:p w14:paraId="59877F85" w14:textId="77777777" w:rsidR="005B52A1" w:rsidRDefault="005B52A1" w:rsidP="00002692">
      <w:pPr>
        <w:rPr>
          <w:rtl/>
          <w:lang w:eastAsia="he-IL"/>
        </w:rPr>
      </w:pPr>
    </w:p>
    <w:p w14:paraId="3E3409BA" w14:textId="77777777" w:rsidR="005B52A1" w:rsidRDefault="005B52A1" w:rsidP="00002692">
      <w:pPr>
        <w:pStyle w:val="a4"/>
        <w:keepNext/>
        <w:rPr>
          <w:rtl/>
        </w:rPr>
      </w:pPr>
      <w:bookmarkStart w:id="7611" w:name="ET_speaker_4739_11"/>
      <w:r w:rsidRPr="00C01AA1">
        <w:rPr>
          <w:rStyle w:val="TagStyle"/>
          <w:rtl/>
        </w:rPr>
        <w:t xml:space="preserve">&lt;&lt; דובר &gt;&gt; </w:t>
      </w:r>
      <w:bookmarkStart w:id="7612" w:name="_Toc214973214"/>
      <w:r>
        <w:rPr>
          <w:rtl/>
        </w:rPr>
        <w:t>אביגדור ליברמן (ישראל ביתנו):</w:t>
      </w:r>
      <w:bookmarkEnd w:id="7612"/>
      <w:r w:rsidRPr="00C01AA1">
        <w:rPr>
          <w:rStyle w:val="TagStyle"/>
          <w:rtl/>
        </w:rPr>
        <w:t xml:space="preserve"> &lt;&lt; דובר &gt;&gt;</w:t>
      </w:r>
      <w:r>
        <w:rPr>
          <w:rtl/>
        </w:rPr>
        <w:t xml:space="preserve">   </w:t>
      </w:r>
      <w:bookmarkEnd w:id="7611"/>
    </w:p>
    <w:p w14:paraId="6D65FA70" w14:textId="77777777" w:rsidR="005B52A1" w:rsidRDefault="005B52A1" w:rsidP="00002692">
      <w:pPr>
        <w:rPr>
          <w:rtl/>
          <w:lang w:eastAsia="he-IL"/>
        </w:rPr>
      </w:pPr>
    </w:p>
    <w:p w14:paraId="7C457AAB" w14:textId="77777777" w:rsidR="005B52A1" w:rsidRDefault="005B52A1" w:rsidP="00002692">
      <w:pPr>
        <w:rPr>
          <w:rtl/>
          <w:lang w:eastAsia="he-IL"/>
        </w:rPr>
      </w:pPr>
      <w:bookmarkStart w:id="7613" w:name="_ETM_Q36_435899"/>
      <w:bookmarkEnd w:id="7613"/>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7614" w:name="_ETM_Q36_438410"/>
      <w:bookmarkEnd w:id="7614"/>
      <w:r>
        <w:rPr>
          <w:rtl/>
          <w:lang w:eastAsia="he-IL"/>
        </w:rPr>
        <w:t xml:space="preserve">אני מסתכל </w:t>
      </w:r>
      <w:bookmarkStart w:id="7615" w:name="_ETM_Q36_440760"/>
      <w:bookmarkEnd w:id="7615"/>
      <w:r>
        <w:rPr>
          <w:rtl/>
          <w:lang w:eastAsia="he-IL"/>
        </w:rPr>
        <w:t>על הממשלה</w:t>
      </w:r>
      <w:r>
        <w:rPr>
          <w:rFonts w:hint="cs"/>
          <w:rtl/>
          <w:lang w:eastAsia="he-IL"/>
        </w:rPr>
        <w:t>,</w:t>
      </w:r>
      <w:r>
        <w:rPr>
          <w:rtl/>
          <w:lang w:eastAsia="he-IL"/>
        </w:rPr>
        <w:t xml:space="preserve"> שלא יודעת לנהל כלום. פשוט התחושה </w:t>
      </w:r>
      <w:r>
        <w:rPr>
          <w:rFonts w:hint="cs"/>
          <w:rtl/>
          <w:lang w:eastAsia="he-IL"/>
        </w:rPr>
        <w:t xml:space="preserve">היא </w:t>
      </w:r>
      <w:r>
        <w:rPr>
          <w:rtl/>
          <w:lang w:eastAsia="he-IL"/>
        </w:rPr>
        <w:t xml:space="preserve">שאין ניהול, </w:t>
      </w:r>
      <w:bookmarkStart w:id="7616" w:name="_ETM_Q36_445880"/>
      <w:bookmarkEnd w:id="7616"/>
      <w:r>
        <w:rPr>
          <w:rtl/>
          <w:lang w:eastAsia="he-IL"/>
        </w:rPr>
        <w:t>זה לא מעניין אף אחד. כל מה שמעניין זה שרידות</w:t>
      </w:r>
      <w:r>
        <w:rPr>
          <w:rFonts w:hint="cs"/>
          <w:rtl/>
          <w:lang w:eastAsia="he-IL"/>
        </w:rPr>
        <w:t>.</w:t>
      </w:r>
      <w:r>
        <w:rPr>
          <w:rtl/>
          <w:lang w:eastAsia="he-IL"/>
        </w:rPr>
        <w:t xml:space="preserve"> </w:t>
      </w:r>
      <w:bookmarkStart w:id="7617" w:name="_ETM_Q36_451700"/>
      <w:bookmarkEnd w:id="7617"/>
      <w:r>
        <w:rPr>
          <w:rtl/>
          <w:lang w:eastAsia="he-IL"/>
        </w:rPr>
        <w:t>הניהול האלמנטרי לא קיים</w:t>
      </w:r>
      <w:r>
        <w:rPr>
          <w:rFonts w:hint="cs"/>
          <w:rtl/>
          <w:lang w:eastAsia="he-IL"/>
        </w:rPr>
        <w:t>.</w:t>
      </w:r>
      <w:r>
        <w:rPr>
          <w:rtl/>
          <w:lang w:eastAsia="he-IL"/>
        </w:rPr>
        <w:t xml:space="preserve"> הביטחון לא קיים. </w:t>
      </w:r>
      <w:bookmarkStart w:id="7618" w:name="_ETM_Q36_457140"/>
      <w:bookmarkEnd w:id="7618"/>
      <w:r>
        <w:rPr>
          <w:rtl/>
          <w:lang w:eastAsia="he-IL"/>
        </w:rPr>
        <w:t xml:space="preserve">אני מסתכל על התייחסות לאותם אנשים שבאמת תורמים, אותם אנשים </w:t>
      </w:r>
      <w:bookmarkStart w:id="7619" w:name="_ETM_Q36_461652"/>
      <w:bookmarkEnd w:id="7619"/>
      <w:r>
        <w:rPr>
          <w:rtl/>
          <w:lang w:eastAsia="he-IL"/>
        </w:rPr>
        <w:t xml:space="preserve">שמשרתים גם בסדיר וגם במילואים. איך יכול להיות? </w:t>
      </w:r>
    </w:p>
    <w:p w14:paraId="107FE630" w14:textId="77777777" w:rsidR="005B52A1" w:rsidRDefault="005B52A1" w:rsidP="00002692">
      <w:pPr>
        <w:rPr>
          <w:rtl/>
          <w:lang w:eastAsia="he-IL"/>
        </w:rPr>
      </w:pPr>
    </w:p>
    <w:p w14:paraId="15AE80DA" w14:textId="77777777" w:rsidR="005B52A1" w:rsidRDefault="005B52A1" w:rsidP="00002692">
      <w:pPr>
        <w:rPr>
          <w:rtl/>
          <w:lang w:eastAsia="he-IL"/>
        </w:rPr>
      </w:pPr>
      <w:r>
        <w:rPr>
          <w:rtl/>
          <w:lang w:eastAsia="he-IL"/>
        </w:rPr>
        <w:t xml:space="preserve">אני רואה </w:t>
      </w:r>
      <w:bookmarkStart w:id="7620" w:name="_ETM_Q36_466165"/>
      <w:bookmarkEnd w:id="7620"/>
      <w:r>
        <w:rPr>
          <w:rtl/>
          <w:lang w:eastAsia="he-IL"/>
        </w:rPr>
        <w:t>הכנות לתקציב</w:t>
      </w:r>
      <w:r>
        <w:rPr>
          <w:rFonts w:hint="cs"/>
          <w:rtl/>
          <w:lang w:eastAsia="he-IL"/>
        </w:rPr>
        <w:t>.</w:t>
      </w:r>
      <w:r>
        <w:rPr>
          <w:rtl/>
          <w:lang w:eastAsia="he-IL"/>
        </w:rPr>
        <w:t xml:space="preserve"> אדוני יודע על מה מדובר</w:t>
      </w:r>
      <w:r>
        <w:rPr>
          <w:rFonts w:hint="cs"/>
          <w:rtl/>
          <w:lang w:eastAsia="he-IL"/>
        </w:rPr>
        <w:t>,</w:t>
      </w:r>
      <w:r>
        <w:rPr>
          <w:rtl/>
          <w:lang w:eastAsia="he-IL"/>
        </w:rPr>
        <w:t xml:space="preserve"> תקציב הביטחון בשנה </w:t>
      </w:r>
      <w:bookmarkStart w:id="7621" w:name="_ETM_Q36_470677"/>
      <w:bookmarkEnd w:id="7621"/>
      <w:r>
        <w:rPr>
          <w:rtl/>
          <w:lang w:eastAsia="he-IL"/>
        </w:rPr>
        <w:t xml:space="preserve">הבאה? </w:t>
      </w:r>
      <w:bookmarkStart w:id="7622" w:name="_ETM_Q36_475910"/>
      <w:bookmarkEnd w:id="7622"/>
      <w:r>
        <w:rPr>
          <w:rtl/>
          <w:lang w:eastAsia="he-IL"/>
        </w:rPr>
        <w:t xml:space="preserve">השנה </w:t>
      </w:r>
      <w:r>
        <w:rPr>
          <w:rFonts w:hint="cs"/>
          <w:rtl/>
          <w:lang w:eastAsia="he-IL"/>
        </w:rPr>
        <w:t xml:space="preserve">הוא </w:t>
      </w:r>
      <w:r>
        <w:rPr>
          <w:rtl/>
          <w:lang w:eastAsia="he-IL"/>
        </w:rPr>
        <w:t>היה כ</w:t>
      </w:r>
      <w:r>
        <w:rPr>
          <w:rFonts w:hint="cs"/>
          <w:rtl/>
          <w:lang w:eastAsia="he-IL"/>
        </w:rPr>
        <w:t>-136</w:t>
      </w:r>
      <w:r>
        <w:rPr>
          <w:rtl/>
          <w:lang w:eastAsia="he-IL"/>
        </w:rPr>
        <w:t xml:space="preserve"> מיליארד שקל</w:t>
      </w:r>
      <w:r>
        <w:rPr>
          <w:rFonts w:hint="cs"/>
          <w:rtl/>
          <w:lang w:eastAsia="he-IL"/>
        </w:rPr>
        <w:t>;</w:t>
      </w:r>
      <w:r>
        <w:rPr>
          <w:rtl/>
          <w:lang w:eastAsia="he-IL"/>
        </w:rPr>
        <w:t xml:space="preserve"> </w:t>
      </w:r>
      <w:bookmarkStart w:id="7623" w:name="_ETM_Q36_480660"/>
      <w:bookmarkEnd w:id="7623"/>
      <w:r>
        <w:rPr>
          <w:rFonts w:hint="cs"/>
          <w:rtl/>
          <w:lang w:eastAsia="he-IL"/>
        </w:rPr>
        <w:t>ב</w:t>
      </w:r>
      <w:r>
        <w:rPr>
          <w:rtl/>
          <w:lang w:eastAsia="he-IL"/>
        </w:rPr>
        <w:t>שנה הבאה</w:t>
      </w:r>
      <w:r>
        <w:rPr>
          <w:rFonts w:hint="cs"/>
          <w:rtl/>
          <w:lang w:eastAsia="he-IL"/>
        </w:rPr>
        <w:t xml:space="preserve"> </w:t>
      </w:r>
      <w:r>
        <w:rPr>
          <w:rtl/>
          <w:lang w:eastAsia="he-IL"/>
        </w:rPr>
        <w:t xml:space="preserve">זה לפחות </w:t>
      </w:r>
      <w:r>
        <w:rPr>
          <w:rFonts w:hint="cs"/>
          <w:rtl/>
          <w:lang w:eastAsia="he-IL"/>
        </w:rPr>
        <w:t>150</w:t>
      </w:r>
      <w:r>
        <w:rPr>
          <w:rtl/>
          <w:lang w:eastAsia="he-IL"/>
        </w:rPr>
        <w:t xml:space="preserve"> מיליארד שקל</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7624" w:name="_ETM_Q36_485257"/>
      <w:bookmarkEnd w:id="7624"/>
      <w:r>
        <w:rPr>
          <w:rtl/>
          <w:lang w:eastAsia="he-IL"/>
        </w:rPr>
        <w:t>לתת פחות מ</w:t>
      </w:r>
      <w:r>
        <w:rPr>
          <w:rFonts w:hint="cs"/>
          <w:rtl/>
          <w:lang w:eastAsia="he-IL"/>
        </w:rPr>
        <w:t>-150</w:t>
      </w:r>
      <w:r>
        <w:rPr>
          <w:rtl/>
          <w:lang w:eastAsia="he-IL"/>
        </w:rPr>
        <w:t xml:space="preserve"> מיליארד שקל. מה זה </w:t>
      </w:r>
      <w:r>
        <w:rPr>
          <w:rFonts w:hint="cs"/>
          <w:rtl/>
          <w:lang w:eastAsia="he-IL"/>
        </w:rPr>
        <w:t>150</w:t>
      </w:r>
      <w:r>
        <w:rPr>
          <w:rtl/>
          <w:lang w:eastAsia="he-IL"/>
        </w:rPr>
        <w:t xml:space="preserve"> מיליארד שקל? זה </w:t>
      </w:r>
      <w:r>
        <w:rPr>
          <w:rFonts w:hint="cs"/>
          <w:rtl/>
          <w:lang w:eastAsia="he-IL"/>
        </w:rPr>
        <w:t>20%</w:t>
      </w:r>
      <w:r>
        <w:rPr>
          <w:rtl/>
          <w:lang w:eastAsia="he-IL"/>
        </w:rPr>
        <w:t xml:space="preserve"> מתקציב המדינה. איך בדיוק </w:t>
      </w:r>
      <w:bookmarkStart w:id="7625" w:name="_ETM_Q36_494453"/>
      <w:bookmarkEnd w:id="7625"/>
      <w:r>
        <w:rPr>
          <w:rtl/>
          <w:lang w:eastAsia="he-IL"/>
        </w:rPr>
        <w:t xml:space="preserve">מתכוונים להסתדר? אני רואה </w:t>
      </w:r>
      <w:r>
        <w:rPr>
          <w:rFonts w:hint="cs"/>
          <w:rtl/>
          <w:lang w:eastAsia="he-IL"/>
        </w:rPr>
        <w:t xml:space="preserve">את </w:t>
      </w:r>
      <w:r>
        <w:rPr>
          <w:rtl/>
          <w:lang w:eastAsia="he-IL"/>
        </w:rPr>
        <w:t>שר האוצר</w:t>
      </w:r>
      <w:r>
        <w:rPr>
          <w:rFonts w:hint="cs"/>
          <w:rtl/>
          <w:lang w:eastAsia="he-IL"/>
        </w:rPr>
        <w:t xml:space="preserve"> –</w:t>
      </w:r>
      <w:r>
        <w:rPr>
          <w:rtl/>
          <w:lang w:eastAsia="he-IL"/>
        </w:rPr>
        <w:t xml:space="preserve"> יש לנו </w:t>
      </w:r>
      <w:r>
        <w:rPr>
          <w:rFonts w:hint="cs"/>
          <w:rtl/>
          <w:lang w:eastAsia="he-IL"/>
        </w:rPr>
        <w:t xml:space="preserve">שר </w:t>
      </w:r>
      <w:r>
        <w:rPr>
          <w:rtl/>
          <w:lang w:eastAsia="he-IL"/>
        </w:rPr>
        <w:t xml:space="preserve">נדיב מאוד, </w:t>
      </w:r>
      <w:bookmarkStart w:id="7626" w:name="_ETM_Q36_499051"/>
      <w:bookmarkEnd w:id="7626"/>
      <w:r>
        <w:rPr>
          <w:rtl/>
          <w:lang w:eastAsia="he-IL"/>
        </w:rPr>
        <w:t xml:space="preserve">פזרן, מפזר כספים על שמאל ועל ימין. </w:t>
      </w:r>
      <w:bookmarkStart w:id="7627" w:name="_ETM_Q36_504059"/>
      <w:bookmarkEnd w:id="7627"/>
      <w:r>
        <w:rPr>
          <w:rtl/>
          <w:lang w:eastAsia="he-IL"/>
        </w:rPr>
        <w:t xml:space="preserve">אני רוצה רק להזכיר שרק הריבית שמדינת ישראל משלמת </w:t>
      </w:r>
      <w:bookmarkStart w:id="7628" w:name="_ETM_Q36_509564"/>
      <w:bookmarkEnd w:id="7628"/>
      <w:r>
        <w:rPr>
          <w:rtl/>
          <w:lang w:eastAsia="he-IL"/>
        </w:rPr>
        <w:t xml:space="preserve">על החוב של המדינה </w:t>
      </w:r>
      <w:r>
        <w:rPr>
          <w:rFonts w:hint="cs"/>
          <w:rtl/>
          <w:lang w:eastAsia="he-IL"/>
        </w:rPr>
        <w:t>הוא 53</w:t>
      </w:r>
      <w:r>
        <w:rPr>
          <w:rtl/>
          <w:lang w:eastAsia="he-IL"/>
        </w:rPr>
        <w:t xml:space="preserve"> מיליארד שקלים</w:t>
      </w:r>
      <w:r>
        <w:rPr>
          <w:rFonts w:hint="cs"/>
          <w:rtl/>
          <w:lang w:eastAsia="he-IL"/>
        </w:rPr>
        <w:t>.</w:t>
      </w:r>
      <w:r>
        <w:rPr>
          <w:rtl/>
          <w:lang w:eastAsia="he-IL"/>
        </w:rPr>
        <w:t xml:space="preserve"> </w:t>
      </w:r>
      <w:bookmarkStart w:id="7629" w:name="_ETM_Q36_515709"/>
      <w:bookmarkEnd w:id="7629"/>
      <w:r>
        <w:rPr>
          <w:rtl/>
          <w:lang w:eastAsia="he-IL"/>
        </w:rPr>
        <w:t xml:space="preserve">איך בדיוק מתכוונים לנהל פה את העסק? </w:t>
      </w:r>
      <w:bookmarkStart w:id="7630" w:name="_ETM_Q36_519738"/>
      <w:bookmarkEnd w:id="7630"/>
    </w:p>
    <w:p w14:paraId="6291F4A0" w14:textId="77777777" w:rsidR="005B52A1" w:rsidRDefault="005B52A1" w:rsidP="00002692">
      <w:pPr>
        <w:rPr>
          <w:rtl/>
          <w:lang w:eastAsia="he-IL"/>
        </w:rPr>
      </w:pPr>
      <w:bookmarkStart w:id="7631" w:name="_ETM_Q36_530235"/>
      <w:bookmarkStart w:id="7632" w:name="_ETM_Q36_530489"/>
      <w:bookmarkEnd w:id="7631"/>
      <w:bookmarkEnd w:id="7632"/>
    </w:p>
    <w:p w14:paraId="14627844" w14:textId="77777777" w:rsidR="005B52A1" w:rsidRDefault="005B52A1" w:rsidP="00002692">
      <w:pPr>
        <w:rPr>
          <w:rtl/>
          <w:lang w:eastAsia="he-IL"/>
        </w:rPr>
      </w:pPr>
      <w:bookmarkStart w:id="7633" w:name="_ETM_Q36_530550"/>
      <w:bookmarkStart w:id="7634" w:name="_ETM_Q36_530735"/>
      <w:bookmarkEnd w:id="7633"/>
      <w:bookmarkEnd w:id="7634"/>
      <w:r>
        <w:rPr>
          <w:rtl/>
          <w:lang w:eastAsia="he-IL"/>
        </w:rPr>
        <w:t>אנשי מילואים</w:t>
      </w:r>
      <w:r>
        <w:rPr>
          <w:rFonts w:hint="cs"/>
          <w:rtl/>
          <w:lang w:eastAsia="he-IL"/>
        </w:rPr>
        <w:t xml:space="preserve"> –</w:t>
      </w:r>
      <w:r>
        <w:rPr>
          <w:rtl/>
          <w:lang w:eastAsia="he-IL"/>
        </w:rPr>
        <w:t xml:space="preserve"> אדוני ראה מה מתכנן צה"ל לגבי </w:t>
      </w:r>
      <w:r>
        <w:rPr>
          <w:rFonts w:hint="cs"/>
          <w:rtl/>
          <w:lang w:eastAsia="he-IL"/>
        </w:rPr>
        <w:t>ה</w:t>
      </w:r>
      <w:r>
        <w:rPr>
          <w:rtl/>
          <w:lang w:eastAsia="he-IL"/>
        </w:rPr>
        <w:t xml:space="preserve">עומס על </w:t>
      </w:r>
      <w:bookmarkStart w:id="7635" w:name="_ETM_Q36_525167"/>
      <w:bookmarkEnd w:id="7635"/>
      <w:r>
        <w:rPr>
          <w:rtl/>
          <w:lang w:eastAsia="he-IL"/>
        </w:rPr>
        <w:t>אנשי מילואים בשנה הבאה</w:t>
      </w:r>
      <w:r>
        <w:rPr>
          <w:rFonts w:hint="cs"/>
          <w:rtl/>
          <w:lang w:eastAsia="he-IL"/>
        </w:rPr>
        <w:t>?</w:t>
      </w:r>
      <w:r>
        <w:rPr>
          <w:rtl/>
          <w:lang w:eastAsia="he-IL"/>
        </w:rPr>
        <w:t xml:space="preserve"> מתוכננים בממוצע </w:t>
      </w:r>
      <w:r>
        <w:rPr>
          <w:rFonts w:hint="cs"/>
          <w:rtl/>
          <w:lang w:eastAsia="he-IL"/>
        </w:rPr>
        <w:t>115</w:t>
      </w:r>
      <w:r>
        <w:rPr>
          <w:rtl/>
          <w:lang w:eastAsia="he-IL"/>
        </w:rPr>
        <w:t xml:space="preserve"> </w:t>
      </w:r>
      <w:r>
        <w:rPr>
          <w:rFonts w:hint="cs"/>
          <w:rtl/>
          <w:lang w:eastAsia="he-IL"/>
        </w:rPr>
        <w:t>ימים,</w:t>
      </w:r>
      <w:r>
        <w:rPr>
          <w:rtl/>
          <w:lang w:eastAsia="he-IL"/>
        </w:rPr>
        <w:t xml:space="preserve"> </w:t>
      </w:r>
      <w:bookmarkStart w:id="7636" w:name="_ETM_Q36_530595"/>
      <w:bookmarkEnd w:id="7636"/>
      <w:r>
        <w:rPr>
          <w:rtl/>
          <w:lang w:eastAsia="he-IL"/>
        </w:rPr>
        <w:t xml:space="preserve">כלומר שליש מהחיים אותם </w:t>
      </w:r>
      <w:r>
        <w:rPr>
          <w:rFonts w:hint="cs"/>
          <w:rtl/>
          <w:lang w:eastAsia="he-IL"/>
        </w:rPr>
        <w:t>מילואימניקי</w:t>
      </w:r>
      <w:r>
        <w:rPr>
          <w:rFonts w:hint="eastAsia"/>
          <w:rtl/>
          <w:lang w:eastAsia="he-IL"/>
        </w:rPr>
        <w:t>ם</w:t>
      </w:r>
      <w:r>
        <w:rPr>
          <w:rFonts w:hint="cs"/>
          <w:rtl/>
          <w:lang w:eastAsia="he-IL"/>
        </w:rPr>
        <w:t>,</w:t>
      </w:r>
      <w:r>
        <w:rPr>
          <w:rtl/>
          <w:lang w:eastAsia="he-IL"/>
        </w:rPr>
        <w:t xml:space="preserve"> שכבר עשו מילואים, </w:t>
      </w:r>
      <w:r>
        <w:rPr>
          <w:rFonts w:hint="cs"/>
          <w:rtl/>
          <w:lang w:eastAsia="he-IL"/>
        </w:rPr>
        <w:t>ב</w:t>
      </w:r>
      <w:r>
        <w:rPr>
          <w:rtl/>
          <w:lang w:eastAsia="he-IL"/>
        </w:rPr>
        <w:t>אות</w:t>
      </w:r>
      <w:r>
        <w:rPr>
          <w:rFonts w:hint="cs"/>
          <w:rtl/>
          <w:lang w:eastAsia="he-IL"/>
        </w:rPr>
        <w:t>ן</w:t>
      </w:r>
      <w:r>
        <w:rPr>
          <w:rtl/>
          <w:lang w:eastAsia="he-IL"/>
        </w:rPr>
        <w:t xml:space="preserve"> שנתיים</w:t>
      </w:r>
      <w:r>
        <w:rPr>
          <w:rFonts w:hint="cs"/>
          <w:rtl/>
          <w:lang w:eastAsia="he-IL"/>
        </w:rPr>
        <w:t>,</w:t>
      </w:r>
      <w:r>
        <w:rPr>
          <w:rtl/>
          <w:lang w:eastAsia="he-IL"/>
        </w:rPr>
        <w:t xml:space="preserve"> </w:t>
      </w:r>
      <w:bookmarkStart w:id="7637" w:name="_ETM_Q36_536023"/>
      <w:bookmarkEnd w:id="7637"/>
      <w:r>
        <w:rPr>
          <w:rtl/>
          <w:lang w:eastAsia="he-IL"/>
        </w:rPr>
        <w:t xml:space="preserve">הם עבדו קשה, גם בשנת </w:t>
      </w:r>
      <w:r>
        <w:rPr>
          <w:rFonts w:hint="cs"/>
          <w:rtl/>
          <w:lang w:eastAsia="he-IL"/>
        </w:rPr>
        <w:t>2026</w:t>
      </w:r>
      <w:r>
        <w:rPr>
          <w:rtl/>
          <w:lang w:eastAsia="he-IL"/>
        </w:rPr>
        <w:t xml:space="preserve"> שליש מהשנה הם </w:t>
      </w:r>
      <w:bookmarkStart w:id="7638" w:name="_ETM_Q36_541451"/>
      <w:bookmarkEnd w:id="7638"/>
      <w:r>
        <w:rPr>
          <w:rtl/>
          <w:lang w:eastAsia="he-IL"/>
        </w:rPr>
        <w:t xml:space="preserve">יצטרכו לבלות במילואים. </w:t>
      </w:r>
      <w:bookmarkStart w:id="7639" w:name="_ETM_Q36_547488"/>
      <w:bookmarkEnd w:id="7639"/>
      <w:r>
        <w:rPr>
          <w:rtl/>
          <w:lang w:eastAsia="he-IL"/>
        </w:rPr>
        <w:t xml:space="preserve">איך זה יכול להיות? ובמקביל </w:t>
      </w:r>
      <w:r>
        <w:rPr>
          <w:rFonts w:hint="cs"/>
          <w:rtl/>
          <w:lang w:eastAsia="he-IL"/>
        </w:rPr>
        <w:t>ה</w:t>
      </w:r>
      <w:r>
        <w:rPr>
          <w:rtl/>
          <w:lang w:eastAsia="he-IL"/>
        </w:rPr>
        <w:t xml:space="preserve">ממשלה מקדמת </w:t>
      </w:r>
      <w:r>
        <w:rPr>
          <w:rFonts w:hint="cs"/>
          <w:rtl/>
          <w:lang w:eastAsia="he-IL"/>
        </w:rPr>
        <w:t xml:space="preserve">את </w:t>
      </w:r>
      <w:r>
        <w:rPr>
          <w:rtl/>
          <w:lang w:eastAsia="he-IL"/>
        </w:rPr>
        <w:t xml:space="preserve">חוק </w:t>
      </w:r>
      <w:r>
        <w:rPr>
          <w:rFonts w:hint="cs"/>
          <w:rtl/>
          <w:lang w:eastAsia="he-IL"/>
        </w:rPr>
        <w:t>המשתמטים.</w:t>
      </w:r>
      <w:r>
        <w:rPr>
          <w:rtl/>
          <w:lang w:eastAsia="he-IL"/>
        </w:rPr>
        <w:t xml:space="preserve"> איפה </w:t>
      </w:r>
      <w:bookmarkStart w:id="7640" w:name="_ETM_Q36_552844"/>
      <w:bookmarkEnd w:id="7640"/>
      <w:r>
        <w:rPr>
          <w:rtl/>
          <w:lang w:eastAsia="he-IL"/>
        </w:rPr>
        <w:t xml:space="preserve">הצדק החברתי? איפה </w:t>
      </w:r>
      <w:r>
        <w:rPr>
          <w:rFonts w:hint="cs"/>
          <w:rtl/>
          <w:lang w:eastAsia="he-IL"/>
        </w:rPr>
        <w:t>ה</w:t>
      </w:r>
      <w:r>
        <w:rPr>
          <w:rtl/>
          <w:lang w:eastAsia="he-IL"/>
        </w:rPr>
        <w:t xml:space="preserve">שוויון? </w:t>
      </w:r>
      <w:bookmarkStart w:id="7641" w:name="_ETM_Q36_559070"/>
      <w:bookmarkEnd w:id="7641"/>
      <w:r>
        <w:rPr>
          <w:rtl/>
          <w:lang w:eastAsia="he-IL"/>
        </w:rPr>
        <w:t xml:space="preserve">אנחנו רוצים לדבר על החברה, על אחדות. </w:t>
      </w:r>
      <w:bookmarkStart w:id="7642" w:name="_ETM_Q36_562769"/>
      <w:bookmarkEnd w:id="7642"/>
      <w:r>
        <w:rPr>
          <w:rtl/>
          <w:lang w:eastAsia="he-IL"/>
        </w:rPr>
        <w:t>אחדות זה קודם כ</w:t>
      </w:r>
      <w:r>
        <w:rPr>
          <w:rFonts w:hint="cs"/>
          <w:rtl/>
          <w:lang w:eastAsia="he-IL"/>
        </w:rPr>
        <w:t>ו</w:t>
      </w:r>
      <w:r>
        <w:rPr>
          <w:rtl/>
          <w:lang w:eastAsia="he-IL"/>
        </w:rPr>
        <w:t>ל ערכים משותפים</w:t>
      </w:r>
      <w:r>
        <w:rPr>
          <w:rFonts w:hint="cs"/>
          <w:rtl/>
          <w:lang w:eastAsia="he-IL"/>
        </w:rPr>
        <w:t>.</w:t>
      </w:r>
      <w:r>
        <w:rPr>
          <w:rtl/>
          <w:lang w:eastAsia="he-IL"/>
        </w:rPr>
        <w:t xml:space="preserve"> איזה ערכים משותפים יש </w:t>
      </w:r>
      <w:bookmarkStart w:id="7643" w:name="_ETM_Q36_567649"/>
      <w:bookmarkEnd w:id="7643"/>
      <w:r>
        <w:rPr>
          <w:rtl/>
          <w:lang w:eastAsia="he-IL"/>
        </w:rPr>
        <w:t xml:space="preserve">עם </w:t>
      </w:r>
      <w:r>
        <w:rPr>
          <w:rFonts w:hint="cs"/>
          <w:rtl/>
          <w:lang w:eastAsia="he-IL"/>
        </w:rPr>
        <w:t>אלה</w:t>
      </w:r>
      <w:r>
        <w:rPr>
          <w:rtl/>
          <w:lang w:eastAsia="he-IL"/>
        </w:rPr>
        <w:t xml:space="preserve"> שאומרים</w:t>
      </w:r>
      <w:r>
        <w:rPr>
          <w:rFonts w:hint="cs"/>
          <w:rtl/>
          <w:lang w:eastAsia="he-IL"/>
        </w:rPr>
        <w:t>:</w:t>
      </w:r>
      <w:r>
        <w:rPr>
          <w:rtl/>
          <w:lang w:eastAsia="he-IL"/>
        </w:rPr>
        <w:t xml:space="preserve"> בשלטון </w:t>
      </w:r>
      <w:r w:rsidRPr="006A646E">
        <w:rPr>
          <w:rtl/>
          <w:lang w:eastAsia="he-IL"/>
        </w:rPr>
        <w:t xml:space="preserve">הכופרים </w:t>
      </w:r>
      <w:r>
        <w:rPr>
          <w:rtl/>
          <w:lang w:eastAsia="he-IL"/>
        </w:rPr>
        <w:t>איננו מאמינים</w:t>
      </w:r>
      <w:r>
        <w:rPr>
          <w:rFonts w:hint="cs"/>
          <w:rtl/>
          <w:lang w:eastAsia="he-IL"/>
        </w:rPr>
        <w:t>,</w:t>
      </w:r>
      <w:r>
        <w:rPr>
          <w:rtl/>
          <w:lang w:eastAsia="he-IL"/>
        </w:rPr>
        <w:t xml:space="preserve"> </w:t>
      </w:r>
      <w:bookmarkStart w:id="7644" w:name="_ETM_Q36_573059"/>
      <w:bookmarkEnd w:id="7644"/>
      <w:r>
        <w:rPr>
          <w:rtl/>
          <w:lang w:eastAsia="he-IL"/>
        </w:rPr>
        <w:t>בלשכות שלהם אנחנו לא מתייצבים</w:t>
      </w:r>
      <w:r>
        <w:rPr>
          <w:rFonts w:hint="cs"/>
          <w:rtl/>
          <w:lang w:eastAsia="he-IL"/>
        </w:rPr>
        <w:t>?</w:t>
      </w:r>
      <w:r>
        <w:rPr>
          <w:rtl/>
          <w:lang w:eastAsia="he-IL"/>
        </w:rPr>
        <w:t xml:space="preserve"> אבל לקופת הכס</w:t>
      </w:r>
      <w:r>
        <w:rPr>
          <w:rFonts w:hint="cs"/>
          <w:rtl/>
          <w:lang w:eastAsia="he-IL"/>
        </w:rPr>
        <w:t>פים</w:t>
      </w:r>
      <w:r>
        <w:rPr>
          <w:rtl/>
          <w:lang w:eastAsia="he-IL"/>
        </w:rPr>
        <w:t xml:space="preserve"> אנחנו מכניסים </w:t>
      </w:r>
      <w:bookmarkStart w:id="7645" w:name="_ETM_Q36_577259"/>
      <w:bookmarkEnd w:id="7645"/>
      <w:r>
        <w:rPr>
          <w:rtl/>
          <w:lang w:eastAsia="he-IL"/>
        </w:rPr>
        <w:t>לא יד אחת</w:t>
      </w:r>
      <w:r>
        <w:rPr>
          <w:rFonts w:hint="cs"/>
          <w:rtl/>
          <w:lang w:eastAsia="he-IL"/>
        </w:rPr>
        <w:t xml:space="preserve"> –</w:t>
      </w:r>
      <w:r>
        <w:rPr>
          <w:rtl/>
          <w:lang w:eastAsia="he-IL"/>
        </w:rPr>
        <w:t xml:space="preserve"> ש</w:t>
      </w:r>
      <w:r>
        <w:rPr>
          <w:rFonts w:hint="cs"/>
          <w:rtl/>
          <w:lang w:eastAsia="he-IL"/>
        </w:rPr>
        <w:t>ת</w:t>
      </w:r>
      <w:r>
        <w:rPr>
          <w:rtl/>
          <w:lang w:eastAsia="he-IL"/>
        </w:rPr>
        <w:t>י ידיים</w:t>
      </w:r>
      <w:r>
        <w:rPr>
          <w:rFonts w:hint="cs"/>
          <w:rtl/>
          <w:lang w:eastAsia="he-IL"/>
        </w:rPr>
        <w:t>.</w:t>
      </w:r>
      <w:r>
        <w:rPr>
          <w:rtl/>
          <w:lang w:eastAsia="he-IL"/>
        </w:rPr>
        <w:t xml:space="preserve"> כל מה שאפשר </w:t>
      </w:r>
      <w:r>
        <w:rPr>
          <w:rFonts w:hint="cs"/>
          <w:rtl/>
          <w:lang w:eastAsia="he-IL"/>
        </w:rPr>
        <w:t>לסחוט</w:t>
      </w:r>
      <w:r>
        <w:rPr>
          <w:rtl/>
          <w:lang w:eastAsia="he-IL"/>
        </w:rPr>
        <w:t xml:space="preserve">, כל </w:t>
      </w:r>
      <w:bookmarkStart w:id="7646" w:name="_ETM_Q36_581459"/>
      <w:bookmarkEnd w:id="7646"/>
      <w:r>
        <w:rPr>
          <w:rtl/>
          <w:lang w:eastAsia="he-IL"/>
        </w:rPr>
        <w:t>מה שאפשר לקבל, מקבלים</w:t>
      </w:r>
      <w:r>
        <w:rPr>
          <w:rFonts w:hint="cs"/>
          <w:rtl/>
          <w:lang w:eastAsia="he-IL"/>
        </w:rPr>
        <w:t>,</w:t>
      </w:r>
      <w:r>
        <w:rPr>
          <w:rtl/>
          <w:lang w:eastAsia="he-IL"/>
        </w:rPr>
        <w:t xml:space="preserve"> </w:t>
      </w:r>
      <w:bookmarkStart w:id="7647" w:name="_ETM_Q36_586260"/>
      <w:bookmarkEnd w:id="7647"/>
      <w:r>
        <w:rPr>
          <w:rtl/>
          <w:lang w:eastAsia="he-IL"/>
        </w:rPr>
        <w:t xml:space="preserve">במקום אותם אנשים שבאמת עובדים קשה. </w:t>
      </w:r>
      <w:bookmarkStart w:id="7648" w:name="_ETM_Q36_593513"/>
      <w:bookmarkEnd w:id="7648"/>
    </w:p>
    <w:p w14:paraId="20AC8FE3" w14:textId="77777777" w:rsidR="005B52A1" w:rsidRDefault="005B52A1" w:rsidP="00002692">
      <w:pPr>
        <w:rPr>
          <w:rtl/>
          <w:lang w:eastAsia="he-IL"/>
        </w:rPr>
      </w:pPr>
      <w:bookmarkStart w:id="7649" w:name="_ETM_Q36_593830"/>
      <w:bookmarkEnd w:id="7649"/>
    </w:p>
    <w:p w14:paraId="1718C05F" w14:textId="77777777" w:rsidR="005B52A1" w:rsidRDefault="005B52A1" w:rsidP="00002692">
      <w:pPr>
        <w:rPr>
          <w:rtl/>
          <w:lang w:eastAsia="he-IL"/>
        </w:rPr>
      </w:pPr>
      <w:bookmarkStart w:id="7650" w:name="_ETM_Q36_593973"/>
      <w:bookmarkStart w:id="7651" w:name="_ETM_Q36_594055"/>
      <w:bookmarkEnd w:id="7650"/>
      <w:bookmarkEnd w:id="7651"/>
      <w:r>
        <w:rPr>
          <w:rtl/>
          <w:lang w:eastAsia="he-IL"/>
        </w:rPr>
        <w:t xml:space="preserve">האם אדוני יודע כמה </w:t>
      </w:r>
      <w:bookmarkStart w:id="7652" w:name="_ETM_Q36_589999"/>
      <w:bookmarkEnd w:id="7652"/>
      <w:r>
        <w:rPr>
          <w:rtl/>
          <w:lang w:eastAsia="he-IL"/>
        </w:rPr>
        <w:t>משלמים על מעון יום</w:t>
      </w:r>
      <w:r>
        <w:rPr>
          <w:rFonts w:hint="cs"/>
          <w:rtl/>
          <w:lang w:eastAsia="he-IL"/>
        </w:rPr>
        <w:t>?</w:t>
      </w:r>
      <w:r>
        <w:rPr>
          <w:rtl/>
          <w:lang w:eastAsia="he-IL"/>
        </w:rPr>
        <w:t xml:space="preserve"> למשל ברשת </w:t>
      </w:r>
      <w:r w:rsidRPr="00CA1507">
        <w:rPr>
          <w:rtl/>
          <w:lang w:eastAsia="he-IL"/>
        </w:rPr>
        <w:t>אל המעיין</w:t>
      </w:r>
      <w:r>
        <w:rPr>
          <w:rFonts w:hint="cs"/>
          <w:rtl/>
          <w:lang w:eastAsia="he-IL"/>
        </w:rPr>
        <w:t>,</w:t>
      </w:r>
      <w:r>
        <w:rPr>
          <w:rtl/>
          <w:lang w:eastAsia="he-IL"/>
        </w:rPr>
        <w:t xml:space="preserve"> מה המחיר </w:t>
      </w:r>
      <w:bookmarkStart w:id="7653" w:name="_ETM_Q36_593739"/>
      <w:bookmarkEnd w:id="7653"/>
      <w:r>
        <w:rPr>
          <w:rtl/>
          <w:lang w:eastAsia="he-IL"/>
        </w:rPr>
        <w:t xml:space="preserve">של מעון יום לילד? אתה יודע, אדוני, כמה זה עולה? </w:t>
      </w:r>
      <w:bookmarkStart w:id="7654" w:name="_ETM_Q36_597479"/>
      <w:bookmarkEnd w:id="7654"/>
    </w:p>
    <w:p w14:paraId="2B98CC3D" w14:textId="77777777" w:rsidR="005B52A1" w:rsidRDefault="005B52A1" w:rsidP="00002692">
      <w:pPr>
        <w:rPr>
          <w:rtl/>
          <w:lang w:eastAsia="he-IL"/>
        </w:rPr>
      </w:pPr>
    </w:p>
    <w:p w14:paraId="1FDFFDD4" w14:textId="77777777" w:rsidR="005B52A1" w:rsidRDefault="005B52A1" w:rsidP="00002692">
      <w:pPr>
        <w:pStyle w:val="af6"/>
        <w:keepNext/>
        <w:rPr>
          <w:rtl/>
        </w:rPr>
      </w:pPr>
      <w:r w:rsidRPr="00CA1507">
        <w:rPr>
          <w:rStyle w:val="TagStyle"/>
          <w:rtl/>
        </w:rPr>
        <w:t xml:space="preserve"> &lt;&lt; יור &gt;&gt; </w:t>
      </w:r>
      <w:r>
        <w:rPr>
          <w:rtl/>
        </w:rPr>
        <w:t>היו"ר יעקב מרגי:</w:t>
      </w:r>
      <w:r w:rsidRPr="00CA1507">
        <w:rPr>
          <w:rStyle w:val="TagStyle"/>
          <w:rtl/>
        </w:rPr>
        <w:t xml:space="preserve"> &lt;&lt; יור &gt;&gt;</w:t>
      </w:r>
      <w:r>
        <w:rPr>
          <w:rtl/>
        </w:rPr>
        <w:t xml:space="preserve">   </w:t>
      </w:r>
    </w:p>
    <w:p w14:paraId="6F19744C" w14:textId="77777777" w:rsidR="005B52A1" w:rsidRPr="00CA1507" w:rsidRDefault="005B52A1" w:rsidP="00002692">
      <w:pPr>
        <w:ind w:firstLine="0"/>
        <w:rPr>
          <w:rtl/>
          <w:lang w:eastAsia="he-IL"/>
        </w:rPr>
      </w:pPr>
    </w:p>
    <w:p w14:paraId="3E8F6FFC" w14:textId="77777777" w:rsidR="005B52A1" w:rsidRDefault="005B52A1" w:rsidP="00002692">
      <w:pPr>
        <w:rPr>
          <w:rtl/>
          <w:lang w:eastAsia="he-IL"/>
        </w:rPr>
      </w:pPr>
      <w:r>
        <w:rPr>
          <w:rtl/>
          <w:lang w:eastAsia="he-IL"/>
        </w:rPr>
        <w:t xml:space="preserve">בדיוק כמו כל מקום אחר. </w:t>
      </w:r>
    </w:p>
    <w:p w14:paraId="1FC7F170" w14:textId="77777777" w:rsidR="005B52A1" w:rsidRDefault="005B52A1" w:rsidP="00002692">
      <w:pPr>
        <w:rPr>
          <w:rtl/>
          <w:lang w:eastAsia="he-IL"/>
        </w:rPr>
      </w:pPr>
    </w:p>
    <w:p w14:paraId="548615D3" w14:textId="77777777" w:rsidR="005B52A1" w:rsidRDefault="005B52A1" w:rsidP="00002692">
      <w:pPr>
        <w:pStyle w:val="-"/>
        <w:keepNext/>
        <w:rPr>
          <w:rtl/>
        </w:rPr>
      </w:pPr>
      <w:bookmarkStart w:id="7655" w:name="ET_speakercontinue_4739_13"/>
      <w:r w:rsidRPr="00CA1507">
        <w:rPr>
          <w:rStyle w:val="TagStyle"/>
          <w:rtl/>
        </w:rPr>
        <w:t xml:space="preserve">&lt;&lt; דובר_המשך &gt;&gt; </w:t>
      </w:r>
      <w:r>
        <w:rPr>
          <w:rtl/>
        </w:rPr>
        <w:t>אביגדור ליברמן (ישראל ביתנו):</w:t>
      </w:r>
      <w:r w:rsidRPr="00CA1507">
        <w:rPr>
          <w:rStyle w:val="TagStyle"/>
          <w:rtl/>
        </w:rPr>
        <w:t xml:space="preserve"> &lt;&lt; דובר_המשך &gt;&gt;</w:t>
      </w:r>
      <w:r>
        <w:rPr>
          <w:rtl/>
        </w:rPr>
        <w:t xml:space="preserve">   </w:t>
      </w:r>
      <w:bookmarkEnd w:id="7655"/>
    </w:p>
    <w:p w14:paraId="37002C13" w14:textId="77777777" w:rsidR="005B52A1" w:rsidRDefault="005B52A1" w:rsidP="00002692">
      <w:pPr>
        <w:rPr>
          <w:rtl/>
          <w:lang w:eastAsia="he-IL"/>
        </w:rPr>
      </w:pPr>
    </w:p>
    <w:p w14:paraId="1CA7A860" w14:textId="77777777" w:rsidR="005B52A1" w:rsidRDefault="005B52A1" w:rsidP="00002692">
      <w:pPr>
        <w:rPr>
          <w:rtl/>
          <w:lang w:eastAsia="he-IL"/>
        </w:rPr>
      </w:pPr>
      <w:r>
        <w:rPr>
          <w:rtl/>
          <w:lang w:eastAsia="he-IL"/>
        </w:rPr>
        <w:t xml:space="preserve">בדיוק כמו </w:t>
      </w:r>
      <w:r>
        <w:rPr>
          <w:rFonts w:hint="cs"/>
          <w:rtl/>
          <w:lang w:eastAsia="he-IL"/>
        </w:rPr>
        <w:t>ב</w:t>
      </w:r>
      <w:r>
        <w:rPr>
          <w:rtl/>
          <w:lang w:eastAsia="he-IL"/>
        </w:rPr>
        <w:t>כל מקום</w:t>
      </w:r>
      <w:r>
        <w:rPr>
          <w:rFonts w:hint="cs"/>
          <w:rtl/>
          <w:lang w:eastAsia="he-IL"/>
        </w:rPr>
        <w:t>?</w:t>
      </w:r>
      <w:r>
        <w:rPr>
          <w:rtl/>
          <w:lang w:eastAsia="he-IL"/>
        </w:rPr>
        <w:t xml:space="preserve"> </w:t>
      </w:r>
    </w:p>
    <w:p w14:paraId="66F32BB0" w14:textId="77777777" w:rsidR="005B52A1" w:rsidRDefault="005B52A1" w:rsidP="00002692">
      <w:pPr>
        <w:rPr>
          <w:rtl/>
          <w:lang w:eastAsia="he-IL"/>
        </w:rPr>
      </w:pPr>
    </w:p>
    <w:p w14:paraId="19DFDD5A" w14:textId="77777777" w:rsidR="005B52A1" w:rsidRDefault="005B52A1" w:rsidP="00002692">
      <w:pPr>
        <w:pStyle w:val="af5"/>
        <w:keepNext/>
        <w:rPr>
          <w:rtl/>
        </w:rPr>
      </w:pPr>
      <w:r w:rsidRPr="00A717EE">
        <w:rPr>
          <w:rStyle w:val="TagStyle"/>
          <w:rtl/>
        </w:rPr>
        <w:t xml:space="preserve">&lt;&lt; קריאה &gt;&gt; </w:t>
      </w:r>
      <w:r>
        <w:rPr>
          <w:rtl/>
        </w:rPr>
        <w:t>נאור שירי (יש עתיד):</w:t>
      </w:r>
      <w:r w:rsidRPr="00A717EE">
        <w:rPr>
          <w:rStyle w:val="TagStyle"/>
          <w:rtl/>
        </w:rPr>
        <w:t xml:space="preserve"> &lt;&lt; קריאה &gt;&gt;</w:t>
      </w:r>
      <w:r>
        <w:rPr>
          <w:rtl/>
        </w:rPr>
        <w:t xml:space="preserve">   </w:t>
      </w:r>
    </w:p>
    <w:p w14:paraId="3C3B7414" w14:textId="77777777" w:rsidR="005B52A1" w:rsidRDefault="005B52A1" w:rsidP="00F00898">
      <w:pPr>
        <w:rPr>
          <w:rtl/>
          <w:lang w:eastAsia="he-IL"/>
        </w:rPr>
      </w:pPr>
    </w:p>
    <w:p w14:paraId="4FE0E773" w14:textId="77777777" w:rsidR="005B52A1" w:rsidRPr="00A717EE" w:rsidRDefault="005B52A1" w:rsidP="00002692">
      <w:pPr>
        <w:rPr>
          <w:rtl/>
          <w:lang w:eastAsia="he-IL"/>
        </w:rPr>
      </w:pPr>
      <w:r>
        <w:rPr>
          <w:rFonts w:hint="cs"/>
          <w:rtl/>
          <w:lang w:eastAsia="he-IL"/>
        </w:rPr>
        <w:t>5,000 שקל?</w:t>
      </w:r>
    </w:p>
    <w:p w14:paraId="021C0BDC" w14:textId="77777777" w:rsidR="005B52A1" w:rsidRDefault="005B52A1" w:rsidP="00002692">
      <w:pPr>
        <w:rPr>
          <w:rtl/>
          <w:lang w:eastAsia="he-IL"/>
        </w:rPr>
      </w:pPr>
    </w:p>
    <w:p w14:paraId="08FFABAD" w14:textId="77777777" w:rsidR="005B52A1" w:rsidRDefault="005B52A1" w:rsidP="00002692">
      <w:pPr>
        <w:pStyle w:val="af6"/>
        <w:keepNext/>
        <w:rPr>
          <w:rtl/>
        </w:rPr>
      </w:pPr>
      <w:r w:rsidRPr="00CA1507">
        <w:rPr>
          <w:rStyle w:val="TagStyle"/>
          <w:rtl/>
        </w:rPr>
        <w:t xml:space="preserve">&lt;&lt; יור &gt;&gt; </w:t>
      </w:r>
      <w:r>
        <w:rPr>
          <w:rtl/>
        </w:rPr>
        <w:t>היו"ר יעקב מרגי:</w:t>
      </w:r>
      <w:r w:rsidRPr="00CA1507">
        <w:rPr>
          <w:rStyle w:val="TagStyle"/>
          <w:rtl/>
        </w:rPr>
        <w:t xml:space="preserve"> &lt;&lt; יור &gt;&gt;</w:t>
      </w:r>
      <w:r>
        <w:rPr>
          <w:rtl/>
        </w:rPr>
        <w:t xml:space="preserve">   </w:t>
      </w:r>
    </w:p>
    <w:p w14:paraId="5369BA88" w14:textId="77777777" w:rsidR="005B52A1" w:rsidRPr="00CA1507" w:rsidRDefault="005B52A1" w:rsidP="00002692">
      <w:pPr>
        <w:ind w:firstLine="0"/>
        <w:rPr>
          <w:rtl/>
          <w:lang w:eastAsia="he-IL"/>
        </w:rPr>
      </w:pPr>
    </w:p>
    <w:p w14:paraId="1A25C419" w14:textId="77777777" w:rsidR="005B52A1" w:rsidRDefault="005B52A1" w:rsidP="00002692">
      <w:pPr>
        <w:rPr>
          <w:rtl/>
          <w:lang w:eastAsia="he-IL"/>
        </w:rPr>
      </w:pPr>
      <w:r>
        <w:rPr>
          <w:rtl/>
          <w:lang w:eastAsia="he-IL"/>
        </w:rPr>
        <w:t xml:space="preserve">בדיוק כמו </w:t>
      </w:r>
      <w:r>
        <w:rPr>
          <w:rFonts w:hint="cs"/>
          <w:rtl/>
          <w:lang w:eastAsia="he-IL"/>
        </w:rPr>
        <w:t>ב</w:t>
      </w:r>
      <w:r>
        <w:rPr>
          <w:rtl/>
          <w:lang w:eastAsia="he-IL"/>
        </w:rPr>
        <w:t xml:space="preserve">כל מקום אחר. </w:t>
      </w:r>
      <w:bookmarkStart w:id="7656" w:name="_ETM_Q36_608549"/>
      <w:bookmarkEnd w:id="7656"/>
      <w:r>
        <w:rPr>
          <w:rtl/>
          <w:lang w:eastAsia="he-IL"/>
        </w:rPr>
        <w:t xml:space="preserve">אני אומר לך על מעונות יום. </w:t>
      </w:r>
    </w:p>
    <w:p w14:paraId="35E0AF53" w14:textId="77777777" w:rsidR="005B52A1" w:rsidRDefault="005B52A1" w:rsidP="00002692">
      <w:pPr>
        <w:rPr>
          <w:rtl/>
          <w:lang w:eastAsia="he-IL"/>
        </w:rPr>
      </w:pPr>
      <w:bookmarkStart w:id="7657" w:name="_ETM_Q36_607944"/>
      <w:bookmarkStart w:id="7658" w:name="_ETM_Q36_608034"/>
      <w:bookmarkEnd w:id="7657"/>
      <w:bookmarkEnd w:id="7658"/>
    </w:p>
    <w:p w14:paraId="07B2DE7E" w14:textId="77777777" w:rsidR="005B52A1" w:rsidRDefault="005B52A1" w:rsidP="00002692">
      <w:pPr>
        <w:pStyle w:val="-"/>
        <w:keepNext/>
        <w:rPr>
          <w:rtl/>
        </w:rPr>
      </w:pPr>
      <w:r w:rsidRPr="00CA1507">
        <w:rPr>
          <w:rStyle w:val="TagStyle"/>
          <w:rtl/>
        </w:rPr>
        <w:t xml:space="preserve">&lt;&lt; דובר_המשך &gt;&gt; </w:t>
      </w:r>
      <w:r>
        <w:rPr>
          <w:rtl/>
        </w:rPr>
        <w:t>אביגדור ליברמן (ישראל ביתנו):</w:t>
      </w:r>
      <w:r w:rsidRPr="00CA1507">
        <w:rPr>
          <w:rStyle w:val="TagStyle"/>
          <w:rtl/>
        </w:rPr>
        <w:t xml:space="preserve"> &lt;&lt; דובר_המשך &gt;&gt;</w:t>
      </w:r>
      <w:r>
        <w:rPr>
          <w:rtl/>
        </w:rPr>
        <w:t xml:space="preserve">   </w:t>
      </w:r>
    </w:p>
    <w:p w14:paraId="740E4B5B" w14:textId="77777777" w:rsidR="005B52A1" w:rsidRDefault="005B52A1" w:rsidP="00002692">
      <w:pPr>
        <w:rPr>
          <w:rtl/>
          <w:lang w:eastAsia="he-IL"/>
        </w:rPr>
      </w:pPr>
    </w:p>
    <w:p w14:paraId="636DDC1D" w14:textId="77777777" w:rsidR="005B52A1" w:rsidRDefault="005B52A1" w:rsidP="00002692">
      <w:pPr>
        <w:rPr>
          <w:rtl/>
          <w:lang w:eastAsia="he-IL"/>
        </w:rPr>
      </w:pPr>
      <w:bookmarkStart w:id="7659" w:name="_ETM_Q36_608129"/>
      <w:bookmarkStart w:id="7660" w:name="_ETM_Q36_608227"/>
      <w:bookmarkEnd w:id="7659"/>
      <w:bookmarkEnd w:id="7660"/>
      <w:r>
        <w:rPr>
          <w:rtl/>
          <w:lang w:eastAsia="he-IL"/>
        </w:rPr>
        <w:t xml:space="preserve">אני אומר לך על </w:t>
      </w:r>
      <w:bookmarkStart w:id="7661" w:name="_ETM_Q36_612162"/>
      <w:bookmarkEnd w:id="7661"/>
      <w:r>
        <w:rPr>
          <w:rtl/>
          <w:lang w:eastAsia="he-IL"/>
        </w:rPr>
        <w:t xml:space="preserve">מעונות יום </w:t>
      </w:r>
      <w:r>
        <w:rPr>
          <w:rFonts w:hint="cs"/>
          <w:rtl/>
          <w:lang w:eastAsia="he-IL"/>
        </w:rPr>
        <w:t>–</w:t>
      </w:r>
      <w:r>
        <w:rPr>
          <w:rtl/>
          <w:lang w:eastAsia="he-IL"/>
        </w:rPr>
        <w:t xml:space="preserve"> פחות או יותר </w:t>
      </w:r>
      <w:r>
        <w:rPr>
          <w:rFonts w:hint="cs"/>
          <w:rtl/>
          <w:lang w:eastAsia="he-IL"/>
        </w:rPr>
        <w:t>20%</w:t>
      </w:r>
      <w:r>
        <w:rPr>
          <w:rtl/>
          <w:lang w:eastAsia="he-IL"/>
        </w:rPr>
        <w:t xml:space="preserve">. </w:t>
      </w:r>
      <w:r>
        <w:rPr>
          <w:rFonts w:hint="cs"/>
          <w:rtl/>
          <w:lang w:eastAsia="he-IL"/>
        </w:rPr>
        <w:t>20%.</w:t>
      </w:r>
      <w:r>
        <w:rPr>
          <w:rtl/>
          <w:lang w:eastAsia="he-IL"/>
        </w:rPr>
        <w:t xml:space="preserve"> </w:t>
      </w:r>
      <w:bookmarkStart w:id="7662" w:name="_ETM_Q36_615776"/>
      <w:bookmarkEnd w:id="7662"/>
      <w:r>
        <w:rPr>
          <w:rtl/>
          <w:lang w:eastAsia="he-IL"/>
        </w:rPr>
        <w:t xml:space="preserve">בתל אביב זה מגיע עד </w:t>
      </w:r>
      <w:r>
        <w:rPr>
          <w:rFonts w:hint="cs"/>
          <w:rtl/>
          <w:lang w:eastAsia="he-IL"/>
        </w:rPr>
        <w:t>6,000</w:t>
      </w:r>
      <w:r>
        <w:rPr>
          <w:rtl/>
          <w:lang w:eastAsia="he-IL"/>
        </w:rPr>
        <w:t xml:space="preserve"> שקל לילד</w:t>
      </w:r>
      <w:r>
        <w:rPr>
          <w:rFonts w:hint="cs"/>
          <w:rtl/>
          <w:lang w:eastAsia="he-IL"/>
        </w:rPr>
        <w:t>,</w:t>
      </w:r>
      <w:r>
        <w:rPr>
          <w:rtl/>
          <w:lang w:eastAsia="he-IL"/>
        </w:rPr>
        <w:t xml:space="preserve"> </w:t>
      </w:r>
      <w:bookmarkStart w:id="7663" w:name="_ETM_Q36_621974"/>
      <w:bookmarkEnd w:id="7663"/>
      <w:r>
        <w:rPr>
          <w:rFonts w:hint="cs"/>
          <w:rtl/>
          <w:lang w:eastAsia="he-IL"/>
        </w:rPr>
        <w:t>6,000</w:t>
      </w:r>
      <w:r>
        <w:rPr>
          <w:rtl/>
          <w:lang w:eastAsia="he-IL"/>
        </w:rPr>
        <w:t xml:space="preserve"> שקל לילד</w:t>
      </w:r>
      <w:r>
        <w:rPr>
          <w:rFonts w:hint="cs"/>
          <w:rtl/>
          <w:lang w:eastAsia="he-IL"/>
        </w:rPr>
        <w:t xml:space="preserve">, ואין </w:t>
      </w:r>
      <w:r>
        <w:rPr>
          <w:rtl/>
          <w:lang w:eastAsia="he-IL"/>
        </w:rPr>
        <w:t>לו הסעה</w:t>
      </w:r>
      <w:r>
        <w:rPr>
          <w:rFonts w:hint="cs"/>
          <w:rtl/>
          <w:lang w:eastAsia="he-IL"/>
        </w:rPr>
        <w:t xml:space="preserve">, ועוד </w:t>
      </w:r>
      <w:r>
        <w:rPr>
          <w:rtl/>
          <w:lang w:eastAsia="he-IL"/>
        </w:rPr>
        <w:t xml:space="preserve">משלמים </w:t>
      </w:r>
      <w:r>
        <w:rPr>
          <w:rFonts w:hint="cs"/>
          <w:rtl/>
          <w:lang w:eastAsia="he-IL"/>
        </w:rPr>
        <w:t>על ארוחה.</w:t>
      </w:r>
      <w:bookmarkStart w:id="7664" w:name="_ETM_Q36_621532"/>
      <w:bookmarkEnd w:id="7664"/>
    </w:p>
    <w:p w14:paraId="08A240B2" w14:textId="77777777" w:rsidR="005B52A1" w:rsidRDefault="005B52A1" w:rsidP="00002692">
      <w:pPr>
        <w:rPr>
          <w:rtl/>
          <w:lang w:eastAsia="he-IL"/>
        </w:rPr>
      </w:pPr>
      <w:bookmarkStart w:id="7665" w:name="_ETM_Q36_621730"/>
      <w:bookmarkEnd w:id="7665"/>
    </w:p>
    <w:p w14:paraId="53989F51" w14:textId="77777777" w:rsidR="005B52A1" w:rsidRDefault="005B52A1" w:rsidP="00002692">
      <w:pPr>
        <w:pStyle w:val="af6"/>
        <w:keepNext/>
        <w:rPr>
          <w:rtl/>
        </w:rPr>
      </w:pPr>
      <w:r w:rsidRPr="005338DD">
        <w:rPr>
          <w:rStyle w:val="TagStyle"/>
          <w:rtl/>
        </w:rPr>
        <w:t xml:space="preserve"> &lt;&lt; יור &gt;&gt; </w:t>
      </w:r>
      <w:r>
        <w:rPr>
          <w:rtl/>
        </w:rPr>
        <w:t>היו"ר יעקב מרגי:</w:t>
      </w:r>
      <w:r w:rsidRPr="005338DD">
        <w:rPr>
          <w:rStyle w:val="TagStyle"/>
          <w:rtl/>
        </w:rPr>
        <w:t xml:space="preserve"> &lt;&lt; יור &gt;&gt;</w:t>
      </w:r>
      <w:r>
        <w:rPr>
          <w:rtl/>
        </w:rPr>
        <w:t xml:space="preserve">   </w:t>
      </w:r>
    </w:p>
    <w:p w14:paraId="2124B82D" w14:textId="77777777" w:rsidR="005B52A1" w:rsidRDefault="005B52A1" w:rsidP="00F00898">
      <w:pPr>
        <w:rPr>
          <w:rtl/>
          <w:lang w:eastAsia="he-IL"/>
        </w:rPr>
      </w:pPr>
    </w:p>
    <w:p w14:paraId="18BA5058" w14:textId="77777777" w:rsidR="005B52A1" w:rsidRPr="005338DD" w:rsidRDefault="005B52A1" w:rsidP="00002692">
      <w:pPr>
        <w:rPr>
          <w:rtl/>
          <w:lang w:eastAsia="he-IL"/>
        </w:rPr>
      </w:pPr>
      <w:bookmarkStart w:id="7666" w:name="_ETM_Q36_623349"/>
      <w:bookmarkEnd w:id="7666"/>
      <w:r>
        <w:rPr>
          <w:rFonts w:hint="cs"/>
          <w:rtl/>
          <w:lang w:eastAsia="he-IL"/>
        </w:rPr>
        <w:t>תודה. תם הזמן.</w:t>
      </w:r>
    </w:p>
    <w:p w14:paraId="3EA90A13" w14:textId="77777777" w:rsidR="005B52A1" w:rsidRDefault="005B52A1" w:rsidP="00002692">
      <w:pPr>
        <w:rPr>
          <w:rtl/>
          <w:lang w:eastAsia="he-IL"/>
        </w:rPr>
      </w:pPr>
    </w:p>
    <w:p w14:paraId="75F44707" w14:textId="77777777" w:rsidR="005B52A1" w:rsidRDefault="005B52A1" w:rsidP="00002692">
      <w:pPr>
        <w:pStyle w:val="-"/>
        <w:keepNext/>
        <w:rPr>
          <w:rtl/>
        </w:rPr>
      </w:pPr>
      <w:r w:rsidRPr="00CA1507">
        <w:rPr>
          <w:rStyle w:val="TagStyle"/>
          <w:rtl/>
        </w:rPr>
        <w:t xml:space="preserve">&lt;&lt; דובר_המשך &gt;&gt; </w:t>
      </w:r>
      <w:r>
        <w:rPr>
          <w:rtl/>
        </w:rPr>
        <w:t>אביגדור ליברמן (ישראל ביתנו):</w:t>
      </w:r>
      <w:r w:rsidRPr="00CA1507">
        <w:rPr>
          <w:rStyle w:val="TagStyle"/>
          <w:rtl/>
        </w:rPr>
        <w:t xml:space="preserve"> &lt;&lt; דובר_המשך &gt;&gt;</w:t>
      </w:r>
      <w:r>
        <w:rPr>
          <w:rtl/>
        </w:rPr>
        <w:t xml:space="preserve">   </w:t>
      </w:r>
    </w:p>
    <w:p w14:paraId="3755C65D" w14:textId="77777777" w:rsidR="005B52A1" w:rsidRDefault="005B52A1" w:rsidP="00002692">
      <w:pPr>
        <w:rPr>
          <w:rtl/>
          <w:lang w:eastAsia="he-IL"/>
        </w:rPr>
      </w:pPr>
    </w:p>
    <w:p w14:paraId="70A7AA22" w14:textId="77777777" w:rsidR="005B52A1" w:rsidRDefault="005B52A1" w:rsidP="00002692">
      <w:pPr>
        <w:rPr>
          <w:rtl/>
          <w:lang w:eastAsia="he-IL"/>
        </w:rPr>
      </w:pPr>
      <w:r>
        <w:rPr>
          <w:rtl/>
          <w:lang w:eastAsia="he-IL"/>
        </w:rPr>
        <w:t xml:space="preserve">אז אדוני, כשמדברים על הצדק ועל האחדות, </w:t>
      </w:r>
      <w:bookmarkStart w:id="7667" w:name="_ETM_Q36_626616"/>
      <w:bookmarkEnd w:id="7667"/>
      <w:r>
        <w:rPr>
          <w:rtl/>
          <w:lang w:eastAsia="he-IL"/>
        </w:rPr>
        <w:t xml:space="preserve">בואו נדבר קודם על ערכים משותפים. </w:t>
      </w:r>
      <w:bookmarkStart w:id="7668" w:name="_ETM_Q36_630661"/>
      <w:bookmarkEnd w:id="7668"/>
    </w:p>
    <w:p w14:paraId="6B36DE13" w14:textId="77777777" w:rsidR="005B52A1" w:rsidRDefault="005B52A1" w:rsidP="00002692">
      <w:pPr>
        <w:rPr>
          <w:rtl/>
          <w:lang w:eastAsia="he-IL"/>
        </w:rPr>
      </w:pPr>
      <w:bookmarkStart w:id="7669" w:name="_ETM_Q36_630775"/>
      <w:bookmarkEnd w:id="7669"/>
    </w:p>
    <w:p w14:paraId="32F26555" w14:textId="77777777" w:rsidR="005B52A1" w:rsidRDefault="005B52A1" w:rsidP="00002692">
      <w:pPr>
        <w:pStyle w:val="af6"/>
        <w:keepNext/>
        <w:rPr>
          <w:rtl/>
        </w:rPr>
      </w:pPr>
      <w:r w:rsidRPr="005338DD">
        <w:rPr>
          <w:rStyle w:val="TagStyle"/>
          <w:rtl/>
        </w:rPr>
        <w:t xml:space="preserve"> &lt;&lt; יור &gt;&gt; </w:t>
      </w:r>
      <w:r>
        <w:rPr>
          <w:rtl/>
        </w:rPr>
        <w:t>היו"ר יעקב מרגי:</w:t>
      </w:r>
      <w:r w:rsidRPr="005338DD">
        <w:rPr>
          <w:rStyle w:val="TagStyle"/>
          <w:rtl/>
        </w:rPr>
        <w:t xml:space="preserve"> &lt;&lt; יור &gt;&gt;</w:t>
      </w:r>
      <w:r>
        <w:rPr>
          <w:rtl/>
        </w:rPr>
        <w:t xml:space="preserve">   </w:t>
      </w:r>
    </w:p>
    <w:p w14:paraId="18262D0C" w14:textId="77777777" w:rsidR="005B52A1" w:rsidRPr="005338DD" w:rsidRDefault="005B52A1" w:rsidP="00002692">
      <w:pPr>
        <w:ind w:firstLine="0"/>
        <w:rPr>
          <w:rtl/>
          <w:lang w:eastAsia="he-IL"/>
        </w:rPr>
      </w:pPr>
      <w:bookmarkStart w:id="7670" w:name="_ETM_Q36_634143"/>
      <w:bookmarkEnd w:id="7670"/>
    </w:p>
    <w:p w14:paraId="0B9ADD8F" w14:textId="77777777" w:rsidR="005B52A1" w:rsidRDefault="005B52A1" w:rsidP="00002692">
      <w:pPr>
        <w:rPr>
          <w:rtl/>
          <w:lang w:eastAsia="he-IL"/>
        </w:rPr>
      </w:pPr>
      <w:bookmarkStart w:id="7671" w:name="_ETM_Q36_630885"/>
      <w:bookmarkStart w:id="7672" w:name="_ETM_Q36_630998"/>
      <w:bookmarkEnd w:id="7671"/>
      <w:bookmarkEnd w:id="7672"/>
      <w:r>
        <w:rPr>
          <w:rtl/>
          <w:lang w:eastAsia="he-IL"/>
        </w:rPr>
        <w:t>תודה</w:t>
      </w:r>
      <w:bookmarkStart w:id="7673" w:name="_ETM_Q36_630230"/>
      <w:bookmarkEnd w:id="7673"/>
      <w:r>
        <w:rPr>
          <w:rFonts w:hint="cs"/>
          <w:rtl/>
          <w:lang w:eastAsia="he-IL"/>
        </w:rPr>
        <w:t xml:space="preserve"> </w:t>
      </w:r>
      <w:r>
        <w:rPr>
          <w:rtl/>
          <w:lang w:eastAsia="he-IL"/>
        </w:rPr>
        <w:t xml:space="preserve">רבה. חברת הכנסת </w:t>
      </w:r>
      <w:r>
        <w:rPr>
          <w:rtl/>
        </w:rPr>
        <w:t>מירב בן ארי</w:t>
      </w:r>
      <w:r>
        <w:rPr>
          <w:rtl/>
          <w:lang w:eastAsia="he-IL"/>
        </w:rPr>
        <w:t>, בבקשה</w:t>
      </w:r>
      <w:r>
        <w:rPr>
          <w:rFonts w:hint="cs"/>
          <w:rtl/>
          <w:lang w:eastAsia="he-IL"/>
        </w:rPr>
        <w:t>,</w:t>
      </w:r>
      <w:r>
        <w:rPr>
          <w:rtl/>
          <w:lang w:eastAsia="he-IL"/>
        </w:rPr>
        <w:t xml:space="preserve"> גברתי.</w:t>
      </w:r>
    </w:p>
    <w:p w14:paraId="4F327344" w14:textId="77777777" w:rsidR="005B52A1" w:rsidRDefault="005B52A1" w:rsidP="00002692">
      <w:pPr>
        <w:rPr>
          <w:rtl/>
          <w:lang w:eastAsia="he-IL"/>
        </w:rPr>
      </w:pPr>
    </w:p>
    <w:p w14:paraId="5D7CDA02" w14:textId="77777777" w:rsidR="005B52A1" w:rsidRDefault="005B52A1" w:rsidP="00002692">
      <w:pPr>
        <w:pStyle w:val="a4"/>
        <w:keepNext/>
        <w:rPr>
          <w:rtl/>
        </w:rPr>
      </w:pPr>
      <w:bookmarkStart w:id="7674" w:name="ET_speaker_5300_16"/>
      <w:r w:rsidRPr="005338DD">
        <w:rPr>
          <w:rStyle w:val="TagStyle"/>
          <w:rtl/>
        </w:rPr>
        <w:t xml:space="preserve"> &lt;&lt; דובר &gt;&gt; </w:t>
      </w:r>
      <w:bookmarkStart w:id="7675" w:name="_Toc214973215"/>
      <w:r>
        <w:rPr>
          <w:rtl/>
        </w:rPr>
        <w:t>מירב בן ארי (יש עתיד):</w:t>
      </w:r>
      <w:bookmarkEnd w:id="7675"/>
      <w:r w:rsidRPr="005338DD">
        <w:rPr>
          <w:rStyle w:val="TagStyle"/>
          <w:rtl/>
        </w:rPr>
        <w:t xml:space="preserve"> &lt;&lt; דובר &gt;&gt;</w:t>
      </w:r>
      <w:r>
        <w:rPr>
          <w:rtl/>
        </w:rPr>
        <w:t xml:space="preserve">   </w:t>
      </w:r>
      <w:bookmarkStart w:id="7676" w:name="_ETM_Q36_645305"/>
      <w:bookmarkStart w:id="7677" w:name="_ETM_Q36_645492"/>
      <w:bookmarkEnd w:id="7674"/>
      <w:bookmarkEnd w:id="7676"/>
      <w:bookmarkEnd w:id="7677"/>
    </w:p>
    <w:p w14:paraId="19C4648F" w14:textId="77777777" w:rsidR="005B52A1" w:rsidRDefault="005B52A1" w:rsidP="00002692">
      <w:pPr>
        <w:tabs>
          <w:tab w:val="left" w:pos="2120"/>
        </w:tabs>
        <w:ind w:firstLine="0"/>
        <w:rPr>
          <w:rtl/>
          <w:lang w:eastAsia="he-IL"/>
        </w:rPr>
      </w:pPr>
      <w:bookmarkStart w:id="7678" w:name="_ETM_Q36_647053"/>
      <w:bookmarkEnd w:id="7678"/>
    </w:p>
    <w:p w14:paraId="1E526FA8" w14:textId="77777777" w:rsidR="005B52A1" w:rsidRDefault="005B52A1" w:rsidP="00002692">
      <w:pPr>
        <w:rPr>
          <w:rtl/>
          <w:lang w:eastAsia="he-IL"/>
        </w:rPr>
      </w:pPr>
      <w:bookmarkStart w:id="7679" w:name="_ETM_Q36_641040"/>
      <w:bookmarkEnd w:id="7679"/>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w:t>
      </w:r>
      <w:bookmarkStart w:id="7680" w:name="_ETM_Q36_646758"/>
      <w:bookmarkEnd w:id="7680"/>
    </w:p>
    <w:p w14:paraId="5B92523A" w14:textId="77777777" w:rsidR="005B52A1" w:rsidRDefault="005B52A1" w:rsidP="00002692">
      <w:pPr>
        <w:rPr>
          <w:rtl/>
          <w:lang w:eastAsia="he-IL"/>
        </w:rPr>
      </w:pPr>
      <w:bookmarkStart w:id="7681" w:name="_ETM_Q36_646987"/>
      <w:bookmarkEnd w:id="7681"/>
    </w:p>
    <w:p w14:paraId="17695EE1" w14:textId="77777777" w:rsidR="005B52A1" w:rsidRDefault="005B52A1" w:rsidP="00002692">
      <w:pPr>
        <w:pStyle w:val="af6"/>
        <w:keepNext/>
        <w:rPr>
          <w:rtl/>
        </w:rPr>
      </w:pPr>
      <w:bookmarkStart w:id="7682" w:name="_ETM_Q36_647040"/>
      <w:bookmarkStart w:id="7683" w:name="_ETM_Q36_647214"/>
      <w:bookmarkEnd w:id="7682"/>
      <w:bookmarkEnd w:id="7683"/>
      <w:r w:rsidRPr="005338DD">
        <w:rPr>
          <w:rStyle w:val="TagStyle"/>
          <w:rtl/>
        </w:rPr>
        <w:t xml:space="preserve">&lt;&lt; יור &gt;&gt; </w:t>
      </w:r>
      <w:r>
        <w:rPr>
          <w:rtl/>
        </w:rPr>
        <w:t>היו"ר יעקב מרגי:</w:t>
      </w:r>
      <w:r w:rsidRPr="005338DD">
        <w:rPr>
          <w:rStyle w:val="TagStyle"/>
          <w:rtl/>
        </w:rPr>
        <w:t xml:space="preserve"> &lt;&lt; יור &gt;&gt;</w:t>
      </w:r>
      <w:r>
        <w:rPr>
          <w:rtl/>
        </w:rPr>
        <w:t xml:space="preserve">   </w:t>
      </w:r>
    </w:p>
    <w:p w14:paraId="40698F1E" w14:textId="77777777" w:rsidR="005B52A1" w:rsidRDefault="005B52A1" w:rsidP="00002692">
      <w:pPr>
        <w:rPr>
          <w:rtl/>
          <w:lang w:eastAsia="he-IL"/>
        </w:rPr>
      </w:pPr>
    </w:p>
    <w:p w14:paraId="2CA44046" w14:textId="77777777" w:rsidR="005B52A1" w:rsidRDefault="005B52A1" w:rsidP="00002692">
      <w:pPr>
        <w:rPr>
          <w:rtl/>
          <w:lang w:eastAsia="he-IL"/>
        </w:rPr>
      </w:pPr>
      <w:bookmarkStart w:id="7684" w:name="_ETM_Q36_647271"/>
      <w:bookmarkStart w:id="7685" w:name="_ETM_Q36_647437"/>
      <w:bookmarkEnd w:id="7684"/>
      <w:bookmarkEnd w:id="7685"/>
      <w:r>
        <w:rPr>
          <w:rFonts w:hint="cs"/>
          <w:rtl/>
          <w:lang w:eastAsia="he-IL"/>
        </w:rPr>
        <w:t xml:space="preserve">חמש </w:t>
      </w:r>
      <w:r>
        <w:rPr>
          <w:rtl/>
          <w:lang w:eastAsia="he-IL"/>
        </w:rPr>
        <w:t>דקות ל</w:t>
      </w:r>
      <w:r>
        <w:rPr>
          <w:rFonts w:hint="cs"/>
          <w:rtl/>
          <w:lang w:eastAsia="he-IL"/>
        </w:rPr>
        <w:t>ר</w:t>
      </w:r>
      <w:r>
        <w:rPr>
          <w:rtl/>
          <w:lang w:eastAsia="he-IL"/>
        </w:rPr>
        <w:t xml:space="preserve">שותך. </w:t>
      </w:r>
    </w:p>
    <w:p w14:paraId="3442971F" w14:textId="77777777" w:rsidR="005B52A1" w:rsidRDefault="005B52A1" w:rsidP="00002692">
      <w:pPr>
        <w:rPr>
          <w:rtl/>
          <w:lang w:eastAsia="he-IL"/>
        </w:rPr>
      </w:pPr>
    </w:p>
    <w:p w14:paraId="79AC43FE" w14:textId="77777777" w:rsidR="005B52A1" w:rsidRDefault="005B52A1" w:rsidP="00002692">
      <w:pPr>
        <w:pStyle w:val="-"/>
        <w:keepNext/>
        <w:rPr>
          <w:rtl/>
        </w:rPr>
      </w:pPr>
      <w:bookmarkStart w:id="7686" w:name="ET_speakercontinue_5300_17"/>
      <w:r w:rsidRPr="00603629">
        <w:rPr>
          <w:rStyle w:val="TagStyle"/>
          <w:rtl/>
        </w:rPr>
        <w:t xml:space="preserve">&lt;&lt; דובר_המשך &gt;&gt; </w:t>
      </w:r>
      <w:r>
        <w:rPr>
          <w:rtl/>
        </w:rPr>
        <w:t>מירב בן ארי (יש עתיד):</w:t>
      </w:r>
      <w:r w:rsidRPr="00603629">
        <w:rPr>
          <w:rStyle w:val="TagStyle"/>
          <w:rtl/>
        </w:rPr>
        <w:t xml:space="preserve"> &lt;&lt; דובר_המשך &gt;&gt;</w:t>
      </w:r>
      <w:r>
        <w:rPr>
          <w:rtl/>
        </w:rPr>
        <w:t xml:space="preserve">   </w:t>
      </w:r>
      <w:bookmarkEnd w:id="7686"/>
    </w:p>
    <w:p w14:paraId="60B96F44" w14:textId="77777777" w:rsidR="005B52A1" w:rsidRDefault="005B52A1" w:rsidP="00002692">
      <w:pPr>
        <w:rPr>
          <w:rtl/>
          <w:lang w:eastAsia="he-IL"/>
        </w:rPr>
      </w:pPr>
    </w:p>
    <w:p w14:paraId="44EE779E" w14:textId="77777777" w:rsidR="005B52A1" w:rsidRDefault="005B52A1" w:rsidP="00002692">
      <w:pPr>
        <w:rPr>
          <w:rtl/>
          <w:lang w:eastAsia="he-IL"/>
        </w:rPr>
      </w:pPr>
      <w:r>
        <w:rPr>
          <w:rtl/>
          <w:lang w:eastAsia="he-IL"/>
        </w:rPr>
        <w:t xml:space="preserve">תודה </w:t>
      </w:r>
      <w:bookmarkStart w:id="7687" w:name="_ETM_Q36_647317"/>
      <w:bookmarkEnd w:id="7687"/>
      <w:r>
        <w:rPr>
          <w:rtl/>
          <w:lang w:eastAsia="he-IL"/>
        </w:rPr>
        <w:t xml:space="preserve">רבה. ביום שישי האחרון שיתף נתניהו בחשבון </w:t>
      </w:r>
      <w:proofErr w:type="spellStart"/>
      <w:r>
        <w:rPr>
          <w:rtl/>
          <w:lang w:eastAsia="he-IL"/>
        </w:rPr>
        <w:t>הטוויטר</w:t>
      </w:r>
      <w:proofErr w:type="spellEnd"/>
      <w:r>
        <w:rPr>
          <w:rtl/>
          <w:lang w:eastAsia="he-IL"/>
        </w:rPr>
        <w:t xml:space="preserve"> שלו מאמר </w:t>
      </w:r>
      <w:bookmarkStart w:id="7688" w:name="_ETM_Q36_653594"/>
      <w:bookmarkEnd w:id="7688"/>
      <w:r>
        <w:rPr>
          <w:rtl/>
          <w:lang w:eastAsia="he-IL"/>
        </w:rPr>
        <w:t xml:space="preserve">ממגזין אנטישמי ואנטי-ישראלי שנקרא </w:t>
      </w:r>
      <w:proofErr w:type="spellStart"/>
      <w:r w:rsidRPr="00E706E7">
        <w:rPr>
          <w:rtl/>
          <w:lang w:eastAsia="he-IL"/>
        </w:rPr>
        <w:t>ג׳קובין</w:t>
      </w:r>
      <w:proofErr w:type="spellEnd"/>
      <w:r>
        <w:rPr>
          <w:rtl/>
          <w:lang w:eastAsia="he-IL"/>
        </w:rPr>
        <w:t xml:space="preserve">. נכון לרגע זה, </w:t>
      </w:r>
      <w:r>
        <w:rPr>
          <w:rFonts w:hint="cs"/>
          <w:rtl/>
          <w:lang w:eastAsia="he-IL"/>
        </w:rPr>
        <w:t>ל</w:t>
      </w:r>
      <w:r>
        <w:rPr>
          <w:rtl/>
          <w:lang w:eastAsia="he-IL"/>
        </w:rPr>
        <w:t xml:space="preserve">מי שפספס, </w:t>
      </w:r>
      <w:bookmarkStart w:id="7689" w:name="_ETM_Q36_659871"/>
      <w:bookmarkEnd w:id="7689"/>
      <w:r>
        <w:rPr>
          <w:rFonts w:hint="cs"/>
          <w:rtl/>
          <w:lang w:eastAsia="he-IL"/>
        </w:rPr>
        <w:t>5.1</w:t>
      </w:r>
      <w:r>
        <w:rPr>
          <w:rtl/>
          <w:lang w:eastAsia="he-IL"/>
        </w:rPr>
        <w:t xml:space="preserve"> מיליון איש צפו בשיתוף של נתניהו. </w:t>
      </w:r>
      <w:proofErr w:type="spellStart"/>
      <w:r>
        <w:rPr>
          <w:rtl/>
          <w:lang w:eastAsia="he-IL"/>
        </w:rPr>
        <w:t>הפצ</w:t>
      </w:r>
      <w:r>
        <w:rPr>
          <w:rFonts w:hint="cs"/>
          <w:rtl/>
          <w:lang w:eastAsia="he-IL"/>
        </w:rPr>
        <w:t>"</w:t>
      </w:r>
      <w:r>
        <w:rPr>
          <w:rtl/>
          <w:lang w:eastAsia="he-IL"/>
        </w:rPr>
        <w:t>ר</w:t>
      </w:r>
      <w:r>
        <w:rPr>
          <w:rFonts w:hint="cs"/>
          <w:rtl/>
          <w:lang w:eastAsia="he-IL"/>
        </w:rPr>
        <w:t>ית</w:t>
      </w:r>
      <w:proofErr w:type="spellEnd"/>
      <w:r>
        <w:rPr>
          <w:rFonts w:hint="cs"/>
          <w:rtl/>
          <w:lang w:eastAsia="he-IL"/>
        </w:rPr>
        <w:t xml:space="preserve"> –</w:t>
      </w:r>
      <w:r>
        <w:rPr>
          <w:rtl/>
          <w:lang w:eastAsia="he-IL"/>
        </w:rPr>
        <w:t xml:space="preserve"> </w:t>
      </w:r>
      <w:bookmarkStart w:id="7690" w:name="_ETM_Q36_666750"/>
      <w:bookmarkEnd w:id="7690"/>
      <w:r>
        <w:rPr>
          <w:rtl/>
          <w:lang w:eastAsia="he-IL"/>
        </w:rPr>
        <w:t xml:space="preserve">היא עשתה </w:t>
      </w:r>
      <w:r>
        <w:rPr>
          <w:rFonts w:hint="cs"/>
          <w:rtl/>
          <w:lang w:eastAsia="he-IL"/>
        </w:rPr>
        <w:t>את ה</w:t>
      </w:r>
      <w:r>
        <w:rPr>
          <w:rtl/>
          <w:lang w:eastAsia="he-IL"/>
        </w:rPr>
        <w:t xml:space="preserve">פיגוע </w:t>
      </w:r>
      <w:r>
        <w:rPr>
          <w:rFonts w:hint="cs"/>
          <w:rtl/>
          <w:lang w:eastAsia="he-IL"/>
        </w:rPr>
        <w:t>ה</w:t>
      </w:r>
      <w:r>
        <w:rPr>
          <w:rtl/>
          <w:lang w:eastAsia="he-IL"/>
        </w:rPr>
        <w:t xml:space="preserve">הסברתי הגדול מאז בריאת העולם, נכון? אז </w:t>
      </w:r>
      <w:bookmarkStart w:id="7691" w:name="_ETM_Q36_671681"/>
      <w:bookmarkEnd w:id="7691"/>
      <w:r>
        <w:rPr>
          <w:rtl/>
          <w:lang w:eastAsia="he-IL"/>
        </w:rPr>
        <w:t xml:space="preserve">מסתבר שהפיגוע ההסברתי הכי גדול קרה מראש </w:t>
      </w:r>
      <w:r>
        <w:rPr>
          <w:rFonts w:hint="cs"/>
          <w:rtl/>
          <w:lang w:eastAsia="he-IL"/>
        </w:rPr>
        <w:t>ה</w:t>
      </w:r>
      <w:r>
        <w:rPr>
          <w:rtl/>
          <w:lang w:eastAsia="he-IL"/>
        </w:rPr>
        <w:t>ממשל</w:t>
      </w:r>
      <w:r>
        <w:rPr>
          <w:rFonts w:hint="cs"/>
          <w:rtl/>
          <w:lang w:eastAsia="he-IL"/>
        </w:rPr>
        <w:t>ה</w:t>
      </w:r>
      <w:r>
        <w:rPr>
          <w:rtl/>
          <w:lang w:eastAsia="he-IL"/>
        </w:rPr>
        <w:t xml:space="preserve"> נתניהו</w:t>
      </w:r>
      <w:r>
        <w:rPr>
          <w:rFonts w:hint="cs"/>
          <w:rtl/>
          <w:lang w:eastAsia="he-IL"/>
        </w:rPr>
        <w:t>,</w:t>
      </w:r>
      <w:r>
        <w:rPr>
          <w:rtl/>
          <w:lang w:eastAsia="he-IL"/>
        </w:rPr>
        <w:t xml:space="preserve"> שהעדיף </w:t>
      </w:r>
      <w:bookmarkStart w:id="7692" w:name="_ETM_Q36_676613"/>
      <w:bookmarkEnd w:id="7692"/>
      <w:r>
        <w:rPr>
          <w:rtl/>
          <w:lang w:eastAsia="he-IL"/>
        </w:rPr>
        <w:t xml:space="preserve">את האינטרסים האישיים שלו על פני האינטרסים של המדינה. </w:t>
      </w:r>
    </w:p>
    <w:p w14:paraId="0B6FC22B" w14:textId="77777777" w:rsidR="005B52A1" w:rsidRDefault="005B52A1" w:rsidP="00002692">
      <w:pPr>
        <w:rPr>
          <w:rtl/>
          <w:lang w:eastAsia="he-IL"/>
        </w:rPr>
      </w:pPr>
    </w:p>
    <w:p w14:paraId="47918BC2" w14:textId="46ADA66C" w:rsidR="005B52A1" w:rsidRDefault="005B52A1" w:rsidP="00F00898">
      <w:pPr>
        <w:rPr>
          <w:rtl/>
        </w:rPr>
      </w:pPr>
      <w:r>
        <w:rPr>
          <w:rtl/>
          <w:lang w:eastAsia="he-IL"/>
        </w:rPr>
        <w:t xml:space="preserve">עכשיו </w:t>
      </w:r>
      <w:bookmarkStart w:id="7693" w:name="_ETM_Q36_681545"/>
      <w:bookmarkEnd w:id="7693"/>
      <w:r>
        <w:rPr>
          <w:rtl/>
          <w:lang w:eastAsia="he-IL"/>
        </w:rPr>
        <w:t>אני רוצה להגיד לכם מה בעצם הציוץ הזה אומר</w:t>
      </w:r>
      <w:r>
        <w:rPr>
          <w:rFonts w:hint="cs"/>
          <w:rtl/>
          <w:lang w:eastAsia="he-IL"/>
        </w:rPr>
        <w:t>,</w:t>
      </w:r>
      <w:r>
        <w:rPr>
          <w:rtl/>
          <w:lang w:eastAsia="he-IL"/>
        </w:rPr>
        <w:t xml:space="preserve"> למי </w:t>
      </w:r>
      <w:bookmarkStart w:id="7694" w:name="_ETM_Q36_686476"/>
      <w:bookmarkEnd w:id="7694"/>
      <w:r>
        <w:rPr>
          <w:rtl/>
          <w:lang w:eastAsia="he-IL"/>
        </w:rPr>
        <w:t>שלא מבין</w:t>
      </w:r>
      <w:r>
        <w:rPr>
          <w:rFonts w:hint="cs"/>
          <w:rtl/>
          <w:lang w:eastAsia="he-IL"/>
        </w:rPr>
        <w:t>.</w:t>
      </w:r>
      <w:r>
        <w:rPr>
          <w:rtl/>
          <w:lang w:eastAsia="he-IL"/>
        </w:rPr>
        <w:t xml:space="preserve"> הוא בעצם אומר שהפדופיל ג'פרי אפשטיין היה סוכן </w:t>
      </w:r>
      <w:bookmarkStart w:id="7695" w:name="_ETM_Q36_691408"/>
      <w:bookmarkEnd w:id="7695"/>
      <w:r>
        <w:rPr>
          <w:rtl/>
          <w:lang w:eastAsia="he-IL"/>
        </w:rPr>
        <w:t xml:space="preserve">של המוסד הישראלי. </w:t>
      </w:r>
      <w:bookmarkStart w:id="7696" w:name="_ETM_Q36_696580"/>
      <w:bookmarkEnd w:id="7696"/>
      <w:r>
        <w:rPr>
          <w:rtl/>
          <w:lang w:eastAsia="he-IL"/>
        </w:rPr>
        <w:t xml:space="preserve">זה מה שראש ממשלת ישראל שיתף בחשבון </w:t>
      </w:r>
      <w:proofErr w:type="spellStart"/>
      <w:r>
        <w:rPr>
          <w:rtl/>
          <w:lang w:eastAsia="he-IL"/>
        </w:rPr>
        <w:t>הטוויטר</w:t>
      </w:r>
      <w:proofErr w:type="spellEnd"/>
      <w:r>
        <w:rPr>
          <w:rtl/>
          <w:lang w:eastAsia="he-IL"/>
        </w:rPr>
        <w:t xml:space="preserve"> האישי שלו. </w:t>
      </w:r>
      <w:bookmarkStart w:id="7697" w:name="_ETM_Q36_702044"/>
      <w:bookmarkEnd w:id="7697"/>
      <w:r>
        <w:rPr>
          <w:rtl/>
          <w:lang w:eastAsia="he-IL"/>
        </w:rPr>
        <w:t>אלפי שיתופים</w:t>
      </w:r>
      <w:r>
        <w:rPr>
          <w:rFonts w:hint="cs"/>
          <w:rtl/>
          <w:lang w:eastAsia="he-IL"/>
        </w:rPr>
        <w:t>,</w:t>
      </w:r>
      <w:r>
        <w:rPr>
          <w:rtl/>
          <w:lang w:eastAsia="he-IL"/>
        </w:rPr>
        <w:t xml:space="preserve"> אלפי שיתופים מחשבון </w:t>
      </w:r>
      <w:proofErr w:type="spellStart"/>
      <w:r>
        <w:rPr>
          <w:rtl/>
          <w:lang w:eastAsia="he-IL"/>
        </w:rPr>
        <w:t>הטוויטר</w:t>
      </w:r>
      <w:proofErr w:type="spellEnd"/>
      <w:r>
        <w:rPr>
          <w:rtl/>
          <w:lang w:eastAsia="he-IL"/>
        </w:rPr>
        <w:t xml:space="preserve"> של ראש הממשלה</w:t>
      </w:r>
      <w:r>
        <w:rPr>
          <w:rFonts w:hint="cs"/>
          <w:rtl/>
          <w:lang w:eastAsia="he-IL"/>
        </w:rPr>
        <w:t>,</w:t>
      </w:r>
      <w:r>
        <w:rPr>
          <w:rtl/>
          <w:lang w:eastAsia="he-IL"/>
        </w:rPr>
        <w:t xml:space="preserve"> שהעדיף </w:t>
      </w:r>
      <w:bookmarkStart w:id="7698" w:name="_ETM_Q36_707508"/>
      <w:bookmarkEnd w:id="7698"/>
      <w:r>
        <w:rPr>
          <w:rtl/>
          <w:lang w:eastAsia="he-IL"/>
        </w:rPr>
        <w:t>את האינטרסים שלו</w:t>
      </w:r>
      <w:r>
        <w:rPr>
          <w:rFonts w:hint="cs"/>
          <w:rtl/>
          <w:lang w:eastAsia="he-IL"/>
        </w:rPr>
        <w:t>,</w:t>
      </w:r>
      <w:r>
        <w:rPr>
          <w:rtl/>
          <w:lang w:eastAsia="he-IL"/>
        </w:rPr>
        <w:t xml:space="preserve"> בגלל שזה </w:t>
      </w:r>
      <w:r>
        <w:rPr>
          <w:rFonts w:hint="cs"/>
          <w:rtl/>
          <w:lang w:eastAsia="he-IL"/>
        </w:rPr>
        <w:t>שנוא</w:t>
      </w:r>
      <w:r>
        <w:rPr>
          <w:rtl/>
          <w:lang w:eastAsia="he-IL"/>
        </w:rPr>
        <w:t xml:space="preserve"> נפשו אהוד ברק, על </w:t>
      </w:r>
      <w:bookmarkStart w:id="7699" w:name="_ETM_Q36_712972"/>
      <w:bookmarkEnd w:id="7699"/>
      <w:r>
        <w:rPr>
          <w:rtl/>
          <w:lang w:eastAsia="he-IL"/>
        </w:rPr>
        <w:t xml:space="preserve">פני </w:t>
      </w:r>
      <w:r>
        <w:rPr>
          <w:rFonts w:hint="cs"/>
          <w:rtl/>
          <w:lang w:eastAsia="he-IL"/>
        </w:rPr>
        <w:t>ה</w:t>
      </w:r>
      <w:r>
        <w:rPr>
          <w:rtl/>
          <w:lang w:eastAsia="he-IL"/>
        </w:rPr>
        <w:t xml:space="preserve">ביטחון חיילי צה"ל, על פני </w:t>
      </w:r>
      <w:r>
        <w:rPr>
          <w:rFonts w:hint="cs"/>
          <w:rtl/>
          <w:lang w:eastAsia="he-IL"/>
        </w:rPr>
        <w:t>ה</w:t>
      </w:r>
      <w:r>
        <w:rPr>
          <w:rtl/>
          <w:lang w:eastAsia="he-IL"/>
        </w:rPr>
        <w:t>ביטחון של לוחמי המוסד</w:t>
      </w:r>
      <w:r>
        <w:rPr>
          <w:rFonts w:hint="cs"/>
          <w:rtl/>
          <w:lang w:eastAsia="he-IL"/>
        </w:rPr>
        <w:t>,</w:t>
      </w:r>
      <w:r>
        <w:rPr>
          <w:rtl/>
          <w:lang w:eastAsia="he-IL"/>
        </w:rPr>
        <w:t xml:space="preserve"> </w:t>
      </w:r>
      <w:bookmarkStart w:id="7700" w:name="_ETM_Q36_718436"/>
      <w:bookmarkEnd w:id="7700"/>
      <w:r>
        <w:rPr>
          <w:rtl/>
          <w:lang w:eastAsia="he-IL"/>
        </w:rPr>
        <w:t>של יהודים בכל העולם</w:t>
      </w:r>
      <w:r>
        <w:rPr>
          <w:rFonts w:hint="cs"/>
          <w:rtl/>
          <w:lang w:eastAsia="he-IL"/>
        </w:rPr>
        <w:t>.</w:t>
      </w:r>
      <w:r>
        <w:rPr>
          <w:rtl/>
          <w:lang w:eastAsia="he-IL"/>
        </w:rPr>
        <w:t xml:space="preserve"> </w:t>
      </w:r>
      <w:bookmarkStart w:id="7701" w:name="TOR_Q37"/>
      <w:bookmarkEnd w:id="7701"/>
      <w:r w:rsidRPr="00E0128D">
        <w:rPr>
          <w:rFonts w:hint="cs"/>
          <w:rtl/>
        </w:rPr>
        <w:t xml:space="preserve">השתיקה הפתטית הזאת, </w:t>
      </w:r>
      <w:bookmarkStart w:id="7702" w:name="_ETM_Q37_126550"/>
      <w:bookmarkEnd w:id="7702"/>
      <w:r>
        <w:rPr>
          <w:rFonts w:hint="cs"/>
          <w:rtl/>
        </w:rPr>
        <w:t>המגוחכת הזאת –</w:t>
      </w:r>
      <w:r w:rsidRPr="00E0128D">
        <w:rPr>
          <w:rFonts w:hint="cs"/>
          <w:rtl/>
        </w:rPr>
        <w:t xml:space="preserve"> </w:t>
      </w:r>
      <w:proofErr w:type="spellStart"/>
      <w:r w:rsidRPr="00E0128D">
        <w:rPr>
          <w:rFonts w:hint="cs"/>
          <w:rtl/>
        </w:rPr>
        <w:t>הפצ"רית</w:t>
      </w:r>
      <w:proofErr w:type="spellEnd"/>
      <w:r w:rsidRPr="00E0128D">
        <w:rPr>
          <w:rFonts w:hint="cs"/>
          <w:rtl/>
        </w:rPr>
        <w:t xml:space="preserve">, </w:t>
      </w:r>
      <w:proofErr w:type="spellStart"/>
      <w:r w:rsidRPr="00E0128D">
        <w:rPr>
          <w:rFonts w:hint="cs"/>
          <w:rtl/>
        </w:rPr>
        <w:t>הפצ"רית</w:t>
      </w:r>
      <w:proofErr w:type="spellEnd"/>
      <w:r w:rsidRPr="00E0128D">
        <w:rPr>
          <w:rFonts w:hint="cs"/>
          <w:rtl/>
        </w:rPr>
        <w:t xml:space="preserve">. </w:t>
      </w:r>
    </w:p>
    <w:p w14:paraId="35AB6E04" w14:textId="77777777" w:rsidR="005B52A1" w:rsidRDefault="005B52A1" w:rsidP="00002692">
      <w:pPr>
        <w:ind w:firstLine="0"/>
        <w:rPr>
          <w:rtl/>
        </w:rPr>
      </w:pPr>
    </w:p>
    <w:p w14:paraId="0CA84F72" w14:textId="77777777" w:rsidR="005B52A1" w:rsidRDefault="005B52A1" w:rsidP="00002692">
      <w:pPr>
        <w:rPr>
          <w:rtl/>
        </w:rPr>
      </w:pPr>
      <w:r>
        <w:rPr>
          <w:rFonts w:hint="cs"/>
          <w:rtl/>
        </w:rPr>
        <w:t>מה לא עשו כאן? זה</w:t>
      </w:r>
      <w:r w:rsidRPr="00E0128D">
        <w:rPr>
          <w:rFonts w:hint="cs"/>
          <w:rtl/>
        </w:rPr>
        <w:t xml:space="preserve"> פיגוע </w:t>
      </w:r>
      <w:bookmarkStart w:id="7703" w:name="_ETM_Q37_132357"/>
      <w:bookmarkEnd w:id="7703"/>
      <w:r w:rsidRPr="00E0128D">
        <w:rPr>
          <w:rFonts w:hint="cs"/>
          <w:rtl/>
        </w:rPr>
        <w:t>ההסברה הכי גדול. ראש ממשלת ישראל מפיץ ידיעת כזב</w:t>
      </w:r>
      <w:bookmarkStart w:id="7704" w:name="_ETM_Q37_138141"/>
      <w:bookmarkEnd w:id="7704"/>
      <w:r w:rsidRPr="00E0128D">
        <w:rPr>
          <w:rFonts w:hint="cs"/>
          <w:rtl/>
        </w:rPr>
        <w:t xml:space="preserve"> מעיתון אנטישמי. אגב, למי שפספס, העיתון הזה מפיץ שישראל עושה</w:t>
      </w:r>
      <w:bookmarkStart w:id="7705" w:name="_ETM_Q37_141291"/>
      <w:bookmarkEnd w:id="7705"/>
      <w:r w:rsidRPr="00E0128D">
        <w:rPr>
          <w:rFonts w:hint="cs"/>
          <w:rtl/>
        </w:rPr>
        <w:t xml:space="preserve"> רצח עם</w:t>
      </w:r>
      <w:r>
        <w:rPr>
          <w:rFonts w:hint="cs"/>
          <w:rtl/>
        </w:rPr>
        <w:t>,</w:t>
      </w:r>
      <w:r w:rsidRPr="00E0128D">
        <w:rPr>
          <w:rFonts w:hint="cs"/>
          <w:rtl/>
        </w:rPr>
        <w:t xml:space="preserve"> והוא מפיץ שישראל עושה אפרטהייד, והוא מפיץ</w:t>
      </w:r>
      <w:bookmarkStart w:id="7706" w:name="_ETM_Q37_146531"/>
      <w:bookmarkEnd w:id="7706"/>
      <w:r w:rsidRPr="00E0128D">
        <w:rPr>
          <w:rFonts w:hint="cs"/>
          <w:rtl/>
        </w:rPr>
        <w:t xml:space="preserve"> שישראל רוצחת </w:t>
      </w:r>
      <w:r>
        <w:rPr>
          <w:rFonts w:hint="cs"/>
          <w:rtl/>
        </w:rPr>
        <w:t>ב</w:t>
      </w:r>
      <w:r w:rsidRPr="00E0128D">
        <w:rPr>
          <w:rFonts w:hint="cs"/>
          <w:rtl/>
        </w:rPr>
        <w:t xml:space="preserve">כל יום המוני ילדים. </w:t>
      </w:r>
      <w:bookmarkStart w:id="7707" w:name="_ETM_Q37_148751"/>
      <w:bookmarkStart w:id="7708" w:name="_ETM_Q37_148796"/>
      <w:bookmarkEnd w:id="7707"/>
      <w:bookmarkEnd w:id="7708"/>
      <w:r w:rsidRPr="00E0128D">
        <w:rPr>
          <w:rFonts w:hint="cs"/>
          <w:rtl/>
        </w:rPr>
        <w:t>את האתר הזה, הנבזי הזה, ראש ממשלת ישראל שיתף.</w:t>
      </w:r>
      <w:bookmarkStart w:id="7709" w:name="_ETM_Q37_156972"/>
      <w:bookmarkEnd w:id="7709"/>
      <w:r w:rsidRPr="00E0128D">
        <w:rPr>
          <w:rFonts w:hint="cs"/>
          <w:rtl/>
        </w:rPr>
        <w:t xml:space="preserve"> </w:t>
      </w:r>
    </w:p>
    <w:p w14:paraId="2FFC8089" w14:textId="77777777" w:rsidR="005B52A1" w:rsidRDefault="005B52A1" w:rsidP="00002692">
      <w:pPr>
        <w:ind w:firstLine="0"/>
        <w:rPr>
          <w:rtl/>
        </w:rPr>
      </w:pPr>
      <w:bookmarkStart w:id="7710" w:name="_ETM_Q37_161799"/>
      <w:bookmarkStart w:id="7711" w:name="_ETM_Q37_161839"/>
      <w:bookmarkEnd w:id="7710"/>
      <w:bookmarkEnd w:id="7711"/>
    </w:p>
    <w:p w14:paraId="04DBE37C" w14:textId="77777777" w:rsidR="005B52A1" w:rsidRPr="00E0128D" w:rsidRDefault="005B52A1" w:rsidP="00002692">
      <w:pPr>
        <w:rPr>
          <w:rtl/>
        </w:rPr>
      </w:pPr>
      <w:bookmarkStart w:id="7712" w:name="_ETM_Q37_162406"/>
      <w:bookmarkStart w:id="7713" w:name="_ETM_Q37_162444"/>
      <w:bookmarkEnd w:id="7712"/>
      <w:bookmarkEnd w:id="7713"/>
      <w:r>
        <w:rPr>
          <w:rFonts w:hint="cs"/>
          <w:rtl/>
        </w:rPr>
        <w:t xml:space="preserve">עכשיו, </w:t>
      </w:r>
      <w:r w:rsidRPr="00E0128D">
        <w:rPr>
          <w:rFonts w:hint="cs"/>
          <w:rtl/>
        </w:rPr>
        <w:t>אני חייבת להגיד</w:t>
      </w:r>
      <w:r>
        <w:rPr>
          <w:rFonts w:hint="cs"/>
          <w:rtl/>
        </w:rPr>
        <w:t>:</w:t>
      </w:r>
      <w:r w:rsidRPr="00E0128D">
        <w:rPr>
          <w:rFonts w:hint="cs"/>
          <w:rtl/>
        </w:rPr>
        <w:t xml:space="preserve"> אני מייצגת את ישראל במועצת אירופה וכל</w:t>
      </w:r>
      <w:bookmarkStart w:id="7714" w:name="_ETM_Q37_161899"/>
      <w:bookmarkEnd w:id="7714"/>
      <w:r w:rsidRPr="00E0128D">
        <w:rPr>
          <w:rFonts w:hint="cs"/>
          <w:rtl/>
        </w:rPr>
        <w:t xml:space="preserve"> היום אני נלחמת בקונספירציות. זה מה שאני עושה כל היום.</w:t>
      </w:r>
      <w:bookmarkStart w:id="7715" w:name="_ETM_Q37_166270"/>
      <w:bookmarkEnd w:id="7715"/>
      <w:r w:rsidRPr="00E0128D">
        <w:rPr>
          <w:rFonts w:hint="cs"/>
          <w:rtl/>
        </w:rPr>
        <w:t xml:space="preserve"> בסוף, מי מפיץ את הקונספירציה הכי גדולה? ראש ממשלת ישראל.</w:t>
      </w:r>
      <w:bookmarkStart w:id="7716" w:name="_ETM_Q37_169865"/>
      <w:bookmarkEnd w:id="7716"/>
      <w:r w:rsidRPr="00E0128D">
        <w:rPr>
          <w:rFonts w:hint="cs"/>
          <w:rtl/>
        </w:rPr>
        <w:t xml:space="preserve"> וכל זה למה? כי כנראה הבן, בכל זאת שישי</w:t>
      </w:r>
      <w:bookmarkStart w:id="7717" w:name="_ETM_Q37_173885"/>
      <w:bookmarkEnd w:id="7717"/>
      <w:r w:rsidRPr="00E0128D">
        <w:rPr>
          <w:rFonts w:hint="cs"/>
          <w:rtl/>
        </w:rPr>
        <w:t xml:space="preserve"> בצוהריים, חטף את הקריזה. לא היה שבוע מי יודע מה,</w:t>
      </w:r>
      <w:bookmarkStart w:id="7718" w:name="_ETM_Q37_181109"/>
      <w:bookmarkEnd w:id="7718"/>
      <w:r w:rsidRPr="00E0128D">
        <w:rPr>
          <w:rFonts w:hint="cs"/>
          <w:rtl/>
        </w:rPr>
        <w:t xml:space="preserve"> ואמר לו: </w:t>
      </w:r>
      <w:bookmarkStart w:id="7719" w:name="_ETM_Q37_180000"/>
      <w:bookmarkEnd w:id="7719"/>
      <w:r w:rsidRPr="00E0128D">
        <w:rPr>
          <w:rtl/>
        </w:rPr>
        <w:t>א</w:t>
      </w:r>
      <w:r w:rsidRPr="00E0128D">
        <w:rPr>
          <w:rFonts w:hint="cs"/>
          <w:rtl/>
        </w:rPr>
        <w:t>בא,</w:t>
      </w:r>
      <w:r w:rsidRPr="00E0128D">
        <w:rPr>
          <w:rtl/>
        </w:rPr>
        <w:t xml:space="preserve"> צריך להילחם ב</w:t>
      </w:r>
      <w:r w:rsidRPr="00E0128D">
        <w:rPr>
          <w:rFonts w:hint="cs"/>
          <w:rtl/>
        </w:rPr>
        <w:t>א</w:t>
      </w:r>
      <w:r w:rsidRPr="00E0128D">
        <w:rPr>
          <w:rtl/>
        </w:rPr>
        <w:t>הוד ברק</w:t>
      </w:r>
      <w:r>
        <w:rPr>
          <w:rFonts w:hint="cs"/>
          <w:rtl/>
        </w:rPr>
        <w:t>,</w:t>
      </w:r>
      <w:r w:rsidRPr="00E0128D">
        <w:rPr>
          <w:rtl/>
        </w:rPr>
        <w:t xml:space="preserve"> וכתוצאה מזה, הציוץ </w:t>
      </w:r>
      <w:bookmarkStart w:id="7720" w:name="_ETM_Q37_184636"/>
      <w:bookmarkEnd w:id="7720"/>
      <w:r w:rsidRPr="00E0128D">
        <w:rPr>
          <w:rtl/>
        </w:rPr>
        <w:t xml:space="preserve">התפוצץ. </w:t>
      </w:r>
    </w:p>
    <w:p w14:paraId="02B2CC1D" w14:textId="77777777" w:rsidR="005B52A1" w:rsidRPr="00E0128D" w:rsidRDefault="005B52A1" w:rsidP="00002692">
      <w:pPr>
        <w:ind w:firstLine="0"/>
        <w:rPr>
          <w:rtl/>
        </w:rPr>
      </w:pPr>
    </w:p>
    <w:p w14:paraId="204D33A1" w14:textId="77777777" w:rsidR="005B52A1" w:rsidRDefault="005B52A1" w:rsidP="00002692">
      <w:pPr>
        <w:rPr>
          <w:rtl/>
        </w:rPr>
      </w:pPr>
      <w:r w:rsidRPr="00E0128D">
        <w:rPr>
          <w:rtl/>
        </w:rPr>
        <w:t xml:space="preserve">אני רוצה להגיד לכם, אולי אנחנו יכולים </w:t>
      </w:r>
      <w:bookmarkStart w:id="7721" w:name="_ETM_Q37_189273"/>
      <w:bookmarkEnd w:id="7721"/>
      <w:r w:rsidRPr="00E0128D">
        <w:rPr>
          <w:rtl/>
        </w:rPr>
        <w:t xml:space="preserve">לחייך על זה שבן משתלט על חשבון ראש הממשלה, אבל </w:t>
      </w:r>
      <w:bookmarkStart w:id="7722" w:name="_ETM_Q37_193909"/>
      <w:bookmarkEnd w:id="7722"/>
      <w:r w:rsidRPr="00E0128D">
        <w:rPr>
          <w:rtl/>
        </w:rPr>
        <w:t xml:space="preserve">אנטישמים בכל העולם שיתפו </w:t>
      </w:r>
      <w:r>
        <w:rPr>
          <w:rtl/>
        </w:rPr>
        <w:t>את הציוץ. אנטישמים</w:t>
      </w:r>
      <w:r>
        <w:rPr>
          <w:rFonts w:hint="cs"/>
          <w:rtl/>
        </w:rPr>
        <w:t>.</w:t>
      </w:r>
      <w:r w:rsidRPr="00E0128D">
        <w:rPr>
          <w:rtl/>
        </w:rPr>
        <w:t xml:space="preserve"> אנשים ששונאים את </w:t>
      </w:r>
      <w:bookmarkStart w:id="7723" w:name="_ETM_Q37_198546"/>
      <w:bookmarkEnd w:id="7723"/>
      <w:r w:rsidRPr="00E0128D">
        <w:rPr>
          <w:rtl/>
        </w:rPr>
        <w:t xml:space="preserve">המדינה הזאת, שחושבים שאנחנו </w:t>
      </w:r>
      <w:r>
        <w:rPr>
          <w:rFonts w:hint="cs"/>
          <w:rtl/>
        </w:rPr>
        <w:t>ב</w:t>
      </w:r>
      <w:r w:rsidRPr="00E0128D">
        <w:rPr>
          <w:rtl/>
        </w:rPr>
        <w:t xml:space="preserve">כל יום רוצחים </w:t>
      </w:r>
      <w:r w:rsidRPr="00E0128D">
        <w:rPr>
          <w:rFonts w:hint="cs"/>
          <w:rtl/>
        </w:rPr>
        <w:t>ע</w:t>
      </w:r>
      <w:r w:rsidRPr="00E0128D">
        <w:rPr>
          <w:rtl/>
        </w:rPr>
        <w:t xml:space="preserve">זתים. </w:t>
      </w:r>
    </w:p>
    <w:p w14:paraId="4CC258B8" w14:textId="77777777" w:rsidR="005B52A1" w:rsidRDefault="005B52A1" w:rsidP="00002692">
      <w:pPr>
        <w:rPr>
          <w:rtl/>
        </w:rPr>
      </w:pPr>
      <w:bookmarkStart w:id="7724" w:name="_ETM_Q37_217879"/>
      <w:bookmarkStart w:id="7725" w:name="_ETM_Q37_217916"/>
      <w:bookmarkEnd w:id="7724"/>
      <w:bookmarkEnd w:id="7725"/>
    </w:p>
    <w:p w14:paraId="56D26249" w14:textId="77777777" w:rsidR="005B52A1" w:rsidRPr="00E0128D" w:rsidRDefault="005B52A1" w:rsidP="00002692">
      <w:pPr>
        <w:rPr>
          <w:rtl/>
        </w:rPr>
      </w:pPr>
      <w:bookmarkStart w:id="7726" w:name="_ETM_Q37_218047"/>
      <w:bookmarkStart w:id="7727" w:name="_ETM_Q37_218123"/>
      <w:bookmarkEnd w:id="7726"/>
      <w:bookmarkEnd w:id="7727"/>
      <w:r w:rsidRPr="00E0128D">
        <w:rPr>
          <w:rtl/>
        </w:rPr>
        <w:t xml:space="preserve">במקום שראש </w:t>
      </w:r>
      <w:bookmarkStart w:id="7728" w:name="_ETM_Q37_203182"/>
      <w:bookmarkEnd w:id="7728"/>
      <w:r w:rsidRPr="00E0128D">
        <w:rPr>
          <w:rtl/>
        </w:rPr>
        <w:t>הממשלה ימחק, יתנצל</w:t>
      </w:r>
      <w:r w:rsidRPr="00E0128D">
        <w:rPr>
          <w:rFonts w:hint="cs"/>
          <w:rtl/>
        </w:rPr>
        <w:t xml:space="preserve"> - - </w:t>
      </w:r>
      <w:r>
        <w:rPr>
          <w:rFonts w:hint="cs"/>
          <w:rtl/>
        </w:rPr>
        <w:t>-</w:t>
      </w:r>
    </w:p>
    <w:p w14:paraId="60116362" w14:textId="77777777" w:rsidR="005B52A1" w:rsidRPr="00E0128D" w:rsidRDefault="005B52A1" w:rsidP="00002692">
      <w:pPr>
        <w:rPr>
          <w:rtl/>
        </w:rPr>
      </w:pPr>
    </w:p>
    <w:p w14:paraId="161E90C7" w14:textId="77777777" w:rsidR="005B52A1" w:rsidRPr="00E0128D" w:rsidRDefault="005B52A1" w:rsidP="00002692">
      <w:pPr>
        <w:pStyle w:val="af5"/>
        <w:keepNext/>
        <w:rPr>
          <w:rtl/>
        </w:rPr>
      </w:pPr>
      <w:bookmarkStart w:id="7729" w:name="ET_interruption_5520_1"/>
      <w:r w:rsidRPr="00E0128D">
        <w:rPr>
          <w:rStyle w:val="TagStyle"/>
          <w:rtl/>
        </w:rPr>
        <w:t xml:space="preserve"> &lt;&lt; קריאה &gt;&gt; </w:t>
      </w:r>
      <w:r w:rsidRPr="00E0128D">
        <w:rPr>
          <w:rtl/>
        </w:rPr>
        <w:t>עודד פורר (ישראל ביתנו):</w:t>
      </w:r>
      <w:r w:rsidRPr="00E0128D">
        <w:rPr>
          <w:rStyle w:val="TagStyle"/>
          <w:rtl/>
        </w:rPr>
        <w:t xml:space="preserve"> &lt;&lt; קריאה &gt;&gt;</w:t>
      </w:r>
      <w:r w:rsidRPr="00E0128D">
        <w:rPr>
          <w:rtl/>
        </w:rPr>
        <w:t xml:space="preserve">   </w:t>
      </w:r>
      <w:bookmarkEnd w:id="7729"/>
    </w:p>
    <w:p w14:paraId="2DA4E488" w14:textId="77777777" w:rsidR="005B52A1" w:rsidRPr="00E0128D" w:rsidRDefault="005B52A1" w:rsidP="00F00898">
      <w:pPr>
        <w:rPr>
          <w:rtl/>
        </w:rPr>
      </w:pPr>
    </w:p>
    <w:p w14:paraId="29DFFEC3" w14:textId="77777777" w:rsidR="005B52A1" w:rsidRPr="00E0128D" w:rsidRDefault="005B52A1" w:rsidP="00002692">
      <w:pPr>
        <w:rPr>
          <w:rtl/>
        </w:rPr>
      </w:pPr>
      <w:r w:rsidRPr="00E0128D">
        <w:rPr>
          <w:rFonts w:hint="cs"/>
          <w:rtl/>
        </w:rPr>
        <w:t>- - -</w:t>
      </w:r>
      <w:bookmarkStart w:id="7730" w:name="_ETM_Q37_209552"/>
      <w:bookmarkEnd w:id="7730"/>
      <w:r w:rsidRPr="00E0128D">
        <w:rPr>
          <w:rFonts w:hint="cs"/>
          <w:rtl/>
        </w:rPr>
        <w:t xml:space="preserve"> אף אחד מהם לא אמר מילה - - -</w:t>
      </w:r>
    </w:p>
    <w:p w14:paraId="113D5203" w14:textId="77777777" w:rsidR="005B52A1" w:rsidRPr="00E0128D" w:rsidRDefault="005B52A1" w:rsidP="00002692">
      <w:pPr>
        <w:rPr>
          <w:rtl/>
        </w:rPr>
      </w:pPr>
    </w:p>
    <w:p w14:paraId="78800864" w14:textId="77777777" w:rsidR="005B52A1" w:rsidRPr="00E0128D" w:rsidRDefault="005B52A1" w:rsidP="00002692">
      <w:pPr>
        <w:pStyle w:val="-"/>
        <w:keepNext/>
        <w:rPr>
          <w:rtl/>
        </w:rPr>
      </w:pPr>
      <w:bookmarkStart w:id="7731" w:name="_ETM_Q37_209627"/>
      <w:bookmarkStart w:id="7732" w:name="_ETM_Q37_204603"/>
      <w:bookmarkStart w:id="7733" w:name="_ETM_Q37_204657"/>
      <w:bookmarkStart w:id="7734" w:name="ET_speakercontinue_5300_3"/>
      <w:bookmarkEnd w:id="7731"/>
      <w:bookmarkEnd w:id="7732"/>
      <w:bookmarkEnd w:id="7733"/>
      <w:r w:rsidRPr="00E0128D">
        <w:rPr>
          <w:rStyle w:val="TagStyle"/>
          <w:rtl/>
        </w:rPr>
        <w:t xml:space="preserve"> &lt;&lt; דובר_המשך &gt;&gt; </w:t>
      </w:r>
      <w:r w:rsidRPr="00E0128D">
        <w:rPr>
          <w:rtl/>
        </w:rPr>
        <w:t>מירב בן ארי (יש עתיד):</w:t>
      </w:r>
      <w:r w:rsidRPr="00E0128D">
        <w:rPr>
          <w:rStyle w:val="TagStyle"/>
          <w:rtl/>
        </w:rPr>
        <w:t xml:space="preserve"> &lt;&lt; דובר_המשך &gt;&gt;</w:t>
      </w:r>
      <w:r w:rsidRPr="00E0128D">
        <w:rPr>
          <w:rtl/>
        </w:rPr>
        <w:t xml:space="preserve">   </w:t>
      </w:r>
      <w:bookmarkEnd w:id="7734"/>
    </w:p>
    <w:p w14:paraId="62CED338" w14:textId="77777777" w:rsidR="005B52A1" w:rsidRPr="00E0128D" w:rsidRDefault="005B52A1" w:rsidP="00002692">
      <w:pPr>
        <w:rPr>
          <w:rtl/>
        </w:rPr>
      </w:pPr>
    </w:p>
    <w:p w14:paraId="338A04F4" w14:textId="77777777" w:rsidR="005B52A1" w:rsidRDefault="005B52A1" w:rsidP="00002692">
      <w:pPr>
        <w:rPr>
          <w:rtl/>
        </w:rPr>
      </w:pPr>
      <w:r w:rsidRPr="00E0128D">
        <w:rPr>
          <w:rtl/>
        </w:rPr>
        <w:t xml:space="preserve"> </w:t>
      </w:r>
      <w:bookmarkStart w:id="7735" w:name="_ETM_Q37_208370"/>
      <w:bookmarkEnd w:id="7735"/>
      <w:r w:rsidRPr="00E0128D">
        <w:rPr>
          <w:rtl/>
        </w:rPr>
        <w:t>תכף אני אגיד עליה</w:t>
      </w:r>
      <w:r w:rsidRPr="00E0128D">
        <w:rPr>
          <w:rFonts w:hint="cs"/>
          <w:rtl/>
        </w:rPr>
        <w:t>ם</w:t>
      </w:r>
      <w:r w:rsidRPr="00E0128D">
        <w:rPr>
          <w:rtl/>
        </w:rPr>
        <w:t xml:space="preserve"> משהו. </w:t>
      </w:r>
      <w:bookmarkStart w:id="7736" w:name="_ETM_Q37_217130"/>
      <w:bookmarkEnd w:id="7736"/>
      <w:r w:rsidRPr="00E0128D">
        <w:rPr>
          <w:rFonts w:hint="cs"/>
          <w:rtl/>
        </w:rPr>
        <w:t xml:space="preserve">עד עכשיו הוא לא </w:t>
      </w:r>
      <w:bookmarkStart w:id="7737" w:name="_ETM_Q37_216315"/>
      <w:bookmarkEnd w:id="7737"/>
      <w:r w:rsidRPr="00E0128D">
        <w:rPr>
          <w:rFonts w:hint="cs"/>
          <w:rtl/>
        </w:rPr>
        <w:t xml:space="preserve">מחק, אבל לא היה כאן אחד </w:t>
      </w:r>
      <w:r w:rsidRPr="00E0128D">
        <w:rPr>
          <w:rtl/>
        </w:rPr>
        <w:t xml:space="preserve">שלא אמר על </w:t>
      </w:r>
      <w:proofErr w:type="spellStart"/>
      <w:r w:rsidRPr="00E0128D">
        <w:rPr>
          <w:rtl/>
        </w:rPr>
        <w:t>הפצ</w:t>
      </w:r>
      <w:r w:rsidRPr="00E0128D">
        <w:rPr>
          <w:rFonts w:hint="cs"/>
          <w:rtl/>
        </w:rPr>
        <w:t>"</w:t>
      </w:r>
      <w:r w:rsidRPr="00E0128D">
        <w:rPr>
          <w:rtl/>
        </w:rPr>
        <w:t>רית</w:t>
      </w:r>
      <w:proofErr w:type="spellEnd"/>
      <w:r w:rsidRPr="00E0128D">
        <w:rPr>
          <w:rtl/>
        </w:rPr>
        <w:t xml:space="preserve">, שלא שיתף בחשבון שלו, שאמר על </w:t>
      </w:r>
      <w:bookmarkStart w:id="7738" w:name="_ETM_Q37_221743"/>
      <w:bookmarkEnd w:id="7738"/>
      <w:proofErr w:type="spellStart"/>
      <w:r w:rsidRPr="00E0128D">
        <w:rPr>
          <w:rtl/>
        </w:rPr>
        <w:t>הפצ</w:t>
      </w:r>
      <w:r w:rsidRPr="00E0128D">
        <w:rPr>
          <w:rFonts w:hint="cs"/>
          <w:rtl/>
        </w:rPr>
        <w:t>"</w:t>
      </w:r>
      <w:r w:rsidRPr="00E0128D">
        <w:rPr>
          <w:rtl/>
        </w:rPr>
        <w:t>רית</w:t>
      </w:r>
      <w:proofErr w:type="spellEnd"/>
      <w:r w:rsidRPr="00E0128D">
        <w:rPr>
          <w:rtl/>
        </w:rPr>
        <w:t xml:space="preserve"> שהיא פיגוע </w:t>
      </w:r>
      <w:r>
        <w:rPr>
          <w:rFonts w:hint="cs"/>
          <w:rtl/>
        </w:rPr>
        <w:t>ה</w:t>
      </w:r>
      <w:r>
        <w:rPr>
          <w:rtl/>
        </w:rPr>
        <w:t>הסברה הכי גדול</w:t>
      </w:r>
      <w:r>
        <w:rPr>
          <w:rFonts w:hint="cs"/>
          <w:rtl/>
        </w:rPr>
        <w:t>.</w:t>
      </w:r>
      <w:r>
        <w:rPr>
          <w:rtl/>
        </w:rPr>
        <w:t xml:space="preserve"> השתיקה שלכם פשוט </w:t>
      </w:r>
      <w:bookmarkStart w:id="7739" w:name="_ETM_Q37_226356"/>
      <w:bookmarkEnd w:id="7739"/>
      <w:r>
        <w:rPr>
          <w:rtl/>
        </w:rPr>
        <w:t>מביכה</w:t>
      </w:r>
      <w:r>
        <w:rPr>
          <w:rFonts w:hint="cs"/>
          <w:rtl/>
        </w:rPr>
        <w:t>.</w:t>
      </w:r>
    </w:p>
    <w:p w14:paraId="50ECD6E9" w14:textId="77777777" w:rsidR="005B52A1" w:rsidRDefault="005B52A1" w:rsidP="00002692">
      <w:pPr>
        <w:rPr>
          <w:rtl/>
        </w:rPr>
      </w:pPr>
      <w:bookmarkStart w:id="7740" w:name="_ETM_Q37_228447"/>
      <w:bookmarkStart w:id="7741" w:name="_ETM_Q37_228539"/>
      <w:bookmarkStart w:id="7742" w:name="_ETM_Q37_228846"/>
      <w:bookmarkEnd w:id="7740"/>
      <w:bookmarkEnd w:id="7741"/>
      <w:bookmarkEnd w:id="7742"/>
    </w:p>
    <w:p w14:paraId="28FD936B" w14:textId="77777777" w:rsidR="005B52A1" w:rsidRDefault="005B52A1" w:rsidP="00002692">
      <w:pPr>
        <w:pStyle w:val="af6"/>
        <w:keepNext/>
        <w:rPr>
          <w:rtl/>
        </w:rPr>
      </w:pPr>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p>
    <w:p w14:paraId="230D437E" w14:textId="77777777" w:rsidR="005B52A1" w:rsidRDefault="005B52A1" w:rsidP="00F00898">
      <w:pPr>
        <w:rPr>
          <w:rtl/>
        </w:rPr>
      </w:pPr>
    </w:p>
    <w:p w14:paraId="4EE30786" w14:textId="77777777" w:rsidR="005B52A1" w:rsidRDefault="005B52A1" w:rsidP="00002692">
      <w:pPr>
        <w:rPr>
          <w:rtl/>
        </w:rPr>
      </w:pPr>
      <w:bookmarkStart w:id="7743" w:name="_ETM_Q37_228092"/>
      <w:bookmarkEnd w:id="7743"/>
      <w:r>
        <w:rPr>
          <w:rFonts w:hint="cs"/>
          <w:rtl/>
        </w:rPr>
        <w:t xml:space="preserve">תודה. </w:t>
      </w:r>
    </w:p>
    <w:p w14:paraId="76A475D8" w14:textId="77777777" w:rsidR="005B52A1" w:rsidRDefault="005B52A1" w:rsidP="00002692">
      <w:pPr>
        <w:rPr>
          <w:rtl/>
        </w:rPr>
      </w:pPr>
    </w:p>
    <w:p w14:paraId="1E49DB54" w14:textId="77777777" w:rsidR="005B52A1" w:rsidRDefault="005B52A1" w:rsidP="00002692">
      <w:pPr>
        <w:pStyle w:val="-"/>
        <w:keepNext/>
        <w:rPr>
          <w:rtl/>
        </w:rPr>
      </w:pPr>
      <w:bookmarkStart w:id="7744" w:name="ET_speakercontinue_5300_5"/>
      <w:r w:rsidRPr="00337A21">
        <w:rPr>
          <w:rStyle w:val="TagStyle"/>
          <w:rtl/>
        </w:rPr>
        <w:t xml:space="preserve"> &lt;&lt; דובר_המשך &gt;&gt; </w:t>
      </w:r>
      <w:r>
        <w:rPr>
          <w:rtl/>
        </w:rPr>
        <w:t>מירב בן ארי (יש עתיד):</w:t>
      </w:r>
      <w:r w:rsidRPr="00337A21">
        <w:rPr>
          <w:rStyle w:val="TagStyle"/>
          <w:rtl/>
        </w:rPr>
        <w:t xml:space="preserve"> &lt;&lt; דובר_המשך &gt;&gt;</w:t>
      </w:r>
      <w:r>
        <w:rPr>
          <w:rtl/>
        </w:rPr>
        <w:t xml:space="preserve">   </w:t>
      </w:r>
      <w:bookmarkEnd w:id="7744"/>
    </w:p>
    <w:p w14:paraId="126FE2BC" w14:textId="77777777" w:rsidR="005B52A1" w:rsidRDefault="005B52A1" w:rsidP="00F00898">
      <w:pPr>
        <w:rPr>
          <w:rtl/>
        </w:rPr>
      </w:pPr>
    </w:p>
    <w:p w14:paraId="695A0921" w14:textId="77777777" w:rsidR="005B52A1" w:rsidRDefault="005B52A1" w:rsidP="00002692">
      <w:pPr>
        <w:rPr>
          <w:rtl/>
        </w:rPr>
      </w:pPr>
      <w:bookmarkStart w:id="7745" w:name="_ETM_Q37_228917"/>
      <w:bookmarkEnd w:id="7745"/>
      <w:r>
        <w:rPr>
          <w:rtl/>
        </w:rPr>
        <w:t>אני מסיימת.</w:t>
      </w:r>
      <w:r>
        <w:rPr>
          <w:rFonts w:hint="cs"/>
          <w:rtl/>
        </w:rPr>
        <w:t xml:space="preserve"> </w:t>
      </w:r>
      <w:r>
        <w:rPr>
          <w:rtl/>
        </w:rPr>
        <w:t xml:space="preserve">העובדה </w:t>
      </w:r>
      <w:bookmarkStart w:id="7746" w:name="_ETM_Q37_232150"/>
      <w:bookmarkEnd w:id="7746"/>
      <w:r>
        <w:rPr>
          <w:rtl/>
        </w:rPr>
        <w:t>שהממשלה הזאת</w:t>
      </w:r>
      <w:r>
        <w:rPr>
          <w:rFonts w:hint="cs"/>
          <w:rtl/>
        </w:rPr>
        <w:t xml:space="preserve"> </w:t>
      </w:r>
      <w:r>
        <w:rPr>
          <w:rFonts w:hint="eastAsia"/>
          <w:rtl/>
        </w:rPr>
        <w:t>–</w:t>
      </w:r>
      <w:r>
        <w:rPr>
          <w:rtl/>
        </w:rPr>
        <w:t xml:space="preserve"> ואמרתי את זה לנתניהו</w:t>
      </w:r>
      <w:bookmarkStart w:id="7747" w:name="_ETM_Q37_237093"/>
      <w:bookmarkEnd w:id="7747"/>
      <w:r>
        <w:rPr>
          <w:rFonts w:hint="cs"/>
          <w:rtl/>
        </w:rPr>
        <w:t xml:space="preserve"> </w:t>
      </w:r>
      <w:r>
        <w:rPr>
          <w:rFonts w:hint="eastAsia"/>
          <w:rtl/>
        </w:rPr>
        <w:t>–</w:t>
      </w:r>
      <w:r>
        <w:rPr>
          <w:rtl/>
        </w:rPr>
        <w:t xml:space="preserve"> היא כמו מחלה אוטואימונית</w:t>
      </w:r>
      <w:r>
        <w:rPr>
          <w:rFonts w:hint="cs"/>
          <w:rtl/>
        </w:rPr>
        <w:t>,</w:t>
      </w:r>
      <w:r>
        <w:rPr>
          <w:rtl/>
        </w:rPr>
        <w:t xml:space="preserve"> אתה יודע מה זה, נכון? ראש </w:t>
      </w:r>
      <w:r>
        <w:rPr>
          <w:rFonts w:hint="cs"/>
          <w:rtl/>
        </w:rPr>
        <w:t>ה</w:t>
      </w:r>
      <w:r>
        <w:rPr>
          <w:rtl/>
        </w:rPr>
        <w:t xml:space="preserve">ממשלה מפיץ תיאוריות </w:t>
      </w:r>
      <w:bookmarkStart w:id="7748" w:name="_ETM_Q37_241963"/>
      <w:bookmarkEnd w:id="7748"/>
      <w:r>
        <w:rPr>
          <w:rtl/>
        </w:rPr>
        <w:t xml:space="preserve">קונספירציה ושר </w:t>
      </w:r>
      <w:r>
        <w:rPr>
          <w:rFonts w:hint="cs"/>
          <w:rtl/>
        </w:rPr>
        <w:t>ה</w:t>
      </w:r>
      <w:r>
        <w:rPr>
          <w:rtl/>
        </w:rPr>
        <w:t>ביטחון מ</w:t>
      </w:r>
      <w:r>
        <w:rPr>
          <w:rFonts w:hint="cs"/>
          <w:rtl/>
        </w:rPr>
        <w:t>חסל את</w:t>
      </w:r>
      <w:r>
        <w:rPr>
          <w:rtl/>
        </w:rPr>
        <w:t xml:space="preserve"> צה</w:t>
      </w:r>
      <w:r>
        <w:rPr>
          <w:rFonts w:hint="cs"/>
          <w:rtl/>
        </w:rPr>
        <w:t>"</w:t>
      </w:r>
      <w:r>
        <w:rPr>
          <w:rtl/>
        </w:rPr>
        <w:t>ל.</w:t>
      </w:r>
      <w:r>
        <w:rPr>
          <w:rFonts w:hint="cs"/>
          <w:rtl/>
        </w:rPr>
        <w:t xml:space="preserve"> תודה רבה. </w:t>
      </w:r>
    </w:p>
    <w:p w14:paraId="3E1D3817" w14:textId="77777777" w:rsidR="005B52A1" w:rsidRDefault="005B52A1" w:rsidP="00002692">
      <w:pPr>
        <w:ind w:firstLine="0"/>
        <w:rPr>
          <w:rtl/>
        </w:rPr>
      </w:pPr>
    </w:p>
    <w:p w14:paraId="01FDA2ED" w14:textId="77777777" w:rsidR="005B52A1" w:rsidRDefault="005B52A1" w:rsidP="00002692">
      <w:pPr>
        <w:pStyle w:val="af6"/>
        <w:keepNext/>
        <w:rPr>
          <w:rtl/>
        </w:rPr>
      </w:pPr>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p>
    <w:p w14:paraId="7A600608" w14:textId="77777777" w:rsidR="005B52A1" w:rsidRDefault="005B52A1" w:rsidP="00F00898">
      <w:pPr>
        <w:rPr>
          <w:rtl/>
        </w:rPr>
      </w:pPr>
    </w:p>
    <w:p w14:paraId="50D459FE" w14:textId="77777777" w:rsidR="005B52A1" w:rsidRDefault="005B52A1" w:rsidP="00002692">
      <w:pPr>
        <w:ind w:firstLine="0"/>
        <w:rPr>
          <w:rtl/>
        </w:rPr>
      </w:pPr>
      <w:bookmarkStart w:id="7749" w:name="_ETM_Q37_247110"/>
      <w:bookmarkEnd w:id="7749"/>
      <w:r>
        <w:rPr>
          <w:rtl/>
        </w:rPr>
        <w:t>תודה רבה. חבר הכנסת משה טור</w:t>
      </w:r>
      <w:r>
        <w:rPr>
          <w:rFonts w:hint="cs"/>
          <w:rtl/>
        </w:rPr>
        <w:t xml:space="preserve"> </w:t>
      </w:r>
      <w:r>
        <w:rPr>
          <w:rtl/>
        </w:rPr>
        <w:t>פ</w:t>
      </w:r>
      <w:r>
        <w:rPr>
          <w:rFonts w:hint="cs"/>
          <w:rtl/>
        </w:rPr>
        <w:t>ז</w:t>
      </w:r>
      <w:r>
        <w:rPr>
          <w:rtl/>
        </w:rPr>
        <w:t>. בבקשה, אדוני.</w:t>
      </w:r>
    </w:p>
    <w:p w14:paraId="7D8D4434" w14:textId="77777777" w:rsidR="005B52A1" w:rsidRDefault="005B52A1" w:rsidP="00002692">
      <w:pPr>
        <w:ind w:firstLine="0"/>
        <w:rPr>
          <w:rtl/>
        </w:rPr>
      </w:pPr>
    </w:p>
    <w:p w14:paraId="2F7E846A" w14:textId="77777777" w:rsidR="005B52A1" w:rsidRDefault="005B52A1" w:rsidP="00002692">
      <w:pPr>
        <w:pStyle w:val="af5"/>
        <w:keepNext/>
        <w:rPr>
          <w:rtl/>
        </w:rPr>
      </w:pPr>
      <w:bookmarkStart w:id="7750" w:name="ET_interruption_5300_7"/>
      <w:r w:rsidRPr="00337A21">
        <w:rPr>
          <w:rStyle w:val="TagStyle"/>
          <w:rtl/>
        </w:rPr>
        <w:t xml:space="preserve"> &lt;&lt; קריאה &gt;&gt; </w:t>
      </w:r>
      <w:r>
        <w:rPr>
          <w:rtl/>
        </w:rPr>
        <w:t>מירב בן ארי (יש עתיד):</w:t>
      </w:r>
      <w:r w:rsidRPr="00337A21">
        <w:rPr>
          <w:rStyle w:val="TagStyle"/>
          <w:rtl/>
        </w:rPr>
        <w:t xml:space="preserve"> &lt;&lt; קריאה &gt;&gt;</w:t>
      </w:r>
      <w:r>
        <w:rPr>
          <w:rtl/>
        </w:rPr>
        <w:t xml:space="preserve">   </w:t>
      </w:r>
      <w:bookmarkEnd w:id="7750"/>
    </w:p>
    <w:p w14:paraId="23AAA45C" w14:textId="77777777" w:rsidR="005B52A1" w:rsidRDefault="005B52A1" w:rsidP="00F00898">
      <w:pPr>
        <w:rPr>
          <w:rtl/>
        </w:rPr>
      </w:pPr>
    </w:p>
    <w:p w14:paraId="64702CB2" w14:textId="77777777" w:rsidR="005B52A1" w:rsidRDefault="005B52A1" w:rsidP="00002692">
      <w:pPr>
        <w:ind w:firstLine="0"/>
        <w:rPr>
          <w:rtl/>
        </w:rPr>
      </w:pPr>
      <w:bookmarkStart w:id="7751" w:name="_ETM_Q37_248018"/>
      <w:bookmarkEnd w:id="7751"/>
      <w:r>
        <w:rPr>
          <w:rtl/>
        </w:rPr>
        <w:tab/>
      </w:r>
      <w:r>
        <w:rPr>
          <w:rFonts w:hint="cs"/>
          <w:rtl/>
        </w:rPr>
        <w:t xml:space="preserve">רק לדבר על </w:t>
      </w:r>
      <w:proofErr w:type="spellStart"/>
      <w:r>
        <w:rPr>
          <w:rFonts w:hint="cs"/>
          <w:rtl/>
        </w:rPr>
        <w:t>הפצ"רית</w:t>
      </w:r>
      <w:proofErr w:type="spellEnd"/>
      <w:r>
        <w:rPr>
          <w:rFonts w:hint="cs"/>
          <w:rtl/>
        </w:rPr>
        <w:t xml:space="preserve">, </w:t>
      </w:r>
      <w:proofErr w:type="spellStart"/>
      <w:r>
        <w:rPr>
          <w:rFonts w:hint="cs"/>
          <w:rtl/>
        </w:rPr>
        <w:t>הפצ"רית</w:t>
      </w:r>
      <w:proofErr w:type="spellEnd"/>
      <w:r>
        <w:rPr>
          <w:rFonts w:hint="cs"/>
          <w:rtl/>
        </w:rPr>
        <w:t>.</w:t>
      </w:r>
      <w:bookmarkStart w:id="7752" w:name="_ETM_Q37_249355"/>
      <w:bookmarkEnd w:id="7752"/>
      <w:r>
        <w:rPr>
          <w:rFonts w:hint="cs"/>
          <w:rtl/>
        </w:rPr>
        <w:t xml:space="preserve"> </w:t>
      </w:r>
    </w:p>
    <w:p w14:paraId="3E6F893F" w14:textId="77777777" w:rsidR="005B52A1" w:rsidRDefault="005B52A1" w:rsidP="00002692">
      <w:pPr>
        <w:ind w:firstLine="0"/>
        <w:rPr>
          <w:rtl/>
        </w:rPr>
      </w:pPr>
    </w:p>
    <w:p w14:paraId="57F114E5" w14:textId="77777777" w:rsidR="005B52A1" w:rsidRDefault="005B52A1" w:rsidP="00002692">
      <w:pPr>
        <w:pStyle w:val="af5"/>
        <w:keepNext/>
        <w:rPr>
          <w:rtl/>
        </w:rPr>
      </w:pPr>
      <w:r w:rsidRPr="00337A21">
        <w:rPr>
          <w:rStyle w:val="TagStyle"/>
          <w:rtl/>
        </w:rPr>
        <w:t xml:space="preserve"> &lt;&lt; קריאה &gt;&gt; </w:t>
      </w:r>
      <w:r>
        <w:rPr>
          <w:rtl/>
        </w:rPr>
        <w:t>טלי גוטליב (הליכוד):</w:t>
      </w:r>
      <w:r w:rsidRPr="00337A21">
        <w:rPr>
          <w:rStyle w:val="TagStyle"/>
          <w:rtl/>
        </w:rPr>
        <w:t xml:space="preserve"> &lt;&lt; קריאה &gt;&gt;</w:t>
      </w:r>
      <w:r>
        <w:rPr>
          <w:rtl/>
        </w:rPr>
        <w:t xml:space="preserve">   </w:t>
      </w:r>
    </w:p>
    <w:p w14:paraId="56BB7B51" w14:textId="77777777" w:rsidR="005B52A1" w:rsidRDefault="005B52A1" w:rsidP="00F00898">
      <w:pPr>
        <w:rPr>
          <w:rtl/>
        </w:rPr>
      </w:pPr>
    </w:p>
    <w:p w14:paraId="7176C25E" w14:textId="77777777" w:rsidR="005B52A1" w:rsidRDefault="005B52A1" w:rsidP="00002692">
      <w:pPr>
        <w:rPr>
          <w:rtl/>
        </w:rPr>
      </w:pPr>
      <w:bookmarkStart w:id="7753" w:name="_ETM_Q37_253099"/>
      <w:bookmarkEnd w:id="7753"/>
      <w:r>
        <w:rPr>
          <w:rFonts w:hint="cs"/>
          <w:rtl/>
        </w:rPr>
        <w:t>- - -</w:t>
      </w:r>
    </w:p>
    <w:p w14:paraId="740B7839" w14:textId="77777777" w:rsidR="005B52A1" w:rsidRDefault="005B52A1" w:rsidP="00002692">
      <w:pPr>
        <w:rPr>
          <w:rtl/>
        </w:rPr>
      </w:pPr>
    </w:p>
    <w:p w14:paraId="77100815" w14:textId="77777777" w:rsidR="005B52A1" w:rsidRDefault="005B52A1" w:rsidP="00002692">
      <w:pPr>
        <w:pStyle w:val="af5"/>
        <w:keepNext/>
        <w:rPr>
          <w:rtl/>
        </w:rPr>
      </w:pPr>
      <w:bookmarkStart w:id="7754" w:name="ET_interruption_5300_9"/>
      <w:r w:rsidRPr="00337A21">
        <w:rPr>
          <w:rStyle w:val="TagStyle"/>
          <w:rtl/>
        </w:rPr>
        <w:t xml:space="preserve"> &lt;&lt; קריאה &gt;&gt; </w:t>
      </w:r>
      <w:r>
        <w:rPr>
          <w:rtl/>
        </w:rPr>
        <w:t>מירב בן ארי (יש עתיד):</w:t>
      </w:r>
      <w:r w:rsidRPr="00337A21">
        <w:rPr>
          <w:rStyle w:val="TagStyle"/>
          <w:rtl/>
        </w:rPr>
        <w:t xml:space="preserve"> &lt;&lt; קריאה &gt;&gt;</w:t>
      </w:r>
      <w:r>
        <w:rPr>
          <w:rtl/>
        </w:rPr>
        <w:t xml:space="preserve">   </w:t>
      </w:r>
      <w:bookmarkEnd w:id="7754"/>
    </w:p>
    <w:p w14:paraId="3D1304B1" w14:textId="77777777" w:rsidR="005B52A1" w:rsidRDefault="005B52A1" w:rsidP="00F00898">
      <w:pPr>
        <w:rPr>
          <w:rtl/>
        </w:rPr>
      </w:pPr>
    </w:p>
    <w:p w14:paraId="1DA7C5E8" w14:textId="77777777" w:rsidR="005B52A1" w:rsidRPr="00337A21" w:rsidRDefault="005B52A1" w:rsidP="00002692">
      <w:pPr>
        <w:rPr>
          <w:rtl/>
        </w:rPr>
      </w:pPr>
      <w:bookmarkStart w:id="7755" w:name="_ETM_Q37_254610"/>
      <w:bookmarkEnd w:id="7755"/>
      <w:r>
        <w:rPr>
          <w:rFonts w:hint="cs"/>
          <w:rtl/>
        </w:rPr>
        <w:t xml:space="preserve">פיגוע ההסברה הכי גדול זה </w:t>
      </w:r>
      <w:proofErr w:type="spellStart"/>
      <w:r>
        <w:rPr>
          <w:rFonts w:hint="cs"/>
          <w:rtl/>
        </w:rPr>
        <w:t>הפצ"רית</w:t>
      </w:r>
      <w:proofErr w:type="spellEnd"/>
      <w:r>
        <w:rPr>
          <w:rFonts w:hint="cs"/>
          <w:rtl/>
        </w:rPr>
        <w:t>. 5.1</w:t>
      </w:r>
      <w:bookmarkStart w:id="7756" w:name="_ETM_Q37_257273"/>
      <w:bookmarkEnd w:id="7756"/>
      <w:r>
        <w:rPr>
          <w:rFonts w:hint="cs"/>
          <w:rtl/>
        </w:rPr>
        <w:t xml:space="preserve"> מיליון - - - </w:t>
      </w:r>
    </w:p>
    <w:p w14:paraId="48601352" w14:textId="77777777" w:rsidR="005B52A1" w:rsidRDefault="005B52A1" w:rsidP="00002692">
      <w:pPr>
        <w:ind w:firstLine="0"/>
        <w:rPr>
          <w:rtl/>
        </w:rPr>
      </w:pPr>
      <w:bookmarkStart w:id="7757" w:name="_ETM_Q37_255220"/>
      <w:bookmarkEnd w:id="7757"/>
    </w:p>
    <w:p w14:paraId="28D219EA" w14:textId="77777777" w:rsidR="005B52A1" w:rsidRDefault="005B52A1" w:rsidP="00002692">
      <w:pPr>
        <w:pStyle w:val="af6"/>
        <w:keepNext/>
        <w:rPr>
          <w:rtl/>
        </w:rPr>
      </w:pPr>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p>
    <w:p w14:paraId="1F38F9C8" w14:textId="77777777" w:rsidR="005B52A1" w:rsidRDefault="005B52A1" w:rsidP="00F00898">
      <w:pPr>
        <w:rPr>
          <w:rtl/>
        </w:rPr>
      </w:pPr>
    </w:p>
    <w:p w14:paraId="67D323FA" w14:textId="77777777" w:rsidR="005B52A1" w:rsidRDefault="005B52A1" w:rsidP="00002692">
      <w:pPr>
        <w:rPr>
          <w:rtl/>
        </w:rPr>
      </w:pPr>
      <w:bookmarkStart w:id="7758" w:name="_ETM_Q37_259470"/>
      <w:bookmarkEnd w:id="7758"/>
      <w:r>
        <w:rPr>
          <w:rtl/>
        </w:rPr>
        <w:t>מירב, תודה.</w:t>
      </w:r>
    </w:p>
    <w:p w14:paraId="2A18221C" w14:textId="77777777" w:rsidR="005B52A1" w:rsidRDefault="005B52A1" w:rsidP="00002692">
      <w:pPr>
        <w:ind w:firstLine="0"/>
        <w:rPr>
          <w:rtl/>
        </w:rPr>
      </w:pPr>
    </w:p>
    <w:p w14:paraId="7AE16269" w14:textId="77777777" w:rsidR="005B52A1" w:rsidRDefault="005B52A1" w:rsidP="00002692">
      <w:pPr>
        <w:pStyle w:val="af5"/>
        <w:keepNext/>
        <w:rPr>
          <w:rtl/>
        </w:rPr>
      </w:pPr>
      <w:bookmarkStart w:id="7759" w:name="ET_interruption_5300_11"/>
      <w:r w:rsidRPr="00337A21">
        <w:rPr>
          <w:rStyle w:val="TagStyle"/>
          <w:rtl/>
        </w:rPr>
        <w:t xml:space="preserve"> &lt;&lt; קריאה &gt;&gt; </w:t>
      </w:r>
      <w:r>
        <w:rPr>
          <w:rtl/>
        </w:rPr>
        <w:t>מירב בן ארי (יש עתיד):</w:t>
      </w:r>
      <w:r w:rsidRPr="00337A21">
        <w:rPr>
          <w:rStyle w:val="TagStyle"/>
          <w:rtl/>
        </w:rPr>
        <w:t xml:space="preserve"> &lt;&lt; קריאה &gt;&gt;</w:t>
      </w:r>
      <w:r>
        <w:rPr>
          <w:rtl/>
        </w:rPr>
        <w:t xml:space="preserve">   </w:t>
      </w:r>
      <w:bookmarkEnd w:id="7759"/>
    </w:p>
    <w:p w14:paraId="338958F8" w14:textId="77777777" w:rsidR="005B52A1" w:rsidRDefault="005B52A1" w:rsidP="00F00898">
      <w:pPr>
        <w:rPr>
          <w:rtl/>
        </w:rPr>
      </w:pPr>
    </w:p>
    <w:p w14:paraId="372701A1" w14:textId="77777777" w:rsidR="005B52A1" w:rsidRDefault="005B52A1" w:rsidP="00002692">
      <w:pPr>
        <w:rPr>
          <w:rtl/>
        </w:rPr>
      </w:pPr>
      <w:bookmarkStart w:id="7760" w:name="_ETM_Q37_261080"/>
      <w:bookmarkEnd w:id="7760"/>
      <w:r>
        <w:rPr>
          <w:rFonts w:hint="cs"/>
          <w:rtl/>
        </w:rPr>
        <w:t xml:space="preserve">עד עכשיו אף אחד </w:t>
      </w:r>
      <w:bookmarkStart w:id="7761" w:name="_ETM_Q37_264702"/>
      <w:bookmarkEnd w:id="7761"/>
      <w:r>
        <w:rPr>
          <w:rFonts w:hint="cs"/>
          <w:rtl/>
        </w:rPr>
        <w:t xml:space="preserve">לא דיבר – </w:t>
      </w:r>
      <w:bookmarkStart w:id="7762" w:name="_ETM_Q37_263540"/>
      <w:bookmarkEnd w:id="7762"/>
      <w:r>
        <w:rPr>
          <w:rFonts w:hint="cs"/>
          <w:rtl/>
        </w:rPr>
        <w:t xml:space="preserve">כמו </w:t>
      </w:r>
      <w:r>
        <w:rPr>
          <w:rtl/>
        </w:rPr>
        <w:t>דגים קפואים בסופר</w:t>
      </w:r>
      <w:r>
        <w:rPr>
          <w:rFonts w:hint="cs"/>
          <w:rtl/>
        </w:rPr>
        <w:t xml:space="preserve">. </w:t>
      </w:r>
      <w:r>
        <w:rPr>
          <w:rtl/>
        </w:rPr>
        <w:t>אם</w:t>
      </w:r>
      <w:r>
        <w:rPr>
          <w:rFonts w:hint="cs"/>
          <w:rtl/>
        </w:rPr>
        <w:t xml:space="preserve"> מישהו </w:t>
      </w:r>
      <w:bookmarkStart w:id="7763" w:name="_ETM_Q37_265500"/>
      <w:bookmarkEnd w:id="7763"/>
      <w:r>
        <w:rPr>
          <w:rFonts w:hint="cs"/>
          <w:rtl/>
        </w:rPr>
        <w:t>יגיד משהו -</w:t>
      </w:r>
      <w:bookmarkStart w:id="7764" w:name="_ETM_Q37_262423"/>
      <w:bookmarkEnd w:id="7764"/>
      <w:r>
        <w:rPr>
          <w:rFonts w:hint="cs"/>
          <w:rtl/>
        </w:rPr>
        <w:t xml:space="preserve"> - -</w:t>
      </w:r>
    </w:p>
    <w:p w14:paraId="6E7647AA" w14:textId="77777777" w:rsidR="005B52A1" w:rsidRDefault="005B52A1" w:rsidP="00002692">
      <w:pPr>
        <w:rPr>
          <w:rtl/>
        </w:rPr>
      </w:pPr>
      <w:bookmarkStart w:id="7765" w:name="_ETM_Q37_263359"/>
      <w:bookmarkStart w:id="7766" w:name="_ETM_Q37_263398"/>
      <w:bookmarkEnd w:id="7765"/>
      <w:bookmarkEnd w:id="7766"/>
    </w:p>
    <w:p w14:paraId="4AA83E37" w14:textId="77777777" w:rsidR="005B52A1" w:rsidRDefault="005B52A1" w:rsidP="00002692">
      <w:pPr>
        <w:pStyle w:val="af6"/>
        <w:keepNext/>
        <w:rPr>
          <w:rtl/>
        </w:rPr>
      </w:pPr>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p>
    <w:p w14:paraId="3367AEC1" w14:textId="77777777" w:rsidR="005B52A1" w:rsidRDefault="005B52A1" w:rsidP="00F00898">
      <w:pPr>
        <w:rPr>
          <w:rtl/>
        </w:rPr>
      </w:pPr>
    </w:p>
    <w:p w14:paraId="2BA7F5BC" w14:textId="77777777" w:rsidR="005B52A1" w:rsidRDefault="005B52A1" w:rsidP="00002692">
      <w:pPr>
        <w:rPr>
          <w:rtl/>
        </w:rPr>
      </w:pPr>
      <w:bookmarkStart w:id="7767" w:name="_ETM_Q37_265852"/>
      <w:bookmarkStart w:id="7768" w:name="_ETM_Q37_263599"/>
      <w:bookmarkStart w:id="7769" w:name="_ETM_Q37_263628"/>
      <w:bookmarkEnd w:id="7767"/>
      <w:bookmarkEnd w:id="7768"/>
      <w:bookmarkEnd w:id="7769"/>
      <w:r>
        <w:rPr>
          <w:rtl/>
        </w:rPr>
        <w:t>תודה, מירב.</w:t>
      </w:r>
    </w:p>
    <w:p w14:paraId="658AFC0B" w14:textId="77777777" w:rsidR="005B52A1" w:rsidRDefault="005B52A1" w:rsidP="00002692">
      <w:pPr>
        <w:ind w:firstLine="0"/>
        <w:rPr>
          <w:rtl/>
        </w:rPr>
      </w:pPr>
    </w:p>
    <w:p w14:paraId="1FF42E87" w14:textId="77777777" w:rsidR="005B52A1" w:rsidRDefault="005B52A1" w:rsidP="00002692">
      <w:pPr>
        <w:pStyle w:val="af5"/>
        <w:keepNext/>
        <w:rPr>
          <w:rtl/>
        </w:rPr>
      </w:pPr>
      <w:bookmarkStart w:id="7770" w:name="ET_interruption_קריאה_14"/>
      <w:r w:rsidRPr="00337A21">
        <w:rPr>
          <w:rStyle w:val="TagStyle"/>
          <w:rtl/>
        </w:rPr>
        <w:t xml:space="preserve"> &lt;&lt; קריאה &gt;&gt; </w:t>
      </w:r>
      <w:r>
        <w:rPr>
          <w:rtl/>
        </w:rPr>
        <w:t>קריאה:</w:t>
      </w:r>
      <w:r w:rsidRPr="00337A21">
        <w:rPr>
          <w:rStyle w:val="TagStyle"/>
          <w:rtl/>
        </w:rPr>
        <w:t xml:space="preserve"> &lt;&lt; קריאה &gt;&gt;</w:t>
      </w:r>
      <w:r>
        <w:rPr>
          <w:rtl/>
        </w:rPr>
        <w:t xml:space="preserve">   </w:t>
      </w:r>
      <w:bookmarkEnd w:id="7770"/>
    </w:p>
    <w:p w14:paraId="75A9C688" w14:textId="77777777" w:rsidR="005B52A1" w:rsidRDefault="005B52A1" w:rsidP="00F00898">
      <w:pPr>
        <w:rPr>
          <w:rtl/>
        </w:rPr>
      </w:pPr>
    </w:p>
    <w:p w14:paraId="0D325947" w14:textId="77777777" w:rsidR="005B52A1" w:rsidRDefault="005B52A1" w:rsidP="00002692">
      <w:pPr>
        <w:rPr>
          <w:rtl/>
        </w:rPr>
      </w:pPr>
      <w:r>
        <w:rPr>
          <w:rFonts w:hint="cs"/>
          <w:rtl/>
        </w:rPr>
        <w:t>- - -</w:t>
      </w:r>
      <w:bookmarkStart w:id="7771" w:name="_ETM_Q37_268304"/>
      <w:bookmarkEnd w:id="7771"/>
    </w:p>
    <w:p w14:paraId="5F97B4A9" w14:textId="77777777" w:rsidR="005B52A1" w:rsidRPr="00337A21" w:rsidRDefault="005B52A1" w:rsidP="00002692">
      <w:pPr>
        <w:rPr>
          <w:rtl/>
        </w:rPr>
      </w:pPr>
      <w:bookmarkStart w:id="7772" w:name="_ETM_Q37_268367"/>
      <w:bookmarkEnd w:id="7772"/>
    </w:p>
    <w:p w14:paraId="59FA9641" w14:textId="77777777" w:rsidR="005B52A1" w:rsidRDefault="005B52A1" w:rsidP="00002692">
      <w:pPr>
        <w:pStyle w:val="af5"/>
        <w:keepNext/>
        <w:rPr>
          <w:rtl/>
        </w:rPr>
      </w:pPr>
      <w:r w:rsidRPr="00337A21">
        <w:rPr>
          <w:rStyle w:val="TagStyle"/>
          <w:rtl/>
        </w:rPr>
        <w:t xml:space="preserve"> &lt;&lt; קריאה &gt;&gt; </w:t>
      </w:r>
      <w:r>
        <w:rPr>
          <w:rtl/>
        </w:rPr>
        <w:t>מירב בן ארי (יש עתיד):</w:t>
      </w:r>
      <w:r w:rsidRPr="00337A21">
        <w:rPr>
          <w:rStyle w:val="TagStyle"/>
          <w:rtl/>
        </w:rPr>
        <w:t xml:space="preserve"> &lt;&lt; קריאה &gt;&gt;</w:t>
      </w:r>
      <w:r>
        <w:rPr>
          <w:rtl/>
        </w:rPr>
        <w:t xml:space="preserve">   </w:t>
      </w:r>
    </w:p>
    <w:p w14:paraId="7D6313CD" w14:textId="77777777" w:rsidR="005B52A1" w:rsidRDefault="005B52A1" w:rsidP="00F00898">
      <w:pPr>
        <w:rPr>
          <w:rtl/>
        </w:rPr>
      </w:pPr>
    </w:p>
    <w:p w14:paraId="5CFB97A8" w14:textId="77777777" w:rsidR="005B52A1" w:rsidRDefault="005B52A1" w:rsidP="00002692">
      <w:pPr>
        <w:rPr>
          <w:rtl/>
        </w:rPr>
      </w:pPr>
      <w:bookmarkStart w:id="7773" w:name="_ETM_Q37_269260"/>
      <w:bookmarkStart w:id="7774" w:name="_ETM_Q37_268760"/>
      <w:bookmarkEnd w:id="7773"/>
      <w:bookmarkEnd w:id="7774"/>
      <w:r>
        <w:rPr>
          <w:rFonts w:hint="cs"/>
          <w:rtl/>
        </w:rPr>
        <w:t>ברור ש</w:t>
      </w:r>
      <w:r>
        <w:rPr>
          <w:rtl/>
        </w:rPr>
        <w:t>זה מטריד אותי</w:t>
      </w:r>
      <w:r>
        <w:rPr>
          <w:rFonts w:hint="cs"/>
          <w:rtl/>
        </w:rPr>
        <w:t>.</w:t>
      </w:r>
      <w:bookmarkStart w:id="7775" w:name="_ETM_Q37_269879"/>
      <w:bookmarkEnd w:id="7775"/>
      <w:r>
        <w:rPr>
          <w:rFonts w:hint="cs"/>
          <w:rtl/>
        </w:rPr>
        <w:t xml:space="preserve"> </w:t>
      </w:r>
      <w:r>
        <w:rPr>
          <w:rtl/>
        </w:rPr>
        <w:t xml:space="preserve">אתה יודע איזה </w:t>
      </w:r>
      <w:bookmarkStart w:id="7776" w:name="_ETM_Q37_271779"/>
      <w:bookmarkEnd w:id="7776"/>
      <w:r>
        <w:rPr>
          <w:rFonts w:hint="cs"/>
          <w:rtl/>
        </w:rPr>
        <w:t xml:space="preserve">אתר זה? זה אתר שמפיץ </w:t>
      </w:r>
      <w:bookmarkStart w:id="7777" w:name="_ETM_Q37_272124"/>
      <w:bookmarkEnd w:id="7777"/>
      <w:r>
        <w:rPr>
          <w:rFonts w:hint="cs"/>
          <w:rtl/>
        </w:rPr>
        <w:t>- - -</w:t>
      </w:r>
      <w:bookmarkStart w:id="7778" w:name="_ETM_Q37_275051"/>
      <w:bookmarkEnd w:id="7778"/>
    </w:p>
    <w:p w14:paraId="3AF5EF5C" w14:textId="77777777" w:rsidR="005B52A1" w:rsidRDefault="005B52A1" w:rsidP="00002692">
      <w:pPr>
        <w:rPr>
          <w:rtl/>
        </w:rPr>
      </w:pPr>
      <w:bookmarkStart w:id="7779" w:name="_ETM_Q37_275079"/>
      <w:bookmarkStart w:id="7780" w:name="_ETM_Q37_275235"/>
      <w:bookmarkEnd w:id="7779"/>
      <w:bookmarkEnd w:id="7780"/>
    </w:p>
    <w:p w14:paraId="07EC6269" w14:textId="77777777" w:rsidR="005B52A1" w:rsidRDefault="005B52A1" w:rsidP="00002692">
      <w:pPr>
        <w:pStyle w:val="af6"/>
        <w:keepNext/>
        <w:rPr>
          <w:rtl/>
        </w:rPr>
      </w:pPr>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p>
    <w:p w14:paraId="1287FC49" w14:textId="77777777" w:rsidR="005B52A1" w:rsidRDefault="005B52A1" w:rsidP="00F00898">
      <w:pPr>
        <w:rPr>
          <w:rtl/>
        </w:rPr>
      </w:pPr>
    </w:p>
    <w:p w14:paraId="05E64175" w14:textId="77777777" w:rsidR="005B52A1" w:rsidRDefault="005B52A1" w:rsidP="00002692">
      <w:pPr>
        <w:rPr>
          <w:rtl/>
        </w:rPr>
      </w:pPr>
      <w:bookmarkStart w:id="7781" w:name="_ETM_Q37_275360"/>
      <w:bookmarkEnd w:id="7781"/>
      <w:r>
        <w:rPr>
          <w:rFonts w:hint="cs"/>
          <w:rtl/>
        </w:rPr>
        <w:t>ב</w:t>
      </w:r>
      <w:r>
        <w:rPr>
          <w:rtl/>
        </w:rPr>
        <w:t xml:space="preserve">בקשה, אדוני, שלוש דקות לרשותך. נא לאפשר לחבר הכנסת </w:t>
      </w:r>
      <w:r>
        <w:rPr>
          <w:rFonts w:hint="cs"/>
          <w:rtl/>
        </w:rPr>
        <w:t>טור פז</w:t>
      </w:r>
      <w:r>
        <w:rPr>
          <w:rtl/>
        </w:rPr>
        <w:t xml:space="preserve"> </w:t>
      </w:r>
      <w:bookmarkStart w:id="7782" w:name="_ETM_Q37_275554"/>
      <w:bookmarkEnd w:id="7782"/>
      <w:r>
        <w:rPr>
          <w:rtl/>
        </w:rPr>
        <w:t xml:space="preserve">להתחיל. </w:t>
      </w:r>
      <w:bookmarkStart w:id="7783" w:name="_ETM_Q37_279612"/>
      <w:bookmarkEnd w:id="7783"/>
    </w:p>
    <w:p w14:paraId="6D69DD2C" w14:textId="77777777" w:rsidR="005B52A1" w:rsidRDefault="005B52A1" w:rsidP="00002692">
      <w:pPr>
        <w:rPr>
          <w:rtl/>
        </w:rPr>
      </w:pPr>
      <w:bookmarkStart w:id="7784" w:name="_ETM_Q37_279644"/>
      <w:bookmarkEnd w:id="7784"/>
    </w:p>
    <w:p w14:paraId="1156DF9E" w14:textId="77777777" w:rsidR="005B52A1" w:rsidRDefault="005B52A1" w:rsidP="00002692">
      <w:pPr>
        <w:pStyle w:val="af5"/>
        <w:keepNext/>
        <w:rPr>
          <w:rtl/>
        </w:rPr>
      </w:pPr>
      <w:r w:rsidRPr="00337A21">
        <w:rPr>
          <w:rStyle w:val="TagStyle"/>
          <w:rtl/>
        </w:rPr>
        <w:t xml:space="preserve"> &lt;&lt; קריאה &gt;&gt; </w:t>
      </w:r>
      <w:r>
        <w:rPr>
          <w:rtl/>
        </w:rPr>
        <w:t>טלי גוטליב (הליכוד):</w:t>
      </w:r>
      <w:r w:rsidRPr="00337A21">
        <w:rPr>
          <w:rStyle w:val="TagStyle"/>
          <w:rtl/>
        </w:rPr>
        <w:t xml:space="preserve"> &lt;&lt; קריאה &gt;&gt;</w:t>
      </w:r>
      <w:r>
        <w:rPr>
          <w:rtl/>
        </w:rPr>
        <w:t xml:space="preserve">   </w:t>
      </w:r>
    </w:p>
    <w:p w14:paraId="4CCD62F9" w14:textId="77777777" w:rsidR="005B52A1" w:rsidRDefault="005B52A1" w:rsidP="00F00898">
      <w:pPr>
        <w:rPr>
          <w:rtl/>
        </w:rPr>
      </w:pPr>
    </w:p>
    <w:p w14:paraId="7E5ADB98" w14:textId="77777777" w:rsidR="005B52A1" w:rsidRDefault="005B52A1" w:rsidP="00002692">
      <w:pPr>
        <w:rPr>
          <w:rtl/>
        </w:rPr>
      </w:pPr>
      <w:r>
        <w:rPr>
          <w:rFonts w:hint="cs"/>
          <w:rtl/>
        </w:rPr>
        <w:t xml:space="preserve">- - - </w:t>
      </w:r>
    </w:p>
    <w:p w14:paraId="7EA7610F" w14:textId="77777777" w:rsidR="005B52A1" w:rsidRDefault="005B52A1" w:rsidP="00002692">
      <w:pPr>
        <w:rPr>
          <w:rtl/>
        </w:rPr>
      </w:pPr>
      <w:bookmarkStart w:id="7785" w:name="_ETM_Q37_282481"/>
      <w:bookmarkStart w:id="7786" w:name="_ETM_Q37_282547"/>
      <w:bookmarkEnd w:id="7785"/>
      <w:bookmarkEnd w:id="7786"/>
    </w:p>
    <w:p w14:paraId="76436C9D" w14:textId="77777777" w:rsidR="005B52A1" w:rsidRDefault="005B52A1" w:rsidP="00002692">
      <w:pPr>
        <w:pStyle w:val="af5"/>
        <w:keepNext/>
        <w:rPr>
          <w:rtl/>
        </w:rPr>
      </w:pPr>
      <w:bookmarkStart w:id="7787" w:name="ET_interruption_5300_17"/>
      <w:r w:rsidRPr="00337A21">
        <w:rPr>
          <w:rStyle w:val="TagStyle"/>
          <w:rtl/>
        </w:rPr>
        <w:t xml:space="preserve"> &lt;&lt; קריאה &gt;&gt; </w:t>
      </w:r>
      <w:r>
        <w:rPr>
          <w:rtl/>
        </w:rPr>
        <w:t>מירב בן ארי (יש עתיד):</w:t>
      </w:r>
      <w:r w:rsidRPr="00337A21">
        <w:rPr>
          <w:rStyle w:val="TagStyle"/>
          <w:rtl/>
        </w:rPr>
        <w:t xml:space="preserve"> &lt;&lt; קריאה &gt;&gt;</w:t>
      </w:r>
      <w:r>
        <w:rPr>
          <w:rtl/>
        </w:rPr>
        <w:t xml:space="preserve">   </w:t>
      </w:r>
      <w:bookmarkEnd w:id="7787"/>
    </w:p>
    <w:p w14:paraId="13AAC018" w14:textId="77777777" w:rsidR="005B52A1" w:rsidRDefault="005B52A1" w:rsidP="00F00898">
      <w:pPr>
        <w:rPr>
          <w:rtl/>
        </w:rPr>
      </w:pPr>
    </w:p>
    <w:p w14:paraId="18981257" w14:textId="77777777" w:rsidR="005B52A1" w:rsidRDefault="005B52A1" w:rsidP="00002692">
      <w:pPr>
        <w:rPr>
          <w:rtl/>
        </w:rPr>
      </w:pPr>
      <w:bookmarkStart w:id="7788" w:name="_ETM_Q37_281217"/>
      <w:bookmarkEnd w:id="7788"/>
      <w:proofErr w:type="spellStart"/>
      <w:r>
        <w:rPr>
          <w:rFonts w:hint="cs"/>
          <w:rtl/>
        </w:rPr>
        <w:t>הפצ"רית</w:t>
      </w:r>
      <w:proofErr w:type="spellEnd"/>
      <w:r>
        <w:rPr>
          <w:rFonts w:hint="cs"/>
          <w:rtl/>
        </w:rPr>
        <w:t xml:space="preserve">, כן. </w:t>
      </w:r>
      <w:proofErr w:type="spellStart"/>
      <w:r>
        <w:rPr>
          <w:rFonts w:hint="cs"/>
          <w:rtl/>
        </w:rPr>
        <w:t>הפצ"רית</w:t>
      </w:r>
      <w:proofErr w:type="spellEnd"/>
      <w:r>
        <w:rPr>
          <w:rFonts w:hint="cs"/>
          <w:rtl/>
        </w:rPr>
        <w:t xml:space="preserve">. </w:t>
      </w:r>
      <w:bookmarkStart w:id="7789" w:name="_ETM_Q37_284280"/>
      <w:bookmarkStart w:id="7790" w:name="_ETM_Q37_287648"/>
      <w:bookmarkEnd w:id="7789"/>
      <w:bookmarkEnd w:id="7790"/>
    </w:p>
    <w:p w14:paraId="1D04613C" w14:textId="77777777" w:rsidR="005B52A1" w:rsidRDefault="005B52A1" w:rsidP="00002692">
      <w:pPr>
        <w:rPr>
          <w:rtl/>
        </w:rPr>
      </w:pPr>
      <w:bookmarkStart w:id="7791" w:name="_ETM_Q37_287693"/>
      <w:bookmarkEnd w:id="7791"/>
    </w:p>
    <w:p w14:paraId="4C12F52A" w14:textId="77777777" w:rsidR="005B52A1" w:rsidRDefault="005B52A1" w:rsidP="00002692">
      <w:pPr>
        <w:pStyle w:val="af5"/>
        <w:keepNext/>
        <w:rPr>
          <w:rtl/>
        </w:rPr>
      </w:pPr>
      <w:bookmarkStart w:id="7792" w:name="ET_interruption_קריאות_18"/>
      <w:r w:rsidRPr="00337A21">
        <w:rPr>
          <w:rStyle w:val="TagStyle"/>
          <w:rtl/>
        </w:rPr>
        <w:t xml:space="preserve"> &lt;&lt; קריאה &gt;&gt; </w:t>
      </w:r>
      <w:r>
        <w:rPr>
          <w:rtl/>
        </w:rPr>
        <w:t>קריאות:</w:t>
      </w:r>
      <w:r w:rsidRPr="00337A21">
        <w:rPr>
          <w:rStyle w:val="TagStyle"/>
          <w:rtl/>
        </w:rPr>
        <w:t xml:space="preserve"> &lt;&lt; קריאה &gt;&gt;</w:t>
      </w:r>
      <w:r>
        <w:rPr>
          <w:rtl/>
        </w:rPr>
        <w:t xml:space="preserve">   </w:t>
      </w:r>
      <w:bookmarkEnd w:id="7792"/>
    </w:p>
    <w:p w14:paraId="0E543935" w14:textId="77777777" w:rsidR="005B52A1" w:rsidRDefault="005B52A1" w:rsidP="00F00898">
      <w:pPr>
        <w:rPr>
          <w:rtl/>
        </w:rPr>
      </w:pPr>
    </w:p>
    <w:p w14:paraId="50235DC6" w14:textId="77777777" w:rsidR="005B52A1" w:rsidRDefault="005B52A1" w:rsidP="00002692">
      <w:pPr>
        <w:rPr>
          <w:rtl/>
        </w:rPr>
      </w:pPr>
      <w:r>
        <w:rPr>
          <w:rFonts w:hint="cs"/>
          <w:rtl/>
        </w:rPr>
        <w:t>- - -</w:t>
      </w:r>
    </w:p>
    <w:p w14:paraId="77D1659E" w14:textId="77777777" w:rsidR="005B52A1" w:rsidRDefault="005B52A1" w:rsidP="00002692">
      <w:pPr>
        <w:rPr>
          <w:rtl/>
        </w:rPr>
      </w:pPr>
    </w:p>
    <w:p w14:paraId="373465CB" w14:textId="77777777" w:rsidR="005B52A1" w:rsidRDefault="005B52A1" w:rsidP="00002692">
      <w:pPr>
        <w:pStyle w:val="af6"/>
        <w:keepNext/>
        <w:rPr>
          <w:rtl/>
        </w:rPr>
      </w:pPr>
      <w:bookmarkStart w:id="7793" w:name="ET_yor_6688_19"/>
      <w:r w:rsidRPr="00337A21">
        <w:rPr>
          <w:rStyle w:val="TagStyle"/>
          <w:rtl/>
        </w:rPr>
        <w:t xml:space="preserve"> &lt;&lt; יור &gt;&gt; </w:t>
      </w:r>
      <w:r>
        <w:rPr>
          <w:rtl/>
        </w:rPr>
        <w:t>היו"ר יעקב מרגי:</w:t>
      </w:r>
      <w:r w:rsidRPr="00337A21">
        <w:rPr>
          <w:rStyle w:val="TagStyle"/>
          <w:rtl/>
        </w:rPr>
        <w:t xml:space="preserve"> &lt;&lt; יור &gt;&gt;</w:t>
      </w:r>
      <w:r>
        <w:rPr>
          <w:rtl/>
        </w:rPr>
        <w:t xml:space="preserve">   </w:t>
      </w:r>
      <w:bookmarkEnd w:id="7793"/>
    </w:p>
    <w:p w14:paraId="7031FF46" w14:textId="77777777" w:rsidR="005B52A1" w:rsidRDefault="005B52A1" w:rsidP="00F00898">
      <w:pPr>
        <w:rPr>
          <w:rtl/>
        </w:rPr>
      </w:pPr>
    </w:p>
    <w:p w14:paraId="491B1B29" w14:textId="77777777" w:rsidR="005B52A1" w:rsidRDefault="005B52A1" w:rsidP="00002692">
      <w:pPr>
        <w:rPr>
          <w:rtl/>
        </w:rPr>
      </w:pPr>
      <w:bookmarkStart w:id="7794" w:name="_ETM_Q37_279844"/>
      <w:bookmarkStart w:id="7795" w:name="_ETM_Q37_279922"/>
      <w:bookmarkStart w:id="7796" w:name="_ETM_Q37_280800"/>
      <w:bookmarkStart w:id="7797" w:name="_ETM_Q37_282500"/>
      <w:bookmarkStart w:id="7798" w:name="_ETM_Q37_284879"/>
      <w:bookmarkStart w:id="7799" w:name="_ETM_Q37_286080"/>
      <w:bookmarkStart w:id="7800" w:name="_ETM_Q37_288260"/>
      <w:bookmarkEnd w:id="7794"/>
      <w:bookmarkEnd w:id="7795"/>
      <w:bookmarkEnd w:id="7796"/>
      <w:bookmarkEnd w:id="7797"/>
      <w:bookmarkEnd w:id="7798"/>
      <w:bookmarkEnd w:id="7799"/>
      <w:bookmarkEnd w:id="7800"/>
      <w:r>
        <w:rPr>
          <w:rFonts w:hint="cs"/>
          <w:rtl/>
        </w:rPr>
        <w:t xml:space="preserve">בבקשה, אדוני. </w:t>
      </w:r>
      <w:r>
        <w:rPr>
          <w:rtl/>
        </w:rPr>
        <w:t>מירב, אני אקרא אותך לסדר.</w:t>
      </w:r>
    </w:p>
    <w:p w14:paraId="2FEDE21E" w14:textId="77777777" w:rsidR="005B52A1" w:rsidRDefault="005B52A1" w:rsidP="00002692">
      <w:pPr>
        <w:ind w:firstLine="0"/>
        <w:rPr>
          <w:rtl/>
        </w:rPr>
      </w:pPr>
    </w:p>
    <w:p w14:paraId="540853CB" w14:textId="77777777" w:rsidR="005B52A1" w:rsidRDefault="005B52A1" w:rsidP="00002692">
      <w:pPr>
        <w:pStyle w:val="af5"/>
        <w:keepNext/>
        <w:rPr>
          <w:rtl/>
        </w:rPr>
      </w:pPr>
      <w:bookmarkStart w:id="7801" w:name="ET_interruption_6345_21"/>
      <w:r w:rsidRPr="00D6408B">
        <w:rPr>
          <w:rStyle w:val="TagStyle"/>
          <w:rtl/>
        </w:rPr>
        <w:t xml:space="preserve"> &lt;&lt; קריאה &gt;&gt; </w:t>
      </w:r>
      <w:r>
        <w:rPr>
          <w:rtl/>
        </w:rPr>
        <w:t>טלי גוטליב (הליכוד):</w:t>
      </w:r>
      <w:r w:rsidRPr="00D6408B">
        <w:rPr>
          <w:rStyle w:val="TagStyle"/>
          <w:rtl/>
        </w:rPr>
        <w:t xml:space="preserve"> &lt;&lt; קריאה &gt;&gt;</w:t>
      </w:r>
      <w:r>
        <w:rPr>
          <w:rtl/>
        </w:rPr>
        <w:t xml:space="preserve">   </w:t>
      </w:r>
      <w:bookmarkEnd w:id="7801"/>
    </w:p>
    <w:p w14:paraId="5E8363BE" w14:textId="77777777" w:rsidR="005B52A1" w:rsidRDefault="005B52A1" w:rsidP="00F00898">
      <w:pPr>
        <w:rPr>
          <w:rtl/>
        </w:rPr>
      </w:pPr>
    </w:p>
    <w:p w14:paraId="7196576C" w14:textId="77777777" w:rsidR="005B52A1" w:rsidRDefault="005B52A1" w:rsidP="00002692">
      <w:pPr>
        <w:rPr>
          <w:rtl/>
        </w:rPr>
      </w:pPr>
      <w:r>
        <w:rPr>
          <w:rFonts w:hint="cs"/>
          <w:rtl/>
        </w:rPr>
        <w:t xml:space="preserve">- - - </w:t>
      </w:r>
    </w:p>
    <w:p w14:paraId="2FA4BD8D" w14:textId="77777777" w:rsidR="005B52A1" w:rsidRPr="00D6408B" w:rsidRDefault="005B52A1" w:rsidP="00002692">
      <w:pPr>
        <w:rPr>
          <w:rtl/>
        </w:rPr>
      </w:pPr>
      <w:bookmarkStart w:id="7802" w:name="_ETM_Q37_290160"/>
      <w:bookmarkStart w:id="7803" w:name="_ETM_Q37_290223"/>
      <w:bookmarkEnd w:id="7802"/>
      <w:bookmarkEnd w:id="7803"/>
    </w:p>
    <w:p w14:paraId="5E0892AD" w14:textId="77777777" w:rsidR="005B52A1" w:rsidRDefault="005B52A1" w:rsidP="00002692">
      <w:pPr>
        <w:pStyle w:val="af5"/>
        <w:keepNext/>
        <w:rPr>
          <w:rtl/>
        </w:rPr>
      </w:pPr>
      <w:bookmarkStart w:id="7804" w:name="ET_interruption_5300_20"/>
      <w:r w:rsidRPr="00D6408B">
        <w:rPr>
          <w:rStyle w:val="TagStyle"/>
          <w:rtl/>
        </w:rPr>
        <w:t xml:space="preserve"> &lt;&lt; קריאה &gt;&gt; </w:t>
      </w:r>
      <w:r>
        <w:rPr>
          <w:rtl/>
        </w:rPr>
        <w:t>מירב בן ארי (יש עתיד):</w:t>
      </w:r>
      <w:r w:rsidRPr="00D6408B">
        <w:rPr>
          <w:rStyle w:val="TagStyle"/>
          <w:rtl/>
        </w:rPr>
        <w:t xml:space="preserve"> &lt;&lt; קריאה &gt;&gt;</w:t>
      </w:r>
      <w:r>
        <w:rPr>
          <w:rtl/>
        </w:rPr>
        <w:t xml:space="preserve">   </w:t>
      </w:r>
      <w:bookmarkEnd w:id="7804"/>
    </w:p>
    <w:p w14:paraId="09EFE97E" w14:textId="77777777" w:rsidR="005B52A1" w:rsidRDefault="005B52A1" w:rsidP="00F00898">
      <w:pPr>
        <w:rPr>
          <w:rtl/>
        </w:rPr>
      </w:pPr>
    </w:p>
    <w:p w14:paraId="53DD36CD" w14:textId="77777777" w:rsidR="005B52A1" w:rsidRDefault="005B52A1" w:rsidP="00002692">
      <w:pPr>
        <w:rPr>
          <w:rtl/>
        </w:rPr>
      </w:pPr>
      <w:bookmarkStart w:id="7805" w:name="_ETM_Q37_291944"/>
      <w:bookmarkEnd w:id="7805"/>
      <w:proofErr w:type="spellStart"/>
      <w:r>
        <w:rPr>
          <w:rFonts w:hint="cs"/>
          <w:rtl/>
        </w:rPr>
        <w:t>הפצ"רית</w:t>
      </w:r>
      <w:proofErr w:type="spellEnd"/>
      <w:r>
        <w:rPr>
          <w:rFonts w:hint="cs"/>
          <w:rtl/>
        </w:rPr>
        <w:t xml:space="preserve">, </w:t>
      </w:r>
      <w:proofErr w:type="spellStart"/>
      <w:r>
        <w:rPr>
          <w:rFonts w:hint="cs"/>
          <w:rtl/>
        </w:rPr>
        <w:t>הפצ"רית</w:t>
      </w:r>
      <w:proofErr w:type="spellEnd"/>
      <w:r>
        <w:rPr>
          <w:rFonts w:hint="cs"/>
          <w:rtl/>
        </w:rPr>
        <w:t xml:space="preserve">. </w:t>
      </w:r>
    </w:p>
    <w:p w14:paraId="688C40DE" w14:textId="77777777" w:rsidR="005B52A1" w:rsidRDefault="005B52A1" w:rsidP="00002692">
      <w:pPr>
        <w:rPr>
          <w:rtl/>
        </w:rPr>
      </w:pPr>
    </w:p>
    <w:p w14:paraId="67A18227" w14:textId="77777777" w:rsidR="005B52A1" w:rsidRDefault="005B52A1" w:rsidP="00002692">
      <w:pPr>
        <w:pStyle w:val="af6"/>
        <w:keepNext/>
        <w:rPr>
          <w:rtl/>
        </w:rPr>
      </w:pPr>
      <w:r w:rsidRPr="00D6408B">
        <w:rPr>
          <w:rStyle w:val="TagStyle"/>
          <w:rtl/>
        </w:rPr>
        <w:t xml:space="preserve"> &lt;&lt; יור &gt;&gt; </w:t>
      </w:r>
      <w:r>
        <w:rPr>
          <w:rtl/>
        </w:rPr>
        <w:t>היו"ר יעקב מרגי:</w:t>
      </w:r>
      <w:r w:rsidRPr="00D6408B">
        <w:rPr>
          <w:rStyle w:val="TagStyle"/>
          <w:rtl/>
        </w:rPr>
        <w:t xml:space="preserve"> &lt;&lt; יור &gt;&gt;</w:t>
      </w:r>
      <w:r>
        <w:rPr>
          <w:rtl/>
        </w:rPr>
        <w:t xml:space="preserve">   </w:t>
      </w:r>
    </w:p>
    <w:p w14:paraId="3A0AF586" w14:textId="77777777" w:rsidR="005B52A1" w:rsidRDefault="005B52A1" w:rsidP="00F00898">
      <w:pPr>
        <w:rPr>
          <w:rtl/>
        </w:rPr>
      </w:pPr>
    </w:p>
    <w:p w14:paraId="5179E9F9" w14:textId="77777777" w:rsidR="005B52A1" w:rsidRDefault="005B52A1" w:rsidP="00002692">
      <w:pPr>
        <w:rPr>
          <w:rtl/>
        </w:rPr>
      </w:pPr>
      <w:bookmarkStart w:id="7806" w:name="_ETM_Q37_293513"/>
      <w:bookmarkStart w:id="7807" w:name="_ETM_Q37_291480"/>
      <w:bookmarkEnd w:id="7806"/>
      <w:bookmarkEnd w:id="7807"/>
      <w:r>
        <w:rPr>
          <w:rFonts w:hint="cs"/>
          <w:rtl/>
        </w:rPr>
        <w:t xml:space="preserve">די. בבקשה, </w:t>
      </w:r>
      <w:bookmarkStart w:id="7808" w:name="_ETM_Q37_300850"/>
      <w:bookmarkEnd w:id="7808"/>
      <w:r>
        <w:rPr>
          <w:rFonts w:hint="cs"/>
          <w:rtl/>
        </w:rPr>
        <w:t xml:space="preserve">אדוני. </w:t>
      </w:r>
      <w:r>
        <w:rPr>
          <w:rtl/>
        </w:rPr>
        <w:t xml:space="preserve">תתחיל לדבר, בבקשה. </w:t>
      </w:r>
    </w:p>
    <w:p w14:paraId="4D11DC8F" w14:textId="77777777" w:rsidR="005B52A1" w:rsidRDefault="005B52A1" w:rsidP="00002692">
      <w:pPr>
        <w:rPr>
          <w:rtl/>
        </w:rPr>
      </w:pPr>
    </w:p>
    <w:p w14:paraId="41473164" w14:textId="77777777" w:rsidR="005B52A1" w:rsidRDefault="005B52A1" w:rsidP="00002692">
      <w:pPr>
        <w:pStyle w:val="a4"/>
        <w:keepNext/>
        <w:rPr>
          <w:rtl/>
        </w:rPr>
      </w:pPr>
      <w:bookmarkStart w:id="7809" w:name="ET_speaker_6128_23"/>
      <w:r w:rsidRPr="00D6408B">
        <w:rPr>
          <w:rStyle w:val="TagStyle"/>
          <w:rtl/>
        </w:rPr>
        <w:t xml:space="preserve"> &lt;&lt; דובר &gt;&gt; </w:t>
      </w:r>
      <w:bookmarkStart w:id="7810" w:name="_Toc214973216"/>
      <w:r>
        <w:rPr>
          <w:rtl/>
        </w:rPr>
        <w:t>משה טור פז (יש עתיד):</w:t>
      </w:r>
      <w:bookmarkEnd w:id="7810"/>
      <w:r w:rsidRPr="00D6408B">
        <w:rPr>
          <w:rStyle w:val="TagStyle"/>
          <w:rtl/>
        </w:rPr>
        <w:t xml:space="preserve"> &lt;&lt; דובר &gt;&gt;</w:t>
      </w:r>
      <w:r>
        <w:rPr>
          <w:rtl/>
        </w:rPr>
        <w:t xml:space="preserve">   </w:t>
      </w:r>
      <w:bookmarkEnd w:id="7809"/>
    </w:p>
    <w:p w14:paraId="633EA231" w14:textId="77777777" w:rsidR="005B52A1" w:rsidRDefault="005B52A1" w:rsidP="00F00898">
      <w:pPr>
        <w:rPr>
          <w:rtl/>
        </w:rPr>
      </w:pPr>
    </w:p>
    <w:p w14:paraId="74E11BF9" w14:textId="77777777" w:rsidR="005B52A1" w:rsidRDefault="005B52A1" w:rsidP="00002692">
      <w:pPr>
        <w:rPr>
          <w:rtl/>
        </w:rPr>
      </w:pPr>
      <w:bookmarkStart w:id="7811" w:name="_ETM_Q37_306023"/>
      <w:bookmarkStart w:id="7812" w:name="_ETM_Q37_305639"/>
      <w:bookmarkEnd w:id="7811"/>
      <w:bookmarkEnd w:id="7812"/>
      <w:r>
        <w:rPr>
          <w:rFonts w:hint="cs"/>
          <w:rtl/>
        </w:rPr>
        <w:t>אדוני ה</w:t>
      </w:r>
      <w:r>
        <w:rPr>
          <w:rtl/>
        </w:rPr>
        <w:t>יושב</w:t>
      </w:r>
      <w:r>
        <w:rPr>
          <w:rFonts w:hint="cs"/>
          <w:rtl/>
        </w:rPr>
        <w:t>-</w:t>
      </w:r>
      <w:r>
        <w:rPr>
          <w:rtl/>
        </w:rPr>
        <w:t>ראש, חבריי חברי הכנסת, אתמול בערב בי</w:t>
      </w:r>
      <w:r>
        <w:rPr>
          <w:rFonts w:hint="cs"/>
          <w:rtl/>
        </w:rPr>
        <w:t>שרו</w:t>
      </w:r>
      <w:r>
        <w:rPr>
          <w:rtl/>
        </w:rPr>
        <w:t xml:space="preserve"> </w:t>
      </w:r>
      <w:r>
        <w:rPr>
          <w:rFonts w:hint="cs"/>
          <w:rtl/>
        </w:rPr>
        <w:t>ה</w:t>
      </w:r>
      <w:r>
        <w:rPr>
          <w:rtl/>
        </w:rPr>
        <w:t>כותרות שהרמטכ</w:t>
      </w:r>
      <w:r>
        <w:rPr>
          <w:rFonts w:hint="cs"/>
          <w:rtl/>
        </w:rPr>
        <w:t>"</w:t>
      </w:r>
      <w:r>
        <w:rPr>
          <w:rtl/>
        </w:rPr>
        <w:t xml:space="preserve">ל </w:t>
      </w:r>
      <w:bookmarkStart w:id="7813" w:name="_ETM_Q37_309909"/>
      <w:bookmarkEnd w:id="7813"/>
      <w:r>
        <w:rPr>
          <w:rtl/>
        </w:rPr>
        <w:t xml:space="preserve">קרא </w:t>
      </w:r>
      <w:r>
        <w:rPr>
          <w:rFonts w:hint="cs"/>
          <w:rtl/>
        </w:rPr>
        <w:t>לכמה</w:t>
      </w:r>
      <w:r>
        <w:rPr>
          <w:rtl/>
        </w:rPr>
        <w:t xml:space="preserve"> קצינים והודיע על הדחה</w:t>
      </w:r>
      <w:r>
        <w:rPr>
          <w:rFonts w:hint="cs"/>
          <w:rtl/>
        </w:rPr>
        <w:t>.</w:t>
      </w:r>
      <w:r>
        <w:rPr>
          <w:rtl/>
        </w:rPr>
        <w:t xml:space="preserve"> </w:t>
      </w:r>
      <w:bookmarkStart w:id="7814" w:name="_ETM_Q37_314750"/>
      <w:bookmarkEnd w:id="7814"/>
      <w:r>
        <w:rPr>
          <w:rtl/>
        </w:rPr>
        <w:t xml:space="preserve">להיות מודח משירות קבע זה לא נעים, אבל את עיני </w:t>
      </w:r>
      <w:bookmarkStart w:id="7815" w:name="_ETM_Q37_319309"/>
      <w:bookmarkEnd w:id="7815"/>
      <w:r>
        <w:rPr>
          <w:rtl/>
        </w:rPr>
        <w:t>צד</w:t>
      </w:r>
      <w:r>
        <w:rPr>
          <w:rFonts w:hint="cs"/>
          <w:rtl/>
        </w:rPr>
        <w:t>ה</w:t>
      </w:r>
      <w:r>
        <w:rPr>
          <w:rtl/>
        </w:rPr>
        <w:t xml:space="preserve"> דווקא הכותר</w:t>
      </w:r>
      <w:r>
        <w:rPr>
          <w:rFonts w:hint="cs"/>
          <w:rtl/>
        </w:rPr>
        <w:t>ת</w:t>
      </w:r>
      <w:r>
        <w:rPr>
          <w:rtl/>
        </w:rPr>
        <w:t xml:space="preserve"> ש</w:t>
      </w:r>
      <w:r>
        <w:rPr>
          <w:rFonts w:hint="cs"/>
          <w:rtl/>
        </w:rPr>
        <w:t>ב</w:t>
      </w:r>
      <w:r>
        <w:rPr>
          <w:rtl/>
        </w:rPr>
        <w:t>עבור חלק מהקצינים זו הדחה ממילואים</w:t>
      </w:r>
      <w:r>
        <w:rPr>
          <w:rFonts w:hint="cs"/>
          <w:rtl/>
        </w:rPr>
        <w:t>.</w:t>
      </w:r>
      <w:r>
        <w:rPr>
          <w:rtl/>
        </w:rPr>
        <w:t xml:space="preserve"> </w:t>
      </w:r>
      <w:bookmarkStart w:id="7816" w:name="_ETM_Q37_324380"/>
      <w:bookmarkEnd w:id="7816"/>
      <w:r>
        <w:rPr>
          <w:rtl/>
        </w:rPr>
        <w:t>קראתי איזה כתב היום</w:t>
      </w:r>
      <w:r>
        <w:rPr>
          <w:rFonts w:hint="cs"/>
          <w:rtl/>
        </w:rPr>
        <w:t xml:space="preserve"> –</w:t>
      </w:r>
      <w:r>
        <w:rPr>
          <w:rtl/>
        </w:rPr>
        <w:t xml:space="preserve"> תנחשו לבד מאיזה מגזר</w:t>
      </w:r>
      <w:r>
        <w:rPr>
          <w:rFonts w:hint="cs"/>
          <w:rtl/>
        </w:rPr>
        <w:t>,</w:t>
      </w:r>
      <w:r>
        <w:rPr>
          <w:rtl/>
        </w:rPr>
        <w:t xml:space="preserve"> מיקי</w:t>
      </w:r>
      <w:r>
        <w:rPr>
          <w:rFonts w:hint="cs"/>
          <w:rtl/>
        </w:rPr>
        <w:t xml:space="preserve"> </w:t>
      </w:r>
      <w:bookmarkStart w:id="7817" w:name="_ETM_Q37_351159"/>
      <w:bookmarkEnd w:id="7817"/>
      <w:r>
        <w:rPr>
          <w:rFonts w:hint="cs"/>
          <w:rtl/>
        </w:rPr>
        <w:t>–</w:t>
      </w:r>
      <w:r>
        <w:rPr>
          <w:rtl/>
        </w:rPr>
        <w:t xml:space="preserve"> ששאל </w:t>
      </w:r>
      <w:bookmarkStart w:id="7818" w:name="_ETM_Q37_329258"/>
      <w:bookmarkEnd w:id="7818"/>
      <w:r>
        <w:rPr>
          <w:rtl/>
        </w:rPr>
        <w:t xml:space="preserve">מה זה </w:t>
      </w:r>
      <w:r>
        <w:rPr>
          <w:rFonts w:hint="cs"/>
          <w:rtl/>
        </w:rPr>
        <w:t>לה</w:t>
      </w:r>
      <w:r>
        <w:rPr>
          <w:rtl/>
        </w:rPr>
        <w:t xml:space="preserve">דיח </w:t>
      </w:r>
      <w:r>
        <w:rPr>
          <w:rFonts w:hint="cs"/>
          <w:rtl/>
        </w:rPr>
        <w:t>מ</w:t>
      </w:r>
      <w:r>
        <w:rPr>
          <w:rtl/>
        </w:rPr>
        <w:t>מילואים</w:t>
      </w:r>
      <w:r>
        <w:rPr>
          <w:rFonts w:hint="cs"/>
          <w:rtl/>
        </w:rPr>
        <w:t>.</w:t>
      </w:r>
      <w:r>
        <w:rPr>
          <w:rtl/>
        </w:rPr>
        <w:t xml:space="preserve"> מה זה, זה עונש? הרי </w:t>
      </w:r>
      <w:bookmarkStart w:id="7819" w:name="_ETM_Q37_334137"/>
      <w:bookmarkEnd w:id="7819"/>
      <w:r>
        <w:rPr>
          <w:rtl/>
        </w:rPr>
        <w:t xml:space="preserve">מילואים זה ממילא התנדבות. אז כתב יקר, בוא אסביר </w:t>
      </w:r>
      <w:bookmarkStart w:id="7820" w:name="_ETM_Q37_339016"/>
      <w:bookmarkEnd w:id="7820"/>
      <w:r>
        <w:rPr>
          <w:rtl/>
        </w:rPr>
        <w:t xml:space="preserve">לך משהו על מילואים. נכון, מילואים זה סוג של התנדבות, </w:t>
      </w:r>
      <w:bookmarkStart w:id="7821" w:name="_ETM_Q37_343895"/>
      <w:bookmarkEnd w:id="7821"/>
      <w:r>
        <w:rPr>
          <w:rtl/>
        </w:rPr>
        <w:t>אבל בנורמות שאנחנו גדלנו עליהן</w:t>
      </w:r>
      <w:r>
        <w:rPr>
          <w:rFonts w:hint="cs"/>
          <w:rtl/>
        </w:rPr>
        <w:t>,</w:t>
      </w:r>
      <w:r>
        <w:rPr>
          <w:rtl/>
        </w:rPr>
        <w:t xml:space="preserve"> בחברה ציונית תורמת</w:t>
      </w:r>
      <w:r>
        <w:rPr>
          <w:rFonts w:hint="cs"/>
          <w:rtl/>
        </w:rPr>
        <w:t>,</w:t>
      </w:r>
      <w:r>
        <w:rPr>
          <w:rtl/>
        </w:rPr>
        <w:t xml:space="preserve"> להדיח אד</w:t>
      </w:r>
      <w:r>
        <w:rPr>
          <w:rFonts w:hint="cs"/>
          <w:rtl/>
        </w:rPr>
        <w:t>ם</w:t>
      </w:r>
      <w:r>
        <w:rPr>
          <w:rtl/>
        </w:rPr>
        <w:t xml:space="preserve"> </w:t>
      </w:r>
      <w:bookmarkStart w:id="7822" w:name="_ETM_Q37_348785"/>
      <w:bookmarkEnd w:id="7822"/>
      <w:r>
        <w:rPr>
          <w:rtl/>
        </w:rPr>
        <w:t>ממילואים ז</w:t>
      </w:r>
      <w:r>
        <w:rPr>
          <w:rFonts w:hint="cs"/>
          <w:rtl/>
        </w:rPr>
        <w:t>ו</w:t>
      </w:r>
      <w:r>
        <w:rPr>
          <w:rtl/>
        </w:rPr>
        <w:t xml:space="preserve"> מכה</w:t>
      </w:r>
      <w:r>
        <w:rPr>
          <w:rFonts w:hint="cs"/>
          <w:rtl/>
        </w:rPr>
        <w:t>;</w:t>
      </w:r>
      <w:r>
        <w:rPr>
          <w:rtl/>
        </w:rPr>
        <w:t xml:space="preserve"> ז</w:t>
      </w:r>
      <w:r>
        <w:rPr>
          <w:rFonts w:hint="cs"/>
          <w:rtl/>
        </w:rPr>
        <w:t>ו</w:t>
      </w:r>
      <w:r>
        <w:rPr>
          <w:rtl/>
        </w:rPr>
        <w:t xml:space="preserve"> מכה כואבת</w:t>
      </w:r>
      <w:r>
        <w:rPr>
          <w:rFonts w:hint="cs"/>
          <w:rtl/>
        </w:rPr>
        <w:t>;</w:t>
      </w:r>
      <w:r>
        <w:rPr>
          <w:rtl/>
        </w:rPr>
        <w:t xml:space="preserve"> זה כואב לבן אדם. </w:t>
      </w:r>
      <w:bookmarkStart w:id="7823" w:name="_ETM_Q37_353776"/>
      <w:bookmarkEnd w:id="7823"/>
    </w:p>
    <w:p w14:paraId="7AFB080E" w14:textId="77777777" w:rsidR="005B52A1" w:rsidRDefault="005B52A1" w:rsidP="00002692">
      <w:pPr>
        <w:rPr>
          <w:rtl/>
        </w:rPr>
      </w:pPr>
      <w:bookmarkStart w:id="7824" w:name="_ETM_Q37_384280"/>
      <w:bookmarkStart w:id="7825" w:name="_ETM_Q37_384324"/>
      <w:bookmarkEnd w:id="7824"/>
      <w:bookmarkEnd w:id="7825"/>
    </w:p>
    <w:p w14:paraId="0B70F0CF" w14:textId="77777777" w:rsidR="005B52A1" w:rsidRDefault="005B52A1" w:rsidP="00002692">
      <w:pPr>
        <w:rPr>
          <w:rtl/>
        </w:rPr>
      </w:pPr>
      <w:bookmarkStart w:id="7826" w:name="_ETM_Q37_384407"/>
      <w:bookmarkStart w:id="7827" w:name="_ETM_Q37_384441"/>
      <w:bookmarkEnd w:id="7826"/>
      <w:bookmarkEnd w:id="7827"/>
      <w:r>
        <w:rPr>
          <w:rFonts w:hint="cs"/>
          <w:rtl/>
        </w:rPr>
        <w:t>ל</w:t>
      </w:r>
      <w:r>
        <w:rPr>
          <w:rtl/>
        </w:rPr>
        <w:t>מי שלא מבין, נאמר את זה בשפת פרשת השבוע</w:t>
      </w:r>
      <w:r>
        <w:rPr>
          <w:rFonts w:hint="cs"/>
          <w:rtl/>
        </w:rPr>
        <w:t>:</w:t>
      </w:r>
      <w:r>
        <w:rPr>
          <w:rtl/>
        </w:rPr>
        <w:t xml:space="preserve"> המילואים </w:t>
      </w:r>
      <w:bookmarkStart w:id="7828" w:name="_ETM_Q37_358767"/>
      <w:bookmarkEnd w:id="7828"/>
      <w:r>
        <w:rPr>
          <w:rtl/>
        </w:rPr>
        <w:t xml:space="preserve">זה </w:t>
      </w:r>
      <w:r w:rsidRPr="00CA6040">
        <w:rPr>
          <w:rFonts w:hint="cs"/>
          <w:rtl/>
        </w:rPr>
        <w:t>"</w:t>
      </w:r>
      <w:r>
        <w:rPr>
          <w:rtl/>
        </w:rPr>
        <w:t>סֻלָם מֻצָ</w:t>
      </w:r>
      <w:r w:rsidRPr="00CA6040">
        <w:rPr>
          <w:rtl/>
        </w:rPr>
        <w:t xml:space="preserve">ב ארצָה וראשו מגיע </w:t>
      </w:r>
      <w:r>
        <w:rPr>
          <w:rtl/>
        </w:rPr>
        <w:t>הַשָ</w:t>
      </w:r>
      <w:r w:rsidRPr="00CA6040">
        <w:rPr>
          <w:rtl/>
        </w:rPr>
        <w:t>מָיְמָה</w:t>
      </w:r>
      <w:r w:rsidRPr="00CA6040">
        <w:rPr>
          <w:rFonts w:hint="cs"/>
          <w:rtl/>
        </w:rPr>
        <w:t>"</w:t>
      </w:r>
      <w:r w:rsidRPr="00CA6040">
        <w:rPr>
          <w:rtl/>
        </w:rPr>
        <w:t xml:space="preserve">, ומי שמשרת בו </w:t>
      </w:r>
      <w:bookmarkStart w:id="7829" w:name="_ETM_Q37_363758"/>
      <w:bookmarkEnd w:id="7829"/>
      <w:r w:rsidRPr="00CA6040">
        <w:rPr>
          <w:rtl/>
        </w:rPr>
        <w:t>זה מלאכי אלוהים שעולים ויורדים.</w:t>
      </w:r>
      <w:r>
        <w:rPr>
          <w:rtl/>
        </w:rPr>
        <w:t xml:space="preserve"> </w:t>
      </w:r>
      <w:r>
        <w:rPr>
          <w:rFonts w:hint="cs"/>
          <w:rtl/>
        </w:rPr>
        <w:t>אלה</w:t>
      </w:r>
      <w:r>
        <w:rPr>
          <w:rtl/>
        </w:rPr>
        <w:t xml:space="preserve"> </w:t>
      </w:r>
      <w:r>
        <w:rPr>
          <w:rFonts w:hint="cs"/>
          <w:rtl/>
        </w:rPr>
        <w:t>ה</w:t>
      </w:r>
      <w:r>
        <w:rPr>
          <w:rtl/>
        </w:rPr>
        <w:t xml:space="preserve">מילואים. </w:t>
      </w:r>
      <w:bookmarkStart w:id="7830" w:name="_ETM_Q37_368990"/>
      <w:bookmarkEnd w:id="7830"/>
      <w:r>
        <w:rPr>
          <w:rtl/>
        </w:rPr>
        <w:t>אז זה כן</w:t>
      </w:r>
      <w:r>
        <w:rPr>
          <w:rFonts w:hint="cs"/>
          <w:rtl/>
        </w:rPr>
        <w:t>,</w:t>
      </w:r>
      <w:r>
        <w:rPr>
          <w:rtl/>
        </w:rPr>
        <w:t xml:space="preserve"> כתב יקר</w:t>
      </w:r>
      <w:r>
        <w:rPr>
          <w:rFonts w:hint="cs"/>
          <w:rtl/>
        </w:rPr>
        <w:t>,</w:t>
      </w:r>
      <w:r>
        <w:rPr>
          <w:rtl/>
        </w:rPr>
        <w:t xml:space="preserve"> להדיח בן אדם </w:t>
      </w:r>
      <w:r>
        <w:rPr>
          <w:rFonts w:hint="cs"/>
          <w:rtl/>
        </w:rPr>
        <w:t>מ</w:t>
      </w:r>
      <w:r>
        <w:rPr>
          <w:rtl/>
        </w:rPr>
        <w:t xml:space="preserve">מילואים, </w:t>
      </w:r>
      <w:bookmarkStart w:id="7831" w:name="_ETM_Q37_373786"/>
      <w:bookmarkEnd w:id="7831"/>
      <w:r>
        <w:rPr>
          <w:rtl/>
        </w:rPr>
        <w:t xml:space="preserve">זה כואב. </w:t>
      </w:r>
      <w:r>
        <w:rPr>
          <w:rFonts w:hint="cs"/>
          <w:rtl/>
        </w:rPr>
        <w:t xml:space="preserve">דרך אגב, </w:t>
      </w:r>
      <w:r>
        <w:rPr>
          <w:rtl/>
        </w:rPr>
        <w:t>אני חושב שזה נכון</w:t>
      </w:r>
      <w:r>
        <w:rPr>
          <w:rFonts w:hint="cs"/>
          <w:rtl/>
        </w:rPr>
        <w:t>.</w:t>
      </w:r>
      <w:r>
        <w:rPr>
          <w:rtl/>
        </w:rPr>
        <w:t xml:space="preserve"> נכון </w:t>
      </w:r>
      <w:r>
        <w:rPr>
          <w:rFonts w:hint="cs"/>
          <w:rtl/>
        </w:rPr>
        <w:t>עשה</w:t>
      </w:r>
      <w:r>
        <w:rPr>
          <w:rtl/>
        </w:rPr>
        <w:t xml:space="preserve"> </w:t>
      </w:r>
      <w:bookmarkStart w:id="7832" w:name="_ETM_Q37_378583"/>
      <w:bookmarkEnd w:id="7832"/>
      <w:r>
        <w:rPr>
          <w:rtl/>
        </w:rPr>
        <w:t>הרמטכ</w:t>
      </w:r>
      <w:r>
        <w:rPr>
          <w:rFonts w:hint="cs"/>
          <w:rtl/>
        </w:rPr>
        <w:t>"</w:t>
      </w:r>
      <w:r>
        <w:rPr>
          <w:rtl/>
        </w:rPr>
        <w:t>ל שאל</w:t>
      </w:r>
      <w:r>
        <w:rPr>
          <w:rFonts w:hint="cs"/>
          <w:rtl/>
        </w:rPr>
        <w:t>ה</w:t>
      </w:r>
      <w:r>
        <w:rPr>
          <w:rtl/>
        </w:rPr>
        <w:t xml:space="preserve"> שכבר פרשו, הופרשו, עזבו</w:t>
      </w:r>
      <w:r>
        <w:rPr>
          <w:rFonts w:hint="cs"/>
          <w:rtl/>
        </w:rPr>
        <w:t>,</w:t>
      </w:r>
      <w:r>
        <w:rPr>
          <w:rtl/>
        </w:rPr>
        <w:t xml:space="preserve"> </w:t>
      </w:r>
      <w:bookmarkStart w:id="7833" w:name="_ETM_Q37_384330"/>
      <w:bookmarkEnd w:id="7833"/>
      <w:r>
        <w:rPr>
          <w:rtl/>
        </w:rPr>
        <w:t>לא יוכלו לשרת במילואים</w:t>
      </w:r>
      <w:r>
        <w:rPr>
          <w:rFonts w:hint="cs"/>
          <w:rtl/>
        </w:rPr>
        <w:t>.</w:t>
      </w:r>
      <w:r>
        <w:rPr>
          <w:rtl/>
        </w:rPr>
        <w:t xml:space="preserve"> למרות שמילואים ז</w:t>
      </w:r>
      <w:r>
        <w:rPr>
          <w:rFonts w:hint="cs"/>
          <w:rtl/>
        </w:rPr>
        <w:t>ו</w:t>
      </w:r>
      <w:r>
        <w:rPr>
          <w:rtl/>
        </w:rPr>
        <w:t xml:space="preserve"> התנדבות, הדחה ממילואים </w:t>
      </w:r>
      <w:bookmarkStart w:id="7834" w:name="_ETM_Q37_388759"/>
      <w:bookmarkEnd w:id="7834"/>
      <w:r>
        <w:rPr>
          <w:rtl/>
        </w:rPr>
        <w:t>זה כואב. שירתי במילואים, יצא לי להדיח אנשים ממילואים</w:t>
      </w:r>
      <w:r>
        <w:rPr>
          <w:rFonts w:hint="cs"/>
          <w:rtl/>
        </w:rPr>
        <w:t xml:space="preserve"> –</w:t>
      </w:r>
      <w:r>
        <w:rPr>
          <w:rtl/>
        </w:rPr>
        <w:t xml:space="preserve"> חלקם </w:t>
      </w:r>
      <w:bookmarkStart w:id="7835" w:name="_ETM_Q37_393189"/>
      <w:bookmarkEnd w:id="7835"/>
      <w:r>
        <w:rPr>
          <w:rtl/>
        </w:rPr>
        <w:t>אנשים טובים</w:t>
      </w:r>
      <w:r w:rsidRPr="00CA6040">
        <w:rPr>
          <w:rtl/>
        </w:rPr>
        <w:t xml:space="preserve"> </w:t>
      </w:r>
      <w:r>
        <w:rPr>
          <w:rtl/>
        </w:rPr>
        <w:t>מאוד</w:t>
      </w:r>
      <w:r>
        <w:rPr>
          <w:rFonts w:hint="cs"/>
          <w:rtl/>
        </w:rPr>
        <w:t>.</w:t>
      </w:r>
      <w:r>
        <w:rPr>
          <w:rtl/>
        </w:rPr>
        <w:t xml:space="preserve"> תאמינו לי, זה כואב להם עד היום. </w:t>
      </w:r>
      <w:bookmarkStart w:id="7836" w:name="_ETM_Q37_397619"/>
      <w:bookmarkEnd w:id="7836"/>
      <w:r>
        <w:rPr>
          <w:rtl/>
        </w:rPr>
        <w:t>אין מה לעשות, מי שמתנדב, מי שמשרת</w:t>
      </w:r>
      <w:r>
        <w:rPr>
          <w:rFonts w:hint="cs"/>
          <w:rtl/>
        </w:rPr>
        <w:t xml:space="preserve"> –</w:t>
      </w:r>
      <w:r>
        <w:rPr>
          <w:rtl/>
        </w:rPr>
        <w:t xml:space="preserve"> להדיח אותו מההתנדבות, </w:t>
      </w:r>
      <w:bookmarkStart w:id="7837" w:name="_ETM_Q37_402049"/>
      <w:bookmarkEnd w:id="7837"/>
      <w:r>
        <w:rPr>
          <w:rtl/>
        </w:rPr>
        <w:t xml:space="preserve">זו פגיעה. </w:t>
      </w:r>
      <w:bookmarkStart w:id="7838" w:name="_ETM_Q37_406720"/>
      <w:bookmarkEnd w:id="7838"/>
    </w:p>
    <w:p w14:paraId="06D2E216" w14:textId="77777777" w:rsidR="005B52A1" w:rsidRDefault="005B52A1" w:rsidP="00002692">
      <w:pPr>
        <w:rPr>
          <w:rtl/>
        </w:rPr>
      </w:pPr>
    </w:p>
    <w:p w14:paraId="633811E6" w14:textId="77777777" w:rsidR="005B52A1" w:rsidRDefault="005B52A1" w:rsidP="00002692">
      <w:pPr>
        <w:rPr>
          <w:rtl/>
        </w:rPr>
      </w:pPr>
      <w:r>
        <w:rPr>
          <w:rtl/>
        </w:rPr>
        <w:t>אי</w:t>
      </w:r>
      <w:r>
        <w:rPr>
          <w:rFonts w:hint="cs"/>
          <w:rtl/>
        </w:rPr>
        <w:t>-</w:t>
      </w:r>
      <w:r>
        <w:rPr>
          <w:rtl/>
        </w:rPr>
        <w:t xml:space="preserve">אפשר </w:t>
      </w:r>
      <w:r>
        <w:rPr>
          <w:rFonts w:hint="cs"/>
          <w:rtl/>
        </w:rPr>
        <w:t xml:space="preserve">שלא </w:t>
      </w:r>
      <w:r>
        <w:rPr>
          <w:rtl/>
        </w:rPr>
        <w:t xml:space="preserve">לראות פה את ההנגדה, אדוני </w:t>
      </w:r>
      <w:r>
        <w:rPr>
          <w:rFonts w:hint="cs"/>
          <w:rtl/>
        </w:rPr>
        <w:t>ה</w:t>
      </w:r>
      <w:r>
        <w:rPr>
          <w:rtl/>
        </w:rPr>
        <w:t>יוש</w:t>
      </w:r>
      <w:r>
        <w:rPr>
          <w:rFonts w:hint="cs"/>
          <w:rtl/>
        </w:rPr>
        <w:t>ב-</w:t>
      </w:r>
      <w:r>
        <w:rPr>
          <w:rtl/>
        </w:rPr>
        <w:t xml:space="preserve">ראש, </w:t>
      </w:r>
      <w:bookmarkStart w:id="7839" w:name="_ETM_Q37_410915"/>
      <w:bookmarkEnd w:id="7839"/>
      <w:r>
        <w:rPr>
          <w:rtl/>
        </w:rPr>
        <w:t>אנשים שכשלו ב</w:t>
      </w:r>
      <w:r>
        <w:rPr>
          <w:rFonts w:hint="cs"/>
          <w:rtl/>
        </w:rPr>
        <w:t xml:space="preserve">-7 </w:t>
      </w:r>
      <w:r>
        <w:rPr>
          <w:rtl/>
        </w:rPr>
        <w:t>באוקטובר ולהדיח אותם זה עונש בשבילם</w:t>
      </w:r>
      <w:r>
        <w:rPr>
          <w:rFonts w:hint="cs"/>
          <w:rtl/>
        </w:rPr>
        <w:t>.</w:t>
      </w:r>
      <w:r>
        <w:rPr>
          <w:rtl/>
        </w:rPr>
        <w:t xml:space="preserve"> </w:t>
      </w:r>
      <w:bookmarkStart w:id="7840" w:name="_ETM_Q37_415111"/>
      <w:bookmarkEnd w:id="7840"/>
      <w:r>
        <w:rPr>
          <w:rtl/>
        </w:rPr>
        <w:t>זה באמת כואב להם, כי מדיחים אותם מלהתנדב</w:t>
      </w:r>
      <w:r>
        <w:rPr>
          <w:rFonts w:hint="cs"/>
          <w:rtl/>
        </w:rPr>
        <w:t>.</w:t>
      </w:r>
      <w:r>
        <w:rPr>
          <w:rtl/>
        </w:rPr>
        <w:t xml:space="preserve"> אחרי שהם </w:t>
      </w:r>
      <w:bookmarkStart w:id="7841" w:name="_ETM_Q37_419307"/>
      <w:bookmarkEnd w:id="7841"/>
      <w:r>
        <w:rPr>
          <w:rtl/>
        </w:rPr>
        <w:t xml:space="preserve">עזבו את צה"ל, אחרי שהם יצאו לפנסיה, הם עזבו את </w:t>
      </w:r>
      <w:bookmarkStart w:id="7842" w:name="_ETM_Q37_423503"/>
      <w:bookmarkEnd w:id="7842"/>
      <w:r>
        <w:rPr>
          <w:rtl/>
        </w:rPr>
        <w:t>כל מה שזה אומר להיות מפקד, ועכשיו מדיחי</w:t>
      </w:r>
      <w:bookmarkStart w:id="7843" w:name="_ETM_Q37_427710"/>
      <w:bookmarkEnd w:id="7843"/>
      <w:r>
        <w:rPr>
          <w:rFonts w:hint="cs"/>
          <w:rtl/>
        </w:rPr>
        <w:t xml:space="preserve">ם </w:t>
      </w:r>
      <w:r>
        <w:rPr>
          <w:rtl/>
        </w:rPr>
        <w:t>אותם מההתנדבות</w:t>
      </w:r>
      <w:r>
        <w:rPr>
          <w:rFonts w:hint="cs"/>
          <w:rtl/>
        </w:rPr>
        <w:t>,</w:t>
      </w:r>
      <w:r>
        <w:rPr>
          <w:rtl/>
        </w:rPr>
        <w:t xml:space="preserve"> והם רוצים להתנדב. לעומת זאת, חבר הכנסת לשעבר </w:t>
      </w:r>
      <w:bookmarkStart w:id="7844" w:name="_ETM_Q37_432955"/>
      <w:bookmarkEnd w:id="7844"/>
      <w:r>
        <w:rPr>
          <w:rtl/>
        </w:rPr>
        <w:t xml:space="preserve">פינדרוס אמר אתמול </w:t>
      </w:r>
      <w:proofErr w:type="spellStart"/>
      <w:r>
        <w:rPr>
          <w:rtl/>
        </w:rPr>
        <w:t>ביושרתו</w:t>
      </w:r>
      <w:proofErr w:type="spellEnd"/>
      <w:r>
        <w:rPr>
          <w:rtl/>
        </w:rPr>
        <w:t xml:space="preserve"> האופיינית</w:t>
      </w:r>
      <w:r>
        <w:rPr>
          <w:rFonts w:hint="cs"/>
          <w:rtl/>
        </w:rPr>
        <w:t>:</w:t>
      </w:r>
      <w:r>
        <w:rPr>
          <w:rtl/>
        </w:rPr>
        <w:t xml:space="preserve"> יש אנשים שרק מחכים לחוק </w:t>
      </w:r>
      <w:bookmarkStart w:id="7845" w:name="_ETM_Q37_438200"/>
      <w:bookmarkEnd w:id="7845"/>
      <w:r>
        <w:rPr>
          <w:rtl/>
        </w:rPr>
        <w:t>פטור מגיוס</w:t>
      </w:r>
      <w:r>
        <w:rPr>
          <w:rFonts w:hint="cs"/>
          <w:rtl/>
        </w:rPr>
        <w:t>.</w:t>
      </w:r>
      <w:r>
        <w:rPr>
          <w:rtl/>
        </w:rPr>
        <w:t xml:space="preserve"> יש פה מגזר שלם</w:t>
      </w:r>
      <w:r>
        <w:rPr>
          <w:rFonts w:hint="cs"/>
          <w:rtl/>
        </w:rPr>
        <w:t>,</w:t>
      </w:r>
      <w:r>
        <w:rPr>
          <w:rtl/>
        </w:rPr>
        <w:t xml:space="preserve"> שלא מדיחים אותו מהתנדבות</w:t>
      </w:r>
      <w:r>
        <w:rPr>
          <w:rFonts w:hint="cs"/>
          <w:rtl/>
        </w:rPr>
        <w:t xml:space="preserve"> –</w:t>
      </w:r>
      <w:r>
        <w:rPr>
          <w:rtl/>
        </w:rPr>
        <w:t xml:space="preserve"> </w:t>
      </w:r>
      <w:bookmarkStart w:id="7846" w:name="_ETM_Q37_443445"/>
      <w:bookmarkEnd w:id="7846"/>
      <w:r>
        <w:rPr>
          <w:rFonts w:hint="cs"/>
          <w:rtl/>
        </w:rPr>
        <w:t>ל</w:t>
      </w:r>
      <w:r>
        <w:rPr>
          <w:rtl/>
        </w:rPr>
        <w:t xml:space="preserve">גיוס חובה הוא לא מגיע. </w:t>
      </w:r>
    </w:p>
    <w:p w14:paraId="79138F53" w14:textId="77777777" w:rsidR="005B52A1" w:rsidRDefault="005B52A1" w:rsidP="00002692">
      <w:pPr>
        <w:rPr>
          <w:rtl/>
        </w:rPr>
      </w:pPr>
      <w:bookmarkStart w:id="7847" w:name="_ETM_Q37_446394"/>
      <w:bookmarkEnd w:id="7847"/>
    </w:p>
    <w:p w14:paraId="7E6E5D22" w14:textId="77777777" w:rsidR="005B52A1" w:rsidRDefault="005B52A1" w:rsidP="00002692">
      <w:pPr>
        <w:rPr>
          <w:rtl/>
        </w:rPr>
      </w:pPr>
      <w:bookmarkStart w:id="7848" w:name="_ETM_Q37_446512"/>
      <w:bookmarkStart w:id="7849" w:name="_ETM_Q37_446569"/>
      <w:bookmarkEnd w:id="7848"/>
      <w:bookmarkEnd w:id="7849"/>
      <w:r>
        <w:rPr>
          <w:rtl/>
        </w:rPr>
        <w:t>אז חברים יקרים, אני רוצ</w:t>
      </w:r>
      <w:r>
        <w:rPr>
          <w:rFonts w:hint="cs"/>
          <w:rtl/>
        </w:rPr>
        <w:t>ה</w:t>
      </w:r>
      <w:r>
        <w:rPr>
          <w:rtl/>
        </w:rPr>
        <w:t xml:space="preserve"> </w:t>
      </w:r>
      <w:bookmarkStart w:id="7850" w:name="_ETM_Q37_448700"/>
      <w:bookmarkEnd w:id="7850"/>
      <w:r>
        <w:rPr>
          <w:rFonts w:hint="cs"/>
          <w:rtl/>
        </w:rPr>
        <w:t xml:space="preserve">לומר </w:t>
      </w:r>
      <w:r>
        <w:rPr>
          <w:rtl/>
        </w:rPr>
        <w:t>לכם</w:t>
      </w:r>
      <w:r>
        <w:rPr>
          <w:rFonts w:hint="cs"/>
          <w:rtl/>
        </w:rPr>
        <w:t>:</w:t>
      </w:r>
      <w:r>
        <w:rPr>
          <w:rtl/>
        </w:rPr>
        <w:t xml:space="preserve"> יהי חלקי עם המודחים ממילואים ולא עם המשתמטים </w:t>
      </w:r>
      <w:bookmarkStart w:id="7851" w:name="_ETM_Q37_453910"/>
      <w:bookmarkEnd w:id="7851"/>
      <w:r>
        <w:rPr>
          <w:rtl/>
        </w:rPr>
        <w:t>מהחובות</w:t>
      </w:r>
      <w:r>
        <w:rPr>
          <w:rFonts w:hint="cs"/>
          <w:rtl/>
        </w:rPr>
        <w:t>;</w:t>
      </w:r>
      <w:r>
        <w:rPr>
          <w:rtl/>
        </w:rPr>
        <w:t xml:space="preserve"> יהי חלקי מאה פעם עם אלה שכואב להם להיות </w:t>
      </w:r>
      <w:bookmarkStart w:id="7852" w:name="_ETM_Q37_459120"/>
      <w:bookmarkEnd w:id="7852"/>
      <w:r>
        <w:rPr>
          <w:rtl/>
        </w:rPr>
        <w:t>מודחים ממילואים</w:t>
      </w:r>
      <w:r>
        <w:rPr>
          <w:rFonts w:hint="cs"/>
          <w:rtl/>
        </w:rPr>
        <w:t>,</w:t>
      </w:r>
      <w:r>
        <w:rPr>
          <w:rtl/>
        </w:rPr>
        <w:t xml:space="preserve"> ולא עם אלה שמנסים להכשיר שוב ושוב את </w:t>
      </w:r>
      <w:bookmarkStart w:id="7853" w:name="_ETM_Q37_464330"/>
      <w:bookmarkEnd w:id="7853"/>
      <w:r>
        <w:rPr>
          <w:rtl/>
        </w:rPr>
        <w:t>שרץ הפטור מגיוס</w:t>
      </w:r>
      <w:r>
        <w:rPr>
          <w:rFonts w:hint="cs"/>
          <w:rtl/>
        </w:rPr>
        <w:t>.</w:t>
      </w:r>
      <w:r>
        <w:rPr>
          <w:rtl/>
        </w:rPr>
        <w:t xml:space="preserve"> אל י</w:t>
      </w:r>
      <w:r>
        <w:rPr>
          <w:rFonts w:hint="cs"/>
          <w:rtl/>
        </w:rPr>
        <w:t>ה</w:t>
      </w:r>
      <w:r>
        <w:rPr>
          <w:rtl/>
        </w:rPr>
        <w:t xml:space="preserve">י חלקי </w:t>
      </w:r>
      <w:r>
        <w:rPr>
          <w:rFonts w:hint="cs"/>
          <w:rtl/>
        </w:rPr>
        <w:t>עמ</w:t>
      </w:r>
      <w:r>
        <w:rPr>
          <w:rtl/>
        </w:rPr>
        <w:t>הם. תודה רבה</w:t>
      </w:r>
      <w:r>
        <w:rPr>
          <w:rFonts w:hint="cs"/>
          <w:rtl/>
        </w:rPr>
        <w:t>.</w:t>
      </w:r>
    </w:p>
    <w:p w14:paraId="6AF7D676" w14:textId="77777777" w:rsidR="005B52A1" w:rsidRDefault="005B52A1" w:rsidP="00002692">
      <w:pPr>
        <w:ind w:firstLine="0"/>
        <w:rPr>
          <w:rtl/>
        </w:rPr>
      </w:pPr>
    </w:p>
    <w:p w14:paraId="40EB6979"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223A237F" w14:textId="77777777" w:rsidR="005B52A1" w:rsidRDefault="005B52A1" w:rsidP="00F00898">
      <w:pPr>
        <w:rPr>
          <w:rtl/>
        </w:rPr>
      </w:pPr>
    </w:p>
    <w:p w14:paraId="2B707F21" w14:textId="77777777" w:rsidR="005B52A1" w:rsidRDefault="005B52A1" w:rsidP="00002692">
      <w:pPr>
        <w:rPr>
          <w:rtl/>
        </w:rPr>
      </w:pPr>
      <w:bookmarkStart w:id="7854" w:name="_ETM_Q37_470140"/>
      <w:bookmarkEnd w:id="7854"/>
      <w:r>
        <w:rPr>
          <w:rtl/>
        </w:rPr>
        <w:t>תודה רבה. אני מזמין את חבר הכנסת ו</w:t>
      </w:r>
      <w:r>
        <w:rPr>
          <w:rFonts w:hint="cs"/>
          <w:rtl/>
        </w:rPr>
        <w:t>ו</w:t>
      </w:r>
      <w:r>
        <w:rPr>
          <w:rtl/>
        </w:rPr>
        <w:t>לי</w:t>
      </w:r>
      <w:r>
        <w:rPr>
          <w:rFonts w:hint="cs"/>
          <w:rtl/>
        </w:rPr>
        <w:t>ד</w:t>
      </w:r>
      <w:bookmarkStart w:id="7855" w:name="_ETM_Q37_470379"/>
      <w:bookmarkEnd w:id="7855"/>
      <w:r>
        <w:rPr>
          <w:rFonts w:hint="cs"/>
          <w:rtl/>
        </w:rPr>
        <w:t xml:space="preserve"> טאהא</w:t>
      </w:r>
      <w:r>
        <w:rPr>
          <w:rtl/>
        </w:rPr>
        <w:t xml:space="preserve">. בבקשה, </w:t>
      </w:r>
      <w:bookmarkStart w:id="7856" w:name="_ETM_Q37_471904"/>
      <w:bookmarkEnd w:id="7856"/>
      <w:r>
        <w:rPr>
          <w:rtl/>
        </w:rPr>
        <w:t xml:space="preserve">אדוני. </w:t>
      </w:r>
      <w:bookmarkStart w:id="7857" w:name="_ETM_Q37_476720"/>
      <w:bookmarkStart w:id="7858" w:name="_ETM_Q37_475996"/>
      <w:bookmarkEnd w:id="7857"/>
      <w:bookmarkEnd w:id="7858"/>
    </w:p>
    <w:p w14:paraId="15C9CD1D" w14:textId="77777777" w:rsidR="005B52A1" w:rsidRDefault="005B52A1" w:rsidP="00002692">
      <w:pPr>
        <w:rPr>
          <w:rtl/>
        </w:rPr>
      </w:pPr>
      <w:bookmarkStart w:id="7859" w:name="_ETM_Q37_476048"/>
      <w:bookmarkStart w:id="7860" w:name="_ETM_Q37_476259"/>
      <w:bookmarkEnd w:id="7859"/>
      <w:bookmarkEnd w:id="7860"/>
    </w:p>
    <w:p w14:paraId="79CE86E2" w14:textId="77777777" w:rsidR="005B52A1" w:rsidRDefault="005B52A1" w:rsidP="00002692">
      <w:pPr>
        <w:rPr>
          <w:rtl/>
        </w:rPr>
      </w:pPr>
      <w:bookmarkStart w:id="7861" w:name="_ETM_Q37_476284"/>
      <w:bookmarkEnd w:id="7861"/>
      <w:r>
        <w:rPr>
          <w:rtl/>
        </w:rPr>
        <w:t xml:space="preserve">מירב, תעזרי לי קצת להרגיע שם. </w:t>
      </w:r>
      <w:bookmarkStart w:id="7862" w:name="_ETM_Q37_483299"/>
      <w:bookmarkEnd w:id="7862"/>
    </w:p>
    <w:p w14:paraId="03197288" w14:textId="77777777" w:rsidR="005B52A1" w:rsidRDefault="005B52A1" w:rsidP="00002692">
      <w:pPr>
        <w:rPr>
          <w:rtl/>
        </w:rPr>
      </w:pPr>
    </w:p>
    <w:p w14:paraId="024B8A93" w14:textId="77777777" w:rsidR="005B52A1" w:rsidRDefault="005B52A1" w:rsidP="00002692">
      <w:pPr>
        <w:pStyle w:val="af5"/>
        <w:keepNext/>
        <w:rPr>
          <w:rtl/>
        </w:rPr>
      </w:pPr>
      <w:bookmarkStart w:id="7863" w:name="ET_interruption_5300_25"/>
      <w:r w:rsidRPr="00B551BE">
        <w:rPr>
          <w:rStyle w:val="TagStyle"/>
          <w:rtl/>
        </w:rPr>
        <w:t xml:space="preserve"> &lt;&lt; קריאה &gt;&gt; </w:t>
      </w:r>
      <w:r>
        <w:rPr>
          <w:rtl/>
        </w:rPr>
        <w:t>מירב בן ארי (יש עתיד):</w:t>
      </w:r>
      <w:r w:rsidRPr="00B551BE">
        <w:rPr>
          <w:rStyle w:val="TagStyle"/>
          <w:rtl/>
        </w:rPr>
        <w:t xml:space="preserve"> &lt;&lt; קריאה &gt;&gt;</w:t>
      </w:r>
      <w:r>
        <w:rPr>
          <w:rtl/>
        </w:rPr>
        <w:t xml:space="preserve">   </w:t>
      </w:r>
      <w:bookmarkEnd w:id="7863"/>
    </w:p>
    <w:p w14:paraId="270FE19A" w14:textId="77777777" w:rsidR="005B52A1" w:rsidRDefault="005B52A1" w:rsidP="00F00898">
      <w:pPr>
        <w:rPr>
          <w:rtl/>
        </w:rPr>
      </w:pPr>
    </w:p>
    <w:p w14:paraId="274EA443" w14:textId="77777777" w:rsidR="005B52A1" w:rsidRDefault="005B52A1" w:rsidP="00002692">
      <w:pPr>
        <w:rPr>
          <w:rtl/>
        </w:rPr>
      </w:pPr>
      <w:bookmarkStart w:id="7864" w:name="_ETM_Q37_482202"/>
      <w:bookmarkEnd w:id="7864"/>
      <w:r>
        <w:rPr>
          <w:rFonts w:hint="cs"/>
          <w:rtl/>
        </w:rPr>
        <w:t xml:space="preserve">את </w:t>
      </w:r>
      <w:proofErr w:type="spellStart"/>
      <w:r>
        <w:rPr>
          <w:rFonts w:hint="cs"/>
          <w:rtl/>
        </w:rPr>
        <w:t>הפצ"רית</w:t>
      </w:r>
      <w:proofErr w:type="spellEnd"/>
      <w:r>
        <w:rPr>
          <w:rFonts w:hint="cs"/>
          <w:rtl/>
        </w:rPr>
        <w:t>?</w:t>
      </w:r>
      <w:bookmarkStart w:id="7865" w:name="_ETM_Q37_484108"/>
      <w:bookmarkEnd w:id="7865"/>
    </w:p>
    <w:p w14:paraId="0F006FF1" w14:textId="77777777" w:rsidR="005B52A1" w:rsidRDefault="005B52A1" w:rsidP="00002692">
      <w:pPr>
        <w:rPr>
          <w:rtl/>
        </w:rPr>
      </w:pPr>
      <w:bookmarkStart w:id="7866" w:name="_ETM_Q37_484171"/>
      <w:bookmarkEnd w:id="7866"/>
    </w:p>
    <w:p w14:paraId="1ED31C9C" w14:textId="77777777" w:rsidR="005B52A1" w:rsidRDefault="005B52A1" w:rsidP="00002692">
      <w:pPr>
        <w:pStyle w:val="af6"/>
        <w:keepNext/>
        <w:rPr>
          <w:rtl/>
        </w:rPr>
      </w:pPr>
      <w:bookmarkStart w:id="7867" w:name="ET_yor_6688_26"/>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bookmarkEnd w:id="7867"/>
    </w:p>
    <w:p w14:paraId="23FD5F05" w14:textId="77777777" w:rsidR="005B52A1" w:rsidRDefault="005B52A1" w:rsidP="00F00898">
      <w:pPr>
        <w:rPr>
          <w:rtl/>
        </w:rPr>
      </w:pPr>
    </w:p>
    <w:p w14:paraId="4A330E32" w14:textId="77777777" w:rsidR="005B52A1" w:rsidRDefault="005B52A1" w:rsidP="00002692">
      <w:pPr>
        <w:rPr>
          <w:rtl/>
        </w:rPr>
      </w:pPr>
      <w:r>
        <w:rPr>
          <w:rtl/>
        </w:rPr>
        <w:t xml:space="preserve">לא, את עמדת היועצים. </w:t>
      </w:r>
      <w:bookmarkStart w:id="7868" w:name="_ETM_Q37_487559"/>
      <w:bookmarkEnd w:id="7868"/>
    </w:p>
    <w:p w14:paraId="23B463AA" w14:textId="77777777" w:rsidR="005B52A1" w:rsidRDefault="005B52A1" w:rsidP="00002692">
      <w:pPr>
        <w:rPr>
          <w:rtl/>
        </w:rPr>
      </w:pPr>
      <w:bookmarkStart w:id="7869" w:name="_ETM_Q37_487279"/>
      <w:bookmarkStart w:id="7870" w:name="_ETM_Q37_487313"/>
      <w:bookmarkEnd w:id="7869"/>
      <w:bookmarkEnd w:id="7870"/>
    </w:p>
    <w:p w14:paraId="5A603FE1" w14:textId="77777777" w:rsidR="005B52A1" w:rsidRDefault="005B52A1" w:rsidP="00002692">
      <w:pPr>
        <w:pStyle w:val="af5"/>
        <w:keepNext/>
        <w:rPr>
          <w:rtl/>
        </w:rPr>
      </w:pPr>
      <w:bookmarkStart w:id="7871" w:name="ET_interruption_5300_27"/>
      <w:r w:rsidRPr="00B551BE">
        <w:rPr>
          <w:rStyle w:val="TagStyle"/>
          <w:rtl/>
        </w:rPr>
        <w:t xml:space="preserve"> &lt;&lt; קריאה &gt;&gt; </w:t>
      </w:r>
      <w:r>
        <w:rPr>
          <w:rtl/>
        </w:rPr>
        <w:t>מירב בן ארי (יש עתיד):</w:t>
      </w:r>
      <w:r w:rsidRPr="00B551BE">
        <w:rPr>
          <w:rStyle w:val="TagStyle"/>
          <w:rtl/>
        </w:rPr>
        <w:t xml:space="preserve"> &lt;&lt; קריאה &gt;&gt;</w:t>
      </w:r>
      <w:r>
        <w:rPr>
          <w:rtl/>
        </w:rPr>
        <w:t xml:space="preserve">   </w:t>
      </w:r>
      <w:bookmarkEnd w:id="7871"/>
    </w:p>
    <w:p w14:paraId="397F93C0" w14:textId="77777777" w:rsidR="005B52A1" w:rsidRDefault="005B52A1" w:rsidP="00F00898">
      <w:pPr>
        <w:rPr>
          <w:rtl/>
        </w:rPr>
      </w:pPr>
    </w:p>
    <w:p w14:paraId="6E53EDA3" w14:textId="77777777" w:rsidR="005B52A1" w:rsidRDefault="005B52A1" w:rsidP="00002692">
      <w:pPr>
        <w:rPr>
          <w:rtl/>
        </w:rPr>
      </w:pPr>
      <w:bookmarkStart w:id="7872" w:name="_ETM_Q37_484833"/>
      <w:bookmarkEnd w:id="7872"/>
      <w:r>
        <w:rPr>
          <w:rFonts w:hint="cs"/>
          <w:rtl/>
        </w:rPr>
        <w:t xml:space="preserve">אם אתה אומר </w:t>
      </w:r>
      <w:proofErr w:type="spellStart"/>
      <w:r>
        <w:rPr>
          <w:rFonts w:hint="cs"/>
          <w:rtl/>
        </w:rPr>
        <w:t>פצ"רית</w:t>
      </w:r>
      <w:proofErr w:type="spellEnd"/>
      <w:r>
        <w:rPr>
          <w:rFonts w:hint="cs"/>
          <w:rtl/>
        </w:rPr>
        <w:t>, אני - - -</w:t>
      </w:r>
      <w:bookmarkStart w:id="7873" w:name="_ETM_Q37_489566"/>
      <w:bookmarkEnd w:id="7873"/>
      <w:r>
        <w:rPr>
          <w:rFonts w:hint="cs"/>
          <w:rtl/>
        </w:rPr>
        <w:t xml:space="preserve"> </w:t>
      </w:r>
    </w:p>
    <w:p w14:paraId="24D06B98" w14:textId="77777777" w:rsidR="005B52A1" w:rsidRDefault="005B52A1" w:rsidP="00002692">
      <w:pPr>
        <w:rPr>
          <w:rtl/>
        </w:rPr>
      </w:pPr>
      <w:bookmarkStart w:id="7874" w:name="_ETM_Q37_489863"/>
      <w:bookmarkStart w:id="7875" w:name="_ETM_Q37_489909"/>
      <w:bookmarkEnd w:id="7874"/>
      <w:bookmarkEnd w:id="7875"/>
    </w:p>
    <w:p w14:paraId="6ABC76EA"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5B2AE0E6" w14:textId="77777777" w:rsidR="005B52A1" w:rsidRDefault="005B52A1" w:rsidP="00F00898">
      <w:pPr>
        <w:rPr>
          <w:rtl/>
        </w:rPr>
      </w:pPr>
    </w:p>
    <w:p w14:paraId="1702B4FE" w14:textId="77777777" w:rsidR="005B52A1" w:rsidRDefault="005B52A1" w:rsidP="00002692">
      <w:pPr>
        <w:rPr>
          <w:rtl/>
        </w:rPr>
      </w:pPr>
      <w:bookmarkStart w:id="7876" w:name="_ETM_Q37_487714"/>
      <w:bookmarkEnd w:id="7876"/>
      <w:r>
        <w:rPr>
          <w:rtl/>
        </w:rPr>
        <w:t>בבקשה, אדוני, שלוש דקות לרשותך.</w:t>
      </w:r>
    </w:p>
    <w:p w14:paraId="5DE63B27" w14:textId="77777777" w:rsidR="005B52A1" w:rsidRDefault="005B52A1" w:rsidP="00002692">
      <w:pPr>
        <w:ind w:firstLine="0"/>
        <w:rPr>
          <w:rtl/>
        </w:rPr>
      </w:pPr>
    </w:p>
    <w:p w14:paraId="647840ED" w14:textId="77777777" w:rsidR="005B52A1" w:rsidRDefault="005B52A1" w:rsidP="00002692">
      <w:pPr>
        <w:pStyle w:val="a4"/>
        <w:keepNext/>
        <w:rPr>
          <w:rtl/>
        </w:rPr>
      </w:pPr>
      <w:bookmarkStart w:id="7877" w:name="ET_speaker_5854_29"/>
      <w:r w:rsidRPr="00B551BE">
        <w:rPr>
          <w:rStyle w:val="TagStyle"/>
          <w:rtl/>
        </w:rPr>
        <w:t xml:space="preserve"> &lt;&lt; דובר &gt;&gt; </w:t>
      </w:r>
      <w:bookmarkStart w:id="7878" w:name="_Toc214973217"/>
      <w:r>
        <w:rPr>
          <w:rtl/>
        </w:rPr>
        <w:t>ווליד טאהא (רע"מ – הרשימה הערבית המאוחדת):</w:t>
      </w:r>
      <w:bookmarkEnd w:id="7878"/>
      <w:r w:rsidRPr="00B551BE">
        <w:rPr>
          <w:rStyle w:val="TagStyle"/>
          <w:rtl/>
        </w:rPr>
        <w:t xml:space="preserve"> &lt;&lt; דובר &gt;&gt;</w:t>
      </w:r>
      <w:r>
        <w:rPr>
          <w:rtl/>
        </w:rPr>
        <w:t xml:space="preserve">   </w:t>
      </w:r>
      <w:bookmarkEnd w:id="7877"/>
    </w:p>
    <w:p w14:paraId="745FA44D" w14:textId="77777777" w:rsidR="005B52A1" w:rsidRDefault="005B52A1" w:rsidP="00002692">
      <w:pPr>
        <w:ind w:firstLine="0"/>
        <w:rPr>
          <w:rtl/>
        </w:rPr>
      </w:pPr>
    </w:p>
    <w:p w14:paraId="142F26DF" w14:textId="77777777" w:rsidR="005B52A1" w:rsidRDefault="005B52A1" w:rsidP="00002692">
      <w:pPr>
        <w:rPr>
          <w:rtl/>
        </w:rPr>
      </w:pPr>
      <w:bookmarkStart w:id="7879" w:name="_ETM_Q37_494450"/>
      <w:bookmarkEnd w:id="7879"/>
      <w:r>
        <w:rPr>
          <w:rFonts w:hint="cs"/>
          <w:rtl/>
        </w:rPr>
        <w:t>מ</w:t>
      </w:r>
      <w:r>
        <w:rPr>
          <w:rtl/>
        </w:rPr>
        <w:t>כ</w:t>
      </w:r>
      <w:r>
        <w:rPr>
          <w:rFonts w:hint="cs"/>
          <w:rtl/>
        </w:rPr>
        <w:t>ו</w:t>
      </w:r>
      <w:r>
        <w:rPr>
          <w:rtl/>
        </w:rPr>
        <w:t>בד</w:t>
      </w:r>
      <w:r>
        <w:rPr>
          <w:rFonts w:hint="cs"/>
          <w:rtl/>
        </w:rPr>
        <w:t>י</w:t>
      </w:r>
      <w:r>
        <w:rPr>
          <w:rtl/>
        </w:rPr>
        <w:t xml:space="preserve"> היושב</w:t>
      </w:r>
      <w:r>
        <w:rPr>
          <w:rFonts w:hint="cs"/>
          <w:rtl/>
        </w:rPr>
        <w:t>-</w:t>
      </w:r>
      <w:r>
        <w:rPr>
          <w:rtl/>
        </w:rPr>
        <w:t>ראש, עניינית</w:t>
      </w:r>
      <w:r>
        <w:rPr>
          <w:rFonts w:hint="cs"/>
          <w:rtl/>
        </w:rPr>
        <w:t xml:space="preserve"> - - </w:t>
      </w:r>
    </w:p>
    <w:p w14:paraId="6FF2E717" w14:textId="77777777" w:rsidR="005B52A1" w:rsidRDefault="005B52A1" w:rsidP="00002692">
      <w:pPr>
        <w:rPr>
          <w:rtl/>
        </w:rPr>
      </w:pPr>
    </w:p>
    <w:p w14:paraId="54985264" w14:textId="77777777" w:rsidR="005B52A1" w:rsidRDefault="005B52A1" w:rsidP="00002692">
      <w:pPr>
        <w:pStyle w:val="af5"/>
        <w:keepNext/>
        <w:rPr>
          <w:rtl/>
        </w:rPr>
      </w:pPr>
      <w:r w:rsidRPr="00B551BE">
        <w:rPr>
          <w:rStyle w:val="TagStyle"/>
          <w:rtl/>
        </w:rPr>
        <w:t xml:space="preserve"> &lt;&lt; קריאה &gt;&gt; </w:t>
      </w:r>
      <w:r>
        <w:rPr>
          <w:rtl/>
        </w:rPr>
        <w:t>טלי גוטליב (הליכוד):</w:t>
      </w:r>
      <w:r w:rsidRPr="00B551BE">
        <w:rPr>
          <w:rStyle w:val="TagStyle"/>
          <w:rtl/>
        </w:rPr>
        <w:t xml:space="preserve"> &lt;&lt; קריאה &gt;&gt;</w:t>
      </w:r>
      <w:r>
        <w:rPr>
          <w:rtl/>
        </w:rPr>
        <w:t xml:space="preserve">   </w:t>
      </w:r>
    </w:p>
    <w:p w14:paraId="729DBC0A" w14:textId="77777777" w:rsidR="005B52A1" w:rsidRDefault="005B52A1" w:rsidP="00F00898">
      <w:pPr>
        <w:rPr>
          <w:rtl/>
        </w:rPr>
      </w:pPr>
    </w:p>
    <w:p w14:paraId="2843B32F" w14:textId="77777777" w:rsidR="005B52A1" w:rsidRDefault="005B52A1" w:rsidP="00002692">
      <w:pPr>
        <w:rPr>
          <w:rtl/>
        </w:rPr>
      </w:pPr>
      <w:bookmarkStart w:id="7880" w:name="_ETM_Q37_498041"/>
      <w:bookmarkEnd w:id="7880"/>
      <w:r>
        <w:rPr>
          <w:rFonts w:hint="cs"/>
          <w:rtl/>
        </w:rPr>
        <w:t>- - -</w:t>
      </w:r>
    </w:p>
    <w:p w14:paraId="483DED1D" w14:textId="77777777" w:rsidR="005B52A1" w:rsidRDefault="005B52A1" w:rsidP="00002692">
      <w:pPr>
        <w:rPr>
          <w:rtl/>
        </w:rPr>
      </w:pPr>
      <w:bookmarkStart w:id="7881" w:name="_ETM_Q37_497541"/>
      <w:bookmarkStart w:id="7882" w:name="_ETM_Q37_497585"/>
      <w:bookmarkEnd w:id="7881"/>
      <w:bookmarkEnd w:id="7882"/>
    </w:p>
    <w:p w14:paraId="0ABE3F9D" w14:textId="77777777" w:rsidR="005B52A1" w:rsidRDefault="005B52A1" w:rsidP="00002692">
      <w:pPr>
        <w:pStyle w:val="-"/>
        <w:keepNext/>
        <w:rPr>
          <w:rtl/>
        </w:rPr>
      </w:pPr>
      <w:bookmarkStart w:id="7883" w:name="ET_speakercontinue_5854_31"/>
      <w:r w:rsidRPr="00B551BE">
        <w:rPr>
          <w:rStyle w:val="TagStyle"/>
          <w:rtl/>
        </w:rPr>
        <w:t xml:space="preserve"> &lt;&lt; דובר_המשך &gt;&gt; </w:t>
      </w:r>
      <w:r>
        <w:rPr>
          <w:rtl/>
        </w:rPr>
        <w:t>ווליד טאהא (רע"מ – הרשימה הערבית המאוחדת):</w:t>
      </w:r>
      <w:r w:rsidRPr="00B551BE">
        <w:rPr>
          <w:rStyle w:val="TagStyle"/>
          <w:rtl/>
        </w:rPr>
        <w:t xml:space="preserve"> &lt;&lt; דובר_המשך &gt;&gt;</w:t>
      </w:r>
      <w:r>
        <w:rPr>
          <w:rtl/>
        </w:rPr>
        <w:t xml:space="preserve">   </w:t>
      </w:r>
      <w:bookmarkEnd w:id="7883"/>
    </w:p>
    <w:p w14:paraId="3F9B27DA" w14:textId="77777777" w:rsidR="005B52A1" w:rsidRDefault="005B52A1" w:rsidP="00F00898">
      <w:pPr>
        <w:rPr>
          <w:rtl/>
        </w:rPr>
      </w:pPr>
    </w:p>
    <w:p w14:paraId="3E54AA6A" w14:textId="77777777" w:rsidR="005B52A1" w:rsidRDefault="005B52A1" w:rsidP="00002692">
      <w:pPr>
        <w:rPr>
          <w:rtl/>
        </w:rPr>
      </w:pPr>
      <w:r>
        <w:rPr>
          <w:rFonts w:hint="cs"/>
          <w:rtl/>
        </w:rPr>
        <w:t>- - היושב-ראש</w:t>
      </w:r>
      <w:r>
        <w:rPr>
          <w:rtl/>
        </w:rPr>
        <w:t xml:space="preserve">, אני חושב שכל </w:t>
      </w:r>
      <w:bookmarkStart w:id="7884" w:name="_ETM_Q37_500440"/>
      <w:bookmarkEnd w:id="7884"/>
      <w:r>
        <w:rPr>
          <w:rtl/>
        </w:rPr>
        <w:t xml:space="preserve">חברי הכנסת, לא משנה אופוזיציה, קואליציה, צריכים להתנגד להצעה להעביר </w:t>
      </w:r>
      <w:bookmarkStart w:id="7885" w:name="_ETM_Q37_506430"/>
      <w:bookmarkEnd w:id="7885"/>
      <w:r>
        <w:rPr>
          <w:rtl/>
        </w:rPr>
        <w:t>סמכויות לראש הממשלה.</w:t>
      </w:r>
    </w:p>
    <w:p w14:paraId="015F6325" w14:textId="77777777" w:rsidR="005B52A1" w:rsidRDefault="005B52A1" w:rsidP="00002692">
      <w:pPr>
        <w:rPr>
          <w:rtl/>
        </w:rPr>
      </w:pPr>
    </w:p>
    <w:p w14:paraId="436B3492" w14:textId="77777777" w:rsidR="005B52A1" w:rsidRDefault="005B52A1" w:rsidP="00002692">
      <w:pPr>
        <w:pStyle w:val="af5"/>
        <w:keepNext/>
        <w:rPr>
          <w:rtl/>
        </w:rPr>
      </w:pPr>
      <w:bookmarkStart w:id="7886" w:name="ET_interruption_6345_119"/>
      <w:r w:rsidRPr="00CA6040">
        <w:rPr>
          <w:rStyle w:val="TagStyle"/>
          <w:rtl/>
        </w:rPr>
        <w:t xml:space="preserve"> &lt;&lt; קריאה &gt;&gt; </w:t>
      </w:r>
      <w:r>
        <w:rPr>
          <w:rtl/>
        </w:rPr>
        <w:t>טלי גוטליב (הליכוד):</w:t>
      </w:r>
      <w:r w:rsidRPr="00CA6040">
        <w:rPr>
          <w:rStyle w:val="TagStyle"/>
          <w:rtl/>
        </w:rPr>
        <w:t xml:space="preserve"> &lt;&lt; קריאה &gt;&gt;</w:t>
      </w:r>
      <w:r>
        <w:rPr>
          <w:rtl/>
        </w:rPr>
        <w:t xml:space="preserve">   </w:t>
      </w:r>
      <w:bookmarkEnd w:id="7886"/>
    </w:p>
    <w:p w14:paraId="02CC8C60" w14:textId="77777777" w:rsidR="005B52A1" w:rsidRDefault="005B52A1" w:rsidP="00F00898">
      <w:pPr>
        <w:rPr>
          <w:rtl/>
        </w:rPr>
      </w:pPr>
    </w:p>
    <w:p w14:paraId="7C31FAD0" w14:textId="77777777" w:rsidR="005B52A1" w:rsidRDefault="005B52A1" w:rsidP="00002692">
      <w:pPr>
        <w:rPr>
          <w:rtl/>
        </w:rPr>
      </w:pPr>
      <w:r>
        <w:rPr>
          <w:rFonts w:hint="cs"/>
          <w:rtl/>
        </w:rPr>
        <w:t>- - -</w:t>
      </w:r>
    </w:p>
    <w:p w14:paraId="247009C2" w14:textId="77777777" w:rsidR="005B52A1" w:rsidRDefault="005B52A1" w:rsidP="00002692">
      <w:pPr>
        <w:rPr>
          <w:rtl/>
        </w:rPr>
      </w:pPr>
    </w:p>
    <w:p w14:paraId="79331C2F" w14:textId="77777777" w:rsidR="005B52A1" w:rsidRDefault="005B52A1" w:rsidP="00002692">
      <w:pPr>
        <w:pStyle w:val="-"/>
        <w:keepNext/>
        <w:rPr>
          <w:rtl/>
        </w:rPr>
      </w:pPr>
      <w:bookmarkStart w:id="7887" w:name="ET_speakercontinue_5854_121"/>
      <w:r w:rsidRPr="004F350D">
        <w:rPr>
          <w:rStyle w:val="TagStyle"/>
          <w:rtl/>
        </w:rPr>
        <w:t xml:space="preserve"> &lt;&lt; דובר_המשך &gt;&gt; </w:t>
      </w:r>
      <w:r>
        <w:rPr>
          <w:rtl/>
        </w:rPr>
        <w:t>ווליד טאהא (רע"מ – הרשימה הערבית המאוחדת):</w:t>
      </w:r>
      <w:r w:rsidRPr="004F350D">
        <w:rPr>
          <w:rStyle w:val="TagStyle"/>
          <w:rtl/>
        </w:rPr>
        <w:t xml:space="preserve"> &lt;&lt; דובר_המשך &gt;&gt;</w:t>
      </w:r>
      <w:r>
        <w:rPr>
          <w:rtl/>
        </w:rPr>
        <w:t xml:space="preserve">   </w:t>
      </w:r>
      <w:bookmarkEnd w:id="7887"/>
    </w:p>
    <w:p w14:paraId="38CD2691" w14:textId="77777777" w:rsidR="005B52A1" w:rsidRDefault="005B52A1" w:rsidP="00F00898">
      <w:pPr>
        <w:rPr>
          <w:rtl/>
        </w:rPr>
      </w:pPr>
    </w:p>
    <w:p w14:paraId="314D6D4E" w14:textId="77777777" w:rsidR="005B52A1" w:rsidRDefault="005B52A1" w:rsidP="00002692">
      <w:pPr>
        <w:rPr>
          <w:rtl/>
        </w:rPr>
      </w:pPr>
      <w:r>
        <w:rPr>
          <w:rFonts w:hint="cs"/>
          <w:rtl/>
        </w:rPr>
        <w:t>תחזיר אותי - - -</w:t>
      </w:r>
    </w:p>
    <w:p w14:paraId="02672102" w14:textId="77777777" w:rsidR="005B52A1" w:rsidRDefault="005B52A1" w:rsidP="00002692">
      <w:pPr>
        <w:rPr>
          <w:rtl/>
        </w:rPr>
      </w:pPr>
    </w:p>
    <w:p w14:paraId="4969EAC5" w14:textId="77777777" w:rsidR="005B52A1" w:rsidRDefault="005B52A1" w:rsidP="00002692">
      <w:pPr>
        <w:pStyle w:val="af6"/>
        <w:keepNext/>
        <w:rPr>
          <w:rtl/>
        </w:rPr>
      </w:pPr>
      <w:bookmarkStart w:id="7888" w:name="ET_yor_6688_122"/>
      <w:r w:rsidRPr="004F350D">
        <w:rPr>
          <w:rStyle w:val="TagStyle"/>
          <w:rtl/>
        </w:rPr>
        <w:t xml:space="preserve"> &lt;&lt; יור &gt;&gt; </w:t>
      </w:r>
      <w:r>
        <w:rPr>
          <w:rtl/>
        </w:rPr>
        <w:t>היו"ר יעקב מרגי:</w:t>
      </w:r>
      <w:r w:rsidRPr="004F350D">
        <w:rPr>
          <w:rStyle w:val="TagStyle"/>
          <w:rtl/>
        </w:rPr>
        <w:t xml:space="preserve"> &lt;&lt; יור &gt;&gt;</w:t>
      </w:r>
      <w:r>
        <w:rPr>
          <w:rtl/>
        </w:rPr>
        <w:t xml:space="preserve">   </w:t>
      </w:r>
      <w:bookmarkEnd w:id="7888"/>
    </w:p>
    <w:p w14:paraId="7F606560" w14:textId="77777777" w:rsidR="005B52A1" w:rsidRDefault="005B52A1" w:rsidP="00F00898">
      <w:pPr>
        <w:rPr>
          <w:rtl/>
        </w:rPr>
      </w:pPr>
    </w:p>
    <w:p w14:paraId="301E149A" w14:textId="77777777" w:rsidR="005B52A1" w:rsidRPr="004F350D" w:rsidRDefault="005B52A1" w:rsidP="00002692">
      <w:pPr>
        <w:rPr>
          <w:rtl/>
        </w:rPr>
      </w:pPr>
      <w:r>
        <w:rPr>
          <w:rFonts w:hint="cs"/>
          <w:rtl/>
        </w:rPr>
        <w:t>אני אתן לך.</w:t>
      </w:r>
    </w:p>
    <w:p w14:paraId="0D09342F" w14:textId="77777777" w:rsidR="005B52A1" w:rsidRDefault="005B52A1" w:rsidP="00002692">
      <w:pPr>
        <w:rPr>
          <w:rtl/>
        </w:rPr>
      </w:pPr>
    </w:p>
    <w:p w14:paraId="3523B98E" w14:textId="77777777" w:rsidR="005B52A1" w:rsidRDefault="005B52A1" w:rsidP="00002692">
      <w:pPr>
        <w:pStyle w:val="af5"/>
        <w:keepNext/>
        <w:rPr>
          <w:rtl/>
        </w:rPr>
      </w:pPr>
      <w:r w:rsidRPr="00B551BE">
        <w:rPr>
          <w:rStyle w:val="TagStyle"/>
          <w:rtl/>
        </w:rPr>
        <w:t xml:space="preserve"> &lt;&lt; קריאה &gt;&gt; </w:t>
      </w:r>
      <w:r>
        <w:rPr>
          <w:rtl/>
        </w:rPr>
        <w:t>טלי גוטליב (הליכוד):</w:t>
      </w:r>
      <w:r w:rsidRPr="00B551BE">
        <w:rPr>
          <w:rStyle w:val="TagStyle"/>
          <w:rtl/>
        </w:rPr>
        <w:t xml:space="preserve"> &lt;&lt; קריאה &gt;&gt;</w:t>
      </w:r>
      <w:r>
        <w:rPr>
          <w:rtl/>
        </w:rPr>
        <w:t xml:space="preserve">   </w:t>
      </w:r>
    </w:p>
    <w:p w14:paraId="36924531" w14:textId="77777777" w:rsidR="005B52A1" w:rsidRDefault="005B52A1" w:rsidP="00F00898">
      <w:pPr>
        <w:rPr>
          <w:rtl/>
        </w:rPr>
      </w:pPr>
    </w:p>
    <w:p w14:paraId="24754304" w14:textId="77777777" w:rsidR="005B52A1" w:rsidRDefault="005B52A1" w:rsidP="00002692">
      <w:pPr>
        <w:rPr>
          <w:rtl/>
        </w:rPr>
      </w:pPr>
      <w:bookmarkStart w:id="7889" w:name="_ETM_Q37_518529"/>
      <w:bookmarkEnd w:id="7889"/>
      <w:r>
        <w:rPr>
          <w:rFonts w:hint="cs"/>
          <w:rtl/>
        </w:rPr>
        <w:t>העם נבון</w:t>
      </w:r>
      <w:bookmarkStart w:id="7890" w:name="_ETM_Q37_520678"/>
      <w:bookmarkEnd w:id="7890"/>
      <w:r>
        <w:rPr>
          <w:rFonts w:hint="cs"/>
          <w:rtl/>
        </w:rPr>
        <w:t xml:space="preserve">. איזה מזל שעם ישראל נבון. נבון </w:t>
      </w:r>
      <w:bookmarkStart w:id="7891" w:name="_ETM_Q37_524043"/>
      <w:bookmarkEnd w:id="7891"/>
      <w:r>
        <w:rPr>
          <w:rFonts w:hint="cs"/>
          <w:rtl/>
        </w:rPr>
        <w:t>וחכם.</w:t>
      </w:r>
    </w:p>
    <w:p w14:paraId="4198BE9B" w14:textId="77777777" w:rsidR="005B52A1" w:rsidRDefault="005B52A1" w:rsidP="00002692">
      <w:pPr>
        <w:rPr>
          <w:rtl/>
        </w:rPr>
      </w:pPr>
      <w:bookmarkStart w:id="7892" w:name="_ETM_Q37_522106"/>
      <w:bookmarkStart w:id="7893" w:name="_ETM_Q37_522167"/>
      <w:bookmarkEnd w:id="7892"/>
      <w:bookmarkEnd w:id="7893"/>
    </w:p>
    <w:p w14:paraId="1BD50518"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563139D1" w14:textId="77777777" w:rsidR="005B52A1" w:rsidRDefault="005B52A1" w:rsidP="00F00898">
      <w:pPr>
        <w:rPr>
          <w:rtl/>
        </w:rPr>
      </w:pPr>
    </w:p>
    <w:p w14:paraId="3983E76F" w14:textId="77777777" w:rsidR="005B52A1" w:rsidRPr="00B551BE" w:rsidRDefault="005B52A1" w:rsidP="00002692">
      <w:pPr>
        <w:rPr>
          <w:rtl/>
        </w:rPr>
      </w:pPr>
      <w:r>
        <w:rPr>
          <w:rFonts w:hint="cs"/>
          <w:rtl/>
        </w:rPr>
        <w:t xml:space="preserve">הינה, איפסתי, שלוש דקות לרשותך, ואל תפסיק לדבר. </w:t>
      </w:r>
    </w:p>
    <w:p w14:paraId="1452655E" w14:textId="77777777" w:rsidR="005B52A1" w:rsidRDefault="005B52A1" w:rsidP="00002692">
      <w:pPr>
        <w:rPr>
          <w:rtl/>
        </w:rPr>
      </w:pPr>
      <w:bookmarkStart w:id="7894" w:name="_ETM_Q37_527295"/>
      <w:bookmarkStart w:id="7895" w:name="_ETM_Q37_527342"/>
      <w:bookmarkEnd w:id="7894"/>
      <w:bookmarkEnd w:id="7895"/>
    </w:p>
    <w:p w14:paraId="38078B09" w14:textId="77777777" w:rsidR="005B52A1" w:rsidRDefault="005B52A1" w:rsidP="00002692">
      <w:pPr>
        <w:pStyle w:val="af5"/>
        <w:keepNext/>
        <w:rPr>
          <w:rtl/>
        </w:rPr>
      </w:pPr>
      <w:bookmarkStart w:id="7896" w:name="ET_interruption_קריאות_34"/>
      <w:r w:rsidRPr="00B551BE">
        <w:rPr>
          <w:rStyle w:val="TagStyle"/>
          <w:rtl/>
        </w:rPr>
        <w:t xml:space="preserve"> &lt;&lt; קריאה &gt;&gt; </w:t>
      </w:r>
      <w:r>
        <w:rPr>
          <w:rtl/>
        </w:rPr>
        <w:t>קריאות:</w:t>
      </w:r>
      <w:r w:rsidRPr="00B551BE">
        <w:rPr>
          <w:rStyle w:val="TagStyle"/>
          <w:rtl/>
        </w:rPr>
        <w:t xml:space="preserve"> &lt;&lt; קריאה &gt;&gt;</w:t>
      </w:r>
      <w:r>
        <w:rPr>
          <w:rtl/>
        </w:rPr>
        <w:t xml:space="preserve">   </w:t>
      </w:r>
      <w:bookmarkEnd w:id="7896"/>
    </w:p>
    <w:p w14:paraId="146DA17A" w14:textId="77777777" w:rsidR="005B52A1" w:rsidRDefault="005B52A1" w:rsidP="00F00898">
      <w:pPr>
        <w:rPr>
          <w:rtl/>
        </w:rPr>
      </w:pPr>
      <w:bookmarkStart w:id="7897" w:name="_ETM_Q37_525910"/>
      <w:bookmarkEnd w:id="7897"/>
    </w:p>
    <w:p w14:paraId="4CD88A8E" w14:textId="77777777" w:rsidR="005B52A1" w:rsidRDefault="005B52A1" w:rsidP="00002692">
      <w:pPr>
        <w:rPr>
          <w:rtl/>
        </w:rPr>
      </w:pPr>
      <w:bookmarkStart w:id="7898" w:name="_ETM_Q37_525964"/>
      <w:bookmarkEnd w:id="7898"/>
      <w:r>
        <w:rPr>
          <w:rFonts w:hint="cs"/>
          <w:rtl/>
        </w:rPr>
        <w:t>- -</w:t>
      </w:r>
      <w:bookmarkStart w:id="7899" w:name="_ETM_Q37_527180"/>
      <w:bookmarkEnd w:id="7899"/>
      <w:r>
        <w:rPr>
          <w:rFonts w:hint="cs"/>
          <w:rtl/>
        </w:rPr>
        <w:t xml:space="preserve"> -</w:t>
      </w:r>
    </w:p>
    <w:p w14:paraId="2A483D22" w14:textId="77777777" w:rsidR="005B52A1" w:rsidRDefault="005B52A1" w:rsidP="00002692">
      <w:pPr>
        <w:rPr>
          <w:rtl/>
        </w:rPr>
      </w:pPr>
      <w:bookmarkStart w:id="7900" w:name="_ETM_Q37_527693"/>
      <w:bookmarkStart w:id="7901" w:name="_ETM_Q37_527751"/>
      <w:bookmarkEnd w:id="7900"/>
      <w:bookmarkEnd w:id="7901"/>
    </w:p>
    <w:p w14:paraId="305E0922"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229137A4" w14:textId="77777777" w:rsidR="005B52A1" w:rsidRDefault="005B52A1" w:rsidP="00F00898">
      <w:pPr>
        <w:rPr>
          <w:rtl/>
        </w:rPr>
      </w:pPr>
    </w:p>
    <w:p w14:paraId="381063B3" w14:textId="77777777" w:rsidR="005B52A1" w:rsidRDefault="005B52A1" w:rsidP="00002692">
      <w:pPr>
        <w:rPr>
          <w:rtl/>
        </w:rPr>
      </w:pPr>
      <w:bookmarkStart w:id="7902" w:name="_ETM_Q37_525638"/>
      <w:bookmarkStart w:id="7903" w:name="_ETM_Q37_518410"/>
      <w:bookmarkEnd w:id="7902"/>
      <w:bookmarkEnd w:id="7903"/>
      <w:r>
        <w:rPr>
          <w:rtl/>
        </w:rPr>
        <w:t>חברי הכנסת</w:t>
      </w:r>
      <w:r>
        <w:rPr>
          <w:rFonts w:hint="cs"/>
          <w:rtl/>
        </w:rPr>
        <w:t>.</w:t>
      </w:r>
      <w:r>
        <w:rPr>
          <w:rtl/>
        </w:rPr>
        <w:t xml:space="preserve"> מירב, את רוצה לקרוא </w:t>
      </w:r>
      <w:r>
        <w:rPr>
          <w:rFonts w:hint="cs"/>
          <w:rtl/>
        </w:rPr>
        <w:t xml:space="preserve">קריאות </w:t>
      </w:r>
      <w:r>
        <w:rPr>
          <w:rtl/>
        </w:rPr>
        <w:t>ביניים</w:t>
      </w:r>
      <w:r>
        <w:rPr>
          <w:rFonts w:hint="cs"/>
          <w:rtl/>
        </w:rPr>
        <w:t>?</w:t>
      </w:r>
      <w:r>
        <w:rPr>
          <w:rtl/>
        </w:rPr>
        <w:t xml:space="preserve"> </w:t>
      </w:r>
      <w:bookmarkStart w:id="7904" w:name="_ETM_Q37_528219"/>
      <w:bookmarkEnd w:id="7904"/>
      <w:r>
        <w:rPr>
          <w:rtl/>
        </w:rPr>
        <w:t>בישיבה</w:t>
      </w:r>
      <w:r>
        <w:rPr>
          <w:rFonts w:hint="cs"/>
          <w:rtl/>
        </w:rPr>
        <w:t>.</w:t>
      </w:r>
      <w:r>
        <w:rPr>
          <w:rtl/>
        </w:rPr>
        <w:t xml:space="preserve"> את רוצה לקרוא קריאות ביניים</w:t>
      </w:r>
      <w:r>
        <w:rPr>
          <w:rFonts w:hint="cs"/>
          <w:rtl/>
        </w:rPr>
        <w:t>?</w:t>
      </w:r>
      <w:r>
        <w:rPr>
          <w:rtl/>
        </w:rPr>
        <w:t xml:space="preserve"> </w:t>
      </w:r>
      <w:r>
        <w:rPr>
          <w:rFonts w:hint="cs"/>
          <w:rtl/>
        </w:rPr>
        <w:t xml:space="preserve">בישיבה. </w:t>
      </w:r>
      <w:r>
        <w:rPr>
          <w:rtl/>
        </w:rPr>
        <w:t>טלי, תודה</w:t>
      </w:r>
      <w:r>
        <w:rPr>
          <w:rFonts w:hint="cs"/>
          <w:rtl/>
        </w:rPr>
        <w:t>.</w:t>
      </w:r>
      <w:r>
        <w:rPr>
          <w:rtl/>
        </w:rPr>
        <w:t xml:space="preserve"> טלי, </w:t>
      </w:r>
      <w:bookmarkStart w:id="7905" w:name="_ETM_Q37_532389"/>
      <w:bookmarkEnd w:id="7905"/>
      <w:r>
        <w:rPr>
          <w:rtl/>
        </w:rPr>
        <w:t xml:space="preserve">תודה. </w:t>
      </w:r>
    </w:p>
    <w:p w14:paraId="67CD8AB0" w14:textId="77777777" w:rsidR="005B52A1" w:rsidRDefault="005B52A1" w:rsidP="00002692">
      <w:pPr>
        <w:rPr>
          <w:rtl/>
        </w:rPr>
      </w:pPr>
    </w:p>
    <w:p w14:paraId="534E78C6" w14:textId="77777777" w:rsidR="005B52A1" w:rsidRDefault="005B52A1" w:rsidP="00002692">
      <w:pPr>
        <w:pStyle w:val="af5"/>
        <w:keepNext/>
        <w:rPr>
          <w:rtl/>
        </w:rPr>
      </w:pPr>
      <w:r w:rsidRPr="00B551BE">
        <w:rPr>
          <w:rStyle w:val="TagStyle"/>
          <w:rtl/>
        </w:rPr>
        <w:t xml:space="preserve"> &lt;&lt; קריאה &gt;&gt; </w:t>
      </w:r>
      <w:r>
        <w:rPr>
          <w:rtl/>
        </w:rPr>
        <w:t>עודד פורר (ישראל ביתנו):</w:t>
      </w:r>
      <w:r w:rsidRPr="00B551BE">
        <w:rPr>
          <w:rStyle w:val="TagStyle"/>
          <w:rtl/>
        </w:rPr>
        <w:t xml:space="preserve"> &lt;&lt; קריאה &gt;&gt;</w:t>
      </w:r>
      <w:r>
        <w:rPr>
          <w:rtl/>
        </w:rPr>
        <w:t xml:space="preserve">   </w:t>
      </w:r>
    </w:p>
    <w:p w14:paraId="047C20EB" w14:textId="77777777" w:rsidR="005B52A1" w:rsidRDefault="005B52A1" w:rsidP="00F00898">
      <w:pPr>
        <w:rPr>
          <w:rtl/>
        </w:rPr>
      </w:pPr>
    </w:p>
    <w:p w14:paraId="29079ACF" w14:textId="77777777" w:rsidR="005B52A1" w:rsidRDefault="005B52A1" w:rsidP="00002692">
      <w:pPr>
        <w:rPr>
          <w:rtl/>
        </w:rPr>
      </w:pPr>
      <w:bookmarkStart w:id="7906" w:name="_ETM_Q37_535706"/>
      <w:bookmarkEnd w:id="7906"/>
      <w:r>
        <w:rPr>
          <w:rFonts w:hint="cs"/>
          <w:rtl/>
        </w:rPr>
        <w:t xml:space="preserve">- - - עשית מאמץ לא לחזור - </w:t>
      </w:r>
      <w:bookmarkStart w:id="7907" w:name="_ETM_Q37_541544"/>
      <w:bookmarkEnd w:id="7907"/>
      <w:r>
        <w:rPr>
          <w:rFonts w:hint="cs"/>
          <w:rtl/>
        </w:rPr>
        <w:t>- -</w:t>
      </w:r>
    </w:p>
    <w:p w14:paraId="23CABCF6" w14:textId="77777777" w:rsidR="005B52A1" w:rsidRDefault="005B52A1" w:rsidP="00002692">
      <w:pPr>
        <w:rPr>
          <w:rtl/>
        </w:rPr>
      </w:pPr>
    </w:p>
    <w:p w14:paraId="33BFE0F7"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63263507" w14:textId="77777777" w:rsidR="005B52A1" w:rsidRDefault="005B52A1" w:rsidP="00F00898">
      <w:pPr>
        <w:rPr>
          <w:rtl/>
        </w:rPr>
      </w:pPr>
    </w:p>
    <w:p w14:paraId="4BCD2A74" w14:textId="77777777" w:rsidR="005B52A1" w:rsidRDefault="005B52A1" w:rsidP="00002692">
      <w:pPr>
        <w:rPr>
          <w:rtl/>
        </w:rPr>
      </w:pPr>
      <w:bookmarkStart w:id="7908" w:name="_ETM_Q37_537980"/>
      <w:bookmarkEnd w:id="7908"/>
      <w:r>
        <w:rPr>
          <w:rtl/>
        </w:rPr>
        <w:t xml:space="preserve">עודד, תודה. </w:t>
      </w:r>
      <w:bookmarkStart w:id="7909" w:name="_ETM_Q37_541100"/>
      <w:bookmarkEnd w:id="7909"/>
      <w:r>
        <w:rPr>
          <w:rtl/>
        </w:rPr>
        <w:t>תודה</w:t>
      </w:r>
      <w:r>
        <w:rPr>
          <w:rFonts w:hint="cs"/>
          <w:rtl/>
        </w:rPr>
        <w:t>.</w:t>
      </w:r>
      <w:r>
        <w:rPr>
          <w:rtl/>
        </w:rPr>
        <w:t xml:space="preserve"> עודד. </w:t>
      </w:r>
      <w:bookmarkStart w:id="7910" w:name="_ETM_Q37_545049"/>
      <w:bookmarkStart w:id="7911" w:name="_ETM_Q37_544477"/>
      <w:bookmarkEnd w:id="7910"/>
      <w:bookmarkEnd w:id="7911"/>
    </w:p>
    <w:p w14:paraId="18E286F9" w14:textId="77777777" w:rsidR="005B52A1" w:rsidRDefault="005B52A1" w:rsidP="00002692">
      <w:pPr>
        <w:rPr>
          <w:rtl/>
        </w:rPr>
      </w:pPr>
      <w:bookmarkStart w:id="7912" w:name="_ETM_Q37_544507"/>
      <w:bookmarkEnd w:id="7912"/>
    </w:p>
    <w:p w14:paraId="4560C856" w14:textId="77777777" w:rsidR="005B52A1" w:rsidRDefault="005B52A1" w:rsidP="00002692">
      <w:pPr>
        <w:pStyle w:val="af5"/>
        <w:keepNext/>
        <w:rPr>
          <w:rtl/>
        </w:rPr>
      </w:pPr>
      <w:r w:rsidRPr="00B551BE">
        <w:rPr>
          <w:rStyle w:val="TagStyle"/>
          <w:rtl/>
        </w:rPr>
        <w:t xml:space="preserve"> &lt;&lt; קריאה &gt;&gt; </w:t>
      </w:r>
      <w:r>
        <w:rPr>
          <w:rtl/>
        </w:rPr>
        <w:t>טלי גוטליב (הליכוד):</w:t>
      </w:r>
      <w:r w:rsidRPr="00B551BE">
        <w:rPr>
          <w:rStyle w:val="TagStyle"/>
          <w:rtl/>
        </w:rPr>
        <w:t xml:space="preserve"> &lt;&lt; קריאה &gt;&gt;</w:t>
      </w:r>
      <w:r>
        <w:rPr>
          <w:rtl/>
        </w:rPr>
        <w:t xml:space="preserve">   </w:t>
      </w:r>
    </w:p>
    <w:p w14:paraId="2CF268D4" w14:textId="77777777" w:rsidR="005B52A1" w:rsidRDefault="005B52A1" w:rsidP="00F00898">
      <w:pPr>
        <w:rPr>
          <w:rtl/>
        </w:rPr>
      </w:pPr>
    </w:p>
    <w:p w14:paraId="6AAC61D5" w14:textId="77777777" w:rsidR="005B52A1" w:rsidRDefault="005B52A1" w:rsidP="00002692">
      <w:pPr>
        <w:rPr>
          <w:rtl/>
        </w:rPr>
      </w:pPr>
      <w:r>
        <w:rPr>
          <w:rFonts w:hint="cs"/>
          <w:rtl/>
        </w:rPr>
        <w:t>- - -</w:t>
      </w:r>
      <w:bookmarkStart w:id="7913" w:name="_ETM_Q37_546291"/>
      <w:bookmarkEnd w:id="7913"/>
    </w:p>
    <w:p w14:paraId="723219E4" w14:textId="77777777" w:rsidR="005B52A1" w:rsidRDefault="005B52A1" w:rsidP="00002692">
      <w:pPr>
        <w:rPr>
          <w:rtl/>
        </w:rPr>
      </w:pPr>
      <w:bookmarkStart w:id="7914" w:name="_ETM_Q37_546354"/>
      <w:bookmarkEnd w:id="7914"/>
    </w:p>
    <w:p w14:paraId="07184727" w14:textId="77777777" w:rsidR="005B52A1" w:rsidRDefault="005B52A1" w:rsidP="00002692">
      <w:pPr>
        <w:pStyle w:val="af6"/>
        <w:keepNext/>
        <w:rPr>
          <w:rtl/>
        </w:rPr>
      </w:pPr>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p>
    <w:p w14:paraId="496E5871" w14:textId="77777777" w:rsidR="005B52A1" w:rsidRDefault="005B52A1" w:rsidP="00F00898">
      <w:pPr>
        <w:rPr>
          <w:rtl/>
        </w:rPr>
      </w:pPr>
    </w:p>
    <w:p w14:paraId="2943C683" w14:textId="77777777" w:rsidR="005B52A1" w:rsidRDefault="005B52A1" w:rsidP="00002692">
      <w:pPr>
        <w:rPr>
          <w:rtl/>
        </w:rPr>
      </w:pPr>
      <w:bookmarkStart w:id="7915" w:name="_ETM_Q37_544717"/>
      <w:bookmarkStart w:id="7916" w:name="_ETM_Q37_544762"/>
      <w:bookmarkEnd w:id="7915"/>
      <w:bookmarkEnd w:id="7916"/>
      <w:r>
        <w:rPr>
          <w:rtl/>
        </w:rPr>
        <w:t>אתם שכחתם את הצד השני שלי</w:t>
      </w:r>
      <w:r>
        <w:rPr>
          <w:rFonts w:hint="cs"/>
          <w:rtl/>
        </w:rPr>
        <w:t>, שאני - - -</w:t>
      </w:r>
      <w:r>
        <w:rPr>
          <w:rtl/>
        </w:rPr>
        <w:t xml:space="preserve"> </w:t>
      </w:r>
      <w:bookmarkStart w:id="7917" w:name="_ETM_Q37_551649"/>
      <w:bookmarkEnd w:id="7917"/>
    </w:p>
    <w:p w14:paraId="282352CD" w14:textId="77777777" w:rsidR="005B52A1" w:rsidRDefault="005B52A1" w:rsidP="00002692">
      <w:pPr>
        <w:rPr>
          <w:rtl/>
        </w:rPr>
      </w:pPr>
    </w:p>
    <w:p w14:paraId="6E2C59B0" w14:textId="77777777" w:rsidR="005B52A1" w:rsidRDefault="005B52A1" w:rsidP="00002692">
      <w:pPr>
        <w:pStyle w:val="af5"/>
        <w:keepNext/>
        <w:rPr>
          <w:rtl/>
        </w:rPr>
      </w:pPr>
      <w:bookmarkStart w:id="7918" w:name="ET_interruption_קריאות_40"/>
      <w:r w:rsidRPr="00B551BE">
        <w:rPr>
          <w:rStyle w:val="TagStyle"/>
          <w:rtl/>
        </w:rPr>
        <w:t xml:space="preserve"> &lt;&lt; קריאה &gt;&gt; </w:t>
      </w:r>
      <w:r>
        <w:rPr>
          <w:rtl/>
        </w:rPr>
        <w:t>קריאות:</w:t>
      </w:r>
      <w:r w:rsidRPr="00B551BE">
        <w:rPr>
          <w:rStyle w:val="TagStyle"/>
          <w:rtl/>
        </w:rPr>
        <w:t xml:space="preserve"> &lt;&lt; קריאה &gt;&gt;</w:t>
      </w:r>
      <w:r>
        <w:rPr>
          <w:rtl/>
        </w:rPr>
        <w:t xml:space="preserve">   </w:t>
      </w:r>
      <w:bookmarkEnd w:id="7918"/>
    </w:p>
    <w:p w14:paraId="36799F43" w14:textId="77777777" w:rsidR="005B52A1" w:rsidRDefault="005B52A1" w:rsidP="00F00898">
      <w:pPr>
        <w:rPr>
          <w:rtl/>
        </w:rPr>
      </w:pPr>
    </w:p>
    <w:p w14:paraId="72DF9D96" w14:textId="77777777" w:rsidR="005B52A1" w:rsidRDefault="005B52A1" w:rsidP="00002692">
      <w:pPr>
        <w:rPr>
          <w:rtl/>
        </w:rPr>
      </w:pPr>
      <w:r>
        <w:rPr>
          <w:rFonts w:hint="cs"/>
          <w:rtl/>
        </w:rPr>
        <w:t>- - -</w:t>
      </w:r>
    </w:p>
    <w:p w14:paraId="07AD71F1" w14:textId="77777777" w:rsidR="005B52A1" w:rsidRDefault="005B52A1" w:rsidP="00002692">
      <w:pPr>
        <w:rPr>
          <w:rtl/>
        </w:rPr>
      </w:pPr>
    </w:p>
    <w:p w14:paraId="23F8D423" w14:textId="77777777" w:rsidR="005B52A1" w:rsidRDefault="005B52A1" w:rsidP="00002692">
      <w:pPr>
        <w:pStyle w:val="af6"/>
        <w:keepNext/>
        <w:rPr>
          <w:rtl/>
        </w:rPr>
      </w:pPr>
      <w:bookmarkStart w:id="7919" w:name="ET_yor_6688_41"/>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bookmarkEnd w:id="7919"/>
    </w:p>
    <w:p w14:paraId="1BEF154A" w14:textId="77777777" w:rsidR="005B52A1" w:rsidRDefault="005B52A1" w:rsidP="00F00898">
      <w:pPr>
        <w:rPr>
          <w:rtl/>
        </w:rPr>
      </w:pPr>
    </w:p>
    <w:p w14:paraId="3E1071CE" w14:textId="77777777" w:rsidR="005B52A1" w:rsidRDefault="005B52A1" w:rsidP="00002692">
      <w:pPr>
        <w:rPr>
          <w:rtl/>
        </w:rPr>
      </w:pPr>
      <w:bookmarkStart w:id="7920" w:name="_ETM_Q37_549987"/>
      <w:bookmarkEnd w:id="7920"/>
      <w:r>
        <w:rPr>
          <w:rtl/>
        </w:rPr>
        <w:t>עודד פורר</w:t>
      </w:r>
      <w:r>
        <w:rPr>
          <w:rFonts w:hint="cs"/>
          <w:rtl/>
        </w:rPr>
        <w:t>.</w:t>
      </w:r>
      <w:r>
        <w:rPr>
          <w:rtl/>
        </w:rPr>
        <w:t xml:space="preserve"> </w:t>
      </w:r>
      <w:bookmarkStart w:id="7921" w:name="_ETM_Q37_553500"/>
      <w:bookmarkEnd w:id="7921"/>
      <w:r>
        <w:rPr>
          <w:rtl/>
        </w:rPr>
        <w:t xml:space="preserve">עודד, אני אקרא אותך לסדר. </w:t>
      </w:r>
      <w:bookmarkStart w:id="7922" w:name="_ETM_Q37_556600"/>
      <w:bookmarkStart w:id="7923" w:name="_ETM_Q37_555657"/>
      <w:bookmarkEnd w:id="7922"/>
      <w:bookmarkEnd w:id="7923"/>
    </w:p>
    <w:p w14:paraId="17EAAEF9" w14:textId="77777777" w:rsidR="005B52A1" w:rsidRDefault="005B52A1" w:rsidP="00002692">
      <w:pPr>
        <w:rPr>
          <w:rtl/>
        </w:rPr>
      </w:pPr>
      <w:bookmarkStart w:id="7924" w:name="_ETM_Q37_555687"/>
      <w:bookmarkEnd w:id="7924"/>
    </w:p>
    <w:p w14:paraId="214756B5" w14:textId="77777777" w:rsidR="005B52A1" w:rsidRDefault="005B52A1" w:rsidP="00002692">
      <w:pPr>
        <w:pStyle w:val="af5"/>
        <w:keepNext/>
        <w:rPr>
          <w:rtl/>
        </w:rPr>
      </w:pPr>
      <w:bookmarkStart w:id="7925" w:name="ET_interruption_5520_42"/>
      <w:r w:rsidRPr="00B551BE">
        <w:rPr>
          <w:rStyle w:val="TagStyle"/>
          <w:rtl/>
        </w:rPr>
        <w:t xml:space="preserve"> &lt;&lt; קריאה &gt;&gt; </w:t>
      </w:r>
      <w:r>
        <w:rPr>
          <w:rtl/>
        </w:rPr>
        <w:t>עודד פורר (ישראל ביתנו):</w:t>
      </w:r>
      <w:r w:rsidRPr="00B551BE">
        <w:rPr>
          <w:rStyle w:val="TagStyle"/>
          <w:rtl/>
        </w:rPr>
        <w:t xml:space="preserve"> &lt;&lt; קריאה &gt;&gt;</w:t>
      </w:r>
      <w:r>
        <w:rPr>
          <w:rtl/>
        </w:rPr>
        <w:t xml:space="preserve">   </w:t>
      </w:r>
      <w:bookmarkEnd w:id="7925"/>
    </w:p>
    <w:p w14:paraId="48D625D6" w14:textId="77777777" w:rsidR="005B52A1" w:rsidRDefault="005B52A1" w:rsidP="00F00898">
      <w:pPr>
        <w:rPr>
          <w:rtl/>
        </w:rPr>
      </w:pPr>
      <w:bookmarkStart w:id="7926" w:name="_ETM_Q37_554704"/>
      <w:bookmarkEnd w:id="7926"/>
    </w:p>
    <w:p w14:paraId="5A76528A" w14:textId="77777777" w:rsidR="005B52A1" w:rsidRDefault="005B52A1" w:rsidP="00002692">
      <w:pPr>
        <w:rPr>
          <w:rtl/>
        </w:rPr>
      </w:pPr>
      <w:bookmarkStart w:id="7927" w:name="_ETM_Q37_554755"/>
      <w:bookmarkEnd w:id="7927"/>
      <w:r>
        <w:rPr>
          <w:rFonts w:hint="cs"/>
          <w:rtl/>
        </w:rPr>
        <w:t>ורק היא לא - - -</w:t>
      </w:r>
    </w:p>
    <w:p w14:paraId="08496322" w14:textId="77777777" w:rsidR="005B52A1" w:rsidRDefault="005B52A1" w:rsidP="00002692">
      <w:pPr>
        <w:rPr>
          <w:rtl/>
        </w:rPr>
      </w:pPr>
    </w:p>
    <w:p w14:paraId="026CD184" w14:textId="77777777" w:rsidR="005B52A1" w:rsidRDefault="005B52A1" w:rsidP="00002692">
      <w:pPr>
        <w:pStyle w:val="af6"/>
        <w:keepNext/>
        <w:rPr>
          <w:rtl/>
        </w:rPr>
      </w:pPr>
      <w:bookmarkStart w:id="7928" w:name="ET_yor_6688_43"/>
      <w:r w:rsidRPr="00B551BE">
        <w:rPr>
          <w:rStyle w:val="TagStyle"/>
          <w:rtl/>
        </w:rPr>
        <w:t xml:space="preserve"> &lt;&lt; יור &gt;&gt; </w:t>
      </w:r>
      <w:r>
        <w:rPr>
          <w:rtl/>
        </w:rPr>
        <w:t>היו"ר יעקב מרגי:</w:t>
      </w:r>
      <w:r w:rsidRPr="00B551BE">
        <w:rPr>
          <w:rStyle w:val="TagStyle"/>
          <w:rtl/>
        </w:rPr>
        <w:t xml:space="preserve"> &lt;&lt; יור &gt;&gt;</w:t>
      </w:r>
      <w:r>
        <w:rPr>
          <w:rtl/>
        </w:rPr>
        <w:t xml:space="preserve">   </w:t>
      </w:r>
      <w:bookmarkEnd w:id="7928"/>
    </w:p>
    <w:p w14:paraId="23AE7757" w14:textId="77777777" w:rsidR="005B52A1" w:rsidRDefault="005B52A1" w:rsidP="00F00898">
      <w:pPr>
        <w:rPr>
          <w:rtl/>
        </w:rPr>
      </w:pPr>
    </w:p>
    <w:p w14:paraId="77251BE5" w14:textId="77777777" w:rsidR="005B52A1" w:rsidRDefault="005B52A1" w:rsidP="00002692">
      <w:pPr>
        <w:rPr>
          <w:rtl/>
        </w:rPr>
      </w:pPr>
      <w:bookmarkStart w:id="7929" w:name="_ETM_Q37_555421"/>
      <w:bookmarkStart w:id="7930" w:name="_ETM_Q37_555873"/>
      <w:bookmarkStart w:id="7931" w:name="_ETM_Q37_555910"/>
      <w:bookmarkEnd w:id="7929"/>
      <w:bookmarkEnd w:id="7930"/>
      <w:bookmarkEnd w:id="7931"/>
      <w:r>
        <w:rPr>
          <w:rFonts w:hint="cs"/>
          <w:rtl/>
        </w:rPr>
        <w:t>א</w:t>
      </w:r>
      <w:r>
        <w:rPr>
          <w:rtl/>
        </w:rPr>
        <w:t>ני אגיע אליה</w:t>
      </w:r>
      <w:r>
        <w:rPr>
          <w:rFonts w:hint="cs"/>
          <w:rtl/>
        </w:rPr>
        <w:t>.</w:t>
      </w:r>
      <w:r>
        <w:rPr>
          <w:rtl/>
        </w:rPr>
        <w:t xml:space="preserve"> </w:t>
      </w:r>
    </w:p>
    <w:p w14:paraId="65AC287C" w14:textId="77777777" w:rsidR="005B52A1" w:rsidRDefault="005B52A1" w:rsidP="00002692">
      <w:pPr>
        <w:rPr>
          <w:rtl/>
        </w:rPr>
      </w:pPr>
    </w:p>
    <w:p w14:paraId="189A0679" w14:textId="77777777" w:rsidR="005B52A1" w:rsidRDefault="005B52A1" w:rsidP="00002692">
      <w:pPr>
        <w:pStyle w:val="af5"/>
        <w:keepNext/>
        <w:rPr>
          <w:rtl/>
        </w:rPr>
      </w:pPr>
      <w:bookmarkStart w:id="7932" w:name="ET_interruption_5520_44"/>
      <w:r w:rsidRPr="00B551BE">
        <w:rPr>
          <w:rStyle w:val="TagStyle"/>
          <w:rtl/>
        </w:rPr>
        <w:t xml:space="preserve"> &lt;&lt; קריאה &gt;&gt; </w:t>
      </w:r>
      <w:r>
        <w:rPr>
          <w:rtl/>
        </w:rPr>
        <w:t>עודד פורר (ישראל ביתנו):</w:t>
      </w:r>
      <w:r w:rsidRPr="00B551BE">
        <w:rPr>
          <w:rStyle w:val="TagStyle"/>
          <w:rtl/>
        </w:rPr>
        <w:t xml:space="preserve"> &lt;&lt; קריאה &gt;&gt;</w:t>
      </w:r>
      <w:r>
        <w:rPr>
          <w:rtl/>
        </w:rPr>
        <w:t xml:space="preserve">   </w:t>
      </w:r>
      <w:bookmarkEnd w:id="7932"/>
    </w:p>
    <w:p w14:paraId="67F7193C" w14:textId="77777777" w:rsidR="005B52A1" w:rsidRDefault="005B52A1" w:rsidP="00F00898">
      <w:pPr>
        <w:rPr>
          <w:rtl/>
        </w:rPr>
      </w:pPr>
    </w:p>
    <w:p w14:paraId="0D90055E" w14:textId="77777777" w:rsidR="005B52A1" w:rsidRDefault="005B52A1" w:rsidP="00002692">
      <w:pPr>
        <w:rPr>
          <w:rtl/>
        </w:rPr>
      </w:pPr>
      <w:bookmarkStart w:id="7933" w:name="_ETM_Q37_558659"/>
      <w:bookmarkEnd w:id="7933"/>
      <w:r>
        <w:rPr>
          <w:rtl/>
        </w:rPr>
        <w:t>אני אגיע אליה</w:t>
      </w:r>
      <w:r>
        <w:rPr>
          <w:rFonts w:hint="cs"/>
          <w:rtl/>
        </w:rPr>
        <w:t>.</w:t>
      </w:r>
      <w:r>
        <w:rPr>
          <w:rtl/>
        </w:rPr>
        <w:t xml:space="preserve"> אני אגיע אליה. </w:t>
      </w:r>
      <w:bookmarkStart w:id="7934" w:name="_ETM_Q37_562109"/>
      <w:bookmarkEnd w:id="7934"/>
      <w:r>
        <w:rPr>
          <w:rtl/>
        </w:rPr>
        <w:t xml:space="preserve">כן, כן, אל תענה לה. </w:t>
      </w:r>
    </w:p>
    <w:p w14:paraId="692A9035" w14:textId="77777777" w:rsidR="005B52A1" w:rsidRDefault="005B52A1" w:rsidP="00002692">
      <w:pPr>
        <w:rPr>
          <w:rtl/>
        </w:rPr>
      </w:pPr>
    </w:p>
    <w:p w14:paraId="20EB2FC6" w14:textId="77777777" w:rsidR="005B52A1" w:rsidRDefault="005B52A1" w:rsidP="00002692">
      <w:pPr>
        <w:pStyle w:val="af5"/>
        <w:keepNext/>
        <w:rPr>
          <w:rtl/>
        </w:rPr>
      </w:pPr>
      <w:bookmarkStart w:id="7935" w:name="ET_interruption_5520_45"/>
      <w:r w:rsidRPr="00C90F9F">
        <w:rPr>
          <w:rStyle w:val="TagStyle"/>
          <w:rtl/>
        </w:rPr>
        <w:t xml:space="preserve"> &lt;&lt; קריאה &gt;&gt; </w:t>
      </w:r>
      <w:r>
        <w:rPr>
          <w:rtl/>
        </w:rPr>
        <w:t>עודד פורר (ישראל ביתנו):</w:t>
      </w:r>
      <w:r w:rsidRPr="00C90F9F">
        <w:rPr>
          <w:rStyle w:val="TagStyle"/>
          <w:rtl/>
        </w:rPr>
        <w:t xml:space="preserve"> &lt;&lt; קריאה &gt;&gt;</w:t>
      </w:r>
      <w:r>
        <w:rPr>
          <w:rtl/>
        </w:rPr>
        <w:t xml:space="preserve">   </w:t>
      </w:r>
      <w:bookmarkEnd w:id="7935"/>
    </w:p>
    <w:p w14:paraId="799495B2" w14:textId="77777777" w:rsidR="005B52A1" w:rsidRDefault="005B52A1" w:rsidP="00F00898">
      <w:pPr>
        <w:rPr>
          <w:rtl/>
        </w:rPr>
      </w:pPr>
    </w:p>
    <w:p w14:paraId="543FB48A" w14:textId="77777777" w:rsidR="005B52A1" w:rsidRDefault="005B52A1" w:rsidP="00002692">
      <w:pPr>
        <w:rPr>
          <w:rtl/>
        </w:rPr>
      </w:pPr>
      <w:r>
        <w:rPr>
          <w:rFonts w:hint="cs"/>
          <w:rtl/>
        </w:rPr>
        <w:t>- - -</w:t>
      </w:r>
    </w:p>
    <w:p w14:paraId="2AFDFB1C" w14:textId="77777777" w:rsidR="005B52A1" w:rsidRDefault="005B52A1" w:rsidP="00002692">
      <w:pPr>
        <w:rPr>
          <w:rtl/>
        </w:rPr>
      </w:pPr>
    </w:p>
    <w:p w14:paraId="6C972701" w14:textId="77777777" w:rsidR="005B52A1" w:rsidRDefault="005B52A1" w:rsidP="00002692">
      <w:pPr>
        <w:pStyle w:val="af6"/>
        <w:keepNext/>
        <w:rPr>
          <w:rtl/>
        </w:rPr>
      </w:pPr>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p>
    <w:p w14:paraId="7DC0364A" w14:textId="77777777" w:rsidR="005B52A1" w:rsidRDefault="005B52A1" w:rsidP="00F00898">
      <w:pPr>
        <w:rPr>
          <w:rtl/>
        </w:rPr>
      </w:pPr>
    </w:p>
    <w:p w14:paraId="51EFA87F" w14:textId="77777777" w:rsidR="005B52A1" w:rsidRDefault="005B52A1" w:rsidP="00002692">
      <w:pPr>
        <w:rPr>
          <w:rtl/>
        </w:rPr>
      </w:pPr>
      <w:bookmarkStart w:id="7936" w:name="_ETM_Q37_564380"/>
      <w:bookmarkStart w:id="7937" w:name="_ETM_Q37_563301"/>
      <w:bookmarkStart w:id="7938" w:name="_ETM_Q37_563341"/>
      <w:bookmarkEnd w:id="7936"/>
      <w:bookmarkEnd w:id="7937"/>
      <w:bookmarkEnd w:id="7938"/>
      <w:r>
        <w:rPr>
          <w:rtl/>
        </w:rPr>
        <w:t>כשאני מעי</w:t>
      </w:r>
      <w:r>
        <w:rPr>
          <w:rFonts w:hint="cs"/>
          <w:rtl/>
        </w:rPr>
        <w:t xml:space="preserve">ר לה, </w:t>
      </w:r>
      <w:r>
        <w:rPr>
          <w:rtl/>
        </w:rPr>
        <w:t xml:space="preserve">היא שותקת. </w:t>
      </w:r>
      <w:bookmarkStart w:id="7939" w:name="_ETM_Q37_566784"/>
      <w:bookmarkEnd w:id="7939"/>
      <w:r>
        <w:rPr>
          <w:rtl/>
        </w:rPr>
        <w:t xml:space="preserve">יש הבדל </w:t>
      </w:r>
      <w:bookmarkStart w:id="7940" w:name="_ETM_Q37_572600"/>
      <w:bookmarkEnd w:id="7940"/>
      <w:r>
        <w:rPr>
          <w:rFonts w:hint="cs"/>
          <w:rtl/>
        </w:rPr>
        <w:t>- - -</w:t>
      </w:r>
    </w:p>
    <w:p w14:paraId="721FF477" w14:textId="77777777" w:rsidR="005B52A1" w:rsidRDefault="005B52A1" w:rsidP="00002692">
      <w:pPr>
        <w:rPr>
          <w:rtl/>
        </w:rPr>
      </w:pPr>
    </w:p>
    <w:p w14:paraId="4EF25B63" w14:textId="77777777" w:rsidR="005B52A1" w:rsidRDefault="005B52A1" w:rsidP="00002692">
      <w:pPr>
        <w:pStyle w:val="af5"/>
        <w:keepNext/>
        <w:rPr>
          <w:rtl/>
        </w:rPr>
      </w:pPr>
      <w:bookmarkStart w:id="7941" w:name="ET_interruption_קריאות_47"/>
      <w:r w:rsidRPr="00C90F9F">
        <w:rPr>
          <w:rStyle w:val="TagStyle"/>
          <w:rtl/>
        </w:rPr>
        <w:t xml:space="preserve"> &lt;&lt; קריאה &gt;&gt; </w:t>
      </w:r>
      <w:r>
        <w:rPr>
          <w:rtl/>
        </w:rPr>
        <w:t>קריאות:</w:t>
      </w:r>
      <w:r w:rsidRPr="00C90F9F">
        <w:rPr>
          <w:rStyle w:val="TagStyle"/>
          <w:rtl/>
        </w:rPr>
        <w:t xml:space="preserve"> &lt;&lt; קריאה &gt;&gt;</w:t>
      </w:r>
      <w:r>
        <w:rPr>
          <w:rtl/>
        </w:rPr>
        <w:t xml:space="preserve">   </w:t>
      </w:r>
      <w:bookmarkEnd w:id="7941"/>
    </w:p>
    <w:p w14:paraId="42A8BD01" w14:textId="77777777" w:rsidR="005B52A1" w:rsidRDefault="005B52A1" w:rsidP="00F00898">
      <w:pPr>
        <w:rPr>
          <w:rtl/>
        </w:rPr>
      </w:pPr>
    </w:p>
    <w:p w14:paraId="5E67B99C" w14:textId="77777777" w:rsidR="005B52A1" w:rsidRDefault="005B52A1" w:rsidP="00002692">
      <w:pPr>
        <w:rPr>
          <w:rtl/>
        </w:rPr>
      </w:pPr>
      <w:r>
        <w:rPr>
          <w:rFonts w:hint="cs"/>
          <w:rtl/>
        </w:rPr>
        <w:t xml:space="preserve">- - - </w:t>
      </w:r>
    </w:p>
    <w:p w14:paraId="4C48853D" w14:textId="77777777" w:rsidR="005B52A1" w:rsidRDefault="005B52A1" w:rsidP="00002692">
      <w:pPr>
        <w:rPr>
          <w:rtl/>
        </w:rPr>
      </w:pPr>
      <w:bookmarkStart w:id="7942" w:name="_ETM_Q37_571564"/>
      <w:bookmarkStart w:id="7943" w:name="_ETM_Q37_571616"/>
      <w:bookmarkEnd w:id="7942"/>
      <w:bookmarkEnd w:id="7943"/>
    </w:p>
    <w:p w14:paraId="152C60C3" w14:textId="77777777" w:rsidR="005B52A1" w:rsidRDefault="005B52A1" w:rsidP="00002692">
      <w:pPr>
        <w:pStyle w:val="af6"/>
        <w:keepNext/>
        <w:rPr>
          <w:rtl/>
        </w:rPr>
      </w:pPr>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p>
    <w:p w14:paraId="6288C605" w14:textId="77777777" w:rsidR="005B52A1" w:rsidRDefault="005B52A1" w:rsidP="00F00898">
      <w:pPr>
        <w:rPr>
          <w:rtl/>
        </w:rPr>
      </w:pPr>
    </w:p>
    <w:p w14:paraId="34219BF6" w14:textId="77777777" w:rsidR="005B52A1" w:rsidRDefault="005B52A1" w:rsidP="00002692">
      <w:pPr>
        <w:rPr>
          <w:rtl/>
        </w:rPr>
      </w:pPr>
      <w:bookmarkStart w:id="7944" w:name="_ETM_Q37_573175"/>
      <w:bookmarkEnd w:id="7944"/>
      <w:r>
        <w:rPr>
          <w:rtl/>
        </w:rPr>
        <w:t>לך</w:t>
      </w:r>
      <w:r>
        <w:rPr>
          <w:rFonts w:hint="cs"/>
          <w:rtl/>
        </w:rPr>
        <w:t>.</w:t>
      </w:r>
      <w:r>
        <w:rPr>
          <w:rtl/>
        </w:rPr>
        <w:t xml:space="preserve"> לך, לי לא. </w:t>
      </w:r>
    </w:p>
    <w:p w14:paraId="086906A9" w14:textId="77777777" w:rsidR="005B52A1" w:rsidRDefault="005B52A1" w:rsidP="00002692">
      <w:pPr>
        <w:rPr>
          <w:rtl/>
        </w:rPr>
      </w:pPr>
      <w:bookmarkStart w:id="7945" w:name="_ETM_Q37_573299"/>
      <w:bookmarkStart w:id="7946" w:name="_ETM_Q37_573334"/>
      <w:bookmarkEnd w:id="7945"/>
      <w:bookmarkEnd w:id="7946"/>
    </w:p>
    <w:p w14:paraId="40313026" w14:textId="77777777" w:rsidR="005B52A1" w:rsidRDefault="005B52A1" w:rsidP="00002692">
      <w:pPr>
        <w:pStyle w:val="af5"/>
        <w:keepNext/>
        <w:rPr>
          <w:rtl/>
        </w:rPr>
      </w:pPr>
      <w:bookmarkStart w:id="7947" w:name="ET_interruption_5520_49"/>
      <w:r w:rsidRPr="00C90F9F">
        <w:rPr>
          <w:rStyle w:val="TagStyle"/>
          <w:rtl/>
        </w:rPr>
        <w:t xml:space="preserve"> &lt;&lt; קריאה &gt;&gt; </w:t>
      </w:r>
      <w:r>
        <w:rPr>
          <w:rtl/>
        </w:rPr>
        <w:t>עודד פורר (ישראל ביתנו):</w:t>
      </w:r>
      <w:r w:rsidRPr="00C90F9F">
        <w:rPr>
          <w:rStyle w:val="TagStyle"/>
          <w:rtl/>
        </w:rPr>
        <w:t xml:space="preserve"> &lt;&lt; קריאה &gt;&gt;</w:t>
      </w:r>
      <w:r>
        <w:rPr>
          <w:rtl/>
        </w:rPr>
        <w:t xml:space="preserve">   </w:t>
      </w:r>
      <w:bookmarkEnd w:id="7947"/>
    </w:p>
    <w:p w14:paraId="3A1108D5" w14:textId="77777777" w:rsidR="005B52A1" w:rsidRDefault="005B52A1" w:rsidP="00F00898">
      <w:pPr>
        <w:rPr>
          <w:rtl/>
        </w:rPr>
      </w:pPr>
    </w:p>
    <w:p w14:paraId="3A8CA3DA" w14:textId="77777777" w:rsidR="005B52A1" w:rsidRDefault="005B52A1" w:rsidP="00002692">
      <w:pPr>
        <w:rPr>
          <w:rtl/>
        </w:rPr>
      </w:pPr>
      <w:bookmarkStart w:id="7948" w:name="_ETM_Q37_573875"/>
      <w:bookmarkEnd w:id="7948"/>
      <w:r>
        <w:rPr>
          <w:rFonts w:hint="cs"/>
          <w:rtl/>
        </w:rPr>
        <w:t>-</w:t>
      </w:r>
      <w:bookmarkStart w:id="7949" w:name="_ETM_Q37_575381"/>
      <w:bookmarkEnd w:id="7949"/>
      <w:r>
        <w:rPr>
          <w:rFonts w:hint="cs"/>
          <w:rtl/>
        </w:rPr>
        <w:t xml:space="preserve"> - - היא לא שותקת. </w:t>
      </w:r>
    </w:p>
    <w:p w14:paraId="4076BF2E" w14:textId="77777777" w:rsidR="005B52A1" w:rsidRPr="00F00898" w:rsidRDefault="005B52A1" w:rsidP="00002692">
      <w:pPr>
        <w:rPr>
          <w:rtl/>
        </w:rPr>
      </w:pPr>
      <w:bookmarkStart w:id="7950" w:name="_ETM_Q37_575446"/>
      <w:bookmarkStart w:id="7951" w:name="_ETM_Q37_575489"/>
      <w:bookmarkEnd w:id="7950"/>
      <w:bookmarkEnd w:id="7951"/>
    </w:p>
    <w:p w14:paraId="26913183" w14:textId="77777777" w:rsidR="005B52A1" w:rsidRDefault="005B52A1" w:rsidP="00002692">
      <w:pPr>
        <w:pStyle w:val="af6"/>
        <w:keepNext/>
        <w:rPr>
          <w:rtl/>
        </w:rPr>
      </w:pPr>
      <w:bookmarkStart w:id="7952" w:name="ET_yor_6688_51"/>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7952"/>
    </w:p>
    <w:p w14:paraId="2B25345A" w14:textId="77777777" w:rsidR="005B52A1" w:rsidRDefault="005B52A1" w:rsidP="00F00898">
      <w:pPr>
        <w:rPr>
          <w:rtl/>
          <w:lang w:eastAsia="he-IL"/>
        </w:rPr>
      </w:pPr>
    </w:p>
    <w:p w14:paraId="4D56184B" w14:textId="77777777" w:rsidR="005B52A1" w:rsidRDefault="005B52A1" w:rsidP="00002692">
      <w:pPr>
        <w:rPr>
          <w:rtl/>
        </w:rPr>
      </w:pPr>
      <w:bookmarkStart w:id="7953" w:name="_ETM_Q37_576646"/>
      <w:bookmarkStart w:id="7954" w:name="_ETM_Q37_573572"/>
      <w:bookmarkStart w:id="7955" w:name="_ETM_Q37_573623"/>
      <w:bookmarkEnd w:id="7953"/>
      <w:bookmarkEnd w:id="7954"/>
      <w:bookmarkEnd w:id="7955"/>
      <w:r>
        <w:rPr>
          <w:rtl/>
        </w:rPr>
        <w:t>חבר כנסת שלא יקשיב ליושב</w:t>
      </w:r>
      <w:r>
        <w:rPr>
          <w:rFonts w:hint="cs"/>
          <w:rtl/>
        </w:rPr>
        <w:t>-</w:t>
      </w:r>
      <w:r>
        <w:rPr>
          <w:rtl/>
        </w:rPr>
        <w:t xml:space="preserve">ראש </w:t>
      </w:r>
      <w:bookmarkStart w:id="7956" w:name="_ETM_Q37_576751"/>
      <w:bookmarkEnd w:id="7956"/>
      <w:r>
        <w:rPr>
          <w:rtl/>
        </w:rPr>
        <w:t>שמדבר איתו, הוא יינ</w:t>
      </w:r>
      <w:r>
        <w:rPr>
          <w:rFonts w:hint="cs"/>
          <w:rtl/>
        </w:rPr>
        <w:t>זף</w:t>
      </w:r>
      <w:r>
        <w:rPr>
          <w:rtl/>
        </w:rPr>
        <w:t xml:space="preserve"> יותר בחומרה</w:t>
      </w:r>
      <w:r>
        <w:rPr>
          <w:rFonts w:hint="cs"/>
          <w:rtl/>
        </w:rPr>
        <w:t>.</w:t>
      </w:r>
      <w:r>
        <w:rPr>
          <w:rtl/>
        </w:rPr>
        <w:t xml:space="preserve"> מה לעשות</w:t>
      </w:r>
      <w:r>
        <w:rPr>
          <w:rFonts w:hint="cs"/>
          <w:rtl/>
        </w:rPr>
        <w:t>.</w:t>
      </w:r>
      <w:r>
        <w:rPr>
          <w:rtl/>
        </w:rPr>
        <w:t xml:space="preserve"> מירב, פעם </w:t>
      </w:r>
      <w:bookmarkStart w:id="7957" w:name="_ETM_Q37_580903"/>
      <w:bookmarkEnd w:id="7957"/>
      <w:r>
        <w:rPr>
          <w:rtl/>
        </w:rPr>
        <w:t xml:space="preserve">ראשונה. </w:t>
      </w:r>
    </w:p>
    <w:p w14:paraId="7AEEC68A" w14:textId="77777777" w:rsidR="005B52A1" w:rsidRDefault="005B52A1" w:rsidP="00002692">
      <w:pPr>
        <w:rPr>
          <w:rtl/>
        </w:rPr>
      </w:pPr>
    </w:p>
    <w:p w14:paraId="35439F68" w14:textId="77777777" w:rsidR="005B52A1" w:rsidRDefault="005B52A1" w:rsidP="00002692">
      <w:pPr>
        <w:pStyle w:val="af5"/>
        <w:keepNext/>
        <w:rPr>
          <w:rtl/>
        </w:rPr>
      </w:pPr>
      <w:bookmarkStart w:id="7958" w:name="ET_interruption_5300_52"/>
      <w:r w:rsidRPr="00C90F9F">
        <w:rPr>
          <w:rStyle w:val="TagStyle"/>
          <w:rtl/>
        </w:rPr>
        <w:t xml:space="preserve"> &lt;&lt; קריאה &gt;&gt; </w:t>
      </w:r>
      <w:r>
        <w:rPr>
          <w:rtl/>
        </w:rPr>
        <w:t>מירב בן ארי (יש עתיד):</w:t>
      </w:r>
      <w:r w:rsidRPr="00C90F9F">
        <w:rPr>
          <w:rStyle w:val="TagStyle"/>
          <w:rtl/>
        </w:rPr>
        <w:t xml:space="preserve"> &lt;&lt; קריאה &gt;&gt;</w:t>
      </w:r>
      <w:r>
        <w:rPr>
          <w:rtl/>
        </w:rPr>
        <w:t xml:space="preserve">   </w:t>
      </w:r>
      <w:bookmarkEnd w:id="7958"/>
    </w:p>
    <w:p w14:paraId="7E473B9C" w14:textId="77777777" w:rsidR="005B52A1" w:rsidRDefault="005B52A1" w:rsidP="00F00898">
      <w:pPr>
        <w:rPr>
          <w:rtl/>
        </w:rPr>
      </w:pPr>
    </w:p>
    <w:p w14:paraId="0DC6BFEB" w14:textId="77777777" w:rsidR="005B52A1" w:rsidRDefault="005B52A1" w:rsidP="00002692">
      <w:pPr>
        <w:rPr>
          <w:rtl/>
        </w:rPr>
      </w:pPr>
      <w:bookmarkStart w:id="7959" w:name="_ETM_Q37_581750"/>
      <w:bookmarkEnd w:id="7959"/>
      <w:r>
        <w:rPr>
          <w:rFonts w:hint="cs"/>
          <w:rtl/>
        </w:rPr>
        <w:t>על מה?</w:t>
      </w:r>
    </w:p>
    <w:p w14:paraId="1CBD51BF" w14:textId="77777777" w:rsidR="005B52A1" w:rsidRDefault="005B52A1" w:rsidP="00002692">
      <w:pPr>
        <w:rPr>
          <w:rtl/>
        </w:rPr>
      </w:pPr>
    </w:p>
    <w:p w14:paraId="25F5C8C8" w14:textId="77777777" w:rsidR="005B52A1" w:rsidRDefault="005B52A1" w:rsidP="00002692">
      <w:pPr>
        <w:pStyle w:val="af6"/>
        <w:keepNext/>
        <w:rPr>
          <w:rtl/>
        </w:rPr>
      </w:pPr>
      <w:bookmarkStart w:id="7960" w:name="ET_yor_6688_53"/>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7960"/>
    </w:p>
    <w:p w14:paraId="61246391" w14:textId="77777777" w:rsidR="005B52A1" w:rsidRDefault="005B52A1" w:rsidP="00F00898">
      <w:pPr>
        <w:rPr>
          <w:rtl/>
        </w:rPr>
      </w:pPr>
    </w:p>
    <w:p w14:paraId="4C0C9362" w14:textId="77777777" w:rsidR="005B52A1" w:rsidRDefault="005B52A1" w:rsidP="00002692">
      <w:pPr>
        <w:rPr>
          <w:rtl/>
        </w:rPr>
      </w:pPr>
      <w:bookmarkStart w:id="7961" w:name="_ETM_Q37_583037"/>
      <w:bookmarkEnd w:id="7961"/>
      <w:r>
        <w:rPr>
          <w:rtl/>
        </w:rPr>
        <w:t>על זה</w:t>
      </w:r>
      <w:r>
        <w:rPr>
          <w:rFonts w:hint="cs"/>
          <w:rtl/>
        </w:rPr>
        <w:t>.</w:t>
      </w:r>
      <w:bookmarkStart w:id="7962" w:name="_ETM_Q37_584214"/>
      <w:bookmarkEnd w:id="7962"/>
    </w:p>
    <w:p w14:paraId="197EEB0C" w14:textId="77777777" w:rsidR="005B52A1" w:rsidRDefault="005B52A1" w:rsidP="00002692">
      <w:pPr>
        <w:rPr>
          <w:rtl/>
        </w:rPr>
      </w:pPr>
      <w:bookmarkStart w:id="7963" w:name="_ETM_Q37_584254"/>
      <w:bookmarkEnd w:id="7963"/>
    </w:p>
    <w:p w14:paraId="350BFA09" w14:textId="77777777" w:rsidR="005B52A1" w:rsidRDefault="005B52A1" w:rsidP="00002692">
      <w:pPr>
        <w:pStyle w:val="af5"/>
        <w:keepNext/>
        <w:rPr>
          <w:rtl/>
        </w:rPr>
      </w:pPr>
      <w:bookmarkStart w:id="7964" w:name="ET_interruption_5300_54"/>
      <w:r w:rsidRPr="00C90F9F">
        <w:rPr>
          <w:rStyle w:val="TagStyle"/>
          <w:rtl/>
        </w:rPr>
        <w:t xml:space="preserve"> &lt;&lt; קריאה &gt;&gt; </w:t>
      </w:r>
      <w:r>
        <w:rPr>
          <w:rtl/>
        </w:rPr>
        <w:t>מירב בן ארי (יש עתיד):</w:t>
      </w:r>
      <w:r w:rsidRPr="00C90F9F">
        <w:rPr>
          <w:rStyle w:val="TagStyle"/>
          <w:rtl/>
        </w:rPr>
        <w:t xml:space="preserve"> &lt;&lt; קריאה &gt;&gt;</w:t>
      </w:r>
      <w:r>
        <w:rPr>
          <w:rtl/>
        </w:rPr>
        <w:t xml:space="preserve">   </w:t>
      </w:r>
      <w:bookmarkEnd w:id="7964"/>
    </w:p>
    <w:p w14:paraId="2783FA78" w14:textId="77777777" w:rsidR="005B52A1" w:rsidRDefault="005B52A1" w:rsidP="00F00898">
      <w:pPr>
        <w:rPr>
          <w:rtl/>
        </w:rPr>
      </w:pPr>
      <w:bookmarkStart w:id="7965" w:name="_ETM_Q37_582065"/>
      <w:bookmarkEnd w:id="7965"/>
    </w:p>
    <w:p w14:paraId="0D2CA736" w14:textId="77777777" w:rsidR="005B52A1" w:rsidRDefault="005B52A1" w:rsidP="00002692">
      <w:pPr>
        <w:rPr>
          <w:rtl/>
        </w:rPr>
      </w:pPr>
      <w:bookmarkStart w:id="7966" w:name="_ETM_Q37_582130"/>
      <w:bookmarkEnd w:id="7966"/>
      <w:r>
        <w:rPr>
          <w:rFonts w:hint="cs"/>
          <w:rtl/>
        </w:rPr>
        <w:t>אה, על זה?</w:t>
      </w:r>
    </w:p>
    <w:p w14:paraId="05177F63" w14:textId="77777777" w:rsidR="005B52A1" w:rsidRDefault="005B52A1" w:rsidP="00002692">
      <w:pPr>
        <w:rPr>
          <w:rtl/>
        </w:rPr>
      </w:pPr>
      <w:bookmarkStart w:id="7967" w:name="_ETM_Q37_584115"/>
      <w:bookmarkStart w:id="7968" w:name="_ETM_Q37_584169"/>
      <w:bookmarkEnd w:id="7967"/>
      <w:bookmarkEnd w:id="7968"/>
    </w:p>
    <w:p w14:paraId="717EB85A" w14:textId="77777777" w:rsidR="005B52A1" w:rsidRDefault="005B52A1" w:rsidP="00002692">
      <w:pPr>
        <w:pStyle w:val="af6"/>
        <w:keepNext/>
        <w:rPr>
          <w:rtl/>
        </w:rPr>
      </w:pPr>
      <w:bookmarkStart w:id="7969" w:name="ET_yor_6688_55"/>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7969"/>
    </w:p>
    <w:p w14:paraId="25734829" w14:textId="77777777" w:rsidR="005B52A1" w:rsidRDefault="005B52A1" w:rsidP="00F00898">
      <w:pPr>
        <w:rPr>
          <w:rtl/>
        </w:rPr>
      </w:pPr>
    </w:p>
    <w:p w14:paraId="52A42349" w14:textId="77777777" w:rsidR="005B52A1" w:rsidRDefault="005B52A1" w:rsidP="00002692">
      <w:pPr>
        <w:rPr>
          <w:rtl/>
        </w:rPr>
      </w:pPr>
      <w:r>
        <w:rPr>
          <w:rtl/>
        </w:rPr>
        <w:t xml:space="preserve"> מרגע זה, כן. יאללה, בבקשה. </w:t>
      </w:r>
    </w:p>
    <w:p w14:paraId="7DEA91EA" w14:textId="77777777" w:rsidR="005B52A1" w:rsidRDefault="005B52A1" w:rsidP="00002692">
      <w:pPr>
        <w:rPr>
          <w:rtl/>
        </w:rPr>
      </w:pPr>
    </w:p>
    <w:p w14:paraId="2AECBB84" w14:textId="77777777" w:rsidR="005B52A1" w:rsidRDefault="005B52A1" w:rsidP="00002692">
      <w:pPr>
        <w:pStyle w:val="af5"/>
        <w:keepNext/>
        <w:rPr>
          <w:rtl/>
        </w:rPr>
      </w:pPr>
      <w:bookmarkStart w:id="7970" w:name="ET_interruption_קריאות_56"/>
      <w:r w:rsidRPr="00C90F9F">
        <w:rPr>
          <w:rStyle w:val="TagStyle"/>
          <w:rtl/>
        </w:rPr>
        <w:t xml:space="preserve"> &lt;&lt; קריאה &gt;&gt; </w:t>
      </w:r>
      <w:r>
        <w:rPr>
          <w:rtl/>
        </w:rPr>
        <w:t>קריאות:</w:t>
      </w:r>
      <w:r w:rsidRPr="00C90F9F">
        <w:rPr>
          <w:rStyle w:val="TagStyle"/>
          <w:rtl/>
        </w:rPr>
        <w:t xml:space="preserve"> &lt;&lt; קריאה &gt;&gt;</w:t>
      </w:r>
      <w:r>
        <w:rPr>
          <w:rtl/>
        </w:rPr>
        <w:t xml:space="preserve">   </w:t>
      </w:r>
      <w:bookmarkEnd w:id="7970"/>
    </w:p>
    <w:p w14:paraId="56E27405" w14:textId="77777777" w:rsidR="005B52A1" w:rsidRDefault="005B52A1" w:rsidP="00F00898">
      <w:pPr>
        <w:rPr>
          <w:rtl/>
        </w:rPr>
      </w:pPr>
    </w:p>
    <w:p w14:paraId="4889BF14" w14:textId="77777777" w:rsidR="005B52A1" w:rsidRDefault="005B52A1" w:rsidP="00002692">
      <w:pPr>
        <w:rPr>
          <w:rtl/>
        </w:rPr>
      </w:pPr>
      <w:r>
        <w:rPr>
          <w:rFonts w:hint="cs"/>
          <w:rtl/>
        </w:rPr>
        <w:t>- - -</w:t>
      </w:r>
      <w:bookmarkStart w:id="7971" w:name="_ETM_Q37_586485"/>
      <w:bookmarkEnd w:id="7971"/>
    </w:p>
    <w:p w14:paraId="6774453E" w14:textId="77777777" w:rsidR="005B52A1" w:rsidRDefault="005B52A1" w:rsidP="00002692">
      <w:pPr>
        <w:rPr>
          <w:rtl/>
        </w:rPr>
      </w:pPr>
      <w:bookmarkStart w:id="7972" w:name="_ETM_Q37_586538"/>
      <w:bookmarkEnd w:id="7972"/>
    </w:p>
    <w:p w14:paraId="729159B3" w14:textId="77777777" w:rsidR="005B52A1" w:rsidRDefault="005B52A1" w:rsidP="00002692">
      <w:pPr>
        <w:pStyle w:val="af6"/>
        <w:keepNext/>
        <w:rPr>
          <w:rtl/>
        </w:rPr>
      </w:pPr>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p>
    <w:p w14:paraId="4D2B23BC" w14:textId="77777777" w:rsidR="005B52A1" w:rsidRDefault="005B52A1" w:rsidP="00F00898">
      <w:pPr>
        <w:rPr>
          <w:rtl/>
        </w:rPr>
      </w:pPr>
    </w:p>
    <w:p w14:paraId="0B06B8F2" w14:textId="77777777" w:rsidR="005B52A1" w:rsidRDefault="005B52A1" w:rsidP="00002692">
      <w:pPr>
        <w:rPr>
          <w:rtl/>
        </w:rPr>
      </w:pPr>
      <w:bookmarkStart w:id="7973" w:name="_ETM_Q37_587796"/>
      <w:bookmarkEnd w:id="7973"/>
      <w:r>
        <w:rPr>
          <w:rtl/>
        </w:rPr>
        <w:t xml:space="preserve">בסדר, </w:t>
      </w:r>
      <w:r>
        <w:rPr>
          <w:rFonts w:hint="cs"/>
          <w:rtl/>
        </w:rPr>
        <w:t xml:space="preserve">לא </w:t>
      </w:r>
      <w:bookmarkStart w:id="7974" w:name="_ETM_Q37_585055"/>
      <w:bookmarkEnd w:id="7974"/>
      <w:r>
        <w:rPr>
          <w:rtl/>
        </w:rPr>
        <w:t>אכפת לי</w:t>
      </w:r>
      <w:r>
        <w:rPr>
          <w:rFonts w:hint="cs"/>
          <w:rtl/>
        </w:rPr>
        <w:t>.</w:t>
      </w:r>
      <w:r>
        <w:rPr>
          <w:rtl/>
        </w:rPr>
        <w:t xml:space="preserve"> מותר לי</w:t>
      </w:r>
      <w:r>
        <w:rPr>
          <w:rFonts w:hint="cs"/>
          <w:rtl/>
        </w:rPr>
        <w:t>.</w:t>
      </w:r>
      <w:r>
        <w:rPr>
          <w:rtl/>
        </w:rPr>
        <w:t xml:space="preserve"> טלי, פעם ראשונה</w:t>
      </w:r>
      <w:r>
        <w:rPr>
          <w:rFonts w:hint="cs"/>
          <w:rtl/>
        </w:rPr>
        <w:t>.</w:t>
      </w:r>
      <w:r>
        <w:rPr>
          <w:rtl/>
        </w:rPr>
        <w:t xml:space="preserve"> פעם ראשונה</w:t>
      </w:r>
      <w:r>
        <w:rPr>
          <w:rFonts w:hint="cs"/>
          <w:rtl/>
        </w:rPr>
        <w:t>.</w:t>
      </w:r>
      <w:r>
        <w:rPr>
          <w:rtl/>
        </w:rPr>
        <w:t xml:space="preserve"> בבקשה. </w:t>
      </w:r>
      <w:bookmarkStart w:id="7975" w:name="_ETM_Q37_589207"/>
      <w:bookmarkEnd w:id="7975"/>
    </w:p>
    <w:p w14:paraId="1BF1C0A2" w14:textId="77777777" w:rsidR="005B52A1" w:rsidRDefault="005B52A1" w:rsidP="00002692">
      <w:pPr>
        <w:rPr>
          <w:rtl/>
        </w:rPr>
      </w:pPr>
      <w:bookmarkStart w:id="7976" w:name="_ETM_Q37_590944"/>
      <w:bookmarkStart w:id="7977" w:name="_ETM_Q37_590981"/>
      <w:bookmarkEnd w:id="7976"/>
      <w:bookmarkEnd w:id="7977"/>
    </w:p>
    <w:p w14:paraId="2477BA7B" w14:textId="77777777" w:rsidR="005B52A1" w:rsidRDefault="005B52A1" w:rsidP="00002692">
      <w:pPr>
        <w:pStyle w:val="af5"/>
        <w:keepNext/>
        <w:rPr>
          <w:rtl/>
        </w:rPr>
      </w:pPr>
      <w:bookmarkStart w:id="7978" w:name="ET_interruption_6345_59"/>
      <w:r w:rsidRPr="00C90F9F">
        <w:rPr>
          <w:rStyle w:val="TagStyle"/>
          <w:rtl/>
        </w:rPr>
        <w:t xml:space="preserve"> &lt;&lt; קריאה &gt;&gt; </w:t>
      </w:r>
      <w:r>
        <w:rPr>
          <w:rtl/>
        </w:rPr>
        <w:t>טלי גוטליב (הליכוד):</w:t>
      </w:r>
      <w:r w:rsidRPr="00C90F9F">
        <w:rPr>
          <w:rStyle w:val="TagStyle"/>
          <w:rtl/>
        </w:rPr>
        <w:t xml:space="preserve"> &lt;&lt; קריאה &gt;&gt;</w:t>
      </w:r>
      <w:r>
        <w:rPr>
          <w:rtl/>
        </w:rPr>
        <w:t xml:space="preserve">   </w:t>
      </w:r>
      <w:bookmarkEnd w:id="7978"/>
    </w:p>
    <w:p w14:paraId="2039B9EE" w14:textId="77777777" w:rsidR="005B52A1" w:rsidRDefault="005B52A1" w:rsidP="00F00898">
      <w:pPr>
        <w:rPr>
          <w:rtl/>
        </w:rPr>
      </w:pPr>
    </w:p>
    <w:p w14:paraId="619EB09B" w14:textId="18448468" w:rsidR="005B52A1" w:rsidRDefault="005B52A1" w:rsidP="00F00898">
      <w:pPr>
        <w:rPr>
          <w:rtl/>
        </w:rPr>
      </w:pPr>
      <w:bookmarkStart w:id="7979" w:name="_ETM_Q37_591603"/>
      <w:bookmarkEnd w:id="7979"/>
      <w:r>
        <w:rPr>
          <w:rFonts w:hint="cs"/>
          <w:rtl/>
        </w:rPr>
        <w:t xml:space="preserve">קיבלתי - - - בבקשה, נרגעתי. זה </w:t>
      </w:r>
      <w:bookmarkStart w:id="7980" w:name="_ETM_Q37_598144"/>
      <w:bookmarkEnd w:id="7980"/>
      <w:r>
        <w:rPr>
          <w:rFonts w:hint="cs"/>
          <w:rtl/>
        </w:rPr>
        <w:t>לא עוזר -</w:t>
      </w:r>
      <w:bookmarkStart w:id="7981" w:name="_ETM_Q37_595468"/>
      <w:bookmarkEnd w:id="7981"/>
      <w:r>
        <w:rPr>
          <w:rFonts w:hint="cs"/>
          <w:rtl/>
        </w:rPr>
        <w:t xml:space="preserve"> - - ילדים, נרגעתם - - -</w:t>
      </w:r>
    </w:p>
    <w:p w14:paraId="1FEA1FA6" w14:textId="77777777" w:rsidR="005B52A1" w:rsidRDefault="005B52A1" w:rsidP="00002692">
      <w:pPr>
        <w:rPr>
          <w:rtl/>
        </w:rPr>
      </w:pPr>
    </w:p>
    <w:p w14:paraId="73CCE803" w14:textId="77777777" w:rsidR="005B52A1" w:rsidRDefault="005B52A1" w:rsidP="00002692">
      <w:pPr>
        <w:pStyle w:val="af6"/>
        <w:keepNext/>
        <w:rPr>
          <w:rtl/>
        </w:rPr>
      </w:pPr>
      <w:bookmarkStart w:id="7982" w:name="ET_yor_6688_60"/>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7982"/>
    </w:p>
    <w:p w14:paraId="16EDAA96" w14:textId="77777777" w:rsidR="005B52A1" w:rsidRDefault="005B52A1" w:rsidP="00F00898">
      <w:pPr>
        <w:rPr>
          <w:rtl/>
        </w:rPr>
      </w:pPr>
    </w:p>
    <w:p w14:paraId="36B5FAC2" w14:textId="77777777" w:rsidR="005B52A1" w:rsidRDefault="005B52A1" w:rsidP="00002692">
      <w:pPr>
        <w:rPr>
          <w:rtl/>
        </w:rPr>
      </w:pPr>
      <w:bookmarkStart w:id="7983" w:name="_ETM_Q37_597095"/>
      <w:bookmarkStart w:id="7984" w:name="_ETM_Q37_591175"/>
      <w:bookmarkStart w:id="7985" w:name="_ETM_Q37_591232"/>
      <w:bookmarkStart w:id="7986" w:name="_ETM_Q37_594928"/>
      <w:bookmarkStart w:id="7987" w:name="_ETM_Q37_596869"/>
      <w:bookmarkEnd w:id="7983"/>
      <w:bookmarkEnd w:id="7984"/>
      <w:bookmarkEnd w:id="7985"/>
      <w:bookmarkEnd w:id="7986"/>
      <w:bookmarkEnd w:id="7987"/>
      <w:r>
        <w:rPr>
          <w:rFonts w:hint="cs"/>
          <w:rtl/>
        </w:rPr>
        <w:t xml:space="preserve">קדימה. </w:t>
      </w:r>
      <w:r>
        <w:rPr>
          <w:rtl/>
        </w:rPr>
        <w:t>טלי</w:t>
      </w:r>
      <w:r>
        <w:rPr>
          <w:rFonts w:hint="cs"/>
          <w:rtl/>
        </w:rPr>
        <w:t>.</w:t>
      </w:r>
      <w:r>
        <w:rPr>
          <w:rtl/>
        </w:rPr>
        <w:t xml:space="preserve"> בבקשה, אדוני. </w:t>
      </w:r>
      <w:bookmarkStart w:id="7988" w:name="_ETM_Q37_601029"/>
      <w:bookmarkEnd w:id="7988"/>
      <w:r>
        <w:rPr>
          <w:rtl/>
        </w:rPr>
        <w:t xml:space="preserve">שלוש דקות לרשותך, נא לדבר, לא להפסיק. אם תפסיק, זה </w:t>
      </w:r>
      <w:bookmarkStart w:id="7989" w:name="_ETM_Q37_603739"/>
      <w:bookmarkEnd w:id="7989"/>
      <w:r>
        <w:rPr>
          <w:rtl/>
        </w:rPr>
        <w:t xml:space="preserve">על חשבונך. </w:t>
      </w:r>
      <w:bookmarkStart w:id="7990" w:name="_ETM_Q37_605485"/>
      <w:bookmarkStart w:id="7991" w:name="_ETM_Q37_605585"/>
      <w:bookmarkStart w:id="7992" w:name="_ETM_Q37_605716"/>
      <w:bookmarkStart w:id="7993" w:name="_ETM_Q37_605743"/>
      <w:bookmarkEnd w:id="7990"/>
      <w:bookmarkEnd w:id="7991"/>
      <w:bookmarkEnd w:id="7992"/>
      <w:bookmarkEnd w:id="7993"/>
    </w:p>
    <w:p w14:paraId="7E61BC24" w14:textId="77777777" w:rsidR="005B52A1" w:rsidRDefault="005B52A1" w:rsidP="00002692">
      <w:pPr>
        <w:ind w:firstLine="0"/>
        <w:rPr>
          <w:rtl/>
        </w:rPr>
      </w:pPr>
    </w:p>
    <w:p w14:paraId="067B9EDA" w14:textId="77777777" w:rsidR="005B52A1" w:rsidRDefault="005B52A1" w:rsidP="00002692">
      <w:pPr>
        <w:pStyle w:val="af5"/>
        <w:keepNext/>
        <w:rPr>
          <w:rtl/>
        </w:rPr>
      </w:pPr>
      <w:bookmarkStart w:id="7994" w:name="ET_interruption_5300_61"/>
      <w:r w:rsidRPr="00C90F9F">
        <w:rPr>
          <w:rStyle w:val="TagStyle"/>
          <w:rtl/>
        </w:rPr>
        <w:t xml:space="preserve"> &lt;&lt; קריאה &gt;&gt; </w:t>
      </w:r>
      <w:r>
        <w:rPr>
          <w:rtl/>
        </w:rPr>
        <w:t>מירב בן ארי (יש עתיד):</w:t>
      </w:r>
      <w:r w:rsidRPr="00C90F9F">
        <w:rPr>
          <w:rStyle w:val="TagStyle"/>
          <w:rtl/>
        </w:rPr>
        <w:t xml:space="preserve"> &lt;&lt; קריאה &gt;&gt;</w:t>
      </w:r>
      <w:r>
        <w:rPr>
          <w:rtl/>
        </w:rPr>
        <w:t xml:space="preserve">   </w:t>
      </w:r>
      <w:bookmarkEnd w:id="7994"/>
    </w:p>
    <w:p w14:paraId="4F89C8B7" w14:textId="77777777" w:rsidR="005B52A1" w:rsidRDefault="005B52A1" w:rsidP="00F00898">
      <w:pPr>
        <w:rPr>
          <w:rtl/>
        </w:rPr>
      </w:pPr>
    </w:p>
    <w:p w14:paraId="73E6052B" w14:textId="77777777" w:rsidR="005B52A1" w:rsidRPr="00C90F9F" w:rsidRDefault="005B52A1" w:rsidP="00002692">
      <w:pPr>
        <w:rPr>
          <w:rtl/>
        </w:rPr>
      </w:pPr>
      <w:bookmarkStart w:id="7995" w:name="_ETM_Q37_606069"/>
      <w:bookmarkEnd w:id="7995"/>
      <w:r>
        <w:rPr>
          <w:rFonts w:hint="cs"/>
          <w:rtl/>
        </w:rPr>
        <w:t>- - -</w:t>
      </w:r>
    </w:p>
    <w:p w14:paraId="5A614A04" w14:textId="77777777" w:rsidR="005B52A1" w:rsidRDefault="005B52A1" w:rsidP="00002692">
      <w:pPr>
        <w:ind w:firstLine="0"/>
        <w:rPr>
          <w:rtl/>
        </w:rPr>
      </w:pPr>
    </w:p>
    <w:p w14:paraId="61615DFB" w14:textId="77777777" w:rsidR="005B52A1" w:rsidRDefault="005B52A1" w:rsidP="00002692">
      <w:pPr>
        <w:pStyle w:val="af6"/>
        <w:keepNext/>
        <w:rPr>
          <w:rtl/>
        </w:rPr>
      </w:pPr>
      <w:bookmarkStart w:id="7996" w:name="ET_yor_6688_62"/>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7996"/>
    </w:p>
    <w:p w14:paraId="6F5F60EA" w14:textId="77777777" w:rsidR="005B52A1" w:rsidRDefault="005B52A1" w:rsidP="00F00898">
      <w:pPr>
        <w:rPr>
          <w:rtl/>
        </w:rPr>
      </w:pPr>
    </w:p>
    <w:p w14:paraId="3915DF14" w14:textId="77777777" w:rsidR="005B52A1" w:rsidRDefault="005B52A1" w:rsidP="00002692">
      <w:pPr>
        <w:rPr>
          <w:rtl/>
        </w:rPr>
      </w:pPr>
      <w:r>
        <w:rPr>
          <w:rtl/>
        </w:rPr>
        <w:t>מירב, תודה.</w:t>
      </w:r>
    </w:p>
    <w:p w14:paraId="171BD5AA" w14:textId="77777777" w:rsidR="005B52A1" w:rsidRDefault="005B52A1" w:rsidP="00002692">
      <w:pPr>
        <w:rPr>
          <w:rtl/>
        </w:rPr>
      </w:pPr>
    </w:p>
    <w:p w14:paraId="21E0949B" w14:textId="77777777" w:rsidR="005B52A1" w:rsidRDefault="005B52A1" w:rsidP="00002692">
      <w:pPr>
        <w:pStyle w:val="-"/>
        <w:keepNext/>
        <w:rPr>
          <w:rtl/>
        </w:rPr>
      </w:pPr>
      <w:bookmarkStart w:id="7997" w:name="ET_speakercontinue_5854_63"/>
      <w:r w:rsidRPr="00C90F9F">
        <w:rPr>
          <w:rStyle w:val="TagStyle"/>
          <w:rtl/>
        </w:rPr>
        <w:t xml:space="preserve"> &lt;&lt; דובר_המשך &gt;&gt; </w:t>
      </w:r>
      <w:r>
        <w:rPr>
          <w:rtl/>
        </w:rPr>
        <w:t>ווליד טאהא (רע"מ – הרשימה הערבית המאוחדת):</w:t>
      </w:r>
      <w:r w:rsidRPr="00C90F9F">
        <w:rPr>
          <w:rStyle w:val="TagStyle"/>
          <w:rtl/>
        </w:rPr>
        <w:t xml:space="preserve"> &lt;&lt; דובר_המשך &gt;&gt;</w:t>
      </w:r>
      <w:r>
        <w:rPr>
          <w:rtl/>
        </w:rPr>
        <w:t xml:space="preserve">   </w:t>
      </w:r>
      <w:bookmarkEnd w:id="7997"/>
    </w:p>
    <w:p w14:paraId="3FB1BA7A" w14:textId="77777777" w:rsidR="005B52A1" w:rsidRDefault="005B52A1" w:rsidP="00F00898">
      <w:pPr>
        <w:rPr>
          <w:rtl/>
        </w:rPr>
      </w:pPr>
    </w:p>
    <w:p w14:paraId="204BAEB1" w14:textId="77777777" w:rsidR="005B52A1" w:rsidRDefault="005B52A1" w:rsidP="00002692">
      <w:pPr>
        <w:rPr>
          <w:rtl/>
        </w:rPr>
      </w:pPr>
      <w:bookmarkStart w:id="7998" w:name="_ETM_Q37_608850"/>
      <w:bookmarkStart w:id="7999" w:name="_ETM_Q37_609089"/>
      <w:bookmarkEnd w:id="7998"/>
      <w:bookmarkEnd w:id="7999"/>
      <w:r>
        <w:rPr>
          <w:rtl/>
        </w:rPr>
        <w:t xml:space="preserve">אמרתי שעניינית כל חברי הכנסת צריכים להתנגד </w:t>
      </w:r>
      <w:bookmarkStart w:id="8000" w:name="_ETM_Q37_614589"/>
      <w:bookmarkEnd w:id="8000"/>
      <w:r>
        <w:rPr>
          <w:rtl/>
        </w:rPr>
        <w:t>להצעה להעביר סמכויות לראש הממשלה</w:t>
      </w:r>
      <w:r>
        <w:rPr>
          <w:rFonts w:hint="cs"/>
          <w:rtl/>
        </w:rPr>
        <w:t>,</w:t>
      </w:r>
      <w:r>
        <w:rPr>
          <w:rtl/>
        </w:rPr>
        <w:t xml:space="preserve"> מסיבות ענייניות. </w:t>
      </w:r>
      <w:bookmarkStart w:id="8001" w:name="_ETM_Q37_620450"/>
      <w:bookmarkEnd w:id="8001"/>
      <w:r>
        <w:rPr>
          <w:rtl/>
        </w:rPr>
        <w:t>הרי ראש הממשלה מגיש בקשה</w:t>
      </w:r>
      <w:bookmarkStart w:id="8002" w:name="_ETM_Q37_623165"/>
      <w:bookmarkEnd w:id="8002"/>
      <w:r>
        <w:rPr>
          <w:rFonts w:hint="cs"/>
          <w:rtl/>
        </w:rPr>
        <w:t xml:space="preserve">, </w:t>
      </w:r>
      <w:r>
        <w:rPr>
          <w:rtl/>
        </w:rPr>
        <w:t>שבועית כמעט</w:t>
      </w:r>
      <w:r>
        <w:rPr>
          <w:rFonts w:hint="cs"/>
          <w:rtl/>
        </w:rPr>
        <w:t>,</w:t>
      </w:r>
      <w:r>
        <w:rPr>
          <w:rtl/>
        </w:rPr>
        <w:t xml:space="preserve"> לבית המשפט</w:t>
      </w:r>
      <w:r>
        <w:rPr>
          <w:rFonts w:hint="cs"/>
          <w:rtl/>
        </w:rPr>
        <w:t>,</w:t>
      </w:r>
      <w:r>
        <w:rPr>
          <w:rtl/>
        </w:rPr>
        <w:t xml:space="preserve"> </w:t>
      </w:r>
      <w:r>
        <w:rPr>
          <w:rFonts w:hint="cs"/>
          <w:rtl/>
        </w:rPr>
        <w:t>ש</w:t>
      </w:r>
      <w:r>
        <w:rPr>
          <w:rtl/>
        </w:rPr>
        <w:t>ב</w:t>
      </w:r>
      <w:r>
        <w:rPr>
          <w:rFonts w:hint="cs"/>
          <w:rtl/>
        </w:rPr>
        <w:t>ה</w:t>
      </w:r>
      <w:r>
        <w:rPr>
          <w:rtl/>
        </w:rPr>
        <w:t xml:space="preserve"> </w:t>
      </w:r>
      <w:bookmarkStart w:id="8003" w:name="_ETM_Q37_626379"/>
      <w:bookmarkEnd w:id="8003"/>
      <w:r>
        <w:rPr>
          <w:rtl/>
        </w:rPr>
        <w:t>הוא דורש לפ</w:t>
      </w:r>
      <w:r>
        <w:rPr>
          <w:rFonts w:hint="cs"/>
          <w:rtl/>
        </w:rPr>
        <w:t>ט</w:t>
      </w:r>
      <w:r>
        <w:rPr>
          <w:rtl/>
        </w:rPr>
        <w:t>ור אותו מיום של דיונים בבית המשפט</w:t>
      </w:r>
      <w:r>
        <w:rPr>
          <w:rFonts w:hint="cs"/>
          <w:rtl/>
        </w:rPr>
        <w:t>,</w:t>
      </w:r>
      <w:r>
        <w:rPr>
          <w:rtl/>
        </w:rPr>
        <w:t xml:space="preserve"> </w:t>
      </w:r>
      <w:bookmarkStart w:id="8004" w:name="_ETM_Q37_633149"/>
      <w:bookmarkEnd w:id="8004"/>
      <w:r>
        <w:rPr>
          <w:rtl/>
        </w:rPr>
        <w:t>כי אין</w:t>
      </w:r>
      <w:bookmarkStart w:id="8005" w:name="_ETM_Q37_635609"/>
      <w:bookmarkEnd w:id="8005"/>
      <w:r>
        <w:rPr>
          <w:rtl/>
        </w:rPr>
        <w:t xml:space="preserve"> לו זמן</w:t>
      </w:r>
      <w:r>
        <w:rPr>
          <w:rFonts w:hint="cs"/>
          <w:rtl/>
        </w:rPr>
        <w:t xml:space="preserve"> - - </w:t>
      </w:r>
    </w:p>
    <w:p w14:paraId="12798403" w14:textId="77777777" w:rsidR="005B52A1" w:rsidRDefault="005B52A1" w:rsidP="00002692">
      <w:pPr>
        <w:rPr>
          <w:rtl/>
        </w:rPr>
      </w:pPr>
    </w:p>
    <w:p w14:paraId="5ACA140C" w14:textId="77777777" w:rsidR="005B52A1" w:rsidRDefault="005B52A1" w:rsidP="00002692">
      <w:pPr>
        <w:pStyle w:val="af5"/>
        <w:keepNext/>
        <w:rPr>
          <w:rtl/>
        </w:rPr>
      </w:pPr>
      <w:bookmarkStart w:id="8006" w:name="ET_interruption_6345_125"/>
      <w:r w:rsidRPr="004F350D">
        <w:rPr>
          <w:rStyle w:val="TagStyle"/>
          <w:rtl/>
        </w:rPr>
        <w:t xml:space="preserve"> &lt;&lt; קריאה &gt;&gt; </w:t>
      </w:r>
      <w:r>
        <w:rPr>
          <w:rtl/>
        </w:rPr>
        <w:t>טלי גוטליב (הליכוד):</w:t>
      </w:r>
      <w:r w:rsidRPr="004F350D">
        <w:rPr>
          <w:rStyle w:val="TagStyle"/>
          <w:rtl/>
        </w:rPr>
        <w:t xml:space="preserve"> &lt;&lt; קריאה &gt;&gt;</w:t>
      </w:r>
      <w:r>
        <w:rPr>
          <w:rtl/>
        </w:rPr>
        <w:t xml:space="preserve">   </w:t>
      </w:r>
      <w:bookmarkEnd w:id="8006"/>
    </w:p>
    <w:p w14:paraId="156FE99A" w14:textId="77777777" w:rsidR="005B52A1" w:rsidRDefault="005B52A1" w:rsidP="00F00898">
      <w:pPr>
        <w:rPr>
          <w:rtl/>
        </w:rPr>
      </w:pPr>
    </w:p>
    <w:p w14:paraId="0161793D" w14:textId="77777777" w:rsidR="005B52A1" w:rsidRDefault="005B52A1" w:rsidP="00002692">
      <w:pPr>
        <w:rPr>
          <w:rtl/>
        </w:rPr>
      </w:pPr>
      <w:r>
        <w:rPr>
          <w:rFonts w:hint="cs"/>
          <w:rtl/>
        </w:rPr>
        <w:t xml:space="preserve">נפצה אותו - </w:t>
      </w:r>
      <w:bookmarkStart w:id="8007" w:name="_ETM_Q37_635257"/>
      <w:bookmarkEnd w:id="8007"/>
      <w:r>
        <w:rPr>
          <w:rFonts w:hint="cs"/>
          <w:rtl/>
        </w:rPr>
        <w:t>- -</w:t>
      </w:r>
      <w:bookmarkStart w:id="8008" w:name="_ETM_Q37_636610"/>
      <w:bookmarkEnd w:id="8008"/>
    </w:p>
    <w:p w14:paraId="1374C6CB" w14:textId="77777777" w:rsidR="005B52A1" w:rsidRPr="004F350D" w:rsidRDefault="005B52A1" w:rsidP="00002692">
      <w:pPr>
        <w:rPr>
          <w:rtl/>
        </w:rPr>
      </w:pPr>
      <w:bookmarkStart w:id="8009" w:name="_ETM_Q37_636671"/>
      <w:bookmarkEnd w:id="8009"/>
    </w:p>
    <w:p w14:paraId="01FB24FB" w14:textId="77777777" w:rsidR="005B52A1" w:rsidRDefault="005B52A1" w:rsidP="00002692">
      <w:pPr>
        <w:pStyle w:val="af6"/>
        <w:keepNext/>
        <w:rPr>
          <w:rtl/>
        </w:rPr>
      </w:pPr>
      <w:bookmarkStart w:id="8010" w:name="ET_yor_6688_123"/>
      <w:r w:rsidRPr="004F350D">
        <w:rPr>
          <w:rStyle w:val="TagStyle"/>
          <w:rtl/>
        </w:rPr>
        <w:t xml:space="preserve"> &lt;&lt; יור &gt;&gt; </w:t>
      </w:r>
      <w:r>
        <w:rPr>
          <w:rtl/>
        </w:rPr>
        <w:t>היו"ר יעקב מרגי:</w:t>
      </w:r>
      <w:r w:rsidRPr="004F350D">
        <w:rPr>
          <w:rStyle w:val="TagStyle"/>
          <w:rtl/>
        </w:rPr>
        <w:t xml:space="preserve"> &lt;&lt; יור &gt;&gt;</w:t>
      </w:r>
      <w:r>
        <w:rPr>
          <w:rtl/>
        </w:rPr>
        <w:t xml:space="preserve">   </w:t>
      </w:r>
      <w:bookmarkEnd w:id="8010"/>
    </w:p>
    <w:p w14:paraId="1AC657E3" w14:textId="77777777" w:rsidR="005B52A1" w:rsidRDefault="005B52A1" w:rsidP="00F00898">
      <w:pPr>
        <w:rPr>
          <w:rtl/>
        </w:rPr>
      </w:pPr>
    </w:p>
    <w:p w14:paraId="46265F1E" w14:textId="77777777" w:rsidR="005B52A1" w:rsidRDefault="005B52A1" w:rsidP="00002692">
      <w:pPr>
        <w:rPr>
          <w:rtl/>
        </w:rPr>
      </w:pPr>
      <w:r>
        <w:rPr>
          <w:rFonts w:hint="cs"/>
          <w:rtl/>
        </w:rPr>
        <w:t>טלי.</w:t>
      </w:r>
    </w:p>
    <w:p w14:paraId="491BEB36" w14:textId="77777777" w:rsidR="005B52A1" w:rsidRDefault="005B52A1" w:rsidP="00002692">
      <w:pPr>
        <w:rPr>
          <w:rtl/>
        </w:rPr>
      </w:pPr>
    </w:p>
    <w:p w14:paraId="4F1B4897" w14:textId="77777777" w:rsidR="005B52A1" w:rsidRDefault="005B52A1" w:rsidP="00002692">
      <w:pPr>
        <w:pStyle w:val="-"/>
        <w:keepNext/>
        <w:rPr>
          <w:rtl/>
        </w:rPr>
      </w:pPr>
      <w:bookmarkStart w:id="8011" w:name="ET_speakercontinue_5854_124"/>
      <w:r w:rsidRPr="004F350D">
        <w:rPr>
          <w:rStyle w:val="TagStyle"/>
          <w:rtl/>
        </w:rPr>
        <w:t xml:space="preserve"> &lt;&lt; דובר_המשך &gt;&gt; </w:t>
      </w:r>
      <w:r>
        <w:rPr>
          <w:rtl/>
        </w:rPr>
        <w:t>ווליד טאהא (רע"מ – הרשימה הערבית המאוחדת):</w:t>
      </w:r>
      <w:r w:rsidRPr="004F350D">
        <w:rPr>
          <w:rStyle w:val="TagStyle"/>
          <w:rtl/>
        </w:rPr>
        <w:t xml:space="preserve"> &lt;&lt; דובר_המשך &gt;&gt;</w:t>
      </w:r>
      <w:r>
        <w:rPr>
          <w:rtl/>
        </w:rPr>
        <w:t xml:space="preserve">   </w:t>
      </w:r>
      <w:bookmarkEnd w:id="8011"/>
    </w:p>
    <w:p w14:paraId="64BC97C1" w14:textId="77777777" w:rsidR="005B52A1" w:rsidRDefault="005B52A1" w:rsidP="00F00898">
      <w:pPr>
        <w:rPr>
          <w:rtl/>
        </w:rPr>
      </w:pPr>
    </w:p>
    <w:p w14:paraId="3216AB38" w14:textId="77777777" w:rsidR="005B52A1" w:rsidRDefault="005B52A1" w:rsidP="00002692">
      <w:pPr>
        <w:rPr>
          <w:rtl/>
        </w:rPr>
      </w:pPr>
      <w:r>
        <w:rPr>
          <w:rFonts w:hint="cs"/>
          <w:rtl/>
        </w:rPr>
        <w:t xml:space="preserve">- - </w:t>
      </w:r>
      <w:r>
        <w:rPr>
          <w:rtl/>
        </w:rPr>
        <w:t xml:space="preserve">הוא עסוק. אז אתם באים עכשיו </w:t>
      </w:r>
      <w:bookmarkStart w:id="8012" w:name="_ETM_Q37_640889"/>
      <w:bookmarkEnd w:id="8012"/>
      <w:r>
        <w:rPr>
          <w:rtl/>
        </w:rPr>
        <w:t>להעמיס עליו עוד עומס</w:t>
      </w:r>
      <w:r>
        <w:rPr>
          <w:rFonts w:hint="cs"/>
          <w:rtl/>
        </w:rPr>
        <w:t>?</w:t>
      </w:r>
      <w:r>
        <w:rPr>
          <w:rtl/>
        </w:rPr>
        <w:t xml:space="preserve"> עוד סמכויות</w:t>
      </w:r>
      <w:r>
        <w:rPr>
          <w:rFonts w:hint="cs"/>
          <w:rtl/>
        </w:rPr>
        <w:t>?</w:t>
      </w:r>
      <w:r>
        <w:rPr>
          <w:rtl/>
        </w:rPr>
        <w:t xml:space="preserve"> גם ככה אין לו </w:t>
      </w:r>
      <w:bookmarkStart w:id="8013" w:name="_ETM_Q37_646169"/>
      <w:bookmarkEnd w:id="8013"/>
      <w:r>
        <w:rPr>
          <w:rtl/>
        </w:rPr>
        <w:t>זמן להתייצב בבית המשפט</w:t>
      </w:r>
      <w:r>
        <w:rPr>
          <w:rFonts w:hint="cs"/>
          <w:rtl/>
        </w:rPr>
        <w:t>.</w:t>
      </w:r>
      <w:r>
        <w:rPr>
          <w:rtl/>
        </w:rPr>
        <w:t xml:space="preserve"> אז תניחו לו, תניחו לו</w:t>
      </w:r>
      <w:r>
        <w:rPr>
          <w:rFonts w:hint="cs"/>
          <w:rtl/>
        </w:rPr>
        <w:t>.</w:t>
      </w:r>
    </w:p>
    <w:p w14:paraId="2AB35099" w14:textId="77777777" w:rsidR="005B52A1" w:rsidRDefault="005B52A1" w:rsidP="00002692">
      <w:pPr>
        <w:rPr>
          <w:rtl/>
        </w:rPr>
      </w:pPr>
    </w:p>
    <w:p w14:paraId="3C27BB79" w14:textId="77777777" w:rsidR="005B52A1" w:rsidRDefault="005B52A1" w:rsidP="00002692">
      <w:pPr>
        <w:pStyle w:val="af5"/>
        <w:keepNext/>
        <w:rPr>
          <w:rtl/>
        </w:rPr>
      </w:pPr>
      <w:bookmarkStart w:id="8014" w:name="ET_interruption_6345_64"/>
      <w:r w:rsidRPr="00C90F9F">
        <w:rPr>
          <w:rStyle w:val="TagStyle"/>
          <w:rtl/>
        </w:rPr>
        <w:t xml:space="preserve"> &lt;&lt; קריאה &gt;&gt; </w:t>
      </w:r>
      <w:r>
        <w:rPr>
          <w:rtl/>
        </w:rPr>
        <w:t>טלי גוטליב (הליכוד):</w:t>
      </w:r>
      <w:r w:rsidRPr="00C90F9F">
        <w:rPr>
          <w:rStyle w:val="TagStyle"/>
          <w:rtl/>
        </w:rPr>
        <w:t xml:space="preserve"> &lt;&lt; קריאה &gt;&gt;</w:t>
      </w:r>
      <w:r>
        <w:rPr>
          <w:rtl/>
        </w:rPr>
        <w:t xml:space="preserve">   </w:t>
      </w:r>
      <w:bookmarkEnd w:id="8014"/>
    </w:p>
    <w:p w14:paraId="5B4FEC25" w14:textId="77777777" w:rsidR="005B52A1" w:rsidRDefault="005B52A1" w:rsidP="00F00898">
      <w:pPr>
        <w:rPr>
          <w:rtl/>
        </w:rPr>
      </w:pPr>
    </w:p>
    <w:p w14:paraId="24232375" w14:textId="77777777" w:rsidR="005B52A1" w:rsidRDefault="005B52A1" w:rsidP="00002692">
      <w:pPr>
        <w:rPr>
          <w:rtl/>
        </w:rPr>
      </w:pPr>
      <w:bookmarkStart w:id="8015" w:name="_ETM_Q37_652365"/>
      <w:bookmarkEnd w:id="8015"/>
      <w:r>
        <w:rPr>
          <w:rFonts w:hint="cs"/>
          <w:rtl/>
        </w:rPr>
        <w:t>- - -</w:t>
      </w:r>
    </w:p>
    <w:p w14:paraId="7313F513" w14:textId="77777777" w:rsidR="005B52A1" w:rsidRDefault="005B52A1" w:rsidP="00002692">
      <w:pPr>
        <w:rPr>
          <w:rtl/>
        </w:rPr>
      </w:pPr>
    </w:p>
    <w:p w14:paraId="5FADD53C" w14:textId="77777777" w:rsidR="005B52A1" w:rsidRDefault="005B52A1" w:rsidP="00002692">
      <w:pPr>
        <w:pStyle w:val="af6"/>
        <w:keepNext/>
        <w:rPr>
          <w:rtl/>
        </w:rPr>
      </w:pPr>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p>
    <w:p w14:paraId="2ADA380A" w14:textId="77777777" w:rsidR="005B52A1" w:rsidRDefault="005B52A1" w:rsidP="00F00898">
      <w:pPr>
        <w:rPr>
          <w:rtl/>
        </w:rPr>
      </w:pPr>
    </w:p>
    <w:p w14:paraId="10A497ED" w14:textId="77777777" w:rsidR="005B52A1" w:rsidRDefault="005B52A1" w:rsidP="00002692">
      <w:pPr>
        <w:rPr>
          <w:rtl/>
        </w:rPr>
      </w:pPr>
      <w:bookmarkStart w:id="8016" w:name="_ETM_Q37_650086"/>
      <w:bookmarkStart w:id="8017" w:name="_ETM_Q37_651570"/>
      <w:bookmarkEnd w:id="8016"/>
      <w:bookmarkEnd w:id="8017"/>
      <w:r>
        <w:rPr>
          <w:rFonts w:hint="cs"/>
          <w:rtl/>
        </w:rPr>
        <w:t>טלי,</w:t>
      </w:r>
      <w:r>
        <w:rPr>
          <w:rtl/>
        </w:rPr>
        <w:t xml:space="preserve"> לא חייב להגיב</w:t>
      </w:r>
      <w:r>
        <w:rPr>
          <w:rFonts w:hint="cs"/>
          <w:rtl/>
        </w:rPr>
        <w:t xml:space="preserve"> על כל דבר. לא חייב להגיב.</w:t>
      </w:r>
      <w:r>
        <w:rPr>
          <w:rtl/>
        </w:rPr>
        <w:t xml:space="preserve"> שישקר</w:t>
      </w:r>
      <w:r>
        <w:rPr>
          <w:rFonts w:hint="cs"/>
          <w:rtl/>
        </w:rPr>
        <w:t>.</w:t>
      </w:r>
      <w:r>
        <w:rPr>
          <w:rtl/>
        </w:rPr>
        <w:t xml:space="preserve"> מותר </w:t>
      </w:r>
      <w:bookmarkStart w:id="8018" w:name="_ETM_Q37_656619"/>
      <w:bookmarkEnd w:id="8018"/>
      <w:r>
        <w:rPr>
          <w:rFonts w:hint="cs"/>
          <w:rtl/>
        </w:rPr>
        <w:t>לו.</w:t>
      </w:r>
      <w:bookmarkStart w:id="8019" w:name="_ETM_Q37_656902"/>
      <w:bookmarkEnd w:id="8019"/>
      <w:r>
        <w:rPr>
          <w:rFonts w:hint="cs"/>
          <w:rtl/>
        </w:rPr>
        <w:t xml:space="preserve"> </w:t>
      </w:r>
      <w:r>
        <w:rPr>
          <w:rtl/>
        </w:rPr>
        <w:t>מותר לו</w:t>
      </w:r>
      <w:r>
        <w:rPr>
          <w:rFonts w:hint="cs"/>
          <w:rtl/>
        </w:rPr>
        <w:t>. לא כתוב - - -</w:t>
      </w:r>
    </w:p>
    <w:p w14:paraId="15650CBB" w14:textId="77777777" w:rsidR="005B52A1" w:rsidRDefault="005B52A1" w:rsidP="00002692">
      <w:pPr>
        <w:rPr>
          <w:rtl/>
        </w:rPr>
      </w:pPr>
    </w:p>
    <w:p w14:paraId="60A62D29" w14:textId="77777777" w:rsidR="005B52A1" w:rsidRDefault="005B52A1" w:rsidP="00002692">
      <w:pPr>
        <w:pStyle w:val="af5"/>
        <w:keepNext/>
        <w:rPr>
          <w:rtl/>
        </w:rPr>
      </w:pPr>
      <w:bookmarkStart w:id="8020" w:name="ET_interruption_5520_66"/>
      <w:r w:rsidRPr="00C90F9F">
        <w:rPr>
          <w:rStyle w:val="TagStyle"/>
          <w:rtl/>
        </w:rPr>
        <w:t xml:space="preserve"> &lt;&lt; קריאה &gt;&gt; </w:t>
      </w:r>
      <w:r>
        <w:rPr>
          <w:rtl/>
        </w:rPr>
        <w:t>עודד פורר (ישראל ביתנו):</w:t>
      </w:r>
      <w:r w:rsidRPr="00C90F9F">
        <w:rPr>
          <w:rStyle w:val="TagStyle"/>
          <w:rtl/>
        </w:rPr>
        <w:t xml:space="preserve"> &lt;&lt; קריאה &gt;&gt;</w:t>
      </w:r>
      <w:r>
        <w:rPr>
          <w:rtl/>
        </w:rPr>
        <w:t xml:space="preserve">   </w:t>
      </w:r>
      <w:bookmarkEnd w:id="8020"/>
    </w:p>
    <w:p w14:paraId="621F65D1" w14:textId="77777777" w:rsidR="005B52A1" w:rsidRDefault="005B52A1" w:rsidP="00F00898">
      <w:pPr>
        <w:rPr>
          <w:rtl/>
        </w:rPr>
      </w:pPr>
    </w:p>
    <w:p w14:paraId="699200A7" w14:textId="77777777" w:rsidR="005B52A1" w:rsidRDefault="005B52A1" w:rsidP="00002692">
      <w:pPr>
        <w:rPr>
          <w:rtl/>
        </w:rPr>
      </w:pPr>
      <w:bookmarkStart w:id="8021" w:name="_ETM_Q37_658440"/>
      <w:bookmarkStart w:id="8022" w:name="_ETM_Q37_658470"/>
      <w:bookmarkEnd w:id="8021"/>
      <w:bookmarkEnd w:id="8022"/>
      <w:r>
        <w:rPr>
          <w:rtl/>
        </w:rPr>
        <w:t>עודד, פעם ראשונה</w:t>
      </w:r>
      <w:r>
        <w:rPr>
          <w:rFonts w:hint="cs"/>
          <w:rtl/>
        </w:rPr>
        <w:t>, עודד. עודד,</w:t>
      </w:r>
      <w:r>
        <w:rPr>
          <w:rtl/>
        </w:rPr>
        <w:t xml:space="preserve"> </w:t>
      </w:r>
      <w:bookmarkStart w:id="8023" w:name="_ETM_Q37_663739"/>
      <w:bookmarkEnd w:id="8023"/>
      <w:r>
        <w:rPr>
          <w:rtl/>
        </w:rPr>
        <w:t>פעם ראשונה.</w:t>
      </w:r>
    </w:p>
    <w:p w14:paraId="212FFEEE" w14:textId="77777777" w:rsidR="005B52A1" w:rsidRDefault="005B52A1" w:rsidP="00002692">
      <w:pPr>
        <w:ind w:firstLine="0"/>
        <w:rPr>
          <w:rtl/>
        </w:rPr>
      </w:pPr>
    </w:p>
    <w:p w14:paraId="4953B864" w14:textId="77777777" w:rsidR="005B52A1" w:rsidRDefault="005B52A1" w:rsidP="00002692">
      <w:pPr>
        <w:pStyle w:val="-"/>
        <w:keepNext/>
        <w:rPr>
          <w:rtl/>
        </w:rPr>
      </w:pPr>
      <w:bookmarkStart w:id="8024" w:name="ET_speakercontinue_5854_67"/>
      <w:r w:rsidRPr="00C90F9F">
        <w:rPr>
          <w:rStyle w:val="TagStyle"/>
          <w:rtl/>
        </w:rPr>
        <w:t xml:space="preserve"> &lt;&lt; דובר_המשך &gt;&gt; </w:t>
      </w:r>
      <w:r>
        <w:rPr>
          <w:rtl/>
        </w:rPr>
        <w:t>ווליד טאהא (רע"מ – הרשימה הערבית המאוחדת):</w:t>
      </w:r>
      <w:r w:rsidRPr="00C90F9F">
        <w:rPr>
          <w:rStyle w:val="TagStyle"/>
          <w:rtl/>
        </w:rPr>
        <w:t xml:space="preserve"> &lt;&lt; דובר_המשך &gt;&gt;</w:t>
      </w:r>
      <w:r>
        <w:rPr>
          <w:rtl/>
        </w:rPr>
        <w:t xml:space="preserve">   </w:t>
      </w:r>
      <w:bookmarkEnd w:id="8024"/>
    </w:p>
    <w:p w14:paraId="2BD5BC8E" w14:textId="77777777" w:rsidR="005B52A1" w:rsidRDefault="005B52A1" w:rsidP="00F00898">
      <w:pPr>
        <w:rPr>
          <w:rtl/>
        </w:rPr>
      </w:pPr>
      <w:r>
        <w:rPr>
          <w:rFonts w:hint="cs"/>
          <w:rtl/>
        </w:rPr>
        <w:t xml:space="preserve"> </w:t>
      </w:r>
    </w:p>
    <w:p w14:paraId="41AF6076" w14:textId="77777777" w:rsidR="005B52A1" w:rsidRDefault="005B52A1" w:rsidP="00002692">
      <w:pPr>
        <w:rPr>
          <w:rtl/>
        </w:rPr>
      </w:pPr>
      <w:bookmarkStart w:id="8025" w:name="_ETM_Q37_667528"/>
      <w:bookmarkStart w:id="8026" w:name="_ETM_Q37_667594"/>
      <w:bookmarkEnd w:id="8025"/>
      <w:bookmarkEnd w:id="8026"/>
      <w:r>
        <w:rPr>
          <w:rFonts w:hint="cs"/>
          <w:rtl/>
        </w:rPr>
        <w:t>אתם יודעים, לעיתים - - -</w:t>
      </w:r>
    </w:p>
    <w:p w14:paraId="001476A6" w14:textId="77777777" w:rsidR="005B52A1" w:rsidRDefault="005B52A1" w:rsidP="00002692">
      <w:pPr>
        <w:rPr>
          <w:rtl/>
        </w:rPr>
      </w:pPr>
      <w:bookmarkStart w:id="8027" w:name="_ETM_Q37_671724"/>
      <w:bookmarkStart w:id="8028" w:name="_ETM_Q37_671810"/>
      <w:bookmarkEnd w:id="8027"/>
      <w:bookmarkEnd w:id="8028"/>
    </w:p>
    <w:p w14:paraId="2C18615F" w14:textId="77777777" w:rsidR="005B52A1" w:rsidRDefault="005B52A1" w:rsidP="00002692">
      <w:pPr>
        <w:pStyle w:val="af5"/>
        <w:keepNext/>
        <w:rPr>
          <w:rtl/>
        </w:rPr>
      </w:pPr>
      <w:bookmarkStart w:id="8029" w:name="ET_interruption_קריאה_68"/>
      <w:r w:rsidRPr="00C90F9F">
        <w:rPr>
          <w:rStyle w:val="TagStyle"/>
          <w:rtl/>
        </w:rPr>
        <w:t xml:space="preserve"> &lt;&lt; קריאה &gt;&gt; </w:t>
      </w:r>
      <w:r>
        <w:rPr>
          <w:rtl/>
        </w:rPr>
        <w:t>קריאה:</w:t>
      </w:r>
      <w:r w:rsidRPr="00C90F9F">
        <w:rPr>
          <w:rStyle w:val="TagStyle"/>
          <w:rtl/>
        </w:rPr>
        <w:t xml:space="preserve"> &lt;&lt; קריאה &gt;&gt;</w:t>
      </w:r>
      <w:r>
        <w:rPr>
          <w:rtl/>
        </w:rPr>
        <w:t xml:space="preserve">   </w:t>
      </w:r>
      <w:bookmarkEnd w:id="8029"/>
    </w:p>
    <w:p w14:paraId="3E5C53A7" w14:textId="77777777" w:rsidR="005B52A1" w:rsidRDefault="005B52A1" w:rsidP="00F00898">
      <w:pPr>
        <w:rPr>
          <w:rtl/>
        </w:rPr>
      </w:pPr>
    </w:p>
    <w:p w14:paraId="7702027C" w14:textId="77777777" w:rsidR="005B52A1" w:rsidRDefault="005B52A1" w:rsidP="00002692">
      <w:pPr>
        <w:rPr>
          <w:rtl/>
        </w:rPr>
      </w:pPr>
      <w:r>
        <w:rPr>
          <w:rFonts w:hint="cs"/>
          <w:rtl/>
        </w:rPr>
        <w:t>- - - זה לא יפה -</w:t>
      </w:r>
      <w:bookmarkStart w:id="8030" w:name="_ETM_Q37_668316"/>
      <w:bookmarkEnd w:id="8030"/>
      <w:r>
        <w:rPr>
          <w:rFonts w:hint="cs"/>
          <w:rtl/>
        </w:rPr>
        <w:t xml:space="preserve"> - - </w:t>
      </w:r>
    </w:p>
    <w:p w14:paraId="23264091" w14:textId="77777777" w:rsidR="005B52A1" w:rsidRDefault="005B52A1" w:rsidP="00002692">
      <w:pPr>
        <w:rPr>
          <w:rtl/>
        </w:rPr>
      </w:pPr>
      <w:bookmarkStart w:id="8031" w:name="_ETM_Q37_668620"/>
      <w:bookmarkStart w:id="8032" w:name="_ETM_Q37_668678"/>
      <w:bookmarkEnd w:id="8031"/>
      <w:bookmarkEnd w:id="8032"/>
    </w:p>
    <w:p w14:paraId="0D87B559" w14:textId="77777777" w:rsidR="005B52A1" w:rsidRDefault="005B52A1" w:rsidP="00002692">
      <w:pPr>
        <w:pStyle w:val="af6"/>
        <w:keepNext/>
        <w:rPr>
          <w:rtl/>
        </w:rPr>
      </w:pPr>
      <w:bookmarkStart w:id="8033" w:name="ET_yor_6688_69"/>
      <w:r w:rsidRPr="00C90F9F">
        <w:rPr>
          <w:rStyle w:val="TagStyle"/>
          <w:rtl/>
        </w:rPr>
        <w:t xml:space="preserve"> &lt;&lt; יור &gt;&gt; </w:t>
      </w:r>
      <w:r>
        <w:rPr>
          <w:rtl/>
        </w:rPr>
        <w:t>היו"ר יעקב מרגי:</w:t>
      </w:r>
      <w:r w:rsidRPr="00C90F9F">
        <w:rPr>
          <w:rStyle w:val="TagStyle"/>
          <w:rtl/>
        </w:rPr>
        <w:t xml:space="preserve"> &lt;&lt; יור &gt;&gt;</w:t>
      </w:r>
      <w:r>
        <w:rPr>
          <w:rtl/>
        </w:rPr>
        <w:t xml:space="preserve">   </w:t>
      </w:r>
      <w:bookmarkEnd w:id="8033"/>
    </w:p>
    <w:p w14:paraId="2A44D36D" w14:textId="77777777" w:rsidR="005B52A1" w:rsidRDefault="005B52A1" w:rsidP="00F00898">
      <w:pPr>
        <w:rPr>
          <w:rtl/>
        </w:rPr>
      </w:pPr>
    </w:p>
    <w:p w14:paraId="2D6FCA00" w14:textId="77777777" w:rsidR="005B52A1" w:rsidRDefault="005B52A1" w:rsidP="00002692">
      <w:pPr>
        <w:rPr>
          <w:rtl/>
        </w:rPr>
      </w:pPr>
      <w:bookmarkStart w:id="8034" w:name="_ETM_Q37_670739"/>
      <w:bookmarkEnd w:id="8034"/>
      <w:r>
        <w:rPr>
          <w:rtl/>
        </w:rPr>
        <w:t>אתה גם רוצה, נראה לי</w:t>
      </w:r>
      <w:r>
        <w:rPr>
          <w:rFonts w:hint="cs"/>
          <w:rtl/>
        </w:rPr>
        <w:t>.</w:t>
      </w:r>
      <w:r>
        <w:rPr>
          <w:rtl/>
        </w:rPr>
        <w:t xml:space="preserve"> אתה פגוע מזה. בבקשה.</w:t>
      </w:r>
    </w:p>
    <w:p w14:paraId="34A52DD4" w14:textId="77777777" w:rsidR="005B52A1" w:rsidRDefault="005B52A1" w:rsidP="00002692">
      <w:pPr>
        <w:ind w:firstLine="0"/>
        <w:rPr>
          <w:rtl/>
        </w:rPr>
      </w:pPr>
    </w:p>
    <w:p w14:paraId="3FDBF0F6" w14:textId="77777777" w:rsidR="005B52A1" w:rsidRDefault="005B52A1" w:rsidP="00002692">
      <w:pPr>
        <w:pStyle w:val="-"/>
        <w:keepNext/>
        <w:rPr>
          <w:rtl/>
        </w:rPr>
      </w:pPr>
      <w:bookmarkStart w:id="8035" w:name="ET_speakercontinue_5854_70"/>
      <w:r w:rsidRPr="00C90F9F">
        <w:rPr>
          <w:rStyle w:val="TagStyle"/>
          <w:rtl/>
        </w:rPr>
        <w:t xml:space="preserve"> &lt;&lt; דובר_המשך &gt;&gt; </w:t>
      </w:r>
      <w:r>
        <w:rPr>
          <w:rtl/>
        </w:rPr>
        <w:t>ווליד טאהא (רע"מ – הרשימה הערבית המאוחדת):</w:t>
      </w:r>
      <w:r w:rsidRPr="00C90F9F">
        <w:rPr>
          <w:rStyle w:val="TagStyle"/>
          <w:rtl/>
        </w:rPr>
        <w:t xml:space="preserve"> &lt;&lt; דובר_המשך &gt;&gt;</w:t>
      </w:r>
      <w:r>
        <w:rPr>
          <w:rtl/>
        </w:rPr>
        <w:t xml:space="preserve">   </w:t>
      </w:r>
      <w:bookmarkEnd w:id="8035"/>
    </w:p>
    <w:p w14:paraId="73B7EA20" w14:textId="77777777" w:rsidR="005B52A1" w:rsidRDefault="005B52A1" w:rsidP="00F00898">
      <w:pPr>
        <w:rPr>
          <w:rtl/>
        </w:rPr>
      </w:pPr>
    </w:p>
    <w:p w14:paraId="719DC8E1" w14:textId="77777777" w:rsidR="005B52A1" w:rsidRDefault="005B52A1" w:rsidP="00002692">
      <w:pPr>
        <w:rPr>
          <w:rtl/>
        </w:rPr>
      </w:pPr>
      <w:bookmarkStart w:id="8036" w:name="_ETM_Q37_673980"/>
      <w:bookmarkEnd w:id="8036"/>
      <w:r>
        <w:rPr>
          <w:rtl/>
        </w:rPr>
        <w:t xml:space="preserve">לעתים תוקפת אותי ההרגשה שכל כך בושה להיות חבר </w:t>
      </w:r>
      <w:r>
        <w:rPr>
          <w:rFonts w:hint="cs"/>
          <w:rtl/>
        </w:rPr>
        <w:t>ה</w:t>
      </w:r>
      <w:r>
        <w:rPr>
          <w:rtl/>
        </w:rPr>
        <w:t xml:space="preserve">כנסת </w:t>
      </w:r>
      <w:bookmarkStart w:id="8037" w:name="_ETM_Q37_677624"/>
      <w:bookmarkEnd w:id="8037"/>
      <w:r>
        <w:rPr>
          <w:rtl/>
        </w:rPr>
        <w:t>בתקופה הז</w:t>
      </w:r>
      <w:r>
        <w:rPr>
          <w:rFonts w:hint="cs"/>
          <w:rtl/>
        </w:rPr>
        <w:t>את</w:t>
      </w:r>
      <w:r>
        <w:rPr>
          <w:rtl/>
        </w:rPr>
        <w:t xml:space="preserve">. </w:t>
      </w:r>
      <w:bookmarkStart w:id="8038" w:name="_ETM_Q37_682209"/>
      <w:bookmarkEnd w:id="8038"/>
    </w:p>
    <w:p w14:paraId="4D30584C" w14:textId="77777777" w:rsidR="005B52A1" w:rsidRDefault="005B52A1" w:rsidP="00002692">
      <w:pPr>
        <w:rPr>
          <w:rtl/>
        </w:rPr>
      </w:pPr>
      <w:bookmarkStart w:id="8039" w:name="_ETM_Q37_679902"/>
      <w:bookmarkStart w:id="8040" w:name="_ETM_Q37_679928"/>
      <w:bookmarkEnd w:id="8039"/>
      <w:bookmarkEnd w:id="8040"/>
    </w:p>
    <w:p w14:paraId="52B83F7D" w14:textId="77777777" w:rsidR="005B52A1" w:rsidRDefault="005B52A1" w:rsidP="00002692">
      <w:pPr>
        <w:pStyle w:val="af5"/>
        <w:keepNext/>
        <w:rPr>
          <w:rtl/>
        </w:rPr>
      </w:pPr>
      <w:bookmarkStart w:id="8041" w:name="ET_interruption_6345_71"/>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41"/>
    </w:p>
    <w:p w14:paraId="01687D20" w14:textId="77777777" w:rsidR="005B52A1" w:rsidRDefault="005B52A1" w:rsidP="00F00898">
      <w:pPr>
        <w:rPr>
          <w:rtl/>
        </w:rPr>
      </w:pPr>
    </w:p>
    <w:p w14:paraId="2094D885" w14:textId="77777777" w:rsidR="005B52A1" w:rsidRDefault="005B52A1" w:rsidP="00002692">
      <w:pPr>
        <w:rPr>
          <w:rtl/>
        </w:rPr>
      </w:pPr>
      <w:bookmarkStart w:id="8042" w:name="_ETM_Q37_679475"/>
      <w:bookmarkStart w:id="8043" w:name="_ETM_Q37_679727"/>
      <w:bookmarkStart w:id="8044" w:name="_ETM_Q37_679779"/>
      <w:bookmarkEnd w:id="8042"/>
      <w:bookmarkEnd w:id="8043"/>
      <w:bookmarkEnd w:id="8044"/>
      <w:r>
        <w:rPr>
          <w:rFonts w:hint="cs"/>
          <w:rtl/>
        </w:rPr>
        <w:t xml:space="preserve">המקום שלך לא פה. </w:t>
      </w:r>
      <w:bookmarkStart w:id="8045" w:name="_ETM_Q37_683302"/>
      <w:bookmarkEnd w:id="8045"/>
    </w:p>
    <w:p w14:paraId="09431A06" w14:textId="77777777" w:rsidR="005B52A1" w:rsidRDefault="005B52A1" w:rsidP="00002692">
      <w:pPr>
        <w:rPr>
          <w:rtl/>
        </w:rPr>
      </w:pPr>
      <w:bookmarkStart w:id="8046" w:name="_ETM_Q37_683349"/>
      <w:bookmarkEnd w:id="8046"/>
    </w:p>
    <w:p w14:paraId="6E49FD87" w14:textId="77777777" w:rsidR="005B52A1" w:rsidRDefault="005B52A1" w:rsidP="00002692">
      <w:pPr>
        <w:pStyle w:val="-"/>
        <w:keepNext/>
        <w:rPr>
          <w:rtl/>
        </w:rPr>
      </w:pPr>
      <w:bookmarkStart w:id="8047" w:name="ET_speakercontinue_5854_72"/>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47"/>
    </w:p>
    <w:p w14:paraId="27902615" w14:textId="77777777" w:rsidR="005B52A1" w:rsidRDefault="005B52A1" w:rsidP="00F00898">
      <w:pPr>
        <w:rPr>
          <w:rtl/>
        </w:rPr>
      </w:pPr>
    </w:p>
    <w:p w14:paraId="6011C36D" w14:textId="77777777" w:rsidR="005B52A1" w:rsidRDefault="005B52A1" w:rsidP="00002692">
      <w:pPr>
        <w:rPr>
          <w:rtl/>
        </w:rPr>
      </w:pPr>
      <w:bookmarkStart w:id="8048" w:name="_ETM_Q37_680110"/>
      <w:bookmarkStart w:id="8049" w:name="_ETM_Q37_680138"/>
      <w:bookmarkEnd w:id="8048"/>
      <w:bookmarkEnd w:id="8049"/>
      <w:r>
        <w:rPr>
          <w:rtl/>
        </w:rPr>
        <w:t>בושה שכמותך</w:t>
      </w:r>
      <w:r>
        <w:rPr>
          <w:rFonts w:hint="cs"/>
          <w:rtl/>
        </w:rPr>
        <w:t>.</w:t>
      </w:r>
      <w:r>
        <w:rPr>
          <w:rtl/>
        </w:rPr>
        <w:t xml:space="preserve"> יושבים </w:t>
      </w:r>
      <w:r>
        <w:rPr>
          <w:rFonts w:hint="cs"/>
          <w:rtl/>
        </w:rPr>
        <w:t xml:space="preserve">פה. כל היום </w:t>
      </w:r>
      <w:bookmarkStart w:id="8050" w:name="_ETM_Q37_684843"/>
      <w:bookmarkEnd w:id="8050"/>
      <w:r>
        <w:rPr>
          <w:rFonts w:hint="cs"/>
          <w:rtl/>
        </w:rPr>
        <w:t>גוערת. כל היום גוערת.</w:t>
      </w:r>
    </w:p>
    <w:p w14:paraId="24831799" w14:textId="77777777" w:rsidR="005B52A1" w:rsidRDefault="005B52A1" w:rsidP="00002692">
      <w:pPr>
        <w:rPr>
          <w:rtl/>
        </w:rPr>
      </w:pPr>
    </w:p>
    <w:p w14:paraId="542D0ABE" w14:textId="77777777" w:rsidR="005B52A1" w:rsidRDefault="005B52A1" w:rsidP="00002692">
      <w:pPr>
        <w:pStyle w:val="af5"/>
        <w:keepNext/>
        <w:rPr>
          <w:rtl/>
        </w:rPr>
      </w:pPr>
      <w:bookmarkStart w:id="8051" w:name="ET_interruption_6345_73"/>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51"/>
    </w:p>
    <w:p w14:paraId="5F0203C6" w14:textId="77777777" w:rsidR="005B52A1" w:rsidRDefault="005B52A1" w:rsidP="00F00898">
      <w:pPr>
        <w:rPr>
          <w:rtl/>
        </w:rPr>
      </w:pPr>
    </w:p>
    <w:p w14:paraId="6B579A38" w14:textId="77777777" w:rsidR="005B52A1" w:rsidRDefault="005B52A1" w:rsidP="00002692">
      <w:pPr>
        <w:rPr>
          <w:rtl/>
        </w:rPr>
      </w:pPr>
      <w:r>
        <w:rPr>
          <w:rFonts w:hint="cs"/>
          <w:rtl/>
        </w:rPr>
        <w:t>בושה - - -</w:t>
      </w:r>
    </w:p>
    <w:p w14:paraId="1AC447A3" w14:textId="77777777" w:rsidR="005B52A1" w:rsidRDefault="005B52A1" w:rsidP="00002692">
      <w:pPr>
        <w:rPr>
          <w:rtl/>
        </w:rPr>
      </w:pPr>
      <w:bookmarkStart w:id="8052" w:name="_ETM_Q37_689551"/>
      <w:bookmarkStart w:id="8053" w:name="_ETM_Q37_689596"/>
      <w:bookmarkEnd w:id="8052"/>
      <w:bookmarkEnd w:id="8053"/>
    </w:p>
    <w:p w14:paraId="76FD0444" w14:textId="77777777" w:rsidR="005B52A1" w:rsidRDefault="005B52A1" w:rsidP="00002692">
      <w:pPr>
        <w:pStyle w:val="-"/>
        <w:keepNext/>
        <w:rPr>
          <w:rtl/>
        </w:rPr>
      </w:pPr>
      <w:bookmarkStart w:id="8054" w:name="ET_speakercontinue_5854_74"/>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54"/>
    </w:p>
    <w:p w14:paraId="63998C8D" w14:textId="77777777" w:rsidR="005B52A1" w:rsidRDefault="005B52A1" w:rsidP="00F00898">
      <w:pPr>
        <w:rPr>
          <w:rtl/>
        </w:rPr>
      </w:pPr>
    </w:p>
    <w:p w14:paraId="14B1F423" w14:textId="77777777" w:rsidR="005B52A1" w:rsidRDefault="005B52A1" w:rsidP="00002692">
      <w:pPr>
        <w:rPr>
          <w:rtl/>
        </w:rPr>
      </w:pPr>
      <w:r>
        <w:rPr>
          <w:rFonts w:hint="cs"/>
          <w:rtl/>
        </w:rPr>
        <w:t xml:space="preserve">את לא סותמת את </w:t>
      </w:r>
      <w:bookmarkStart w:id="8055" w:name="_ETM_Q37_691210"/>
      <w:bookmarkEnd w:id="8055"/>
      <w:r>
        <w:rPr>
          <w:rFonts w:hint="cs"/>
          <w:rtl/>
        </w:rPr>
        <w:t>הפה.</w:t>
      </w:r>
      <w:bookmarkStart w:id="8056" w:name="_ETM_Q37_693241"/>
      <w:bookmarkEnd w:id="8056"/>
    </w:p>
    <w:p w14:paraId="09EFA04F" w14:textId="77777777" w:rsidR="005B52A1" w:rsidRDefault="005B52A1" w:rsidP="00002692">
      <w:pPr>
        <w:rPr>
          <w:rtl/>
        </w:rPr>
      </w:pPr>
      <w:bookmarkStart w:id="8057" w:name="_ETM_Q37_693285"/>
      <w:bookmarkEnd w:id="8057"/>
    </w:p>
    <w:p w14:paraId="48E5B603" w14:textId="77777777" w:rsidR="005B52A1" w:rsidRDefault="005B52A1" w:rsidP="00002692">
      <w:pPr>
        <w:pStyle w:val="af5"/>
        <w:keepNext/>
        <w:rPr>
          <w:rtl/>
        </w:rPr>
      </w:pPr>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p>
    <w:p w14:paraId="2F847D96" w14:textId="77777777" w:rsidR="005B52A1" w:rsidRDefault="005B52A1" w:rsidP="00F00898">
      <w:pPr>
        <w:rPr>
          <w:rtl/>
        </w:rPr>
      </w:pPr>
    </w:p>
    <w:p w14:paraId="08D2BDEF" w14:textId="77777777" w:rsidR="005B52A1" w:rsidRDefault="005B52A1" w:rsidP="00002692">
      <w:pPr>
        <w:rPr>
          <w:rtl/>
        </w:rPr>
      </w:pPr>
      <w:bookmarkStart w:id="8058" w:name="_ETM_Q37_692483"/>
      <w:bookmarkEnd w:id="8058"/>
      <w:r>
        <w:rPr>
          <w:rFonts w:hint="cs"/>
          <w:rtl/>
        </w:rPr>
        <w:t xml:space="preserve">אתה בושה - - - </w:t>
      </w:r>
    </w:p>
    <w:p w14:paraId="17CD3685" w14:textId="77777777" w:rsidR="005B52A1" w:rsidRDefault="005B52A1" w:rsidP="00002692">
      <w:pPr>
        <w:rPr>
          <w:rtl/>
        </w:rPr>
      </w:pPr>
    </w:p>
    <w:p w14:paraId="36B144BD" w14:textId="77777777" w:rsidR="005B52A1" w:rsidRDefault="005B52A1" w:rsidP="00002692">
      <w:pPr>
        <w:pStyle w:val="af5"/>
        <w:keepNext/>
        <w:rPr>
          <w:rtl/>
        </w:rPr>
      </w:pPr>
      <w:bookmarkStart w:id="8059" w:name="ET_interruption_קריאות_77"/>
      <w:r w:rsidRPr="009D0423">
        <w:rPr>
          <w:rStyle w:val="TagStyle"/>
          <w:rtl/>
        </w:rPr>
        <w:t xml:space="preserve"> &lt;&lt; קריאה &gt;&gt; </w:t>
      </w:r>
      <w:r>
        <w:rPr>
          <w:rtl/>
        </w:rPr>
        <w:t>קריאות:</w:t>
      </w:r>
      <w:r w:rsidRPr="009D0423">
        <w:rPr>
          <w:rStyle w:val="TagStyle"/>
          <w:rtl/>
        </w:rPr>
        <w:t xml:space="preserve"> &lt;&lt; קריאה &gt;&gt;</w:t>
      </w:r>
      <w:r>
        <w:rPr>
          <w:rtl/>
        </w:rPr>
        <w:t xml:space="preserve">   </w:t>
      </w:r>
      <w:bookmarkEnd w:id="8059"/>
    </w:p>
    <w:p w14:paraId="49A6D7E2" w14:textId="77777777" w:rsidR="005B52A1" w:rsidRDefault="005B52A1" w:rsidP="00F00898">
      <w:pPr>
        <w:rPr>
          <w:rtl/>
        </w:rPr>
      </w:pPr>
    </w:p>
    <w:p w14:paraId="20B4CF0C" w14:textId="77777777" w:rsidR="005B52A1" w:rsidRDefault="005B52A1" w:rsidP="00002692">
      <w:pPr>
        <w:rPr>
          <w:rtl/>
        </w:rPr>
      </w:pPr>
      <w:r>
        <w:rPr>
          <w:rFonts w:hint="cs"/>
          <w:rtl/>
        </w:rPr>
        <w:t>- - -</w:t>
      </w:r>
      <w:bookmarkStart w:id="8060" w:name="_ETM_Q37_694305"/>
      <w:bookmarkEnd w:id="8060"/>
    </w:p>
    <w:p w14:paraId="5377BFF2" w14:textId="77777777" w:rsidR="005B52A1" w:rsidRPr="009D0423" w:rsidRDefault="005B52A1" w:rsidP="00002692">
      <w:pPr>
        <w:rPr>
          <w:rtl/>
        </w:rPr>
      </w:pPr>
      <w:bookmarkStart w:id="8061" w:name="_ETM_Q37_694346"/>
      <w:bookmarkEnd w:id="8061"/>
    </w:p>
    <w:p w14:paraId="340B96C8" w14:textId="77777777" w:rsidR="005B52A1" w:rsidRDefault="005B52A1" w:rsidP="00002692">
      <w:pPr>
        <w:pStyle w:val="af6"/>
        <w:keepNext/>
        <w:rPr>
          <w:rtl/>
        </w:rPr>
      </w:pPr>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p>
    <w:p w14:paraId="3BA457C4" w14:textId="77777777" w:rsidR="005B52A1" w:rsidRDefault="005B52A1" w:rsidP="00F00898">
      <w:pPr>
        <w:rPr>
          <w:rtl/>
        </w:rPr>
      </w:pPr>
    </w:p>
    <w:p w14:paraId="2AC7BD44" w14:textId="77777777" w:rsidR="005B52A1" w:rsidRPr="009D0423" w:rsidRDefault="005B52A1" w:rsidP="00002692">
      <w:pPr>
        <w:rPr>
          <w:rtl/>
        </w:rPr>
      </w:pPr>
      <w:bookmarkStart w:id="8062" w:name="_ETM_Q37_692131"/>
      <w:bookmarkEnd w:id="8062"/>
      <w:r>
        <w:rPr>
          <w:rFonts w:hint="cs"/>
          <w:rtl/>
        </w:rPr>
        <w:t>הוא מסתדר בלעדיכם.</w:t>
      </w:r>
    </w:p>
    <w:p w14:paraId="4BB4A2FC" w14:textId="77777777" w:rsidR="005B52A1" w:rsidRDefault="005B52A1" w:rsidP="00002692">
      <w:pPr>
        <w:ind w:firstLine="0"/>
        <w:rPr>
          <w:rtl/>
        </w:rPr>
      </w:pPr>
    </w:p>
    <w:p w14:paraId="6BDD69BF" w14:textId="77777777" w:rsidR="005B52A1" w:rsidRDefault="005B52A1" w:rsidP="00002692">
      <w:pPr>
        <w:pStyle w:val="-"/>
        <w:keepNext/>
        <w:rPr>
          <w:rtl/>
        </w:rPr>
      </w:pPr>
      <w:bookmarkStart w:id="8063" w:name="ET_speakercontinue_5854_78"/>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63"/>
    </w:p>
    <w:p w14:paraId="282EBA2D" w14:textId="77777777" w:rsidR="005B52A1" w:rsidRDefault="005B52A1" w:rsidP="00F00898">
      <w:pPr>
        <w:rPr>
          <w:rtl/>
        </w:rPr>
      </w:pPr>
    </w:p>
    <w:p w14:paraId="23A91881" w14:textId="77777777" w:rsidR="005B52A1" w:rsidRDefault="005B52A1" w:rsidP="00002692">
      <w:pPr>
        <w:rPr>
          <w:rtl/>
        </w:rPr>
      </w:pPr>
      <w:bookmarkStart w:id="8064" w:name="_ETM_Q37_692900"/>
      <w:bookmarkEnd w:id="8064"/>
      <w:r>
        <w:rPr>
          <w:rFonts w:hint="cs"/>
          <w:rtl/>
        </w:rPr>
        <w:t xml:space="preserve">כל </w:t>
      </w:r>
      <w:r>
        <w:rPr>
          <w:rtl/>
        </w:rPr>
        <w:t xml:space="preserve">היום גוערת. </w:t>
      </w:r>
      <w:r>
        <w:rPr>
          <w:rFonts w:hint="cs"/>
          <w:rtl/>
        </w:rPr>
        <w:t>תסתמי כבר.</w:t>
      </w:r>
      <w:bookmarkStart w:id="8065" w:name="_ETM_Q37_702172"/>
      <w:bookmarkEnd w:id="8065"/>
    </w:p>
    <w:p w14:paraId="291DE3A2" w14:textId="77777777" w:rsidR="005B52A1" w:rsidRDefault="005B52A1" w:rsidP="00002692">
      <w:pPr>
        <w:rPr>
          <w:rtl/>
        </w:rPr>
      </w:pPr>
      <w:bookmarkStart w:id="8066" w:name="_ETM_Q37_702203"/>
      <w:bookmarkEnd w:id="8066"/>
    </w:p>
    <w:p w14:paraId="7AB27E5D" w14:textId="77777777" w:rsidR="005B52A1" w:rsidRDefault="005B52A1" w:rsidP="00002692">
      <w:pPr>
        <w:pStyle w:val="af5"/>
        <w:keepNext/>
        <w:rPr>
          <w:rtl/>
        </w:rPr>
      </w:pPr>
      <w:bookmarkStart w:id="8067" w:name="ET_interruption_6345_79"/>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67"/>
    </w:p>
    <w:p w14:paraId="2CA69EB0" w14:textId="77777777" w:rsidR="005B52A1" w:rsidRDefault="005B52A1" w:rsidP="00F00898">
      <w:pPr>
        <w:rPr>
          <w:rtl/>
        </w:rPr>
      </w:pPr>
    </w:p>
    <w:p w14:paraId="0F2284CE" w14:textId="77777777" w:rsidR="005B52A1" w:rsidRDefault="005B52A1" w:rsidP="00002692">
      <w:pPr>
        <w:rPr>
          <w:rtl/>
        </w:rPr>
      </w:pPr>
      <w:bookmarkStart w:id="8068" w:name="_ETM_Q37_700939"/>
      <w:bookmarkEnd w:id="8068"/>
      <w:r>
        <w:rPr>
          <w:rFonts w:hint="cs"/>
          <w:rtl/>
        </w:rPr>
        <w:t>לא תגיד לי - - -</w:t>
      </w:r>
    </w:p>
    <w:p w14:paraId="3A4D9586" w14:textId="77777777" w:rsidR="005B52A1" w:rsidRDefault="005B52A1" w:rsidP="00002692">
      <w:pPr>
        <w:rPr>
          <w:rtl/>
        </w:rPr>
      </w:pPr>
    </w:p>
    <w:p w14:paraId="4D6E027B" w14:textId="77777777" w:rsidR="005B52A1" w:rsidRDefault="005B52A1" w:rsidP="00002692">
      <w:pPr>
        <w:pStyle w:val="-"/>
        <w:keepNext/>
        <w:rPr>
          <w:rtl/>
        </w:rPr>
      </w:pPr>
      <w:bookmarkStart w:id="8069" w:name="ET_speakercontinue_5854_80"/>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69"/>
    </w:p>
    <w:p w14:paraId="1062097F" w14:textId="77777777" w:rsidR="005B52A1" w:rsidRDefault="005B52A1" w:rsidP="00F00898">
      <w:pPr>
        <w:rPr>
          <w:rtl/>
        </w:rPr>
      </w:pPr>
    </w:p>
    <w:p w14:paraId="1C12F454" w14:textId="77777777" w:rsidR="005B52A1" w:rsidRDefault="005B52A1" w:rsidP="00002692">
      <w:pPr>
        <w:rPr>
          <w:rtl/>
        </w:rPr>
      </w:pPr>
      <w:r>
        <w:rPr>
          <w:rFonts w:hint="cs"/>
          <w:rtl/>
        </w:rPr>
        <w:t>תסתמי כבר.</w:t>
      </w:r>
    </w:p>
    <w:p w14:paraId="1E33EDEB" w14:textId="77777777" w:rsidR="005B52A1" w:rsidRDefault="005B52A1" w:rsidP="00002692">
      <w:pPr>
        <w:rPr>
          <w:rtl/>
        </w:rPr>
      </w:pPr>
      <w:bookmarkStart w:id="8070" w:name="_ETM_Q37_702072"/>
      <w:bookmarkStart w:id="8071" w:name="_ETM_Q37_702112"/>
      <w:bookmarkEnd w:id="8070"/>
      <w:bookmarkEnd w:id="8071"/>
    </w:p>
    <w:p w14:paraId="493B1B13" w14:textId="77777777" w:rsidR="005B52A1" w:rsidRDefault="005B52A1" w:rsidP="00002692">
      <w:pPr>
        <w:pStyle w:val="af6"/>
        <w:keepNext/>
        <w:rPr>
          <w:rtl/>
        </w:rPr>
      </w:pPr>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p>
    <w:p w14:paraId="7B8A8569" w14:textId="77777777" w:rsidR="005B52A1" w:rsidRDefault="005B52A1" w:rsidP="00F00898">
      <w:pPr>
        <w:rPr>
          <w:rtl/>
        </w:rPr>
      </w:pPr>
    </w:p>
    <w:p w14:paraId="0C2D015D" w14:textId="77777777" w:rsidR="005B52A1" w:rsidRDefault="005B52A1" w:rsidP="00002692">
      <w:pPr>
        <w:rPr>
          <w:rtl/>
        </w:rPr>
      </w:pPr>
      <w:r>
        <w:rPr>
          <w:rFonts w:hint="cs"/>
          <w:rtl/>
        </w:rPr>
        <w:t xml:space="preserve">אם תפנה </w:t>
      </w:r>
      <w:bookmarkStart w:id="8072" w:name="_ETM_Q37_700621"/>
      <w:bookmarkEnd w:id="8072"/>
      <w:r>
        <w:rPr>
          <w:rFonts w:hint="cs"/>
          <w:rtl/>
        </w:rPr>
        <w:t xml:space="preserve">אליה ישירות, אני לא אקרא אותה לסדר. </w:t>
      </w:r>
    </w:p>
    <w:p w14:paraId="3599F5C6" w14:textId="77777777" w:rsidR="005B52A1" w:rsidRDefault="005B52A1" w:rsidP="00002692">
      <w:pPr>
        <w:rPr>
          <w:rtl/>
        </w:rPr>
      </w:pPr>
    </w:p>
    <w:p w14:paraId="6E766E1D" w14:textId="77777777" w:rsidR="005B52A1" w:rsidRDefault="005B52A1" w:rsidP="00002692">
      <w:pPr>
        <w:pStyle w:val="-"/>
        <w:keepNext/>
        <w:rPr>
          <w:rtl/>
        </w:rPr>
      </w:pPr>
      <w:bookmarkStart w:id="8073" w:name="ET_speakercontinue_5854_82"/>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73"/>
    </w:p>
    <w:p w14:paraId="506B4FC9" w14:textId="77777777" w:rsidR="005B52A1" w:rsidRDefault="005B52A1" w:rsidP="00F00898">
      <w:pPr>
        <w:rPr>
          <w:rtl/>
        </w:rPr>
      </w:pPr>
    </w:p>
    <w:p w14:paraId="3FE0B899" w14:textId="77777777" w:rsidR="005B52A1" w:rsidRDefault="005B52A1" w:rsidP="00002692">
      <w:pPr>
        <w:rPr>
          <w:rtl/>
        </w:rPr>
      </w:pPr>
      <w:bookmarkStart w:id="8074" w:name="_ETM_Q37_703651"/>
      <w:bookmarkEnd w:id="8074"/>
      <w:r>
        <w:rPr>
          <w:rFonts w:hint="cs"/>
          <w:rtl/>
        </w:rPr>
        <w:t>די.</w:t>
      </w:r>
      <w:bookmarkStart w:id="8075" w:name="ET_interruption_קריאות_83"/>
    </w:p>
    <w:p w14:paraId="2B16929C" w14:textId="77777777" w:rsidR="005B52A1" w:rsidRDefault="005B52A1" w:rsidP="00002692">
      <w:pPr>
        <w:rPr>
          <w:rtl/>
        </w:rPr>
      </w:pPr>
    </w:p>
    <w:p w14:paraId="1C033A06" w14:textId="77777777" w:rsidR="005B52A1" w:rsidRDefault="005B52A1" w:rsidP="00002692">
      <w:pPr>
        <w:pStyle w:val="af5"/>
        <w:keepNext/>
        <w:rPr>
          <w:rtl/>
        </w:rPr>
      </w:pPr>
      <w:bookmarkStart w:id="8076" w:name="ET_interruption_6345_84"/>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76"/>
    </w:p>
    <w:p w14:paraId="42D5B95E" w14:textId="77777777" w:rsidR="005B52A1" w:rsidRDefault="005B52A1" w:rsidP="00F00898">
      <w:pPr>
        <w:rPr>
          <w:rtl/>
        </w:rPr>
      </w:pPr>
    </w:p>
    <w:p w14:paraId="1C35260A" w14:textId="77777777" w:rsidR="005B52A1" w:rsidRDefault="005B52A1" w:rsidP="00002692">
      <w:pPr>
        <w:rPr>
          <w:rtl/>
        </w:rPr>
      </w:pPr>
      <w:r>
        <w:rPr>
          <w:rFonts w:hint="cs"/>
          <w:rtl/>
        </w:rPr>
        <w:t xml:space="preserve">אתה לא תגיד </w:t>
      </w:r>
      <w:bookmarkStart w:id="8077" w:name="_ETM_Q37_702726"/>
      <w:bookmarkEnd w:id="8077"/>
      <w:r>
        <w:rPr>
          <w:rFonts w:hint="cs"/>
          <w:rtl/>
        </w:rPr>
        <w:t>לי תסתמי. לא תגיד לי תסתמי.</w:t>
      </w:r>
    </w:p>
    <w:p w14:paraId="3E010DC6" w14:textId="77777777" w:rsidR="005B52A1" w:rsidRDefault="005B52A1" w:rsidP="00002692">
      <w:pPr>
        <w:rPr>
          <w:rtl/>
        </w:rPr>
      </w:pPr>
    </w:p>
    <w:p w14:paraId="497A2AFD" w14:textId="77777777" w:rsidR="005B52A1" w:rsidRDefault="005B52A1" w:rsidP="00002692">
      <w:pPr>
        <w:pStyle w:val="af6"/>
        <w:keepNext/>
        <w:rPr>
          <w:rtl/>
        </w:rPr>
      </w:pPr>
      <w:bookmarkStart w:id="8078" w:name="ET_yor_6688_85"/>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078"/>
    </w:p>
    <w:p w14:paraId="6ECFFF61" w14:textId="77777777" w:rsidR="005B52A1" w:rsidRDefault="005B52A1" w:rsidP="00F00898">
      <w:pPr>
        <w:rPr>
          <w:rtl/>
        </w:rPr>
      </w:pPr>
    </w:p>
    <w:p w14:paraId="3C85136A" w14:textId="77777777" w:rsidR="005B52A1" w:rsidRDefault="005B52A1" w:rsidP="00002692">
      <w:pPr>
        <w:rPr>
          <w:rtl/>
        </w:rPr>
      </w:pPr>
      <w:r>
        <w:rPr>
          <w:rFonts w:hint="cs"/>
          <w:rtl/>
        </w:rPr>
        <w:t xml:space="preserve">תודה, נא לשבת. </w:t>
      </w:r>
      <w:bookmarkStart w:id="8079" w:name="_ETM_Q37_714485"/>
      <w:bookmarkEnd w:id="8079"/>
    </w:p>
    <w:p w14:paraId="5846A7FE" w14:textId="77777777" w:rsidR="005B52A1" w:rsidRDefault="005B52A1" w:rsidP="00002692">
      <w:pPr>
        <w:rPr>
          <w:rtl/>
        </w:rPr>
      </w:pPr>
      <w:bookmarkStart w:id="8080" w:name="_ETM_Q37_714530"/>
      <w:bookmarkEnd w:id="8080"/>
    </w:p>
    <w:p w14:paraId="29A796FD" w14:textId="77777777" w:rsidR="005B52A1" w:rsidRDefault="005B52A1" w:rsidP="00002692">
      <w:pPr>
        <w:pStyle w:val="-"/>
        <w:keepNext/>
        <w:rPr>
          <w:rtl/>
        </w:rPr>
      </w:pPr>
      <w:bookmarkStart w:id="8081" w:name="ET_speakercontinue_5854_86"/>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81"/>
    </w:p>
    <w:p w14:paraId="1D5827FA" w14:textId="77777777" w:rsidR="005B52A1" w:rsidRDefault="005B52A1" w:rsidP="00F00898">
      <w:pPr>
        <w:rPr>
          <w:rtl/>
        </w:rPr>
      </w:pPr>
    </w:p>
    <w:p w14:paraId="5A0260E9" w14:textId="77777777" w:rsidR="005B52A1" w:rsidRDefault="005B52A1" w:rsidP="00002692">
      <w:pPr>
        <w:rPr>
          <w:rtl/>
        </w:rPr>
      </w:pPr>
      <w:bookmarkStart w:id="8082" w:name="_ETM_Q37_715654"/>
      <w:bookmarkEnd w:id="8082"/>
      <w:r>
        <w:rPr>
          <w:rFonts w:hint="cs"/>
          <w:rtl/>
        </w:rPr>
        <w:t xml:space="preserve">תראו את </w:t>
      </w:r>
      <w:bookmarkStart w:id="8083" w:name="_ETM_Q37_717278"/>
      <w:bookmarkEnd w:id="8083"/>
      <w:r>
        <w:rPr>
          <w:rFonts w:hint="cs"/>
          <w:rtl/>
        </w:rPr>
        <w:t xml:space="preserve">האלימות, תראו את האלימות. </w:t>
      </w:r>
    </w:p>
    <w:p w14:paraId="284CA23D" w14:textId="77777777" w:rsidR="005B52A1" w:rsidRDefault="005B52A1" w:rsidP="00002692">
      <w:pPr>
        <w:rPr>
          <w:rtl/>
        </w:rPr>
      </w:pPr>
    </w:p>
    <w:p w14:paraId="1EF8BE9A" w14:textId="77777777" w:rsidR="005B52A1" w:rsidRDefault="005B52A1" w:rsidP="00002692">
      <w:pPr>
        <w:pStyle w:val="af5"/>
        <w:keepNext/>
        <w:rPr>
          <w:rtl/>
        </w:rPr>
      </w:pPr>
      <w:bookmarkStart w:id="8084" w:name="ET_interruption_6345_87"/>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84"/>
    </w:p>
    <w:p w14:paraId="47B4D583" w14:textId="77777777" w:rsidR="005B52A1" w:rsidRDefault="005B52A1" w:rsidP="00F00898">
      <w:pPr>
        <w:rPr>
          <w:rtl/>
        </w:rPr>
      </w:pPr>
    </w:p>
    <w:p w14:paraId="7F6FEBEF" w14:textId="77777777" w:rsidR="005B52A1" w:rsidRDefault="005B52A1" w:rsidP="00002692">
      <w:pPr>
        <w:rPr>
          <w:rtl/>
        </w:rPr>
      </w:pPr>
      <w:r>
        <w:rPr>
          <w:rFonts w:hint="cs"/>
          <w:rtl/>
        </w:rPr>
        <w:t>- - -</w:t>
      </w:r>
    </w:p>
    <w:p w14:paraId="03BB3EDE" w14:textId="77777777" w:rsidR="005B52A1" w:rsidRDefault="005B52A1" w:rsidP="00002692">
      <w:pPr>
        <w:rPr>
          <w:rtl/>
        </w:rPr>
      </w:pPr>
    </w:p>
    <w:p w14:paraId="416774AF" w14:textId="77777777" w:rsidR="005B52A1" w:rsidRDefault="005B52A1" w:rsidP="00002692">
      <w:pPr>
        <w:pStyle w:val="af6"/>
        <w:keepNext/>
        <w:rPr>
          <w:rtl/>
        </w:rPr>
      </w:pPr>
      <w:bookmarkStart w:id="8085" w:name="ET_yor_6688_88"/>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085"/>
    </w:p>
    <w:p w14:paraId="38F43398" w14:textId="77777777" w:rsidR="005B52A1" w:rsidRDefault="005B52A1" w:rsidP="00F00898">
      <w:pPr>
        <w:rPr>
          <w:rtl/>
        </w:rPr>
      </w:pPr>
    </w:p>
    <w:p w14:paraId="0B6C15C7" w14:textId="77777777" w:rsidR="005B52A1" w:rsidRDefault="005B52A1" w:rsidP="00002692">
      <w:pPr>
        <w:rPr>
          <w:rtl/>
        </w:rPr>
      </w:pPr>
      <w:bookmarkStart w:id="8086" w:name="_ETM_Q37_719183"/>
      <w:bookmarkEnd w:id="8086"/>
      <w:r>
        <w:rPr>
          <w:rFonts w:hint="cs"/>
          <w:rtl/>
        </w:rPr>
        <w:t>טלי, תודה.</w:t>
      </w:r>
    </w:p>
    <w:p w14:paraId="4C8C38AD" w14:textId="77777777" w:rsidR="005B52A1" w:rsidRDefault="005B52A1" w:rsidP="00002692">
      <w:pPr>
        <w:rPr>
          <w:rtl/>
        </w:rPr>
      </w:pPr>
    </w:p>
    <w:p w14:paraId="3A672654" w14:textId="77777777" w:rsidR="005B52A1" w:rsidRDefault="005B52A1" w:rsidP="00002692">
      <w:pPr>
        <w:pStyle w:val="-"/>
        <w:keepNext/>
        <w:rPr>
          <w:rtl/>
        </w:rPr>
      </w:pPr>
      <w:bookmarkStart w:id="8087" w:name="ET_speakercontinue_5854_89"/>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87"/>
    </w:p>
    <w:p w14:paraId="22364A6C" w14:textId="77777777" w:rsidR="005B52A1" w:rsidRDefault="005B52A1" w:rsidP="00F00898">
      <w:pPr>
        <w:rPr>
          <w:rtl/>
        </w:rPr>
      </w:pPr>
    </w:p>
    <w:p w14:paraId="17D1C5E9" w14:textId="77777777" w:rsidR="005B52A1" w:rsidRDefault="005B52A1" w:rsidP="00002692">
      <w:pPr>
        <w:rPr>
          <w:rtl/>
        </w:rPr>
      </w:pPr>
      <w:r>
        <w:rPr>
          <w:rFonts w:hint="cs"/>
          <w:rtl/>
        </w:rPr>
        <w:t>אנשים צופים בנו</w:t>
      </w:r>
      <w:bookmarkStart w:id="8088" w:name="_ETM_Q37_723319"/>
      <w:bookmarkEnd w:id="8088"/>
      <w:r>
        <w:rPr>
          <w:rFonts w:hint="cs"/>
          <w:rtl/>
        </w:rPr>
        <w:t xml:space="preserve">. </w:t>
      </w:r>
    </w:p>
    <w:p w14:paraId="65A249B8" w14:textId="77777777" w:rsidR="005B52A1" w:rsidRDefault="005B52A1" w:rsidP="00002692">
      <w:pPr>
        <w:rPr>
          <w:rtl/>
        </w:rPr>
      </w:pPr>
    </w:p>
    <w:p w14:paraId="1DF2FC06" w14:textId="77777777" w:rsidR="005B52A1" w:rsidRDefault="005B52A1" w:rsidP="00002692">
      <w:pPr>
        <w:pStyle w:val="af6"/>
        <w:keepNext/>
        <w:rPr>
          <w:rtl/>
        </w:rPr>
      </w:pPr>
      <w:bookmarkStart w:id="8089" w:name="ET_yor_6688_90"/>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089"/>
    </w:p>
    <w:p w14:paraId="0DBB4667" w14:textId="77777777" w:rsidR="005B52A1" w:rsidRDefault="005B52A1" w:rsidP="00F00898">
      <w:pPr>
        <w:rPr>
          <w:rtl/>
        </w:rPr>
      </w:pPr>
    </w:p>
    <w:p w14:paraId="64889730" w14:textId="77777777" w:rsidR="005B52A1" w:rsidRDefault="005B52A1" w:rsidP="00002692">
      <w:pPr>
        <w:rPr>
          <w:rtl/>
        </w:rPr>
      </w:pPr>
      <w:r>
        <w:rPr>
          <w:rFonts w:hint="cs"/>
          <w:rtl/>
        </w:rPr>
        <w:t>טלי, פעם שנייה. אני קורא אותך לסדר.</w:t>
      </w:r>
      <w:bookmarkStart w:id="8090" w:name="_ETM_Q37_722523"/>
      <w:bookmarkEnd w:id="8090"/>
    </w:p>
    <w:p w14:paraId="671CE7FF" w14:textId="77777777" w:rsidR="005B52A1" w:rsidRDefault="005B52A1" w:rsidP="00002692">
      <w:pPr>
        <w:rPr>
          <w:rtl/>
        </w:rPr>
      </w:pPr>
      <w:bookmarkStart w:id="8091" w:name="_ETM_Q37_722579"/>
      <w:bookmarkEnd w:id="8091"/>
    </w:p>
    <w:p w14:paraId="5AFD207D" w14:textId="77777777" w:rsidR="005B52A1" w:rsidRDefault="005B52A1" w:rsidP="00002692">
      <w:pPr>
        <w:pStyle w:val="-"/>
        <w:keepNext/>
        <w:rPr>
          <w:rtl/>
        </w:rPr>
      </w:pPr>
      <w:bookmarkStart w:id="8092" w:name="ET_speakercontinue_5854_91"/>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092"/>
    </w:p>
    <w:p w14:paraId="3BD4491B" w14:textId="77777777" w:rsidR="005B52A1" w:rsidRDefault="005B52A1" w:rsidP="00F00898">
      <w:pPr>
        <w:rPr>
          <w:rtl/>
        </w:rPr>
      </w:pPr>
    </w:p>
    <w:p w14:paraId="5A0567A6" w14:textId="77777777" w:rsidR="005B52A1" w:rsidRDefault="005B52A1" w:rsidP="00002692">
      <w:pPr>
        <w:rPr>
          <w:rtl/>
        </w:rPr>
      </w:pPr>
      <w:bookmarkStart w:id="8093" w:name="_ETM_Q37_723573"/>
      <w:bookmarkEnd w:id="8093"/>
      <w:r>
        <w:rPr>
          <w:rFonts w:hint="cs"/>
          <w:rtl/>
        </w:rPr>
        <w:t>את אישה אלימה.</w:t>
      </w:r>
      <w:bookmarkStart w:id="8094" w:name="_ETM_Q37_726579"/>
      <w:bookmarkEnd w:id="8094"/>
      <w:r>
        <w:rPr>
          <w:rFonts w:hint="cs"/>
          <w:rtl/>
        </w:rPr>
        <w:t xml:space="preserve"> את אישה אלימה.</w:t>
      </w:r>
      <w:bookmarkStart w:id="8095" w:name="_ETM_Q37_727335"/>
      <w:bookmarkEnd w:id="8095"/>
    </w:p>
    <w:p w14:paraId="1C663927" w14:textId="77777777" w:rsidR="005B52A1" w:rsidRDefault="005B52A1" w:rsidP="00002692">
      <w:pPr>
        <w:rPr>
          <w:rtl/>
        </w:rPr>
      </w:pPr>
      <w:bookmarkStart w:id="8096" w:name="_ETM_Q37_727383"/>
      <w:bookmarkEnd w:id="8096"/>
    </w:p>
    <w:p w14:paraId="18AB4B96" w14:textId="77777777" w:rsidR="005B52A1" w:rsidRDefault="005B52A1" w:rsidP="00002692">
      <w:pPr>
        <w:pStyle w:val="af5"/>
        <w:keepNext/>
        <w:rPr>
          <w:rtl/>
        </w:rPr>
      </w:pPr>
      <w:bookmarkStart w:id="8097" w:name="ET_interruption_6345_92"/>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097"/>
    </w:p>
    <w:p w14:paraId="7E7F78BA" w14:textId="77777777" w:rsidR="005B52A1" w:rsidRDefault="005B52A1" w:rsidP="00F00898">
      <w:pPr>
        <w:rPr>
          <w:rtl/>
        </w:rPr>
      </w:pPr>
    </w:p>
    <w:p w14:paraId="7B478375" w14:textId="77777777" w:rsidR="005B52A1" w:rsidRDefault="005B52A1" w:rsidP="00002692">
      <w:pPr>
        <w:rPr>
          <w:rtl/>
        </w:rPr>
      </w:pPr>
      <w:r>
        <w:rPr>
          <w:rFonts w:hint="cs"/>
          <w:rtl/>
        </w:rPr>
        <w:t xml:space="preserve">תגיד לאחותך. </w:t>
      </w:r>
      <w:bookmarkStart w:id="8098" w:name="_ETM_Q37_727471"/>
      <w:bookmarkEnd w:id="8098"/>
    </w:p>
    <w:p w14:paraId="018B2481" w14:textId="77777777" w:rsidR="005B52A1" w:rsidRDefault="005B52A1" w:rsidP="00002692">
      <w:pPr>
        <w:rPr>
          <w:rtl/>
        </w:rPr>
      </w:pPr>
      <w:bookmarkStart w:id="8099" w:name="_ETM_Q37_727540"/>
      <w:bookmarkEnd w:id="8099"/>
    </w:p>
    <w:p w14:paraId="52042C39" w14:textId="77777777" w:rsidR="005B52A1" w:rsidRDefault="005B52A1" w:rsidP="00002692">
      <w:pPr>
        <w:pStyle w:val="-"/>
        <w:keepNext/>
        <w:rPr>
          <w:rtl/>
        </w:rPr>
      </w:pPr>
      <w:bookmarkStart w:id="8100" w:name="ET_speakercontinue_5854_93"/>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00"/>
    </w:p>
    <w:p w14:paraId="05216BDE" w14:textId="77777777" w:rsidR="005B52A1" w:rsidRDefault="005B52A1" w:rsidP="00F00898">
      <w:pPr>
        <w:rPr>
          <w:rtl/>
        </w:rPr>
      </w:pPr>
    </w:p>
    <w:p w14:paraId="6E33C477" w14:textId="77777777" w:rsidR="005B52A1" w:rsidRDefault="005B52A1" w:rsidP="00002692">
      <w:pPr>
        <w:rPr>
          <w:rtl/>
        </w:rPr>
      </w:pPr>
      <w:r>
        <w:rPr>
          <w:rFonts w:hint="cs"/>
          <w:rtl/>
        </w:rPr>
        <w:t>את אישה אלימה.</w:t>
      </w:r>
      <w:bookmarkStart w:id="8101" w:name="_ETM_Q37_729159"/>
      <w:bookmarkEnd w:id="8101"/>
    </w:p>
    <w:p w14:paraId="5304F880" w14:textId="77777777" w:rsidR="005B52A1" w:rsidRDefault="005B52A1" w:rsidP="00002692">
      <w:pPr>
        <w:rPr>
          <w:rtl/>
        </w:rPr>
      </w:pPr>
      <w:bookmarkStart w:id="8102" w:name="_ETM_Q37_729237"/>
      <w:bookmarkEnd w:id="8102"/>
    </w:p>
    <w:p w14:paraId="00BE164E" w14:textId="77777777" w:rsidR="005B52A1" w:rsidRDefault="005B52A1" w:rsidP="00002692">
      <w:pPr>
        <w:pStyle w:val="af5"/>
        <w:keepNext/>
        <w:rPr>
          <w:rtl/>
        </w:rPr>
      </w:pPr>
      <w:bookmarkStart w:id="8103" w:name="ET_interruption_6345_94"/>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103"/>
    </w:p>
    <w:p w14:paraId="176A4C9C" w14:textId="77777777" w:rsidR="005B52A1" w:rsidRDefault="005B52A1" w:rsidP="00F00898">
      <w:pPr>
        <w:rPr>
          <w:rtl/>
        </w:rPr>
      </w:pPr>
    </w:p>
    <w:p w14:paraId="6409BED5" w14:textId="77777777" w:rsidR="005B52A1" w:rsidRDefault="005B52A1" w:rsidP="00002692">
      <w:pPr>
        <w:rPr>
          <w:rtl/>
        </w:rPr>
      </w:pPr>
      <w:r>
        <w:rPr>
          <w:rFonts w:hint="cs"/>
          <w:rtl/>
        </w:rPr>
        <w:t xml:space="preserve">- - - אבל תגיד לאחותך. </w:t>
      </w:r>
      <w:bookmarkStart w:id="8104" w:name="_ETM_Q37_732165"/>
      <w:bookmarkEnd w:id="8104"/>
    </w:p>
    <w:p w14:paraId="64EAE5A1" w14:textId="77777777" w:rsidR="005B52A1" w:rsidRDefault="005B52A1" w:rsidP="00002692">
      <w:pPr>
        <w:rPr>
          <w:rtl/>
        </w:rPr>
      </w:pPr>
      <w:bookmarkStart w:id="8105" w:name="_ETM_Q37_732225"/>
      <w:bookmarkEnd w:id="8105"/>
    </w:p>
    <w:p w14:paraId="22783765" w14:textId="77777777" w:rsidR="005B52A1" w:rsidRDefault="005B52A1" w:rsidP="00002692">
      <w:pPr>
        <w:pStyle w:val="-"/>
        <w:keepNext/>
        <w:rPr>
          <w:rtl/>
        </w:rPr>
      </w:pPr>
      <w:bookmarkStart w:id="8106" w:name="ET_speakercontinue_5854_95"/>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06"/>
    </w:p>
    <w:p w14:paraId="78F1D25D" w14:textId="77777777" w:rsidR="005B52A1" w:rsidRDefault="005B52A1" w:rsidP="00F00898">
      <w:pPr>
        <w:rPr>
          <w:rtl/>
        </w:rPr>
      </w:pPr>
    </w:p>
    <w:p w14:paraId="70202E39" w14:textId="77777777" w:rsidR="005B52A1" w:rsidRDefault="005B52A1" w:rsidP="00002692">
      <w:pPr>
        <w:rPr>
          <w:rtl/>
        </w:rPr>
      </w:pPr>
      <w:bookmarkStart w:id="8107" w:name="_ETM_Q37_730576"/>
      <w:bookmarkEnd w:id="8107"/>
      <w:r>
        <w:rPr>
          <w:rFonts w:hint="cs"/>
          <w:rtl/>
        </w:rPr>
        <w:t>את אישה אלימה.</w:t>
      </w:r>
    </w:p>
    <w:p w14:paraId="1D9A250A" w14:textId="77777777" w:rsidR="005B52A1" w:rsidRDefault="005B52A1" w:rsidP="00002692">
      <w:pPr>
        <w:rPr>
          <w:rtl/>
        </w:rPr>
      </w:pPr>
    </w:p>
    <w:p w14:paraId="3D8BAC80" w14:textId="77777777" w:rsidR="005B52A1" w:rsidRDefault="005B52A1" w:rsidP="00002692">
      <w:pPr>
        <w:pStyle w:val="af5"/>
        <w:keepNext/>
        <w:rPr>
          <w:rtl/>
        </w:rPr>
      </w:pPr>
      <w:bookmarkStart w:id="8108" w:name="ET_interruption_6345_96"/>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108"/>
    </w:p>
    <w:p w14:paraId="3265895C" w14:textId="77777777" w:rsidR="005B52A1" w:rsidRDefault="005B52A1" w:rsidP="00F00898">
      <w:pPr>
        <w:rPr>
          <w:rtl/>
        </w:rPr>
      </w:pPr>
    </w:p>
    <w:p w14:paraId="7C53669C" w14:textId="77777777" w:rsidR="005B52A1" w:rsidRDefault="005B52A1" w:rsidP="00002692">
      <w:pPr>
        <w:rPr>
          <w:rtl/>
        </w:rPr>
      </w:pPr>
      <w:r>
        <w:rPr>
          <w:rFonts w:hint="cs"/>
          <w:rtl/>
        </w:rPr>
        <w:t>אחותך.</w:t>
      </w:r>
      <w:bookmarkStart w:id="8109" w:name="_ETM_Q37_730646"/>
      <w:bookmarkEnd w:id="8109"/>
    </w:p>
    <w:p w14:paraId="269466DC" w14:textId="77777777" w:rsidR="005B52A1" w:rsidRDefault="005B52A1" w:rsidP="00002692">
      <w:pPr>
        <w:rPr>
          <w:rtl/>
        </w:rPr>
      </w:pPr>
      <w:bookmarkStart w:id="8110" w:name="_ETM_Q37_730706"/>
      <w:bookmarkEnd w:id="8110"/>
    </w:p>
    <w:p w14:paraId="263AC6E3" w14:textId="77777777" w:rsidR="005B52A1" w:rsidRDefault="005B52A1" w:rsidP="00002692">
      <w:pPr>
        <w:pStyle w:val="-"/>
        <w:keepNext/>
        <w:rPr>
          <w:rtl/>
        </w:rPr>
      </w:pPr>
      <w:bookmarkStart w:id="8111" w:name="ET_speakercontinue_5854_97"/>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11"/>
    </w:p>
    <w:p w14:paraId="37ECB873" w14:textId="77777777" w:rsidR="005B52A1" w:rsidRDefault="005B52A1" w:rsidP="00F00898">
      <w:pPr>
        <w:rPr>
          <w:rtl/>
        </w:rPr>
      </w:pPr>
    </w:p>
    <w:p w14:paraId="0F6CE048" w14:textId="77777777" w:rsidR="005B52A1" w:rsidRDefault="005B52A1" w:rsidP="00002692">
      <w:pPr>
        <w:rPr>
          <w:rtl/>
        </w:rPr>
      </w:pPr>
      <w:r>
        <w:rPr>
          <w:rFonts w:hint="cs"/>
          <w:rtl/>
        </w:rPr>
        <w:t xml:space="preserve">אל תאיימי, אל תעשי לי עם </w:t>
      </w:r>
      <w:bookmarkStart w:id="8112" w:name="_ETM_Q37_732083"/>
      <w:bookmarkEnd w:id="8112"/>
      <w:r>
        <w:rPr>
          <w:rFonts w:hint="cs"/>
          <w:rtl/>
        </w:rPr>
        <w:t xml:space="preserve">האצבעות. </w:t>
      </w:r>
    </w:p>
    <w:p w14:paraId="5EE4EF17" w14:textId="77777777" w:rsidR="005B52A1" w:rsidRDefault="005B52A1" w:rsidP="00002692">
      <w:pPr>
        <w:rPr>
          <w:rtl/>
        </w:rPr>
      </w:pPr>
    </w:p>
    <w:p w14:paraId="0FB52365" w14:textId="77777777" w:rsidR="005B52A1" w:rsidRDefault="005B52A1" w:rsidP="00002692">
      <w:pPr>
        <w:pStyle w:val="af5"/>
        <w:keepNext/>
        <w:rPr>
          <w:rtl/>
        </w:rPr>
      </w:pPr>
      <w:bookmarkStart w:id="8113" w:name="ET_interruption_6345_98"/>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113"/>
    </w:p>
    <w:p w14:paraId="331B8B98" w14:textId="77777777" w:rsidR="005B52A1" w:rsidRDefault="005B52A1" w:rsidP="00F00898">
      <w:pPr>
        <w:rPr>
          <w:rtl/>
        </w:rPr>
      </w:pPr>
    </w:p>
    <w:p w14:paraId="42C71F02" w14:textId="77777777" w:rsidR="005B52A1" w:rsidRDefault="005B52A1" w:rsidP="00002692">
      <w:pPr>
        <w:rPr>
          <w:rtl/>
        </w:rPr>
      </w:pPr>
      <w:bookmarkStart w:id="8114" w:name="_ETM_Q37_735168"/>
      <w:bookmarkEnd w:id="8114"/>
      <w:r>
        <w:rPr>
          <w:rFonts w:hint="cs"/>
          <w:rtl/>
        </w:rPr>
        <w:t xml:space="preserve">אחותך. אחותך. אחותך. </w:t>
      </w:r>
    </w:p>
    <w:p w14:paraId="6BFD72EE" w14:textId="77777777" w:rsidR="005B52A1" w:rsidRDefault="005B52A1" w:rsidP="00002692">
      <w:pPr>
        <w:rPr>
          <w:rtl/>
        </w:rPr>
      </w:pPr>
    </w:p>
    <w:p w14:paraId="752F012E" w14:textId="77777777" w:rsidR="005B52A1" w:rsidRDefault="005B52A1" w:rsidP="00002692">
      <w:pPr>
        <w:pStyle w:val="-"/>
        <w:keepNext/>
        <w:rPr>
          <w:rtl/>
        </w:rPr>
      </w:pPr>
      <w:bookmarkStart w:id="8115" w:name="ET_speakercontinue_5854_99"/>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15"/>
    </w:p>
    <w:p w14:paraId="274D3122" w14:textId="77777777" w:rsidR="005B52A1" w:rsidRDefault="005B52A1" w:rsidP="00F00898">
      <w:pPr>
        <w:rPr>
          <w:rtl/>
        </w:rPr>
      </w:pPr>
    </w:p>
    <w:p w14:paraId="57629CB9" w14:textId="77777777" w:rsidR="005B52A1" w:rsidRDefault="005B52A1" w:rsidP="00002692">
      <w:pPr>
        <w:rPr>
          <w:rtl/>
        </w:rPr>
      </w:pPr>
      <w:r>
        <w:rPr>
          <w:rFonts w:hint="cs"/>
          <w:rtl/>
        </w:rPr>
        <w:t>לכי תשבי.</w:t>
      </w:r>
      <w:bookmarkStart w:id="8116" w:name="_ETM_Q37_736280"/>
      <w:bookmarkEnd w:id="8116"/>
    </w:p>
    <w:p w14:paraId="7D2347F6" w14:textId="77777777" w:rsidR="005B52A1" w:rsidRDefault="005B52A1" w:rsidP="00002692">
      <w:pPr>
        <w:rPr>
          <w:rtl/>
        </w:rPr>
      </w:pPr>
      <w:bookmarkStart w:id="8117" w:name="_ETM_Q37_736333"/>
      <w:bookmarkEnd w:id="8117"/>
    </w:p>
    <w:p w14:paraId="4D8C91A4" w14:textId="77777777" w:rsidR="005B52A1" w:rsidRDefault="005B52A1" w:rsidP="00002692">
      <w:pPr>
        <w:pStyle w:val="af5"/>
        <w:keepNext/>
        <w:rPr>
          <w:rtl/>
        </w:rPr>
      </w:pPr>
      <w:bookmarkStart w:id="8118" w:name="ET_interruption_6345_100"/>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118"/>
    </w:p>
    <w:p w14:paraId="24BC225D" w14:textId="77777777" w:rsidR="005B52A1" w:rsidRDefault="005B52A1" w:rsidP="00F00898">
      <w:pPr>
        <w:rPr>
          <w:rtl/>
        </w:rPr>
      </w:pPr>
    </w:p>
    <w:p w14:paraId="607EFED5" w14:textId="77777777" w:rsidR="005B52A1" w:rsidRDefault="005B52A1" w:rsidP="00002692">
      <w:pPr>
        <w:rPr>
          <w:rtl/>
        </w:rPr>
      </w:pPr>
      <w:bookmarkStart w:id="8119" w:name="_ETM_Q37_734260"/>
      <w:bookmarkEnd w:id="8119"/>
      <w:r>
        <w:rPr>
          <w:rFonts w:hint="cs"/>
          <w:rtl/>
        </w:rPr>
        <w:t xml:space="preserve">אחותך. </w:t>
      </w:r>
    </w:p>
    <w:p w14:paraId="0303224D" w14:textId="77777777" w:rsidR="005B52A1" w:rsidRDefault="005B52A1" w:rsidP="00002692">
      <w:pPr>
        <w:rPr>
          <w:rtl/>
        </w:rPr>
      </w:pPr>
      <w:bookmarkStart w:id="8120" w:name="_ETM_Q37_737216"/>
      <w:bookmarkStart w:id="8121" w:name="_ETM_Q37_737260"/>
      <w:bookmarkEnd w:id="8120"/>
      <w:bookmarkEnd w:id="8121"/>
    </w:p>
    <w:p w14:paraId="2A478D2F" w14:textId="77777777" w:rsidR="005B52A1" w:rsidRDefault="005B52A1" w:rsidP="00002692">
      <w:pPr>
        <w:pStyle w:val="-"/>
        <w:keepNext/>
        <w:rPr>
          <w:rtl/>
        </w:rPr>
      </w:pPr>
      <w:bookmarkStart w:id="8122" w:name="ET_speakercontinue_5854_101"/>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22"/>
    </w:p>
    <w:p w14:paraId="16001A2C" w14:textId="77777777" w:rsidR="005B52A1" w:rsidRDefault="005B52A1" w:rsidP="00F00898">
      <w:pPr>
        <w:rPr>
          <w:rtl/>
        </w:rPr>
      </w:pPr>
    </w:p>
    <w:p w14:paraId="1CF8C927" w14:textId="77777777" w:rsidR="005B52A1" w:rsidRDefault="005B52A1" w:rsidP="00002692">
      <w:pPr>
        <w:rPr>
          <w:rtl/>
        </w:rPr>
      </w:pPr>
      <w:r>
        <w:rPr>
          <w:rFonts w:hint="cs"/>
          <w:rtl/>
        </w:rPr>
        <w:t>לכי תשבי.</w:t>
      </w:r>
      <w:bookmarkStart w:id="8123" w:name="_ETM_Q37_737224"/>
      <w:bookmarkEnd w:id="8123"/>
    </w:p>
    <w:p w14:paraId="0F49955E" w14:textId="77777777" w:rsidR="005B52A1" w:rsidRDefault="005B52A1" w:rsidP="00002692">
      <w:pPr>
        <w:rPr>
          <w:rtl/>
        </w:rPr>
      </w:pPr>
      <w:bookmarkStart w:id="8124" w:name="_ETM_Q37_737268"/>
      <w:bookmarkEnd w:id="8124"/>
    </w:p>
    <w:p w14:paraId="14F3F378" w14:textId="77777777" w:rsidR="005B52A1" w:rsidRDefault="005B52A1" w:rsidP="00002692">
      <w:pPr>
        <w:pStyle w:val="af5"/>
        <w:keepNext/>
        <w:rPr>
          <w:rtl/>
        </w:rPr>
      </w:pPr>
      <w:bookmarkStart w:id="8125" w:name="ET_interruption_6345_102"/>
      <w:r w:rsidRPr="009D0423">
        <w:rPr>
          <w:rStyle w:val="TagStyle"/>
          <w:rtl/>
        </w:rPr>
        <w:t xml:space="preserve"> &lt;&lt; קריאה &gt;&gt; </w:t>
      </w:r>
      <w:r>
        <w:rPr>
          <w:rtl/>
        </w:rPr>
        <w:t>טלי גוטליב (הליכוד):</w:t>
      </w:r>
      <w:r w:rsidRPr="009D0423">
        <w:rPr>
          <w:rStyle w:val="TagStyle"/>
          <w:rtl/>
        </w:rPr>
        <w:t xml:space="preserve"> &lt;&lt; קריאה &gt;&gt;</w:t>
      </w:r>
      <w:r>
        <w:rPr>
          <w:rtl/>
        </w:rPr>
        <w:t xml:space="preserve">   </w:t>
      </w:r>
      <w:bookmarkEnd w:id="8125"/>
    </w:p>
    <w:p w14:paraId="6DCFFE89" w14:textId="77777777" w:rsidR="005B52A1" w:rsidRDefault="005B52A1" w:rsidP="00F00898">
      <w:pPr>
        <w:rPr>
          <w:rtl/>
        </w:rPr>
      </w:pPr>
    </w:p>
    <w:p w14:paraId="5F64B398" w14:textId="77777777" w:rsidR="005B52A1" w:rsidRDefault="005B52A1" w:rsidP="00002692">
      <w:pPr>
        <w:rPr>
          <w:rtl/>
        </w:rPr>
      </w:pPr>
      <w:bookmarkStart w:id="8126" w:name="_ETM_Q37_736110"/>
      <w:bookmarkEnd w:id="8126"/>
      <w:r>
        <w:rPr>
          <w:rFonts w:hint="cs"/>
          <w:rtl/>
        </w:rPr>
        <w:t xml:space="preserve">אחותך. </w:t>
      </w:r>
    </w:p>
    <w:p w14:paraId="354AC8BA" w14:textId="77777777" w:rsidR="005B52A1" w:rsidRDefault="005B52A1" w:rsidP="00002692">
      <w:pPr>
        <w:rPr>
          <w:rtl/>
        </w:rPr>
      </w:pPr>
    </w:p>
    <w:p w14:paraId="110360BD" w14:textId="77777777" w:rsidR="005B52A1" w:rsidRDefault="005B52A1" w:rsidP="00002692">
      <w:pPr>
        <w:pStyle w:val="-"/>
        <w:keepNext/>
        <w:rPr>
          <w:rtl/>
        </w:rPr>
      </w:pPr>
      <w:bookmarkStart w:id="8127" w:name="ET_speakercontinue_5854_103"/>
      <w:r w:rsidRPr="009D0423">
        <w:rPr>
          <w:rStyle w:val="TagStyle"/>
          <w:rtl/>
        </w:rPr>
        <w:t xml:space="preserve"> &lt;&lt; דובר_המשך &gt;&gt; </w:t>
      </w:r>
      <w:r>
        <w:rPr>
          <w:rtl/>
        </w:rPr>
        <w:t>ווליד טאהא (רע"מ – הרשימה הערבית המאוחדת):</w:t>
      </w:r>
      <w:r w:rsidRPr="009D0423">
        <w:rPr>
          <w:rStyle w:val="TagStyle"/>
          <w:rtl/>
        </w:rPr>
        <w:t xml:space="preserve"> &lt;&lt; דובר_המשך &gt;&gt;</w:t>
      </w:r>
      <w:r>
        <w:rPr>
          <w:rtl/>
        </w:rPr>
        <w:t xml:space="preserve">   </w:t>
      </w:r>
      <w:bookmarkEnd w:id="8127"/>
    </w:p>
    <w:p w14:paraId="49A2EBFB" w14:textId="77777777" w:rsidR="005B52A1" w:rsidRDefault="005B52A1" w:rsidP="00F00898">
      <w:pPr>
        <w:rPr>
          <w:rtl/>
        </w:rPr>
      </w:pPr>
    </w:p>
    <w:p w14:paraId="0A43D44E" w14:textId="77777777" w:rsidR="005B52A1" w:rsidRDefault="005B52A1" w:rsidP="00002692">
      <w:pPr>
        <w:rPr>
          <w:rtl/>
        </w:rPr>
      </w:pPr>
      <w:bookmarkStart w:id="8128" w:name="_ETM_Q37_737366"/>
      <w:bookmarkStart w:id="8129" w:name="_ETM_Q37_737576"/>
      <w:bookmarkEnd w:id="8128"/>
      <w:bookmarkEnd w:id="8129"/>
      <w:r>
        <w:rPr>
          <w:rFonts w:hint="cs"/>
          <w:rtl/>
        </w:rPr>
        <w:t xml:space="preserve">אין לך את - - - </w:t>
      </w:r>
    </w:p>
    <w:p w14:paraId="673458D3" w14:textId="77777777" w:rsidR="005B52A1" w:rsidRDefault="005B52A1" w:rsidP="00002692">
      <w:pPr>
        <w:rPr>
          <w:rtl/>
        </w:rPr>
      </w:pPr>
      <w:bookmarkStart w:id="8130" w:name="_ETM_Q37_742960"/>
      <w:bookmarkStart w:id="8131" w:name="_ETM_Q37_743024"/>
      <w:bookmarkEnd w:id="8130"/>
      <w:bookmarkEnd w:id="8131"/>
    </w:p>
    <w:p w14:paraId="5E408219" w14:textId="77777777" w:rsidR="005B52A1" w:rsidRDefault="005B52A1" w:rsidP="00002692">
      <w:pPr>
        <w:pStyle w:val="af5"/>
        <w:keepNext/>
        <w:rPr>
          <w:rtl/>
        </w:rPr>
      </w:pPr>
      <w:bookmarkStart w:id="8132" w:name="ET_interruption_קריאות_104"/>
      <w:r w:rsidRPr="009D0423">
        <w:rPr>
          <w:rStyle w:val="TagStyle"/>
          <w:rtl/>
        </w:rPr>
        <w:t xml:space="preserve"> &lt;&lt; קריאה &gt;&gt; </w:t>
      </w:r>
      <w:r>
        <w:rPr>
          <w:rtl/>
        </w:rPr>
        <w:t>קריאות:</w:t>
      </w:r>
      <w:r w:rsidRPr="009D0423">
        <w:rPr>
          <w:rStyle w:val="TagStyle"/>
          <w:rtl/>
        </w:rPr>
        <w:t xml:space="preserve"> &lt;&lt; קריאה &gt;&gt;</w:t>
      </w:r>
      <w:r>
        <w:rPr>
          <w:rtl/>
        </w:rPr>
        <w:t xml:space="preserve">   </w:t>
      </w:r>
      <w:bookmarkEnd w:id="8132"/>
    </w:p>
    <w:p w14:paraId="6BCBE50D" w14:textId="77777777" w:rsidR="005B52A1" w:rsidRDefault="005B52A1" w:rsidP="00F00898">
      <w:pPr>
        <w:rPr>
          <w:rtl/>
        </w:rPr>
      </w:pPr>
    </w:p>
    <w:p w14:paraId="081F1A1D" w14:textId="77777777" w:rsidR="005B52A1" w:rsidRDefault="005B52A1" w:rsidP="00002692">
      <w:pPr>
        <w:rPr>
          <w:rtl/>
        </w:rPr>
      </w:pPr>
      <w:bookmarkStart w:id="8133" w:name="_ETM_Q37_741064"/>
      <w:bookmarkEnd w:id="8133"/>
      <w:r>
        <w:rPr>
          <w:rtl/>
        </w:rPr>
        <w:t xml:space="preserve"> </w:t>
      </w:r>
      <w:bookmarkEnd w:id="8075"/>
      <w:r>
        <w:rPr>
          <w:rFonts w:hint="cs"/>
          <w:rtl/>
        </w:rPr>
        <w:t xml:space="preserve">- - </w:t>
      </w:r>
      <w:bookmarkStart w:id="8134" w:name="_ETM_Q37_740727"/>
      <w:bookmarkEnd w:id="8134"/>
      <w:r>
        <w:rPr>
          <w:rFonts w:hint="cs"/>
          <w:rtl/>
        </w:rPr>
        <w:t>-</w:t>
      </w:r>
    </w:p>
    <w:p w14:paraId="2C397DB6" w14:textId="77777777" w:rsidR="005B52A1" w:rsidRDefault="005B52A1" w:rsidP="00002692">
      <w:pPr>
        <w:rPr>
          <w:rtl/>
        </w:rPr>
      </w:pPr>
      <w:bookmarkStart w:id="8135" w:name="_ETM_Q37_741218"/>
      <w:bookmarkStart w:id="8136" w:name="_ETM_Q37_741261"/>
      <w:bookmarkEnd w:id="8135"/>
      <w:bookmarkEnd w:id="8136"/>
    </w:p>
    <w:p w14:paraId="34988B48" w14:textId="77777777" w:rsidR="005B52A1" w:rsidRDefault="005B52A1" w:rsidP="00002692">
      <w:pPr>
        <w:pStyle w:val="af6"/>
        <w:keepNext/>
        <w:rPr>
          <w:rtl/>
        </w:rPr>
      </w:pPr>
      <w:bookmarkStart w:id="8137" w:name="ET_yor_6688_105"/>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137"/>
    </w:p>
    <w:p w14:paraId="5B240CAA" w14:textId="77777777" w:rsidR="005B52A1" w:rsidRDefault="005B52A1" w:rsidP="00F00898">
      <w:pPr>
        <w:rPr>
          <w:rtl/>
        </w:rPr>
      </w:pPr>
    </w:p>
    <w:p w14:paraId="1106C8DA" w14:textId="77777777" w:rsidR="005B52A1" w:rsidRDefault="005B52A1" w:rsidP="00002692">
      <w:pPr>
        <w:rPr>
          <w:rtl/>
        </w:rPr>
      </w:pPr>
      <w:bookmarkStart w:id="8138" w:name="_ETM_Q37_739821"/>
      <w:bookmarkEnd w:id="8138"/>
      <w:r>
        <w:rPr>
          <w:rFonts w:hint="cs"/>
          <w:rtl/>
        </w:rPr>
        <w:t>אל תעזרי לי. הסגנון הזה מקובל עלייך? איפה הרגישות שלך?</w:t>
      </w:r>
      <w:bookmarkStart w:id="8139" w:name="_ETM_Q37_747552"/>
      <w:bookmarkEnd w:id="8139"/>
      <w:r>
        <w:rPr>
          <w:rFonts w:hint="cs"/>
          <w:rtl/>
        </w:rPr>
        <w:t xml:space="preserve"> איפה הרגישות שלך לאישה? איפה הרגישות שלך לאישה פתאום נעלמה? </w:t>
      </w:r>
      <w:bookmarkStart w:id="8140" w:name="_ETM_Q37_753569"/>
      <w:bookmarkEnd w:id="8140"/>
    </w:p>
    <w:p w14:paraId="4C5406AC" w14:textId="77777777" w:rsidR="005B52A1" w:rsidRDefault="005B52A1" w:rsidP="00002692">
      <w:pPr>
        <w:rPr>
          <w:rtl/>
        </w:rPr>
      </w:pPr>
      <w:bookmarkStart w:id="8141" w:name="_ETM_Q37_751726"/>
      <w:bookmarkStart w:id="8142" w:name="_ETM_Q37_751815"/>
      <w:bookmarkEnd w:id="8141"/>
      <w:bookmarkEnd w:id="8142"/>
    </w:p>
    <w:p w14:paraId="4E90C628" w14:textId="77777777" w:rsidR="005B52A1" w:rsidRDefault="005B52A1" w:rsidP="00002692">
      <w:pPr>
        <w:pStyle w:val="af5"/>
        <w:keepNext/>
        <w:rPr>
          <w:rtl/>
        </w:rPr>
      </w:pPr>
      <w:bookmarkStart w:id="8143" w:name="ET_interruption_5300_106"/>
      <w:r w:rsidRPr="009D0423">
        <w:rPr>
          <w:rStyle w:val="TagStyle"/>
          <w:rtl/>
        </w:rPr>
        <w:t xml:space="preserve"> &lt;&lt; קריאה &gt;&gt; </w:t>
      </w:r>
      <w:r>
        <w:rPr>
          <w:rtl/>
        </w:rPr>
        <w:t>מירב בן ארי (יש עתיד):</w:t>
      </w:r>
      <w:r w:rsidRPr="009D0423">
        <w:rPr>
          <w:rStyle w:val="TagStyle"/>
          <w:rtl/>
        </w:rPr>
        <w:t xml:space="preserve"> &lt;&lt; קריאה &gt;&gt;</w:t>
      </w:r>
      <w:r>
        <w:rPr>
          <w:rtl/>
        </w:rPr>
        <w:t xml:space="preserve">   </w:t>
      </w:r>
      <w:bookmarkEnd w:id="8143"/>
    </w:p>
    <w:p w14:paraId="230EC5EC" w14:textId="77777777" w:rsidR="005B52A1" w:rsidRDefault="005B52A1" w:rsidP="00F00898">
      <w:pPr>
        <w:rPr>
          <w:rtl/>
        </w:rPr>
      </w:pPr>
    </w:p>
    <w:p w14:paraId="08CBBCF7" w14:textId="77777777" w:rsidR="005B52A1" w:rsidRDefault="005B52A1" w:rsidP="00002692">
      <w:pPr>
        <w:rPr>
          <w:rtl/>
        </w:rPr>
      </w:pPr>
      <w:bookmarkStart w:id="8144" w:name="_ETM_Q37_750915"/>
      <w:bookmarkEnd w:id="8144"/>
      <w:r>
        <w:rPr>
          <w:rFonts w:hint="cs"/>
          <w:rtl/>
        </w:rPr>
        <w:t>- - -</w:t>
      </w:r>
    </w:p>
    <w:p w14:paraId="0B1CF520" w14:textId="77777777" w:rsidR="005B52A1" w:rsidRDefault="005B52A1" w:rsidP="00002692">
      <w:pPr>
        <w:rPr>
          <w:rtl/>
        </w:rPr>
      </w:pPr>
      <w:bookmarkStart w:id="8145" w:name="_ETM_Q37_753613"/>
      <w:bookmarkStart w:id="8146" w:name="_ETM_Q37_753660"/>
      <w:bookmarkEnd w:id="8145"/>
      <w:bookmarkEnd w:id="8146"/>
    </w:p>
    <w:p w14:paraId="70F4723D" w14:textId="77777777" w:rsidR="005B52A1" w:rsidRDefault="005B52A1" w:rsidP="00002692">
      <w:pPr>
        <w:pStyle w:val="af6"/>
        <w:keepNext/>
        <w:rPr>
          <w:rtl/>
        </w:rPr>
      </w:pPr>
      <w:bookmarkStart w:id="8147" w:name="ET_yor_6688_107"/>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147"/>
    </w:p>
    <w:p w14:paraId="6CCF6F0A" w14:textId="77777777" w:rsidR="005B52A1" w:rsidRDefault="005B52A1" w:rsidP="00F00898">
      <w:pPr>
        <w:rPr>
          <w:rtl/>
        </w:rPr>
      </w:pPr>
    </w:p>
    <w:p w14:paraId="7A52F68A" w14:textId="68A10900" w:rsidR="005B52A1" w:rsidRDefault="005B52A1" w:rsidP="00002692">
      <w:pPr>
        <w:rPr>
          <w:b/>
          <w:bCs/>
          <w:rtl/>
        </w:rPr>
      </w:pPr>
      <w:r>
        <w:rPr>
          <w:rFonts w:hint="cs"/>
          <w:rtl/>
        </w:rPr>
        <w:t>תשתקי</w:t>
      </w:r>
      <w:r w:rsidR="00002692">
        <w:rPr>
          <w:rFonts w:hint="cs"/>
          <w:rtl/>
        </w:rPr>
        <w:t>,</w:t>
      </w:r>
      <w:r>
        <w:rPr>
          <w:rFonts w:hint="cs"/>
          <w:rtl/>
        </w:rPr>
        <w:t xml:space="preserve"> הוא אמר לה תשתקי. הרגישות שלי קיימת - - -</w:t>
      </w:r>
      <w:bookmarkStart w:id="8148" w:name="ET_yor_6688_108"/>
    </w:p>
    <w:p w14:paraId="354C43F7" w14:textId="77777777" w:rsidR="00002692" w:rsidRDefault="00002692" w:rsidP="00002692">
      <w:pPr>
        <w:rPr>
          <w:b/>
          <w:bCs/>
          <w:rtl/>
        </w:rPr>
      </w:pPr>
    </w:p>
    <w:p w14:paraId="77CE7BFC" w14:textId="77777777" w:rsidR="00002692" w:rsidRDefault="00002692" w:rsidP="00002692">
      <w:pPr>
        <w:pStyle w:val="af5"/>
        <w:keepNext/>
        <w:rPr>
          <w:rtl/>
        </w:rPr>
      </w:pPr>
      <w:r w:rsidRPr="009D0423">
        <w:rPr>
          <w:rStyle w:val="TagStyle"/>
          <w:rtl/>
        </w:rPr>
        <w:t xml:space="preserve">&lt;&lt; קריאה &gt;&gt; </w:t>
      </w:r>
      <w:r>
        <w:rPr>
          <w:rtl/>
        </w:rPr>
        <w:t>מירב בן ארי (יש עתיד):</w:t>
      </w:r>
      <w:r w:rsidRPr="009D0423">
        <w:rPr>
          <w:rStyle w:val="TagStyle"/>
          <w:rtl/>
        </w:rPr>
        <w:t xml:space="preserve"> &lt;&lt; קריאה &gt;&gt;</w:t>
      </w:r>
      <w:r>
        <w:rPr>
          <w:rtl/>
        </w:rPr>
        <w:t xml:space="preserve">   </w:t>
      </w:r>
    </w:p>
    <w:p w14:paraId="4924E56C" w14:textId="77777777" w:rsidR="005B52A1" w:rsidRDefault="005B52A1" w:rsidP="00002692">
      <w:pPr>
        <w:pStyle w:val="KeepWithNext"/>
        <w:rPr>
          <w:rtl/>
        </w:rPr>
      </w:pPr>
    </w:p>
    <w:p w14:paraId="27823F8C" w14:textId="77777777" w:rsidR="005B52A1" w:rsidRDefault="005B52A1" w:rsidP="00002692">
      <w:pPr>
        <w:rPr>
          <w:rtl/>
        </w:rPr>
      </w:pPr>
      <w:r>
        <w:rPr>
          <w:rFonts w:hint="cs"/>
          <w:rtl/>
        </w:rPr>
        <w:t xml:space="preserve">אני אמרתי לך משהו? </w:t>
      </w:r>
    </w:p>
    <w:p w14:paraId="4ACC9322" w14:textId="77777777" w:rsidR="005B52A1" w:rsidRDefault="005B52A1" w:rsidP="00002692">
      <w:pPr>
        <w:rPr>
          <w:rtl/>
        </w:rPr>
      </w:pPr>
    </w:p>
    <w:p w14:paraId="25355ED0" w14:textId="77777777" w:rsidR="005B52A1" w:rsidRDefault="005B52A1" w:rsidP="00002692">
      <w:pPr>
        <w:pStyle w:val="af5"/>
        <w:keepNext/>
        <w:rPr>
          <w:rtl/>
        </w:rPr>
      </w:pPr>
      <w:bookmarkStart w:id="8149" w:name="ET_interruption_קריאות_111"/>
      <w:r w:rsidRPr="009D0423">
        <w:rPr>
          <w:rStyle w:val="TagStyle"/>
          <w:rtl/>
        </w:rPr>
        <w:t xml:space="preserve"> &lt;&lt; קריאה &gt;&gt; </w:t>
      </w:r>
      <w:r>
        <w:rPr>
          <w:rtl/>
        </w:rPr>
        <w:t>קריאות:</w:t>
      </w:r>
      <w:r w:rsidRPr="009D0423">
        <w:rPr>
          <w:rStyle w:val="TagStyle"/>
          <w:rtl/>
        </w:rPr>
        <w:t xml:space="preserve"> &lt;&lt; קריאה &gt;&gt;</w:t>
      </w:r>
      <w:r>
        <w:rPr>
          <w:rtl/>
        </w:rPr>
        <w:t xml:space="preserve">   </w:t>
      </w:r>
      <w:bookmarkEnd w:id="8149"/>
    </w:p>
    <w:p w14:paraId="0B8314C7" w14:textId="77777777" w:rsidR="005B52A1" w:rsidRDefault="005B52A1" w:rsidP="00F00898">
      <w:pPr>
        <w:rPr>
          <w:rtl/>
        </w:rPr>
      </w:pPr>
    </w:p>
    <w:p w14:paraId="3EC0C726" w14:textId="77777777" w:rsidR="005B52A1" w:rsidRDefault="005B52A1" w:rsidP="00002692">
      <w:pPr>
        <w:rPr>
          <w:rtl/>
        </w:rPr>
      </w:pPr>
      <w:r>
        <w:rPr>
          <w:rFonts w:hint="cs"/>
          <w:rtl/>
        </w:rPr>
        <w:t>- - -</w:t>
      </w:r>
    </w:p>
    <w:p w14:paraId="04A4C0C5" w14:textId="77777777" w:rsidR="005B52A1" w:rsidRDefault="005B52A1" w:rsidP="00002692">
      <w:pPr>
        <w:rPr>
          <w:rtl/>
        </w:rPr>
      </w:pPr>
      <w:bookmarkStart w:id="8150" w:name="_ETM_Q37_763981"/>
      <w:bookmarkStart w:id="8151" w:name="_ETM_Q37_764030"/>
      <w:bookmarkEnd w:id="8150"/>
      <w:bookmarkEnd w:id="8151"/>
    </w:p>
    <w:p w14:paraId="3F83EF60" w14:textId="77777777" w:rsidR="005B52A1" w:rsidRDefault="005B52A1" w:rsidP="00002692">
      <w:pPr>
        <w:pStyle w:val="af6"/>
        <w:keepNext/>
        <w:rPr>
          <w:rtl/>
        </w:rPr>
      </w:pPr>
      <w:bookmarkStart w:id="8152" w:name="ET_yor_6688_112"/>
      <w:r w:rsidRPr="009D0423">
        <w:rPr>
          <w:rStyle w:val="TagStyle"/>
          <w:rtl/>
        </w:rPr>
        <w:t xml:space="preserve"> &lt;&lt; יור &gt;&gt; </w:t>
      </w:r>
      <w:r>
        <w:rPr>
          <w:rtl/>
        </w:rPr>
        <w:t>היו"ר יעקב מרגי:</w:t>
      </w:r>
      <w:r w:rsidRPr="009D0423">
        <w:rPr>
          <w:rStyle w:val="TagStyle"/>
          <w:rtl/>
        </w:rPr>
        <w:t xml:space="preserve"> &lt;&lt; יור &gt;&gt;</w:t>
      </w:r>
      <w:r>
        <w:rPr>
          <w:rtl/>
        </w:rPr>
        <w:t xml:space="preserve">   </w:t>
      </w:r>
      <w:bookmarkEnd w:id="8152"/>
    </w:p>
    <w:p w14:paraId="43831D5A" w14:textId="77777777" w:rsidR="005B52A1" w:rsidRDefault="005B52A1" w:rsidP="00F00898">
      <w:pPr>
        <w:rPr>
          <w:rtl/>
        </w:rPr>
      </w:pPr>
    </w:p>
    <w:p w14:paraId="1809D99E" w14:textId="77777777" w:rsidR="005B52A1" w:rsidRDefault="005B52A1" w:rsidP="00002692">
      <w:pPr>
        <w:rPr>
          <w:rtl/>
        </w:rPr>
      </w:pPr>
      <w:bookmarkStart w:id="8153" w:name="_ETM_Q37_764661"/>
      <w:bookmarkEnd w:id="8153"/>
      <w:r>
        <w:rPr>
          <w:rFonts w:hint="cs"/>
          <w:rtl/>
        </w:rPr>
        <w:t xml:space="preserve">כן, הערת לי. נתת </w:t>
      </w:r>
      <w:bookmarkStart w:id="8154" w:name="_ETM_Q37_763193"/>
      <w:bookmarkEnd w:id="8154"/>
      <w:r>
        <w:rPr>
          <w:rFonts w:hint="cs"/>
          <w:rtl/>
        </w:rPr>
        <w:t>לי עצות איך לנהל את הישיבה. אל תתנו לי עצות איך לנהל את הישיבה. אם אני לא מנהל</w:t>
      </w:r>
      <w:bookmarkStart w:id="8155" w:name="_ETM_Q37_765933"/>
      <w:bookmarkEnd w:id="8155"/>
      <w:r>
        <w:rPr>
          <w:rFonts w:hint="cs"/>
          <w:rtl/>
        </w:rPr>
        <w:t xml:space="preserve"> את הישיבה, יש ועדת אתיקה, יש יושב-ראש. </w:t>
      </w:r>
      <w:bookmarkStart w:id="8156" w:name="_ETM_Q37_769569"/>
      <w:bookmarkEnd w:id="8156"/>
    </w:p>
    <w:p w14:paraId="4CEE46A8" w14:textId="77777777" w:rsidR="005B52A1" w:rsidRDefault="005B52A1" w:rsidP="00002692">
      <w:pPr>
        <w:rPr>
          <w:rtl/>
        </w:rPr>
      </w:pPr>
      <w:bookmarkStart w:id="8157" w:name="_ETM_Q37_769621"/>
      <w:bookmarkEnd w:id="8157"/>
    </w:p>
    <w:p w14:paraId="6C198713" w14:textId="77777777" w:rsidR="005B52A1" w:rsidRDefault="005B52A1" w:rsidP="00002692">
      <w:pPr>
        <w:rPr>
          <w:rtl/>
        </w:rPr>
      </w:pPr>
      <w:bookmarkStart w:id="8158" w:name="_ETM_Q37_769745"/>
      <w:bookmarkStart w:id="8159" w:name="_ETM_Q37_769836"/>
      <w:bookmarkEnd w:id="8158"/>
      <w:bookmarkEnd w:id="8159"/>
      <w:r>
        <w:rPr>
          <w:rFonts w:hint="cs"/>
          <w:rtl/>
        </w:rPr>
        <w:t>בבקשה. סיים,</w:t>
      </w:r>
      <w:bookmarkStart w:id="8160" w:name="_ETM_Q37_771787"/>
      <w:bookmarkEnd w:id="8160"/>
      <w:r>
        <w:rPr>
          <w:rFonts w:hint="cs"/>
          <w:rtl/>
        </w:rPr>
        <w:t xml:space="preserve"> בבקשה, את דבריך. </w:t>
      </w:r>
    </w:p>
    <w:p w14:paraId="2A5FE142" w14:textId="77777777" w:rsidR="005B52A1" w:rsidRDefault="005B52A1" w:rsidP="00002692">
      <w:pPr>
        <w:rPr>
          <w:rtl/>
        </w:rPr>
      </w:pPr>
      <w:bookmarkStart w:id="8161" w:name="_ETM_Q37_772181"/>
      <w:bookmarkStart w:id="8162" w:name="_ETM_Q37_772243"/>
      <w:bookmarkEnd w:id="8161"/>
      <w:bookmarkEnd w:id="8162"/>
    </w:p>
    <w:p w14:paraId="3B517678" w14:textId="77777777" w:rsidR="005B52A1" w:rsidRDefault="005B52A1" w:rsidP="00002692">
      <w:pPr>
        <w:pStyle w:val="-"/>
        <w:keepNext/>
        <w:rPr>
          <w:rtl/>
        </w:rPr>
      </w:pPr>
      <w:bookmarkStart w:id="8163" w:name="ET_speakercontinue_5854_113"/>
      <w:r w:rsidRPr="004D31B1">
        <w:rPr>
          <w:rStyle w:val="TagStyle"/>
          <w:rtl/>
        </w:rPr>
        <w:t xml:space="preserve"> &lt;&lt; דובר_המשך &gt;&gt; </w:t>
      </w:r>
      <w:r>
        <w:rPr>
          <w:rtl/>
        </w:rPr>
        <w:t>ווליד טאהא (רע"מ – הרשימה הערבית המאוחדת):</w:t>
      </w:r>
      <w:r w:rsidRPr="004D31B1">
        <w:rPr>
          <w:rStyle w:val="TagStyle"/>
          <w:rtl/>
        </w:rPr>
        <w:t xml:space="preserve"> &lt;&lt; דובר_המשך &gt;&gt;</w:t>
      </w:r>
      <w:r>
        <w:rPr>
          <w:rtl/>
        </w:rPr>
        <w:t xml:space="preserve">   </w:t>
      </w:r>
      <w:bookmarkEnd w:id="8163"/>
    </w:p>
    <w:p w14:paraId="3F3ABD19" w14:textId="77777777" w:rsidR="005B52A1" w:rsidRDefault="005B52A1" w:rsidP="00F00898">
      <w:pPr>
        <w:rPr>
          <w:rtl/>
        </w:rPr>
      </w:pPr>
    </w:p>
    <w:p w14:paraId="4B754A50" w14:textId="77777777" w:rsidR="005B52A1" w:rsidRDefault="005B52A1" w:rsidP="00002692">
      <w:pPr>
        <w:rPr>
          <w:rtl/>
        </w:rPr>
      </w:pPr>
      <w:bookmarkStart w:id="8164" w:name="_ETM_Q37_773257"/>
      <w:bookmarkEnd w:id="8164"/>
      <w:r>
        <w:rPr>
          <w:rFonts w:hint="cs"/>
          <w:rtl/>
        </w:rPr>
        <w:t>אפשר לקבל את הזכות שלנו לדבר, היושב-ראש?</w:t>
      </w:r>
      <w:bookmarkStart w:id="8165" w:name="_ETM_Q37_776752"/>
      <w:bookmarkEnd w:id="8165"/>
    </w:p>
    <w:p w14:paraId="6DB0BDEB" w14:textId="77777777" w:rsidR="005B52A1" w:rsidRDefault="005B52A1" w:rsidP="00002692">
      <w:pPr>
        <w:rPr>
          <w:rtl/>
        </w:rPr>
      </w:pPr>
      <w:bookmarkStart w:id="8166" w:name="_ETM_Q37_776797"/>
      <w:bookmarkEnd w:id="8166"/>
    </w:p>
    <w:p w14:paraId="3072DEED" w14:textId="77777777" w:rsidR="005B52A1" w:rsidRDefault="005B52A1" w:rsidP="00002692">
      <w:pPr>
        <w:pStyle w:val="af6"/>
        <w:keepNext/>
        <w:rPr>
          <w:rtl/>
        </w:rPr>
      </w:pPr>
      <w:bookmarkStart w:id="8167" w:name="ET_yor_6688_114"/>
      <w:r w:rsidRPr="004D31B1">
        <w:rPr>
          <w:rStyle w:val="TagStyle"/>
          <w:rtl/>
        </w:rPr>
        <w:t xml:space="preserve"> &lt;&lt; יור &gt;&gt; </w:t>
      </w:r>
      <w:r>
        <w:rPr>
          <w:rtl/>
        </w:rPr>
        <w:t>היו"ר יעקב מרגי:</w:t>
      </w:r>
      <w:r w:rsidRPr="004D31B1">
        <w:rPr>
          <w:rStyle w:val="TagStyle"/>
          <w:rtl/>
        </w:rPr>
        <w:t xml:space="preserve"> &lt;&lt; יור &gt;&gt;</w:t>
      </w:r>
      <w:r>
        <w:rPr>
          <w:rtl/>
        </w:rPr>
        <w:t xml:space="preserve">   </w:t>
      </w:r>
      <w:bookmarkEnd w:id="8167"/>
    </w:p>
    <w:p w14:paraId="41DEFBFF" w14:textId="77777777" w:rsidR="005B52A1" w:rsidRDefault="005B52A1" w:rsidP="00F00898">
      <w:pPr>
        <w:rPr>
          <w:rtl/>
        </w:rPr>
      </w:pPr>
    </w:p>
    <w:p w14:paraId="22762D92" w14:textId="77777777" w:rsidR="005B52A1" w:rsidRDefault="005B52A1" w:rsidP="00002692">
      <w:pPr>
        <w:rPr>
          <w:rtl/>
        </w:rPr>
      </w:pPr>
      <w:r>
        <w:rPr>
          <w:rFonts w:hint="cs"/>
          <w:rtl/>
        </w:rPr>
        <w:t>קיבלת</w:t>
      </w:r>
      <w:bookmarkStart w:id="8168" w:name="_ETM_Q37_775131"/>
      <w:bookmarkEnd w:id="8168"/>
      <w:r>
        <w:rPr>
          <w:rFonts w:hint="cs"/>
          <w:rtl/>
        </w:rPr>
        <w:t xml:space="preserve"> מעל ומעבר, עם איפוק.</w:t>
      </w:r>
    </w:p>
    <w:p w14:paraId="2ABEFBE7" w14:textId="77777777" w:rsidR="005B52A1" w:rsidRDefault="005B52A1" w:rsidP="00002692">
      <w:pPr>
        <w:rPr>
          <w:rtl/>
        </w:rPr>
      </w:pPr>
    </w:p>
    <w:p w14:paraId="7BD299CB" w14:textId="77777777" w:rsidR="005B52A1" w:rsidRDefault="005B52A1" w:rsidP="00002692">
      <w:pPr>
        <w:pStyle w:val="-"/>
        <w:keepNext/>
        <w:rPr>
          <w:rtl/>
        </w:rPr>
      </w:pPr>
      <w:bookmarkStart w:id="8169" w:name="ET_speakercontinue_5854_115"/>
      <w:r w:rsidRPr="004D31B1">
        <w:rPr>
          <w:rStyle w:val="TagStyle"/>
          <w:rtl/>
        </w:rPr>
        <w:t xml:space="preserve"> &lt;&lt; דובר_המשך &gt;&gt; </w:t>
      </w:r>
      <w:r>
        <w:rPr>
          <w:rtl/>
        </w:rPr>
        <w:t>ווליד טאהא (רע"מ – הרשימה הערבית המאוחדת):</w:t>
      </w:r>
      <w:r w:rsidRPr="004D31B1">
        <w:rPr>
          <w:rStyle w:val="TagStyle"/>
          <w:rtl/>
        </w:rPr>
        <w:t xml:space="preserve"> &lt;&lt; דובר_המשך &gt;&gt;</w:t>
      </w:r>
      <w:r>
        <w:rPr>
          <w:rtl/>
        </w:rPr>
        <w:t xml:space="preserve">   </w:t>
      </w:r>
      <w:bookmarkEnd w:id="8169"/>
    </w:p>
    <w:p w14:paraId="5962E885" w14:textId="77777777" w:rsidR="005B52A1" w:rsidRDefault="005B52A1" w:rsidP="00F00898">
      <w:pPr>
        <w:rPr>
          <w:rtl/>
        </w:rPr>
      </w:pPr>
    </w:p>
    <w:p w14:paraId="427F262F" w14:textId="77777777" w:rsidR="005B52A1" w:rsidRDefault="005B52A1" w:rsidP="00002692">
      <w:pPr>
        <w:rPr>
          <w:rtl/>
        </w:rPr>
      </w:pPr>
      <w:r>
        <w:rPr>
          <w:rFonts w:hint="cs"/>
          <w:rtl/>
        </w:rPr>
        <w:t xml:space="preserve">קיבלתי מעל ומעבר? </w:t>
      </w:r>
      <w:bookmarkStart w:id="8170" w:name="_ETM_Q37_782242"/>
      <w:bookmarkEnd w:id="8170"/>
    </w:p>
    <w:p w14:paraId="22E8BA2F" w14:textId="77777777" w:rsidR="005B52A1" w:rsidRDefault="005B52A1" w:rsidP="00002692">
      <w:pPr>
        <w:rPr>
          <w:rtl/>
        </w:rPr>
      </w:pPr>
      <w:bookmarkStart w:id="8171" w:name="_ETM_Q37_782285"/>
      <w:bookmarkEnd w:id="8171"/>
    </w:p>
    <w:p w14:paraId="553B6022" w14:textId="77777777" w:rsidR="005B52A1" w:rsidRDefault="005B52A1" w:rsidP="00002692">
      <w:pPr>
        <w:pStyle w:val="af6"/>
        <w:keepNext/>
        <w:rPr>
          <w:rtl/>
        </w:rPr>
      </w:pPr>
      <w:bookmarkStart w:id="8172" w:name="ET_yor_6688_116"/>
      <w:r w:rsidRPr="004D31B1">
        <w:rPr>
          <w:rStyle w:val="TagStyle"/>
          <w:rtl/>
        </w:rPr>
        <w:t xml:space="preserve"> &lt;&lt; יור &gt;&gt; </w:t>
      </w:r>
      <w:r>
        <w:rPr>
          <w:rtl/>
        </w:rPr>
        <w:t>היו"ר יעקב מרגי:</w:t>
      </w:r>
      <w:r w:rsidRPr="004D31B1">
        <w:rPr>
          <w:rStyle w:val="TagStyle"/>
          <w:rtl/>
        </w:rPr>
        <w:t xml:space="preserve"> &lt;&lt; יור &gt;&gt;</w:t>
      </w:r>
      <w:r>
        <w:rPr>
          <w:rtl/>
        </w:rPr>
        <w:t xml:space="preserve">   </w:t>
      </w:r>
      <w:bookmarkEnd w:id="8172"/>
    </w:p>
    <w:p w14:paraId="61E3E7FE" w14:textId="77777777" w:rsidR="005B52A1" w:rsidRDefault="005B52A1" w:rsidP="00F00898">
      <w:pPr>
        <w:rPr>
          <w:rtl/>
        </w:rPr>
      </w:pPr>
    </w:p>
    <w:p w14:paraId="7F47EDD6" w14:textId="77777777" w:rsidR="005B52A1" w:rsidRDefault="005B52A1" w:rsidP="00002692">
      <w:pPr>
        <w:rPr>
          <w:rtl/>
        </w:rPr>
      </w:pPr>
      <w:r>
        <w:rPr>
          <w:rFonts w:hint="cs"/>
          <w:rtl/>
        </w:rPr>
        <w:t xml:space="preserve">עם איפוק. איפסתי לך </w:t>
      </w:r>
      <w:bookmarkStart w:id="8173" w:name="_ETM_Q37_782794"/>
      <w:bookmarkEnd w:id="8173"/>
      <w:r>
        <w:rPr>
          <w:rFonts w:hint="cs"/>
          <w:rtl/>
        </w:rPr>
        <w:t>פעמיים. איפסתי לך פעמיים והייתי צריך להפסיק אותך מהנאום שלך.</w:t>
      </w:r>
      <w:bookmarkStart w:id="8174" w:name="_ETM_Q37_786260"/>
      <w:bookmarkEnd w:id="8174"/>
    </w:p>
    <w:p w14:paraId="057C2089" w14:textId="77777777" w:rsidR="005B52A1" w:rsidRDefault="005B52A1" w:rsidP="00002692">
      <w:pPr>
        <w:rPr>
          <w:rtl/>
        </w:rPr>
      </w:pPr>
      <w:bookmarkStart w:id="8175" w:name="_ETM_Q37_786322"/>
      <w:bookmarkEnd w:id="8175"/>
    </w:p>
    <w:p w14:paraId="05F8C991" w14:textId="77777777" w:rsidR="005B52A1" w:rsidRDefault="005B52A1" w:rsidP="00002692">
      <w:pPr>
        <w:pStyle w:val="-"/>
        <w:keepNext/>
        <w:rPr>
          <w:rtl/>
        </w:rPr>
      </w:pPr>
      <w:bookmarkStart w:id="8176" w:name="ET_speakercontinue_5854_117"/>
      <w:r w:rsidRPr="004D31B1">
        <w:rPr>
          <w:rStyle w:val="TagStyle"/>
          <w:rtl/>
        </w:rPr>
        <w:t xml:space="preserve"> &lt;&lt; דובר_המשך &gt;&gt; </w:t>
      </w:r>
      <w:r>
        <w:rPr>
          <w:rtl/>
        </w:rPr>
        <w:t>ווליד טאהא (רע"מ – הרשימה הערבית המאוחדת):</w:t>
      </w:r>
      <w:r w:rsidRPr="004D31B1">
        <w:rPr>
          <w:rStyle w:val="TagStyle"/>
          <w:rtl/>
        </w:rPr>
        <w:t xml:space="preserve"> &lt;&lt; דובר_המשך &gt;&gt;</w:t>
      </w:r>
      <w:r>
        <w:rPr>
          <w:rtl/>
        </w:rPr>
        <w:t xml:space="preserve">   </w:t>
      </w:r>
      <w:bookmarkEnd w:id="8176"/>
    </w:p>
    <w:p w14:paraId="34597015" w14:textId="77777777" w:rsidR="005B52A1" w:rsidRDefault="005B52A1" w:rsidP="00F00898">
      <w:pPr>
        <w:rPr>
          <w:rtl/>
        </w:rPr>
      </w:pPr>
    </w:p>
    <w:p w14:paraId="662D9624" w14:textId="77777777" w:rsidR="005B52A1" w:rsidRDefault="005B52A1" w:rsidP="00002692">
      <w:pPr>
        <w:rPr>
          <w:rtl/>
        </w:rPr>
      </w:pPr>
      <w:bookmarkStart w:id="8177" w:name="_ETM_Q37_787230"/>
      <w:bookmarkEnd w:id="8177"/>
      <w:r>
        <w:rPr>
          <w:rFonts w:hint="cs"/>
          <w:rtl/>
        </w:rPr>
        <w:t xml:space="preserve">תודה רבה. </w:t>
      </w:r>
    </w:p>
    <w:p w14:paraId="7DE5CBF9" w14:textId="77777777" w:rsidR="005B52A1" w:rsidRDefault="005B52A1" w:rsidP="00002692">
      <w:pPr>
        <w:rPr>
          <w:rtl/>
        </w:rPr>
      </w:pPr>
      <w:bookmarkStart w:id="8178" w:name="_ETM_Q37_786052"/>
      <w:bookmarkStart w:id="8179" w:name="_ETM_Q37_786099"/>
      <w:bookmarkEnd w:id="8178"/>
      <w:bookmarkEnd w:id="8179"/>
    </w:p>
    <w:p w14:paraId="73CF1B0C" w14:textId="77777777" w:rsidR="005B52A1" w:rsidRDefault="005B52A1" w:rsidP="00002692">
      <w:pPr>
        <w:pStyle w:val="af6"/>
        <w:keepNext/>
        <w:rPr>
          <w:rtl/>
        </w:rPr>
      </w:pPr>
      <w:bookmarkStart w:id="8180" w:name="ET_yor_6688_118"/>
      <w:r w:rsidRPr="004D31B1">
        <w:rPr>
          <w:rStyle w:val="TagStyle"/>
          <w:rtl/>
        </w:rPr>
        <w:t xml:space="preserve"> &lt;&lt; יור &gt;&gt; </w:t>
      </w:r>
      <w:r>
        <w:rPr>
          <w:rtl/>
        </w:rPr>
        <w:t>היו"ר יעקב מרגי:</w:t>
      </w:r>
      <w:r w:rsidRPr="004D31B1">
        <w:rPr>
          <w:rStyle w:val="TagStyle"/>
          <w:rtl/>
        </w:rPr>
        <w:t xml:space="preserve"> &lt;&lt; יור &gt;&gt;</w:t>
      </w:r>
      <w:r>
        <w:rPr>
          <w:rtl/>
        </w:rPr>
        <w:t xml:space="preserve">   </w:t>
      </w:r>
      <w:bookmarkEnd w:id="8180"/>
    </w:p>
    <w:p w14:paraId="6B4D847B" w14:textId="77777777" w:rsidR="005B52A1" w:rsidRDefault="005B52A1" w:rsidP="00F00898">
      <w:pPr>
        <w:rPr>
          <w:rtl/>
        </w:rPr>
      </w:pPr>
    </w:p>
    <w:p w14:paraId="17E05CE5" w14:textId="77777777" w:rsidR="005B52A1" w:rsidRDefault="005B52A1" w:rsidP="00002692">
      <w:pPr>
        <w:rPr>
          <w:rtl/>
        </w:rPr>
      </w:pPr>
      <w:bookmarkStart w:id="8181" w:name="_ETM_Q37_787653"/>
      <w:bookmarkEnd w:id="8181"/>
      <w:r>
        <w:rPr>
          <w:rFonts w:hint="cs"/>
          <w:rtl/>
        </w:rPr>
        <w:t xml:space="preserve">תודה רבה, </w:t>
      </w:r>
      <w:bookmarkStart w:id="8182" w:name="_ETM_Q37_789427"/>
      <w:bookmarkEnd w:id="8182"/>
      <w:r>
        <w:rPr>
          <w:rFonts w:hint="cs"/>
          <w:rtl/>
        </w:rPr>
        <w:t xml:space="preserve">תם הזמן. </w:t>
      </w:r>
      <w:bookmarkStart w:id="8183" w:name="_ETM_Q37_791442"/>
      <w:bookmarkStart w:id="8184" w:name="_ETM_Q37_791498"/>
      <w:bookmarkStart w:id="8185" w:name="_ETM_Q37_791916"/>
      <w:bookmarkStart w:id="8186" w:name="_ETM_Q37_792031"/>
      <w:bookmarkEnd w:id="8183"/>
      <w:bookmarkEnd w:id="8184"/>
      <w:bookmarkEnd w:id="8185"/>
      <w:bookmarkEnd w:id="8186"/>
      <w:r>
        <w:rPr>
          <w:rFonts w:hint="cs"/>
          <w:rtl/>
        </w:rPr>
        <w:t xml:space="preserve">חברת הכנסת מירב כהן. בבקשה, גברתי. </w:t>
      </w:r>
    </w:p>
    <w:p w14:paraId="15587A90" w14:textId="77777777" w:rsidR="005B52A1" w:rsidRDefault="005B52A1" w:rsidP="00002692">
      <w:pPr>
        <w:rPr>
          <w:rtl/>
        </w:rPr>
      </w:pPr>
      <w:bookmarkStart w:id="8187" w:name="_ETM_Q37_795948"/>
      <w:bookmarkStart w:id="8188" w:name="_ETM_Q37_795973"/>
      <w:bookmarkEnd w:id="8187"/>
      <w:bookmarkEnd w:id="8188"/>
    </w:p>
    <w:p w14:paraId="7E6290B8" w14:textId="77777777" w:rsidR="005B52A1" w:rsidRDefault="005B52A1" w:rsidP="00002692">
      <w:pPr>
        <w:rPr>
          <w:rtl/>
        </w:rPr>
      </w:pPr>
      <w:bookmarkStart w:id="8189" w:name="_ETM_Q37_796097"/>
      <w:bookmarkStart w:id="8190" w:name="_ETM_Q37_796147"/>
      <w:bookmarkEnd w:id="8189"/>
      <w:bookmarkEnd w:id="8190"/>
      <w:r>
        <w:rPr>
          <w:rFonts w:hint="cs"/>
          <w:rtl/>
        </w:rPr>
        <w:t>חברים,</w:t>
      </w:r>
      <w:bookmarkStart w:id="8191" w:name="_ETM_Q37_797641"/>
      <w:bookmarkEnd w:id="8191"/>
      <w:r>
        <w:rPr>
          <w:rFonts w:hint="cs"/>
          <w:rtl/>
        </w:rPr>
        <w:t xml:space="preserve"> כשאתם מטיפים, תזכרו שהווישר הולך לשני צדדים. </w:t>
      </w:r>
    </w:p>
    <w:p w14:paraId="2656DBB4" w14:textId="77777777" w:rsidR="005B52A1" w:rsidRDefault="005B52A1" w:rsidP="00002692">
      <w:pPr>
        <w:rPr>
          <w:rtl/>
        </w:rPr>
      </w:pPr>
      <w:bookmarkStart w:id="8192" w:name="_ETM_Q37_804912"/>
      <w:bookmarkStart w:id="8193" w:name="_ETM_Q37_804966"/>
      <w:bookmarkEnd w:id="8192"/>
      <w:bookmarkEnd w:id="8193"/>
    </w:p>
    <w:p w14:paraId="6D3761C7" w14:textId="77777777" w:rsidR="005B52A1" w:rsidRDefault="005B52A1" w:rsidP="00002692">
      <w:pPr>
        <w:pStyle w:val="af5"/>
        <w:keepNext/>
        <w:rPr>
          <w:rtl/>
        </w:rPr>
      </w:pPr>
      <w:bookmarkStart w:id="8194" w:name="ET_interruption_5854_119"/>
      <w:r w:rsidRPr="004D31B1">
        <w:rPr>
          <w:rStyle w:val="TagStyle"/>
          <w:rtl/>
        </w:rPr>
        <w:t xml:space="preserve"> &lt;&lt; קריאה &gt;&gt; </w:t>
      </w:r>
      <w:r>
        <w:rPr>
          <w:rtl/>
        </w:rPr>
        <w:t>ווליד טאהא (רע"מ – הרשימה הערבית המאוחדת):</w:t>
      </w:r>
      <w:r w:rsidRPr="004D31B1">
        <w:rPr>
          <w:rStyle w:val="TagStyle"/>
          <w:rtl/>
        </w:rPr>
        <w:t xml:space="preserve"> &lt;&lt; קריאה &gt;&gt;</w:t>
      </w:r>
      <w:r>
        <w:rPr>
          <w:rtl/>
        </w:rPr>
        <w:t xml:space="preserve">   </w:t>
      </w:r>
      <w:bookmarkEnd w:id="8194"/>
    </w:p>
    <w:p w14:paraId="00AF03E3" w14:textId="77777777" w:rsidR="005B52A1" w:rsidRDefault="005B52A1" w:rsidP="00F00898">
      <w:pPr>
        <w:rPr>
          <w:rtl/>
        </w:rPr>
      </w:pPr>
    </w:p>
    <w:p w14:paraId="5534C0DA" w14:textId="77777777" w:rsidR="005B52A1" w:rsidRDefault="005B52A1" w:rsidP="00002692">
      <w:pPr>
        <w:rPr>
          <w:rtl/>
        </w:rPr>
      </w:pPr>
      <w:r>
        <w:rPr>
          <w:rFonts w:hint="cs"/>
          <w:rtl/>
        </w:rPr>
        <w:t>היושב-ראש, אתה</w:t>
      </w:r>
      <w:bookmarkStart w:id="8195" w:name="_ETM_Q37_803846"/>
      <w:bookmarkEnd w:id="8195"/>
      <w:r>
        <w:rPr>
          <w:rFonts w:hint="cs"/>
          <w:rtl/>
        </w:rPr>
        <w:t xml:space="preserve"> ער לכל מה שהיה - - -</w:t>
      </w:r>
      <w:bookmarkStart w:id="8196" w:name="_ETM_Q37_814030"/>
      <w:bookmarkEnd w:id="8196"/>
    </w:p>
    <w:p w14:paraId="63D75D89" w14:textId="77777777" w:rsidR="005B52A1" w:rsidRDefault="005B52A1" w:rsidP="00002692">
      <w:pPr>
        <w:rPr>
          <w:rtl/>
        </w:rPr>
      </w:pPr>
      <w:bookmarkStart w:id="8197" w:name="_ETM_Q37_814072"/>
      <w:bookmarkEnd w:id="8197"/>
    </w:p>
    <w:p w14:paraId="582C3D1D" w14:textId="77777777" w:rsidR="005B52A1" w:rsidRDefault="005B52A1" w:rsidP="00002692">
      <w:pPr>
        <w:pStyle w:val="af5"/>
        <w:keepNext/>
        <w:rPr>
          <w:rtl/>
        </w:rPr>
      </w:pPr>
      <w:bookmarkStart w:id="8198" w:name="ET_interruption_6345_121"/>
      <w:r w:rsidRPr="004D31B1">
        <w:rPr>
          <w:rStyle w:val="TagStyle"/>
          <w:rtl/>
        </w:rPr>
        <w:t xml:space="preserve"> &lt;&lt; קריאה &gt;&gt; </w:t>
      </w:r>
      <w:r>
        <w:rPr>
          <w:rtl/>
        </w:rPr>
        <w:t>טלי גוטליב (הליכוד):</w:t>
      </w:r>
      <w:r w:rsidRPr="004D31B1">
        <w:rPr>
          <w:rStyle w:val="TagStyle"/>
          <w:rtl/>
        </w:rPr>
        <w:t xml:space="preserve"> &lt;&lt; קריאה &gt;&gt;</w:t>
      </w:r>
      <w:r>
        <w:rPr>
          <w:rtl/>
        </w:rPr>
        <w:t xml:space="preserve">   </w:t>
      </w:r>
      <w:bookmarkEnd w:id="8198"/>
    </w:p>
    <w:p w14:paraId="34317467" w14:textId="77777777" w:rsidR="005B52A1" w:rsidRDefault="005B52A1" w:rsidP="00F00898">
      <w:pPr>
        <w:rPr>
          <w:rtl/>
        </w:rPr>
      </w:pPr>
    </w:p>
    <w:p w14:paraId="684B585A" w14:textId="77777777" w:rsidR="005B52A1" w:rsidRDefault="005B52A1" w:rsidP="00002692">
      <w:pPr>
        <w:rPr>
          <w:rtl/>
        </w:rPr>
      </w:pPr>
      <w:bookmarkStart w:id="8199" w:name="_ETM_Q37_811870"/>
      <w:bookmarkEnd w:id="8199"/>
      <w:r>
        <w:rPr>
          <w:rFonts w:hint="cs"/>
          <w:rtl/>
        </w:rPr>
        <w:t>- - -</w:t>
      </w:r>
      <w:bookmarkStart w:id="8200" w:name="_ETM_Q37_810502"/>
      <w:bookmarkEnd w:id="8200"/>
    </w:p>
    <w:p w14:paraId="2D8952BB" w14:textId="77777777" w:rsidR="005B52A1" w:rsidRPr="004D31B1" w:rsidRDefault="005B52A1" w:rsidP="00002692">
      <w:pPr>
        <w:rPr>
          <w:rtl/>
        </w:rPr>
      </w:pPr>
      <w:bookmarkStart w:id="8201" w:name="_ETM_Q37_810566"/>
      <w:bookmarkEnd w:id="8201"/>
    </w:p>
    <w:p w14:paraId="0837A834" w14:textId="77777777" w:rsidR="005B52A1" w:rsidRDefault="005B52A1" w:rsidP="00002692">
      <w:pPr>
        <w:pStyle w:val="af6"/>
        <w:keepNext/>
        <w:rPr>
          <w:rtl/>
        </w:rPr>
      </w:pPr>
      <w:bookmarkStart w:id="8202" w:name="ET_yor_6688_120"/>
      <w:r w:rsidRPr="004D31B1">
        <w:rPr>
          <w:rStyle w:val="TagStyle"/>
          <w:rtl/>
        </w:rPr>
        <w:t xml:space="preserve"> &lt;&lt; יור &gt;&gt; </w:t>
      </w:r>
      <w:r>
        <w:rPr>
          <w:rtl/>
        </w:rPr>
        <w:t>היו"ר יעקב מרגי:</w:t>
      </w:r>
      <w:r w:rsidRPr="004D31B1">
        <w:rPr>
          <w:rStyle w:val="TagStyle"/>
          <w:rtl/>
        </w:rPr>
        <w:t xml:space="preserve"> &lt;&lt; יור &gt;&gt;</w:t>
      </w:r>
      <w:r>
        <w:rPr>
          <w:rtl/>
        </w:rPr>
        <w:t xml:space="preserve">   </w:t>
      </w:r>
      <w:bookmarkEnd w:id="8202"/>
    </w:p>
    <w:p w14:paraId="5A3C8551" w14:textId="77777777" w:rsidR="005B52A1" w:rsidRDefault="005B52A1" w:rsidP="00F00898">
      <w:pPr>
        <w:rPr>
          <w:rtl/>
        </w:rPr>
      </w:pPr>
    </w:p>
    <w:p w14:paraId="5ED357A1" w14:textId="77777777" w:rsidR="005B52A1" w:rsidRDefault="005B52A1" w:rsidP="00002692">
      <w:pPr>
        <w:rPr>
          <w:rtl/>
        </w:rPr>
      </w:pPr>
      <w:r>
        <w:rPr>
          <w:rFonts w:hint="cs"/>
          <w:rtl/>
        </w:rPr>
        <w:t>טלי. הר</w:t>
      </w:r>
      <w:bookmarkStart w:id="8203" w:name="_ETM_Q37_812643"/>
      <w:bookmarkEnd w:id="8203"/>
      <w:r>
        <w:rPr>
          <w:rFonts w:hint="cs"/>
          <w:rtl/>
        </w:rPr>
        <w:t xml:space="preserve"> מלך. בבקשה, שלוש דקות לרשותך. </w:t>
      </w:r>
      <w:bookmarkStart w:id="8204" w:name="_ETM_Q37_818403"/>
      <w:bookmarkEnd w:id="8204"/>
    </w:p>
    <w:p w14:paraId="6CD5A835" w14:textId="0124BF7A" w:rsidR="005B52A1" w:rsidRDefault="005B52A1" w:rsidP="00002692">
      <w:pPr>
        <w:rPr>
          <w:rtl/>
        </w:rPr>
      </w:pPr>
      <w:bookmarkStart w:id="8205" w:name="_ETM_Q37_818458"/>
      <w:bookmarkEnd w:id="8205"/>
    </w:p>
    <w:p w14:paraId="42C5233C" w14:textId="6C6EEED9" w:rsidR="005B52A1" w:rsidRDefault="005B52A1" w:rsidP="00002692">
      <w:pPr>
        <w:pStyle w:val="a4"/>
        <w:keepNext/>
        <w:rPr>
          <w:rtl/>
        </w:rPr>
      </w:pPr>
      <w:bookmarkStart w:id="8206" w:name="ET_speaker_5783_2"/>
      <w:bookmarkEnd w:id="8148"/>
      <w:r w:rsidRPr="007C1A1B">
        <w:rPr>
          <w:rStyle w:val="TagStyle"/>
          <w:rtl/>
        </w:rPr>
        <w:t xml:space="preserve">&lt;&lt; דובר &gt;&gt; </w:t>
      </w:r>
      <w:bookmarkStart w:id="8207" w:name="_Toc214973218"/>
      <w:r>
        <w:rPr>
          <w:rtl/>
        </w:rPr>
        <w:t>מירב כהן (יש עתיד):</w:t>
      </w:r>
      <w:bookmarkEnd w:id="8207"/>
      <w:r w:rsidRPr="007C1A1B">
        <w:rPr>
          <w:rStyle w:val="TagStyle"/>
          <w:rtl/>
        </w:rPr>
        <w:t xml:space="preserve"> &lt;&lt; דובר &gt;&gt;</w:t>
      </w:r>
      <w:r>
        <w:rPr>
          <w:rtl/>
        </w:rPr>
        <w:t xml:space="preserve"> </w:t>
      </w:r>
      <w:bookmarkEnd w:id="8206"/>
    </w:p>
    <w:p w14:paraId="1FE57FC4" w14:textId="77777777" w:rsidR="005B52A1" w:rsidRDefault="005B52A1" w:rsidP="00F00898">
      <w:pPr>
        <w:rPr>
          <w:rtl/>
        </w:rPr>
      </w:pPr>
    </w:p>
    <w:p w14:paraId="42633E98" w14:textId="77777777" w:rsidR="005B52A1" w:rsidRDefault="005B52A1" w:rsidP="00F00898">
      <w:pPr>
        <w:rPr>
          <w:rtl/>
        </w:rPr>
      </w:pPr>
      <w:bookmarkStart w:id="8208" w:name="_ETM_Q38_217750"/>
      <w:bookmarkEnd w:id="8208"/>
      <w:r>
        <w:rPr>
          <w:rtl/>
        </w:rPr>
        <w:t>כנסת נכבדה</w:t>
      </w:r>
      <w:r>
        <w:rPr>
          <w:rFonts w:hint="cs"/>
          <w:rtl/>
        </w:rPr>
        <w:t>,</w:t>
      </w:r>
      <w:r>
        <w:rPr>
          <w:rtl/>
        </w:rPr>
        <w:t xml:space="preserve"> </w:t>
      </w:r>
      <w:bookmarkStart w:id="8209" w:name="_ETM_Q38_220069"/>
      <w:bookmarkEnd w:id="8209"/>
      <w:r>
        <w:rPr>
          <w:rtl/>
        </w:rPr>
        <w:t xml:space="preserve">בספר דברים בפרק המתחיל במילים </w:t>
      </w:r>
      <w:r>
        <w:rPr>
          <w:rFonts w:hint="cs"/>
          <w:rtl/>
        </w:rPr>
        <w:t>"</w:t>
      </w:r>
      <w:r>
        <w:rPr>
          <w:rtl/>
        </w:rPr>
        <w:t>כי תצא למלחמה</w:t>
      </w:r>
      <w:r>
        <w:rPr>
          <w:rFonts w:hint="cs"/>
          <w:rtl/>
        </w:rPr>
        <w:t>"</w:t>
      </w:r>
      <w:r>
        <w:rPr>
          <w:rtl/>
        </w:rPr>
        <w:t>, נקבע</w:t>
      </w:r>
      <w:r>
        <w:rPr>
          <w:rFonts w:hint="cs"/>
          <w:rtl/>
        </w:rPr>
        <w:t>:</w:t>
      </w:r>
      <w:r>
        <w:rPr>
          <w:rtl/>
        </w:rPr>
        <w:t xml:space="preserve"> </w:t>
      </w:r>
      <w:r>
        <w:rPr>
          <w:rFonts w:hint="cs"/>
          <w:rtl/>
        </w:rPr>
        <w:t>"</w:t>
      </w:r>
      <w:r>
        <w:rPr>
          <w:rtl/>
        </w:rPr>
        <w:t xml:space="preserve">ומי </w:t>
      </w:r>
      <w:bookmarkStart w:id="8210" w:name="_ETM_Q38_225051"/>
      <w:bookmarkEnd w:id="8210"/>
      <w:r>
        <w:rPr>
          <w:rtl/>
        </w:rPr>
        <w:t>האיש אשר נט</w:t>
      </w:r>
      <w:r>
        <w:rPr>
          <w:rFonts w:hint="cs"/>
          <w:rtl/>
        </w:rPr>
        <w:t>ע</w:t>
      </w:r>
      <w:r>
        <w:rPr>
          <w:rtl/>
        </w:rPr>
        <w:t xml:space="preserve"> כרם ולא חִלְ</w:t>
      </w:r>
      <w:r w:rsidRPr="007334E7">
        <w:rPr>
          <w:rtl/>
        </w:rPr>
        <w:t>לוֹ</w:t>
      </w:r>
      <w:r>
        <w:rPr>
          <w:rFonts w:hint="cs"/>
          <w:rtl/>
        </w:rPr>
        <w:t xml:space="preserve">" </w:t>
      </w:r>
      <w:r>
        <w:rPr>
          <w:rFonts w:hint="eastAsia"/>
          <w:rtl/>
        </w:rPr>
        <w:t>–</w:t>
      </w:r>
      <w:r>
        <w:rPr>
          <w:rtl/>
        </w:rPr>
        <w:t xml:space="preserve"> כלומר, לא זכה עדיין </w:t>
      </w:r>
      <w:bookmarkStart w:id="8211" w:name="_ETM_Q38_230034"/>
      <w:bookmarkEnd w:id="8211"/>
      <w:r>
        <w:rPr>
          <w:rtl/>
        </w:rPr>
        <w:t>לאכול מהפירות של הכרם שלו או ליהנות מהיין שהפיק מהכרם</w:t>
      </w:r>
      <w:r>
        <w:rPr>
          <w:rFonts w:hint="cs"/>
          <w:rtl/>
        </w:rPr>
        <w:t xml:space="preserve"> </w:t>
      </w:r>
      <w:r>
        <w:rPr>
          <w:rFonts w:hint="eastAsia"/>
          <w:rtl/>
        </w:rPr>
        <w:t>–</w:t>
      </w:r>
      <w:r>
        <w:rPr>
          <w:rtl/>
        </w:rPr>
        <w:t xml:space="preserve"> </w:t>
      </w:r>
      <w:bookmarkStart w:id="8212" w:name="_ETM_Q38_235017"/>
      <w:bookmarkEnd w:id="8212"/>
      <w:r>
        <w:rPr>
          <w:rFonts w:hint="cs"/>
          <w:rtl/>
        </w:rPr>
        <w:t>"</w:t>
      </w:r>
      <w:r>
        <w:rPr>
          <w:rtl/>
        </w:rPr>
        <w:t>ילך וי</w:t>
      </w:r>
      <w:r w:rsidRPr="007334E7">
        <w:rPr>
          <w:rtl/>
        </w:rPr>
        <w:t>שֹׁב</w:t>
      </w:r>
      <w:r>
        <w:rPr>
          <w:rFonts w:ascii="David" w:hAnsi="David"/>
          <w:color w:val="202122"/>
          <w:sz w:val="32"/>
          <w:szCs w:val="32"/>
          <w:shd w:val="clear" w:color="auto" w:fill="FFFFFF"/>
          <w:rtl/>
        </w:rPr>
        <w:t> </w:t>
      </w:r>
      <w:r>
        <w:rPr>
          <w:rtl/>
        </w:rPr>
        <w:t>לביתו</w:t>
      </w:r>
      <w:r>
        <w:rPr>
          <w:rFonts w:hint="cs"/>
          <w:rtl/>
        </w:rPr>
        <w:t>"</w:t>
      </w:r>
      <w:r>
        <w:rPr>
          <w:rtl/>
        </w:rPr>
        <w:t xml:space="preserve">. </w:t>
      </w:r>
      <w:bookmarkStart w:id="8213" w:name="_ETM_Q38_240840"/>
      <w:bookmarkEnd w:id="8213"/>
      <w:r>
        <w:rPr>
          <w:rtl/>
        </w:rPr>
        <w:t>בנקודה המערבית ביותר של המדינה יש כרם</w:t>
      </w:r>
      <w:r>
        <w:rPr>
          <w:rFonts w:hint="cs"/>
          <w:rtl/>
        </w:rPr>
        <w:t>:</w:t>
      </w:r>
      <w:r>
        <w:rPr>
          <w:rtl/>
        </w:rPr>
        <w:t xml:space="preserve"> כרם שלום. אנשי </w:t>
      </w:r>
      <w:bookmarkStart w:id="8214" w:name="_ETM_Q38_248214"/>
      <w:bookmarkEnd w:id="8214"/>
      <w:r>
        <w:rPr>
          <w:rtl/>
        </w:rPr>
        <w:t>כרם שלום לא יצאו אל המלחמה, המלחמה הגיעה אליהם הביתה</w:t>
      </w:r>
      <w:r>
        <w:rPr>
          <w:rFonts w:hint="cs"/>
          <w:rtl/>
        </w:rPr>
        <w:t>.</w:t>
      </w:r>
      <w:r>
        <w:rPr>
          <w:rtl/>
        </w:rPr>
        <w:t xml:space="preserve"> </w:t>
      </w:r>
      <w:bookmarkStart w:id="8215" w:name="_ETM_Q38_255589"/>
      <w:bookmarkEnd w:id="8215"/>
      <w:r>
        <w:rPr>
          <w:rtl/>
        </w:rPr>
        <w:t>קיבוץ קטן בקצה הארץ, במשולש הגבולות שבין ישראל, מצרים ועזה.</w:t>
      </w:r>
    </w:p>
    <w:p w14:paraId="7465367D" w14:textId="77777777" w:rsidR="005B52A1" w:rsidRDefault="005B52A1" w:rsidP="00F00898">
      <w:pPr>
        <w:rPr>
          <w:rtl/>
        </w:rPr>
      </w:pPr>
      <w:bookmarkStart w:id="8216" w:name="_ETM_Q38_258941"/>
      <w:bookmarkStart w:id="8217" w:name="_ETM_Q38_258983"/>
      <w:bookmarkStart w:id="8218" w:name="_ETM_Q38_259109"/>
      <w:bookmarkEnd w:id="8216"/>
      <w:bookmarkEnd w:id="8217"/>
      <w:bookmarkEnd w:id="8218"/>
    </w:p>
    <w:p w14:paraId="69E8617A" w14:textId="01DFC9F2" w:rsidR="005B52A1" w:rsidRDefault="005B52A1" w:rsidP="007225E3">
      <w:pPr>
        <w:rPr>
          <w:rtl/>
        </w:rPr>
      </w:pPr>
      <w:bookmarkStart w:id="8219" w:name="_ETM_Q38_259135"/>
      <w:bookmarkStart w:id="8220" w:name="_ETM_Q38_262964"/>
      <w:bookmarkEnd w:id="8219"/>
      <w:bookmarkEnd w:id="8220"/>
      <w:r>
        <w:rPr>
          <w:rtl/>
        </w:rPr>
        <w:t>פגשתי שם השבוע קהילה שעשויה מברזל</w:t>
      </w:r>
      <w:r w:rsidR="007225E3">
        <w:rPr>
          <w:rFonts w:hint="cs"/>
          <w:rtl/>
        </w:rPr>
        <w:t>,</w:t>
      </w:r>
      <w:r>
        <w:rPr>
          <w:rtl/>
        </w:rPr>
        <w:t xml:space="preserve"> מברזל והרבה מאוד ערכים</w:t>
      </w:r>
      <w:r w:rsidR="007225E3">
        <w:rPr>
          <w:rFonts w:hint="cs"/>
          <w:rtl/>
        </w:rPr>
        <w:t>,</w:t>
      </w:r>
      <w:r>
        <w:rPr>
          <w:rtl/>
        </w:rPr>
        <w:t xml:space="preserve"> </w:t>
      </w:r>
      <w:bookmarkStart w:id="8221" w:name="_ETM_Q38_271040"/>
      <w:bookmarkEnd w:id="8221"/>
      <w:r>
        <w:rPr>
          <w:rtl/>
        </w:rPr>
        <w:t>קהילה שב</w:t>
      </w:r>
      <w:r>
        <w:rPr>
          <w:rFonts w:hint="cs"/>
          <w:rtl/>
        </w:rPr>
        <w:t>אי</w:t>
      </w:r>
      <w:r>
        <w:rPr>
          <w:rtl/>
        </w:rPr>
        <w:t xml:space="preserve">ן מושיע פשוט הצילה את עצמה. כרם שלום לא </w:t>
      </w:r>
      <w:bookmarkStart w:id="8222" w:name="_ETM_Q38_276226"/>
      <w:bookmarkEnd w:id="8222"/>
      <w:r>
        <w:rPr>
          <w:rtl/>
        </w:rPr>
        <w:t xml:space="preserve">נפל בשבת השחורה, לא כי האיום היה קטן, אלא כי </w:t>
      </w:r>
      <w:bookmarkStart w:id="8223" w:name="_ETM_Q38_281412"/>
      <w:bookmarkEnd w:id="8223"/>
      <w:r>
        <w:rPr>
          <w:rtl/>
        </w:rPr>
        <w:t>האנשים היו גדולים</w:t>
      </w:r>
      <w:r>
        <w:rPr>
          <w:rFonts w:hint="cs"/>
          <w:rtl/>
        </w:rPr>
        <w:t>.</w:t>
      </w:r>
      <w:r>
        <w:rPr>
          <w:rtl/>
        </w:rPr>
        <w:t xml:space="preserve"> </w:t>
      </w:r>
      <w:bookmarkStart w:id="8224" w:name="_ETM_Q38_288059"/>
      <w:bookmarkEnd w:id="8224"/>
      <w:r>
        <w:rPr>
          <w:rtl/>
        </w:rPr>
        <w:t>במשך למעלה מ</w:t>
      </w:r>
      <w:r>
        <w:rPr>
          <w:rFonts w:hint="cs"/>
          <w:rtl/>
        </w:rPr>
        <w:t>-30</w:t>
      </w:r>
      <w:r>
        <w:rPr>
          <w:rtl/>
        </w:rPr>
        <w:t xml:space="preserve"> שעות ברציפות </w:t>
      </w:r>
      <w:proofErr w:type="spellStart"/>
      <w:r>
        <w:rPr>
          <w:rtl/>
        </w:rPr>
        <w:t>הרבש</w:t>
      </w:r>
      <w:r>
        <w:rPr>
          <w:rFonts w:hint="cs"/>
          <w:rtl/>
        </w:rPr>
        <w:t>"</w:t>
      </w:r>
      <w:r>
        <w:rPr>
          <w:rtl/>
        </w:rPr>
        <w:t>ץ</w:t>
      </w:r>
      <w:proofErr w:type="spellEnd"/>
      <w:r>
        <w:rPr>
          <w:rFonts w:hint="cs"/>
          <w:rtl/>
        </w:rPr>
        <w:t>,</w:t>
      </w:r>
      <w:r>
        <w:rPr>
          <w:rtl/>
        </w:rPr>
        <w:t xml:space="preserve"> יחד עם כיתת </w:t>
      </w:r>
      <w:bookmarkStart w:id="8225" w:name="_ETM_Q38_291529"/>
      <w:bookmarkEnd w:id="8225"/>
      <w:r>
        <w:rPr>
          <w:rtl/>
        </w:rPr>
        <w:t xml:space="preserve">הכוננות, </w:t>
      </w:r>
      <w:bookmarkStart w:id="8226" w:name="_ETM_Q38_295639"/>
      <w:bookmarkEnd w:id="8226"/>
      <w:r>
        <w:rPr>
          <w:rtl/>
        </w:rPr>
        <w:t>חיילי הנח</w:t>
      </w:r>
      <w:r>
        <w:rPr>
          <w:rFonts w:hint="cs"/>
          <w:rtl/>
        </w:rPr>
        <w:t>"</w:t>
      </w:r>
      <w:r>
        <w:rPr>
          <w:rtl/>
        </w:rPr>
        <w:t>ל וקורס</w:t>
      </w:r>
      <w:r>
        <w:rPr>
          <w:rFonts w:hint="cs"/>
          <w:rtl/>
        </w:rPr>
        <w:t xml:space="preserve"> </w:t>
      </w:r>
      <w:r>
        <w:rPr>
          <w:rtl/>
        </w:rPr>
        <w:t>מ</w:t>
      </w:r>
      <w:r>
        <w:rPr>
          <w:rFonts w:hint="cs"/>
          <w:rtl/>
        </w:rPr>
        <w:t>"כ</w:t>
      </w:r>
      <w:r>
        <w:rPr>
          <w:rtl/>
        </w:rPr>
        <w:t>ים</w:t>
      </w:r>
      <w:r w:rsidR="007225E3">
        <w:rPr>
          <w:rFonts w:hint="cs"/>
          <w:rtl/>
        </w:rPr>
        <w:t>,</w:t>
      </w:r>
      <w:r>
        <w:rPr>
          <w:rtl/>
        </w:rPr>
        <w:t xml:space="preserve"> והכוחות הנוספים שלבסוף הצליחו להגיע ולעזור</w:t>
      </w:r>
      <w:r w:rsidR="007225E3">
        <w:rPr>
          <w:rFonts w:hint="cs"/>
          <w:rtl/>
        </w:rPr>
        <w:t>,</w:t>
      </w:r>
      <w:r>
        <w:rPr>
          <w:rtl/>
        </w:rPr>
        <w:t xml:space="preserve"> </w:t>
      </w:r>
      <w:bookmarkStart w:id="8227" w:name="_ETM_Q38_304319"/>
      <w:bookmarkEnd w:id="8227"/>
      <w:r>
        <w:rPr>
          <w:rFonts w:hint="cs"/>
          <w:rtl/>
        </w:rPr>
        <w:t>ה</w:t>
      </w:r>
      <w:r>
        <w:rPr>
          <w:rtl/>
        </w:rPr>
        <w:t xml:space="preserve">דפו את נחשולי המחבלים שהתרסקו על גדרות ושבילי הקיבוץ היפהפה </w:t>
      </w:r>
      <w:bookmarkStart w:id="8228" w:name="_ETM_Q38_308339"/>
      <w:bookmarkEnd w:id="8228"/>
      <w:r>
        <w:rPr>
          <w:rtl/>
        </w:rPr>
        <w:t xml:space="preserve">הזה. </w:t>
      </w:r>
      <w:bookmarkStart w:id="8229" w:name="_ETM_Q38_313020"/>
      <w:bookmarkEnd w:id="8229"/>
      <w:r>
        <w:rPr>
          <w:rtl/>
        </w:rPr>
        <w:t xml:space="preserve">גל רדף גל ונשבר. </w:t>
      </w:r>
      <w:bookmarkStart w:id="8230" w:name="_ETM_Q38_316250"/>
      <w:bookmarkEnd w:id="8230"/>
    </w:p>
    <w:p w14:paraId="12F08021" w14:textId="77777777" w:rsidR="005B52A1" w:rsidRDefault="005B52A1" w:rsidP="00F00898">
      <w:pPr>
        <w:rPr>
          <w:rtl/>
        </w:rPr>
      </w:pPr>
      <w:bookmarkStart w:id="8231" w:name="_ETM_Q38_318558"/>
      <w:bookmarkStart w:id="8232" w:name="_ETM_Q38_318589"/>
      <w:bookmarkEnd w:id="8231"/>
      <w:bookmarkEnd w:id="8232"/>
    </w:p>
    <w:p w14:paraId="2F7040AA" w14:textId="77777777" w:rsidR="005B52A1" w:rsidRDefault="005B52A1" w:rsidP="00F00898">
      <w:pPr>
        <w:rPr>
          <w:rtl/>
        </w:rPr>
      </w:pPr>
      <w:bookmarkStart w:id="8233" w:name="_ETM_Q38_318749"/>
      <w:bookmarkStart w:id="8234" w:name="_ETM_Q38_318775"/>
      <w:bookmarkEnd w:id="8233"/>
      <w:bookmarkEnd w:id="8234"/>
      <w:r>
        <w:rPr>
          <w:rFonts w:hint="cs"/>
          <w:rtl/>
        </w:rPr>
        <w:t xml:space="preserve">מי </w:t>
      </w:r>
      <w:r>
        <w:rPr>
          <w:rtl/>
        </w:rPr>
        <w:t>שעצרו את הרוע היו בעיקר אנשים מהיישוב, תרתי משמע</w:t>
      </w:r>
      <w:r>
        <w:rPr>
          <w:rFonts w:hint="cs"/>
          <w:rtl/>
        </w:rPr>
        <w:t>:</w:t>
      </w:r>
      <w:r>
        <w:rPr>
          <w:rtl/>
        </w:rPr>
        <w:t xml:space="preserve"> </w:t>
      </w:r>
      <w:bookmarkStart w:id="8235" w:name="_ETM_Q38_322092"/>
      <w:bookmarkEnd w:id="8235"/>
      <w:r>
        <w:rPr>
          <w:rtl/>
        </w:rPr>
        <w:t>חקלאים, צוותי חינוך והוראה, נשות חירום והצלה, אנשים שבכלל ביום</w:t>
      </w:r>
      <w:bookmarkStart w:id="8236" w:name="_ETM_Q38_327934"/>
      <w:bookmarkEnd w:id="8236"/>
      <w:r>
        <w:rPr>
          <w:rFonts w:hint="cs"/>
          <w:rtl/>
        </w:rPr>
        <w:t>-</w:t>
      </w:r>
      <w:r>
        <w:rPr>
          <w:rtl/>
        </w:rPr>
        <w:t xml:space="preserve">יום שלהם עושים חשמל מהשמש. כולם הפכו ברגע אחד לגוף </w:t>
      </w:r>
      <w:bookmarkStart w:id="8237" w:name="_ETM_Q38_333776"/>
      <w:bookmarkEnd w:id="8237"/>
      <w:r>
        <w:rPr>
          <w:rtl/>
        </w:rPr>
        <w:t>אחד</w:t>
      </w:r>
      <w:r>
        <w:rPr>
          <w:rFonts w:hint="cs"/>
          <w:rtl/>
        </w:rPr>
        <w:t>.</w:t>
      </w:r>
      <w:r>
        <w:rPr>
          <w:rtl/>
        </w:rPr>
        <w:t xml:space="preserve"> הפכו לחומה. </w:t>
      </w:r>
      <w:bookmarkStart w:id="8238" w:name="_ETM_Q38_340240"/>
      <w:bookmarkEnd w:id="8238"/>
      <w:r>
        <w:rPr>
          <w:rtl/>
        </w:rPr>
        <w:t xml:space="preserve">שניים מחברי הקיבוץ וכיתת הכוננות </w:t>
      </w:r>
      <w:bookmarkStart w:id="8239" w:name="_ETM_Q38_344339"/>
      <w:bookmarkEnd w:id="8239"/>
      <w:r>
        <w:rPr>
          <w:rtl/>
        </w:rPr>
        <w:t>נפלו על המשמר</w:t>
      </w:r>
      <w:r>
        <w:rPr>
          <w:rFonts w:hint="cs"/>
          <w:rtl/>
        </w:rPr>
        <w:t>,</w:t>
      </w:r>
      <w:r>
        <w:rPr>
          <w:rtl/>
        </w:rPr>
        <w:t xml:space="preserve"> לצד עוד ארבעה חיילים גיבורים. האנשים האלה </w:t>
      </w:r>
      <w:bookmarkStart w:id="8240" w:name="_ETM_Q38_348508"/>
      <w:bookmarkEnd w:id="8240"/>
      <w:r>
        <w:rPr>
          <w:rtl/>
        </w:rPr>
        <w:t xml:space="preserve">הצילו את הקיבוץ. </w:t>
      </w:r>
      <w:bookmarkStart w:id="8241" w:name="_ETM_Q38_353660"/>
      <w:bookmarkEnd w:id="8241"/>
    </w:p>
    <w:p w14:paraId="006D88F6" w14:textId="77777777" w:rsidR="005B52A1" w:rsidRDefault="005B52A1" w:rsidP="00F00898">
      <w:pPr>
        <w:rPr>
          <w:rtl/>
        </w:rPr>
      </w:pPr>
      <w:bookmarkStart w:id="8242" w:name="_ETM_Q38_355328"/>
      <w:bookmarkStart w:id="8243" w:name="_ETM_Q38_355357"/>
      <w:bookmarkEnd w:id="8242"/>
      <w:bookmarkEnd w:id="8243"/>
    </w:p>
    <w:p w14:paraId="052BF89F" w14:textId="7CC73BA9" w:rsidR="005B52A1" w:rsidRDefault="005B52A1" w:rsidP="009026B3">
      <w:pPr>
        <w:rPr>
          <w:rtl/>
        </w:rPr>
      </w:pPr>
      <w:bookmarkStart w:id="8244" w:name="_ETM_Q38_355473"/>
      <w:bookmarkStart w:id="8245" w:name="_ETM_Q38_355551"/>
      <w:bookmarkEnd w:id="8244"/>
      <w:bookmarkEnd w:id="8245"/>
      <w:r>
        <w:rPr>
          <w:rtl/>
        </w:rPr>
        <w:t xml:space="preserve">כשנוח יוצא מהתיבה, </w:t>
      </w:r>
      <w:bookmarkStart w:id="8246" w:name="_ETM_Q38_356449"/>
      <w:bookmarkEnd w:id="8246"/>
      <w:r>
        <w:rPr>
          <w:rtl/>
        </w:rPr>
        <w:t>הוא נוטע כרם חדש</w:t>
      </w:r>
      <w:r w:rsidR="009026B3">
        <w:rPr>
          <w:rFonts w:hint="cs"/>
          <w:rtl/>
        </w:rPr>
        <w:t>,</w:t>
      </w:r>
      <w:r>
        <w:rPr>
          <w:rtl/>
        </w:rPr>
        <w:t xml:space="preserve"> </w:t>
      </w:r>
      <w:bookmarkStart w:id="8247" w:name="_ETM_Q38_359699"/>
      <w:bookmarkEnd w:id="8247"/>
      <w:r>
        <w:rPr>
          <w:rFonts w:hint="cs"/>
          <w:rtl/>
        </w:rPr>
        <w:t>כ</w:t>
      </w:r>
      <w:r>
        <w:rPr>
          <w:rtl/>
        </w:rPr>
        <w:t>רם</w:t>
      </w:r>
      <w:r>
        <w:rPr>
          <w:rFonts w:hint="cs"/>
          <w:rtl/>
        </w:rPr>
        <w:t xml:space="preserve"> –</w:t>
      </w:r>
      <w:r>
        <w:rPr>
          <w:rtl/>
        </w:rPr>
        <w:t xml:space="preserve"> כתקווה, כעתיד</w:t>
      </w:r>
      <w:r>
        <w:rPr>
          <w:rFonts w:hint="cs"/>
          <w:rtl/>
        </w:rPr>
        <w:t>.</w:t>
      </w:r>
      <w:r>
        <w:rPr>
          <w:rtl/>
        </w:rPr>
        <w:t xml:space="preserve"> ב</w:t>
      </w:r>
      <w:r>
        <w:rPr>
          <w:rFonts w:hint="cs"/>
          <w:rtl/>
        </w:rPr>
        <w:t>כ</w:t>
      </w:r>
      <w:r>
        <w:rPr>
          <w:rtl/>
        </w:rPr>
        <w:t>רם שלום</w:t>
      </w:r>
      <w:r>
        <w:rPr>
          <w:rFonts w:hint="cs"/>
          <w:rtl/>
        </w:rPr>
        <w:t xml:space="preserve"> </w:t>
      </w:r>
      <w:r>
        <w:rPr>
          <w:rtl/>
        </w:rPr>
        <w:t>גם היום זה מה שיש</w:t>
      </w:r>
      <w:r>
        <w:rPr>
          <w:rFonts w:hint="cs"/>
          <w:rtl/>
        </w:rPr>
        <w:t>;</w:t>
      </w:r>
      <w:r>
        <w:rPr>
          <w:rtl/>
        </w:rPr>
        <w:t xml:space="preserve"> </w:t>
      </w:r>
      <w:bookmarkStart w:id="8248" w:name="_ETM_Q38_365109"/>
      <w:bookmarkEnd w:id="8248"/>
      <w:r>
        <w:rPr>
          <w:rtl/>
        </w:rPr>
        <w:t>קהילה שפשוט לא מוכנה לוותר על ביתה</w:t>
      </w:r>
      <w:r>
        <w:rPr>
          <w:rFonts w:hint="cs"/>
          <w:rtl/>
        </w:rPr>
        <w:t>;</w:t>
      </w:r>
      <w:r>
        <w:rPr>
          <w:rtl/>
        </w:rPr>
        <w:t xml:space="preserve"> אנשים שהפכו את </w:t>
      </w:r>
      <w:bookmarkStart w:id="8249" w:name="_ETM_Q38_370519"/>
      <w:bookmarkEnd w:id="8249"/>
      <w:r>
        <w:rPr>
          <w:rtl/>
        </w:rPr>
        <w:t xml:space="preserve">הכאב שלהם לדלק ואת הגבורה למצפן. </w:t>
      </w:r>
      <w:bookmarkStart w:id="8250" w:name="_ETM_Q38_376460"/>
      <w:bookmarkEnd w:id="8250"/>
      <w:r>
        <w:rPr>
          <w:rtl/>
        </w:rPr>
        <w:t xml:space="preserve">קולות </w:t>
      </w:r>
      <w:r>
        <w:rPr>
          <w:rFonts w:hint="cs"/>
          <w:rtl/>
        </w:rPr>
        <w:t xml:space="preserve">7 </w:t>
      </w:r>
      <w:r>
        <w:rPr>
          <w:rtl/>
        </w:rPr>
        <w:t>באוקטובר עוד מהדהדים שם</w:t>
      </w:r>
      <w:r>
        <w:rPr>
          <w:rFonts w:hint="cs"/>
          <w:rtl/>
        </w:rPr>
        <w:t>,</w:t>
      </w:r>
      <w:r>
        <w:rPr>
          <w:rtl/>
        </w:rPr>
        <w:t xml:space="preserve"> </w:t>
      </w:r>
      <w:bookmarkStart w:id="8251" w:name="_ETM_Q38_381809"/>
      <w:bookmarkEnd w:id="8251"/>
      <w:r>
        <w:rPr>
          <w:rtl/>
        </w:rPr>
        <w:t>וגם ב</w:t>
      </w:r>
      <w:r>
        <w:rPr>
          <w:rFonts w:hint="cs"/>
          <w:rtl/>
        </w:rPr>
        <w:t>כ</w:t>
      </w:r>
      <w:r>
        <w:rPr>
          <w:rtl/>
        </w:rPr>
        <w:t>רם שלום מהדהדים</w:t>
      </w:r>
      <w:r>
        <w:rPr>
          <w:rFonts w:hint="cs"/>
          <w:rtl/>
        </w:rPr>
        <w:t>:</w:t>
      </w:r>
      <w:r>
        <w:rPr>
          <w:rtl/>
        </w:rPr>
        <w:t xml:space="preserve"> לא האימה תגדיר אותנו, לא האלימות </w:t>
      </w:r>
      <w:bookmarkStart w:id="8252" w:name="_ETM_Q38_385964"/>
      <w:bookmarkEnd w:id="8252"/>
      <w:r>
        <w:rPr>
          <w:rtl/>
        </w:rPr>
        <w:t xml:space="preserve">תסמן את דרכנו. </w:t>
      </w:r>
      <w:bookmarkStart w:id="8253" w:name="_ETM_Q38_390770"/>
      <w:bookmarkEnd w:id="8253"/>
      <w:r>
        <w:rPr>
          <w:rtl/>
        </w:rPr>
        <w:t>כרם שלום הוא הסמל לבית שנלחם ובחר להמשיך לחיות</w:t>
      </w:r>
      <w:r>
        <w:rPr>
          <w:rFonts w:hint="cs"/>
          <w:rtl/>
        </w:rPr>
        <w:t>.</w:t>
      </w:r>
      <w:r>
        <w:rPr>
          <w:rtl/>
        </w:rPr>
        <w:t xml:space="preserve"> סמל </w:t>
      </w:r>
      <w:bookmarkStart w:id="8254" w:name="_ETM_Q38_395474"/>
      <w:bookmarkEnd w:id="8254"/>
      <w:r>
        <w:rPr>
          <w:rtl/>
        </w:rPr>
        <w:t>של תקומה.</w:t>
      </w:r>
    </w:p>
    <w:p w14:paraId="02EDA889" w14:textId="77777777" w:rsidR="005B52A1" w:rsidRDefault="005B52A1" w:rsidP="00F00898">
      <w:pPr>
        <w:rPr>
          <w:rtl/>
        </w:rPr>
      </w:pPr>
    </w:p>
    <w:p w14:paraId="7267344A" w14:textId="77777777" w:rsidR="005B52A1" w:rsidRDefault="005B52A1" w:rsidP="00002692">
      <w:pPr>
        <w:pStyle w:val="af6"/>
        <w:keepNext/>
        <w:rPr>
          <w:rtl/>
        </w:rPr>
      </w:pPr>
      <w:r w:rsidRPr="007E44F7">
        <w:rPr>
          <w:rStyle w:val="TagStyle"/>
          <w:rtl/>
        </w:rPr>
        <w:t xml:space="preserve"> &lt;&lt; יור &gt;&gt; </w:t>
      </w:r>
      <w:r>
        <w:rPr>
          <w:rtl/>
        </w:rPr>
        <w:t>היו"ר יעקב מרגי:</w:t>
      </w:r>
      <w:r w:rsidRPr="007E44F7">
        <w:rPr>
          <w:rStyle w:val="TagStyle"/>
          <w:rtl/>
        </w:rPr>
        <w:t xml:space="preserve"> &lt;&lt; יור &gt;&gt;</w:t>
      </w:r>
      <w:r>
        <w:rPr>
          <w:rtl/>
        </w:rPr>
        <w:t xml:space="preserve"> </w:t>
      </w:r>
    </w:p>
    <w:p w14:paraId="7C4DF55E" w14:textId="77777777" w:rsidR="005B52A1" w:rsidRDefault="005B52A1" w:rsidP="00F00898">
      <w:pPr>
        <w:rPr>
          <w:rtl/>
        </w:rPr>
      </w:pPr>
    </w:p>
    <w:p w14:paraId="55CB079D" w14:textId="77777777" w:rsidR="005B52A1" w:rsidRDefault="005B52A1" w:rsidP="00F00898">
      <w:pPr>
        <w:rPr>
          <w:rtl/>
        </w:rPr>
      </w:pPr>
      <w:bookmarkStart w:id="8255" w:name="_ETM_Q38_398782"/>
      <w:bookmarkStart w:id="8256" w:name="_ETM_Q38_402169"/>
      <w:bookmarkEnd w:id="8255"/>
      <w:bookmarkEnd w:id="8256"/>
      <w:r>
        <w:rPr>
          <w:rtl/>
        </w:rPr>
        <w:t xml:space="preserve">תודה רבה לחברת הכנסת מירב כהן. </w:t>
      </w:r>
      <w:bookmarkStart w:id="8257" w:name="_ETM_Q38_405820"/>
      <w:bookmarkEnd w:id="8257"/>
      <w:r>
        <w:rPr>
          <w:rtl/>
        </w:rPr>
        <w:t>חברת הכנסת טלי גוטליב, בבקשה, גברתי.</w:t>
      </w:r>
    </w:p>
    <w:p w14:paraId="68F00499" w14:textId="77777777" w:rsidR="005B52A1" w:rsidRDefault="005B52A1" w:rsidP="00002692">
      <w:pPr>
        <w:rPr>
          <w:rtl/>
        </w:rPr>
      </w:pPr>
    </w:p>
    <w:p w14:paraId="5AED575E" w14:textId="77777777" w:rsidR="005B52A1" w:rsidRDefault="005B52A1" w:rsidP="00002692">
      <w:pPr>
        <w:pStyle w:val="af5"/>
        <w:keepNext/>
        <w:rPr>
          <w:rtl/>
        </w:rPr>
      </w:pPr>
      <w:bookmarkStart w:id="8258" w:name="ET_interruption_קר_אה_35"/>
      <w:r w:rsidRPr="00585532">
        <w:rPr>
          <w:rStyle w:val="TagStyle"/>
          <w:rtl/>
        </w:rPr>
        <w:t xml:space="preserve"> &lt;&lt; קריאה &gt;&gt; </w:t>
      </w:r>
      <w:r>
        <w:rPr>
          <w:rtl/>
        </w:rPr>
        <w:t>קריאה:</w:t>
      </w:r>
      <w:r w:rsidRPr="00585532">
        <w:rPr>
          <w:rStyle w:val="TagStyle"/>
          <w:rtl/>
        </w:rPr>
        <w:t xml:space="preserve"> &lt;&lt; קריאה &gt;&gt;</w:t>
      </w:r>
      <w:r>
        <w:rPr>
          <w:rtl/>
        </w:rPr>
        <w:t xml:space="preserve">   </w:t>
      </w:r>
      <w:bookmarkEnd w:id="8258"/>
    </w:p>
    <w:p w14:paraId="5E3D9FAB" w14:textId="77777777" w:rsidR="005B52A1" w:rsidRDefault="005B52A1" w:rsidP="00F00898">
      <w:pPr>
        <w:rPr>
          <w:rtl/>
        </w:rPr>
      </w:pPr>
    </w:p>
    <w:p w14:paraId="7D2339E2" w14:textId="77777777" w:rsidR="005B52A1" w:rsidRPr="00585532" w:rsidRDefault="005B52A1" w:rsidP="00002692">
      <w:pPr>
        <w:rPr>
          <w:rtl/>
        </w:rPr>
      </w:pPr>
      <w:r>
        <w:rPr>
          <w:rFonts w:hint="cs"/>
          <w:rtl/>
        </w:rPr>
        <w:t>- - - לא לעלות.</w:t>
      </w:r>
    </w:p>
    <w:p w14:paraId="4B70A057" w14:textId="77777777" w:rsidR="005B52A1" w:rsidRDefault="005B52A1" w:rsidP="00002692">
      <w:pPr>
        <w:rPr>
          <w:rtl/>
        </w:rPr>
      </w:pPr>
      <w:bookmarkStart w:id="8259" w:name="_ETM_Q38_404477"/>
      <w:bookmarkStart w:id="8260" w:name="_ETM_Q38_404525"/>
      <w:bookmarkStart w:id="8261" w:name="_ETM_Q38_405798"/>
      <w:bookmarkEnd w:id="8259"/>
      <w:bookmarkEnd w:id="8260"/>
      <w:bookmarkEnd w:id="8261"/>
    </w:p>
    <w:p w14:paraId="3AC41295" w14:textId="77777777" w:rsidR="005B52A1" w:rsidRDefault="005B52A1" w:rsidP="00002692">
      <w:pPr>
        <w:pStyle w:val="a4"/>
        <w:keepNext/>
        <w:rPr>
          <w:rtl/>
        </w:rPr>
      </w:pPr>
      <w:bookmarkStart w:id="8262" w:name="ET_speaker_6345_5"/>
      <w:r w:rsidRPr="007E44F7">
        <w:rPr>
          <w:rStyle w:val="TagStyle"/>
          <w:rtl/>
        </w:rPr>
        <w:t xml:space="preserve"> &lt;&lt; דובר &gt;&gt; </w:t>
      </w:r>
      <w:bookmarkStart w:id="8263" w:name="_Toc214973219"/>
      <w:r>
        <w:rPr>
          <w:rtl/>
        </w:rPr>
        <w:t>טלי גוטליב (הליכוד):</w:t>
      </w:r>
      <w:bookmarkEnd w:id="8263"/>
      <w:r w:rsidRPr="007E44F7">
        <w:rPr>
          <w:rStyle w:val="TagStyle"/>
          <w:rtl/>
        </w:rPr>
        <w:t xml:space="preserve"> &lt;&lt; דובר &gt;&gt;</w:t>
      </w:r>
      <w:r>
        <w:rPr>
          <w:rtl/>
        </w:rPr>
        <w:t xml:space="preserve"> </w:t>
      </w:r>
      <w:bookmarkEnd w:id="8262"/>
    </w:p>
    <w:p w14:paraId="0F09A3F7" w14:textId="77777777" w:rsidR="005B52A1" w:rsidRDefault="005B52A1" w:rsidP="00F00898">
      <w:pPr>
        <w:rPr>
          <w:rtl/>
        </w:rPr>
      </w:pPr>
    </w:p>
    <w:p w14:paraId="7FE3F94B" w14:textId="77777777" w:rsidR="005B52A1" w:rsidRDefault="005B52A1" w:rsidP="00002692">
      <w:pPr>
        <w:rPr>
          <w:rtl/>
        </w:rPr>
      </w:pPr>
      <w:bookmarkStart w:id="8264" w:name="_ETM_Q38_406135"/>
      <w:bookmarkStart w:id="8265" w:name="_ETM_Q38_406155"/>
      <w:bookmarkEnd w:id="8264"/>
      <w:bookmarkEnd w:id="8265"/>
      <w:r>
        <w:rPr>
          <w:rFonts w:hint="cs"/>
          <w:rtl/>
        </w:rPr>
        <w:t xml:space="preserve">אני מאוד מכבדת </w:t>
      </w:r>
      <w:bookmarkStart w:id="8266" w:name="_ETM_Q38_420667"/>
      <w:bookmarkEnd w:id="8266"/>
      <w:r>
        <w:rPr>
          <w:rFonts w:hint="cs"/>
          <w:rtl/>
        </w:rPr>
        <w:t xml:space="preserve">את עליזה, אבל זה חשוב מדי. </w:t>
      </w:r>
    </w:p>
    <w:p w14:paraId="67DFA5C9" w14:textId="77777777" w:rsidR="005B52A1" w:rsidRDefault="005B52A1" w:rsidP="00002692">
      <w:pPr>
        <w:rPr>
          <w:rtl/>
        </w:rPr>
      </w:pPr>
      <w:bookmarkStart w:id="8267" w:name="_ETM_Q38_424890"/>
      <w:bookmarkStart w:id="8268" w:name="_ETM_Q38_424963"/>
      <w:bookmarkEnd w:id="8267"/>
      <w:bookmarkEnd w:id="8268"/>
    </w:p>
    <w:p w14:paraId="09E7ED75" w14:textId="77777777" w:rsidR="005B52A1" w:rsidRDefault="005B52A1" w:rsidP="00002692">
      <w:pPr>
        <w:pStyle w:val="af5"/>
        <w:keepNext/>
        <w:rPr>
          <w:rtl/>
        </w:rPr>
      </w:pPr>
      <w:bookmarkStart w:id="8269" w:name="ET_interruption_קר_אה_6"/>
      <w:r w:rsidRPr="007E44F7">
        <w:rPr>
          <w:rStyle w:val="TagStyle"/>
          <w:rtl/>
        </w:rPr>
        <w:t xml:space="preserve"> &lt;&lt; קריאה &gt;&gt; </w:t>
      </w:r>
      <w:r>
        <w:rPr>
          <w:rtl/>
        </w:rPr>
        <w:t>קריאה:</w:t>
      </w:r>
      <w:r w:rsidRPr="007E44F7">
        <w:rPr>
          <w:rStyle w:val="TagStyle"/>
          <w:rtl/>
        </w:rPr>
        <w:t xml:space="preserve"> &lt;&lt; קריאה &gt;&gt;</w:t>
      </w:r>
      <w:r>
        <w:rPr>
          <w:rtl/>
        </w:rPr>
        <w:t xml:space="preserve"> </w:t>
      </w:r>
      <w:bookmarkEnd w:id="8269"/>
    </w:p>
    <w:p w14:paraId="218D6863" w14:textId="77777777" w:rsidR="005B52A1" w:rsidRDefault="005B52A1" w:rsidP="00F00898">
      <w:pPr>
        <w:rPr>
          <w:rtl/>
        </w:rPr>
      </w:pPr>
    </w:p>
    <w:p w14:paraId="48EA715C" w14:textId="77777777" w:rsidR="005B52A1" w:rsidRDefault="005B52A1" w:rsidP="00002692">
      <w:pPr>
        <w:rPr>
          <w:rtl/>
        </w:rPr>
      </w:pPr>
      <w:r>
        <w:rPr>
          <w:rFonts w:hint="cs"/>
          <w:rtl/>
        </w:rPr>
        <w:t>אחותך. אחותך.</w:t>
      </w:r>
    </w:p>
    <w:p w14:paraId="650BB6A1" w14:textId="77777777" w:rsidR="005B52A1" w:rsidRDefault="005B52A1" w:rsidP="00002692">
      <w:pPr>
        <w:rPr>
          <w:rtl/>
        </w:rPr>
      </w:pPr>
    </w:p>
    <w:p w14:paraId="0D6A2106" w14:textId="77777777" w:rsidR="005B52A1" w:rsidRDefault="005B52A1" w:rsidP="00002692">
      <w:pPr>
        <w:pStyle w:val="-"/>
        <w:keepNext/>
        <w:rPr>
          <w:rtl/>
        </w:rPr>
      </w:pPr>
      <w:bookmarkStart w:id="8270" w:name="ET_speakercontinue_6345_7"/>
      <w:r w:rsidRPr="007E44F7">
        <w:rPr>
          <w:rStyle w:val="TagStyle"/>
          <w:rtl/>
        </w:rPr>
        <w:t xml:space="preserve"> &lt;&lt; דובר_המשך &gt;&gt; </w:t>
      </w:r>
      <w:r>
        <w:rPr>
          <w:rtl/>
        </w:rPr>
        <w:t>טלי גוטליב (הליכוד):</w:t>
      </w:r>
      <w:r w:rsidRPr="007E44F7">
        <w:rPr>
          <w:rStyle w:val="TagStyle"/>
          <w:rtl/>
        </w:rPr>
        <w:t xml:space="preserve"> &lt;&lt; דובר_המשך &gt;&gt;</w:t>
      </w:r>
      <w:r>
        <w:rPr>
          <w:rtl/>
        </w:rPr>
        <w:t xml:space="preserve"> </w:t>
      </w:r>
      <w:bookmarkEnd w:id="8270"/>
    </w:p>
    <w:p w14:paraId="3B819130" w14:textId="77777777" w:rsidR="005B52A1" w:rsidRDefault="005B52A1" w:rsidP="00F00898">
      <w:pPr>
        <w:rPr>
          <w:rtl/>
        </w:rPr>
      </w:pPr>
    </w:p>
    <w:p w14:paraId="74ABA624" w14:textId="77777777" w:rsidR="005B52A1" w:rsidRDefault="005B52A1" w:rsidP="00002692">
      <w:pPr>
        <w:rPr>
          <w:rtl/>
        </w:rPr>
      </w:pPr>
      <w:bookmarkStart w:id="8271" w:name="_ETM_Q38_427040"/>
      <w:bookmarkStart w:id="8272" w:name="_ETM_Q38_425100"/>
      <w:bookmarkStart w:id="8273" w:name="_ETM_Q38_427190"/>
      <w:bookmarkEnd w:id="8271"/>
      <w:bookmarkEnd w:id="8272"/>
      <w:bookmarkEnd w:id="8273"/>
      <w:r>
        <w:rPr>
          <w:rtl/>
        </w:rPr>
        <w:t xml:space="preserve">מנהלת </w:t>
      </w:r>
      <w:r>
        <w:rPr>
          <w:rFonts w:hint="cs"/>
          <w:rtl/>
        </w:rPr>
        <w:t>הסיע</w:t>
      </w:r>
      <w:r>
        <w:rPr>
          <w:rtl/>
        </w:rPr>
        <w:t>ה היקרה שלי</w:t>
      </w:r>
      <w:r>
        <w:rPr>
          <w:rFonts w:hint="cs"/>
          <w:rtl/>
        </w:rPr>
        <w:t>,</w:t>
      </w:r>
      <w:r>
        <w:rPr>
          <w:rtl/>
        </w:rPr>
        <w:t xml:space="preserve"> עליזה </w:t>
      </w:r>
      <w:r>
        <w:rPr>
          <w:rFonts w:hint="cs"/>
          <w:rtl/>
        </w:rPr>
        <w:t>ב</w:t>
      </w:r>
      <w:r>
        <w:rPr>
          <w:rtl/>
        </w:rPr>
        <w:t>ראשי המדהימה</w:t>
      </w:r>
      <w:r>
        <w:rPr>
          <w:rFonts w:hint="cs"/>
          <w:rtl/>
        </w:rPr>
        <w:t xml:space="preserve">, אני </w:t>
      </w:r>
      <w:bookmarkStart w:id="8274" w:name="_ETM_Q38_432354"/>
      <w:bookmarkEnd w:id="8274"/>
      <w:r>
        <w:rPr>
          <w:rtl/>
        </w:rPr>
        <w:t>לא יכולה, חייבת</w:t>
      </w:r>
      <w:r>
        <w:rPr>
          <w:rFonts w:hint="cs"/>
          <w:rtl/>
        </w:rPr>
        <w:t>.</w:t>
      </w:r>
      <w:r>
        <w:rPr>
          <w:rtl/>
        </w:rPr>
        <w:t xml:space="preserve"> </w:t>
      </w:r>
      <w:bookmarkStart w:id="8275" w:name="_ETM_Q38_431115"/>
      <w:bookmarkEnd w:id="8275"/>
      <w:r>
        <w:rPr>
          <w:rtl/>
        </w:rPr>
        <w:t>סליחה. אני פונה פה ומוסרת ד</w:t>
      </w:r>
      <w:r>
        <w:rPr>
          <w:rFonts w:hint="cs"/>
          <w:rtl/>
        </w:rPr>
        <w:t>"</w:t>
      </w:r>
      <w:r>
        <w:rPr>
          <w:rtl/>
        </w:rPr>
        <w:t>ש, אדוני</w:t>
      </w:r>
      <w:r>
        <w:rPr>
          <w:rFonts w:hint="cs"/>
          <w:rtl/>
        </w:rPr>
        <w:t>,</w:t>
      </w:r>
      <w:r>
        <w:rPr>
          <w:rtl/>
        </w:rPr>
        <w:t xml:space="preserve"> היו"ר</w:t>
      </w:r>
      <w:r>
        <w:rPr>
          <w:rFonts w:hint="cs"/>
          <w:rtl/>
        </w:rPr>
        <w:t>.</w:t>
      </w:r>
      <w:r>
        <w:rPr>
          <w:rtl/>
        </w:rPr>
        <w:t xml:space="preserve"> למי אני </w:t>
      </w:r>
      <w:bookmarkStart w:id="8276" w:name="_ETM_Q38_435041"/>
      <w:bookmarkEnd w:id="8276"/>
      <w:r>
        <w:rPr>
          <w:rtl/>
        </w:rPr>
        <w:t>מוסרת ד</w:t>
      </w:r>
      <w:r>
        <w:rPr>
          <w:rFonts w:hint="cs"/>
          <w:rtl/>
        </w:rPr>
        <w:t>"</w:t>
      </w:r>
      <w:r>
        <w:rPr>
          <w:rtl/>
        </w:rPr>
        <w:t>ש? ליו</w:t>
      </w:r>
      <w:r>
        <w:rPr>
          <w:rFonts w:hint="cs"/>
          <w:rtl/>
        </w:rPr>
        <w:t>"</w:t>
      </w:r>
      <w:r>
        <w:rPr>
          <w:rtl/>
        </w:rPr>
        <w:t>ר לשכת עורכי הדין, עמית בכר</w:t>
      </w:r>
      <w:r>
        <w:rPr>
          <w:rFonts w:hint="cs"/>
          <w:rtl/>
        </w:rPr>
        <w:t>.</w:t>
      </w:r>
      <w:r>
        <w:rPr>
          <w:rtl/>
        </w:rPr>
        <w:t xml:space="preserve"> ד</w:t>
      </w:r>
      <w:r>
        <w:rPr>
          <w:rFonts w:hint="cs"/>
          <w:rtl/>
        </w:rPr>
        <w:t>"</w:t>
      </w:r>
      <w:r>
        <w:rPr>
          <w:rtl/>
        </w:rPr>
        <w:t>ש ח</w:t>
      </w:r>
      <w:r>
        <w:rPr>
          <w:rFonts w:hint="cs"/>
          <w:rtl/>
        </w:rPr>
        <w:t>מה, ע</w:t>
      </w:r>
      <w:r>
        <w:rPr>
          <w:rtl/>
        </w:rPr>
        <w:t xml:space="preserve">מית. </w:t>
      </w:r>
      <w:bookmarkStart w:id="8277" w:name="_ETM_Q38_438967"/>
      <w:bookmarkEnd w:id="8277"/>
      <w:r>
        <w:rPr>
          <w:rtl/>
        </w:rPr>
        <w:t xml:space="preserve">אני רוצה לבקש ממך כמה הסברים. אומנם אני </w:t>
      </w:r>
      <w:r>
        <w:rPr>
          <w:rFonts w:hint="cs"/>
          <w:rtl/>
        </w:rPr>
        <w:t>השעי</w:t>
      </w:r>
      <w:r>
        <w:rPr>
          <w:rtl/>
        </w:rPr>
        <w:t xml:space="preserve">תי את </w:t>
      </w:r>
      <w:bookmarkStart w:id="8278" w:name="_ETM_Q38_442892"/>
      <w:bookmarkEnd w:id="8278"/>
      <w:r>
        <w:rPr>
          <w:rtl/>
        </w:rPr>
        <w:t>חברותי בלשכה</w:t>
      </w:r>
      <w:r>
        <w:rPr>
          <w:rFonts w:hint="cs"/>
          <w:rtl/>
        </w:rPr>
        <w:t>,</w:t>
      </w:r>
      <w:r>
        <w:rPr>
          <w:rtl/>
        </w:rPr>
        <w:t xml:space="preserve"> כדי שאני אהיה חברת </w:t>
      </w:r>
      <w:r>
        <w:rPr>
          <w:rFonts w:hint="cs"/>
          <w:rtl/>
        </w:rPr>
        <w:t>ה</w:t>
      </w:r>
      <w:r>
        <w:rPr>
          <w:rtl/>
        </w:rPr>
        <w:t xml:space="preserve">כנסת עם שקט על </w:t>
      </w:r>
      <w:bookmarkStart w:id="8279" w:name="_ETM_Q38_446818"/>
      <w:bookmarkEnd w:id="8279"/>
      <w:r>
        <w:rPr>
          <w:rtl/>
        </w:rPr>
        <w:t>הראש, אבל אני חייבת לשאול אותך שאלה</w:t>
      </w:r>
      <w:r>
        <w:rPr>
          <w:rFonts w:hint="cs"/>
          <w:rtl/>
        </w:rPr>
        <w:t>:</w:t>
      </w:r>
      <w:r>
        <w:rPr>
          <w:rtl/>
        </w:rPr>
        <w:t xml:space="preserve"> איך יכול להיות? </w:t>
      </w:r>
      <w:bookmarkStart w:id="8280" w:name="_ETM_Q38_450744"/>
      <w:bookmarkEnd w:id="8280"/>
      <w:r>
        <w:rPr>
          <w:rtl/>
        </w:rPr>
        <w:t xml:space="preserve">איך יכול להיות </w:t>
      </w:r>
      <w:bookmarkStart w:id="8281" w:name="_ETM_Q38_454799"/>
      <w:bookmarkEnd w:id="8281"/>
      <w:r>
        <w:rPr>
          <w:rtl/>
        </w:rPr>
        <w:t xml:space="preserve">שחברת פרסום </w:t>
      </w:r>
      <w:proofErr w:type="spellStart"/>
      <w:r>
        <w:rPr>
          <w:rtl/>
        </w:rPr>
        <w:t>גי</w:t>
      </w:r>
      <w:r>
        <w:rPr>
          <w:rFonts w:hint="cs"/>
          <w:rtl/>
        </w:rPr>
        <w:t>ת</w:t>
      </w:r>
      <w:r>
        <w:rPr>
          <w:rtl/>
        </w:rPr>
        <w:t>ם</w:t>
      </w:r>
      <w:proofErr w:type="spellEnd"/>
      <w:r>
        <w:rPr>
          <w:rFonts w:hint="cs"/>
          <w:rtl/>
        </w:rPr>
        <w:t xml:space="preserve"> - - -</w:t>
      </w:r>
      <w:r>
        <w:rPr>
          <w:rtl/>
        </w:rPr>
        <w:t xml:space="preserve"> </w:t>
      </w:r>
    </w:p>
    <w:p w14:paraId="7811ACC2" w14:textId="77777777" w:rsidR="005B52A1" w:rsidRDefault="005B52A1" w:rsidP="00002692">
      <w:pPr>
        <w:rPr>
          <w:rtl/>
        </w:rPr>
      </w:pPr>
    </w:p>
    <w:p w14:paraId="591D8E14" w14:textId="77777777" w:rsidR="005B52A1" w:rsidRDefault="005B52A1" w:rsidP="00002692">
      <w:pPr>
        <w:pStyle w:val="af6"/>
        <w:keepNext/>
        <w:rPr>
          <w:rtl/>
        </w:rPr>
      </w:pPr>
      <w:r w:rsidRPr="00650A05">
        <w:rPr>
          <w:rStyle w:val="TagStyle"/>
          <w:rtl/>
        </w:rPr>
        <w:t xml:space="preserve"> &lt;&lt; יור &gt;&gt; </w:t>
      </w:r>
      <w:r>
        <w:rPr>
          <w:rtl/>
        </w:rPr>
        <w:t>היו"ר יעקב מרגי:</w:t>
      </w:r>
      <w:r w:rsidRPr="00650A05">
        <w:rPr>
          <w:rStyle w:val="TagStyle"/>
          <w:rtl/>
        </w:rPr>
        <w:t xml:space="preserve"> &lt;&lt; יור &gt;&gt;</w:t>
      </w:r>
      <w:r>
        <w:rPr>
          <w:rtl/>
        </w:rPr>
        <w:t xml:space="preserve"> </w:t>
      </w:r>
    </w:p>
    <w:p w14:paraId="5DE07BFE" w14:textId="77777777" w:rsidR="005B52A1" w:rsidRDefault="005B52A1" w:rsidP="00F00898">
      <w:pPr>
        <w:rPr>
          <w:rtl/>
        </w:rPr>
      </w:pPr>
    </w:p>
    <w:p w14:paraId="08019A3D" w14:textId="77777777" w:rsidR="005B52A1" w:rsidRDefault="005B52A1" w:rsidP="00002692">
      <w:pPr>
        <w:rPr>
          <w:rtl/>
        </w:rPr>
      </w:pPr>
      <w:r>
        <w:rPr>
          <w:rFonts w:hint="cs"/>
          <w:rtl/>
        </w:rPr>
        <w:t>ע</w:t>
      </w:r>
      <w:r>
        <w:rPr>
          <w:rtl/>
        </w:rPr>
        <w:t xml:space="preserve">ליזה, </w:t>
      </w:r>
      <w:r>
        <w:rPr>
          <w:rFonts w:hint="cs"/>
          <w:rtl/>
        </w:rPr>
        <w:t xml:space="preserve">את </w:t>
      </w:r>
      <w:r>
        <w:rPr>
          <w:rtl/>
        </w:rPr>
        <w:t xml:space="preserve">בקריאה ראשונה. </w:t>
      </w:r>
      <w:bookmarkStart w:id="8282" w:name="_ETM_Q38_456678"/>
      <w:bookmarkEnd w:id="8282"/>
    </w:p>
    <w:p w14:paraId="4086DD44" w14:textId="77777777" w:rsidR="005B52A1" w:rsidRDefault="005B52A1" w:rsidP="00002692">
      <w:pPr>
        <w:rPr>
          <w:rtl/>
        </w:rPr>
      </w:pPr>
      <w:bookmarkStart w:id="8283" w:name="_ETM_Q38_456716"/>
      <w:bookmarkStart w:id="8284" w:name="_ETM_Q38_456846"/>
      <w:bookmarkEnd w:id="8283"/>
      <w:bookmarkEnd w:id="8284"/>
    </w:p>
    <w:p w14:paraId="10E36202" w14:textId="77777777" w:rsidR="005B52A1" w:rsidRDefault="005B52A1" w:rsidP="00002692">
      <w:pPr>
        <w:pStyle w:val="-"/>
        <w:keepNext/>
        <w:rPr>
          <w:rtl/>
        </w:rPr>
      </w:pPr>
      <w:bookmarkStart w:id="8285" w:name="ET_speakercontinue_6345_9"/>
      <w:r w:rsidRPr="00650A05">
        <w:rPr>
          <w:rStyle w:val="TagStyle"/>
          <w:rtl/>
        </w:rPr>
        <w:t xml:space="preserve"> &lt;&lt; דובר_המשך &gt;&gt; </w:t>
      </w:r>
      <w:r>
        <w:rPr>
          <w:rtl/>
        </w:rPr>
        <w:t>טלי גוטליב (הליכוד):</w:t>
      </w:r>
      <w:r w:rsidRPr="00650A05">
        <w:rPr>
          <w:rStyle w:val="TagStyle"/>
          <w:rtl/>
        </w:rPr>
        <w:t xml:space="preserve"> &lt;&lt; דובר_המשך &gt;&gt;</w:t>
      </w:r>
      <w:r>
        <w:rPr>
          <w:rtl/>
        </w:rPr>
        <w:t xml:space="preserve"> </w:t>
      </w:r>
      <w:bookmarkEnd w:id="8285"/>
    </w:p>
    <w:p w14:paraId="7E339434" w14:textId="77777777" w:rsidR="005B52A1" w:rsidRDefault="005B52A1" w:rsidP="00F00898">
      <w:pPr>
        <w:rPr>
          <w:rtl/>
        </w:rPr>
      </w:pPr>
    </w:p>
    <w:p w14:paraId="1BC998E9" w14:textId="77777777" w:rsidR="005B52A1" w:rsidRDefault="005B52A1" w:rsidP="00002692">
      <w:pPr>
        <w:rPr>
          <w:rtl/>
        </w:rPr>
      </w:pPr>
      <w:bookmarkStart w:id="8286" w:name="_ETM_Q38_458053"/>
      <w:bookmarkStart w:id="8287" w:name="_ETM_Q38_456947"/>
      <w:bookmarkEnd w:id="8286"/>
      <w:bookmarkEnd w:id="8287"/>
      <w:r>
        <w:rPr>
          <w:rtl/>
        </w:rPr>
        <w:t xml:space="preserve">איך יכול להיות שחברת </w:t>
      </w:r>
      <w:bookmarkStart w:id="8288" w:name="_ETM_Q38_457779"/>
      <w:bookmarkEnd w:id="8288"/>
      <w:r>
        <w:rPr>
          <w:rtl/>
        </w:rPr>
        <w:t xml:space="preserve">הפרסום </w:t>
      </w:r>
      <w:proofErr w:type="spellStart"/>
      <w:r>
        <w:rPr>
          <w:rtl/>
        </w:rPr>
        <w:t>גיתם</w:t>
      </w:r>
      <w:proofErr w:type="spellEnd"/>
      <w:r>
        <w:rPr>
          <w:rtl/>
        </w:rPr>
        <w:t xml:space="preserve"> </w:t>
      </w:r>
      <w:bookmarkStart w:id="8289" w:name="_ETM_Q38_461760"/>
      <w:bookmarkEnd w:id="8289"/>
      <w:r>
        <w:rPr>
          <w:rtl/>
        </w:rPr>
        <w:t xml:space="preserve">נותנת לך ייעוץ כשאתה רץ ללשכת עורכי הדין </w:t>
      </w:r>
      <w:r>
        <w:rPr>
          <w:rFonts w:hint="cs"/>
          <w:rtl/>
        </w:rPr>
        <w:t xml:space="preserve">– </w:t>
      </w:r>
      <w:r>
        <w:rPr>
          <w:rtl/>
        </w:rPr>
        <w:t xml:space="preserve">היא הגורם </w:t>
      </w:r>
      <w:bookmarkStart w:id="8290" w:name="_ETM_Q38_466184"/>
      <w:bookmarkEnd w:id="8290"/>
      <w:r>
        <w:rPr>
          <w:rtl/>
        </w:rPr>
        <w:t>המייעץ שלך</w:t>
      </w:r>
      <w:r>
        <w:rPr>
          <w:rFonts w:hint="cs"/>
          <w:rtl/>
        </w:rPr>
        <w:t xml:space="preserve"> </w:t>
      </w:r>
      <w:bookmarkStart w:id="8291" w:name="_ETM_Q38_473075"/>
      <w:bookmarkEnd w:id="8291"/>
      <w:r>
        <w:rPr>
          <w:rFonts w:hint="cs"/>
          <w:rtl/>
        </w:rPr>
        <w:t>–</w:t>
      </w:r>
      <w:r>
        <w:rPr>
          <w:rtl/>
        </w:rPr>
        <w:t xml:space="preserve"> </w:t>
      </w:r>
      <w:r>
        <w:rPr>
          <w:rFonts w:hint="cs"/>
          <w:rtl/>
        </w:rPr>
        <w:t>ו</w:t>
      </w:r>
      <w:r>
        <w:rPr>
          <w:rtl/>
        </w:rPr>
        <w:t xml:space="preserve">אז </w:t>
      </w:r>
      <w:r>
        <w:rPr>
          <w:rFonts w:hint="cs"/>
          <w:rtl/>
        </w:rPr>
        <w:t>כש</w:t>
      </w:r>
      <w:r>
        <w:rPr>
          <w:rtl/>
        </w:rPr>
        <w:t>אתה נבחר לראשות הלשכה</w:t>
      </w:r>
      <w:r>
        <w:rPr>
          <w:rFonts w:hint="cs"/>
          <w:rtl/>
        </w:rPr>
        <w:t>,</w:t>
      </w:r>
      <w:r>
        <w:rPr>
          <w:rtl/>
        </w:rPr>
        <w:t xml:space="preserve"> </w:t>
      </w:r>
      <w:bookmarkStart w:id="8292" w:name="_ETM_Q38_471299"/>
      <w:bookmarkEnd w:id="8292"/>
      <w:r>
        <w:rPr>
          <w:rtl/>
        </w:rPr>
        <w:t xml:space="preserve">אתה הולך </w:t>
      </w:r>
      <w:proofErr w:type="spellStart"/>
      <w:r>
        <w:rPr>
          <w:rtl/>
        </w:rPr>
        <w:t>ליועמ</w:t>
      </w:r>
      <w:r>
        <w:rPr>
          <w:rFonts w:hint="cs"/>
          <w:rtl/>
        </w:rPr>
        <w:t>"</w:t>
      </w:r>
      <w:r>
        <w:rPr>
          <w:rtl/>
        </w:rPr>
        <w:t>שית</w:t>
      </w:r>
      <w:proofErr w:type="spellEnd"/>
      <w:r>
        <w:rPr>
          <w:rtl/>
        </w:rPr>
        <w:t xml:space="preserve"> של הלשכה ואומר לה לפ</w:t>
      </w:r>
      <w:r>
        <w:rPr>
          <w:rFonts w:hint="cs"/>
          <w:rtl/>
        </w:rPr>
        <w:t>ט</w:t>
      </w:r>
      <w:r>
        <w:rPr>
          <w:rtl/>
        </w:rPr>
        <w:t xml:space="preserve">ור ממכרז את </w:t>
      </w:r>
      <w:bookmarkStart w:id="8293" w:name="_ETM_Q38_477254"/>
      <w:bookmarkEnd w:id="8293"/>
      <w:r>
        <w:rPr>
          <w:rtl/>
        </w:rPr>
        <w:t>התפקיד של הפרסום</w:t>
      </w:r>
      <w:r>
        <w:rPr>
          <w:rFonts w:hint="cs"/>
          <w:rtl/>
        </w:rPr>
        <w:t>,</w:t>
      </w:r>
      <w:r>
        <w:rPr>
          <w:rtl/>
        </w:rPr>
        <w:t xml:space="preserve"> ולאשר לחברת </w:t>
      </w:r>
      <w:proofErr w:type="spellStart"/>
      <w:r>
        <w:rPr>
          <w:rtl/>
        </w:rPr>
        <w:t>גיתם</w:t>
      </w:r>
      <w:proofErr w:type="spellEnd"/>
      <w:r>
        <w:rPr>
          <w:rtl/>
        </w:rPr>
        <w:t xml:space="preserve"> </w:t>
      </w:r>
      <w:bookmarkStart w:id="8294" w:name="_ETM_Q38_483720"/>
      <w:bookmarkEnd w:id="8294"/>
      <w:r>
        <w:rPr>
          <w:rtl/>
        </w:rPr>
        <w:t>לקבל מאות אלפי שקלים</w:t>
      </w:r>
      <w:r>
        <w:rPr>
          <w:rFonts w:hint="cs"/>
          <w:rtl/>
        </w:rPr>
        <w:t xml:space="preserve"> –</w:t>
      </w:r>
      <w:r>
        <w:rPr>
          <w:rtl/>
        </w:rPr>
        <w:t xml:space="preserve"> אני מקווה שאני לא טועה בסכום</w:t>
      </w:r>
      <w:r>
        <w:rPr>
          <w:rFonts w:hint="cs"/>
          <w:rtl/>
        </w:rPr>
        <w:t xml:space="preserve"> –</w:t>
      </w:r>
      <w:r>
        <w:rPr>
          <w:rtl/>
        </w:rPr>
        <w:t xml:space="preserve"> </w:t>
      </w:r>
      <w:bookmarkStart w:id="8295" w:name="_ETM_Q38_487399"/>
      <w:bookmarkEnd w:id="8295"/>
      <w:r>
        <w:rPr>
          <w:rtl/>
        </w:rPr>
        <w:t>בלי מכרז</w:t>
      </w:r>
      <w:r>
        <w:rPr>
          <w:rFonts w:hint="cs"/>
          <w:rtl/>
        </w:rPr>
        <w:t>,</w:t>
      </w:r>
      <w:r>
        <w:rPr>
          <w:rtl/>
        </w:rPr>
        <w:t xml:space="preserve"> על יסוד המילה שלך. </w:t>
      </w:r>
      <w:bookmarkStart w:id="8296" w:name="_ETM_Q38_491600"/>
      <w:bookmarkEnd w:id="8296"/>
      <w:r>
        <w:rPr>
          <w:rtl/>
        </w:rPr>
        <w:t xml:space="preserve">ואז זה מתפרסם ואומרת היועצת המשפטית של לשכת עורכי הדין </w:t>
      </w:r>
      <w:bookmarkStart w:id="8297" w:name="_ETM_Q38_496456"/>
      <w:bookmarkEnd w:id="8297"/>
      <w:r>
        <w:rPr>
          <w:rtl/>
        </w:rPr>
        <w:t xml:space="preserve">שאתה לא סיפרת לה בגילוי נאות שגיתם הייתה היועצת שלך </w:t>
      </w:r>
      <w:bookmarkStart w:id="8298" w:name="_ETM_Q38_501313"/>
      <w:bookmarkEnd w:id="8298"/>
      <w:r>
        <w:rPr>
          <w:rtl/>
        </w:rPr>
        <w:t xml:space="preserve">בזמן הבחירות. </w:t>
      </w:r>
    </w:p>
    <w:p w14:paraId="1FFBEC9A" w14:textId="77777777" w:rsidR="005B52A1" w:rsidRDefault="005B52A1" w:rsidP="00002692">
      <w:pPr>
        <w:rPr>
          <w:rtl/>
        </w:rPr>
      </w:pPr>
      <w:bookmarkStart w:id="8299" w:name="_ETM_Q38_502381"/>
      <w:bookmarkStart w:id="8300" w:name="_ETM_Q38_502415"/>
      <w:bookmarkEnd w:id="8299"/>
      <w:bookmarkEnd w:id="8300"/>
    </w:p>
    <w:p w14:paraId="1EB08E23" w14:textId="2F501E95" w:rsidR="005B52A1" w:rsidRDefault="005B52A1" w:rsidP="009026B3">
      <w:pPr>
        <w:rPr>
          <w:rtl/>
        </w:rPr>
      </w:pPr>
      <w:bookmarkStart w:id="8301" w:name="_ETM_Q38_502885"/>
      <w:bookmarkStart w:id="8302" w:name="_ETM_Q38_502921"/>
      <w:bookmarkEnd w:id="8301"/>
      <w:bookmarkEnd w:id="8302"/>
      <w:r>
        <w:rPr>
          <w:rFonts w:hint="cs"/>
          <w:rtl/>
        </w:rPr>
        <w:t xml:space="preserve">תגידו לי – </w:t>
      </w:r>
      <w:r>
        <w:rPr>
          <w:rtl/>
        </w:rPr>
        <w:t xml:space="preserve">תגיד לי, אדוני </w:t>
      </w:r>
      <w:r>
        <w:rPr>
          <w:rFonts w:hint="cs"/>
          <w:rtl/>
        </w:rPr>
        <w:t>יו"</w:t>
      </w:r>
      <w:r>
        <w:rPr>
          <w:rtl/>
        </w:rPr>
        <w:t>ר הלשכה, א</w:t>
      </w:r>
      <w:r>
        <w:rPr>
          <w:rFonts w:hint="cs"/>
          <w:rtl/>
        </w:rPr>
        <w:t>ו</w:t>
      </w:r>
      <w:r>
        <w:rPr>
          <w:rtl/>
        </w:rPr>
        <w:t xml:space="preserve">מנם </w:t>
      </w:r>
      <w:bookmarkStart w:id="8303" w:name="_ETM_Q38_506169"/>
      <w:bookmarkEnd w:id="8303"/>
      <w:r>
        <w:rPr>
          <w:rtl/>
        </w:rPr>
        <w:t xml:space="preserve">אתה לא </w:t>
      </w:r>
      <w:proofErr w:type="spellStart"/>
      <w:r>
        <w:rPr>
          <w:rtl/>
        </w:rPr>
        <w:t>פליליסט</w:t>
      </w:r>
      <w:proofErr w:type="spellEnd"/>
      <w:r>
        <w:rPr>
          <w:rtl/>
        </w:rPr>
        <w:t xml:space="preserve">, אבל </w:t>
      </w:r>
      <w:r>
        <w:rPr>
          <w:rFonts w:hint="cs"/>
          <w:rtl/>
        </w:rPr>
        <w:t>אי-</w:t>
      </w:r>
      <w:r>
        <w:rPr>
          <w:rtl/>
        </w:rPr>
        <w:t>ידיעת הדין אינה פו</w:t>
      </w:r>
      <w:r>
        <w:rPr>
          <w:rFonts w:hint="cs"/>
          <w:rtl/>
        </w:rPr>
        <w:t>ט</w:t>
      </w:r>
      <w:r>
        <w:rPr>
          <w:rtl/>
        </w:rPr>
        <w:t>רת</w:t>
      </w:r>
      <w:r w:rsidR="009026B3">
        <w:rPr>
          <w:rFonts w:hint="cs"/>
          <w:rtl/>
        </w:rPr>
        <w:t>.</w:t>
      </w:r>
      <w:r>
        <w:rPr>
          <w:rtl/>
        </w:rPr>
        <w:t xml:space="preserve"> זה </w:t>
      </w:r>
      <w:bookmarkStart w:id="8304" w:name="_ETM_Q38_511026"/>
      <w:bookmarkEnd w:id="8304"/>
      <w:r>
        <w:rPr>
          <w:rtl/>
        </w:rPr>
        <w:t>שוחד קלאסי</w:t>
      </w:r>
      <w:r>
        <w:rPr>
          <w:rFonts w:hint="cs"/>
          <w:rtl/>
        </w:rPr>
        <w:t xml:space="preserve">. </w:t>
      </w:r>
      <w:r>
        <w:rPr>
          <w:rtl/>
        </w:rPr>
        <w:t xml:space="preserve">קיבלת ייעוץ ונתת תמורה לחברת פרסום שקיבלה לפרסם </w:t>
      </w:r>
      <w:bookmarkStart w:id="8305" w:name="_ETM_Q38_515882"/>
      <w:bookmarkEnd w:id="8305"/>
      <w:r>
        <w:rPr>
          <w:rtl/>
        </w:rPr>
        <w:t xml:space="preserve">את הלשכה </w:t>
      </w:r>
      <w:bookmarkStart w:id="8306" w:name="_ETM_Q38_521209"/>
      <w:bookmarkEnd w:id="8306"/>
      <w:r>
        <w:rPr>
          <w:rtl/>
        </w:rPr>
        <w:t>בלי מכרז</w:t>
      </w:r>
      <w:r>
        <w:rPr>
          <w:rFonts w:hint="cs"/>
          <w:rtl/>
        </w:rPr>
        <w:t>,</w:t>
      </w:r>
      <w:r>
        <w:rPr>
          <w:rtl/>
        </w:rPr>
        <w:t xml:space="preserve"> </w:t>
      </w:r>
      <w:r>
        <w:rPr>
          <w:rFonts w:hint="cs"/>
          <w:rtl/>
        </w:rPr>
        <w:t>ב</w:t>
      </w:r>
      <w:r>
        <w:rPr>
          <w:rtl/>
        </w:rPr>
        <w:t>פ</w:t>
      </w:r>
      <w:r>
        <w:rPr>
          <w:rFonts w:hint="cs"/>
          <w:rtl/>
        </w:rPr>
        <w:t>טור מ</w:t>
      </w:r>
      <w:r>
        <w:rPr>
          <w:rtl/>
        </w:rPr>
        <w:t xml:space="preserve">מכרז, ולא חשפת את זה בפני </w:t>
      </w:r>
      <w:bookmarkStart w:id="8307" w:name="_ETM_Q38_525455"/>
      <w:bookmarkEnd w:id="8307"/>
      <w:r>
        <w:rPr>
          <w:rtl/>
        </w:rPr>
        <w:t xml:space="preserve">היועצת המשפטית של לשכת עורכי הדין. עורכת </w:t>
      </w:r>
      <w:r>
        <w:rPr>
          <w:rFonts w:hint="cs"/>
          <w:rtl/>
        </w:rPr>
        <w:t>ה</w:t>
      </w:r>
      <w:r>
        <w:rPr>
          <w:rtl/>
        </w:rPr>
        <w:t xml:space="preserve">דין כנרת בראשי </w:t>
      </w:r>
      <w:bookmarkStart w:id="8308" w:name="_ETM_Q38_529701"/>
      <w:bookmarkEnd w:id="8308"/>
      <w:r>
        <w:rPr>
          <w:rtl/>
        </w:rPr>
        <w:t xml:space="preserve">פנתה לעמית </w:t>
      </w:r>
      <w:proofErr w:type="spellStart"/>
      <w:r>
        <w:rPr>
          <w:rFonts w:hint="cs"/>
          <w:rtl/>
        </w:rPr>
        <w:t>א</w:t>
      </w:r>
      <w:r>
        <w:rPr>
          <w:rtl/>
        </w:rPr>
        <w:t>יסמן</w:t>
      </w:r>
      <w:proofErr w:type="spellEnd"/>
      <w:r>
        <w:rPr>
          <w:rtl/>
        </w:rPr>
        <w:t>, לייעוץ המשפטי לממשלה, ליועצת המשפטית</w:t>
      </w:r>
      <w:r>
        <w:rPr>
          <w:rFonts w:hint="cs"/>
          <w:rtl/>
        </w:rPr>
        <w:t>,</w:t>
      </w:r>
      <w:r>
        <w:rPr>
          <w:rtl/>
        </w:rPr>
        <w:t xml:space="preserve"> שיחקרו אותך</w:t>
      </w:r>
      <w:r>
        <w:rPr>
          <w:rFonts w:hint="cs"/>
          <w:rtl/>
        </w:rPr>
        <w:t>.</w:t>
      </w:r>
      <w:r>
        <w:rPr>
          <w:rtl/>
        </w:rPr>
        <w:t xml:space="preserve"> </w:t>
      </w:r>
      <w:bookmarkStart w:id="8309" w:name="_ETM_Q38_533947"/>
      <w:bookmarkEnd w:id="8309"/>
      <w:r>
        <w:rPr>
          <w:rtl/>
        </w:rPr>
        <w:t xml:space="preserve">למה אתה זוכה ליחס מלטף? </w:t>
      </w:r>
    </w:p>
    <w:p w14:paraId="7649A569" w14:textId="77777777" w:rsidR="005B52A1" w:rsidRDefault="005B52A1" w:rsidP="00002692">
      <w:pPr>
        <w:rPr>
          <w:rtl/>
        </w:rPr>
      </w:pPr>
      <w:bookmarkStart w:id="8310" w:name="_ETM_Q38_538955"/>
      <w:bookmarkStart w:id="8311" w:name="_ETM_Q38_538994"/>
      <w:bookmarkEnd w:id="8310"/>
      <w:bookmarkEnd w:id="8311"/>
    </w:p>
    <w:p w14:paraId="025B9F0A" w14:textId="77777777" w:rsidR="005B52A1" w:rsidRDefault="005B52A1" w:rsidP="00002692">
      <w:pPr>
        <w:rPr>
          <w:rtl/>
        </w:rPr>
      </w:pPr>
      <w:bookmarkStart w:id="8312" w:name="_ETM_Q38_539146"/>
      <w:bookmarkStart w:id="8313" w:name="_ETM_Q38_539181"/>
      <w:bookmarkEnd w:id="8312"/>
      <w:bookmarkEnd w:id="8313"/>
      <w:r>
        <w:rPr>
          <w:rtl/>
        </w:rPr>
        <w:t xml:space="preserve">אני אגיד לך מה אתה </w:t>
      </w:r>
      <w:bookmarkStart w:id="8314" w:name="_ETM_Q38_538193"/>
      <w:bookmarkEnd w:id="8314"/>
      <w:r>
        <w:rPr>
          <w:rtl/>
        </w:rPr>
        <w:t xml:space="preserve">מחזיר </w:t>
      </w:r>
      <w:proofErr w:type="spellStart"/>
      <w:r>
        <w:rPr>
          <w:rtl/>
        </w:rPr>
        <w:t>ליועמ</w:t>
      </w:r>
      <w:r>
        <w:rPr>
          <w:rFonts w:hint="cs"/>
          <w:rtl/>
        </w:rPr>
        <w:t>"</w:t>
      </w:r>
      <w:r>
        <w:rPr>
          <w:rtl/>
        </w:rPr>
        <w:t>שית</w:t>
      </w:r>
      <w:proofErr w:type="spellEnd"/>
      <w:r>
        <w:rPr>
          <w:rFonts w:hint="cs"/>
          <w:rtl/>
        </w:rPr>
        <w:t>.</w:t>
      </w:r>
      <w:r>
        <w:rPr>
          <w:rtl/>
        </w:rPr>
        <w:t xml:space="preserve"> מה אתה מחזיר </w:t>
      </w:r>
      <w:proofErr w:type="spellStart"/>
      <w:r>
        <w:rPr>
          <w:rtl/>
        </w:rPr>
        <w:t>ליועמ</w:t>
      </w:r>
      <w:r>
        <w:rPr>
          <w:rFonts w:hint="cs"/>
          <w:rtl/>
        </w:rPr>
        <w:t>"</w:t>
      </w:r>
      <w:r>
        <w:rPr>
          <w:rtl/>
        </w:rPr>
        <w:t>שית</w:t>
      </w:r>
      <w:proofErr w:type="spellEnd"/>
      <w:r>
        <w:rPr>
          <w:rtl/>
        </w:rPr>
        <w:t>? עוד לא מחקתם אותי מהאתר של הלשכה, מהפרסומים</w:t>
      </w:r>
      <w:r>
        <w:rPr>
          <w:rFonts w:hint="cs"/>
          <w:rtl/>
        </w:rPr>
        <w:t>.</w:t>
      </w:r>
      <w:r>
        <w:rPr>
          <w:rtl/>
        </w:rPr>
        <w:t xml:space="preserve"> </w:t>
      </w:r>
      <w:bookmarkStart w:id="8315" w:name="_ETM_Q38_546751"/>
      <w:bookmarkEnd w:id="8315"/>
      <w:r>
        <w:rPr>
          <w:rtl/>
        </w:rPr>
        <w:t>ראיתי שפרסמת, אדוני יו</w:t>
      </w:r>
      <w:r>
        <w:rPr>
          <w:rFonts w:hint="cs"/>
          <w:rtl/>
        </w:rPr>
        <w:t>"</w:t>
      </w:r>
      <w:r>
        <w:rPr>
          <w:rtl/>
        </w:rPr>
        <w:t xml:space="preserve">ר הלשכה, שאתה מתעתד להגיש עתירה נגד </w:t>
      </w:r>
      <w:bookmarkStart w:id="8316" w:name="_ETM_Q38_550742"/>
      <w:bookmarkEnd w:id="8316"/>
      <w:r>
        <w:rPr>
          <w:rtl/>
        </w:rPr>
        <w:t>ההחלטה של יריב לוין למנות שופט במקומה של היו</w:t>
      </w:r>
      <w:r>
        <w:rPr>
          <w:rFonts w:hint="cs"/>
          <w:rtl/>
        </w:rPr>
        <w:t>עמ"</w:t>
      </w:r>
      <w:r>
        <w:rPr>
          <w:rtl/>
        </w:rPr>
        <w:t xml:space="preserve">שית </w:t>
      </w:r>
      <w:bookmarkStart w:id="8317" w:name="_ETM_Q38_554734"/>
      <w:bookmarkEnd w:id="8317"/>
      <w:r>
        <w:rPr>
          <w:rtl/>
        </w:rPr>
        <w:t>מנוגדת העניינים. הלכת</w:t>
      </w:r>
      <w:r>
        <w:rPr>
          <w:rFonts w:hint="cs"/>
          <w:rtl/>
        </w:rPr>
        <w:t xml:space="preserve"> ו</w:t>
      </w:r>
      <w:r>
        <w:rPr>
          <w:rtl/>
        </w:rPr>
        <w:t xml:space="preserve">השתמשת בכספים של הלשכה, במה שיש </w:t>
      </w:r>
      <w:bookmarkStart w:id="8318" w:name="_ETM_Q38_558725"/>
      <w:bookmarkEnd w:id="8318"/>
      <w:r>
        <w:rPr>
          <w:rtl/>
        </w:rPr>
        <w:t>ללשכה, בכלים שיש ללשכה, הגשת נגד זה בג</w:t>
      </w:r>
      <w:r>
        <w:rPr>
          <w:rFonts w:hint="cs"/>
          <w:rtl/>
        </w:rPr>
        <w:t>"</w:t>
      </w:r>
      <w:r>
        <w:rPr>
          <w:rtl/>
        </w:rPr>
        <w:t xml:space="preserve">ץ. מה קורה </w:t>
      </w:r>
      <w:bookmarkStart w:id="8319" w:name="_ETM_Q38_562717"/>
      <w:bookmarkEnd w:id="8319"/>
      <w:r>
        <w:rPr>
          <w:rtl/>
        </w:rPr>
        <w:t xml:space="preserve">פה? </w:t>
      </w:r>
    </w:p>
    <w:p w14:paraId="0FF0F9B5" w14:textId="77777777" w:rsidR="005B52A1" w:rsidRDefault="005B52A1" w:rsidP="00002692">
      <w:pPr>
        <w:rPr>
          <w:rtl/>
        </w:rPr>
      </w:pPr>
      <w:bookmarkStart w:id="8320" w:name="_ETM_Q38_566509"/>
      <w:bookmarkStart w:id="8321" w:name="_ETM_Q38_566545"/>
      <w:bookmarkEnd w:id="8320"/>
      <w:bookmarkEnd w:id="8321"/>
    </w:p>
    <w:p w14:paraId="2AA85BA4" w14:textId="77777777" w:rsidR="005B52A1" w:rsidRDefault="005B52A1" w:rsidP="00002692">
      <w:pPr>
        <w:rPr>
          <w:rtl/>
        </w:rPr>
      </w:pPr>
      <w:bookmarkStart w:id="8322" w:name="_ETM_Q38_566965"/>
      <w:bookmarkStart w:id="8323" w:name="_ETM_Q38_566997"/>
      <w:bookmarkEnd w:id="8322"/>
      <w:bookmarkEnd w:id="8323"/>
      <w:r>
        <w:rPr>
          <w:rtl/>
        </w:rPr>
        <w:t xml:space="preserve">אני חייבת לשאול אותך עוד משהו, עורך דין בכר, </w:t>
      </w:r>
      <w:bookmarkStart w:id="8324" w:name="_ETM_Q38_566708"/>
      <w:bookmarkEnd w:id="8324"/>
      <w:r>
        <w:rPr>
          <w:rtl/>
        </w:rPr>
        <w:t>ראש הלשכה</w:t>
      </w:r>
      <w:r>
        <w:rPr>
          <w:rFonts w:hint="cs"/>
          <w:rtl/>
        </w:rPr>
        <w:t>:</w:t>
      </w:r>
      <w:r>
        <w:rPr>
          <w:rtl/>
        </w:rPr>
        <w:t xml:space="preserve"> </w:t>
      </w:r>
      <w:bookmarkStart w:id="8325" w:name="_ETM_Q38_571100"/>
      <w:bookmarkEnd w:id="8325"/>
      <w:r>
        <w:rPr>
          <w:rtl/>
        </w:rPr>
        <w:t>יו</w:t>
      </w:r>
      <w:r>
        <w:rPr>
          <w:rFonts w:hint="cs"/>
          <w:rtl/>
        </w:rPr>
        <w:t>"</w:t>
      </w:r>
      <w:r>
        <w:rPr>
          <w:rtl/>
        </w:rPr>
        <w:t>ר ההסתדרות היה במעצר</w:t>
      </w:r>
      <w:r>
        <w:rPr>
          <w:rFonts w:hint="cs"/>
          <w:rtl/>
        </w:rPr>
        <w:t>,</w:t>
      </w:r>
      <w:r>
        <w:rPr>
          <w:rtl/>
        </w:rPr>
        <w:t xml:space="preserve"> חשוד, באמת בעבירות שחיתות חמורות ביותר</w:t>
      </w:r>
      <w:r>
        <w:rPr>
          <w:rFonts w:hint="cs"/>
          <w:rtl/>
        </w:rPr>
        <w:t>.</w:t>
      </w:r>
      <w:r>
        <w:rPr>
          <w:rtl/>
        </w:rPr>
        <w:t xml:space="preserve"> </w:t>
      </w:r>
      <w:bookmarkStart w:id="8326" w:name="_ETM_Q38_576300"/>
      <w:bookmarkEnd w:id="8326"/>
      <w:r>
        <w:rPr>
          <w:rtl/>
        </w:rPr>
        <w:t>גם אשתו</w:t>
      </w:r>
      <w:r>
        <w:rPr>
          <w:rFonts w:hint="cs"/>
          <w:rtl/>
        </w:rPr>
        <w:t>.</w:t>
      </w:r>
      <w:r>
        <w:rPr>
          <w:rtl/>
        </w:rPr>
        <w:t xml:space="preserve"> וה</w:t>
      </w:r>
      <w:r>
        <w:rPr>
          <w:rFonts w:hint="cs"/>
          <w:rtl/>
        </w:rPr>
        <w:t>י</w:t>
      </w:r>
      <w:r>
        <w:rPr>
          <w:rtl/>
        </w:rPr>
        <w:t>נה מסתבר שאשתו גם היא קיבל</w:t>
      </w:r>
      <w:r>
        <w:rPr>
          <w:rFonts w:hint="cs"/>
          <w:rtl/>
        </w:rPr>
        <w:t>ה</w:t>
      </w:r>
      <w:r>
        <w:rPr>
          <w:rtl/>
        </w:rPr>
        <w:t xml:space="preserve"> </w:t>
      </w:r>
      <w:bookmarkStart w:id="8327" w:name="_ETM_Q38_582320"/>
      <w:bookmarkEnd w:id="8327"/>
      <w:r>
        <w:rPr>
          <w:rtl/>
        </w:rPr>
        <w:t xml:space="preserve">תנאי העסקה באיזה חוזה של </w:t>
      </w:r>
      <w:r>
        <w:rPr>
          <w:rFonts w:hint="cs"/>
          <w:rtl/>
        </w:rPr>
        <w:t xml:space="preserve">20,000 </w:t>
      </w:r>
      <w:r>
        <w:rPr>
          <w:rtl/>
        </w:rPr>
        <w:t>שקל</w:t>
      </w:r>
      <w:r>
        <w:rPr>
          <w:rFonts w:hint="cs"/>
          <w:rtl/>
        </w:rPr>
        <w:t xml:space="preserve"> –</w:t>
      </w:r>
      <w:r>
        <w:rPr>
          <w:rtl/>
        </w:rPr>
        <w:t xml:space="preserve"> אולי אני </w:t>
      </w:r>
      <w:bookmarkStart w:id="8328" w:name="_ETM_Q38_586960"/>
      <w:bookmarkEnd w:id="8328"/>
      <w:r>
        <w:rPr>
          <w:rtl/>
        </w:rPr>
        <w:t>טועה בסכום</w:t>
      </w:r>
      <w:r>
        <w:rPr>
          <w:rFonts w:hint="cs"/>
          <w:rtl/>
        </w:rPr>
        <w:t xml:space="preserve"> –</w:t>
      </w:r>
      <w:r>
        <w:rPr>
          <w:rtl/>
        </w:rPr>
        <w:t xml:space="preserve"> מדי חודש, גם בלי מכרז. מה הולך פה? </w:t>
      </w:r>
      <w:bookmarkStart w:id="8329" w:name="_ETM_Q38_591600"/>
      <w:bookmarkEnd w:id="8329"/>
      <w:r>
        <w:rPr>
          <w:rtl/>
        </w:rPr>
        <w:t>חברתי, עליזה בר</w:t>
      </w:r>
      <w:r>
        <w:rPr>
          <w:rFonts w:hint="cs"/>
          <w:rtl/>
        </w:rPr>
        <w:t>א</w:t>
      </w:r>
      <w:r>
        <w:rPr>
          <w:rtl/>
        </w:rPr>
        <w:t xml:space="preserve">שי, מה הולך פה? למה אנחנו שומרים על </w:t>
      </w:r>
      <w:bookmarkStart w:id="8330" w:name="_ETM_Q38_596240"/>
      <w:bookmarkEnd w:id="8330"/>
      <w:r>
        <w:rPr>
          <w:rtl/>
        </w:rPr>
        <w:t>ניקיון כפיים ויו</w:t>
      </w:r>
      <w:r>
        <w:rPr>
          <w:rFonts w:hint="cs"/>
          <w:rtl/>
        </w:rPr>
        <w:t>"</w:t>
      </w:r>
      <w:r>
        <w:rPr>
          <w:rtl/>
        </w:rPr>
        <w:t>ר הלשכה</w:t>
      </w:r>
      <w:r>
        <w:rPr>
          <w:rFonts w:hint="cs"/>
          <w:rtl/>
        </w:rPr>
        <w:t xml:space="preserve"> </w:t>
      </w:r>
      <w:bookmarkStart w:id="8331" w:name="_ETM_Q38_600831"/>
      <w:bookmarkEnd w:id="8331"/>
      <w:r>
        <w:rPr>
          <w:rtl/>
        </w:rPr>
        <w:t>לא נחקר בדבר</w:t>
      </w:r>
      <w:r>
        <w:rPr>
          <w:rFonts w:hint="cs"/>
          <w:rtl/>
        </w:rPr>
        <w:t>?</w:t>
      </w:r>
      <w:r>
        <w:rPr>
          <w:rtl/>
        </w:rPr>
        <w:t xml:space="preserve"> תקשיבו טוב, </w:t>
      </w:r>
      <w:r>
        <w:rPr>
          <w:rFonts w:hint="cs"/>
          <w:rtl/>
        </w:rPr>
        <w:t xml:space="preserve">זה </w:t>
      </w:r>
      <w:bookmarkStart w:id="8332" w:name="_ETM_Q38_608696"/>
      <w:bookmarkEnd w:id="8332"/>
      <w:r>
        <w:rPr>
          <w:rtl/>
        </w:rPr>
        <w:t xml:space="preserve">שוחד </w:t>
      </w:r>
      <w:bookmarkStart w:id="8333" w:name="_ETM_Q38_600880"/>
      <w:bookmarkEnd w:id="8333"/>
      <w:r>
        <w:rPr>
          <w:rtl/>
        </w:rPr>
        <w:t xml:space="preserve">שזועק לשמיים, אבל מלטפים אותו </w:t>
      </w:r>
      <w:proofErr w:type="spellStart"/>
      <w:r>
        <w:rPr>
          <w:rtl/>
        </w:rPr>
        <w:t>ומ</w:t>
      </w:r>
      <w:r>
        <w:rPr>
          <w:rFonts w:hint="cs"/>
          <w:rtl/>
        </w:rPr>
        <w:t>את</w:t>
      </w:r>
      <w:r>
        <w:rPr>
          <w:rtl/>
        </w:rPr>
        <w:t>רגים</w:t>
      </w:r>
      <w:proofErr w:type="spellEnd"/>
      <w:r>
        <w:rPr>
          <w:rtl/>
        </w:rPr>
        <w:t xml:space="preserve"> אותו כי הוא</w:t>
      </w:r>
      <w:r>
        <w:rPr>
          <w:rFonts w:hint="cs"/>
          <w:rtl/>
        </w:rPr>
        <w:t>-</w:t>
      </w:r>
      <w:r>
        <w:rPr>
          <w:rtl/>
        </w:rPr>
        <w:t xml:space="preserve">הוא </w:t>
      </w:r>
      <w:bookmarkStart w:id="8334" w:name="_ETM_Q38_605520"/>
      <w:bookmarkEnd w:id="8334"/>
      <w:r>
        <w:rPr>
          <w:rtl/>
        </w:rPr>
        <w:t xml:space="preserve">שומר גם שומר </w:t>
      </w:r>
      <w:bookmarkStart w:id="8335" w:name="_ETM_Q38_610559"/>
      <w:bookmarkEnd w:id="8335"/>
      <w:r>
        <w:rPr>
          <w:rtl/>
        </w:rPr>
        <w:t xml:space="preserve">על </w:t>
      </w:r>
      <w:r>
        <w:rPr>
          <w:rFonts w:hint="cs"/>
          <w:rtl/>
        </w:rPr>
        <w:t>ה</w:t>
      </w:r>
      <w:r>
        <w:rPr>
          <w:rtl/>
        </w:rPr>
        <w:t>יועמ</w:t>
      </w:r>
      <w:r>
        <w:rPr>
          <w:rFonts w:hint="cs"/>
          <w:rtl/>
        </w:rPr>
        <w:t>"</w:t>
      </w:r>
      <w:r>
        <w:rPr>
          <w:rtl/>
        </w:rPr>
        <w:t>ש</w:t>
      </w:r>
      <w:r>
        <w:rPr>
          <w:rFonts w:hint="cs"/>
          <w:rtl/>
        </w:rPr>
        <w:t>י</w:t>
      </w:r>
      <w:r>
        <w:rPr>
          <w:rtl/>
        </w:rPr>
        <w:t>ת מי</w:t>
      </w:r>
      <w:r>
        <w:rPr>
          <w:rFonts w:hint="cs"/>
          <w:rtl/>
        </w:rPr>
        <w:t>א</w:t>
      </w:r>
      <w:r>
        <w:rPr>
          <w:rtl/>
        </w:rPr>
        <w:t>רה</w:t>
      </w:r>
      <w:r>
        <w:rPr>
          <w:rFonts w:hint="cs"/>
          <w:rtl/>
        </w:rPr>
        <w:t>. הוא</w:t>
      </w:r>
      <w:r>
        <w:rPr>
          <w:rtl/>
        </w:rPr>
        <w:t xml:space="preserve"> מגיש את </w:t>
      </w:r>
      <w:proofErr w:type="spellStart"/>
      <w:r>
        <w:rPr>
          <w:rtl/>
        </w:rPr>
        <w:t>הבג</w:t>
      </w:r>
      <w:r>
        <w:rPr>
          <w:rFonts w:hint="cs"/>
          <w:rtl/>
        </w:rPr>
        <w:t>"</w:t>
      </w:r>
      <w:r>
        <w:rPr>
          <w:rtl/>
        </w:rPr>
        <w:t>צים</w:t>
      </w:r>
      <w:proofErr w:type="spellEnd"/>
      <w:r>
        <w:rPr>
          <w:rtl/>
        </w:rPr>
        <w:t xml:space="preserve"> </w:t>
      </w:r>
      <w:r>
        <w:rPr>
          <w:rFonts w:hint="cs"/>
          <w:rtl/>
        </w:rPr>
        <w:t>ב</w:t>
      </w:r>
      <w:r>
        <w:rPr>
          <w:rtl/>
        </w:rPr>
        <w:t>שם הלשכה</w:t>
      </w:r>
      <w:r>
        <w:rPr>
          <w:rFonts w:hint="cs"/>
          <w:rtl/>
        </w:rPr>
        <w:t>,</w:t>
      </w:r>
      <w:r>
        <w:rPr>
          <w:rtl/>
        </w:rPr>
        <w:t xml:space="preserve"> </w:t>
      </w:r>
      <w:bookmarkStart w:id="8336" w:name="_ETM_Q38_614039"/>
      <w:bookmarkEnd w:id="8336"/>
      <w:r>
        <w:rPr>
          <w:rtl/>
        </w:rPr>
        <w:t xml:space="preserve">והפך את הלשכה לגוף פוליטי. </w:t>
      </w:r>
    </w:p>
    <w:p w14:paraId="17D0669E" w14:textId="77777777" w:rsidR="005B52A1" w:rsidRDefault="005B52A1" w:rsidP="00002692">
      <w:pPr>
        <w:rPr>
          <w:rtl/>
        </w:rPr>
      </w:pPr>
    </w:p>
    <w:p w14:paraId="30FD6C2E" w14:textId="77777777" w:rsidR="005B52A1" w:rsidRDefault="005B52A1" w:rsidP="00002692">
      <w:pPr>
        <w:pStyle w:val="af6"/>
        <w:keepNext/>
        <w:rPr>
          <w:rtl/>
        </w:rPr>
      </w:pPr>
      <w:r w:rsidRPr="00650A05">
        <w:rPr>
          <w:rStyle w:val="TagStyle"/>
          <w:rtl/>
        </w:rPr>
        <w:t xml:space="preserve"> &lt;&lt; יור &gt;&gt; </w:t>
      </w:r>
      <w:r>
        <w:rPr>
          <w:rtl/>
        </w:rPr>
        <w:t>היו"ר יעקב מרגי:</w:t>
      </w:r>
      <w:r w:rsidRPr="00650A05">
        <w:rPr>
          <w:rStyle w:val="TagStyle"/>
          <w:rtl/>
        </w:rPr>
        <w:t xml:space="preserve"> &lt;&lt; יור &gt;&gt;</w:t>
      </w:r>
      <w:r>
        <w:rPr>
          <w:rtl/>
        </w:rPr>
        <w:t xml:space="preserve"> </w:t>
      </w:r>
    </w:p>
    <w:p w14:paraId="052BDDB5" w14:textId="77777777" w:rsidR="005B52A1" w:rsidRDefault="005B52A1" w:rsidP="00F00898">
      <w:pPr>
        <w:rPr>
          <w:rtl/>
        </w:rPr>
      </w:pPr>
    </w:p>
    <w:p w14:paraId="7EE516AE" w14:textId="77777777" w:rsidR="005B52A1" w:rsidRDefault="005B52A1" w:rsidP="00002692">
      <w:pPr>
        <w:rPr>
          <w:rtl/>
        </w:rPr>
      </w:pPr>
      <w:r>
        <w:rPr>
          <w:rtl/>
        </w:rPr>
        <w:t>טלי</w:t>
      </w:r>
      <w:r>
        <w:rPr>
          <w:rFonts w:hint="cs"/>
          <w:rtl/>
        </w:rPr>
        <w:t>, תם הזמן.</w:t>
      </w:r>
      <w:bookmarkStart w:id="8337" w:name="_ETM_Q38_616357"/>
      <w:bookmarkEnd w:id="8337"/>
    </w:p>
    <w:p w14:paraId="35A41EAD" w14:textId="77777777" w:rsidR="005B52A1" w:rsidRDefault="005B52A1" w:rsidP="00002692">
      <w:pPr>
        <w:rPr>
          <w:rtl/>
        </w:rPr>
      </w:pPr>
      <w:bookmarkStart w:id="8338" w:name="_ETM_Q38_616398"/>
      <w:bookmarkStart w:id="8339" w:name="_ETM_Q38_622195"/>
      <w:bookmarkStart w:id="8340" w:name="_ETM_Q38_622266"/>
      <w:bookmarkEnd w:id="8338"/>
      <w:bookmarkEnd w:id="8339"/>
      <w:bookmarkEnd w:id="8340"/>
    </w:p>
    <w:p w14:paraId="7439AA49" w14:textId="77777777" w:rsidR="005B52A1" w:rsidRDefault="005B52A1" w:rsidP="00002692">
      <w:pPr>
        <w:pStyle w:val="-"/>
        <w:keepNext/>
        <w:rPr>
          <w:rtl/>
        </w:rPr>
      </w:pPr>
      <w:bookmarkStart w:id="8341" w:name="ET_speakercontinue_6345_38"/>
      <w:r w:rsidRPr="008956DB">
        <w:rPr>
          <w:rStyle w:val="TagStyle"/>
          <w:rtl/>
        </w:rPr>
        <w:t xml:space="preserve"> &lt;&lt; דובר_המשך &gt;&gt; </w:t>
      </w:r>
      <w:r>
        <w:rPr>
          <w:rtl/>
        </w:rPr>
        <w:t>טלי גוטליב (הליכוד):</w:t>
      </w:r>
      <w:r w:rsidRPr="008956DB">
        <w:rPr>
          <w:rStyle w:val="TagStyle"/>
          <w:rtl/>
        </w:rPr>
        <w:t xml:space="preserve"> &lt;&lt; דובר_המשך &gt;&gt;</w:t>
      </w:r>
      <w:r>
        <w:rPr>
          <w:rtl/>
        </w:rPr>
        <w:t xml:space="preserve">   </w:t>
      </w:r>
      <w:bookmarkEnd w:id="8341"/>
    </w:p>
    <w:p w14:paraId="6346B1BF" w14:textId="77777777" w:rsidR="005B52A1" w:rsidRDefault="005B52A1" w:rsidP="00F00898">
      <w:pPr>
        <w:rPr>
          <w:rStyle w:val="TagStyle"/>
          <w:vanish w:val="0"/>
          <w:rtl/>
        </w:rPr>
      </w:pPr>
    </w:p>
    <w:p w14:paraId="2A1DD6B6" w14:textId="77777777" w:rsidR="005B52A1" w:rsidRDefault="005B52A1" w:rsidP="00002692">
      <w:pPr>
        <w:rPr>
          <w:rtl/>
        </w:rPr>
      </w:pPr>
      <w:bookmarkStart w:id="8342" w:name="_ETM_Q38_618514"/>
      <w:bookmarkEnd w:id="8342"/>
      <w:r>
        <w:rPr>
          <w:rFonts w:hint="cs"/>
          <w:rtl/>
        </w:rPr>
        <w:t>אנחנו רואים את</w:t>
      </w:r>
      <w:bookmarkStart w:id="8343" w:name="_ETM_Q38_618562"/>
      <w:bookmarkEnd w:id="8343"/>
      <w:r>
        <w:rPr>
          <w:rFonts w:hint="cs"/>
          <w:rtl/>
        </w:rPr>
        <w:t xml:space="preserve"> זה. תם הזמן. אנחנו רואים את זה.</w:t>
      </w:r>
    </w:p>
    <w:p w14:paraId="55C2D44A" w14:textId="77777777" w:rsidR="005B52A1" w:rsidRDefault="005B52A1" w:rsidP="00002692">
      <w:pPr>
        <w:rPr>
          <w:rtl/>
        </w:rPr>
      </w:pPr>
      <w:bookmarkStart w:id="8344" w:name="_ETM_Q38_621062"/>
      <w:bookmarkStart w:id="8345" w:name="_ETM_Q38_621112"/>
      <w:bookmarkEnd w:id="8344"/>
      <w:bookmarkEnd w:id="8345"/>
    </w:p>
    <w:p w14:paraId="2E57025C" w14:textId="77777777" w:rsidR="005B52A1" w:rsidRDefault="005B52A1" w:rsidP="00002692">
      <w:pPr>
        <w:pStyle w:val="af6"/>
        <w:keepNext/>
        <w:rPr>
          <w:rtl/>
        </w:rPr>
      </w:pPr>
      <w:r w:rsidRPr="00650A05">
        <w:rPr>
          <w:rStyle w:val="TagStyle"/>
          <w:rtl/>
        </w:rPr>
        <w:t xml:space="preserve"> &lt;&lt; יור &gt;&gt; </w:t>
      </w:r>
      <w:r>
        <w:rPr>
          <w:rtl/>
        </w:rPr>
        <w:t>היו"ר יעקב מרגי:</w:t>
      </w:r>
      <w:r w:rsidRPr="00650A05">
        <w:rPr>
          <w:rStyle w:val="TagStyle"/>
          <w:rtl/>
        </w:rPr>
        <w:t xml:space="preserve"> &lt;&lt; יור &gt;&gt;</w:t>
      </w:r>
      <w:r>
        <w:rPr>
          <w:rtl/>
        </w:rPr>
        <w:t xml:space="preserve"> </w:t>
      </w:r>
    </w:p>
    <w:p w14:paraId="5B025757" w14:textId="77777777" w:rsidR="005B52A1" w:rsidRDefault="005B52A1" w:rsidP="00F00898">
      <w:pPr>
        <w:rPr>
          <w:rtl/>
        </w:rPr>
      </w:pPr>
    </w:p>
    <w:p w14:paraId="03DD8F3C" w14:textId="77777777" w:rsidR="005B52A1" w:rsidRDefault="005B52A1" w:rsidP="00002692">
      <w:pPr>
        <w:rPr>
          <w:rtl/>
        </w:rPr>
      </w:pPr>
      <w:r>
        <w:rPr>
          <w:rFonts w:hint="cs"/>
          <w:rtl/>
        </w:rPr>
        <w:t xml:space="preserve">א. תם הזמן, ואני </w:t>
      </w:r>
      <w:bookmarkStart w:id="8346" w:name="_ETM_Q38_622164"/>
      <w:bookmarkEnd w:id="8346"/>
      <w:r>
        <w:rPr>
          <w:rFonts w:hint="cs"/>
          <w:rtl/>
        </w:rPr>
        <w:t xml:space="preserve">מצדיע לחברים שאף אחד לא הפריע לך. הם לא </w:t>
      </w:r>
      <w:bookmarkStart w:id="8347" w:name="_ETM_Q38_622864"/>
      <w:bookmarkEnd w:id="8347"/>
      <w:r>
        <w:rPr>
          <w:rFonts w:hint="cs"/>
          <w:rtl/>
        </w:rPr>
        <w:t>גמלו לך על מה שאת עושה להם כל הזמן. כל הכבוד,</w:t>
      </w:r>
      <w:bookmarkStart w:id="8348" w:name="_ETM_Q38_626847"/>
      <w:bookmarkEnd w:id="8348"/>
      <w:r>
        <w:rPr>
          <w:rFonts w:hint="cs"/>
          <w:rtl/>
        </w:rPr>
        <w:t xml:space="preserve"> יפה.</w:t>
      </w:r>
      <w:bookmarkStart w:id="8349" w:name="_ETM_Q38_627783"/>
      <w:bookmarkEnd w:id="8349"/>
      <w:r>
        <w:rPr>
          <w:rFonts w:hint="cs"/>
          <w:rtl/>
        </w:rPr>
        <w:t xml:space="preserve"> בקריאות ביניים.</w:t>
      </w:r>
    </w:p>
    <w:p w14:paraId="65CC901D" w14:textId="77777777" w:rsidR="005B52A1" w:rsidRDefault="005B52A1" w:rsidP="00002692">
      <w:pPr>
        <w:rPr>
          <w:rtl/>
        </w:rPr>
      </w:pPr>
    </w:p>
    <w:p w14:paraId="73C1A5E3" w14:textId="77777777" w:rsidR="005B52A1" w:rsidRDefault="005B52A1" w:rsidP="00002692">
      <w:pPr>
        <w:pStyle w:val="af5"/>
        <w:keepNext/>
        <w:rPr>
          <w:rtl/>
        </w:rPr>
      </w:pPr>
      <w:r w:rsidRPr="00650A05">
        <w:rPr>
          <w:rStyle w:val="TagStyle"/>
          <w:rtl/>
        </w:rPr>
        <w:t xml:space="preserve"> &lt;&lt; קריאה &gt;&gt; </w:t>
      </w:r>
      <w:r>
        <w:rPr>
          <w:rtl/>
        </w:rPr>
        <w:t>טלי גוטליב (הליכוד):</w:t>
      </w:r>
      <w:r w:rsidRPr="00650A05">
        <w:rPr>
          <w:rStyle w:val="TagStyle"/>
          <w:rtl/>
        </w:rPr>
        <w:t xml:space="preserve"> &lt;&lt; קריאה &gt;&gt;</w:t>
      </w:r>
      <w:r>
        <w:rPr>
          <w:rtl/>
        </w:rPr>
        <w:t xml:space="preserve"> </w:t>
      </w:r>
    </w:p>
    <w:p w14:paraId="6705F13F" w14:textId="77777777" w:rsidR="005B52A1" w:rsidRDefault="005B52A1" w:rsidP="00F00898">
      <w:pPr>
        <w:rPr>
          <w:rtl/>
        </w:rPr>
      </w:pPr>
    </w:p>
    <w:p w14:paraId="6A04DA6C" w14:textId="77777777" w:rsidR="005B52A1" w:rsidRDefault="005B52A1" w:rsidP="00002692">
      <w:pPr>
        <w:rPr>
          <w:rtl/>
        </w:rPr>
      </w:pPr>
      <w:bookmarkStart w:id="8350" w:name="_ETM_Q38_630153"/>
      <w:bookmarkEnd w:id="8350"/>
      <w:r>
        <w:rPr>
          <w:rFonts w:hint="cs"/>
          <w:rtl/>
        </w:rPr>
        <w:t>מה יש לקרוא לי קריאות ביניים?</w:t>
      </w:r>
      <w:bookmarkStart w:id="8351" w:name="_ETM_Q38_631814"/>
      <w:bookmarkEnd w:id="8351"/>
      <w:r>
        <w:rPr>
          <w:rFonts w:hint="cs"/>
          <w:rtl/>
        </w:rPr>
        <w:t xml:space="preserve"> כולם בהלם מהסיפור.</w:t>
      </w:r>
      <w:bookmarkStart w:id="8352" w:name="_ETM_Q38_632358"/>
      <w:bookmarkEnd w:id="8352"/>
    </w:p>
    <w:p w14:paraId="573C4796" w14:textId="77777777" w:rsidR="005B52A1" w:rsidRDefault="005B52A1" w:rsidP="00002692">
      <w:pPr>
        <w:rPr>
          <w:rtl/>
        </w:rPr>
      </w:pPr>
      <w:bookmarkStart w:id="8353" w:name="_ETM_Q38_632396"/>
      <w:bookmarkEnd w:id="8353"/>
    </w:p>
    <w:p w14:paraId="3E9323FA" w14:textId="77777777" w:rsidR="005B52A1" w:rsidRDefault="005B52A1" w:rsidP="00002692">
      <w:pPr>
        <w:pStyle w:val="af6"/>
        <w:keepNext/>
        <w:rPr>
          <w:rtl/>
        </w:rPr>
      </w:pPr>
      <w:r w:rsidRPr="00650A05">
        <w:rPr>
          <w:rStyle w:val="TagStyle"/>
          <w:rtl/>
        </w:rPr>
        <w:t xml:space="preserve"> &lt;&lt; יור &gt;&gt; </w:t>
      </w:r>
      <w:r>
        <w:rPr>
          <w:rtl/>
        </w:rPr>
        <w:t>היו"ר יעקב מרגי:</w:t>
      </w:r>
      <w:r w:rsidRPr="00650A05">
        <w:rPr>
          <w:rStyle w:val="TagStyle"/>
          <w:rtl/>
        </w:rPr>
        <w:t xml:space="preserve"> &lt;&lt; יור &gt;&gt;</w:t>
      </w:r>
      <w:r>
        <w:rPr>
          <w:rtl/>
        </w:rPr>
        <w:t xml:space="preserve"> </w:t>
      </w:r>
    </w:p>
    <w:p w14:paraId="2DD80989" w14:textId="77777777" w:rsidR="005B52A1" w:rsidRDefault="005B52A1" w:rsidP="00F00898">
      <w:pPr>
        <w:rPr>
          <w:rtl/>
        </w:rPr>
      </w:pPr>
    </w:p>
    <w:p w14:paraId="53F28CD5" w14:textId="77777777" w:rsidR="005B52A1" w:rsidRDefault="005B52A1" w:rsidP="00002692">
      <w:pPr>
        <w:rPr>
          <w:rtl/>
        </w:rPr>
      </w:pPr>
      <w:bookmarkStart w:id="8354" w:name="_ETM_Q38_633839"/>
      <w:bookmarkEnd w:id="8354"/>
      <w:r>
        <w:rPr>
          <w:rFonts w:hint="cs"/>
          <w:rtl/>
        </w:rPr>
        <w:t>אבל באמת.</w:t>
      </w:r>
      <w:bookmarkStart w:id="8355" w:name="_ETM_Q38_633495"/>
      <w:bookmarkEnd w:id="8355"/>
      <w:r>
        <w:rPr>
          <w:rFonts w:hint="cs"/>
          <w:rtl/>
        </w:rPr>
        <w:t xml:space="preserve"> חבר הכנסת חמד עמאר, בבקשה, אדוני.</w:t>
      </w:r>
    </w:p>
    <w:p w14:paraId="1B11ACD6" w14:textId="77777777" w:rsidR="005B52A1" w:rsidRDefault="005B52A1" w:rsidP="00002692">
      <w:pPr>
        <w:rPr>
          <w:rtl/>
        </w:rPr>
      </w:pPr>
    </w:p>
    <w:p w14:paraId="10203EF9" w14:textId="77777777" w:rsidR="005B52A1" w:rsidRDefault="005B52A1" w:rsidP="00002692">
      <w:pPr>
        <w:pStyle w:val="af5"/>
        <w:keepNext/>
        <w:rPr>
          <w:rtl/>
        </w:rPr>
      </w:pPr>
      <w:bookmarkStart w:id="8356" w:name="ET_interruption_5791_19"/>
      <w:r w:rsidRPr="004008AA">
        <w:rPr>
          <w:rStyle w:val="TagStyle"/>
          <w:rtl/>
        </w:rPr>
        <w:t xml:space="preserve"> &lt;&lt; קריאה &gt;&gt; </w:t>
      </w:r>
      <w:r>
        <w:rPr>
          <w:rtl/>
        </w:rPr>
        <w:t>יואב סגלוביץ' (יש עתיד):</w:t>
      </w:r>
      <w:r w:rsidRPr="004008AA">
        <w:rPr>
          <w:rStyle w:val="TagStyle"/>
          <w:rtl/>
        </w:rPr>
        <w:t xml:space="preserve"> &lt;&lt; קריאה &gt;&gt;</w:t>
      </w:r>
      <w:r>
        <w:rPr>
          <w:rtl/>
        </w:rPr>
        <w:t xml:space="preserve"> </w:t>
      </w:r>
      <w:bookmarkEnd w:id="8356"/>
    </w:p>
    <w:p w14:paraId="401C96E5" w14:textId="77777777" w:rsidR="005B52A1" w:rsidRDefault="005B52A1" w:rsidP="00F00898">
      <w:pPr>
        <w:rPr>
          <w:rtl/>
        </w:rPr>
      </w:pPr>
    </w:p>
    <w:p w14:paraId="23D5B120" w14:textId="77777777" w:rsidR="005B52A1" w:rsidRDefault="005B52A1" w:rsidP="00002692">
      <w:pPr>
        <w:rPr>
          <w:rtl/>
        </w:rPr>
      </w:pPr>
      <w:bookmarkStart w:id="8357" w:name="_ETM_Q38_637659"/>
      <w:bookmarkStart w:id="8358" w:name="_ETM_Q38_637714"/>
      <w:bookmarkEnd w:id="8357"/>
      <w:bookmarkEnd w:id="8358"/>
      <w:r>
        <w:rPr>
          <w:rFonts w:hint="cs"/>
          <w:rtl/>
        </w:rPr>
        <w:t>היא פשוט שכנעה אותי</w:t>
      </w:r>
      <w:bookmarkStart w:id="8359" w:name="_ETM_Q38_641472"/>
      <w:bookmarkEnd w:id="8359"/>
      <w:r>
        <w:rPr>
          <w:rFonts w:hint="cs"/>
          <w:rtl/>
        </w:rPr>
        <w:t xml:space="preserve"> כל כך טוב. </w:t>
      </w:r>
      <w:bookmarkStart w:id="8360" w:name="_ETM_Q38_641158"/>
      <w:bookmarkEnd w:id="8360"/>
    </w:p>
    <w:p w14:paraId="57F8DB9C" w14:textId="77777777" w:rsidR="005B52A1" w:rsidRDefault="005B52A1" w:rsidP="00002692">
      <w:pPr>
        <w:rPr>
          <w:rtl/>
        </w:rPr>
      </w:pPr>
    </w:p>
    <w:p w14:paraId="010DD85A" w14:textId="77777777" w:rsidR="005B52A1" w:rsidRDefault="005B52A1" w:rsidP="00002692">
      <w:pPr>
        <w:pStyle w:val="af6"/>
        <w:keepNext/>
        <w:rPr>
          <w:rtl/>
        </w:rPr>
      </w:pPr>
      <w:bookmarkStart w:id="8361" w:name="ET_yor_6688_21"/>
      <w:r w:rsidRPr="004008AA">
        <w:rPr>
          <w:rStyle w:val="TagStyle"/>
          <w:rtl/>
        </w:rPr>
        <w:t xml:space="preserve"> &lt;&lt; יור &gt;&gt; </w:t>
      </w:r>
      <w:r>
        <w:rPr>
          <w:rtl/>
        </w:rPr>
        <w:t>היו"ר יעקב מרגי:</w:t>
      </w:r>
      <w:r w:rsidRPr="004008AA">
        <w:rPr>
          <w:rStyle w:val="TagStyle"/>
          <w:rtl/>
        </w:rPr>
        <w:t xml:space="preserve"> &lt;&lt; יור &gt;&gt;</w:t>
      </w:r>
      <w:r>
        <w:rPr>
          <w:rtl/>
        </w:rPr>
        <w:t xml:space="preserve"> </w:t>
      </w:r>
      <w:bookmarkEnd w:id="8361"/>
    </w:p>
    <w:p w14:paraId="0B319EA9" w14:textId="77777777" w:rsidR="005B52A1" w:rsidRDefault="005B52A1" w:rsidP="00F00898">
      <w:pPr>
        <w:rPr>
          <w:rtl/>
        </w:rPr>
      </w:pPr>
    </w:p>
    <w:p w14:paraId="09A06216" w14:textId="77777777" w:rsidR="005B52A1" w:rsidRDefault="005B52A1" w:rsidP="00002692">
      <w:pPr>
        <w:rPr>
          <w:rtl/>
        </w:rPr>
      </w:pPr>
      <w:r>
        <w:rPr>
          <w:rFonts w:hint="cs"/>
          <w:rtl/>
        </w:rPr>
        <w:t>אני אומר לך, הסתכלתי והיא ריתקה אתכם. האמת צריכה להיאמר</w:t>
      </w:r>
      <w:bookmarkStart w:id="8362" w:name="_ETM_Q38_646348"/>
      <w:bookmarkEnd w:id="8362"/>
      <w:r>
        <w:rPr>
          <w:rFonts w:hint="cs"/>
          <w:rtl/>
        </w:rPr>
        <w:t>: ריתקה אתכם.</w:t>
      </w:r>
    </w:p>
    <w:p w14:paraId="68DF96CE" w14:textId="77777777" w:rsidR="005B52A1" w:rsidRDefault="005B52A1" w:rsidP="00002692">
      <w:pPr>
        <w:rPr>
          <w:rtl/>
        </w:rPr>
      </w:pPr>
      <w:bookmarkStart w:id="8363" w:name="_ETM_Q38_649060"/>
      <w:bookmarkStart w:id="8364" w:name="_ETM_Q38_649105"/>
      <w:bookmarkEnd w:id="8363"/>
      <w:bookmarkEnd w:id="8364"/>
    </w:p>
    <w:p w14:paraId="64A956DB" w14:textId="77777777" w:rsidR="005B52A1" w:rsidRDefault="005B52A1" w:rsidP="00002692">
      <w:pPr>
        <w:pStyle w:val="af5"/>
        <w:keepNext/>
        <w:rPr>
          <w:rtl/>
        </w:rPr>
      </w:pPr>
      <w:bookmarkStart w:id="8365" w:name="ET_interruption_5791_22"/>
      <w:r w:rsidRPr="004008AA">
        <w:rPr>
          <w:rStyle w:val="TagStyle"/>
          <w:rtl/>
        </w:rPr>
        <w:t xml:space="preserve"> &lt;&lt; קריאה &gt;&gt; </w:t>
      </w:r>
      <w:r>
        <w:rPr>
          <w:rtl/>
        </w:rPr>
        <w:t>יואב סגלוביץ' (יש עתיד):</w:t>
      </w:r>
      <w:r w:rsidRPr="004008AA">
        <w:rPr>
          <w:rStyle w:val="TagStyle"/>
          <w:rtl/>
        </w:rPr>
        <w:t xml:space="preserve"> &lt;&lt; קריאה &gt;&gt;</w:t>
      </w:r>
      <w:r>
        <w:rPr>
          <w:rtl/>
        </w:rPr>
        <w:t xml:space="preserve"> </w:t>
      </w:r>
      <w:bookmarkEnd w:id="8365"/>
    </w:p>
    <w:p w14:paraId="4F75F503" w14:textId="77777777" w:rsidR="005B52A1" w:rsidRDefault="005B52A1" w:rsidP="00F00898">
      <w:pPr>
        <w:rPr>
          <w:rtl/>
        </w:rPr>
      </w:pPr>
    </w:p>
    <w:p w14:paraId="7B454BAD" w14:textId="77777777" w:rsidR="005B52A1" w:rsidRDefault="005B52A1" w:rsidP="00002692">
      <w:pPr>
        <w:rPr>
          <w:rtl/>
        </w:rPr>
      </w:pPr>
      <w:bookmarkStart w:id="8366" w:name="_ETM_Q38_646510"/>
      <w:bookmarkEnd w:id="8366"/>
      <w:r>
        <w:rPr>
          <w:rFonts w:hint="cs"/>
          <w:rtl/>
        </w:rPr>
        <w:t>היה מדהים.</w:t>
      </w:r>
      <w:bookmarkStart w:id="8367" w:name="_ETM_Q38_649525"/>
      <w:bookmarkEnd w:id="8367"/>
    </w:p>
    <w:p w14:paraId="2C753904" w14:textId="77777777" w:rsidR="005B52A1" w:rsidRDefault="005B52A1" w:rsidP="00002692">
      <w:pPr>
        <w:rPr>
          <w:rtl/>
        </w:rPr>
      </w:pPr>
      <w:bookmarkStart w:id="8368" w:name="_ETM_Q38_649581"/>
      <w:bookmarkEnd w:id="8368"/>
    </w:p>
    <w:p w14:paraId="28190A06" w14:textId="77777777" w:rsidR="005B52A1" w:rsidRDefault="005B52A1" w:rsidP="00002692">
      <w:pPr>
        <w:pStyle w:val="af5"/>
        <w:keepNext/>
        <w:rPr>
          <w:rtl/>
        </w:rPr>
      </w:pPr>
      <w:bookmarkStart w:id="8369" w:name="ET_interruption_6361_23"/>
      <w:r w:rsidRPr="004008AA">
        <w:rPr>
          <w:rStyle w:val="TagStyle"/>
          <w:rtl/>
        </w:rPr>
        <w:t xml:space="preserve"> &lt;&lt; קריאה &gt;&gt; </w:t>
      </w:r>
      <w:r>
        <w:rPr>
          <w:rtl/>
        </w:rPr>
        <w:t>נאור שירי (יש עתיד):</w:t>
      </w:r>
      <w:r w:rsidRPr="004008AA">
        <w:rPr>
          <w:rStyle w:val="TagStyle"/>
          <w:rtl/>
        </w:rPr>
        <w:t xml:space="preserve"> &lt;&lt; קריאה &gt;&gt;</w:t>
      </w:r>
      <w:r>
        <w:rPr>
          <w:rtl/>
        </w:rPr>
        <w:t xml:space="preserve"> </w:t>
      </w:r>
      <w:bookmarkEnd w:id="8369"/>
    </w:p>
    <w:p w14:paraId="63A24B2A" w14:textId="77777777" w:rsidR="005B52A1" w:rsidRDefault="005B52A1" w:rsidP="00F00898">
      <w:pPr>
        <w:rPr>
          <w:rtl/>
        </w:rPr>
      </w:pPr>
    </w:p>
    <w:p w14:paraId="642A72EE" w14:textId="77777777" w:rsidR="005B52A1" w:rsidRDefault="005B52A1" w:rsidP="00002692">
      <w:pPr>
        <w:rPr>
          <w:rtl/>
        </w:rPr>
      </w:pPr>
      <w:bookmarkStart w:id="8370" w:name="_ETM_Q38_647570"/>
      <w:bookmarkEnd w:id="8370"/>
      <w:r>
        <w:rPr>
          <w:rFonts w:hint="cs"/>
          <w:rtl/>
        </w:rPr>
        <w:t>לא הקשבתי.</w:t>
      </w:r>
      <w:bookmarkStart w:id="8371" w:name="_ETM_Q38_650561"/>
      <w:bookmarkEnd w:id="8371"/>
    </w:p>
    <w:p w14:paraId="4B880B26" w14:textId="77777777" w:rsidR="005B52A1" w:rsidRDefault="005B52A1" w:rsidP="00002692">
      <w:pPr>
        <w:rPr>
          <w:rtl/>
        </w:rPr>
      </w:pPr>
      <w:bookmarkStart w:id="8372" w:name="_ETM_Q38_650607"/>
      <w:bookmarkEnd w:id="8372"/>
    </w:p>
    <w:p w14:paraId="3D207FDB" w14:textId="77777777" w:rsidR="005B52A1" w:rsidRDefault="005B52A1" w:rsidP="00002692">
      <w:pPr>
        <w:pStyle w:val="af6"/>
        <w:keepNext/>
        <w:rPr>
          <w:rtl/>
        </w:rPr>
      </w:pPr>
      <w:r w:rsidRPr="004008AA">
        <w:rPr>
          <w:rStyle w:val="TagStyle"/>
          <w:rtl/>
        </w:rPr>
        <w:t xml:space="preserve"> &lt;&lt; יור &gt;&gt; </w:t>
      </w:r>
      <w:r>
        <w:rPr>
          <w:rtl/>
        </w:rPr>
        <w:t>היו"ר יעקב מרגי:</w:t>
      </w:r>
      <w:r w:rsidRPr="004008AA">
        <w:rPr>
          <w:rStyle w:val="TagStyle"/>
          <w:rtl/>
        </w:rPr>
        <w:t xml:space="preserve"> &lt;&lt; יור &gt;&gt;</w:t>
      </w:r>
      <w:r>
        <w:rPr>
          <w:rtl/>
        </w:rPr>
        <w:t xml:space="preserve"> </w:t>
      </w:r>
    </w:p>
    <w:p w14:paraId="22D5C03D" w14:textId="77777777" w:rsidR="005B52A1" w:rsidRDefault="005B52A1" w:rsidP="00F00898">
      <w:pPr>
        <w:rPr>
          <w:rtl/>
        </w:rPr>
      </w:pPr>
    </w:p>
    <w:p w14:paraId="7D3CA92A" w14:textId="77777777" w:rsidR="005B52A1" w:rsidRDefault="005B52A1" w:rsidP="00002692">
      <w:pPr>
        <w:rPr>
          <w:rtl/>
        </w:rPr>
      </w:pPr>
      <w:r>
        <w:rPr>
          <w:rFonts w:hint="cs"/>
          <w:rtl/>
        </w:rPr>
        <w:t>ריתקה אתכם.</w:t>
      </w:r>
      <w:bookmarkStart w:id="8373" w:name="_ETM_Q38_652485"/>
      <w:bookmarkEnd w:id="8373"/>
    </w:p>
    <w:p w14:paraId="1B32BBA1" w14:textId="77777777" w:rsidR="005B52A1" w:rsidRDefault="005B52A1" w:rsidP="00002692">
      <w:pPr>
        <w:rPr>
          <w:rtl/>
        </w:rPr>
      </w:pPr>
      <w:bookmarkStart w:id="8374" w:name="_ETM_Q38_652524"/>
      <w:bookmarkEnd w:id="8374"/>
    </w:p>
    <w:p w14:paraId="0454BD46" w14:textId="77777777" w:rsidR="005B52A1" w:rsidRDefault="005B52A1" w:rsidP="00002692">
      <w:pPr>
        <w:pStyle w:val="af5"/>
        <w:keepNext/>
        <w:rPr>
          <w:rtl/>
        </w:rPr>
      </w:pPr>
      <w:bookmarkStart w:id="8375" w:name="ET_interruption_5791_25"/>
      <w:r w:rsidRPr="004008AA">
        <w:rPr>
          <w:rStyle w:val="TagStyle"/>
          <w:rtl/>
        </w:rPr>
        <w:t xml:space="preserve"> &lt;&lt; קריאה &gt;&gt; </w:t>
      </w:r>
      <w:r>
        <w:rPr>
          <w:rtl/>
        </w:rPr>
        <w:t>יואב סגלוביץ' (יש עתיד):</w:t>
      </w:r>
      <w:r w:rsidRPr="004008AA">
        <w:rPr>
          <w:rStyle w:val="TagStyle"/>
          <w:rtl/>
        </w:rPr>
        <w:t xml:space="preserve"> &lt;&lt; קריאה &gt;&gt;</w:t>
      </w:r>
      <w:r>
        <w:rPr>
          <w:rtl/>
        </w:rPr>
        <w:t xml:space="preserve"> </w:t>
      </w:r>
      <w:bookmarkEnd w:id="8375"/>
    </w:p>
    <w:p w14:paraId="41EDD93B" w14:textId="77777777" w:rsidR="005B52A1" w:rsidRDefault="005B52A1" w:rsidP="00F00898">
      <w:pPr>
        <w:rPr>
          <w:rtl/>
        </w:rPr>
      </w:pPr>
    </w:p>
    <w:p w14:paraId="5CB38C1E" w14:textId="77777777" w:rsidR="005B52A1" w:rsidRDefault="005B52A1" w:rsidP="00002692">
      <w:pPr>
        <w:rPr>
          <w:rtl/>
        </w:rPr>
      </w:pPr>
      <w:bookmarkStart w:id="8376" w:name="_ETM_Q38_650714"/>
      <w:bookmarkEnd w:id="8376"/>
      <w:r>
        <w:rPr>
          <w:rFonts w:hint="cs"/>
          <w:rtl/>
        </w:rPr>
        <w:t xml:space="preserve">היה מרתק, מדהים, מרגש, מחכים. </w:t>
      </w:r>
    </w:p>
    <w:p w14:paraId="6F133303" w14:textId="77777777" w:rsidR="005B52A1" w:rsidRDefault="005B52A1" w:rsidP="00002692">
      <w:pPr>
        <w:rPr>
          <w:rtl/>
        </w:rPr>
      </w:pPr>
    </w:p>
    <w:p w14:paraId="4E98EB4E" w14:textId="77777777" w:rsidR="005B52A1" w:rsidRDefault="005B52A1" w:rsidP="00002692">
      <w:pPr>
        <w:pStyle w:val="af5"/>
        <w:keepNext/>
        <w:rPr>
          <w:rtl/>
        </w:rPr>
      </w:pPr>
      <w:bookmarkStart w:id="8377" w:name="ET_interruption_6361_26"/>
      <w:r w:rsidRPr="004008AA">
        <w:rPr>
          <w:rStyle w:val="TagStyle"/>
          <w:rtl/>
        </w:rPr>
        <w:t xml:space="preserve"> &lt;&lt; קריאה &gt;&gt; </w:t>
      </w:r>
      <w:r>
        <w:rPr>
          <w:rtl/>
        </w:rPr>
        <w:t>נאור שירי (יש עתיד):</w:t>
      </w:r>
      <w:r w:rsidRPr="004008AA">
        <w:rPr>
          <w:rStyle w:val="TagStyle"/>
          <w:rtl/>
        </w:rPr>
        <w:t xml:space="preserve"> &lt;&lt; קריאה &gt;&gt;</w:t>
      </w:r>
      <w:r>
        <w:rPr>
          <w:rtl/>
        </w:rPr>
        <w:t xml:space="preserve"> </w:t>
      </w:r>
      <w:bookmarkEnd w:id="8377"/>
    </w:p>
    <w:p w14:paraId="5B87FADB" w14:textId="77777777" w:rsidR="005B52A1" w:rsidRDefault="005B52A1" w:rsidP="00F00898">
      <w:pPr>
        <w:rPr>
          <w:rtl/>
        </w:rPr>
      </w:pPr>
    </w:p>
    <w:p w14:paraId="0AAF9681" w14:textId="77777777" w:rsidR="005B52A1" w:rsidRDefault="005B52A1" w:rsidP="00002692">
      <w:pPr>
        <w:rPr>
          <w:rtl/>
        </w:rPr>
      </w:pPr>
      <w:bookmarkStart w:id="8378" w:name="_ETM_Q38_655405"/>
      <w:bookmarkEnd w:id="8378"/>
      <w:r>
        <w:rPr>
          <w:rFonts w:hint="cs"/>
          <w:rtl/>
        </w:rPr>
        <w:t>מה</w:t>
      </w:r>
      <w:bookmarkStart w:id="8379" w:name="_ETM_Q38_656525"/>
      <w:bookmarkEnd w:id="8379"/>
      <w:r>
        <w:rPr>
          <w:rFonts w:hint="cs"/>
          <w:rtl/>
        </w:rPr>
        <w:t xml:space="preserve"> שוחד? זה כולה בובת באגס באני. שוחד.</w:t>
      </w:r>
      <w:bookmarkStart w:id="8380" w:name="_ETM_Q38_657349"/>
      <w:bookmarkEnd w:id="8380"/>
    </w:p>
    <w:p w14:paraId="0D2D7868" w14:textId="77777777" w:rsidR="005B52A1" w:rsidRDefault="005B52A1" w:rsidP="00002692">
      <w:pPr>
        <w:rPr>
          <w:rtl/>
        </w:rPr>
      </w:pPr>
      <w:bookmarkStart w:id="8381" w:name="_ETM_Q38_657388"/>
      <w:bookmarkEnd w:id="8381"/>
    </w:p>
    <w:p w14:paraId="2470E155" w14:textId="77777777" w:rsidR="005B52A1" w:rsidRDefault="005B52A1" w:rsidP="00002692">
      <w:pPr>
        <w:pStyle w:val="af6"/>
        <w:keepNext/>
        <w:rPr>
          <w:rtl/>
        </w:rPr>
      </w:pPr>
      <w:r w:rsidRPr="004008AA">
        <w:rPr>
          <w:rStyle w:val="TagStyle"/>
          <w:rtl/>
        </w:rPr>
        <w:t xml:space="preserve"> &lt;&lt; יור &gt;&gt; </w:t>
      </w:r>
      <w:r>
        <w:rPr>
          <w:rtl/>
        </w:rPr>
        <w:t>היו"ר יעקב מרגי:</w:t>
      </w:r>
      <w:r w:rsidRPr="004008AA">
        <w:rPr>
          <w:rStyle w:val="TagStyle"/>
          <w:rtl/>
        </w:rPr>
        <w:t xml:space="preserve"> &lt;&lt; יור &gt;&gt;</w:t>
      </w:r>
      <w:r>
        <w:rPr>
          <w:rtl/>
        </w:rPr>
        <w:t xml:space="preserve"> </w:t>
      </w:r>
    </w:p>
    <w:p w14:paraId="19815286" w14:textId="77777777" w:rsidR="005B52A1" w:rsidRDefault="005B52A1" w:rsidP="00F00898">
      <w:pPr>
        <w:rPr>
          <w:rtl/>
        </w:rPr>
      </w:pPr>
    </w:p>
    <w:p w14:paraId="11478D97" w14:textId="77777777" w:rsidR="005B52A1" w:rsidRDefault="005B52A1" w:rsidP="00002692">
      <w:pPr>
        <w:rPr>
          <w:rtl/>
        </w:rPr>
      </w:pPr>
      <w:bookmarkStart w:id="8382" w:name="_ETM_Q38_657943"/>
      <w:bookmarkEnd w:id="8382"/>
      <w:r>
        <w:rPr>
          <w:rFonts w:hint="cs"/>
          <w:rtl/>
        </w:rPr>
        <w:t xml:space="preserve">תודה. שלוש דקות לרשותך, </w:t>
      </w:r>
      <w:bookmarkStart w:id="8383" w:name="_ETM_Q38_659076"/>
      <w:bookmarkEnd w:id="8383"/>
      <w:r>
        <w:rPr>
          <w:rFonts w:hint="cs"/>
          <w:rtl/>
        </w:rPr>
        <w:t>אדוני.</w:t>
      </w:r>
      <w:bookmarkStart w:id="8384" w:name="_ETM_Q38_660524"/>
      <w:bookmarkEnd w:id="8384"/>
    </w:p>
    <w:p w14:paraId="010F8219" w14:textId="77777777" w:rsidR="005B52A1" w:rsidRDefault="005B52A1" w:rsidP="00002692">
      <w:pPr>
        <w:rPr>
          <w:rtl/>
        </w:rPr>
      </w:pPr>
      <w:bookmarkStart w:id="8385" w:name="_ETM_Q38_660580"/>
      <w:bookmarkStart w:id="8386" w:name="_ETM_Q38_641192"/>
      <w:bookmarkEnd w:id="8385"/>
      <w:bookmarkEnd w:id="8386"/>
    </w:p>
    <w:p w14:paraId="4AFE9AF3" w14:textId="77777777" w:rsidR="005B52A1" w:rsidRDefault="005B52A1" w:rsidP="00002692">
      <w:pPr>
        <w:pStyle w:val="af5"/>
        <w:keepNext/>
        <w:rPr>
          <w:rtl/>
        </w:rPr>
      </w:pPr>
      <w:r w:rsidRPr="004008AA">
        <w:rPr>
          <w:rStyle w:val="TagStyle"/>
          <w:rtl/>
        </w:rPr>
        <w:t xml:space="preserve"> &lt;&lt; קריאה &gt;&gt; </w:t>
      </w:r>
      <w:r>
        <w:rPr>
          <w:rtl/>
        </w:rPr>
        <w:t>נאור שירי (יש עתיד):</w:t>
      </w:r>
      <w:r w:rsidRPr="004008AA">
        <w:rPr>
          <w:rStyle w:val="TagStyle"/>
          <w:rtl/>
        </w:rPr>
        <w:t xml:space="preserve"> &lt;&lt; קריאה &gt;&gt;</w:t>
      </w:r>
      <w:r>
        <w:rPr>
          <w:rtl/>
        </w:rPr>
        <w:t xml:space="preserve"> </w:t>
      </w:r>
    </w:p>
    <w:p w14:paraId="248B3A04" w14:textId="77777777" w:rsidR="005B52A1" w:rsidRDefault="005B52A1" w:rsidP="00F00898">
      <w:pPr>
        <w:rPr>
          <w:rtl/>
        </w:rPr>
      </w:pPr>
    </w:p>
    <w:p w14:paraId="0C3D7350" w14:textId="77777777" w:rsidR="005B52A1" w:rsidRDefault="005B52A1" w:rsidP="00002692">
      <w:pPr>
        <w:rPr>
          <w:rtl/>
        </w:rPr>
      </w:pPr>
      <w:bookmarkStart w:id="8387" w:name="_ETM_Q38_642060"/>
      <w:bookmarkEnd w:id="8387"/>
      <w:r>
        <w:rPr>
          <w:rFonts w:hint="cs"/>
          <w:rtl/>
        </w:rPr>
        <w:t>די כבר, את צריכה להיגמל מזה.</w:t>
      </w:r>
    </w:p>
    <w:p w14:paraId="2C7D7EF5" w14:textId="77777777" w:rsidR="005B52A1" w:rsidRDefault="005B52A1" w:rsidP="00002692">
      <w:pPr>
        <w:rPr>
          <w:rtl/>
        </w:rPr>
      </w:pPr>
      <w:bookmarkStart w:id="8388" w:name="_ETM_Q38_665196"/>
      <w:bookmarkStart w:id="8389" w:name="_ETM_Q38_665241"/>
      <w:bookmarkEnd w:id="8388"/>
      <w:bookmarkEnd w:id="8389"/>
    </w:p>
    <w:p w14:paraId="657C4E00" w14:textId="77777777" w:rsidR="005B52A1" w:rsidRDefault="005B52A1" w:rsidP="00002692">
      <w:pPr>
        <w:pStyle w:val="af5"/>
        <w:keepNext/>
        <w:rPr>
          <w:rtl/>
        </w:rPr>
      </w:pPr>
      <w:r w:rsidRPr="00AA03F3">
        <w:rPr>
          <w:rStyle w:val="TagStyle"/>
          <w:rtl/>
        </w:rPr>
        <w:t xml:space="preserve"> &lt;&lt; קריאה &gt;&gt; </w:t>
      </w:r>
      <w:r>
        <w:rPr>
          <w:rtl/>
        </w:rPr>
        <w:t>טלי גוטליב (הליכוד):</w:t>
      </w:r>
      <w:r w:rsidRPr="00AA03F3">
        <w:rPr>
          <w:rStyle w:val="TagStyle"/>
          <w:rtl/>
        </w:rPr>
        <w:t xml:space="preserve"> &lt;&lt; קריאה &gt;&gt;</w:t>
      </w:r>
      <w:r>
        <w:rPr>
          <w:rtl/>
        </w:rPr>
        <w:t xml:space="preserve"> </w:t>
      </w:r>
    </w:p>
    <w:p w14:paraId="6CC93D66" w14:textId="77777777" w:rsidR="005B52A1" w:rsidRDefault="005B52A1" w:rsidP="00F00898">
      <w:pPr>
        <w:rPr>
          <w:rtl/>
        </w:rPr>
      </w:pPr>
    </w:p>
    <w:p w14:paraId="7F45655E" w14:textId="77777777" w:rsidR="005B52A1" w:rsidRDefault="005B52A1" w:rsidP="00002692">
      <w:pPr>
        <w:rPr>
          <w:rtl/>
        </w:rPr>
      </w:pPr>
      <w:bookmarkStart w:id="8390" w:name="_ETM_Q38_664901"/>
      <w:bookmarkEnd w:id="8390"/>
      <w:r>
        <w:rPr>
          <w:rFonts w:hint="cs"/>
          <w:rtl/>
        </w:rPr>
        <w:t>לא מתאים לך, אתה</w:t>
      </w:r>
      <w:bookmarkStart w:id="8391" w:name="_ETM_Q38_664223"/>
      <w:bookmarkEnd w:id="8391"/>
      <w:r>
        <w:rPr>
          <w:rFonts w:hint="cs"/>
          <w:rtl/>
        </w:rPr>
        <w:t xml:space="preserve"> וה-</w:t>
      </w:r>
      <w:r>
        <w:rPr>
          <w:rFonts w:hint="cs"/>
        </w:rPr>
        <w:t>IQ</w:t>
      </w:r>
      <w:r>
        <w:rPr>
          <w:rFonts w:hint="cs"/>
          <w:rtl/>
        </w:rPr>
        <w:t xml:space="preserve"> שלך מבוזבזים.</w:t>
      </w:r>
    </w:p>
    <w:p w14:paraId="244EB5F8" w14:textId="77777777" w:rsidR="005B52A1" w:rsidRDefault="005B52A1" w:rsidP="00002692">
      <w:pPr>
        <w:rPr>
          <w:rtl/>
        </w:rPr>
      </w:pPr>
    </w:p>
    <w:p w14:paraId="7AA7B771" w14:textId="77777777" w:rsidR="005B52A1" w:rsidRDefault="005B52A1" w:rsidP="00002692">
      <w:pPr>
        <w:pStyle w:val="af6"/>
        <w:keepNext/>
        <w:rPr>
          <w:rtl/>
        </w:rPr>
      </w:pPr>
      <w:r w:rsidRPr="00AA03F3">
        <w:rPr>
          <w:rStyle w:val="TagStyle"/>
          <w:rtl/>
        </w:rPr>
        <w:t xml:space="preserve"> &lt;&lt; יור &gt;&gt; </w:t>
      </w:r>
      <w:r>
        <w:rPr>
          <w:rtl/>
        </w:rPr>
        <w:t>היו"ר יעקב מרגי:</w:t>
      </w:r>
      <w:r w:rsidRPr="00AA03F3">
        <w:rPr>
          <w:rStyle w:val="TagStyle"/>
          <w:rtl/>
        </w:rPr>
        <w:t xml:space="preserve"> &lt;&lt; יור &gt;&gt;</w:t>
      </w:r>
      <w:r>
        <w:rPr>
          <w:rtl/>
        </w:rPr>
        <w:t xml:space="preserve"> </w:t>
      </w:r>
    </w:p>
    <w:p w14:paraId="0F356DC7" w14:textId="77777777" w:rsidR="005B52A1" w:rsidRDefault="005B52A1" w:rsidP="00F00898">
      <w:pPr>
        <w:rPr>
          <w:rtl/>
        </w:rPr>
      </w:pPr>
    </w:p>
    <w:p w14:paraId="0FC12B5C" w14:textId="77777777" w:rsidR="005B52A1" w:rsidRDefault="005B52A1" w:rsidP="00002692">
      <w:pPr>
        <w:rPr>
          <w:rtl/>
        </w:rPr>
      </w:pPr>
      <w:r>
        <w:rPr>
          <w:rFonts w:hint="cs"/>
          <w:rtl/>
        </w:rPr>
        <w:t>טלי, עכשיו קיבלו מחמאות, טלי, מספיק.</w:t>
      </w:r>
    </w:p>
    <w:p w14:paraId="00A92784" w14:textId="77777777" w:rsidR="005B52A1" w:rsidRDefault="005B52A1" w:rsidP="00002692">
      <w:pPr>
        <w:rPr>
          <w:rtl/>
        </w:rPr>
      </w:pPr>
    </w:p>
    <w:p w14:paraId="745DA42E" w14:textId="77777777" w:rsidR="005B52A1" w:rsidRDefault="005B52A1" w:rsidP="00002692">
      <w:pPr>
        <w:pStyle w:val="af5"/>
        <w:keepNext/>
        <w:rPr>
          <w:rtl/>
        </w:rPr>
      </w:pPr>
      <w:r w:rsidRPr="00AA03F3">
        <w:rPr>
          <w:rStyle w:val="TagStyle"/>
          <w:rtl/>
        </w:rPr>
        <w:t xml:space="preserve"> &lt;&lt; קריאה &gt;&gt; </w:t>
      </w:r>
      <w:r>
        <w:rPr>
          <w:rtl/>
        </w:rPr>
        <w:t>טלי גוטליב (הליכוד):</w:t>
      </w:r>
      <w:r w:rsidRPr="00AA03F3">
        <w:rPr>
          <w:rStyle w:val="TagStyle"/>
          <w:rtl/>
        </w:rPr>
        <w:t xml:space="preserve"> &lt;&lt; קריאה &gt;&gt;</w:t>
      </w:r>
      <w:r>
        <w:rPr>
          <w:rtl/>
        </w:rPr>
        <w:t xml:space="preserve"> </w:t>
      </w:r>
    </w:p>
    <w:p w14:paraId="47705F83" w14:textId="77777777" w:rsidR="005B52A1" w:rsidRDefault="005B52A1" w:rsidP="00F00898">
      <w:pPr>
        <w:rPr>
          <w:rtl/>
        </w:rPr>
      </w:pPr>
    </w:p>
    <w:p w14:paraId="3D0D1210" w14:textId="77777777" w:rsidR="005B52A1" w:rsidRDefault="005B52A1" w:rsidP="00002692">
      <w:pPr>
        <w:rPr>
          <w:rtl/>
        </w:rPr>
      </w:pPr>
      <w:bookmarkStart w:id="8392" w:name="_ETM_Q38_667847"/>
      <w:bookmarkEnd w:id="8392"/>
      <w:r>
        <w:rPr>
          <w:rFonts w:hint="cs"/>
          <w:rtl/>
        </w:rPr>
        <w:t>אני רק אומרת.</w:t>
      </w:r>
    </w:p>
    <w:p w14:paraId="397AB1C0" w14:textId="77777777" w:rsidR="005B52A1" w:rsidRDefault="005B52A1" w:rsidP="00002692">
      <w:pPr>
        <w:rPr>
          <w:rtl/>
        </w:rPr>
      </w:pPr>
      <w:bookmarkStart w:id="8393" w:name="_ETM_Q38_669302"/>
      <w:bookmarkStart w:id="8394" w:name="_ETM_Q38_669365"/>
      <w:bookmarkEnd w:id="8393"/>
      <w:bookmarkEnd w:id="8394"/>
    </w:p>
    <w:p w14:paraId="3301E699" w14:textId="77777777" w:rsidR="005B52A1" w:rsidRDefault="005B52A1" w:rsidP="00002692">
      <w:pPr>
        <w:pStyle w:val="af6"/>
        <w:keepNext/>
        <w:rPr>
          <w:rtl/>
        </w:rPr>
      </w:pPr>
      <w:r w:rsidRPr="00AA03F3">
        <w:rPr>
          <w:rStyle w:val="TagStyle"/>
          <w:rtl/>
        </w:rPr>
        <w:t xml:space="preserve"> &lt;&lt; יור &gt;&gt; </w:t>
      </w:r>
      <w:r>
        <w:rPr>
          <w:rtl/>
        </w:rPr>
        <w:t>היו"ר יעקב מרגי:</w:t>
      </w:r>
      <w:r w:rsidRPr="00AA03F3">
        <w:rPr>
          <w:rStyle w:val="TagStyle"/>
          <w:rtl/>
        </w:rPr>
        <w:t xml:space="preserve"> &lt;&lt; יור &gt;&gt;</w:t>
      </w:r>
      <w:r>
        <w:rPr>
          <w:rtl/>
        </w:rPr>
        <w:t xml:space="preserve"> </w:t>
      </w:r>
    </w:p>
    <w:p w14:paraId="6AF838DF" w14:textId="77777777" w:rsidR="005B52A1" w:rsidRDefault="005B52A1" w:rsidP="00F00898">
      <w:pPr>
        <w:rPr>
          <w:rtl/>
        </w:rPr>
      </w:pPr>
    </w:p>
    <w:p w14:paraId="4FAAB32E" w14:textId="77777777" w:rsidR="005B52A1" w:rsidRDefault="005B52A1" w:rsidP="00002692">
      <w:pPr>
        <w:rPr>
          <w:rtl/>
        </w:rPr>
      </w:pPr>
      <w:bookmarkStart w:id="8395" w:name="_ETM_Q38_673246"/>
      <w:bookmarkEnd w:id="8395"/>
      <w:r>
        <w:rPr>
          <w:rFonts w:hint="cs"/>
          <w:rtl/>
        </w:rPr>
        <w:t>בבקשה, אדוני, שלוש דקות. טלי, את בשתיים.</w:t>
      </w:r>
    </w:p>
    <w:p w14:paraId="62A8C267" w14:textId="77777777" w:rsidR="005B52A1" w:rsidRDefault="005B52A1" w:rsidP="00002692">
      <w:pPr>
        <w:rPr>
          <w:rtl/>
        </w:rPr>
      </w:pPr>
      <w:bookmarkStart w:id="8396" w:name="_ETM_Q38_673283"/>
      <w:bookmarkStart w:id="8397" w:name="_ETM_Q38_673340"/>
      <w:bookmarkEnd w:id="8396"/>
      <w:bookmarkEnd w:id="8397"/>
    </w:p>
    <w:p w14:paraId="7F36C953" w14:textId="77777777" w:rsidR="005B52A1" w:rsidRDefault="005B52A1" w:rsidP="00002692">
      <w:pPr>
        <w:pStyle w:val="af5"/>
        <w:keepNext/>
        <w:rPr>
          <w:rtl/>
        </w:rPr>
      </w:pPr>
      <w:r w:rsidRPr="00AA03F3">
        <w:rPr>
          <w:rStyle w:val="TagStyle"/>
          <w:rtl/>
        </w:rPr>
        <w:t xml:space="preserve"> &lt;&lt; קריאה &gt;&gt; </w:t>
      </w:r>
      <w:r>
        <w:rPr>
          <w:rtl/>
        </w:rPr>
        <w:t>טלי גוטליב (הליכוד):</w:t>
      </w:r>
      <w:r w:rsidRPr="00AA03F3">
        <w:rPr>
          <w:rStyle w:val="TagStyle"/>
          <w:rtl/>
        </w:rPr>
        <w:t xml:space="preserve"> &lt;&lt; קריאה &gt;&gt;</w:t>
      </w:r>
      <w:r>
        <w:rPr>
          <w:rtl/>
        </w:rPr>
        <w:t xml:space="preserve"> </w:t>
      </w:r>
    </w:p>
    <w:p w14:paraId="73D6622C" w14:textId="77777777" w:rsidR="005B52A1" w:rsidRDefault="005B52A1" w:rsidP="00F00898">
      <w:pPr>
        <w:rPr>
          <w:rtl/>
        </w:rPr>
      </w:pPr>
    </w:p>
    <w:p w14:paraId="028116EB" w14:textId="77777777" w:rsidR="005B52A1" w:rsidRDefault="005B52A1" w:rsidP="00002692">
      <w:pPr>
        <w:rPr>
          <w:rtl/>
        </w:rPr>
      </w:pPr>
      <w:bookmarkStart w:id="8398" w:name="_ETM_Q38_676124"/>
      <w:bookmarkEnd w:id="8398"/>
      <w:r>
        <w:rPr>
          <w:rFonts w:hint="cs"/>
          <w:rtl/>
        </w:rPr>
        <w:t>למה?</w:t>
      </w:r>
    </w:p>
    <w:p w14:paraId="2D58DC43" w14:textId="77777777" w:rsidR="005B52A1" w:rsidRDefault="005B52A1" w:rsidP="00002692">
      <w:pPr>
        <w:rPr>
          <w:rtl/>
        </w:rPr>
      </w:pPr>
    </w:p>
    <w:p w14:paraId="4506B43C" w14:textId="77777777" w:rsidR="005B52A1" w:rsidRDefault="005B52A1" w:rsidP="00002692">
      <w:pPr>
        <w:pStyle w:val="af6"/>
        <w:keepNext/>
        <w:rPr>
          <w:rtl/>
        </w:rPr>
      </w:pPr>
      <w:r w:rsidRPr="00AA03F3">
        <w:rPr>
          <w:rStyle w:val="TagStyle"/>
          <w:rtl/>
        </w:rPr>
        <w:t xml:space="preserve"> &lt;&lt; יור &gt;&gt; </w:t>
      </w:r>
      <w:r>
        <w:rPr>
          <w:rtl/>
        </w:rPr>
        <w:t>היו"ר יעקב מרגי:</w:t>
      </w:r>
      <w:r w:rsidRPr="00AA03F3">
        <w:rPr>
          <w:rStyle w:val="TagStyle"/>
          <w:rtl/>
        </w:rPr>
        <w:t xml:space="preserve"> &lt;&lt; יור &gt;&gt;</w:t>
      </w:r>
      <w:r>
        <w:rPr>
          <w:rtl/>
        </w:rPr>
        <w:t xml:space="preserve"> </w:t>
      </w:r>
    </w:p>
    <w:p w14:paraId="2D3D2DA0" w14:textId="77777777" w:rsidR="005B52A1" w:rsidRDefault="005B52A1" w:rsidP="00F00898">
      <w:pPr>
        <w:rPr>
          <w:rtl/>
        </w:rPr>
      </w:pPr>
    </w:p>
    <w:p w14:paraId="1F0C2613" w14:textId="77777777" w:rsidR="005B52A1" w:rsidRDefault="005B52A1" w:rsidP="00002692">
      <w:pPr>
        <w:rPr>
          <w:rtl/>
        </w:rPr>
      </w:pPr>
      <w:bookmarkStart w:id="8399" w:name="_ETM_Q38_674432"/>
      <w:bookmarkEnd w:id="8399"/>
      <w:r>
        <w:rPr>
          <w:rFonts w:hint="cs"/>
          <w:rtl/>
        </w:rPr>
        <w:t xml:space="preserve">מהדיון. לא מחקתי. שתיים. </w:t>
      </w:r>
      <w:bookmarkStart w:id="8400" w:name="_ETM_Q38_677812"/>
      <w:bookmarkStart w:id="8401" w:name="_ETM_Q38_627843"/>
      <w:bookmarkStart w:id="8402" w:name="_ETM_Q38_614420"/>
      <w:bookmarkStart w:id="8403" w:name="_ETM_Q38_679809"/>
      <w:bookmarkEnd w:id="8400"/>
      <w:bookmarkEnd w:id="8401"/>
      <w:bookmarkEnd w:id="8402"/>
      <w:bookmarkEnd w:id="8403"/>
    </w:p>
    <w:p w14:paraId="301D5D4D" w14:textId="77777777" w:rsidR="005B52A1" w:rsidRDefault="005B52A1" w:rsidP="00002692">
      <w:pPr>
        <w:rPr>
          <w:rtl/>
        </w:rPr>
      </w:pPr>
      <w:bookmarkStart w:id="8404" w:name="_ETM_Q38_678025"/>
      <w:bookmarkEnd w:id="8404"/>
    </w:p>
    <w:p w14:paraId="719127DD" w14:textId="77777777" w:rsidR="005B52A1" w:rsidRDefault="005B52A1" w:rsidP="00002692">
      <w:pPr>
        <w:pStyle w:val="a4"/>
        <w:keepNext/>
        <w:rPr>
          <w:rtl/>
        </w:rPr>
      </w:pPr>
      <w:bookmarkStart w:id="8405" w:name="ET_speaker_4674_34"/>
      <w:r w:rsidRPr="00AA03F3">
        <w:rPr>
          <w:rStyle w:val="TagStyle"/>
          <w:rtl/>
        </w:rPr>
        <w:t xml:space="preserve"> &lt;&lt; דובר &gt;&gt; </w:t>
      </w:r>
      <w:bookmarkStart w:id="8406" w:name="_Toc214973220"/>
      <w:r>
        <w:rPr>
          <w:rtl/>
        </w:rPr>
        <w:t>חמד עמאר (ישראל ביתנו):</w:t>
      </w:r>
      <w:bookmarkEnd w:id="8406"/>
      <w:r w:rsidRPr="00AA03F3">
        <w:rPr>
          <w:rStyle w:val="TagStyle"/>
          <w:rtl/>
        </w:rPr>
        <w:t xml:space="preserve"> &lt;&lt; דובר &gt;&gt;</w:t>
      </w:r>
      <w:r>
        <w:rPr>
          <w:rtl/>
        </w:rPr>
        <w:t xml:space="preserve"> </w:t>
      </w:r>
      <w:bookmarkEnd w:id="8405"/>
    </w:p>
    <w:p w14:paraId="68B341C5" w14:textId="77777777" w:rsidR="005B52A1" w:rsidRDefault="005B52A1" w:rsidP="00F00898">
      <w:pPr>
        <w:rPr>
          <w:rtl/>
        </w:rPr>
      </w:pPr>
    </w:p>
    <w:p w14:paraId="3FEEFF67" w14:textId="77777777" w:rsidR="005B52A1" w:rsidRDefault="005B52A1" w:rsidP="00002692">
      <w:pPr>
        <w:rPr>
          <w:rtl/>
        </w:rPr>
      </w:pPr>
      <w:bookmarkStart w:id="8407" w:name="_ETM_Q38_678447"/>
      <w:bookmarkStart w:id="8408" w:name="_ETM_Q38_678499"/>
      <w:bookmarkEnd w:id="8407"/>
      <w:bookmarkEnd w:id="8408"/>
      <w:r>
        <w:rPr>
          <w:rFonts w:hint="cs"/>
          <w:rtl/>
        </w:rPr>
        <w:t>תיתן לי בסוף עוד קצת.</w:t>
      </w:r>
    </w:p>
    <w:p w14:paraId="4EC8EE48" w14:textId="77777777" w:rsidR="005B52A1" w:rsidRDefault="005B52A1" w:rsidP="00002692">
      <w:pPr>
        <w:rPr>
          <w:rtl/>
        </w:rPr>
      </w:pPr>
      <w:bookmarkStart w:id="8409" w:name="_ETM_Q38_680963"/>
      <w:bookmarkStart w:id="8410" w:name="_ETM_Q38_681015"/>
      <w:bookmarkEnd w:id="8409"/>
      <w:bookmarkEnd w:id="8410"/>
    </w:p>
    <w:p w14:paraId="0D6A0E29" w14:textId="77777777" w:rsidR="005B52A1" w:rsidRDefault="005B52A1" w:rsidP="00002692">
      <w:pPr>
        <w:pStyle w:val="af6"/>
        <w:keepNext/>
        <w:rPr>
          <w:rtl/>
        </w:rPr>
      </w:pPr>
      <w:r w:rsidRPr="00AA03F3">
        <w:rPr>
          <w:rStyle w:val="TagStyle"/>
          <w:rtl/>
        </w:rPr>
        <w:t xml:space="preserve"> &lt;&lt; יור &gt;&gt; </w:t>
      </w:r>
      <w:r>
        <w:rPr>
          <w:rtl/>
        </w:rPr>
        <w:t>היו"ר יעקב מרגי:</w:t>
      </w:r>
      <w:r w:rsidRPr="00AA03F3">
        <w:rPr>
          <w:rStyle w:val="TagStyle"/>
          <w:rtl/>
        </w:rPr>
        <w:t xml:space="preserve"> &lt;&lt; יור &gt;&gt;</w:t>
      </w:r>
      <w:r>
        <w:rPr>
          <w:rtl/>
        </w:rPr>
        <w:t xml:space="preserve"> </w:t>
      </w:r>
    </w:p>
    <w:p w14:paraId="38ADF1BE" w14:textId="77777777" w:rsidR="005B52A1" w:rsidRDefault="005B52A1" w:rsidP="00F00898">
      <w:pPr>
        <w:rPr>
          <w:rtl/>
        </w:rPr>
      </w:pPr>
    </w:p>
    <w:p w14:paraId="041FDE5E" w14:textId="77777777" w:rsidR="005B52A1" w:rsidRDefault="005B52A1" w:rsidP="00002692">
      <w:pPr>
        <w:rPr>
          <w:rtl/>
        </w:rPr>
      </w:pPr>
      <w:bookmarkStart w:id="8411" w:name="_ETM_Q38_681740"/>
      <w:bookmarkEnd w:id="8411"/>
      <w:r>
        <w:rPr>
          <w:rFonts w:hint="cs"/>
          <w:rtl/>
        </w:rPr>
        <w:t>איפסתי לך. מעכשיו שלוש, בבקשה, אדוני.</w:t>
      </w:r>
      <w:bookmarkStart w:id="8412" w:name="_ETM_Q38_684354"/>
      <w:bookmarkEnd w:id="8412"/>
    </w:p>
    <w:p w14:paraId="55A2758B" w14:textId="77777777" w:rsidR="005B52A1" w:rsidRDefault="005B52A1" w:rsidP="00002692">
      <w:pPr>
        <w:rPr>
          <w:rtl/>
        </w:rPr>
      </w:pPr>
    </w:p>
    <w:p w14:paraId="54843494" w14:textId="77777777" w:rsidR="005B52A1" w:rsidRDefault="005B52A1" w:rsidP="00002692">
      <w:pPr>
        <w:pStyle w:val="-"/>
        <w:keepNext/>
        <w:rPr>
          <w:rtl/>
        </w:rPr>
      </w:pPr>
      <w:bookmarkStart w:id="8413" w:name="_ETM_Q38_684397"/>
      <w:bookmarkStart w:id="8414" w:name="ET_speakercontinue_4674_36"/>
      <w:bookmarkEnd w:id="8413"/>
      <w:r w:rsidRPr="00AA03F3">
        <w:rPr>
          <w:rStyle w:val="TagStyle"/>
          <w:rtl/>
        </w:rPr>
        <w:t xml:space="preserve"> &lt;&lt; דובר_המשך &gt;&gt; </w:t>
      </w:r>
      <w:r>
        <w:rPr>
          <w:rtl/>
        </w:rPr>
        <w:t>חמד עמאר (ישראל ביתנו):</w:t>
      </w:r>
      <w:r w:rsidRPr="00AA03F3">
        <w:rPr>
          <w:rStyle w:val="TagStyle"/>
          <w:rtl/>
        </w:rPr>
        <w:t xml:space="preserve"> &lt;&lt; דובר_המשך &gt;&gt;</w:t>
      </w:r>
      <w:r>
        <w:rPr>
          <w:rtl/>
        </w:rPr>
        <w:t xml:space="preserve"> </w:t>
      </w:r>
      <w:bookmarkEnd w:id="8414"/>
    </w:p>
    <w:p w14:paraId="6EE1FEDC" w14:textId="77777777" w:rsidR="005B52A1" w:rsidRDefault="005B52A1" w:rsidP="00F00898">
      <w:pPr>
        <w:rPr>
          <w:rtl/>
        </w:rPr>
      </w:pPr>
    </w:p>
    <w:p w14:paraId="6EFB29BE" w14:textId="3163CDCA" w:rsidR="005B52A1" w:rsidRDefault="005B52A1" w:rsidP="009026B3">
      <w:pPr>
        <w:rPr>
          <w:rtl/>
        </w:rPr>
      </w:pPr>
      <w:bookmarkStart w:id="8415" w:name="_ETM_Q38_685554"/>
      <w:bookmarkStart w:id="8416" w:name="_ETM_Q38_684670"/>
      <w:bookmarkEnd w:id="8415"/>
      <w:bookmarkEnd w:id="8416"/>
      <w:r>
        <w:rPr>
          <w:rtl/>
        </w:rPr>
        <w:t>כבוד היושב</w:t>
      </w:r>
      <w:r>
        <w:rPr>
          <w:rFonts w:hint="cs"/>
          <w:rtl/>
        </w:rPr>
        <w:t>-</w:t>
      </w:r>
      <w:r>
        <w:rPr>
          <w:rtl/>
        </w:rPr>
        <w:t xml:space="preserve">ראש, חבריי חברי הכנסת, </w:t>
      </w:r>
      <w:bookmarkStart w:id="8417" w:name="_ETM_Q38_687970"/>
      <w:bookmarkEnd w:id="8417"/>
      <w:r>
        <w:rPr>
          <w:rtl/>
        </w:rPr>
        <w:t xml:space="preserve">אתמול ועדת </w:t>
      </w:r>
      <w:r>
        <w:rPr>
          <w:rFonts w:hint="cs"/>
          <w:rtl/>
        </w:rPr>
        <w:t>ה</w:t>
      </w:r>
      <w:r>
        <w:rPr>
          <w:rtl/>
        </w:rPr>
        <w:t>נגב ו</w:t>
      </w:r>
      <w:r>
        <w:rPr>
          <w:rFonts w:hint="cs"/>
          <w:rtl/>
        </w:rPr>
        <w:t>ה</w:t>
      </w:r>
      <w:r>
        <w:rPr>
          <w:rtl/>
        </w:rPr>
        <w:t>גליל בראש</w:t>
      </w:r>
      <w:r>
        <w:rPr>
          <w:rFonts w:hint="cs"/>
          <w:rtl/>
        </w:rPr>
        <w:t>ו</w:t>
      </w:r>
      <w:r>
        <w:rPr>
          <w:rtl/>
        </w:rPr>
        <w:t xml:space="preserve">תו של חבר הכנסת עודד פורר, </w:t>
      </w:r>
      <w:bookmarkStart w:id="8418" w:name="_ETM_Q38_693155"/>
      <w:bookmarkEnd w:id="8418"/>
      <w:r>
        <w:rPr>
          <w:rtl/>
        </w:rPr>
        <w:t>קיימה ישיבות ביישובים הדרוז</w:t>
      </w:r>
      <w:r>
        <w:rPr>
          <w:rFonts w:hint="cs"/>
          <w:rtl/>
        </w:rPr>
        <w:t>י</w:t>
      </w:r>
      <w:r>
        <w:rPr>
          <w:rtl/>
        </w:rPr>
        <w:t xml:space="preserve">ים. </w:t>
      </w:r>
      <w:bookmarkStart w:id="8419" w:name="_ETM_Q38_699179"/>
      <w:bookmarkEnd w:id="8419"/>
      <w:r>
        <w:rPr>
          <w:rtl/>
        </w:rPr>
        <w:t>התחלנו בעוספי</w:t>
      </w:r>
      <w:r>
        <w:rPr>
          <w:rFonts w:hint="cs"/>
          <w:rtl/>
        </w:rPr>
        <w:t>א</w:t>
      </w:r>
      <w:r>
        <w:rPr>
          <w:rtl/>
        </w:rPr>
        <w:t xml:space="preserve">, המשכנו </w:t>
      </w:r>
      <w:proofErr w:type="spellStart"/>
      <w:r>
        <w:rPr>
          <w:rtl/>
        </w:rPr>
        <w:t>לד</w:t>
      </w:r>
      <w:r>
        <w:rPr>
          <w:rFonts w:hint="cs"/>
          <w:rtl/>
        </w:rPr>
        <w:t>א</w:t>
      </w:r>
      <w:r>
        <w:rPr>
          <w:rtl/>
        </w:rPr>
        <w:t>לית</w:t>
      </w:r>
      <w:proofErr w:type="spellEnd"/>
      <w:r>
        <w:rPr>
          <w:rtl/>
        </w:rPr>
        <w:t xml:space="preserve"> אל</w:t>
      </w:r>
      <w:r>
        <w:rPr>
          <w:rFonts w:hint="cs"/>
          <w:rtl/>
        </w:rPr>
        <w:t>-</w:t>
      </w:r>
      <w:r>
        <w:rPr>
          <w:rtl/>
        </w:rPr>
        <w:t>כרמל</w:t>
      </w:r>
      <w:r>
        <w:rPr>
          <w:rFonts w:hint="cs"/>
          <w:rtl/>
        </w:rPr>
        <w:t>,</w:t>
      </w:r>
      <w:r>
        <w:rPr>
          <w:rtl/>
        </w:rPr>
        <w:t xml:space="preserve"> </w:t>
      </w:r>
      <w:r>
        <w:rPr>
          <w:rFonts w:hint="cs"/>
          <w:rtl/>
        </w:rPr>
        <w:t>ול</w:t>
      </w:r>
      <w:r>
        <w:rPr>
          <w:rtl/>
        </w:rPr>
        <w:t xml:space="preserve">בית </w:t>
      </w:r>
      <w:proofErr w:type="spellStart"/>
      <w:r>
        <w:rPr>
          <w:rtl/>
        </w:rPr>
        <w:t>ג'אן</w:t>
      </w:r>
      <w:proofErr w:type="spellEnd"/>
      <w:r>
        <w:rPr>
          <w:rtl/>
        </w:rPr>
        <w:t xml:space="preserve">. </w:t>
      </w:r>
      <w:bookmarkStart w:id="8420" w:name="_ETM_Q38_704109"/>
      <w:bookmarkEnd w:id="8420"/>
      <w:r>
        <w:rPr>
          <w:rtl/>
        </w:rPr>
        <w:t>אבל אני אתן לכם קצת נתונים על היישוב עוספי</w:t>
      </w:r>
      <w:r>
        <w:rPr>
          <w:rFonts w:hint="cs"/>
          <w:rtl/>
        </w:rPr>
        <w:t>א</w:t>
      </w:r>
      <w:r>
        <w:rPr>
          <w:rtl/>
        </w:rPr>
        <w:t xml:space="preserve"> וקצת </w:t>
      </w:r>
      <w:bookmarkStart w:id="8421" w:name="_ETM_Q38_707354"/>
      <w:bookmarkEnd w:id="8421"/>
      <w:r>
        <w:rPr>
          <w:rtl/>
        </w:rPr>
        <w:t>על תוכנית החומש שראש הממשלה התגאה בה</w:t>
      </w:r>
      <w:r>
        <w:rPr>
          <w:rFonts w:hint="cs"/>
          <w:rtl/>
        </w:rPr>
        <w:t>.</w:t>
      </w:r>
      <w:r>
        <w:rPr>
          <w:rtl/>
        </w:rPr>
        <w:t xml:space="preserve"> </w:t>
      </w:r>
      <w:bookmarkStart w:id="8422" w:name="_ETM_Q38_712599"/>
      <w:bookmarkEnd w:id="8422"/>
      <w:r>
        <w:rPr>
          <w:rtl/>
        </w:rPr>
        <w:t>הציג לנו ראש המ</w:t>
      </w:r>
      <w:r>
        <w:rPr>
          <w:rFonts w:hint="cs"/>
          <w:rtl/>
        </w:rPr>
        <w:t>ו</w:t>
      </w:r>
      <w:r>
        <w:rPr>
          <w:rtl/>
        </w:rPr>
        <w:t>עצה</w:t>
      </w:r>
      <w:r>
        <w:rPr>
          <w:rFonts w:hint="cs"/>
          <w:rtl/>
        </w:rPr>
        <w:t xml:space="preserve"> –</w:t>
      </w:r>
      <w:r>
        <w:rPr>
          <w:rtl/>
        </w:rPr>
        <w:t xml:space="preserve"> אופיר כץ, חשוב שתשמע</w:t>
      </w:r>
      <w:r>
        <w:rPr>
          <w:rFonts w:hint="cs"/>
          <w:rtl/>
        </w:rPr>
        <w:t>.</w:t>
      </w:r>
      <w:r>
        <w:rPr>
          <w:rtl/>
        </w:rPr>
        <w:t xml:space="preserve"> </w:t>
      </w:r>
      <w:bookmarkStart w:id="8423" w:name="_ETM_Q38_717369"/>
      <w:bookmarkEnd w:id="8423"/>
      <w:r>
        <w:rPr>
          <w:rtl/>
        </w:rPr>
        <w:t>אמרת לי</w:t>
      </w:r>
      <w:r>
        <w:rPr>
          <w:rFonts w:hint="cs"/>
          <w:rtl/>
        </w:rPr>
        <w:t>:</w:t>
      </w:r>
      <w:r>
        <w:rPr>
          <w:rtl/>
        </w:rPr>
        <w:t xml:space="preserve"> יהיה ועוד יהיה החוק של החשמל. </w:t>
      </w:r>
      <w:bookmarkStart w:id="8424" w:name="_ETM_Q38_721390"/>
      <w:bookmarkEnd w:id="8424"/>
      <w:r>
        <w:rPr>
          <w:rtl/>
        </w:rPr>
        <w:t xml:space="preserve">יש לו </w:t>
      </w:r>
      <w:r>
        <w:rPr>
          <w:rFonts w:hint="cs"/>
          <w:rtl/>
        </w:rPr>
        <w:t xml:space="preserve">4,300 </w:t>
      </w:r>
      <w:r>
        <w:rPr>
          <w:rtl/>
        </w:rPr>
        <w:t xml:space="preserve">בתים </w:t>
      </w:r>
      <w:bookmarkStart w:id="8425" w:name="_ETM_Q38_726190"/>
      <w:bookmarkEnd w:id="8425"/>
      <w:r>
        <w:rPr>
          <w:rtl/>
        </w:rPr>
        <w:t>ביישוב עוספי</w:t>
      </w:r>
      <w:r>
        <w:rPr>
          <w:rFonts w:hint="cs"/>
          <w:rtl/>
        </w:rPr>
        <w:t>א</w:t>
      </w:r>
      <w:r>
        <w:rPr>
          <w:rtl/>
        </w:rPr>
        <w:t xml:space="preserve">. </w:t>
      </w:r>
      <w:bookmarkStart w:id="8426" w:name="_ETM_Q38_728090"/>
      <w:bookmarkEnd w:id="8426"/>
      <w:r>
        <w:rPr>
          <w:rtl/>
        </w:rPr>
        <w:t xml:space="preserve">תוכנית מתאר אחרונה שאושרה לו </w:t>
      </w:r>
      <w:bookmarkStart w:id="8427" w:name="_ETM_Q38_731950"/>
      <w:bookmarkEnd w:id="8427"/>
      <w:r>
        <w:rPr>
          <w:rtl/>
        </w:rPr>
        <w:t>הייתה ב</w:t>
      </w:r>
      <w:r>
        <w:rPr>
          <w:rFonts w:hint="cs"/>
          <w:rtl/>
        </w:rPr>
        <w:t>-1978</w:t>
      </w:r>
      <w:r>
        <w:rPr>
          <w:rtl/>
        </w:rPr>
        <w:t xml:space="preserve">. </w:t>
      </w:r>
      <w:bookmarkStart w:id="8428" w:name="_ETM_Q38_737109"/>
      <w:bookmarkEnd w:id="8428"/>
      <w:r>
        <w:rPr>
          <w:rtl/>
        </w:rPr>
        <w:t xml:space="preserve">מתוך </w:t>
      </w:r>
      <w:r>
        <w:rPr>
          <w:rFonts w:hint="cs"/>
          <w:rtl/>
        </w:rPr>
        <w:t xml:space="preserve">4,350 </w:t>
      </w:r>
      <w:r>
        <w:rPr>
          <w:rtl/>
        </w:rPr>
        <w:t xml:space="preserve">בתים, </w:t>
      </w:r>
      <w:bookmarkStart w:id="8429" w:name="_ETM_Q38_740429"/>
      <w:bookmarkEnd w:id="8429"/>
      <w:r>
        <w:rPr>
          <w:rFonts w:hint="cs"/>
          <w:rtl/>
        </w:rPr>
        <w:t xml:space="preserve">2,500 </w:t>
      </w:r>
      <w:r>
        <w:rPr>
          <w:rtl/>
        </w:rPr>
        <w:t xml:space="preserve">בתים </w:t>
      </w:r>
      <w:bookmarkStart w:id="8430" w:name="_ETM_Q38_744650"/>
      <w:bookmarkEnd w:id="8430"/>
      <w:r>
        <w:rPr>
          <w:rtl/>
        </w:rPr>
        <w:t>ללא חיבור חשמל תקין</w:t>
      </w:r>
      <w:r w:rsidR="009026B3">
        <w:rPr>
          <w:rFonts w:hint="cs"/>
          <w:rtl/>
        </w:rPr>
        <w:t>,</w:t>
      </w:r>
      <w:r>
        <w:rPr>
          <w:rtl/>
        </w:rPr>
        <w:t xml:space="preserve"> לא מחוברים לרשת החשמל</w:t>
      </w:r>
      <w:r w:rsidR="009026B3">
        <w:rPr>
          <w:rFonts w:hint="cs"/>
          <w:rtl/>
        </w:rPr>
        <w:t>,</w:t>
      </w:r>
      <w:r>
        <w:rPr>
          <w:rtl/>
        </w:rPr>
        <w:t xml:space="preserve"> ואין להם </w:t>
      </w:r>
      <w:bookmarkStart w:id="8431" w:name="_ETM_Q38_747629"/>
      <w:bookmarkEnd w:id="8431"/>
      <w:r>
        <w:rPr>
          <w:rFonts w:hint="cs"/>
          <w:rtl/>
        </w:rPr>
        <w:t>הי</w:t>
      </w:r>
      <w:r>
        <w:rPr>
          <w:rtl/>
        </w:rPr>
        <w:t xml:space="preserve">תרים. </w:t>
      </w:r>
      <w:bookmarkStart w:id="8432" w:name="_ETM_Q38_751799"/>
      <w:bookmarkEnd w:id="8432"/>
    </w:p>
    <w:p w14:paraId="347D468D" w14:textId="77777777" w:rsidR="005B52A1" w:rsidRDefault="005B52A1" w:rsidP="00F00898">
      <w:pPr>
        <w:rPr>
          <w:rtl/>
        </w:rPr>
      </w:pPr>
      <w:bookmarkStart w:id="8433" w:name="_ETM_Q38_748183"/>
      <w:bookmarkStart w:id="8434" w:name="_ETM_Q38_748242"/>
      <w:bookmarkEnd w:id="8433"/>
      <w:bookmarkEnd w:id="8434"/>
    </w:p>
    <w:p w14:paraId="450851AF" w14:textId="77777777" w:rsidR="005B52A1" w:rsidRDefault="005B52A1" w:rsidP="00F00898">
      <w:pPr>
        <w:rPr>
          <w:rtl/>
        </w:rPr>
      </w:pPr>
      <w:bookmarkStart w:id="8435" w:name="_ETM_Q38_748327"/>
      <w:bookmarkStart w:id="8436" w:name="_ETM_Q38_748397"/>
      <w:bookmarkEnd w:id="8435"/>
      <w:bookmarkEnd w:id="8436"/>
      <w:r>
        <w:rPr>
          <w:rtl/>
        </w:rPr>
        <w:t>אז אתה שואל אותו</w:t>
      </w:r>
      <w:r>
        <w:rPr>
          <w:rFonts w:hint="cs"/>
          <w:rtl/>
        </w:rPr>
        <w:t>:</w:t>
      </w:r>
      <w:r>
        <w:rPr>
          <w:rtl/>
        </w:rPr>
        <w:t xml:space="preserve"> איך אתה מתקדם בתכנון? </w:t>
      </w:r>
      <w:bookmarkStart w:id="8437" w:name="_ETM_Q38_755630"/>
      <w:bookmarkEnd w:id="8437"/>
      <w:r>
        <w:rPr>
          <w:rtl/>
        </w:rPr>
        <w:t xml:space="preserve">ומתברר שבתוכנית שהתגאו בה </w:t>
      </w:r>
      <w:r>
        <w:rPr>
          <w:rFonts w:hint="cs"/>
          <w:rtl/>
        </w:rPr>
        <w:t>ב</w:t>
      </w:r>
      <w:r>
        <w:rPr>
          <w:rtl/>
        </w:rPr>
        <w:t>ממשלה</w:t>
      </w:r>
      <w:r>
        <w:rPr>
          <w:rFonts w:hint="cs"/>
          <w:rtl/>
        </w:rPr>
        <w:t xml:space="preserve"> –</w:t>
      </w:r>
      <w:r>
        <w:rPr>
          <w:rtl/>
        </w:rPr>
        <w:t xml:space="preserve"> תוכנית החומש של העדה הדרוזית </w:t>
      </w:r>
      <w:bookmarkStart w:id="8438" w:name="_ETM_Q38_760244"/>
      <w:bookmarkEnd w:id="8438"/>
      <w:r>
        <w:rPr>
          <w:rtl/>
        </w:rPr>
        <w:t>ושל היישובים הדרוזי</w:t>
      </w:r>
      <w:r>
        <w:rPr>
          <w:rFonts w:hint="cs"/>
          <w:rtl/>
        </w:rPr>
        <w:t>י</w:t>
      </w:r>
      <w:r>
        <w:rPr>
          <w:rtl/>
        </w:rPr>
        <w:t>ם</w:t>
      </w:r>
      <w:r>
        <w:rPr>
          <w:rFonts w:hint="cs"/>
          <w:rtl/>
        </w:rPr>
        <w:t xml:space="preserve"> –</w:t>
      </w:r>
      <w:r>
        <w:rPr>
          <w:rtl/>
        </w:rPr>
        <w:t xml:space="preserve"> </w:t>
      </w:r>
      <w:bookmarkStart w:id="8439" w:name="_ETM_Q38_766380"/>
      <w:bookmarkEnd w:id="8439"/>
      <w:r>
        <w:rPr>
          <w:rtl/>
        </w:rPr>
        <w:t xml:space="preserve">תקצבו לשנה </w:t>
      </w:r>
      <w:bookmarkStart w:id="8440" w:name="_ETM_Q38_769770"/>
      <w:bookmarkEnd w:id="8440"/>
      <w:r>
        <w:rPr>
          <w:rtl/>
        </w:rPr>
        <w:t>לתכנון ל</w:t>
      </w:r>
      <w:r>
        <w:rPr>
          <w:rFonts w:hint="cs"/>
          <w:rtl/>
        </w:rPr>
        <w:t>-20</w:t>
      </w:r>
      <w:r>
        <w:rPr>
          <w:rtl/>
        </w:rPr>
        <w:t xml:space="preserve"> יישובים </w:t>
      </w:r>
      <w:bookmarkStart w:id="8441" w:name="_ETM_Q38_775840"/>
      <w:bookmarkEnd w:id="8441"/>
      <w:r>
        <w:rPr>
          <w:rFonts w:hint="cs"/>
          <w:rtl/>
        </w:rPr>
        <w:t xml:space="preserve">13.5 </w:t>
      </w:r>
      <w:r>
        <w:rPr>
          <w:rtl/>
        </w:rPr>
        <w:t>מיליון שקל.</w:t>
      </w:r>
      <w:r>
        <w:rPr>
          <w:rFonts w:hint="cs"/>
          <w:rtl/>
        </w:rPr>
        <w:t xml:space="preserve"> מי שנתן לי את הנתון הם משרדי הממשלה</w:t>
      </w:r>
      <w:bookmarkStart w:id="8442" w:name="_ETM_Q38_787248"/>
      <w:bookmarkEnd w:id="8442"/>
      <w:r>
        <w:rPr>
          <w:rFonts w:hint="cs"/>
          <w:rtl/>
        </w:rPr>
        <w:t xml:space="preserve"> שיושבים איתנו בוועדה. אז אני שואל את ראש המועצה: כמה </w:t>
      </w:r>
      <w:bookmarkStart w:id="8443" w:name="_ETM_Q38_793724"/>
      <w:bookmarkEnd w:id="8443"/>
      <w:r>
        <w:rPr>
          <w:rFonts w:hint="cs"/>
          <w:rtl/>
        </w:rPr>
        <w:t xml:space="preserve">אתה צריך בשביל התכנון לשנה? הוא צריך 13 מיליון </w:t>
      </w:r>
      <w:bookmarkStart w:id="8444" w:name="_ETM_Q38_798256"/>
      <w:bookmarkEnd w:id="8444"/>
      <w:r>
        <w:rPr>
          <w:rFonts w:hint="cs"/>
          <w:rtl/>
        </w:rPr>
        <w:t xml:space="preserve">שקל לשנה. לתכנון. </w:t>
      </w:r>
    </w:p>
    <w:p w14:paraId="6B3284D5" w14:textId="77777777" w:rsidR="005B52A1" w:rsidRDefault="005B52A1" w:rsidP="00F00898">
      <w:pPr>
        <w:rPr>
          <w:rtl/>
        </w:rPr>
      </w:pPr>
      <w:bookmarkStart w:id="8445" w:name="_ETM_Q38_802104"/>
      <w:bookmarkStart w:id="8446" w:name="_ETM_Q38_802145"/>
      <w:bookmarkStart w:id="8447" w:name="_ETM_Q38_802272"/>
      <w:bookmarkEnd w:id="8445"/>
      <w:bookmarkEnd w:id="8446"/>
      <w:bookmarkEnd w:id="8447"/>
    </w:p>
    <w:p w14:paraId="0C1ECC8E" w14:textId="77777777" w:rsidR="005B52A1" w:rsidRDefault="005B52A1" w:rsidP="00002692">
      <w:pPr>
        <w:pStyle w:val="af5"/>
        <w:keepNext/>
        <w:rPr>
          <w:rtl/>
        </w:rPr>
      </w:pPr>
      <w:bookmarkStart w:id="8448" w:name="ET_interruption_6359_39"/>
      <w:r w:rsidRPr="001C1258">
        <w:rPr>
          <w:rStyle w:val="TagStyle"/>
          <w:rtl/>
        </w:rPr>
        <w:t xml:space="preserve"> &lt;&lt; קריאה &gt;&gt; </w:t>
      </w:r>
      <w:r>
        <w:rPr>
          <w:rtl/>
        </w:rPr>
        <w:t>מטי צרפתי הרכבי (יש עתיד):</w:t>
      </w:r>
      <w:r w:rsidRPr="001C1258">
        <w:rPr>
          <w:rStyle w:val="TagStyle"/>
          <w:rtl/>
        </w:rPr>
        <w:t xml:space="preserve"> &lt;&lt; קריאה &gt;&gt;</w:t>
      </w:r>
      <w:r>
        <w:rPr>
          <w:rtl/>
        </w:rPr>
        <w:t xml:space="preserve">   </w:t>
      </w:r>
      <w:bookmarkEnd w:id="8448"/>
    </w:p>
    <w:p w14:paraId="149A09BA" w14:textId="77777777" w:rsidR="005B52A1" w:rsidRDefault="005B52A1" w:rsidP="00F00898">
      <w:pPr>
        <w:rPr>
          <w:rtl/>
        </w:rPr>
      </w:pPr>
    </w:p>
    <w:p w14:paraId="7473E980" w14:textId="77777777" w:rsidR="005B52A1" w:rsidRDefault="005B52A1" w:rsidP="00002692">
      <w:pPr>
        <w:rPr>
          <w:rtl/>
        </w:rPr>
      </w:pPr>
      <w:r>
        <w:rPr>
          <w:rFonts w:hint="cs"/>
          <w:rtl/>
        </w:rPr>
        <w:t>לתוכנית מתאר?</w:t>
      </w:r>
    </w:p>
    <w:p w14:paraId="1DD1D7E7" w14:textId="77777777" w:rsidR="005B52A1" w:rsidRDefault="005B52A1" w:rsidP="00002692">
      <w:pPr>
        <w:rPr>
          <w:rtl/>
        </w:rPr>
      </w:pPr>
    </w:p>
    <w:p w14:paraId="16546AE6" w14:textId="77777777" w:rsidR="005B52A1" w:rsidRDefault="005B52A1" w:rsidP="00002692">
      <w:pPr>
        <w:pStyle w:val="-"/>
        <w:keepNext/>
        <w:rPr>
          <w:rtl/>
        </w:rPr>
      </w:pPr>
      <w:bookmarkStart w:id="8449" w:name="ET_speakercontinue_4674_41"/>
      <w:r w:rsidRPr="001C1258">
        <w:rPr>
          <w:rStyle w:val="TagStyle"/>
          <w:rtl/>
        </w:rPr>
        <w:t xml:space="preserve"> &lt;&lt; דובר_המשך &gt;&gt; </w:t>
      </w:r>
      <w:r>
        <w:rPr>
          <w:rtl/>
        </w:rPr>
        <w:t>חמד עמאר (ישראל ביתנו):</w:t>
      </w:r>
      <w:r w:rsidRPr="001C1258">
        <w:rPr>
          <w:rStyle w:val="TagStyle"/>
          <w:rtl/>
        </w:rPr>
        <w:t xml:space="preserve"> &lt;&lt; דובר_המשך &gt;&gt;</w:t>
      </w:r>
      <w:r>
        <w:rPr>
          <w:rtl/>
        </w:rPr>
        <w:t xml:space="preserve">   </w:t>
      </w:r>
      <w:bookmarkEnd w:id="8449"/>
    </w:p>
    <w:p w14:paraId="3F95B2F3" w14:textId="77777777" w:rsidR="005B52A1" w:rsidRDefault="005B52A1" w:rsidP="00F00898">
      <w:pPr>
        <w:rPr>
          <w:rtl/>
        </w:rPr>
      </w:pPr>
    </w:p>
    <w:p w14:paraId="3E96BA3B" w14:textId="265C7642" w:rsidR="005B52A1" w:rsidRDefault="005B52A1" w:rsidP="009026B3">
      <w:pPr>
        <w:rPr>
          <w:rtl/>
        </w:rPr>
      </w:pPr>
      <w:bookmarkStart w:id="8450" w:name="_ETM_Q38_802308"/>
      <w:bookmarkEnd w:id="8450"/>
      <w:r>
        <w:rPr>
          <w:rFonts w:hint="cs"/>
          <w:rtl/>
        </w:rPr>
        <w:t>לתוכניות של היישוב, כי היישוב שלו לא מתוכנן. אז</w:t>
      </w:r>
      <w:bookmarkStart w:id="8451" w:name="_ETM_Q38_806911"/>
      <w:bookmarkEnd w:id="8451"/>
      <w:r>
        <w:rPr>
          <w:rFonts w:hint="cs"/>
          <w:rtl/>
        </w:rPr>
        <w:t xml:space="preserve"> אתה שואל את משרדי הממשלה, ואומר להם: איך אתם מתקצבים</w:t>
      </w:r>
      <w:bookmarkStart w:id="8452" w:name="_ETM_Q38_812477"/>
      <w:bookmarkEnd w:id="8452"/>
      <w:r>
        <w:rPr>
          <w:rFonts w:hint="cs"/>
          <w:rtl/>
        </w:rPr>
        <w:t xml:space="preserve"> 13.5 מיליון שקל לשנה לתכנון, כאשר ביישוב עוספיא ראש הרשות אומר</w:t>
      </w:r>
      <w:bookmarkStart w:id="8453" w:name="_ETM_Q38_818089"/>
      <w:bookmarkEnd w:id="8453"/>
      <w:r>
        <w:rPr>
          <w:rFonts w:hint="cs"/>
          <w:rtl/>
        </w:rPr>
        <w:t xml:space="preserve"> שהוא צריך 13 מיליון? רק ליישוב הזה ואנחנו מדברים על </w:t>
      </w:r>
      <w:bookmarkStart w:id="8454" w:name="_ETM_Q38_823810"/>
      <w:bookmarkEnd w:id="8454"/>
      <w:r>
        <w:rPr>
          <w:rFonts w:hint="cs"/>
          <w:rtl/>
        </w:rPr>
        <w:t xml:space="preserve">20 יישובים. </w:t>
      </w:r>
      <w:bookmarkStart w:id="8455" w:name="_ETM_Q38_830890"/>
      <w:bookmarkStart w:id="8456" w:name="_ETM_Q38_830963"/>
      <w:bookmarkStart w:id="8457" w:name="TOR_Q39"/>
      <w:bookmarkEnd w:id="8455"/>
      <w:bookmarkEnd w:id="8456"/>
      <w:bookmarkEnd w:id="8457"/>
      <w:r>
        <w:rPr>
          <w:rFonts w:hint="cs"/>
          <w:rtl/>
        </w:rPr>
        <w:t>אין להם תשובה. מה שהוא עונה לי עוד יותר מצחיק</w:t>
      </w:r>
      <w:bookmarkStart w:id="8458" w:name="_ETM_Q39_236922"/>
      <w:bookmarkStart w:id="8459" w:name="_ETM_Q39_237003"/>
      <w:bookmarkEnd w:id="8458"/>
      <w:bookmarkEnd w:id="8459"/>
      <w:r>
        <w:rPr>
          <w:rFonts w:hint="cs"/>
          <w:rtl/>
        </w:rPr>
        <w:t xml:space="preserve">. נציג משרד ראש </w:t>
      </w:r>
      <w:bookmarkStart w:id="8460" w:name="_ETM_Q39_231164"/>
      <w:bookmarkEnd w:id="8460"/>
      <w:r>
        <w:rPr>
          <w:rFonts w:hint="cs"/>
          <w:rtl/>
        </w:rPr>
        <w:t xml:space="preserve">הממשלה אומר לי: אלה הצרכים שהציגו לנו ראשי הרשויות. </w:t>
      </w:r>
      <w:r>
        <w:rPr>
          <w:rtl/>
        </w:rPr>
        <w:t xml:space="preserve">ואז ראש </w:t>
      </w:r>
      <w:bookmarkStart w:id="8461" w:name="_ETM_Q39_236107"/>
      <w:bookmarkEnd w:id="8461"/>
      <w:r>
        <w:rPr>
          <w:rtl/>
        </w:rPr>
        <w:t>הרשות קופץ</w:t>
      </w:r>
      <w:r>
        <w:rPr>
          <w:rFonts w:hint="cs"/>
          <w:rtl/>
        </w:rPr>
        <w:t>,</w:t>
      </w:r>
      <w:r>
        <w:rPr>
          <w:rtl/>
        </w:rPr>
        <w:t xml:space="preserve"> הוא אומר לו</w:t>
      </w:r>
      <w:r>
        <w:rPr>
          <w:rFonts w:hint="cs"/>
          <w:rtl/>
        </w:rPr>
        <w:t>:</w:t>
      </w:r>
      <w:r>
        <w:rPr>
          <w:rtl/>
        </w:rPr>
        <w:t xml:space="preserve"> מי </w:t>
      </w:r>
      <w:r>
        <w:rPr>
          <w:rFonts w:hint="cs"/>
          <w:rtl/>
        </w:rPr>
        <w:t xml:space="preserve">הציג </w:t>
      </w:r>
      <w:bookmarkStart w:id="8462" w:name="_ETM_Q39_240416"/>
      <w:bookmarkEnd w:id="8462"/>
      <w:r>
        <w:rPr>
          <w:rFonts w:hint="cs"/>
          <w:rtl/>
        </w:rPr>
        <w:t>לך</w:t>
      </w:r>
      <w:r>
        <w:rPr>
          <w:rtl/>
        </w:rPr>
        <w:t xml:space="preserve"> את הנתונים האלה? </w:t>
      </w:r>
      <w:bookmarkStart w:id="8463" w:name="_ETM_Q39_240825"/>
      <w:bookmarkEnd w:id="8463"/>
      <w:r>
        <w:rPr>
          <w:rtl/>
        </w:rPr>
        <w:t xml:space="preserve">מי רימה אותך ואמר לך שאנחנו צריכים </w:t>
      </w:r>
      <w:bookmarkStart w:id="8464" w:name="_ETM_Q39_245544"/>
      <w:bookmarkEnd w:id="8464"/>
      <w:r>
        <w:rPr>
          <w:rFonts w:hint="cs"/>
          <w:rtl/>
        </w:rPr>
        <w:t xml:space="preserve">13.5 </w:t>
      </w:r>
      <w:r>
        <w:rPr>
          <w:rtl/>
        </w:rPr>
        <w:t>מיליון שקל לשנה לתכנון לכל היישובים הדרוזי</w:t>
      </w:r>
      <w:r>
        <w:rPr>
          <w:rFonts w:hint="cs"/>
          <w:rtl/>
        </w:rPr>
        <w:t>י</w:t>
      </w:r>
      <w:r>
        <w:rPr>
          <w:rtl/>
        </w:rPr>
        <w:t>ם</w:t>
      </w:r>
      <w:r>
        <w:rPr>
          <w:rFonts w:hint="cs"/>
          <w:rtl/>
        </w:rPr>
        <w:t>?</w:t>
      </w:r>
      <w:r>
        <w:rPr>
          <w:rtl/>
        </w:rPr>
        <w:t xml:space="preserve"> אז</w:t>
      </w:r>
      <w:r>
        <w:rPr>
          <w:rFonts w:hint="cs"/>
          <w:rtl/>
        </w:rPr>
        <w:t>,</w:t>
      </w:r>
      <w:r>
        <w:rPr>
          <w:rtl/>
        </w:rPr>
        <w:t xml:space="preserve"> ראש הממשלה, </w:t>
      </w:r>
      <w:bookmarkStart w:id="8465" w:name="_ETM_Q39_250262"/>
      <w:bookmarkEnd w:id="8465"/>
      <w:r>
        <w:rPr>
          <w:rtl/>
        </w:rPr>
        <w:t>אל תתגאה בתוכנית שעשית לחברה הדרוזית ול</w:t>
      </w:r>
      <w:r>
        <w:rPr>
          <w:rFonts w:hint="cs"/>
          <w:rtl/>
        </w:rPr>
        <w:t>י</w:t>
      </w:r>
      <w:r>
        <w:rPr>
          <w:rtl/>
        </w:rPr>
        <w:t xml:space="preserve">ישובים הדרוזים, כי אתה </w:t>
      </w:r>
      <w:bookmarkStart w:id="8466" w:name="_ETM_Q39_254980"/>
      <w:bookmarkEnd w:id="8466"/>
      <w:r>
        <w:rPr>
          <w:rtl/>
        </w:rPr>
        <w:t xml:space="preserve">מחזיר אותם </w:t>
      </w:r>
      <w:bookmarkStart w:id="8467" w:name="_ETM_Q39_259889"/>
      <w:bookmarkEnd w:id="8467"/>
      <w:r>
        <w:rPr>
          <w:rFonts w:hint="cs"/>
          <w:rtl/>
        </w:rPr>
        <w:t>50</w:t>
      </w:r>
      <w:r>
        <w:rPr>
          <w:rtl/>
        </w:rPr>
        <w:t xml:space="preserve"> שנה אחורה</w:t>
      </w:r>
      <w:r>
        <w:rPr>
          <w:rFonts w:hint="cs"/>
          <w:rtl/>
        </w:rPr>
        <w:t>.</w:t>
      </w:r>
      <w:r>
        <w:rPr>
          <w:rtl/>
        </w:rPr>
        <w:t xml:space="preserve"> זה מה שאתה עושה.</w:t>
      </w:r>
    </w:p>
    <w:p w14:paraId="377333FD" w14:textId="77777777" w:rsidR="005B52A1" w:rsidRDefault="005B52A1" w:rsidP="009635F5">
      <w:pPr>
        <w:rPr>
          <w:rtl/>
        </w:rPr>
      </w:pPr>
    </w:p>
    <w:p w14:paraId="599E407C" w14:textId="77777777" w:rsidR="005B52A1" w:rsidRDefault="005B52A1" w:rsidP="00002692">
      <w:pPr>
        <w:pStyle w:val="af6"/>
        <w:keepNext/>
        <w:rPr>
          <w:rtl/>
        </w:rPr>
      </w:pPr>
      <w:r w:rsidRPr="00723D8E">
        <w:rPr>
          <w:rStyle w:val="TagStyle"/>
          <w:rtl/>
        </w:rPr>
        <w:t xml:space="preserve">&lt;&lt; יור &gt;&gt; </w:t>
      </w:r>
      <w:r>
        <w:rPr>
          <w:rtl/>
        </w:rPr>
        <w:t>היו"ר יעקב מרגי:</w:t>
      </w:r>
      <w:r w:rsidRPr="00723D8E">
        <w:rPr>
          <w:rStyle w:val="TagStyle"/>
          <w:rtl/>
        </w:rPr>
        <w:t xml:space="preserve"> &lt;&lt; יור &gt;&gt;</w:t>
      </w:r>
      <w:r>
        <w:rPr>
          <w:rtl/>
        </w:rPr>
        <w:t xml:space="preserve"> </w:t>
      </w:r>
    </w:p>
    <w:p w14:paraId="271CAB24" w14:textId="77777777" w:rsidR="005B52A1" w:rsidRPr="0052378E" w:rsidRDefault="005B52A1" w:rsidP="00002692">
      <w:pPr>
        <w:rPr>
          <w:rtl/>
        </w:rPr>
      </w:pPr>
    </w:p>
    <w:p w14:paraId="11DE529B" w14:textId="77777777" w:rsidR="005B52A1" w:rsidRDefault="005B52A1" w:rsidP="00002692">
      <w:pPr>
        <w:rPr>
          <w:rtl/>
        </w:rPr>
      </w:pPr>
      <w:bookmarkStart w:id="8468" w:name="_ETM_Q39_263330"/>
      <w:bookmarkEnd w:id="8468"/>
      <w:r>
        <w:rPr>
          <w:rtl/>
        </w:rPr>
        <w:t>תודה רבה לחבר הכנסת חמד עמאר</w:t>
      </w:r>
      <w:r>
        <w:rPr>
          <w:rFonts w:hint="cs"/>
          <w:rtl/>
        </w:rPr>
        <w:t>.</w:t>
      </w:r>
      <w:r>
        <w:rPr>
          <w:rtl/>
        </w:rPr>
        <w:t xml:space="preserve"> זו הוכחה שאפשר לעמוד </w:t>
      </w:r>
      <w:bookmarkStart w:id="8469" w:name="_ETM_Q39_266115"/>
      <w:bookmarkEnd w:id="8469"/>
      <w:r>
        <w:rPr>
          <w:rtl/>
        </w:rPr>
        <w:t>בשלוש דקות</w:t>
      </w:r>
      <w:r>
        <w:rPr>
          <w:rFonts w:hint="cs"/>
          <w:rtl/>
        </w:rPr>
        <w:t>,</w:t>
      </w:r>
      <w:r>
        <w:rPr>
          <w:rtl/>
        </w:rPr>
        <w:t xml:space="preserve"> לומר </w:t>
      </w:r>
      <w:r>
        <w:rPr>
          <w:rFonts w:hint="cs"/>
          <w:rtl/>
        </w:rPr>
        <w:t xml:space="preserve">את </w:t>
      </w:r>
      <w:r>
        <w:rPr>
          <w:rtl/>
        </w:rPr>
        <w:t xml:space="preserve">כל מה שרוצים. </w:t>
      </w:r>
      <w:bookmarkStart w:id="8470" w:name="_ETM_Q39_269559"/>
      <w:bookmarkEnd w:id="8470"/>
      <w:r>
        <w:rPr>
          <w:rtl/>
        </w:rPr>
        <w:t>חבר הכנסת נאור שירי</w:t>
      </w:r>
      <w:r>
        <w:rPr>
          <w:rFonts w:hint="cs"/>
          <w:rtl/>
        </w:rPr>
        <w:t>,</w:t>
      </w:r>
      <w:r>
        <w:rPr>
          <w:rtl/>
        </w:rPr>
        <w:t xml:space="preserve"> </w:t>
      </w:r>
      <w:bookmarkStart w:id="8471" w:name="_ETM_Q39_274150"/>
      <w:bookmarkEnd w:id="8471"/>
      <w:r>
        <w:rPr>
          <w:rtl/>
        </w:rPr>
        <w:t>בבקשה</w:t>
      </w:r>
      <w:r>
        <w:rPr>
          <w:rFonts w:hint="cs"/>
          <w:rtl/>
        </w:rPr>
        <w:t>,</w:t>
      </w:r>
      <w:r>
        <w:rPr>
          <w:rtl/>
        </w:rPr>
        <w:t xml:space="preserve"> אדוני</w:t>
      </w:r>
      <w:r>
        <w:rPr>
          <w:rFonts w:hint="cs"/>
          <w:rtl/>
        </w:rPr>
        <w:t>,</w:t>
      </w:r>
      <w:r>
        <w:rPr>
          <w:rtl/>
        </w:rPr>
        <w:t xml:space="preserve"> </w:t>
      </w:r>
      <w:bookmarkStart w:id="8472" w:name="_ETM_Q39_283930"/>
      <w:bookmarkEnd w:id="8472"/>
      <w:r>
        <w:rPr>
          <w:rtl/>
        </w:rPr>
        <w:t xml:space="preserve">שלוש דקות לרשותך. </w:t>
      </w:r>
    </w:p>
    <w:p w14:paraId="1913C593" w14:textId="77777777" w:rsidR="005B52A1" w:rsidRDefault="005B52A1" w:rsidP="00002692">
      <w:pPr>
        <w:rPr>
          <w:rtl/>
        </w:rPr>
      </w:pPr>
      <w:bookmarkStart w:id="8473" w:name="_ETM_Q39_285272"/>
      <w:bookmarkStart w:id="8474" w:name="_ETM_Q39_285361"/>
      <w:bookmarkEnd w:id="8473"/>
      <w:bookmarkEnd w:id="8474"/>
    </w:p>
    <w:p w14:paraId="268F53E6" w14:textId="77777777" w:rsidR="005B52A1" w:rsidRDefault="005B52A1" w:rsidP="00002692">
      <w:pPr>
        <w:pStyle w:val="a4"/>
        <w:keepNext/>
        <w:rPr>
          <w:rtl/>
        </w:rPr>
      </w:pPr>
      <w:bookmarkStart w:id="8475" w:name="ET_speaker_6361_2"/>
      <w:r w:rsidRPr="00723D8E">
        <w:rPr>
          <w:rStyle w:val="TagStyle"/>
          <w:rtl/>
        </w:rPr>
        <w:t xml:space="preserve"> &lt;&lt; דובר &gt;&gt; </w:t>
      </w:r>
      <w:bookmarkStart w:id="8476" w:name="_Toc214973221"/>
      <w:r>
        <w:rPr>
          <w:rtl/>
        </w:rPr>
        <w:t>נאור שירי (יש עתיד):</w:t>
      </w:r>
      <w:bookmarkEnd w:id="8476"/>
      <w:r w:rsidRPr="00723D8E">
        <w:rPr>
          <w:rStyle w:val="TagStyle"/>
          <w:rtl/>
        </w:rPr>
        <w:t xml:space="preserve"> &lt;&lt; דובר &gt;&gt;</w:t>
      </w:r>
      <w:r>
        <w:rPr>
          <w:rtl/>
        </w:rPr>
        <w:t xml:space="preserve"> </w:t>
      </w:r>
      <w:bookmarkEnd w:id="8475"/>
    </w:p>
    <w:p w14:paraId="63925A92" w14:textId="77777777" w:rsidR="005B52A1" w:rsidRPr="0052378E" w:rsidRDefault="005B52A1" w:rsidP="00002692">
      <w:pPr>
        <w:rPr>
          <w:rtl/>
        </w:rPr>
      </w:pPr>
    </w:p>
    <w:p w14:paraId="00A97FD7" w14:textId="77777777" w:rsidR="005B52A1" w:rsidRDefault="005B52A1" w:rsidP="009635F5">
      <w:pPr>
        <w:rPr>
          <w:rtl/>
        </w:rPr>
      </w:pPr>
      <w:bookmarkStart w:id="8477" w:name="_ETM_Q39_289662"/>
      <w:bookmarkStart w:id="8478" w:name="_ETM_Q39_286129"/>
      <w:bookmarkStart w:id="8479" w:name="_ETM_Q39_287970"/>
      <w:bookmarkStart w:id="8480" w:name="_ETM_Q39_290459"/>
      <w:bookmarkStart w:id="8481" w:name="_ETM_Q39_291830"/>
      <w:bookmarkStart w:id="8482" w:name="_ETM_Q39_295360"/>
      <w:bookmarkEnd w:id="8477"/>
      <w:bookmarkEnd w:id="8478"/>
      <w:bookmarkEnd w:id="8479"/>
      <w:bookmarkEnd w:id="8480"/>
      <w:bookmarkEnd w:id="8481"/>
      <w:bookmarkEnd w:id="8482"/>
      <w:r>
        <w:rPr>
          <w:rtl/>
        </w:rPr>
        <w:t xml:space="preserve">לא רציתי להתחיל, כי לא הפעלת לי את הזמן. </w:t>
      </w:r>
    </w:p>
    <w:p w14:paraId="019A04B2" w14:textId="77777777" w:rsidR="005B52A1" w:rsidRDefault="005B52A1" w:rsidP="009635F5">
      <w:pPr>
        <w:rPr>
          <w:rtl/>
        </w:rPr>
      </w:pPr>
      <w:bookmarkStart w:id="8483" w:name="_ETM_Q39_296564"/>
      <w:bookmarkStart w:id="8484" w:name="_ETM_Q39_296622"/>
      <w:bookmarkEnd w:id="8483"/>
      <w:bookmarkEnd w:id="8484"/>
    </w:p>
    <w:p w14:paraId="0CB2CCE0" w14:textId="77777777" w:rsidR="005B52A1" w:rsidRDefault="005B52A1" w:rsidP="00002692">
      <w:pPr>
        <w:pStyle w:val="af6"/>
        <w:keepNext/>
        <w:rPr>
          <w:rtl/>
        </w:rPr>
      </w:pPr>
      <w:r w:rsidRPr="00723D8E">
        <w:rPr>
          <w:rStyle w:val="TagStyle"/>
          <w:rtl/>
        </w:rPr>
        <w:t xml:space="preserve"> &lt;&lt; יור &gt;&gt; </w:t>
      </w:r>
      <w:r>
        <w:rPr>
          <w:rtl/>
        </w:rPr>
        <w:t>היו"ר יעקב מרגי:</w:t>
      </w:r>
      <w:r w:rsidRPr="00723D8E">
        <w:rPr>
          <w:rStyle w:val="TagStyle"/>
          <w:rtl/>
        </w:rPr>
        <w:t xml:space="preserve"> &lt;&lt; יור &gt;&gt;</w:t>
      </w:r>
      <w:r>
        <w:rPr>
          <w:rtl/>
        </w:rPr>
        <w:t xml:space="preserve"> </w:t>
      </w:r>
    </w:p>
    <w:p w14:paraId="426A72CB" w14:textId="77777777" w:rsidR="005B52A1" w:rsidRPr="0052378E" w:rsidRDefault="005B52A1" w:rsidP="00002692">
      <w:pPr>
        <w:rPr>
          <w:rtl/>
        </w:rPr>
      </w:pPr>
    </w:p>
    <w:p w14:paraId="08C2B6E7" w14:textId="77777777" w:rsidR="005B52A1" w:rsidRDefault="005B52A1" w:rsidP="00002692">
      <w:pPr>
        <w:rPr>
          <w:rtl/>
        </w:rPr>
      </w:pPr>
      <w:bookmarkStart w:id="8485" w:name="_ETM_Q39_297776"/>
      <w:bookmarkEnd w:id="8485"/>
      <w:r>
        <w:rPr>
          <w:rtl/>
        </w:rPr>
        <w:t xml:space="preserve">שלוש </w:t>
      </w:r>
      <w:bookmarkStart w:id="8486" w:name="_ETM_Q39_296779"/>
      <w:bookmarkEnd w:id="8486"/>
      <w:r>
        <w:rPr>
          <w:rtl/>
        </w:rPr>
        <w:t>דקות</w:t>
      </w:r>
      <w:r>
        <w:rPr>
          <w:rFonts w:hint="cs"/>
          <w:rtl/>
        </w:rPr>
        <w:t xml:space="preserve"> לרשותך, אתה יכול להתחיל</w:t>
      </w:r>
      <w:r>
        <w:rPr>
          <w:rtl/>
        </w:rPr>
        <w:t xml:space="preserve">. </w:t>
      </w:r>
      <w:bookmarkStart w:id="8487" w:name="_ETM_Q39_299290"/>
      <w:bookmarkStart w:id="8488" w:name="_ETM_Q39_299722"/>
      <w:bookmarkEnd w:id="8487"/>
      <w:bookmarkEnd w:id="8488"/>
    </w:p>
    <w:p w14:paraId="30EF7E88" w14:textId="77777777" w:rsidR="005B52A1" w:rsidRDefault="005B52A1" w:rsidP="00002692">
      <w:pPr>
        <w:rPr>
          <w:rtl/>
        </w:rPr>
      </w:pPr>
      <w:bookmarkStart w:id="8489" w:name="_ETM_Q39_299773"/>
      <w:bookmarkEnd w:id="8489"/>
    </w:p>
    <w:p w14:paraId="6ED5ED3D" w14:textId="77777777" w:rsidR="005B52A1" w:rsidRDefault="005B52A1" w:rsidP="00002692">
      <w:pPr>
        <w:pStyle w:val="-"/>
        <w:keepNext/>
        <w:rPr>
          <w:rtl/>
        </w:rPr>
      </w:pPr>
      <w:bookmarkStart w:id="8490" w:name="ET_speakercontinue_6361_4"/>
      <w:r w:rsidRPr="00723D8E">
        <w:rPr>
          <w:rStyle w:val="TagStyle"/>
          <w:rtl/>
        </w:rPr>
        <w:t xml:space="preserve"> &lt;&lt; דובר_המשך &gt;&gt; </w:t>
      </w:r>
      <w:r>
        <w:rPr>
          <w:rtl/>
        </w:rPr>
        <w:t>נאור שירי (יש עתיד):</w:t>
      </w:r>
      <w:r w:rsidRPr="00723D8E">
        <w:rPr>
          <w:rStyle w:val="TagStyle"/>
          <w:rtl/>
        </w:rPr>
        <w:t xml:space="preserve"> &lt;&lt; דובר_המשך &gt;&gt;</w:t>
      </w:r>
      <w:r>
        <w:rPr>
          <w:rtl/>
        </w:rPr>
        <w:t xml:space="preserve"> </w:t>
      </w:r>
      <w:bookmarkEnd w:id="8490"/>
    </w:p>
    <w:p w14:paraId="1FFB2217" w14:textId="77777777" w:rsidR="005B52A1" w:rsidRPr="0052378E" w:rsidRDefault="005B52A1" w:rsidP="00002692">
      <w:pPr>
        <w:rPr>
          <w:rtl/>
        </w:rPr>
      </w:pPr>
    </w:p>
    <w:p w14:paraId="0057999C" w14:textId="77777777" w:rsidR="005B52A1" w:rsidRDefault="005B52A1" w:rsidP="00002692">
      <w:pPr>
        <w:rPr>
          <w:rtl/>
        </w:rPr>
      </w:pPr>
      <w:bookmarkStart w:id="8491" w:name="_ETM_Q39_301289"/>
      <w:bookmarkEnd w:id="8491"/>
      <w:r>
        <w:rPr>
          <w:rtl/>
        </w:rPr>
        <w:t>תודה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אדוני היושב</w:t>
      </w:r>
      <w:bookmarkStart w:id="8492" w:name="_ETM_Q39_301635"/>
      <w:bookmarkEnd w:id="8492"/>
      <w:r>
        <w:rPr>
          <w:rFonts w:hint="cs"/>
          <w:rtl/>
        </w:rPr>
        <w:t>-</w:t>
      </w:r>
      <w:r>
        <w:rPr>
          <w:rtl/>
        </w:rPr>
        <w:t>ראש</w:t>
      </w:r>
      <w:r>
        <w:rPr>
          <w:rFonts w:hint="cs"/>
          <w:rtl/>
        </w:rPr>
        <w:t>,</w:t>
      </w:r>
      <w:r>
        <w:rPr>
          <w:rtl/>
        </w:rPr>
        <w:t xml:space="preserve"> </w:t>
      </w:r>
      <w:bookmarkStart w:id="8493" w:name="_ETM_Q39_304879"/>
      <w:bookmarkEnd w:id="8493"/>
      <w:r>
        <w:rPr>
          <w:rtl/>
        </w:rPr>
        <w:t>אני רוצה לשאול אותך שאלה אמיתית</w:t>
      </w:r>
      <w:r>
        <w:rPr>
          <w:rFonts w:hint="cs"/>
          <w:rtl/>
        </w:rPr>
        <w:t xml:space="preserve"> –</w:t>
      </w:r>
      <w:r>
        <w:rPr>
          <w:rtl/>
        </w:rPr>
        <w:t xml:space="preserve"> לא, לא, בסדר, טלי, </w:t>
      </w:r>
      <w:bookmarkStart w:id="8494" w:name="_ETM_Q39_307084"/>
      <w:bookmarkEnd w:id="8494"/>
      <w:r>
        <w:rPr>
          <w:rtl/>
        </w:rPr>
        <w:t>את יכולה לדבר</w:t>
      </w:r>
      <w:r>
        <w:rPr>
          <w:rFonts w:hint="cs"/>
          <w:rtl/>
        </w:rPr>
        <w:t>,</w:t>
      </w:r>
      <w:r>
        <w:rPr>
          <w:rtl/>
        </w:rPr>
        <w:t xml:space="preserve"> זה לא מפריע לי</w:t>
      </w:r>
      <w:r>
        <w:rPr>
          <w:rFonts w:hint="cs"/>
          <w:rtl/>
        </w:rPr>
        <w:t xml:space="preserve"> –</w:t>
      </w:r>
      <w:r>
        <w:rPr>
          <w:rtl/>
        </w:rPr>
        <w:t xml:space="preserve"> </w:t>
      </w:r>
      <w:bookmarkStart w:id="8495" w:name="_ETM_Q39_310429"/>
      <w:bookmarkEnd w:id="8495"/>
      <w:r>
        <w:rPr>
          <w:rtl/>
        </w:rPr>
        <w:t xml:space="preserve">נניח </w:t>
      </w:r>
      <w:r>
        <w:rPr>
          <w:rFonts w:hint="cs"/>
          <w:rtl/>
        </w:rPr>
        <w:t>ש</w:t>
      </w:r>
      <w:r>
        <w:rPr>
          <w:rtl/>
        </w:rPr>
        <w:t>הייתי קורא למצביעי ש</w:t>
      </w:r>
      <w:r>
        <w:rPr>
          <w:rFonts w:hint="cs"/>
          <w:rtl/>
        </w:rPr>
        <w:t>"</w:t>
      </w:r>
      <w:r>
        <w:rPr>
          <w:rtl/>
        </w:rPr>
        <w:t>ס בבונים</w:t>
      </w:r>
      <w:r>
        <w:rPr>
          <w:rFonts w:hint="cs"/>
          <w:rtl/>
        </w:rPr>
        <w:t>,</w:t>
      </w:r>
      <w:r>
        <w:rPr>
          <w:rtl/>
        </w:rPr>
        <w:t xml:space="preserve"> </w:t>
      </w:r>
      <w:bookmarkStart w:id="8496" w:name="_ETM_Q39_315070"/>
      <w:bookmarkEnd w:id="8496"/>
      <w:r>
        <w:rPr>
          <w:rtl/>
        </w:rPr>
        <w:t xml:space="preserve">מה אתה חושב שהיה פה קורה במליאה? </w:t>
      </w:r>
    </w:p>
    <w:p w14:paraId="3BACB390" w14:textId="77777777" w:rsidR="005B52A1" w:rsidRDefault="005B52A1" w:rsidP="00002692">
      <w:pPr>
        <w:rPr>
          <w:rtl/>
        </w:rPr>
      </w:pPr>
      <w:bookmarkStart w:id="8497" w:name="_ETM_Q39_318357"/>
      <w:bookmarkStart w:id="8498" w:name="_ETM_Q39_318410"/>
      <w:bookmarkEnd w:id="8497"/>
      <w:bookmarkEnd w:id="8498"/>
    </w:p>
    <w:p w14:paraId="6B717680" w14:textId="77777777" w:rsidR="005B52A1" w:rsidRDefault="005B52A1" w:rsidP="00002692">
      <w:pPr>
        <w:pStyle w:val="af6"/>
        <w:keepNext/>
        <w:rPr>
          <w:rtl/>
        </w:rPr>
      </w:pPr>
      <w:r w:rsidRPr="00723D8E">
        <w:rPr>
          <w:rStyle w:val="TagStyle"/>
          <w:rtl/>
        </w:rPr>
        <w:t xml:space="preserve"> &lt;&lt; יור &gt;&gt; </w:t>
      </w:r>
      <w:r>
        <w:rPr>
          <w:rtl/>
        </w:rPr>
        <w:t>היו"ר יעקב מרגי:</w:t>
      </w:r>
      <w:r w:rsidRPr="00723D8E">
        <w:rPr>
          <w:rStyle w:val="TagStyle"/>
          <w:rtl/>
        </w:rPr>
        <w:t xml:space="preserve"> &lt;&lt; יור &gt;&gt;</w:t>
      </w:r>
      <w:r>
        <w:rPr>
          <w:rtl/>
        </w:rPr>
        <w:t xml:space="preserve"> </w:t>
      </w:r>
    </w:p>
    <w:p w14:paraId="7ADBF6E5" w14:textId="77777777" w:rsidR="005B52A1" w:rsidRPr="0052378E" w:rsidRDefault="005B52A1" w:rsidP="00002692">
      <w:pPr>
        <w:rPr>
          <w:rtl/>
        </w:rPr>
      </w:pPr>
    </w:p>
    <w:p w14:paraId="639BACB2" w14:textId="77777777" w:rsidR="005B52A1" w:rsidRDefault="005B52A1" w:rsidP="00002692">
      <w:pPr>
        <w:rPr>
          <w:rtl/>
        </w:rPr>
      </w:pPr>
      <w:bookmarkStart w:id="8499" w:name="_ETM_Q39_319597"/>
      <w:bookmarkEnd w:id="8499"/>
      <w:r>
        <w:rPr>
          <w:rtl/>
        </w:rPr>
        <w:t xml:space="preserve">קראו גם קראו. </w:t>
      </w:r>
      <w:bookmarkStart w:id="8500" w:name="_ETM_Q39_317814"/>
      <w:bookmarkEnd w:id="8500"/>
    </w:p>
    <w:p w14:paraId="663D0C18" w14:textId="77777777" w:rsidR="005B52A1" w:rsidRDefault="005B52A1" w:rsidP="00002692">
      <w:pPr>
        <w:rPr>
          <w:rtl/>
        </w:rPr>
      </w:pPr>
    </w:p>
    <w:p w14:paraId="4F05CFFB" w14:textId="77777777" w:rsidR="005B52A1" w:rsidRDefault="005B52A1" w:rsidP="00002692">
      <w:pPr>
        <w:pStyle w:val="-"/>
        <w:keepNext/>
        <w:rPr>
          <w:rtl/>
        </w:rPr>
      </w:pPr>
      <w:bookmarkStart w:id="8501" w:name="ET_speakercontinue_6361_8"/>
      <w:r w:rsidRPr="00723D8E">
        <w:rPr>
          <w:rStyle w:val="TagStyle"/>
          <w:rtl/>
        </w:rPr>
        <w:t xml:space="preserve"> &lt;&lt; דובר_המשך &gt;&gt; </w:t>
      </w:r>
      <w:r>
        <w:rPr>
          <w:rtl/>
        </w:rPr>
        <w:t>נאור שירי (יש עתיד):</w:t>
      </w:r>
      <w:r w:rsidRPr="00723D8E">
        <w:rPr>
          <w:rStyle w:val="TagStyle"/>
          <w:rtl/>
        </w:rPr>
        <w:t xml:space="preserve"> &lt;&lt; דובר_המשך &gt;&gt;</w:t>
      </w:r>
      <w:r>
        <w:rPr>
          <w:rtl/>
        </w:rPr>
        <w:t xml:space="preserve"> </w:t>
      </w:r>
      <w:bookmarkEnd w:id="8501"/>
    </w:p>
    <w:p w14:paraId="2D08B32A" w14:textId="77777777" w:rsidR="005B52A1" w:rsidRPr="0052378E" w:rsidRDefault="005B52A1" w:rsidP="00002692">
      <w:pPr>
        <w:rPr>
          <w:rtl/>
        </w:rPr>
      </w:pPr>
    </w:p>
    <w:p w14:paraId="41CE2A13" w14:textId="77777777" w:rsidR="005B52A1" w:rsidRDefault="005B52A1" w:rsidP="00002692">
      <w:pPr>
        <w:rPr>
          <w:rtl/>
        </w:rPr>
      </w:pPr>
      <w:r>
        <w:rPr>
          <w:rFonts w:hint="cs"/>
          <w:rtl/>
        </w:rPr>
        <w:t>עוד פעם</w:t>
      </w:r>
      <w:bookmarkStart w:id="8502" w:name="_ETM_Q39_319214"/>
      <w:bookmarkEnd w:id="8502"/>
      <w:r>
        <w:rPr>
          <w:rFonts w:hint="cs"/>
          <w:rtl/>
        </w:rPr>
        <w:t xml:space="preserve"> קראו?</w:t>
      </w:r>
      <w:bookmarkStart w:id="8503" w:name="_ETM_Q39_321350"/>
      <w:bookmarkEnd w:id="8503"/>
    </w:p>
    <w:p w14:paraId="1D30F040" w14:textId="77777777" w:rsidR="005B52A1" w:rsidRPr="00723D8E" w:rsidRDefault="005B52A1" w:rsidP="00002692">
      <w:pPr>
        <w:rPr>
          <w:rtl/>
        </w:rPr>
      </w:pPr>
      <w:bookmarkStart w:id="8504" w:name="_ETM_Q39_321421"/>
      <w:bookmarkEnd w:id="8504"/>
    </w:p>
    <w:p w14:paraId="797D7674" w14:textId="77777777" w:rsidR="005B52A1" w:rsidRDefault="005B52A1" w:rsidP="00002692">
      <w:pPr>
        <w:pStyle w:val="af5"/>
        <w:keepNext/>
        <w:rPr>
          <w:rtl/>
        </w:rPr>
      </w:pPr>
      <w:r w:rsidRPr="00723D8E">
        <w:rPr>
          <w:rStyle w:val="TagStyle"/>
          <w:rtl/>
        </w:rPr>
        <w:t xml:space="preserve"> &lt;&lt; קריאה &gt;&gt; </w:t>
      </w:r>
      <w:r>
        <w:rPr>
          <w:rtl/>
        </w:rPr>
        <w:t>טלי גוטליב (הליכוד):</w:t>
      </w:r>
      <w:r w:rsidRPr="00723D8E">
        <w:rPr>
          <w:rStyle w:val="TagStyle"/>
          <w:rtl/>
        </w:rPr>
        <w:t xml:space="preserve"> &lt;&lt; קריאה &gt;&gt;</w:t>
      </w:r>
      <w:r>
        <w:rPr>
          <w:rtl/>
        </w:rPr>
        <w:t xml:space="preserve"> </w:t>
      </w:r>
    </w:p>
    <w:p w14:paraId="5D362A9D" w14:textId="77777777" w:rsidR="005B52A1" w:rsidRPr="0052378E" w:rsidRDefault="005B52A1" w:rsidP="00002692">
      <w:pPr>
        <w:rPr>
          <w:rtl/>
        </w:rPr>
      </w:pPr>
    </w:p>
    <w:p w14:paraId="020DA739" w14:textId="2B7F2859" w:rsidR="005B52A1" w:rsidRDefault="005B52A1" w:rsidP="00002692">
      <w:pPr>
        <w:rPr>
          <w:rtl/>
        </w:rPr>
      </w:pPr>
      <w:r>
        <w:rPr>
          <w:rFonts w:hint="cs"/>
          <w:rtl/>
        </w:rPr>
        <w:t xml:space="preserve">ד"ש למיקי לוין. תמסור לה ד"ש. </w:t>
      </w:r>
      <w:bookmarkStart w:id="8505" w:name="_ETM_Q39_328654"/>
      <w:bookmarkEnd w:id="8505"/>
      <w:r>
        <w:rPr>
          <w:rFonts w:hint="cs"/>
          <w:rtl/>
        </w:rPr>
        <w:t>ד"ש למיקי לוין, העיתונאית. ד"ש מהנחותים.</w:t>
      </w:r>
    </w:p>
    <w:p w14:paraId="483B981A" w14:textId="77777777" w:rsidR="009026B3" w:rsidRDefault="009026B3" w:rsidP="00002692">
      <w:pPr>
        <w:rPr>
          <w:rtl/>
        </w:rPr>
      </w:pPr>
    </w:p>
    <w:p w14:paraId="60D4F58B" w14:textId="77777777" w:rsidR="005B52A1" w:rsidRDefault="005B52A1" w:rsidP="00002692">
      <w:pPr>
        <w:pStyle w:val="-"/>
        <w:keepNext/>
        <w:rPr>
          <w:rtl/>
        </w:rPr>
      </w:pPr>
      <w:bookmarkStart w:id="8506" w:name="_ETM_Q39_328427"/>
      <w:bookmarkStart w:id="8507" w:name="_ETM_Q39_328484"/>
      <w:bookmarkStart w:id="8508" w:name="ET_speakercontinue_6361_7"/>
      <w:bookmarkEnd w:id="8506"/>
      <w:bookmarkEnd w:id="8507"/>
      <w:r w:rsidRPr="00723D8E">
        <w:rPr>
          <w:rStyle w:val="TagStyle"/>
          <w:rtl/>
        </w:rPr>
        <w:t xml:space="preserve"> &lt;&lt; דובר_המשך &gt;&gt; </w:t>
      </w:r>
      <w:r>
        <w:rPr>
          <w:rtl/>
        </w:rPr>
        <w:t>נאור שירי (יש עתיד):</w:t>
      </w:r>
      <w:r w:rsidRPr="00723D8E">
        <w:rPr>
          <w:rStyle w:val="TagStyle"/>
          <w:rtl/>
        </w:rPr>
        <w:t xml:space="preserve"> &lt;&lt; דובר_המשך &gt;&gt;</w:t>
      </w:r>
      <w:r>
        <w:rPr>
          <w:rtl/>
        </w:rPr>
        <w:t xml:space="preserve"> </w:t>
      </w:r>
      <w:bookmarkEnd w:id="8508"/>
    </w:p>
    <w:p w14:paraId="64DCCC68" w14:textId="77777777" w:rsidR="005B52A1" w:rsidRPr="0052378E" w:rsidRDefault="005B52A1" w:rsidP="00002692">
      <w:pPr>
        <w:rPr>
          <w:rtl/>
        </w:rPr>
      </w:pPr>
    </w:p>
    <w:p w14:paraId="059AACBE" w14:textId="77777777" w:rsidR="005B52A1" w:rsidRDefault="005B52A1" w:rsidP="00002692">
      <w:pPr>
        <w:rPr>
          <w:rtl/>
        </w:rPr>
      </w:pPr>
      <w:bookmarkStart w:id="8509" w:name="_ETM_Q39_329487"/>
      <w:bookmarkStart w:id="8510" w:name="_ETM_Q39_322880"/>
      <w:bookmarkEnd w:id="8509"/>
      <w:bookmarkEnd w:id="8510"/>
      <w:r>
        <w:rPr>
          <w:rtl/>
        </w:rPr>
        <w:t xml:space="preserve">מי? </w:t>
      </w:r>
      <w:bookmarkStart w:id="8511" w:name="_ETM_Q39_324179"/>
      <w:bookmarkStart w:id="8512" w:name="_ETM_Q39_325559"/>
      <w:bookmarkEnd w:id="8511"/>
      <w:bookmarkEnd w:id="8512"/>
      <w:r>
        <w:rPr>
          <w:rtl/>
        </w:rPr>
        <w:t>אין, אי</w:t>
      </w:r>
      <w:r>
        <w:rPr>
          <w:rFonts w:hint="cs"/>
          <w:rtl/>
        </w:rPr>
        <w:t>-</w:t>
      </w:r>
      <w:r>
        <w:rPr>
          <w:rtl/>
        </w:rPr>
        <w:t xml:space="preserve">אפשר, לא נצא מזה. </w:t>
      </w:r>
      <w:bookmarkStart w:id="8513" w:name="_ETM_Q39_329360"/>
      <w:bookmarkEnd w:id="8513"/>
      <w:r>
        <w:rPr>
          <w:rtl/>
        </w:rPr>
        <w:t>לא נצא מזה. קר</w:t>
      </w:r>
      <w:r>
        <w:rPr>
          <w:rFonts w:hint="cs"/>
          <w:rtl/>
        </w:rPr>
        <w:t>א</w:t>
      </w:r>
      <w:r>
        <w:rPr>
          <w:rtl/>
        </w:rPr>
        <w:t xml:space="preserve">ו. אני קראתי בבונים? </w:t>
      </w:r>
    </w:p>
    <w:p w14:paraId="19E1AB46" w14:textId="77777777" w:rsidR="005B52A1" w:rsidRDefault="005B52A1" w:rsidP="00002692">
      <w:pPr>
        <w:rPr>
          <w:rtl/>
        </w:rPr>
      </w:pPr>
      <w:bookmarkStart w:id="8514" w:name="_ETM_Q39_329544"/>
      <w:bookmarkStart w:id="8515" w:name="_ETM_Q39_329599"/>
      <w:bookmarkEnd w:id="8514"/>
      <w:bookmarkEnd w:id="8515"/>
    </w:p>
    <w:p w14:paraId="01746364" w14:textId="77777777" w:rsidR="005B52A1" w:rsidRDefault="005B52A1" w:rsidP="00002692">
      <w:pPr>
        <w:pStyle w:val="af6"/>
        <w:keepNext/>
        <w:rPr>
          <w:rtl/>
        </w:rPr>
      </w:pPr>
      <w:r w:rsidRPr="004E623B">
        <w:rPr>
          <w:rStyle w:val="TagStyle"/>
          <w:rtl/>
        </w:rPr>
        <w:t xml:space="preserve"> &lt;&lt; יור &gt;&gt; </w:t>
      </w:r>
      <w:r>
        <w:rPr>
          <w:rtl/>
        </w:rPr>
        <w:t>היו"ר יעקב מרגי:</w:t>
      </w:r>
      <w:r w:rsidRPr="004E623B">
        <w:rPr>
          <w:rStyle w:val="TagStyle"/>
          <w:rtl/>
        </w:rPr>
        <w:t xml:space="preserve"> &lt;&lt; יור &gt;&gt;</w:t>
      </w:r>
      <w:r>
        <w:rPr>
          <w:rtl/>
        </w:rPr>
        <w:t xml:space="preserve"> </w:t>
      </w:r>
    </w:p>
    <w:p w14:paraId="6915A754" w14:textId="77777777" w:rsidR="005B52A1" w:rsidRPr="0052378E" w:rsidRDefault="005B52A1" w:rsidP="00002692">
      <w:pPr>
        <w:rPr>
          <w:rtl/>
        </w:rPr>
      </w:pPr>
    </w:p>
    <w:p w14:paraId="7EC11D9A" w14:textId="77777777" w:rsidR="005B52A1" w:rsidRDefault="005B52A1" w:rsidP="00002692">
      <w:pPr>
        <w:rPr>
          <w:rtl/>
        </w:rPr>
      </w:pPr>
      <w:bookmarkStart w:id="8516" w:name="_ETM_Q39_330769"/>
      <w:bookmarkEnd w:id="8516"/>
      <w:r>
        <w:rPr>
          <w:rtl/>
        </w:rPr>
        <w:t xml:space="preserve">לא. </w:t>
      </w:r>
      <w:bookmarkStart w:id="8517" w:name="_ETM_Q39_336264"/>
      <w:bookmarkEnd w:id="8517"/>
    </w:p>
    <w:p w14:paraId="51998B50" w14:textId="77777777" w:rsidR="005B52A1" w:rsidRDefault="005B52A1" w:rsidP="00002692">
      <w:pPr>
        <w:rPr>
          <w:rtl/>
        </w:rPr>
      </w:pPr>
      <w:bookmarkStart w:id="8518" w:name="_ETM_Q39_336333"/>
      <w:bookmarkEnd w:id="8518"/>
    </w:p>
    <w:p w14:paraId="0A826B56" w14:textId="77777777" w:rsidR="005B52A1" w:rsidRDefault="005B52A1" w:rsidP="00002692">
      <w:pPr>
        <w:pStyle w:val="-"/>
        <w:keepNext/>
        <w:rPr>
          <w:rtl/>
        </w:rPr>
      </w:pPr>
      <w:bookmarkStart w:id="8519" w:name="ET_speakercontinue_6361_10"/>
      <w:r w:rsidRPr="004E623B">
        <w:rPr>
          <w:rStyle w:val="TagStyle"/>
          <w:rtl/>
        </w:rPr>
        <w:t xml:space="preserve"> &lt;&lt; דובר_המשך &gt;&gt; </w:t>
      </w:r>
      <w:r>
        <w:rPr>
          <w:rtl/>
        </w:rPr>
        <w:t>נאור שירי (יש עתיד):</w:t>
      </w:r>
      <w:r w:rsidRPr="004E623B">
        <w:rPr>
          <w:rStyle w:val="TagStyle"/>
          <w:rtl/>
        </w:rPr>
        <w:t xml:space="preserve"> &lt;&lt; דובר_המשך &gt;&gt;</w:t>
      </w:r>
      <w:r>
        <w:rPr>
          <w:rtl/>
        </w:rPr>
        <w:t xml:space="preserve"> </w:t>
      </w:r>
      <w:bookmarkEnd w:id="8519"/>
    </w:p>
    <w:p w14:paraId="485C6B9A" w14:textId="77777777" w:rsidR="005B52A1" w:rsidRPr="0052378E" w:rsidRDefault="005B52A1" w:rsidP="00002692">
      <w:pPr>
        <w:rPr>
          <w:rtl/>
        </w:rPr>
      </w:pPr>
    </w:p>
    <w:p w14:paraId="1C98D6FA" w14:textId="77777777" w:rsidR="005B52A1" w:rsidRDefault="005B52A1" w:rsidP="00002692">
      <w:pPr>
        <w:rPr>
          <w:rtl/>
        </w:rPr>
      </w:pPr>
      <w:bookmarkStart w:id="8520" w:name="_ETM_Q39_337372"/>
      <w:bookmarkEnd w:id="8520"/>
      <w:r>
        <w:rPr>
          <w:rtl/>
        </w:rPr>
        <w:t>לא</w:t>
      </w:r>
      <w:r>
        <w:rPr>
          <w:rFonts w:hint="cs"/>
          <w:rtl/>
        </w:rPr>
        <w:t>.</w:t>
      </w:r>
      <w:r>
        <w:rPr>
          <w:rtl/>
        </w:rPr>
        <w:t xml:space="preserve"> </w:t>
      </w:r>
      <w:bookmarkStart w:id="8521" w:name="_ETM_Q39_334669"/>
      <w:bookmarkEnd w:id="8521"/>
      <w:r>
        <w:rPr>
          <w:rtl/>
        </w:rPr>
        <w:t xml:space="preserve">אבל עיתונאי במדינת ישראל לגמרי יכול לקרוא למצביעי </w:t>
      </w:r>
      <w:r>
        <w:rPr>
          <w:rFonts w:hint="cs"/>
          <w:rtl/>
        </w:rPr>
        <w:t>י</w:t>
      </w:r>
      <w:r>
        <w:rPr>
          <w:rtl/>
        </w:rPr>
        <w:t xml:space="preserve">ש עתיד </w:t>
      </w:r>
      <w:bookmarkStart w:id="8522" w:name="_ETM_Q39_339109"/>
      <w:bookmarkEnd w:id="8522"/>
      <w:r>
        <w:rPr>
          <w:rtl/>
        </w:rPr>
        <w:t>בבונים. לא שמעתי אף אחד מכם מדבר על זה</w:t>
      </w:r>
      <w:r>
        <w:rPr>
          <w:rFonts w:hint="cs"/>
          <w:rtl/>
        </w:rPr>
        <w:t>.</w:t>
      </w:r>
      <w:r>
        <w:rPr>
          <w:rtl/>
        </w:rPr>
        <w:t xml:space="preserve"> </w:t>
      </w:r>
      <w:bookmarkStart w:id="8523" w:name="_ETM_Q39_344369"/>
      <w:bookmarkEnd w:id="8523"/>
    </w:p>
    <w:p w14:paraId="2E7BFB1B" w14:textId="77777777" w:rsidR="005B52A1" w:rsidRDefault="005B52A1" w:rsidP="00002692">
      <w:pPr>
        <w:rPr>
          <w:rtl/>
        </w:rPr>
      </w:pPr>
    </w:p>
    <w:p w14:paraId="655CFCD2" w14:textId="77777777" w:rsidR="005B52A1" w:rsidRDefault="005B52A1" w:rsidP="00002692">
      <w:pPr>
        <w:pStyle w:val="af5"/>
        <w:keepNext/>
        <w:rPr>
          <w:rtl/>
        </w:rPr>
      </w:pPr>
      <w:bookmarkStart w:id="8524" w:name="ET_interruption_קריאה_13"/>
      <w:r w:rsidRPr="004E623B">
        <w:rPr>
          <w:rStyle w:val="TagStyle"/>
          <w:rtl/>
        </w:rPr>
        <w:t xml:space="preserve"> &lt;&lt; קריאה &gt;&gt; </w:t>
      </w:r>
      <w:r>
        <w:rPr>
          <w:rtl/>
        </w:rPr>
        <w:t>קריאה:</w:t>
      </w:r>
      <w:r w:rsidRPr="004E623B">
        <w:rPr>
          <w:rStyle w:val="TagStyle"/>
          <w:rtl/>
        </w:rPr>
        <w:t xml:space="preserve"> &lt;&lt; קריאה &gt;&gt;</w:t>
      </w:r>
      <w:r>
        <w:rPr>
          <w:rtl/>
        </w:rPr>
        <w:t xml:space="preserve"> </w:t>
      </w:r>
      <w:bookmarkEnd w:id="8524"/>
    </w:p>
    <w:p w14:paraId="3B5BDF1A" w14:textId="77777777" w:rsidR="005B52A1" w:rsidRPr="0052378E" w:rsidRDefault="005B52A1" w:rsidP="00002692">
      <w:pPr>
        <w:rPr>
          <w:rtl/>
        </w:rPr>
      </w:pPr>
    </w:p>
    <w:p w14:paraId="4E8AC7FA" w14:textId="77777777" w:rsidR="005B52A1" w:rsidRDefault="005B52A1" w:rsidP="00002692">
      <w:pPr>
        <w:rPr>
          <w:rtl/>
        </w:rPr>
      </w:pPr>
      <w:r>
        <w:rPr>
          <w:rtl/>
        </w:rPr>
        <w:t>מי קר</w:t>
      </w:r>
      <w:r>
        <w:rPr>
          <w:rFonts w:hint="cs"/>
          <w:rtl/>
        </w:rPr>
        <w:t>א</w:t>
      </w:r>
      <w:r>
        <w:rPr>
          <w:rtl/>
        </w:rPr>
        <w:t xml:space="preserve">? </w:t>
      </w:r>
      <w:bookmarkStart w:id="8525" w:name="_ETM_Q39_341913"/>
      <w:bookmarkEnd w:id="8525"/>
    </w:p>
    <w:p w14:paraId="3D26B25D" w14:textId="77777777" w:rsidR="005B52A1" w:rsidRDefault="005B52A1" w:rsidP="00002692">
      <w:pPr>
        <w:rPr>
          <w:rtl/>
        </w:rPr>
      </w:pPr>
      <w:bookmarkStart w:id="8526" w:name="_ETM_Q39_341961"/>
      <w:bookmarkEnd w:id="8526"/>
    </w:p>
    <w:p w14:paraId="10956CE2" w14:textId="77777777" w:rsidR="005B52A1" w:rsidRDefault="005B52A1" w:rsidP="00002692">
      <w:pPr>
        <w:pStyle w:val="-"/>
        <w:keepNext/>
        <w:rPr>
          <w:rtl/>
        </w:rPr>
      </w:pPr>
      <w:bookmarkStart w:id="8527" w:name="ET_speakercontinue_6361_12"/>
      <w:r w:rsidRPr="004E623B">
        <w:rPr>
          <w:rStyle w:val="TagStyle"/>
          <w:rtl/>
        </w:rPr>
        <w:t xml:space="preserve"> &lt;&lt; דובר_המשך &gt;&gt; </w:t>
      </w:r>
      <w:r>
        <w:rPr>
          <w:rtl/>
        </w:rPr>
        <w:t>נאור שירי (יש עתיד):</w:t>
      </w:r>
      <w:r w:rsidRPr="004E623B">
        <w:rPr>
          <w:rStyle w:val="TagStyle"/>
          <w:rtl/>
        </w:rPr>
        <w:t xml:space="preserve"> &lt;&lt; דובר_המשך &gt;&gt;</w:t>
      </w:r>
      <w:r>
        <w:rPr>
          <w:rtl/>
        </w:rPr>
        <w:t xml:space="preserve"> </w:t>
      </w:r>
      <w:bookmarkEnd w:id="8527"/>
    </w:p>
    <w:p w14:paraId="4F7EDE70" w14:textId="77777777" w:rsidR="005B52A1" w:rsidRPr="0052378E" w:rsidRDefault="005B52A1" w:rsidP="00002692">
      <w:pPr>
        <w:rPr>
          <w:rtl/>
        </w:rPr>
      </w:pPr>
    </w:p>
    <w:p w14:paraId="51283B57" w14:textId="77777777" w:rsidR="005B52A1" w:rsidRDefault="005B52A1" w:rsidP="00002692">
      <w:pPr>
        <w:rPr>
          <w:rtl/>
        </w:rPr>
      </w:pPr>
      <w:bookmarkStart w:id="8528" w:name="_ETM_Q39_343053"/>
      <w:bookmarkEnd w:id="8528"/>
      <w:r>
        <w:rPr>
          <w:rFonts w:hint="cs"/>
          <w:rtl/>
        </w:rPr>
        <w:t xml:space="preserve">מי קרא – </w:t>
      </w:r>
      <w:r>
        <w:rPr>
          <w:rtl/>
        </w:rPr>
        <w:t xml:space="preserve">שאלה נהדרת מהקהל. מי קרא למצביע </w:t>
      </w:r>
      <w:r>
        <w:rPr>
          <w:rFonts w:hint="cs"/>
          <w:rtl/>
        </w:rPr>
        <w:t>י</w:t>
      </w:r>
      <w:r>
        <w:rPr>
          <w:rtl/>
        </w:rPr>
        <w:t xml:space="preserve">ש עתיד </w:t>
      </w:r>
      <w:bookmarkStart w:id="8529" w:name="_ETM_Q39_348209"/>
      <w:bookmarkEnd w:id="8529"/>
      <w:r>
        <w:rPr>
          <w:rtl/>
        </w:rPr>
        <w:t>בבונים? אותו אחד</w:t>
      </w:r>
      <w:r>
        <w:rPr>
          <w:rFonts w:hint="cs"/>
          <w:rtl/>
        </w:rPr>
        <w:t xml:space="preserve"> –</w:t>
      </w:r>
      <w:r>
        <w:rPr>
          <w:rtl/>
        </w:rPr>
        <w:t xml:space="preserve"> עוד רמז </w:t>
      </w:r>
      <w:r>
        <w:rPr>
          <w:color w:val="222222"/>
          <w:shd w:val="clear" w:color="auto" w:fill="FFFFFF"/>
          <w:rtl/>
        </w:rPr>
        <w:t>מַטְרים</w:t>
      </w:r>
      <w:r>
        <w:rPr>
          <w:rFonts w:hint="cs"/>
          <w:rtl/>
        </w:rPr>
        <w:t xml:space="preserve"> –</w:t>
      </w:r>
      <w:r>
        <w:rPr>
          <w:rtl/>
        </w:rPr>
        <w:t xml:space="preserve"> שקרא לרסס עיתונאים במ</w:t>
      </w:r>
      <w:r>
        <w:rPr>
          <w:rFonts w:hint="cs"/>
          <w:rtl/>
        </w:rPr>
        <w:t>א</w:t>
      </w:r>
      <w:r>
        <w:rPr>
          <w:rtl/>
        </w:rPr>
        <w:t xml:space="preserve">ג. </w:t>
      </w:r>
      <w:bookmarkStart w:id="8530" w:name="_ETM_Q39_352049"/>
      <w:bookmarkEnd w:id="8530"/>
      <w:r>
        <w:rPr>
          <w:rtl/>
        </w:rPr>
        <w:t xml:space="preserve">הוא קרא לזה </w:t>
      </w:r>
      <w:r>
        <w:rPr>
          <w:color w:val="222222"/>
          <w:shd w:val="clear" w:color="auto" w:fill="FFFFFF"/>
          <w:rtl/>
        </w:rPr>
        <w:t xml:space="preserve">נָגָה </w:t>
      </w:r>
      <w:proofErr w:type="spellStart"/>
      <w:r>
        <w:rPr>
          <w:color w:val="222222"/>
          <w:shd w:val="clear" w:color="auto" w:fill="FFFFFF"/>
          <w:rtl/>
        </w:rPr>
        <w:t>נָגָה</w:t>
      </w:r>
      <w:proofErr w:type="spellEnd"/>
      <w:r>
        <w:rPr>
          <w:rtl/>
        </w:rPr>
        <w:t xml:space="preserve">, אבל נגה </w:t>
      </w:r>
      <w:proofErr w:type="spellStart"/>
      <w:r>
        <w:rPr>
          <w:rtl/>
        </w:rPr>
        <w:t>נגה</w:t>
      </w:r>
      <w:proofErr w:type="spellEnd"/>
      <w:r>
        <w:rPr>
          <w:rtl/>
        </w:rPr>
        <w:t xml:space="preserve"> זה נגב</w:t>
      </w:r>
      <w:r>
        <w:rPr>
          <w:rFonts w:hint="cs"/>
          <w:rtl/>
        </w:rPr>
        <w:t>.</w:t>
      </w:r>
      <w:r>
        <w:rPr>
          <w:rtl/>
        </w:rPr>
        <w:t xml:space="preserve"> </w:t>
      </w:r>
      <w:bookmarkStart w:id="8531" w:name="_ETM_Q39_355889"/>
      <w:bookmarkEnd w:id="8531"/>
      <w:r>
        <w:rPr>
          <w:rtl/>
        </w:rPr>
        <w:t xml:space="preserve">לא משנה, אני לא נכנס עכשיו </w:t>
      </w:r>
      <w:proofErr w:type="spellStart"/>
      <w:r>
        <w:rPr>
          <w:rtl/>
        </w:rPr>
        <w:t>לפק</w:t>
      </w:r>
      <w:r>
        <w:rPr>
          <w:rFonts w:hint="cs"/>
          <w:rtl/>
        </w:rPr>
        <w:t>"</w:t>
      </w:r>
      <w:r>
        <w:rPr>
          <w:rtl/>
        </w:rPr>
        <w:t>ל</w:t>
      </w:r>
      <w:proofErr w:type="spellEnd"/>
      <w:r>
        <w:rPr>
          <w:rtl/>
        </w:rPr>
        <w:t xml:space="preserve"> של כל אחד </w:t>
      </w:r>
      <w:bookmarkStart w:id="8532" w:name="_ETM_Q39_359729"/>
      <w:bookmarkEnd w:id="8532"/>
      <w:r>
        <w:rPr>
          <w:rtl/>
        </w:rPr>
        <w:t xml:space="preserve">בצבא. </w:t>
      </w:r>
      <w:bookmarkStart w:id="8533" w:name="_ETM_Q39_364250"/>
      <w:bookmarkEnd w:id="8533"/>
      <w:r>
        <w:rPr>
          <w:rtl/>
        </w:rPr>
        <w:t>אבל הוא קרא לרסס עיתונאים וקרא למצביע</w:t>
      </w:r>
      <w:r>
        <w:rPr>
          <w:rFonts w:hint="cs"/>
          <w:rtl/>
        </w:rPr>
        <w:t>י יש עתיד</w:t>
      </w:r>
      <w:r>
        <w:rPr>
          <w:rtl/>
        </w:rPr>
        <w:t xml:space="preserve"> בבונים. </w:t>
      </w:r>
      <w:bookmarkStart w:id="8534" w:name="_ETM_Q39_370038"/>
      <w:bookmarkStart w:id="8535" w:name="_ETM_Q39_370091"/>
      <w:bookmarkStart w:id="8536" w:name="_ETM_Q39_370255"/>
      <w:bookmarkStart w:id="8537" w:name="_ETM_Q39_370299"/>
      <w:bookmarkEnd w:id="8534"/>
      <w:bookmarkEnd w:id="8535"/>
      <w:bookmarkEnd w:id="8536"/>
      <w:bookmarkEnd w:id="8537"/>
      <w:r>
        <w:rPr>
          <w:rtl/>
        </w:rPr>
        <w:t xml:space="preserve">העיתונאי </w:t>
      </w:r>
      <w:bookmarkStart w:id="8538" w:name="_ETM_Q39_367967"/>
      <w:bookmarkEnd w:id="8538"/>
      <w:r>
        <w:rPr>
          <w:rtl/>
        </w:rPr>
        <w:t>הזה</w:t>
      </w:r>
      <w:r>
        <w:rPr>
          <w:rFonts w:hint="cs"/>
          <w:rtl/>
        </w:rPr>
        <w:t xml:space="preserve"> –</w:t>
      </w:r>
      <w:r>
        <w:rPr>
          <w:rtl/>
        </w:rPr>
        <w:t xml:space="preserve"> קוראים לו עיתונאי, הוא עצמו כבר לא מגדיר את </w:t>
      </w:r>
      <w:bookmarkStart w:id="8539" w:name="_ETM_Q39_371684"/>
      <w:bookmarkEnd w:id="8539"/>
      <w:r>
        <w:rPr>
          <w:rtl/>
        </w:rPr>
        <w:t>עצמו עיתונאי</w:t>
      </w:r>
      <w:r>
        <w:rPr>
          <w:rFonts w:hint="cs"/>
          <w:rtl/>
        </w:rPr>
        <w:t xml:space="preserve"> –</w:t>
      </w:r>
      <w:r>
        <w:rPr>
          <w:rtl/>
        </w:rPr>
        <w:t xml:space="preserve"> קוראים לו ינון מגל. עכשיו</w:t>
      </w:r>
      <w:r>
        <w:rPr>
          <w:rFonts w:hint="cs"/>
          <w:rtl/>
        </w:rPr>
        <w:t>,</w:t>
      </w:r>
      <w:r>
        <w:rPr>
          <w:rtl/>
        </w:rPr>
        <w:t xml:space="preserve"> אני רוצה</w:t>
      </w:r>
      <w:r>
        <w:rPr>
          <w:rFonts w:hint="cs"/>
          <w:rtl/>
        </w:rPr>
        <w:t xml:space="preserve"> –</w:t>
      </w:r>
      <w:r>
        <w:rPr>
          <w:rtl/>
        </w:rPr>
        <w:t xml:space="preserve"> </w:t>
      </w:r>
      <w:bookmarkStart w:id="8540" w:name="_ETM_Q39_375401"/>
      <w:bookmarkEnd w:id="8540"/>
      <w:r>
        <w:rPr>
          <w:rtl/>
        </w:rPr>
        <w:t>כי זה לא באמת ישנה</w:t>
      </w:r>
      <w:r>
        <w:rPr>
          <w:rFonts w:hint="cs"/>
          <w:rtl/>
        </w:rPr>
        <w:t>, הוא אמר.</w:t>
      </w:r>
    </w:p>
    <w:p w14:paraId="0F794B7B" w14:textId="77777777" w:rsidR="005B52A1" w:rsidRDefault="005B52A1" w:rsidP="00002692">
      <w:pPr>
        <w:rPr>
          <w:rtl/>
        </w:rPr>
      </w:pPr>
    </w:p>
    <w:p w14:paraId="3B515D1D" w14:textId="77777777" w:rsidR="005B52A1" w:rsidRDefault="005B52A1" w:rsidP="00002692">
      <w:pPr>
        <w:pStyle w:val="af5"/>
        <w:keepNext/>
        <w:rPr>
          <w:rtl/>
        </w:rPr>
      </w:pPr>
      <w:bookmarkStart w:id="8541" w:name="ET_interruption_6356_14"/>
      <w:r w:rsidRPr="004E623B">
        <w:rPr>
          <w:rStyle w:val="TagStyle"/>
          <w:rtl/>
        </w:rPr>
        <w:t xml:space="preserve"> &lt;&lt; קריאה &gt;&gt; </w:t>
      </w:r>
      <w:r>
        <w:rPr>
          <w:rtl/>
        </w:rPr>
        <w:t>לימור סון הר מלך (עוצמה יהודית):</w:t>
      </w:r>
      <w:r w:rsidRPr="004E623B">
        <w:rPr>
          <w:rStyle w:val="TagStyle"/>
          <w:rtl/>
        </w:rPr>
        <w:t xml:space="preserve"> &lt;&lt; קריאה &gt;&gt;</w:t>
      </w:r>
      <w:r>
        <w:rPr>
          <w:rtl/>
        </w:rPr>
        <w:t xml:space="preserve"> </w:t>
      </w:r>
      <w:bookmarkEnd w:id="8541"/>
    </w:p>
    <w:p w14:paraId="3B6DFA8D" w14:textId="77777777" w:rsidR="005B52A1" w:rsidRPr="0052378E" w:rsidRDefault="005B52A1" w:rsidP="00002692">
      <w:pPr>
        <w:rPr>
          <w:rtl/>
        </w:rPr>
      </w:pPr>
    </w:p>
    <w:p w14:paraId="0531C4F9" w14:textId="77777777" w:rsidR="005B52A1" w:rsidRDefault="005B52A1" w:rsidP="00002692">
      <w:pPr>
        <w:rPr>
          <w:rtl/>
        </w:rPr>
      </w:pPr>
      <w:r>
        <w:rPr>
          <w:rFonts w:hint="cs"/>
          <w:rtl/>
        </w:rPr>
        <w:t xml:space="preserve">מה </w:t>
      </w:r>
      <w:r>
        <w:rPr>
          <w:rtl/>
        </w:rPr>
        <w:t>הוא אמר</w:t>
      </w:r>
      <w:r>
        <w:rPr>
          <w:rFonts w:hint="cs"/>
          <w:rtl/>
        </w:rPr>
        <w:t>?</w:t>
      </w:r>
      <w:bookmarkStart w:id="8542" w:name="_ETM_Q39_376421"/>
      <w:bookmarkEnd w:id="8542"/>
    </w:p>
    <w:p w14:paraId="615E3E73" w14:textId="77777777" w:rsidR="005B52A1" w:rsidRDefault="005B52A1" w:rsidP="00002692">
      <w:pPr>
        <w:rPr>
          <w:rtl/>
        </w:rPr>
      </w:pPr>
      <w:bookmarkStart w:id="8543" w:name="_ETM_Q39_376516"/>
      <w:bookmarkEnd w:id="8543"/>
    </w:p>
    <w:p w14:paraId="778EB23E" w14:textId="77777777" w:rsidR="005B52A1" w:rsidRDefault="005B52A1" w:rsidP="00002692">
      <w:pPr>
        <w:pStyle w:val="-"/>
        <w:keepNext/>
        <w:rPr>
          <w:rtl/>
        </w:rPr>
      </w:pPr>
      <w:bookmarkStart w:id="8544" w:name="ET_speakercontinue_6361_15"/>
      <w:r w:rsidRPr="004E623B">
        <w:rPr>
          <w:rStyle w:val="TagStyle"/>
          <w:rtl/>
        </w:rPr>
        <w:t xml:space="preserve"> &lt;&lt; דובר_המשך &gt;&gt; </w:t>
      </w:r>
      <w:r>
        <w:rPr>
          <w:rtl/>
        </w:rPr>
        <w:t>נאור שירי (יש עתיד):</w:t>
      </w:r>
      <w:r w:rsidRPr="004E623B">
        <w:rPr>
          <w:rStyle w:val="TagStyle"/>
          <w:rtl/>
        </w:rPr>
        <w:t xml:space="preserve"> &lt;&lt; דובר_המשך &gt;&gt;</w:t>
      </w:r>
      <w:r>
        <w:rPr>
          <w:rtl/>
        </w:rPr>
        <w:t xml:space="preserve"> </w:t>
      </w:r>
      <w:bookmarkEnd w:id="8544"/>
    </w:p>
    <w:p w14:paraId="3858E704" w14:textId="77777777" w:rsidR="005B52A1" w:rsidRPr="0052378E" w:rsidRDefault="005B52A1" w:rsidP="00002692">
      <w:pPr>
        <w:rPr>
          <w:rtl/>
        </w:rPr>
      </w:pPr>
    </w:p>
    <w:p w14:paraId="45A34CE9" w14:textId="77777777" w:rsidR="005B52A1" w:rsidRDefault="005B52A1" w:rsidP="00002692">
      <w:pPr>
        <w:rPr>
          <w:rtl/>
        </w:rPr>
      </w:pPr>
      <w:bookmarkStart w:id="8545" w:name="_ETM_Q39_377598"/>
      <w:bookmarkStart w:id="8546" w:name="_ETM_Q39_379669"/>
      <w:bookmarkEnd w:id="8545"/>
      <w:bookmarkEnd w:id="8546"/>
      <w:r>
        <w:rPr>
          <w:rtl/>
        </w:rPr>
        <w:t>שמצביעי יש עתיד הם בבונים והוא קורא</w:t>
      </w:r>
      <w:r>
        <w:rPr>
          <w:rFonts w:hint="cs"/>
          <w:rtl/>
        </w:rPr>
        <w:t xml:space="preserve"> –</w:t>
      </w:r>
      <w:r>
        <w:rPr>
          <w:rtl/>
        </w:rPr>
        <w:t xml:space="preserve"> הוא אמר, אני </w:t>
      </w:r>
      <w:bookmarkStart w:id="8547" w:name="_ETM_Q39_383744"/>
      <w:bookmarkEnd w:id="8547"/>
      <w:r>
        <w:rPr>
          <w:rtl/>
        </w:rPr>
        <w:t>לא מבין את האיפוק כלפי עיתונאי השמאל</w:t>
      </w:r>
      <w:r>
        <w:rPr>
          <w:rFonts w:hint="cs"/>
          <w:rtl/>
        </w:rPr>
        <w:t xml:space="preserve">. </w:t>
      </w:r>
      <w:bookmarkStart w:id="8548" w:name="_ETM_Q39_390521"/>
      <w:bookmarkEnd w:id="8548"/>
      <w:r>
        <w:rPr>
          <w:rFonts w:hint="cs"/>
          <w:rtl/>
        </w:rPr>
        <w:t>והוא קורא –</w:t>
      </w:r>
      <w:r>
        <w:rPr>
          <w:rtl/>
        </w:rPr>
        <w:t xml:space="preserve"> אני </w:t>
      </w:r>
      <w:bookmarkStart w:id="8549" w:name="_ETM_Q39_387819"/>
      <w:bookmarkEnd w:id="8549"/>
      <w:r>
        <w:rPr>
          <w:rtl/>
        </w:rPr>
        <w:t xml:space="preserve">חושב שהוא דיבר על נתניהו, הוא אמר לו, הייתי מזמן </w:t>
      </w:r>
      <w:bookmarkStart w:id="8550" w:name="_ETM_Q39_391894"/>
      <w:bookmarkEnd w:id="8550"/>
      <w:r>
        <w:rPr>
          <w:rtl/>
        </w:rPr>
        <w:t>מרסס אותם במ</w:t>
      </w:r>
      <w:r>
        <w:rPr>
          <w:rFonts w:hint="cs"/>
          <w:rtl/>
        </w:rPr>
        <w:t>א</w:t>
      </w:r>
      <w:r>
        <w:rPr>
          <w:rtl/>
        </w:rPr>
        <w:t>ג</w:t>
      </w:r>
      <w:r>
        <w:rPr>
          <w:rFonts w:hint="cs"/>
          <w:rtl/>
        </w:rPr>
        <w:t>.</w:t>
      </w:r>
      <w:r>
        <w:rPr>
          <w:rtl/>
        </w:rPr>
        <w:t xml:space="preserve"> ככה</w:t>
      </w:r>
      <w:r>
        <w:rPr>
          <w:rFonts w:hint="cs"/>
          <w:rtl/>
        </w:rPr>
        <w:t>,</w:t>
      </w:r>
      <w:r>
        <w:rPr>
          <w:rtl/>
        </w:rPr>
        <w:t xml:space="preserve"> בשידור</w:t>
      </w:r>
      <w:r>
        <w:rPr>
          <w:rFonts w:hint="cs"/>
          <w:rtl/>
        </w:rPr>
        <w:t>.</w:t>
      </w:r>
      <w:r>
        <w:rPr>
          <w:rtl/>
        </w:rPr>
        <w:t xml:space="preserve"> אף אחד לא אמר מילה</w:t>
      </w:r>
      <w:r>
        <w:rPr>
          <w:rFonts w:hint="cs"/>
          <w:rtl/>
        </w:rPr>
        <w:t>.</w:t>
      </w:r>
      <w:r>
        <w:rPr>
          <w:rtl/>
        </w:rPr>
        <w:t xml:space="preserve"> </w:t>
      </w:r>
      <w:bookmarkStart w:id="8551" w:name="_ETM_Q39_395969"/>
      <w:bookmarkEnd w:id="8551"/>
      <w:r>
        <w:rPr>
          <w:rtl/>
        </w:rPr>
        <w:t xml:space="preserve">אבל אני שם את זה בצד. </w:t>
      </w:r>
    </w:p>
    <w:p w14:paraId="24CA52EC" w14:textId="77777777" w:rsidR="005B52A1" w:rsidRDefault="005B52A1" w:rsidP="00002692">
      <w:pPr>
        <w:rPr>
          <w:rtl/>
        </w:rPr>
      </w:pPr>
      <w:bookmarkStart w:id="8552" w:name="_ETM_Q39_398278"/>
      <w:bookmarkStart w:id="8553" w:name="_ETM_Q39_398367"/>
      <w:bookmarkStart w:id="8554" w:name="_ETM_Q39_398493"/>
      <w:bookmarkEnd w:id="8552"/>
      <w:bookmarkEnd w:id="8553"/>
      <w:bookmarkEnd w:id="8554"/>
    </w:p>
    <w:p w14:paraId="00DBFE22" w14:textId="77777777" w:rsidR="005B52A1" w:rsidRDefault="005B52A1" w:rsidP="00002692">
      <w:pPr>
        <w:rPr>
          <w:rtl/>
        </w:rPr>
      </w:pPr>
      <w:bookmarkStart w:id="8555" w:name="_ETM_Q39_398575"/>
      <w:bookmarkEnd w:id="8555"/>
      <w:r>
        <w:rPr>
          <w:rtl/>
        </w:rPr>
        <w:t xml:space="preserve">בינואר </w:t>
      </w:r>
      <w:r>
        <w:rPr>
          <w:rFonts w:hint="cs"/>
          <w:rtl/>
        </w:rPr>
        <w:t>2025</w:t>
      </w:r>
      <w:r>
        <w:rPr>
          <w:rtl/>
        </w:rPr>
        <w:t xml:space="preserve"> אני </w:t>
      </w:r>
      <w:bookmarkStart w:id="8556" w:name="_ETM_Q39_400044"/>
      <w:bookmarkEnd w:id="8556"/>
      <w:r>
        <w:rPr>
          <w:rtl/>
        </w:rPr>
        <w:t xml:space="preserve">שלחתי מכתב בעקבות פרשה שחשף </w:t>
      </w:r>
      <w:proofErr w:type="spellStart"/>
      <w:r>
        <w:rPr>
          <w:rtl/>
        </w:rPr>
        <w:t>יואל</w:t>
      </w:r>
      <w:r>
        <w:rPr>
          <w:rFonts w:hint="cs"/>
          <w:rtl/>
        </w:rPr>
        <w:t>י</w:t>
      </w:r>
      <w:proofErr w:type="spellEnd"/>
      <w:r>
        <w:rPr>
          <w:rFonts w:hint="cs"/>
          <w:rtl/>
        </w:rPr>
        <w:t xml:space="preserve"> ברים</w:t>
      </w:r>
      <w:r>
        <w:rPr>
          <w:rtl/>
        </w:rPr>
        <w:t xml:space="preserve"> </w:t>
      </w:r>
      <w:bookmarkStart w:id="8557" w:name="_ETM_Q39_404699"/>
      <w:bookmarkEnd w:id="8557"/>
      <w:r>
        <w:rPr>
          <w:rtl/>
        </w:rPr>
        <w:t xml:space="preserve">מחדשות </w:t>
      </w:r>
      <w:r>
        <w:rPr>
          <w:rFonts w:hint="cs"/>
          <w:rtl/>
        </w:rPr>
        <w:t>13</w:t>
      </w:r>
      <w:r>
        <w:rPr>
          <w:rtl/>
        </w:rPr>
        <w:t xml:space="preserve"> בנוגע לגזענות והפרדה ו</w:t>
      </w:r>
      <w:r>
        <w:rPr>
          <w:rFonts w:hint="cs"/>
          <w:rtl/>
        </w:rPr>
        <w:t>א</w:t>
      </w:r>
      <w:r>
        <w:rPr>
          <w:rtl/>
        </w:rPr>
        <w:t xml:space="preserve">פליה של תלמידות מזרחיות </w:t>
      </w:r>
      <w:bookmarkStart w:id="8558" w:name="_ETM_Q39_408162"/>
      <w:bookmarkEnd w:id="8558"/>
      <w:r>
        <w:rPr>
          <w:rtl/>
        </w:rPr>
        <w:t>בסמינרים החרדי</w:t>
      </w:r>
      <w:r>
        <w:rPr>
          <w:rFonts w:hint="cs"/>
          <w:rtl/>
        </w:rPr>
        <w:t>י</w:t>
      </w:r>
      <w:r>
        <w:rPr>
          <w:rtl/>
        </w:rPr>
        <w:t>ם בירושלים</w:t>
      </w:r>
      <w:r>
        <w:rPr>
          <w:rFonts w:hint="cs"/>
          <w:rtl/>
        </w:rPr>
        <w:t>.</w:t>
      </w:r>
      <w:r>
        <w:rPr>
          <w:rtl/>
        </w:rPr>
        <w:t xml:space="preserve"> אני מניח שיש לך מושג על מה </w:t>
      </w:r>
      <w:bookmarkStart w:id="8559" w:name="_ETM_Q39_411625"/>
      <w:bookmarkEnd w:id="8559"/>
      <w:r>
        <w:rPr>
          <w:rtl/>
        </w:rPr>
        <w:t xml:space="preserve">אני מדבר. </w:t>
      </w:r>
      <w:bookmarkStart w:id="8560" w:name="_ETM_Q39_415699"/>
      <w:bookmarkEnd w:id="8560"/>
      <w:r>
        <w:rPr>
          <w:rtl/>
        </w:rPr>
        <w:t>אפילו תשובה לא קיבלתי</w:t>
      </w:r>
      <w:r>
        <w:rPr>
          <w:rFonts w:hint="cs"/>
          <w:rtl/>
        </w:rPr>
        <w:t>.</w:t>
      </w:r>
      <w:r>
        <w:rPr>
          <w:rtl/>
        </w:rPr>
        <w:t xml:space="preserve"> תקשיבו לכינויים שהוא חשף</w:t>
      </w:r>
      <w:r>
        <w:rPr>
          <w:rFonts w:hint="cs"/>
          <w:rtl/>
        </w:rPr>
        <w:t>:</w:t>
      </w:r>
      <w:r>
        <w:rPr>
          <w:rtl/>
        </w:rPr>
        <w:t xml:space="preserve"> </w:t>
      </w:r>
      <w:r>
        <w:rPr>
          <w:rFonts w:hint="cs"/>
          <w:rtl/>
        </w:rPr>
        <w:t>כושים</w:t>
      </w:r>
      <w:r>
        <w:rPr>
          <w:rtl/>
        </w:rPr>
        <w:t>, ספרדי</w:t>
      </w:r>
      <w:r>
        <w:rPr>
          <w:rFonts w:hint="cs"/>
          <w:rtl/>
        </w:rPr>
        <w:t>י</w:t>
      </w:r>
      <w:r>
        <w:rPr>
          <w:rtl/>
        </w:rPr>
        <w:t xml:space="preserve">ה </w:t>
      </w:r>
      <w:bookmarkStart w:id="8561" w:name="_ETM_Q39_422629"/>
      <w:bookmarkEnd w:id="8561"/>
      <w:r>
        <w:rPr>
          <w:rtl/>
        </w:rPr>
        <w:t>טובה, ספרדי כבד, מנטלית של אשכנז</w:t>
      </w:r>
      <w:r>
        <w:rPr>
          <w:rFonts w:hint="cs"/>
          <w:rtl/>
        </w:rPr>
        <w:t>י</w:t>
      </w:r>
      <w:r>
        <w:rPr>
          <w:rtl/>
        </w:rPr>
        <w:t>יה, מהממת ספרד</w:t>
      </w:r>
      <w:r>
        <w:rPr>
          <w:rFonts w:hint="cs"/>
          <w:rtl/>
        </w:rPr>
        <w:t>י</w:t>
      </w:r>
      <w:r>
        <w:rPr>
          <w:rtl/>
        </w:rPr>
        <w:t xml:space="preserve">יה, חצי אימא </w:t>
      </w:r>
      <w:bookmarkStart w:id="8562" w:name="_ETM_Q39_429559"/>
      <w:bookmarkEnd w:id="8562"/>
      <w:r>
        <w:rPr>
          <w:rtl/>
        </w:rPr>
        <w:t>ספרד</w:t>
      </w:r>
      <w:r>
        <w:rPr>
          <w:rFonts w:hint="cs"/>
          <w:rtl/>
        </w:rPr>
        <w:t>י</w:t>
      </w:r>
      <w:r>
        <w:rPr>
          <w:rtl/>
        </w:rPr>
        <w:t>יה, לא מסודרת</w:t>
      </w:r>
      <w:r>
        <w:rPr>
          <w:rFonts w:hint="cs"/>
          <w:rtl/>
        </w:rPr>
        <w:t xml:space="preserve"> –</w:t>
      </w:r>
      <w:r>
        <w:rPr>
          <w:rtl/>
        </w:rPr>
        <w:t xml:space="preserve"> ספרד</w:t>
      </w:r>
      <w:r>
        <w:rPr>
          <w:rFonts w:hint="cs"/>
          <w:rtl/>
        </w:rPr>
        <w:t>י</w:t>
      </w:r>
      <w:r>
        <w:rPr>
          <w:rtl/>
        </w:rPr>
        <w:t>יה</w:t>
      </w:r>
      <w:r>
        <w:rPr>
          <w:rFonts w:hint="cs"/>
          <w:rtl/>
        </w:rPr>
        <w:t>.</w:t>
      </w:r>
      <w:r>
        <w:rPr>
          <w:rtl/>
        </w:rPr>
        <w:t xml:space="preserve"> ישראל</w:t>
      </w:r>
      <w:r>
        <w:rPr>
          <w:rFonts w:hint="cs"/>
          <w:rtl/>
        </w:rPr>
        <w:t xml:space="preserve"> </w:t>
      </w:r>
      <w:bookmarkStart w:id="8563" w:name="_ETM_Q39_433517"/>
      <w:bookmarkEnd w:id="8563"/>
      <w:r>
        <w:rPr>
          <w:rFonts w:hint="cs"/>
          <w:rtl/>
        </w:rPr>
        <w:t>2025</w:t>
      </w:r>
      <w:bookmarkStart w:id="8564" w:name="_ETM_Q39_436649"/>
      <w:bookmarkEnd w:id="8564"/>
      <w:r>
        <w:rPr>
          <w:rFonts w:hint="cs"/>
          <w:rtl/>
        </w:rPr>
        <w:t xml:space="preserve">, </w:t>
      </w:r>
      <w:r>
        <w:rPr>
          <w:rtl/>
        </w:rPr>
        <w:t>אני ביקשתי והתחננתי שמישהו יטפל בזה</w:t>
      </w:r>
      <w:r>
        <w:rPr>
          <w:rFonts w:hint="cs"/>
          <w:rtl/>
        </w:rPr>
        <w:t xml:space="preserve"> –</w:t>
      </w:r>
      <w:r>
        <w:rPr>
          <w:rtl/>
        </w:rPr>
        <w:t xml:space="preserve"> עיריית ירושלים, שר החינוך, </w:t>
      </w:r>
      <w:bookmarkStart w:id="8565" w:name="_ETM_Q39_441289"/>
      <w:bookmarkEnd w:id="8565"/>
      <w:r>
        <w:rPr>
          <w:rtl/>
        </w:rPr>
        <w:t>מישהו מהקואליציה</w:t>
      </w:r>
      <w:r>
        <w:rPr>
          <w:rFonts w:hint="cs"/>
          <w:rtl/>
        </w:rPr>
        <w:t>,</w:t>
      </w:r>
      <w:r>
        <w:rPr>
          <w:rtl/>
        </w:rPr>
        <w:t xml:space="preserve"> שירים את הכפפה ויטפל</w:t>
      </w:r>
      <w:r>
        <w:rPr>
          <w:rFonts w:hint="cs"/>
          <w:rtl/>
        </w:rPr>
        <w:t xml:space="preserve"> בזה.</w:t>
      </w:r>
    </w:p>
    <w:p w14:paraId="12B0FC07" w14:textId="77777777" w:rsidR="005B52A1" w:rsidRDefault="005B52A1" w:rsidP="009635F5">
      <w:pPr>
        <w:rPr>
          <w:rtl/>
        </w:rPr>
      </w:pPr>
    </w:p>
    <w:p w14:paraId="2AC14953" w14:textId="77777777" w:rsidR="005B52A1" w:rsidRDefault="005B52A1" w:rsidP="00002692">
      <w:pPr>
        <w:pStyle w:val="af6"/>
        <w:keepNext/>
        <w:rPr>
          <w:rtl/>
        </w:rPr>
      </w:pPr>
      <w:r w:rsidRPr="004E623B">
        <w:rPr>
          <w:rStyle w:val="TagStyle"/>
          <w:rtl/>
        </w:rPr>
        <w:t xml:space="preserve"> &lt;&lt; יור &gt;&gt; </w:t>
      </w:r>
      <w:r>
        <w:rPr>
          <w:rtl/>
        </w:rPr>
        <w:t>היו"ר יעקב מרגי:</w:t>
      </w:r>
      <w:r w:rsidRPr="004E623B">
        <w:rPr>
          <w:rStyle w:val="TagStyle"/>
          <w:rtl/>
        </w:rPr>
        <w:t xml:space="preserve"> &lt;&lt; יור &gt;&gt;</w:t>
      </w:r>
      <w:r>
        <w:rPr>
          <w:rtl/>
        </w:rPr>
        <w:t xml:space="preserve"> </w:t>
      </w:r>
    </w:p>
    <w:p w14:paraId="5426BDA5" w14:textId="77777777" w:rsidR="005B52A1" w:rsidRPr="0052378E" w:rsidRDefault="005B52A1" w:rsidP="00002692">
      <w:pPr>
        <w:rPr>
          <w:rtl/>
        </w:rPr>
      </w:pPr>
    </w:p>
    <w:p w14:paraId="6D4645E2" w14:textId="77777777" w:rsidR="005B52A1" w:rsidRDefault="005B52A1" w:rsidP="009635F5">
      <w:pPr>
        <w:rPr>
          <w:rtl/>
        </w:rPr>
      </w:pPr>
      <w:bookmarkStart w:id="8566" w:name="_ETM_Q39_445229"/>
      <w:bookmarkStart w:id="8567" w:name="_ETM_Q39_445928"/>
      <w:bookmarkEnd w:id="8566"/>
      <w:bookmarkEnd w:id="8567"/>
      <w:r>
        <w:rPr>
          <w:rtl/>
        </w:rPr>
        <w:t>היית צריך לפנות לבריאות הנפש.</w:t>
      </w:r>
    </w:p>
    <w:p w14:paraId="3BF3D6A7" w14:textId="77777777" w:rsidR="005B52A1" w:rsidRDefault="005B52A1" w:rsidP="009635F5">
      <w:pPr>
        <w:rPr>
          <w:rtl/>
        </w:rPr>
      </w:pPr>
    </w:p>
    <w:p w14:paraId="147E9FB5" w14:textId="77777777" w:rsidR="005B52A1" w:rsidRDefault="005B52A1" w:rsidP="00002692">
      <w:pPr>
        <w:pStyle w:val="-"/>
        <w:keepNext/>
        <w:rPr>
          <w:rtl/>
        </w:rPr>
      </w:pPr>
      <w:bookmarkStart w:id="8568" w:name="ET_speakercontinue_6361_17"/>
      <w:r w:rsidRPr="009B286C">
        <w:rPr>
          <w:rStyle w:val="TagStyle"/>
          <w:rtl/>
        </w:rPr>
        <w:t xml:space="preserve"> &lt;&lt; דובר_המשך &gt;&gt; </w:t>
      </w:r>
      <w:r>
        <w:rPr>
          <w:rtl/>
        </w:rPr>
        <w:t>נאור שירי (יש עתיד):</w:t>
      </w:r>
      <w:r w:rsidRPr="009B286C">
        <w:rPr>
          <w:rStyle w:val="TagStyle"/>
          <w:rtl/>
        </w:rPr>
        <w:t xml:space="preserve"> &lt;&lt; דובר_המשך &gt;&gt;</w:t>
      </w:r>
      <w:r>
        <w:rPr>
          <w:rtl/>
        </w:rPr>
        <w:t xml:space="preserve"> </w:t>
      </w:r>
      <w:bookmarkEnd w:id="8568"/>
    </w:p>
    <w:p w14:paraId="58C1B0D4" w14:textId="77777777" w:rsidR="005B52A1" w:rsidRPr="0052378E" w:rsidRDefault="005B52A1" w:rsidP="00002692">
      <w:pPr>
        <w:rPr>
          <w:rtl/>
        </w:rPr>
      </w:pPr>
    </w:p>
    <w:p w14:paraId="19A99933" w14:textId="77777777" w:rsidR="005B52A1" w:rsidRDefault="005B52A1" w:rsidP="00002692">
      <w:pPr>
        <w:rPr>
          <w:rtl/>
        </w:rPr>
      </w:pPr>
      <w:bookmarkStart w:id="8569" w:name="_ETM_Q39_451407"/>
      <w:bookmarkStart w:id="8570" w:name="_ETM_Q39_449119"/>
      <w:bookmarkEnd w:id="8569"/>
      <w:bookmarkEnd w:id="8570"/>
      <w:r>
        <w:rPr>
          <w:rtl/>
        </w:rPr>
        <w:t xml:space="preserve">אבל זו מערכת שמתוקצבת על ידי המדינה. </w:t>
      </w:r>
      <w:bookmarkStart w:id="8571" w:name="_ETM_Q39_453049"/>
      <w:bookmarkEnd w:id="8571"/>
      <w:r>
        <w:rPr>
          <w:rtl/>
        </w:rPr>
        <w:t xml:space="preserve">בישראל </w:t>
      </w:r>
      <w:r>
        <w:rPr>
          <w:rFonts w:hint="cs"/>
          <w:rtl/>
        </w:rPr>
        <w:t>2025,</w:t>
      </w:r>
      <w:r>
        <w:rPr>
          <w:rtl/>
        </w:rPr>
        <w:t xml:space="preserve"> אופיר כץ, בגדול</w:t>
      </w:r>
      <w:r>
        <w:rPr>
          <w:rFonts w:hint="cs"/>
          <w:rtl/>
        </w:rPr>
        <w:t xml:space="preserve"> אני יודע - - -</w:t>
      </w:r>
    </w:p>
    <w:p w14:paraId="1A66E763" w14:textId="77777777" w:rsidR="005B52A1" w:rsidRDefault="005B52A1" w:rsidP="00002692">
      <w:pPr>
        <w:rPr>
          <w:rtl/>
        </w:rPr>
      </w:pPr>
      <w:bookmarkStart w:id="8572" w:name="_ETM_Q39_457356"/>
      <w:bookmarkStart w:id="8573" w:name="_ETM_Q39_457442"/>
      <w:bookmarkEnd w:id="8572"/>
      <w:bookmarkEnd w:id="8573"/>
    </w:p>
    <w:p w14:paraId="78C77ABB" w14:textId="77777777" w:rsidR="005B52A1" w:rsidRDefault="005B52A1" w:rsidP="00002692">
      <w:pPr>
        <w:pStyle w:val="af6"/>
        <w:keepNext/>
        <w:rPr>
          <w:rtl/>
        </w:rPr>
      </w:pPr>
      <w:r w:rsidRPr="009B286C">
        <w:rPr>
          <w:rStyle w:val="TagStyle"/>
          <w:rtl/>
        </w:rPr>
        <w:t xml:space="preserve"> &lt;&lt; יור &gt;&gt; </w:t>
      </w:r>
      <w:r>
        <w:rPr>
          <w:rtl/>
        </w:rPr>
        <w:t>היו"ר יעקב מרגי:</w:t>
      </w:r>
      <w:r w:rsidRPr="009B286C">
        <w:rPr>
          <w:rStyle w:val="TagStyle"/>
          <w:rtl/>
        </w:rPr>
        <w:t xml:space="preserve"> &lt;&lt; יור &gt;&gt;</w:t>
      </w:r>
      <w:r>
        <w:rPr>
          <w:rtl/>
        </w:rPr>
        <w:t xml:space="preserve"> </w:t>
      </w:r>
    </w:p>
    <w:p w14:paraId="17BC59DD" w14:textId="77777777" w:rsidR="005B52A1" w:rsidRPr="0052378E" w:rsidRDefault="005B52A1" w:rsidP="00002692">
      <w:pPr>
        <w:rPr>
          <w:rtl/>
        </w:rPr>
      </w:pPr>
    </w:p>
    <w:p w14:paraId="2FD02590" w14:textId="77777777" w:rsidR="005B52A1" w:rsidRDefault="005B52A1" w:rsidP="00002692">
      <w:pPr>
        <w:rPr>
          <w:rtl/>
        </w:rPr>
      </w:pPr>
      <w:bookmarkStart w:id="8574" w:name="_ETM_Q39_458731"/>
      <w:bookmarkEnd w:id="8574"/>
      <w:r>
        <w:rPr>
          <w:rFonts w:hint="cs"/>
          <w:rtl/>
        </w:rPr>
        <w:t>דניאל, תרגיעי את בראשי קצת.</w:t>
      </w:r>
      <w:bookmarkStart w:id="8575" w:name="_ETM_Q39_461562"/>
      <w:bookmarkEnd w:id="8575"/>
    </w:p>
    <w:p w14:paraId="5F3DDA94" w14:textId="77777777" w:rsidR="005B52A1" w:rsidRDefault="005B52A1" w:rsidP="00002692">
      <w:pPr>
        <w:rPr>
          <w:rtl/>
        </w:rPr>
      </w:pPr>
      <w:bookmarkStart w:id="8576" w:name="_ETM_Q39_461624"/>
      <w:bookmarkEnd w:id="8576"/>
    </w:p>
    <w:p w14:paraId="62F754BA" w14:textId="77777777" w:rsidR="005B52A1" w:rsidRDefault="005B52A1" w:rsidP="00002692">
      <w:pPr>
        <w:pStyle w:val="-"/>
        <w:keepNext/>
        <w:rPr>
          <w:rtl/>
        </w:rPr>
      </w:pPr>
      <w:bookmarkStart w:id="8577" w:name="ET_speakercontinue_6361_19"/>
      <w:r w:rsidRPr="009B286C">
        <w:rPr>
          <w:rStyle w:val="TagStyle"/>
          <w:rtl/>
        </w:rPr>
        <w:t xml:space="preserve"> &lt;&lt; דובר_המשך &gt;&gt; </w:t>
      </w:r>
      <w:r>
        <w:rPr>
          <w:rtl/>
        </w:rPr>
        <w:t>נאור שירי (יש עתיד):</w:t>
      </w:r>
      <w:r w:rsidRPr="009B286C">
        <w:rPr>
          <w:rStyle w:val="TagStyle"/>
          <w:rtl/>
        </w:rPr>
        <w:t xml:space="preserve"> &lt;&lt; דובר_המשך &gt;&gt;</w:t>
      </w:r>
      <w:r>
        <w:rPr>
          <w:rtl/>
        </w:rPr>
        <w:t xml:space="preserve"> </w:t>
      </w:r>
      <w:bookmarkEnd w:id="8577"/>
    </w:p>
    <w:p w14:paraId="457A522A" w14:textId="77777777" w:rsidR="005B52A1" w:rsidRPr="0052378E" w:rsidRDefault="005B52A1" w:rsidP="00002692">
      <w:pPr>
        <w:rPr>
          <w:rtl/>
        </w:rPr>
      </w:pPr>
    </w:p>
    <w:p w14:paraId="00AEF2FF" w14:textId="77777777" w:rsidR="005B52A1" w:rsidRDefault="005B52A1" w:rsidP="00002692">
      <w:pPr>
        <w:rPr>
          <w:rtl/>
        </w:rPr>
      </w:pPr>
      <w:bookmarkStart w:id="8578" w:name="_ETM_Q39_462719"/>
      <w:bookmarkStart w:id="8579" w:name="_ETM_Q39_458130"/>
      <w:bookmarkStart w:id="8580" w:name="_ETM_Q39_461109"/>
      <w:bookmarkEnd w:id="8578"/>
      <w:bookmarkEnd w:id="8579"/>
      <w:bookmarkEnd w:id="8580"/>
      <w:r>
        <w:rPr>
          <w:rtl/>
        </w:rPr>
        <w:t xml:space="preserve">מה הבעיה, עליזה, מה? </w:t>
      </w:r>
      <w:bookmarkStart w:id="8581" w:name="_ETM_Q39_463549"/>
      <w:bookmarkEnd w:id="8581"/>
      <w:r>
        <w:rPr>
          <w:rtl/>
        </w:rPr>
        <w:t>יש בעיה עם מה שאני אומר? לא, תעדכני.</w:t>
      </w:r>
      <w:r>
        <w:rPr>
          <w:rFonts w:hint="cs"/>
          <w:rtl/>
        </w:rPr>
        <w:t xml:space="preserve"> </w:t>
      </w:r>
      <w:bookmarkStart w:id="8582" w:name="_ETM_Q39_473602"/>
      <w:bookmarkStart w:id="8583" w:name="_ETM_Q39_466910"/>
      <w:bookmarkEnd w:id="8582"/>
      <w:bookmarkEnd w:id="8583"/>
      <w:r>
        <w:rPr>
          <w:rtl/>
        </w:rPr>
        <w:t>אופיר,</w:t>
      </w:r>
      <w:r>
        <w:rPr>
          <w:rFonts w:hint="cs"/>
          <w:rtl/>
        </w:rPr>
        <w:t xml:space="preserve"> ישראל 2025, </w:t>
      </w:r>
      <w:bookmarkStart w:id="8584" w:name="_ETM_Q39_471010"/>
      <w:bookmarkEnd w:id="8584"/>
      <w:r>
        <w:rPr>
          <w:rtl/>
        </w:rPr>
        <w:t>אני ואתה במקרה באנו מאותו</w:t>
      </w:r>
      <w:r>
        <w:rPr>
          <w:rFonts w:hint="cs"/>
          <w:rtl/>
        </w:rPr>
        <w:t>,</w:t>
      </w:r>
      <w:r>
        <w:rPr>
          <w:rtl/>
        </w:rPr>
        <w:t xml:space="preserve"> מה שנקרא</w:t>
      </w:r>
      <w:r>
        <w:rPr>
          <w:rFonts w:hint="cs"/>
          <w:rtl/>
        </w:rPr>
        <w:t>,</w:t>
      </w:r>
      <w:r>
        <w:rPr>
          <w:rtl/>
        </w:rPr>
        <w:t xml:space="preserve"> אור </w:t>
      </w:r>
      <w:r>
        <w:rPr>
          <w:rFonts w:hint="cs"/>
          <w:rtl/>
        </w:rPr>
        <w:t>כש</w:t>
      </w:r>
      <w:r>
        <w:rPr>
          <w:rtl/>
        </w:rPr>
        <w:t xml:space="preserve">דים, ככה </w:t>
      </w:r>
      <w:bookmarkStart w:id="8585" w:name="_ETM_Q39_473996"/>
      <w:bookmarkEnd w:id="8585"/>
      <w:r>
        <w:rPr>
          <w:rtl/>
        </w:rPr>
        <w:t>מדברים על ספרדיות במדינה שלנו</w:t>
      </w:r>
      <w:r>
        <w:rPr>
          <w:rFonts w:hint="cs"/>
          <w:rtl/>
        </w:rPr>
        <w:t>,</w:t>
      </w:r>
      <w:r>
        <w:rPr>
          <w:rtl/>
        </w:rPr>
        <w:t xml:space="preserve"> ואנחנו משלמים על זה</w:t>
      </w:r>
      <w:r>
        <w:rPr>
          <w:rFonts w:hint="cs"/>
          <w:rtl/>
        </w:rPr>
        <w:t>.</w:t>
      </w:r>
      <w:r>
        <w:rPr>
          <w:rtl/>
        </w:rPr>
        <w:t xml:space="preserve"> ואף </w:t>
      </w:r>
      <w:bookmarkStart w:id="8586" w:name="_ETM_Q39_476983"/>
      <w:bookmarkEnd w:id="8586"/>
      <w:r>
        <w:rPr>
          <w:rtl/>
        </w:rPr>
        <w:t>אחד</w:t>
      </w:r>
      <w:r>
        <w:rPr>
          <w:rFonts w:hint="cs"/>
          <w:rtl/>
        </w:rPr>
        <w:t xml:space="preserve"> לא שם להם ברקס.</w:t>
      </w:r>
    </w:p>
    <w:p w14:paraId="52ACDD07" w14:textId="77777777" w:rsidR="005B52A1" w:rsidRDefault="005B52A1" w:rsidP="00002692">
      <w:pPr>
        <w:rPr>
          <w:rtl/>
        </w:rPr>
      </w:pPr>
      <w:bookmarkStart w:id="8587" w:name="_ETM_Q39_477804"/>
      <w:bookmarkStart w:id="8588" w:name="_ETM_Q39_477898"/>
      <w:bookmarkEnd w:id="8587"/>
      <w:bookmarkEnd w:id="8588"/>
    </w:p>
    <w:p w14:paraId="4CA83ED1" w14:textId="77777777" w:rsidR="005B52A1" w:rsidRDefault="005B52A1" w:rsidP="00002692">
      <w:pPr>
        <w:pStyle w:val="af6"/>
        <w:keepNext/>
        <w:rPr>
          <w:rtl/>
        </w:rPr>
      </w:pPr>
      <w:r w:rsidRPr="00473236">
        <w:rPr>
          <w:rStyle w:val="TagStyle"/>
          <w:rtl/>
        </w:rPr>
        <w:t xml:space="preserve"> &lt;&lt; יור &gt;&gt; </w:t>
      </w:r>
      <w:r>
        <w:rPr>
          <w:rtl/>
        </w:rPr>
        <w:t>היו"ר יעקב מרגי:</w:t>
      </w:r>
      <w:r w:rsidRPr="00473236">
        <w:rPr>
          <w:rStyle w:val="TagStyle"/>
          <w:rtl/>
        </w:rPr>
        <w:t xml:space="preserve"> &lt;&lt; יור &gt;&gt;</w:t>
      </w:r>
      <w:r>
        <w:rPr>
          <w:rtl/>
        </w:rPr>
        <w:t xml:space="preserve"> </w:t>
      </w:r>
    </w:p>
    <w:p w14:paraId="6D7EC518" w14:textId="77777777" w:rsidR="005B52A1" w:rsidRPr="0052378E" w:rsidRDefault="005B52A1" w:rsidP="00002692">
      <w:pPr>
        <w:rPr>
          <w:rtl/>
        </w:rPr>
      </w:pPr>
    </w:p>
    <w:p w14:paraId="335C1C83" w14:textId="77777777" w:rsidR="005B52A1" w:rsidRDefault="005B52A1" w:rsidP="00002692">
      <w:pPr>
        <w:rPr>
          <w:rtl/>
        </w:rPr>
      </w:pPr>
      <w:bookmarkStart w:id="8589" w:name="_ETM_Q39_479013"/>
      <w:bookmarkStart w:id="8590" w:name="_ETM_Q39_480488"/>
      <w:bookmarkEnd w:id="8589"/>
      <w:bookmarkEnd w:id="8590"/>
      <w:r>
        <w:rPr>
          <w:rFonts w:hint="cs"/>
          <w:rtl/>
        </w:rPr>
        <w:t>כל ה</w:t>
      </w:r>
      <w:r>
        <w:rPr>
          <w:rtl/>
        </w:rPr>
        <w:t>פוסל במומו פוסל ות</w:t>
      </w:r>
      <w:r>
        <w:rPr>
          <w:rFonts w:hint="cs"/>
          <w:rtl/>
        </w:rPr>
        <w:t>ם</w:t>
      </w:r>
      <w:r>
        <w:rPr>
          <w:rtl/>
        </w:rPr>
        <w:t xml:space="preserve"> זמן. תודה</w:t>
      </w:r>
      <w:r>
        <w:rPr>
          <w:rFonts w:hint="cs"/>
          <w:rtl/>
        </w:rPr>
        <w:t>,</w:t>
      </w:r>
      <w:r>
        <w:rPr>
          <w:rtl/>
        </w:rPr>
        <w:t xml:space="preserve"> אדוני. </w:t>
      </w:r>
      <w:bookmarkStart w:id="8591" w:name="_ETM_Q39_482160"/>
      <w:bookmarkEnd w:id="8591"/>
    </w:p>
    <w:p w14:paraId="6FBE8B8E" w14:textId="77777777" w:rsidR="005B52A1" w:rsidRDefault="005B52A1" w:rsidP="00002692">
      <w:pPr>
        <w:rPr>
          <w:rtl/>
        </w:rPr>
      </w:pPr>
      <w:bookmarkStart w:id="8592" w:name="_ETM_Q39_482205"/>
      <w:bookmarkEnd w:id="8592"/>
    </w:p>
    <w:p w14:paraId="7BFCA8BD" w14:textId="77777777" w:rsidR="005B52A1" w:rsidRDefault="005B52A1" w:rsidP="00002692">
      <w:pPr>
        <w:pStyle w:val="-"/>
        <w:keepNext/>
        <w:rPr>
          <w:rtl/>
        </w:rPr>
      </w:pPr>
      <w:bookmarkStart w:id="8593" w:name="ET_speakercontinue_6361_21"/>
      <w:r w:rsidRPr="00473236">
        <w:rPr>
          <w:rStyle w:val="TagStyle"/>
          <w:rtl/>
        </w:rPr>
        <w:t xml:space="preserve"> &lt;&lt; דובר_המשך &gt;&gt; </w:t>
      </w:r>
      <w:r>
        <w:rPr>
          <w:rtl/>
        </w:rPr>
        <w:t>נאור שירי (יש עתיד):</w:t>
      </w:r>
      <w:r w:rsidRPr="00473236">
        <w:rPr>
          <w:rStyle w:val="TagStyle"/>
          <w:rtl/>
        </w:rPr>
        <w:t xml:space="preserve"> &lt;&lt; דובר_המשך &gt;&gt;</w:t>
      </w:r>
      <w:r>
        <w:rPr>
          <w:rtl/>
        </w:rPr>
        <w:t xml:space="preserve"> </w:t>
      </w:r>
      <w:bookmarkEnd w:id="8593"/>
    </w:p>
    <w:p w14:paraId="26E25911" w14:textId="77777777" w:rsidR="005B52A1" w:rsidRPr="0052378E" w:rsidRDefault="005B52A1" w:rsidP="00002692">
      <w:pPr>
        <w:rPr>
          <w:rtl/>
        </w:rPr>
      </w:pPr>
    </w:p>
    <w:p w14:paraId="547FA523" w14:textId="77777777" w:rsidR="005B52A1" w:rsidRDefault="005B52A1" w:rsidP="00002692">
      <w:pPr>
        <w:rPr>
          <w:rtl/>
        </w:rPr>
      </w:pPr>
      <w:bookmarkStart w:id="8594" w:name="_ETM_Q39_483243"/>
      <w:bookmarkEnd w:id="8594"/>
      <w:r>
        <w:rPr>
          <w:rtl/>
        </w:rPr>
        <w:t>איזה</w:t>
      </w:r>
      <w:bookmarkStart w:id="8595" w:name="_ETM_Q39_485256"/>
      <w:bookmarkEnd w:id="8595"/>
      <w:r>
        <w:rPr>
          <w:rFonts w:hint="cs"/>
          <w:rtl/>
        </w:rPr>
        <w:t xml:space="preserve"> </w:t>
      </w:r>
      <w:bookmarkStart w:id="8596" w:name="_ETM_Q39_484010"/>
      <w:bookmarkEnd w:id="8596"/>
      <w:r>
        <w:rPr>
          <w:rtl/>
        </w:rPr>
        <w:t>פוסל</w:t>
      </w:r>
      <w:r>
        <w:rPr>
          <w:rFonts w:hint="cs"/>
          <w:rtl/>
        </w:rPr>
        <w:t>?</w:t>
      </w:r>
      <w:r>
        <w:rPr>
          <w:rtl/>
        </w:rPr>
        <w:t xml:space="preserve"> באיזה מומו</w:t>
      </w:r>
      <w:r>
        <w:rPr>
          <w:rFonts w:hint="cs"/>
          <w:rtl/>
        </w:rPr>
        <w:t xml:space="preserve"> פוסל?</w:t>
      </w:r>
    </w:p>
    <w:p w14:paraId="3FEEFFE3" w14:textId="77777777" w:rsidR="005B52A1" w:rsidRDefault="005B52A1" w:rsidP="00002692">
      <w:pPr>
        <w:rPr>
          <w:rtl/>
        </w:rPr>
      </w:pPr>
    </w:p>
    <w:p w14:paraId="4EDB8EF1" w14:textId="77777777" w:rsidR="005B52A1" w:rsidRDefault="005B52A1" w:rsidP="00002692">
      <w:pPr>
        <w:pStyle w:val="af6"/>
        <w:keepNext/>
        <w:rPr>
          <w:rtl/>
        </w:rPr>
      </w:pPr>
      <w:r w:rsidRPr="00473236">
        <w:rPr>
          <w:rStyle w:val="TagStyle"/>
          <w:rtl/>
        </w:rPr>
        <w:t xml:space="preserve"> &lt;&lt; יור &gt;&gt; </w:t>
      </w:r>
      <w:r>
        <w:rPr>
          <w:rtl/>
        </w:rPr>
        <w:t>היו"ר יעקב מרגי:</w:t>
      </w:r>
      <w:r w:rsidRPr="00473236">
        <w:rPr>
          <w:rStyle w:val="TagStyle"/>
          <w:rtl/>
        </w:rPr>
        <w:t xml:space="preserve"> &lt;&lt; יור &gt;&gt;</w:t>
      </w:r>
      <w:r>
        <w:rPr>
          <w:rtl/>
        </w:rPr>
        <w:t xml:space="preserve"> </w:t>
      </w:r>
    </w:p>
    <w:p w14:paraId="58078778" w14:textId="77777777" w:rsidR="005B52A1" w:rsidRPr="0052378E" w:rsidRDefault="005B52A1" w:rsidP="00002692">
      <w:pPr>
        <w:rPr>
          <w:rtl/>
        </w:rPr>
      </w:pPr>
    </w:p>
    <w:p w14:paraId="33E4F138" w14:textId="77777777" w:rsidR="005B52A1" w:rsidRDefault="005B52A1" w:rsidP="00002692">
      <w:pPr>
        <w:rPr>
          <w:rtl/>
        </w:rPr>
      </w:pPr>
      <w:bookmarkStart w:id="8597" w:name="_ETM_Q39_484890"/>
      <w:bookmarkStart w:id="8598" w:name="_ETM_Q39_487049"/>
      <w:bookmarkEnd w:id="8597"/>
      <w:bookmarkEnd w:id="8598"/>
      <w:r>
        <w:rPr>
          <w:rFonts w:hint="cs"/>
          <w:rtl/>
        </w:rPr>
        <w:t xml:space="preserve">לא אתה, על אלה - - - </w:t>
      </w:r>
    </w:p>
    <w:p w14:paraId="7106B706" w14:textId="77777777" w:rsidR="005B52A1" w:rsidRDefault="005B52A1" w:rsidP="009635F5">
      <w:pPr>
        <w:rPr>
          <w:rtl/>
        </w:rPr>
      </w:pPr>
    </w:p>
    <w:p w14:paraId="29A85E89" w14:textId="77777777" w:rsidR="005B52A1" w:rsidRDefault="005B52A1" w:rsidP="00002692">
      <w:pPr>
        <w:pStyle w:val="-"/>
        <w:keepNext/>
        <w:rPr>
          <w:rtl/>
        </w:rPr>
      </w:pPr>
      <w:bookmarkStart w:id="8599" w:name="_ETM_Q39_486726"/>
      <w:bookmarkStart w:id="8600" w:name="_ETM_Q39_486798"/>
      <w:bookmarkStart w:id="8601" w:name="ET_speakercontinue_6361_23"/>
      <w:bookmarkEnd w:id="8599"/>
      <w:bookmarkEnd w:id="8600"/>
      <w:r w:rsidRPr="00473236">
        <w:rPr>
          <w:rStyle w:val="TagStyle"/>
          <w:rtl/>
        </w:rPr>
        <w:t xml:space="preserve">&lt;&lt; דובר_המשך &gt;&gt; </w:t>
      </w:r>
      <w:r>
        <w:rPr>
          <w:rtl/>
        </w:rPr>
        <w:t>נאור שירי (יש עתיד):</w:t>
      </w:r>
      <w:r w:rsidRPr="00473236">
        <w:rPr>
          <w:rStyle w:val="TagStyle"/>
          <w:rtl/>
        </w:rPr>
        <w:t xml:space="preserve"> &lt;&lt; דובר_המשך &gt;&gt;</w:t>
      </w:r>
      <w:r>
        <w:rPr>
          <w:rtl/>
        </w:rPr>
        <w:t xml:space="preserve"> </w:t>
      </w:r>
      <w:bookmarkEnd w:id="8601"/>
    </w:p>
    <w:p w14:paraId="3B3F8343" w14:textId="77777777" w:rsidR="005B52A1" w:rsidRPr="0052378E" w:rsidRDefault="005B52A1" w:rsidP="00002692">
      <w:pPr>
        <w:rPr>
          <w:rtl/>
        </w:rPr>
      </w:pPr>
    </w:p>
    <w:p w14:paraId="0E9B84D9" w14:textId="77777777" w:rsidR="005B52A1" w:rsidRDefault="005B52A1" w:rsidP="00002692">
      <w:pPr>
        <w:rPr>
          <w:rtl/>
        </w:rPr>
      </w:pPr>
      <w:bookmarkStart w:id="8602" w:name="_ETM_Q39_487866"/>
      <w:bookmarkEnd w:id="8602"/>
      <w:r>
        <w:rPr>
          <w:rtl/>
        </w:rPr>
        <w:t>אבל מה זה אלה? מה זה</w:t>
      </w:r>
      <w:r>
        <w:rPr>
          <w:rFonts w:hint="cs"/>
          <w:rtl/>
        </w:rPr>
        <w:t>,</w:t>
      </w:r>
      <w:r>
        <w:rPr>
          <w:rtl/>
        </w:rPr>
        <w:t xml:space="preserve"> צחוק? אתה יודע, </w:t>
      </w:r>
      <w:bookmarkStart w:id="8603" w:name="_ETM_Q39_488119"/>
      <w:bookmarkEnd w:id="8603"/>
      <w:r>
        <w:rPr>
          <w:rtl/>
        </w:rPr>
        <w:t xml:space="preserve">זה </w:t>
      </w:r>
      <w:bookmarkStart w:id="8604" w:name="_ETM_Q39_489200"/>
      <w:bookmarkEnd w:id="8604"/>
      <w:r>
        <w:rPr>
          <w:rtl/>
        </w:rPr>
        <w:t>לא משחק קלפים</w:t>
      </w:r>
      <w:r>
        <w:rPr>
          <w:rFonts w:hint="cs"/>
          <w:rtl/>
        </w:rPr>
        <w:t>.</w:t>
      </w:r>
      <w:r>
        <w:rPr>
          <w:rtl/>
        </w:rPr>
        <w:t xml:space="preserve"> זה נשים שיושב</w:t>
      </w:r>
      <w:r>
        <w:rPr>
          <w:rFonts w:hint="cs"/>
          <w:rtl/>
        </w:rPr>
        <w:t>ות</w:t>
      </w:r>
      <w:r>
        <w:rPr>
          <w:rtl/>
        </w:rPr>
        <w:t xml:space="preserve"> בבית ולא מקבל</w:t>
      </w:r>
      <w:r>
        <w:rPr>
          <w:rFonts w:hint="cs"/>
          <w:rtl/>
        </w:rPr>
        <w:t xml:space="preserve">ים אותן בגלל שהן מזרחיות. </w:t>
      </w:r>
    </w:p>
    <w:p w14:paraId="7F4434B2" w14:textId="77777777" w:rsidR="005B52A1" w:rsidRDefault="005B52A1" w:rsidP="009635F5">
      <w:pPr>
        <w:rPr>
          <w:rtl/>
        </w:rPr>
      </w:pPr>
    </w:p>
    <w:p w14:paraId="76A695E2" w14:textId="77777777" w:rsidR="005B52A1" w:rsidRDefault="005B52A1" w:rsidP="00002692">
      <w:pPr>
        <w:pStyle w:val="af6"/>
        <w:keepNext/>
        <w:rPr>
          <w:rtl/>
        </w:rPr>
      </w:pPr>
      <w:r w:rsidRPr="00473236">
        <w:rPr>
          <w:rStyle w:val="TagStyle"/>
          <w:rtl/>
        </w:rPr>
        <w:t xml:space="preserve"> &lt;&lt; יור &gt;&gt; </w:t>
      </w:r>
      <w:r>
        <w:rPr>
          <w:rtl/>
        </w:rPr>
        <w:t>היו"ר יעקב מרגי:</w:t>
      </w:r>
      <w:r w:rsidRPr="00473236">
        <w:rPr>
          <w:rStyle w:val="TagStyle"/>
          <w:rtl/>
        </w:rPr>
        <w:t xml:space="preserve"> &lt;&lt; יור &gt;&gt;</w:t>
      </w:r>
      <w:r>
        <w:rPr>
          <w:rtl/>
        </w:rPr>
        <w:t xml:space="preserve"> </w:t>
      </w:r>
    </w:p>
    <w:p w14:paraId="6FD0FDCD" w14:textId="77777777" w:rsidR="005B52A1" w:rsidRPr="0052378E" w:rsidRDefault="005B52A1" w:rsidP="00002692">
      <w:pPr>
        <w:rPr>
          <w:rtl/>
        </w:rPr>
      </w:pPr>
    </w:p>
    <w:p w14:paraId="3FA5A7AB" w14:textId="77777777" w:rsidR="005B52A1" w:rsidRDefault="005B52A1" w:rsidP="00002692">
      <w:pPr>
        <w:rPr>
          <w:rtl/>
        </w:rPr>
      </w:pPr>
      <w:bookmarkStart w:id="8605" w:name="_ETM_Q39_496652"/>
      <w:bookmarkStart w:id="8606" w:name="_ETM_Q39_493200"/>
      <w:bookmarkEnd w:id="8605"/>
      <w:bookmarkEnd w:id="8606"/>
      <w:r>
        <w:rPr>
          <w:rtl/>
        </w:rPr>
        <w:t xml:space="preserve">אני אומר עליהם, כל פוסל במומו פוסל. </w:t>
      </w:r>
      <w:bookmarkStart w:id="8607" w:name="_ETM_Q39_496700"/>
      <w:bookmarkEnd w:id="8607"/>
      <w:r>
        <w:rPr>
          <w:rtl/>
        </w:rPr>
        <w:t>עליהם</w:t>
      </w:r>
      <w:r>
        <w:rPr>
          <w:rFonts w:hint="cs"/>
          <w:rtl/>
        </w:rPr>
        <w:t>,</w:t>
      </w:r>
      <w:r>
        <w:rPr>
          <w:rtl/>
        </w:rPr>
        <w:t xml:space="preserve"> לא</w:t>
      </w:r>
      <w:r>
        <w:rPr>
          <w:rFonts w:hint="cs"/>
          <w:rtl/>
        </w:rPr>
        <w:t xml:space="preserve"> עליך</w:t>
      </w:r>
      <w:r>
        <w:rPr>
          <w:rtl/>
        </w:rPr>
        <w:t xml:space="preserve">. </w:t>
      </w:r>
      <w:r>
        <w:rPr>
          <w:rFonts w:hint="cs"/>
          <w:rtl/>
        </w:rPr>
        <w:t>זעקתך נשמעה.</w:t>
      </w:r>
    </w:p>
    <w:p w14:paraId="511E313F" w14:textId="77777777" w:rsidR="005B52A1" w:rsidRDefault="005B52A1" w:rsidP="00002692">
      <w:pPr>
        <w:rPr>
          <w:rtl/>
        </w:rPr>
      </w:pPr>
    </w:p>
    <w:p w14:paraId="0E542DD5" w14:textId="77777777" w:rsidR="005B52A1" w:rsidRDefault="005B52A1" w:rsidP="00002692">
      <w:pPr>
        <w:pStyle w:val="-"/>
        <w:keepNext/>
        <w:rPr>
          <w:rtl/>
        </w:rPr>
      </w:pPr>
      <w:bookmarkStart w:id="8608" w:name="ET_speakercontinue_6361_25"/>
      <w:r w:rsidRPr="00473236">
        <w:rPr>
          <w:rStyle w:val="TagStyle"/>
          <w:rtl/>
        </w:rPr>
        <w:t xml:space="preserve"> &lt;&lt; דובר_המשך &gt;&gt; </w:t>
      </w:r>
      <w:r>
        <w:rPr>
          <w:rtl/>
        </w:rPr>
        <w:t>נאור שירי (יש עתיד):</w:t>
      </w:r>
      <w:r w:rsidRPr="00473236">
        <w:rPr>
          <w:rStyle w:val="TagStyle"/>
          <w:rtl/>
        </w:rPr>
        <w:t xml:space="preserve"> &lt;&lt; דובר_המשך &gt;&gt;</w:t>
      </w:r>
      <w:r>
        <w:rPr>
          <w:rtl/>
        </w:rPr>
        <w:t xml:space="preserve"> </w:t>
      </w:r>
      <w:bookmarkEnd w:id="8608"/>
    </w:p>
    <w:p w14:paraId="4E6F0617" w14:textId="77777777" w:rsidR="005B52A1" w:rsidRPr="0052378E" w:rsidRDefault="005B52A1" w:rsidP="00002692">
      <w:pPr>
        <w:rPr>
          <w:rtl/>
        </w:rPr>
      </w:pPr>
    </w:p>
    <w:p w14:paraId="144985A9" w14:textId="77777777" w:rsidR="005B52A1" w:rsidRDefault="005B52A1" w:rsidP="00002692">
      <w:pPr>
        <w:rPr>
          <w:rtl/>
        </w:rPr>
      </w:pPr>
      <w:r>
        <w:rPr>
          <w:rtl/>
        </w:rPr>
        <w:t xml:space="preserve">לא יודע, אני לא הייתי </w:t>
      </w:r>
      <w:r>
        <w:rPr>
          <w:rFonts w:hint="cs"/>
          <w:rtl/>
        </w:rPr>
        <w:t>מתייחס לזה בכזה</w:t>
      </w:r>
      <w:bookmarkStart w:id="8609" w:name="_ETM_Q39_499073"/>
      <w:bookmarkEnd w:id="8609"/>
      <w:r>
        <w:rPr>
          <w:rFonts w:hint="cs"/>
          <w:rtl/>
        </w:rPr>
        <w:t xml:space="preserve"> – </w:t>
      </w:r>
      <w:bookmarkStart w:id="8610" w:name="_ETM_Q39_500359"/>
      <w:bookmarkEnd w:id="8610"/>
      <w:r>
        <w:rPr>
          <w:rtl/>
        </w:rPr>
        <w:t>תודה רבה שנתת לי להשמיע את</w:t>
      </w:r>
      <w:r>
        <w:rPr>
          <w:rFonts w:hint="cs"/>
          <w:rtl/>
        </w:rPr>
        <w:t xml:space="preserve"> הערתי,</w:t>
      </w:r>
      <w:r>
        <w:rPr>
          <w:rtl/>
        </w:rPr>
        <w:t xml:space="preserve"> מה שנקרא.</w:t>
      </w:r>
    </w:p>
    <w:p w14:paraId="63996E0C" w14:textId="77777777" w:rsidR="005B52A1" w:rsidRDefault="005B52A1" w:rsidP="009635F5">
      <w:pPr>
        <w:rPr>
          <w:rtl/>
        </w:rPr>
      </w:pPr>
    </w:p>
    <w:p w14:paraId="101FB168" w14:textId="77777777" w:rsidR="005B52A1" w:rsidRDefault="005B52A1" w:rsidP="00002692">
      <w:pPr>
        <w:pStyle w:val="af6"/>
        <w:keepNext/>
        <w:rPr>
          <w:rtl/>
        </w:rPr>
      </w:pPr>
      <w:r w:rsidRPr="00473236">
        <w:rPr>
          <w:rStyle w:val="TagStyle"/>
          <w:rtl/>
        </w:rPr>
        <w:t xml:space="preserve"> &lt;&lt; יור &gt;&gt; </w:t>
      </w:r>
      <w:r>
        <w:rPr>
          <w:rtl/>
        </w:rPr>
        <w:t>היו"ר יעקב מרגי:</w:t>
      </w:r>
      <w:r w:rsidRPr="00473236">
        <w:rPr>
          <w:rStyle w:val="TagStyle"/>
          <w:rtl/>
        </w:rPr>
        <w:t xml:space="preserve"> &lt;&lt; יור &gt;&gt;</w:t>
      </w:r>
      <w:r>
        <w:rPr>
          <w:rtl/>
        </w:rPr>
        <w:t xml:space="preserve"> </w:t>
      </w:r>
    </w:p>
    <w:p w14:paraId="2AE59D9A" w14:textId="77777777" w:rsidR="005B52A1" w:rsidRPr="0052378E" w:rsidRDefault="005B52A1" w:rsidP="00002692">
      <w:pPr>
        <w:rPr>
          <w:rtl/>
        </w:rPr>
      </w:pPr>
    </w:p>
    <w:p w14:paraId="45DBE6F9" w14:textId="77777777" w:rsidR="005B52A1" w:rsidRDefault="005B52A1" w:rsidP="00002692">
      <w:pPr>
        <w:rPr>
          <w:rtl/>
        </w:rPr>
      </w:pPr>
      <w:bookmarkStart w:id="8611" w:name="_ETM_Q39_503788"/>
      <w:bookmarkEnd w:id="8611"/>
      <w:r>
        <w:rPr>
          <w:rFonts w:hint="cs"/>
          <w:rtl/>
        </w:rPr>
        <w:t>זעקתך נשמעה. תודה. חבר הכנסת רון כץ. איך יכול</w:t>
      </w:r>
      <w:bookmarkStart w:id="8612" w:name="_ETM_Q39_511775"/>
      <w:bookmarkEnd w:id="8612"/>
      <w:r>
        <w:rPr>
          <w:rFonts w:hint="cs"/>
          <w:rtl/>
        </w:rPr>
        <w:t xml:space="preserve"> להיות? בבקשה, אדוני.</w:t>
      </w:r>
    </w:p>
    <w:p w14:paraId="2038C9FB" w14:textId="77777777" w:rsidR="005B52A1" w:rsidRDefault="005B52A1" w:rsidP="00002692">
      <w:pPr>
        <w:rPr>
          <w:rtl/>
        </w:rPr>
      </w:pPr>
    </w:p>
    <w:p w14:paraId="3DA96EC3" w14:textId="77777777" w:rsidR="005B52A1" w:rsidRDefault="005B52A1" w:rsidP="00002692">
      <w:pPr>
        <w:pStyle w:val="af5"/>
        <w:keepNext/>
        <w:rPr>
          <w:rtl/>
        </w:rPr>
      </w:pPr>
      <w:bookmarkStart w:id="8613" w:name="ET_interruption_קריאה_27"/>
      <w:r w:rsidRPr="00500230">
        <w:rPr>
          <w:rStyle w:val="TagStyle"/>
          <w:rtl/>
        </w:rPr>
        <w:t xml:space="preserve"> &lt;&lt; קריאה &gt;&gt; </w:t>
      </w:r>
      <w:r>
        <w:rPr>
          <w:rtl/>
        </w:rPr>
        <w:t>קריאה:</w:t>
      </w:r>
      <w:r w:rsidRPr="00500230">
        <w:rPr>
          <w:rStyle w:val="TagStyle"/>
          <w:rtl/>
        </w:rPr>
        <w:t xml:space="preserve"> &lt;&lt; קריאה &gt;&gt;</w:t>
      </w:r>
      <w:r>
        <w:rPr>
          <w:rtl/>
        </w:rPr>
        <w:t xml:space="preserve"> </w:t>
      </w:r>
      <w:bookmarkEnd w:id="8613"/>
    </w:p>
    <w:p w14:paraId="280AFABE" w14:textId="77777777" w:rsidR="005B52A1" w:rsidRPr="0052378E" w:rsidRDefault="005B52A1" w:rsidP="00002692">
      <w:pPr>
        <w:rPr>
          <w:rtl/>
        </w:rPr>
      </w:pPr>
    </w:p>
    <w:p w14:paraId="484224F0" w14:textId="77777777" w:rsidR="005B52A1" w:rsidRDefault="005B52A1" w:rsidP="00002692">
      <w:pPr>
        <w:rPr>
          <w:rtl/>
        </w:rPr>
      </w:pPr>
      <w:r>
        <w:rPr>
          <w:rFonts w:hint="cs"/>
          <w:rtl/>
        </w:rPr>
        <w:t>אין לך מנוחה, רון. אתה דווקא - - - לדבר</w:t>
      </w:r>
      <w:bookmarkStart w:id="8614" w:name="_ETM_Q39_522158"/>
      <w:bookmarkEnd w:id="8614"/>
      <w:r>
        <w:rPr>
          <w:rFonts w:hint="cs"/>
          <w:rtl/>
        </w:rPr>
        <w:t xml:space="preserve"> היום.</w:t>
      </w:r>
      <w:bookmarkStart w:id="8615" w:name="_ETM_Q39_525158"/>
      <w:bookmarkEnd w:id="8615"/>
    </w:p>
    <w:p w14:paraId="2C8FE3D4" w14:textId="77777777" w:rsidR="005B52A1" w:rsidRDefault="005B52A1" w:rsidP="00002692">
      <w:pPr>
        <w:rPr>
          <w:rtl/>
        </w:rPr>
      </w:pPr>
      <w:bookmarkStart w:id="8616" w:name="_ETM_Q39_525225"/>
      <w:bookmarkEnd w:id="8616"/>
    </w:p>
    <w:p w14:paraId="27241149" w14:textId="77777777" w:rsidR="005B52A1" w:rsidRDefault="005B52A1" w:rsidP="00002692">
      <w:pPr>
        <w:pStyle w:val="af6"/>
        <w:keepNext/>
        <w:rPr>
          <w:rtl/>
        </w:rPr>
      </w:pPr>
      <w:r w:rsidRPr="00500230">
        <w:rPr>
          <w:rStyle w:val="TagStyle"/>
          <w:rtl/>
        </w:rPr>
        <w:t xml:space="preserve"> &lt;&lt; יור &gt;&gt; </w:t>
      </w:r>
      <w:r>
        <w:rPr>
          <w:rtl/>
        </w:rPr>
        <w:t>היו"ר יעקב מרגי:</w:t>
      </w:r>
      <w:r w:rsidRPr="00500230">
        <w:rPr>
          <w:rStyle w:val="TagStyle"/>
          <w:rtl/>
        </w:rPr>
        <w:t xml:space="preserve"> &lt;&lt; יור &gt;&gt;</w:t>
      </w:r>
      <w:r>
        <w:rPr>
          <w:rtl/>
        </w:rPr>
        <w:t xml:space="preserve"> </w:t>
      </w:r>
    </w:p>
    <w:p w14:paraId="2DB7EC1F" w14:textId="77777777" w:rsidR="005B52A1" w:rsidRPr="0052378E" w:rsidRDefault="005B52A1" w:rsidP="00002692">
      <w:pPr>
        <w:rPr>
          <w:rtl/>
        </w:rPr>
      </w:pPr>
    </w:p>
    <w:p w14:paraId="03EA297F" w14:textId="77777777" w:rsidR="005B52A1" w:rsidRDefault="005B52A1" w:rsidP="00002692">
      <w:pPr>
        <w:rPr>
          <w:rtl/>
        </w:rPr>
      </w:pPr>
      <w:bookmarkStart w:id="8617" w:name="_ETM_Q39_526309"/>
      <w:bookmarkEnd w:id="8617"/>
      <w:r>
        <w:rPr>
          <w:rFonts w:hint="cs"/>
          <w:rtl/>
        </w:rPr>
        <w:t xml:space="preserve">פעם שנייה, עליזה. </w:t>
      </w:r>
    </w:p>
    <w:p w14:paraId="4946A482" w14:textId="77777777" w:rsidR="005B52A1" w:rsidRDefault="005B52A1" w:rsidP="009635F5">
      <w:pPr>
        <w:rPr>
          <w:rtl/>
        </w:rPr>
      </w:pPr>
    </w:p>
    <w:p w14:paraId="3621F1FC" w14:textId="77777777" w:rsidR="005B52A1" w:rsidRDefault="005B52A1" w:rsidP="00002692">
      <w:pPr>
        <w:pStyle w:val="af5"/>
        <w:keepNext/>
        <w:rPr>
          <w:rtl/>
        </w:rPr>
      </w:pPr>
      <w:bookmarkStart w:id="8618" w:name="ET_interruption_5109_29"/>
      <w:r w:rsidRPr="00500230">
        <w:rPr>
          <w:rStyle w:val="TagStyle"/>
          <w:rtl/>
        </w:rPr>
        <w:t xml:space="preserve"> &lt;&lt; קריאה &gt;&gt; </w:t>
      </w:r>
      <w:r>
        <w:rPr>
          <w:rtl/>
        </w:rPr>
        <w:t>אלעזר שטרן (יש עתיד):</w:t>
      </w:r>
      <w:r w:rsidRPr="00500230">
        <w:rPr>
          <w:rStyle w:val="TagStyle"/>
          <w:rtl/>
        </w:rPr>
        <w:t xml:space="preserve"> &lt;&lt; קריאה &gt;&gt;</w:t>
      </w:r>
      <w:r>
        <w:rPr>
          <w:rtl/>
        </w:rPr>
        <w:t xml:space="preserve"> </w:t>
      </w:r>
      <w:bookmarkEnd w:id="8618"/>
    </w:p>
    <w:p w14:paraId="4F4D1375" w14:textId="77777777" w:rsidR="005B52A1" w:rsidRPr="0052378E" w:rsidRDefault="005B52A1" w:rsidP="00002692">
      <w:pPr>
        <w:rPr>
          <w:rtl/>
        </w:rPr>
      </w:pPr>
    </w:p>
    <w:p w14:paraId="5AF05136" w14:textId="77777777" w:rsidR="005B52A1" w:rsidRDefault="005B52A1" w:rsidP="00002692">
      <w:pPr>
        <w:rPr>
          <w:rtl/>
        </w:rPr>
      </w:pPr>
      <w:r>
        <w:rPr>
          <w:rFonts w:hint="cs"/>
          <w:rtl/>
        </w:rPr>
        <w:t xml:space="preserve">מרגי, נראה לי שאתה נהנה מזה יותר מלהיות שר. </w:t>
      </w:r>
    </w:p>
    <w:p w14:paraId="50685910" w14:textId="77777777" w:rsidR="005B52A1" w:rsidRDefault="005B52A1" w:rsidP="00002692">
      <w:pPr>
        <w:rPr>
          <w:rtl/>
        </w:rPr>
      </w:pPr>
      <w:bookmarkStart w:id="8619" w:name="_ETM_Q39_530112"/>
      <w:bookmarkStart w:id="8620" w:name="_ETM_Q39_530177"/>
      <w:bookmarkEnd w:id="8619"/>
      <w:bookmarkEnd w:id="8620"/>
    </w:p>
    <w:p w14:paraId="4E2D897D" w14:textId="1D67D12A" w:rsidR="005B52A1" w:rsidRDefault="00F07E0C" w:rsidP="00F07E0C">
      <w:pPr>
        <w:pStyle w:val="af5"/>
        <w:rPr>
          <w:rtl/>
        </w:rPr>
      </w:pPr>
      <w:bookmarkStart w:id="8621" w:name="ET_interruption_6151_30"/>
      <w:r w:rsidRPr="00F07E0C">
        <w:rPr>
          <w:rStyle w:val="TagStyle"/>
          <w:rtl/>
        </w:rPr>
        <w:t xml:space="preserve"> &lt;&lt; קריאה &gt;&gt;</w:t>
      </w:r>
      <w:r w:rsidR="005B52A1" w:rsidRPr="00500230">
        <w:rPr>
          <w:rStyle w:val="TagStyle"/>
          <w:rtl/>
        </w:rPr>
        <w:t xml:space="preserve"> </w:t>
      </w:r>
      <w:bookmarkStart w:id="8622" w:name="_Toc214973222"/>
      <w:r w:rsidR="005B52A1">
        <w:rPr>
          <w:rtl/>
        </w:rPr>
        <w:t>רון כץ (יש עתיד):</w:t>
      </w:r>
      <w:bookmarkEnd w:id="8622"/>
      <w:r w:rsidR="005B52A1" w:rsidRPr="00500230">
        <w:rPr>
          <w:rStyle w:val="TagStyle"/>
          <w:rtl/>
        </w:rPr>
        <w:t xml:space="preserve"> </w:t>
      </w:r>
      <w:r w:rsidRPr="00F07E0C">
        <w:rPr>
          <w:rStyle w:val="TagStyle"/>
          <w:rtl/>
        </w:rPr>
        <w:t xml:space="preserve">&lt;&lt; קריאה &gt;&gt; </w:t>
      </w:r>
      <w:r w:rsidR="005B52A1">
        <w:rPr>
          <w:rtl/>
        </w:rPr>
        <w:t xml:space="preserve"> </w:t>
      </w:r>
      <w:bookmarkEnd w:id="8621"/>
    </w:p>
    <w:p w14:paraId="44004F9C" w14:textId="77777777" w:rsidR="005B52A1" w:rsidRDefault="005B52A1" w:rsidP="009635F5">
      <w:pPr>
        <w:rPr>
          <w:rtl/>
        </w:rPr>
      </w:pPr>
      <w:bookmarkStart w:id="8623" w:name="_ETM_Q39_533920"/>
      <w:bookmarkStart w:id="8624" w:name="_ETM_Q39_533698"/>
      <w:bookmarkEnd w:id="8623"/>
      <w:bookmarkEnd w:id="8624"/>
    </w:p>
    <w:p w14:paraId="5AFAED49" w14:textId="77777777" w:rsidR="005B52A1" w:rsidRDefault="005B52A1" w:rsidP="00002692">
      <w:pPr>
        <w:rPr>
          <w:rtl/>
        </w:rPr>
      </w:pPr>
      <w:bookmarkStart w:id="8625" w:name="_ETM_Q39_533776"/>
      <w:bookmarkEnd w:id="8625"/>
      <w:r>
        <w:rPr>
          <w:rtl/>
        </w:rPr>
        <w:t xml:space="preserve">תדע לך שעליזה </w:t>
      </w:r>
      <w:r>
        <w:rPr>
          <w:rFonts w:hint="cs"/>
          <w:rtl/>
        </w:rPr>
        <w:t xml:space="preserve">היא אחת </w:t>
      </w:r>
      <w:r>
        <w:rPr>
          <w:rtl/>
        </w:rPr>
        <w:t>בדור</w:t>
      </w:r>
      <w:r>
        <w:rPr>
          <w:rFonts w:hint="cs"/>
          <w:rtl/>
        </w:rPr>
        <w:t>.</w:t>
      </w:r>
    </w:p>
    <w:p w14:paraId="676DECA6" w14:textId="77777777" w:rsidR="005B52A1" w:rsidRDefault="005B52A1" w:rsidP="00002692">
      <w:pPr>
        <w:rPr>
          <w:rtl/>
        </w:rPr>
      </w:pPr>
      <w:bookmarkStart w:id="8626" w:name="_ETM_Q39_538606"/>
      <w:bookmarkStart w:id="8627" w:name="_ETM_Q39_538689"/>
      <w:bookmarkEnd w:id="8626"/>
      <w:bookmarkEnd w:id="8627"/>
    </w:p>
    <w:p w14:paraId="7F1C820E" w14:textId="77777777" w:rsidR="005B52A1" w:rsidRDefault="005B52A1" w:rsidP="00002692">
      <w:pPr>
        <w:pStyle w:val="af6"/>
        <w:keepNext/>
        <w:rPr>
          <w:rtl/>
        </w:rPr>
      </w:pPr>
      <w:r w:rsidRPr="00CE76B3">
        <w:rPr>
          <w:rStyle w:val="TagStyle"/>
          <w:rtl/>
        </w:rPr>
        <w:t xml:space="preserve"> &lt;&lt; יור &gt;&gt; </w:t>
      </w:r>
      <w:r>
        <w:rPr>
          <w:rtl/>
        </w:rPr>
        <w:t>היו"ר יעקב מרגי:</w:t>
      </w:r>
      <w:r w:rsidRPr="00CE76B3">
        <w:rPr>
          <w:rStyle w:val="TagStyle"/>
          <w:rtl/>
        </w:rPr>
        <w:t xml:space="preserve"> &lt;&lt; יור &gt;&gt;</w:t>
      </w:r>
      <w:r>
        <w:rPr>
          <w:rtl/>
        </w:rPr>
        <w:t xml:space="preserve"> </w:t>
      </w:r>
    </w:p>
    <w:p w14:paraId="03B6468E" w14:textId="77777777" w:rsidR="005B52A1" w:rsidRPr="0052378E" w:rsidRDefault="005B52A1" w:rsidP="00002692">
      <w:pPr>
        <w:rPr>
          <w:rtl/>
        </w:rPr>
      </w:pPr>
    </w:p>
    <w:p w14:paraId="02BD659E" w14:textId="77777777" w:rsidR="005B52A1" w:rsidRDefault="005B52A1" w:rsidP="00002692">
      <w:pPr>
        <w:rPr>
          <w:rtl/>
        </w:rPr>
      </w:pPr>
      <w:bookmarkStart w:id="8628" w:name="_ETM_Q39_539866"/>
      <w:bookmarkEnd w:id="8628"/>
      <w:r>
        <w:rPr>
          <w:rFonts w:hint="cs"/>
          <w:rtl/>
        </w:rPr>
        <w:t xml:space="preserve">באבחנה שלי, כשהייתי ילד, </w:t>
      </w:r>
      <w:r>
        <w:rPr>
          <w:rtl/>
        </w:rPr>
        <w:t xml:space="preserve">מכל דבר </w:t>
      </w:r>
      <w:bookmarkStart w:id="8629" w:name="_ETM_Q39_538314"/>
      <w:bookmarkEnd w:id="8629"/>
      <w:r>
        <w:rPr>
          <w:rFonts w:hint="cs"/>
          <w:rtl/>
        </w:rPr>
        <w:t xml:space="preserve">אני </w:t>
      </w:r>
      <w:bookmarkStart w:id="8630" w:name="_ETM_Q39_541618"/>
      <w:bookmarkEnd w:id="8630"/>
      <w:r>
        <w:rPr>
          <w:rtl/>
        </w:rPr>
        <w:t xml:space="preserve">יודע ליהנות. </w:t>
      </w:r>
      <w:bookmarkStart w:id="8631" w:name="_ETM_Q39_541988"/>
      <w:bookmarkEnd w:id="8631"/>
    </w:p>
    <w:p w14:paraId="36F0226F" w14:textId="77777777" w:rsidR="005B52A1" w:rsidRDefault="005B52A1" w:rsidP="00002692">
      <w:pPr>
        <w:rPr>
          <w:rtl/>
        </w:rPr>
      </w:pPr>
      <w:bookmarkStart w:id="8632" w:name="_ETM_Q39_543854"/>
      <w:bookmarkStart w:id="8633" w:name="_ETM_Q39_543919"/>
      <w:bookmarkEnd w:id="8632"/>
      <w:bookmarkEnd w:id="8633"/>
    </w:p>
    <w:p w14:paraId="3565D378" w14:textId="77777777" w:rsidR="005B52A1" w:rsidRDefault="005B52A1" w:rsidP="00002692">
      <w:pPr>
        <w:pStyle w:val="af5"/>
        <w:keepNext/>
        <w:rPr>
          <w:rtl/>
        </w:rPr>
      </w:pPr>
      <w:bookmarkStart w:id="8634" w:name="ET_interruption_5109_32"/>
      <w:r w:rsidRPr="00CE76B3">
        <w:rPr>
          <w:rStyle w:val="TagStyle"/>
          <w:rtl/>
        </w:rPr>
        <w:t xml:space="preserve"> &lt;&lt; קריאה &gt;&gt; </w:t>
      </w:r>
      <w:r>
        <w:rPr>
          <w:rtl/>
        </w:rPr>
        <w:t>אלעזר שטרן (יש עתיד):</w:t>
      </w:r>
      <w:r w:rsidRPr="00CE76B3">
        <w:rPr>
          <w:rStyle w:val="TagStyle"/>
          <w:rtl/>
        </w:rPr>
        <w:t xml:space="preserve"> &lt;&lt; קריאה &gt;&gt;</w:t>
      </w:r>
      <w:r>
        <w:rPr>
          <w:rtl/>
        </w:rPr>
        <w:t xml:space="preserve"> </w:t>
      </w:r>
      <w:bookmarkEnd w:id="8634"/>
    </w:p>
    <w:p w14:paraId="1E6E7697" w14:textId="77777777" w:rsidR="005B52A1" w:rsidRPr="0052378E" w:rsidRDefault="005B52A1" w:rsidP="00002692">
      <w:pPr>
        <w:rPr>
          <w:rtl/>
        </w:rPr>
      </w:pPr>
    </w:p>
    <w:p w14:paraId="0EC84A16" w14:textId="77777777" w:rsidR="005B52A1" w:rsidRDefault="005B52A1" w:rsidP="00002692">
      <w:pPr>
        <w:rPr>
          <w:rtl/>
        </w:rPr>
      </w:pPr>
      <w:r>
        <w:rPr>
          <w:rtl/>
        </w:rPr>
        <w:t xml:space="preserve">מתנה גדולה. </w:t>
      </w:r>
      <w:bookmarkStart w:id="8635" w:name="_ETM_Q39_540767"/>
      <w:bookmarkEnd w:id="8635"/>
    </w:p>
    <w:p w14:paraId="34CEEF8E" w14:textId="77777777" w:rsidR="005B52A1" w:rsidRDefault="005B52A1" w:rsidP="00002692">
      <w:pPr>
        <w:rPr>
          <w:rtl/>
        </w:rPr>
      </w:pPr>
      <w:bookmarkStart w:id="8636" w:name="_ETM_Q39_540823"/>
      <w:bookmarkEnd w:id="8636"/>
    </w:p>
    <w:p w14:paraId="01C8F1F5" w14:textId="77777777" w:rsidR="005B52A1" w:rsidRDefault="005B52A1" w:rsidP="00002692">
      <w:pPr>
        <w:pStyle w:val="af6"/>
        <w:keepNext/>
        <w:rPr>
          <w:rtl/>
        </w:rPr>
      </w:pPr>
      <w:r w:rsidRPr="00CE76B3">
        <w:rPr>
          <w:rStyle w:val="TagStyle"/>
          <w:rtl/>
        </w:rPr>
        <w:t xml:space="preserve"> &lt;&lt; יור &gt;&gt; </w:t>
      </w:r>
      <w:r>
        <w:rPr>
          <w:rtl/>
        </w:rPr>
        <w:t>היו"ר יעקב מרגי:</w:t>
      </w:r>
      <w:r w:rsidRPr="00CE76B3">
        <w:rPr>
          <w:rStyle w:val="TagStyle"/>
          <w:rtl/>
        </w:rPr>
        <w:t xml:space="preserve"> &lt;&lt; יור &gt;&gt;</w:t>
      </w:r>
      <w:r>
        <w:rPr>
          <w:rtl/>
        </w:rPr>
        <w:t xml:space="preserve"> </w:t>
      </w:r>
    </w:p>
    <w:p w14:paraId="14F6EF8A" w14:textId="77777777" w:rsidR="005B52A1" w:rsidRPr="0052378E" w:rsidRDefault="005B52A1" w:rsidP="00002692">
      <w:pPr>
        <w:rPr>
          <w:rtl/>
        </w:rPr>
      </w:pPr>
    </w:p>
    <w:p w14:paraId="60504911" w14:textId="77777777" w:rsidR="005B52A1" w:rsidRDefault="005B52A1" w:rsidP="00002692">
      <w:pPr>
        <w:rPr>
          <w:rtl/>
        </w:rPr>
      </w:pPr>
      <w:bookmarkStart w:id="8637" w:name="_ETM_Q39_542006"/>
      <w:bookmarkEnd w:id="8637"/>
      <w:r>
        <w:rPr>
          <w:rtl/>
        </w:rPr>
        <w:t>נכון. בבקשה</w:t>
      </w:r>
      <w:r>
        <w:rPr>
          <w:rFonts w:hint="cs"/>
          <w:rtl/>
        </w:rPr>
        <w:t>,</w:t>
      </w:r>
      <w:r>
        <w:rPr>
          <w:rtl/>
        </w:rPr>
        <w:t xml:space="preserve"> אדוני, שלוש דקות.</w:t>
      </w:r>
    </w:p>
    <w:p w14:paraId="030FEA0B" w14:textId="77777777" w:rsidR="005B52A1" w:rsidRDefault="005B52A1" w:rsidP="009635F5">
      <w:pPr>
        <w:rPr>
          <w:rtl/>
        </w:rPr>
      </w:pPr>
    </w:p>
    <w:p w14:paraId="14926BCF" w14:textId="5EA20C94" w:rsidR="005B52A1" w:rsidRDefault="00F07E0C" w:rsidP="00F07E0C">
      <w:pPr>
        <w:pStyle w:val="af5"/>
        <w:rPr>
          <w:rtl/>
        </w:rPr>
      </w:pPr>
      <w:bookmarkStart w:id="8638" w:name="ET_interruption_6151_1184"/>
      <w:r w:rsidRPr="00F07E0C">
        <w:rPr>
          <w:rStyle w:val="TagStyle"/>
          <w:rtl/>
        </w:rPr>
        <w:t xml:space="preserve"> &lt;&lt; קריאה &gt;&gt;</w:t>
      </w:r>
      <w:r w:rsidR="005B52A1" w:rsidRPr="00CE76B3">
        <w:rPr>
          <w:rStyle w:val="TagStyle"/>
          <w:rtl/>
        </w:rPr>
        <w:t xml:space="preserve"> </w:t>
      </w:r>
      <w:r w:rsidR="005B52A1">
        <w:rPr>
          <w:rtl/>
        </w:rPr>
        <w:t>רון כץ (יש עתיד):</w:t>
      </w:r>
      <w:r w:rsidR="005B52A1" w:rsidRPr="00CE76B3">
        <w:rPr>
          <w:rStyle w:val="TagStyle"/>
          <w:rtl/>
        </w:rPr>
        <w:t xml:space="preserve"> </w:t>
      </w:r>
      <w:r w:rsidRPr="00F07E0C">
        <w:rPr>
          <w:rStyle w:val="TagStyle"/>
          <w:rtl/>
        </w:rPr>
        <w:t>&lt;&lt; קריאה &gt;&gt;</w:t>
      </w:r>
      <w:bookmarkEnd w:id="8638"/>
      <w:r w:rsidRPr="00F07E0C">
        <w:rPr>
          <w:rStyle w:val="TagStyle"/>
          <w:rtl/>
        </w:rPr>
        <w:t xml:space="preserve"> </w:t>
      </w:r>
      <w:r w:rsidR="005B52A1">
        <w:rPr>
          <w:rtl/>
        </w:rPr>
        <w:t xml:space="preserve"> </w:t>
      </w:r>
    </w:p>
    <w:p w14:paraId="503EA670" w14:textId="77777777" w:rsidR="005B52A1" w:rsidRPr="0052378E" w:rsidRDefault="005B52A1" w:rsidP="00002692">
      <w:pPr>
        <w:rPr>
          <w:rtl/>
        </w:rPr>
      </w:pPr>
    </w:p>
    <w:p w14:paraId="0E83F70C" w14:textId="77777777" w:rsidR="005B52A1" w:rsidRDefault="005B52A1" w:rsidP="00002692">
      <w:pPr>
        <w:rPr>
          <w:rtl/>
        </w:rPr>
      </w:pPr>
      <w:bookmarkStart w:id="8639" w:name="_ETM_Q39_544259"/>
      <w:bookmarkStart w:id="8640" w:name="_ETM_Q39_545149"/>
      <w:bookmarkEnd w:id="8639"/>
      <w:bookmarkEnd w:id="8640"/>
      <w:r>
        <w:rPr>
          <w:rFonts w:hint="cs"/>
          <w:rtl/>
        </w:rPr>
        <w:t xml:space="preserve">אבל </w:t>
      </w:r>
      <w:r>
        <w:rPr>
          <w:rtl/>
        </w:rPr>
        <w:t xml:space="preserve">ממה אתה הכי נהנה? </w:t>
      </w:r>
    </w:p>
    <w:p w14:paraId="77A95176" w14:textId="77777777" w:rsidR="005B52A1" w:rsidRDefault="005B52A1" w:rsidP="009635F5">
      <w:pPr>
        <w:rPr>
          <w:rtl/>
        </w:rPr>
      </w:pPr>
      <w:bookmarkStart w:id="8641" w:name="_ETM_Q39_546101"/>
      <w:bookmarkStart w:id="8642" w:name="_ETM_Q39_546177"/>
      <w:bookmarkEnd w:id="8641"/>
      <w:bookmarkEnd w:id="8642"/>
    </w:p>
    <w:p w14:paraId="35A70E5C" w14:textId="77777777" w:rsidR="005B52A1" w:rsidRDefault="005B52A1" w:rsidP="00002692">
      <w:pPr>
        <w:pStyle w:val="af6"/>
        <w:keepNext/>
        <w:rPr>
          <w:rtl/>
        </w:rPr>
      </w:pPr>
      <w:r w:rsidRPr="00CE76B3">
        <w:rPr>
          <w:rStyle w:val="TagStyle"/>
          <w:rtl/>
        </w:rPr>
        <w:t xml:space="preserve"> &lt;&lt; יור &gt;&gt; </w:t>
      </w:r>
      <w:r>
        <w:rPr>
          <w:rtl/>
        </w:rPr>
        <w:t>היו"ר יעקב מרגי:</w:t>
      </w:r>
      <w:r w:rsidRPr="00CE76B3">
        <w:rPr>
          <w:rStyle w:val="TagStyle"/>
          <w:rtl/>
        </w:rPr>
        <w:t xml:space="preserve"> &lt;&lt; יור &gt;&gt;</w:t>
      </w:r>
      <w:r>
        <w:rPr>
          <w:rtl/>
        </w:rPr>
        <w:t xml:space="preserve"> </w:t>
      </w:r>
    </w:p>
    <w:p w14:paraId="64DEA7E0" w14:textId="77777777" w:rsidR="005B52A1" w:rsidRPr="0052378E" w:rsidRDefault="005B52A1" w:rsidP="00002692">
      <w:pPr>
        <w:rPr>
          <w:rtl/>
        </w:rPr>
      </w:pPr>
    </w:p>
    <w:p w14:paraId="4CDB2F04" w14:textId="77777777" w:rsidR="005B52A1" w:rsidRDefault="005B52A1" w:rsidP="00002692">
      <w:pPr>
        <w:rPr>
          <w:rtl/>
        </w:rPr>
      </w:pPr>
      <w:bookmarkStart w:id="8643" w:name="_ETM_Q39_547237"/>
      <w:bookmarkEnd w:id="8643"/>
      <w:r>
        <w:rPr>
          <w:rtl/>
        </w:rPr>
        <w:t>מכל</w:t>
      </w:r>
      <w:r>
        <w:rPr>
          <w:rFonts w:hint="cs"/>
          <w:rtl/>
        </w:rPr>
        <w:t xml:space="preserve"> עבודה.</w:t>
      </w:r>
      <w:bookmarkStart w:id="8644" w:name="_ETM_Q39_547991"/>
      <w:bookmarkEnd w:id="8644"/>
    </w:p>
    <w:p w14:paraId="0FA782D9" w14:textId="77777777" w:rsidR="005B52A1" w:rsidRDefault="005B52A1" w:rsidP="00002692">
      <w:pPr>
        <w:rPr>
          <w:rtl/>
        </w:rPr>
      </w:pPr>
      <w:bookmarkStart w:id="8645" w:name="_ETM_Q39_548055"/>
      <w:bookmarkEnd w:id="8645"/>
    </w:p>
    <w:p w14:paraId="285382DE" w14:textId="77777777" w:rsidR="005B52A1" w:rsidRDefault="005B52A1" w:rsidP="00002692">
      <w:pPr>
        <w:pStyle w:val="af5"/>
        <w:keepNext/>
        <w:rPr>
          <w:rtl/>
        </w:rPr>
      </w:pPr>
      <w:r w:rsidRPr="00CE76B3">
        <w:rPr>
          <w:rStyle w:val="TagStyle"/>
          <w:rtl/>
        </w:rPr>
        <w:t xml:space="preserve"> &lt;&lt; קריאה &gt;&gt; </w:t>
      </w:r>
      <w:r>
        <w:rPr>
          <w:rtl/>
        </w:rPr>
        <w:t>טלי גוטליב (הליכוד):</w:t>
      </w:r>
      <w:r w:rsidRPr="00CE76B3">
        <w:rPr>
          <w:rStyle w:val="TagStyle"/>
          <w:rtl/>
        </w:rPr>
        <w:t xml:space="preserve"> &lt;&lt; קריאה &gt;&gt;</w:t>
      </w:r>
      <w:r>
        <w:rPr>
          <w:rtl/>
        </w:rPr>
        <w:t xml:space="preserve"> </w:t>
      </w:r>
    </w:p>
    <w:p w14:paraId="26D055CB" w14:textId="77777777" w:rsidR="005B52A1" w:rsidRPr="0052378E" w:rsidRDefault="005B52A1" w:rsidP="00002692">
      <w:pPr>
        <w:rPr>
          <w:rtl/>
        </w:rPr>
      </w:pPr>
    </w:p>
    <w:p w14:paraId="217809BD" w14:textId="77777777" w:rsidR="005B52A1" w:rsidRDefault="005B52A1" w:rsidP="00002692">
      <w:pPr>
        <w:rPr>
          <w:rtl/>
        </w:rPr>
      </w:pPr>
      <w:r>
        <w:rPr>
          <w:rFonts w:hint="cs"/>
          <w:rtl/>
        </w:rPr>
        <w:t xml:space="preserve">מרגי, אתה מה זה גבר. </w:t>
      </w:r>
    </w:p>
    <w:p w14:paraId="151A6BF5" w14:textId="77777777" w:rsidR="005B52A1" w:rsidRPr="0052378E" w:rsidRDefault="005B52A1" w:rsidP="00002692">
      <w:pPr>
        <w:rPr>
          <w:rtl/>
        </w:rPr>
      </w:pPr>
      <w:bookmarkStart w:id="8646" w:name="ET_interruption_5791_37"/>
    </w:p>
    <w:p w14:paraId="31AC56BE" w14:textId="77777777" w:rsidR="005B52A1" w:rsidRDefault="005B52A1" w:rsidP="00002692">
      <w:pPr>
        <w:pStyle w:val="af5"/>
        <w:keepNext/>
        <w:rPr>
          <w:rtl/>
        </w:rPr>
      </w:pPr>
      <w:r w:rsidRPr="00CE76B3">
        <w:rPr>
          <w:rStyle w:val="TagStyle"/>
          <w:rtl/>
        </w:rPr>
        <w:t xml:space="preserve"> &lt;&lt; קריאה &gt;&gt; </w:t>
      </w:r>
      <w:r>
        <w:rPr>
          <w:rtl/>
        </w:rPr>
        <w:t>יואב סגלוביץ' (יש עתיד):</w:t>
      </w:r>
      <w:r w:rsidRPr="00CE76B3">
        <w:rPr>
          <w:rStyle w:val="TagStyle"/>
          <w:rtl/>
        </w:rPr>
        <w:t xml:space="preserve"> &lt;&lt; קריאה &gt;&gt;</w:t>
      </w:r>
      <w:r>
        <w:rPr>
          <w:rtl/>
        </w:rPr>
        <w:t xml:space="preserve"> </w:t>
      </w:r>
      <w:bookmarkEnd w:id="8646"/>
    </w:p>
    <w:p w14:paraId="3B888E77" w14:textId="77777777" w:rsidR="005B52A1" w:rsidRPr="0052378E" w:rsidRDefault="005B52A1" w:rsidP="00002692">
      <w:pPr>
        <w:rPr>
          <w:rtl/>
        </w:rPr>
      </w:pPr>
    </w:p>
    <w:p w14:paraId="00CE4419" w14:textId="77777777" w:rsidR="005B52A1" w:rsidRDefault="005B52A1" w:rsidP="00002692">
      <w:pPr>
        <w:rPr>
          <w:rtl/>
        </w:rPr>
      </w:pPr>
      <w:r>
        <w:rPr>
          <w:rFonts w:hint="cs"/>
          <w:rtl/>
        </w:rPr>
        <w:t xml:space="preserve">אני מזמין אותך אישית לוועדת חוקה - - - </w:t>
      </w:r>
      <w:bookmarkStart w:id="8647" w:name="_ETM_Q39_555155"/>
      <w:bookmarkEnd w:id="8647"/>
    </w:p>
    <w:p w14:paraId="041736E5" w14:textId="77777777" w:rsidR="005B52A1" w:rsidRDefault="005B52A1" w:rsidP="00002692">
      <w:pPr>
        <w:rPr>
          <w:rtl/>
        </w:rPr>
      </w:pPr>
      <w:bookmarkStart w:id="8648" w:name="_ETM_Q39_555220"/>
      <w:bookmarkEnd w:id="8648"/>
    </w:p>
    <w:p w14:paraId="09A1B16F" w14:textId="77777777" w:rsidR="005B52A1" w:rsidRDefault="005B52A1" w:rsidP="00002692">
      <w:pPr>
        <w:pStyle w:val="af6"/>
        <w:keepNext/>
        <w:rPr>
          <w:rtl/>
        </w:rPr>
      </w:pPr>
      <w:bookmarkStart w:id="8649" w:name="ET_yor_6688_38"/>
      <w:r w:rsidRPr="00CE76B3">
        <w:rPr>
          <w:rStyle w:val="TagStyle"/>
          <w:rtl/>
        </w:rPr>
        <w:t xml:space="preserve"> &lt;&lt; יור &gt;&gt; </w:t>
      </w:r>
      <w:r>
        <w:rPr>
          <w:rtl/>
        </w:rPr>
        <w:t>היו"ר יעקב מרגי:</w:t>
      </w:r>
      <w:r w:rsidRPr="00CE76B3">
        <w:rPr>
          <w:rStyle w:val="TagStyle"/>
          <w:rtl/>
        </w:rPr>
        <w:t xml:space="preserve"> &lt;&lt; יור &gt;&gt;</w:t>
      </w:r>
      <w:r>
        <w:rPr>
          <w:rtl/>
        </w:rPr>
        <w:t xml:space="preserve"> </w:t>
      </w:r>
      <w:bookmarkEnd w:id="8649"/>
    </w:p>
    <w:p w14:paraId="1B209DD1" w14:textId="77777777" w:rsidR="005B52A1" w:rsidRPr="0052378E" w:rsidRDefault="005B52A1" w:rsidP="00002692">
      <w:pPr>
        <w:rPr>
          <w:rtl/>
        </w:rPr>
      </w:pPr>
    </w:p>
    <w:p w14:paraId="4D530EC2" w14:textId="77777777" w:rsidR="005B52A1" w:rsidRDefault="005B52A1" w:rsidP="00002692">
      <w:pPr>
        <w:rPr>
          <w:rtl/>
        </w:rPr>
      </w:pPr>
      <w:bookmarkStart w:id="8650" w:name="_ETM_Q39_556233"/>
      <w:bookmarkStart w:id="8651" w:name="_ETM_Q39_554089"/>
      <w:bookmarkEnd w:id="8650"/>
      <w:bookmarkEnd w:id="8651"/>
      <w:r>
        <w:rPr>
          <w:rtl/>
        </w:rPr>
        <w:t xml:space="preserve">גם שם אני אדע ליהנות. </w:t>
      </w:r>
      <w:bookmarkStart w:id="8652" w:name="_ETM_Q39_557329"/>
      <w:bookmarkEnd w:id="8652"/>
      <w:r>
        <w:rPr>
          <w:rtl/>
        </w:rPr>
        <w:t xml:space="preserve">טוב, חברים, שעת </w:t>
      </w:r>
      <w:bookmarkStart w:id="8653" w:name="_ETM_Q39_560729"/>
      <w:bookmarkEnd w:id="8653"/>
      <w:r>
        <w:rPr>
          <w:rtl/>
        </w:rPr>
        <w:t>לילה מאוחר</w:t>
      </w:r>
      <w:r>
        <w:rPr>
          <w:rFonts w:hint="cs"/>
          <w:rtl/>
        </w:rPr>
        <w:t>ת</w:t>
      </w:r>
      <w:r>
        <w:rPr>
          <w:rtl/>
        </w:rPr>
        <w:t>, תנו לדוברים לדבר. בבקשה</w:t>
      </w:r>
      <w:r>
        <w:rPr>
          <w:rFonts w:hint="cs"/>
          <w:rtl/>
        </w:rPr>
        <w:t>,</w:t>
      </w:r>
      <w:r>
        <w:rPr>
          <w:rtl/>
        </w:rPr>
        <w:t xml:space="preserve"> אדוני.</w:t>
      </w:r>
    </w:p>
    <w:p w14:paraId="0669FE80" w14:textId="77777777" w:rsidR="005B52A1" w:rsidRDefault="005B52A1" w:rsidP="00002692">
      <w:pPr>
        <w:rPr>
          <w:rtl/>
        </w:rPr>
      </w:pPr>
    </w:p>
    <w:p w14:paraId="2B5515B2" w14:textId="77777777" w:rsidR="005B52A1" w:rsidRDefault="005B52A1" w:rsidP="00002692">
      <w:pPr>
        <w:pStyle w:val="a4"/>
        <w:keepNext/>
        <w:rPr>
          <w:rtl/>
        </w:rPr>
      </w:pPr>
      <w:bookmarkStart w:id="8654" w:name="ET_speaker_6151_39"/>
      <w:r w:rsidRPr="00756FB2">
        <w:rPr>
          <w:rStyle w:val="TagStyle"/>
          <w:rtl/>
        </w:rPr>
        <w:t xml:space="preserve"> &lt;&lt; דובר &gt;&gt; </w:t>
      </w:r>
      <w:bookmarkStart w:id="8655" w:name="_Toc214973223"/>
      <w:r>
        <w:rPr>
          <w:rtl/>
        </w:rPr>
        <w:t>רון כץ (יש עתיד):</w:t>
      </w:r>
      <w:bookmarkEnd w:id="8655"/>
      <w:r w:rsidRPr="00756FB2">
        <w:rPr>
          <w:rStyle w:val="TagStyle"/>
          <w:rtl/>
        </w:rPr>
        <w:t xml:space="preserve"> &lt;&lt; דובר &gt;&gt;</w:t>
      </w:r>
      <w:r>
        <w:rPr>
          <w:rtl/>
        </w:rPr>
        <w:t xml:space="preserve"> </w:t>
      </w:r>
      <w:bookmarkEnd w:id="8654"/>
    </w:p>
    <w:p w14:paraId="7A2E130B" w14:textId="77777777" w:rsidR="005B52A1" w:rsidRPr="0052378E" w:rsidRDefault="005B52A1" w:rsidP="00002692">
      <w:pPr>
        <w:rPr>
          <w:rtl/>
        </w:rPr>
      </w:pPr>
    </w:p>
    <w:p w14:paraId="549D94D7" w14:textId="77777777" w:rsidR="005B52A1" w:rsidRDefault="005B52A1" w:rsidP="00002692">
      <w:pPr>
        <w:rPr>
          <w:rtl/>
        </w:rPr>
      </w:pPr>
      <w:bookmarkStart w:id="8656" w:name="_ETM_Q39_564369"/>
      <w:bookmarkEnd w:id="8656"/>
      <w:r>
        <w:rPr>
          <w:rtl/>
        </w:rPr>
        <w:t xml:space="preserve">אדוני היושב בראש, כנסת נכבדה, אדוני השר, אנחנו עדים לדרמה </w:t>
      </w:r>
      <w:bookmarkStart w:id="8657" w:name="_ETM_Q39_570599"/>
      <w:bookmarkEnd w:id="8657"/>
      <w:r>
        <w:rPr>
          <w:rtl/>
        </w:rPr>
        <w:t>לילית שעדיין לא תפסה מספיק כותרות במליאה הז</w:t>
      </w:r>
      <w:r>
        <w:rPr>
          <w:rFonts w:hint="cs"/>
          <w:rtl/>
        </w:rPr>
        <w:t>ו</w:t>
      </w:r>
      <w:r>
        <w:rPr>
          <w:rtl/>
        </w:rPr>
        <w:t xml:space="preserve">. נתניהו מזמין </w:t>
      </w:r>
      <w:bookmarkStart w:id="8658" w:name="_ETM_Q39_576829"/>
      <w:bookmarkEnd w:id="8658"/>
      <w:r>
        <w:rPr>
          <w:rtl/>
        </w:rPr>
        <w:t>לשיחת בירור את הרמטכ</w:t>
      </w:r>
      <w:r>
        <w:rPr>
          <w:rFonts w:hint="cs"/>
          <w:rtl/>
        </w:rPr>
        <w:t>"</w:t>
      </w:r>
      <w:r>
        <w:rPr>
          <w:rtl/>
        </w:rPr>
        <w:t>ל ואת שר הביטחון שמתקוטטים ביניהם. עכשיו</w:t>
      </w:r>
      <w:r>
        <w:rPr>
          <w:rFonts w:hint="cs"/>
          <w:rtl/>
        </w:rPr>
        <w:t>,</w:t>
      </w:r>
      <w:r>
        <w:rPr>
          <w:rtl/>
        </w:rPr>
        <w:t xml:space="preserve"> </w:t>
      </w:r>
      <w:bookmarkStart w:id="8659" w:name="_ETM_Q39_583309"/>
      <w:bookmarkEnd w:id="8659"/>
      <w:r>
        <w:rPr>
          <w:rtl/>
        </w:rPr>
        <w:t>למה זה קרה? כי הרמטכ</w:t>
      </w:r>
      <w:r>
        <w:rPr>
          <w:rFonts w:hint="cs"/>
          <w:rtl/>
        </w:rPr>
        <w:t>"</w:t>
      </w:r>
      <w:r>
        <w:rPr>
          <w:rtl/>
        </w:rPr>
        <w:t xml:space="preserve">ל אשכרה עשה בדיקה פנימית בתוך </w:t>
      </w:r>
      <w:bookmarkStart w:id="8660" w:name="_ETM_Q39_587709"/>
      <w:bookmarkEnd w:id="8660"/>
      <w:r>
        <w:rPr>
          <w:rtl/>
        </w:rPr>
        <w:t xml:space="preserve">צה"ל, חקר </w:t>
      </w:r>
      <w:bookmarkStart w:id="8661" w:name="_ETM_Q39_592678"/>
      <w:bookmarkEnd w:id="8661"/>
      <w:r>
        <w:rPr>
          <w:rtl/>
        </w:rPr>
        <w:t>והסיק מסקנות</w:t>
      </w:r>
      <w:r>
        <w:rPr>
          <w:rFonts w:hint="cs"/>
          <w:rtl/>
        </w:rPr>
        <w:t>.</w:t>
      </w:r>
      <w:r>
        <w:rPr>
          <w:rtl/>
        </w:rPr>
        <w:t xml:space="preserve"> שומו שמיים, הבית הזה לא יכול להכיל את </w:t>
      </w:r>
      <w:bookmarkStart w:id="8662" w:name="_ETM_Q39_599719"/>
      <w:bookmarkEnd w:id="8662"/>
      <w:r>
        <w:rPr>
          <w:rtl/>
        </w:rPr>
        <w:t>האירוע המופרע הזה. מישהו רוצה לדעת מה קרה ב</w:t>
      </w:r>
      <w:r>
        <w:rPr>
          <w:rFonts w:hint="cs"/>
          <w:rtl/>
        </w:rPr>
        <w:t>-7</w:t>
      </w:r>
      <w:r>
        <w:rPr>
          <w:rtl/>
        </w:rPr>
        <w:t xml:space="preserve"> באוקטובר, </w:t>
      </w:r>
      <w:bookmarkStart w:id="8663" w:name="_ETM_Q39_606759"/>
      <w:bookmarkEnd w:id="8663"/>
      <w:r>
        <w:rPr>
          <w:rtl/>
        </w:rPr>
        <w:t>איך הגענו לאסון החמור ביותר בתולדות מדינת ישראל</w:t>
      </w:r>
      <w:r>
        <w:rPr>
          <w:rFonts w:hint="cs"/>
          <w:rtl/>
        </w:rPr>
        <w:t>.</w:t>
      </w:r>
      <w:r>
        <w:rPr>
          <w:rtl/>
        </w:rPr>
        <w:t xml:space="preserve"> </w:t>
      </w:r>
    </w:p>
    <w:p w14:paraId="3C63E215" w14:textId="77777777" w:rsidR="005B52A1" w:rsidRDefault="005B52A1" w:rsidP="00002692">
      <w:pPr>
        <w:rPr>
          <w:rtl/>
        </w:rPr>
      </w:pPr>
    </w:p>
    <w:p w14:paraId="5EE521A2" w14:textId="77777777" w:rsidR="005B52A1" w:rsidRDefault="005B52A1" w:rsidP="00002692">
      <w:pPr>
        <w:rPr>
          <w:rtl/>
        </w:rPr>
      </w:pPr>
      <w:r>
        <w:rPr>
          <w:rtl/>
        </w:rPr>
        <w:t>מגיע רמטכ</w:t>
      </w:r>
      <w:r>
        <w:rPr>
          <w:rFonts w:hint="cs"/>
          <w:rtl/>
        </w:rPr>
        <w:t>"</w:t>
      </w:r>
      <w:r>
        <w:rPr>
          <w:rtl/>
        </w:rPr>
        <w:t xml:space="preserve">ל </w:t>
      </w:r>
      <w:bookmarkStart w:id="8664" w:name="_ETM_Q39_613799"/>
      <w:bookmarkEnd w:id="8664"/>
      <w:r>
        <w:rPr>
          <w:rtl/>
        </w:rPr>
        <w:t>רציני</w:t>
      </w:r>
      <w:r>
        <w:rPr>
          <w:rFonts w:hint="cs"/>
          <w:rtl/>
        </w:rPr>
        <w:t>,</w:t>
      </w:r>
      <w:r>
        <w:rPr>
          <w:rtl/>
        </w:rPr>
        <w:t xml:space="preserve"> שעשה בדיקה רצינית ומינה אנשים רציניים להציג בפניו מסקנות</w:t>
      </w:r>
      <w:r>
        <w:rPr>
          <w:rFonts w:hint="cs"/>
          <w:rtl/>
        </w:rPr>
        <w:t>.</w:t>
      </w:r>
      <w:r>
        <w:rPr>
          <w:rtl/>
        </w:rPr>
        <w:t xml:space="preserve"> </w:t>
      </w:r>
      <w:bookmarkStart w:id="8665" w:name="_ETM_Q39_621040"/>
      <w:bookmarkEnd w:id="8665"/>
      <w:r>
        <w:rPr>
          <w:rtl/>
        </w:rPr>
        <w:t xml:space="preserve">הוא קיבל את המסקנות וקיבל החלטות קשות </w:t>
      </w:r>
      <w:bookmarkStart w:id="8666" w:name="_ETM_Q39_625820"/>
      <w:bookmarkEnd w:id="8666"/>
      <w:r>
        <w:rPr>
          <w:rtl/>
        </w:rPr>
        <w:t xml:space="preserve">מול פקודים שלו. </w:t>
      </w:r>
      <w:bookmarkStart w:id="8667" w:name="_ETM_Q39_628570"/>
      <w:bookmarkEnd w:id="8667"/>
      <w:r>
        <w:rPr>
          <w:rtl/>
        </w:rPr>
        <w:t>הוא רוצה לבצע את אותן מסקנות מתבקשות</w:t>
      </w:r>
      <w:r>
        <w:rPr>
          <w:rFonts w:hint="cs"/>
          <w:rtl/>
        </w:rPr>
        <w:t>,</w:t>
      </w:r>
      <w:r>
        <w:rPr>
          <w:rtl/>
        </w:rPr>
        <w:t xml:space="preserve"> ואז מה קורה? </w:t>
      </w:r>
      <w:bookmarkStart w:id="8668" w:name="_ETM_Q39_634239"/>
      <w:bookmarkEnd w:id="8668"/>
      <w:r>
        <w:rPr>
          <w:rtl/>
        </w:rPr>
        <w:t>מגיע שר הביטחון ואומר</w:t>
      </w:r>
      <w:r>
        <w:rPr>
          <w:rFonts w:hint="cs"/>
          <w:rtl/>
        </w:rPr>
        <w:t>,</w:t>
      </w:r>
      <w:r>
        <w:rPr>
          <w:rtl/>
        </w:rPr>
        <w:t xml:space="preserve"> לא, לא, לא, רגע, קודם </w:t>
      </w:r>
      <w:bookmarkStart w:id="8669" w:name="_ETM_Q39_638140"/>
      <w:bookmarkEnd w:id="8669"/>
      <w:r>
        <w:rPr>
          <w:rtl/>
        </w:rPr>
        <w:t>כול אני צריך לבדוק עם הבייס אם זה בסדר</w:t>
      </w:r>
      <w:r>
        <w:rPr>
          <w:rFonts w:hint="cs"/>
          <w:rtl/>
        </w:rPr>
        <w:t>.</w:t>
      </w:r>
      <w:r>
        <w:rPr>
          <w:rtl/>
        </w:rPr>
        <w:t xml:space="preserve"> אני </w:t>
      </w:r>
      <w:bookmarkStart w:id="8670" w:name="_ETM_Q39_642042"/>
      <w:bookmarkEnd w:id="8670"/>
      <w:r>
        <w:rPr>
          <w:rtl/>
        </w:rPr>
        <w:t>צריך לבדוק אם הקבוצות בליכוד מאשר</w:t>
      </w:r>
      <w:r>
        <w:rPr>
          <w:rFonts w:hint="cs"/>
          <w:rtl/>
        </w:rPr>
        <w:t>ות</w:t>
      </w:r>
      <w:r>
        <w:rPr>
          <w:rtl/>
        </w:rPr>
        <w:t xml:space="preserve"> את זה. </w:t>
      </w:r>
    </w:p>
    <w:p w14:paraId="1748342C" w14:textId="77777777" w:rsidR="005B52A1" w:rsidRDefault="005B52A1" w:rsidP="00002692">
      <w:pPr>
        <w:rPr>
          <w:rtl/>
        </w:rPr>
      </w:pPr>
      <w:bookmarkStart w:id="8671" w:name="_ETM_Q39_650381"/>
      <w:bookmarkStart w:id="8672" w:name="_ETM_Q39_650434"/>
      <w:bookmarkEnd w:id="8671"/>
      <w:bookmarkEnd w:id="8672"/>
    </w:p>
    <w:p w14:paraId="48063A2D" w14:textId="77777777" w:rsidR="005B52A1" w:rsidRDefault="005B52A1" w:rsidP="00002692">
      <w:pPr>
        <w:rPr>
          <w:rtl/>
        </w:rPr>
      </w:pPr>
      <w:bookmarkStart w:id="8673" w:name="_ETM_Q39_650574"/>
      <w:bookmarkStart w:id="8674" w:name="_ETM_Q39_650623"/>
      <w:bookmarkEnd w:id="8673"/>
      <w:bookmarkEnd w:id="8674"/>
      <w:r>
        <w:rPr>
          <w:rtl/>
        </w:rPr>
        <w:t xml:space="preserve">עזבו ביטחון </w:t>
      </w:r>
      <w:bookmarkStart w:id="8675" w:name="_ETM_Q39_645943"/>
      <w:bookmarkEnd w:id="8675"/>
      <w:r>
        <w:rPr>
          <w:rtl/>
        </w:rPr>
        <w:t>ישראל, עזבו מוכנות צה"ל, עזבו שאנחנו רוצים ש</w:t>
      </w:r>
      <w:bookmarkStart w:id="8676" w:name="_ETM_Q39_649855"/>
      <w:bookmarkEnd w:id="8676"/>
      <w:r>
        <w:rPr>
          <w:rtl/>
        </w:rPr>
        <w:t xml:space="preserve">הצבא יהיה במצב הכי טוב שיכול להיות, הכי חזק שיכול </w:t>
      </w:r>
      <w:bookmarkStart w:id="8677" w:name="_ETM_Q39_653758"/>
      <w:bookmarkEnd w:id="8677"/>
      <w:r>
        <w:rPr>
          <w:rtl/>
        </w:rPr>
        <w:t>להיות, אנחנו פתוחים בכל</w:t>
      </w:r>
      <w:r>
        <w:rPr>
          <w:rFonts w:hint="cs"/>
          <w:rtl/>
        </w:rPr>
        <w:t xml:space="preserve"> </w:t>
      </w:r>
      <w:r>
        <w:rPr>
          <w:rtl/>
        </w:rPr>
        <w:t>כך הרבה זירות</w:t>
      </w:r>
      <w:r>
        <w:rPr>
          <w:rFonts w:hint="cs"/>
          <w:rtl/>
        </w:rPr>
        <w:t>.</w:t>
      </w:r>
      <w:r>
        <w:rPr>
          <w:rtl/>
        </w:rPr>
        <w:t xml:space="preserve"> לא</w:t>
      </w:r>
      <w:r>
        <w:rPr>
          <w:rFonts w:hint="cs"/>
          <w:rtl/>
        </w:rPr>
        <w:t>.</w:t>
      </w:r>
      <w:r>
        <w:rPr>
          <w:rtl/>
        </w:rPr>
        <w:t xml:space="preserve"> נעצור הכ</w:t>
      </w:r>
      <w:r>
        <w:rPr>
          <w:rFonts w:hint="cs"/>
          <w:rtl/>
        </w:rPr>
        <w:t>ו</w:t>
      </w:r>
      <w:r>
        <w:rPr>
          <w:rtl/>
        </w:rPr>
        <w:t xml:space="preserve">ל </w:t>
      </w:r>
      <w:bookmarkStart w:id="8678" w:name="_ETM_Q39_657662"/>
      <w:bookmarkEnd w:id="8678"/>
      <w:r>
        <w:rPr>
          <w:rtl/>
        </w:rPr>
        <w:t xml:space="preserve">ונתעסק בפוליטיקה הקטנה. </w:t>
      </w:r>
      <w:bookmarkStart w:id="8679" w:name="_ETM_Q39_658767"/>
      <w:bookmarkStart w:id="8680" w:name="_ETM_Q39_658822"/>
      <w:bookmarkStart w:id="8681" w:name="_ETM_Q39_659006"/>
      <w:bookmarkStart w:id="8682" w:name="_ETM_Q39_659060"/>
      <w:bookmarkEnd w:id="8679"/>
      <w:bookmarkEnd w:id="8680"/>
      <w:bookmarkEnd w:id="8681"/>
      <w:bookmarkEnd w:id="8682"/>
      <w:r>
        <w:rPr>
          <w:rtl/>
        </w:rPr>
        <w:t xml:space="preserve">עכשיו אני שמח שיושב פה שר שנמצא </w:t>
      </w:r>
      <w:bookmarkStart w:id="8683" w:name="_ETM_Q39_661566"/>
      <w:bookmarkEnd w:id="8683"/>
      <w:r>
        <w:rPr>
          <w:rtl/>
        </w:rPr>
        <w:t>בתוך הקבינט. אדוני השר, אני רוצה לשאול אותך</w:t>
      </w:r>
      <w:r>
        <w:rPr>
          <w:rFonts w:hint="cs"/>
          <w:rtl/>
        </w:rPr>
        <w:t xml:space="preserve"> - - -</w:t>
      </w:r>
    </w:p>
    <w:p w14:paraId="31F2A10C" w14:textId="77777777" w:rsidR="005B52A1" w:rsidRDefault="005B52A1" w:rsidP="00002692">
      <w:pPr>
        <w:rPr>
          <w:rtl/>
        </w:rPr>
      </w:pPr>
    </w:p>
    <w:p w14:paraId="441914E3" w14:textId="77777777" w:rsidR="005B52A1" w:rsidRDefault="005B52A1" w:rsidP="00002692">
      <w:pPr>
        <w:pStyle w:val="af5"/>
        <w:keepNext/>
        <w:rPr>
          <w:rtl/>
        </w:rPr>
      </w:pPr>
      <w:bookmarkStart w:id="8684" w:name="ET_interruption_6462_41"/>
      <w:r w:rsidRPr="008721C4">
        <w:rPr>
          <w:rStyle w:val="TagStyle"/>
          <w:rtl/>
        </w:rPr>
        <w:t xml:space="preserve"> &lt;&lt; קריאה &gt;&gt; </w:t>
      </w:r>
      <w:r>
        <w:rPr>
          <w:rtl/>
        </w:rPr>
        <w:t>שר התפוצות והמאבק באנטישמיות עמיחי שיקלי:</w:t>
      </w:r>
      <w:r w:rsidRPr="008721C4">
        <w:rPr>
          <w:rStyle w:val="TagStyle"/>
          <w:rtl/>
        </w:rPr>
        <w:t xml:space="preserve"> &lt;&lt; קריאה &gt;&gt;</w:t>
      </w:r>
      <w:r>
        <w:rPr>
          <w:rtl/>
        </w:rPr>
        <w:t xml:space="preserve"> </w:t>
      </w:r>
      <w:bookmarkEnd w:id="8684"/>
    </w:p>
    <w:p w14:paraId="114325E7" w14:textId="77777777" w:rsidR="005B52A1" w:rsidRPr="0052378E" w:rsidRDefault="005B52A1" w:rsidP="00002692">
      <w:pPr>
        <w:rPr>
          <w:rtl/>
        </w:rPr>
      </w:pPr>
    </w:p>
    <w:p w14:paraId="5811D5CD" w14:textId="77777777" w:rsidR="005B52A1" w:rsidRDefault="005B52A1" w:rsidP="00002692">
      <w:pPr>
        <w:rPr>
          <w:rtl/>
        </w:rPr>
      </w:pPr>
      <w:r>
        <w:rPr>
          <w:rFonts w:hint="cs"/>
          <w:rtl/>
        </w:rPr>
        <w:t xml:space="preserve"> - - - </w:t>
      </w:r>
    </w:p>
    <w:p w14:paraId="3F43ECDE" w14:textId="77777777" w:rsidR="005B52A1" w:rsidRDefault="005B52A1" w:rsidP="00002692">
      <w:pPr>
        <w:rPr>
          <w:rtl/>
        </w:rPr>
      </w:pPr>
    </w:p>
    <w:p w14:paraId="2BE2E0DC" w14:textId="77777777" w:rsidR="005B52A1" w:rsidRDefault="005B52A1" w:rsidP="00002692">
      <w:pPr>
        <w:pStyle w:val="-"/>
        <w:keepNext/>
        <w:rPr>
          <w:rtl/>
        </w:rPr>
      </w:pPr>
      <w:bookmarkStart w:id="8685" w:name="ET_speakercontinue_6151_42"/>
      <w:r w:rsidRPr="008721C4">
        <w:rPr>
          <w:rStyle w:val="TagStyle"/>
          <w:rtl/>
        </w:rPr>
        <w:t xml:space="preserve"> &lt;&lt; דובר_המשך &gt;&gt; </w:t>
      </w:r>
      <w:r>
        <w:rPr>
          <w:rtl/>
        </w:rPr>
        <w:t>רון כץ (יש עתיד):</w:t>
      </w:r>
      <w:r w:rsidRPr="008721C4">
        <w:rPr>
          <w:rStyle w:val="TagStyle"/>
          <w:rtl/>
        </w:rPr>
        <w:t xml:space="preserve"> &lt;&lt; דובר_המשך &gt;&gt;</w:t>
      </w:r>
      <w:r>
        <w:rPr>
          <w:rtl/>
        </w:rPr>
        <w:t xml:space="preserve"> </w:t>
      </w:r>
      <w:bookmarkEnd w:id="8685"/>
    </w:p>
    <w:p w14:paraId="39D91417" w14:textId="77777777" w:rsidR="005B52A1" w:rsidRPr="0052378E" w:rsidRDefault="005B52A1" w:rsidP="00002692">
      <w:pPr>
        <w:rPr>
          <w:rtl/>
        </w:rPr>
      </w:pPr>
    </w:p>
    <w:p w14:paraId="57E48AB9" w14:textId="77777777" w:rsidR="005B52A1" w:rsidRDefault="005B52A1" w:rsidP="00002692">
      <w:pPr>
        <w:rPr>
          <w:rtl/>
        </w:rPr>
      </w:pPr>
      <w:bookmarkStart w:id="8686" w:name="_ETM_Q39_666040"/>
      <w:bookmarkEnd w:id="8686"/>
      <w:r>
        <w:rPr>
          <w:rtl/>
        </w:rPr>
        <w:t>לא בקבינט</w:t>
      </w:r>
      <w:r>
        <w:rPr>
          <w:rFonts w:hint="cs"/>
          <w:rtl/>
        </w:rPr>
        <w:t>?</w:t>
      </w:r>
      <w:r>
        <w:rPr>
          <w:rtl/>
        </w:rPr>
        <w:t xml:space="preserve"> אז אני רוצה לשאול אותך בתור </w:t>
      </w:r>
      <w:bookmarkStart w:id="8687" w:name="_ETM_Q39_669215"/>
      <w:bookmarkEnd w:id="8687"/>
      <w:r>
        <w:rPr>
          <w:rtl/>
        </w:rPr>
        <w:t>שר בממשלת ישראל.</w:t>
      </w:r>
    </w:p>
    <w:p w14:paraId="75AAC946" w14:textId="77777777" w:rsidR="005B52A1" w:rsidRDefault="005B52A1" w:rsidP="009635F5">
      <w:pPr>
        <w:rPr>
          <w:rtl/>
        </w:rPr>
      </w:pPr>
    </w:p>
    <w:p w14:paraId="33F87C1D" w14:textId="77777777" w:rsidR="005B52A1" w:rsidRDefault="005B52A1" w:rsidP="00002692">
      <w:pPr>
        <w:pStyle w:val="af5"/>
        <w:keepNext/>
        <w:rPr>
          <w:rtl/>
        </w:rPr>
      </w:pPr>
      <w:bookmarkStart w:id="8688" w:name="ET_interruption_5109_40"/>
      <w:r w:rsidRPr="008721C4">
        <w:rPr>
          <w:rStyle w:val="TagStyle"/>
          <w:rtl/>
        </w:rPr>
        <w:t xml:space="preserve"> &lt;&lt; קריאה &gt;&gt; </w:t>
      </w:r>
      <w:r>
        <w:rPr>
          <w:rtl/>
        </w:rPr>
        <w:t>אלעזר שטרן (יש עתיד):</w:t>
      </w:r>
      <w:r w:rsidRPr="008721C4">
        <w:rPr>
          <w:rStyle w:val="TagStyle"/>
          <w:rtl/>
        </w:rPr>
        <w:t xml:space="preserve"> &lt;&lt; קריאה &gt;&gt;</w:t>
      </w:r>
      <w:r>
        <w:rPr>
          <w:rtl/>
        </w:rPr>
        <w:t xml:space="preserve"> </w:t>
      </w:r>
      <w:bookmarkEnd w:id="8688"/>
    </w:p>
    <w:p w14:paraId="5EBE3DC6" w14:textId="77777777" w:rsidR="005B52A1" w:rsidRPr="0052378E" w:rsidRDefault="005B52A1" w:rsidP="00002692">
      <w:pPr>
        <w:rPr>
          <w:rtl/>
        </w:rPr>
      </w:pPr>
    </w:p>
    <w:p w14:paraId="4354BB95" w14:textId="77777777" w:rsidR="005B52A1" w:rsidRDefault="005B52A1" w:rsidP="00002692">
      <w:pPr>
        <w:rPr>
          <w:rtl/>
        </w:rPr>
      </w:pPr>
      <w:r>
        <w:rPr>
          <w:rFonts w:hint="cs"/>
          <w:rtl/>
        </w:rPr>
        <w:t xml:space="preserve">הוא בקבינט של ועדת החקירה. </w:t>
      </w:r>
    </w:p>
    <w:p w14:paraId="24AD1720" w14:textId="77777777" w:rsidR="005B52A1" w:rsidRDefault="005B52A1" w:rsidP="00002692">
      <w:pPr>
        <w:rPr>
          <w:rtl/>
        </w:rPr>
      </w:pPr>
    </w:p>
    <w:p w14:paraId="1F5CF1DB" w14:textId="77777777" w:rsidR="005B52A1" w:rsidRDefault="005B52A1" w:rsidP="00002692">
      <w:pPr>
        <w:pStyle w:val="-"/>
        <w:keepNext/>
        <w:rPr>
          <w:rtl/>
        </w:rPr>
      </w:pPr>
      <w:bookmarkStart w:id="8689" w:name="ET_speakercontinue_6151_43"/>
      <w:r w:rsidRPr="005D477C">
        <w:rPr>
          <w:rStyle w:val="TagStyle"/>
          <w:rtl/>
        </w:rPr>
        <w:t xml:space="preserve"> &lt;&lt; דובר_המשך &gt;&gt; </w:t>
      </w:r>
      <w:r>
        <w:rPr>
          <w:rtl/>
        </w:rPr>
        <w:t>רון כץ (יש עתיד):</w:t>
      </w:r>
      <w:r w:rsidRPr="005D477C">
        <w:rPr>
          <w:rStyle w:val="TagStyle"/>
          <w:rtl/>
        </w:rPr>
        <w:t xml:space="preserve"> &lt;&lt; דובר_המשך &gt;&gt;</w:t>
      </w:r>
      <w:r>
        <w:rPr>
          <w:rtl/>
        </w:rPr>
        <w:t xml:space="preserve"> </w:t>
      </w:r>
      <w:bookmarkEnd w:id="8689"/>
    </w:p>
    <w:p w14:paraId="4BB7201F" w14:textId="77777777" w:rsidR="005B52A1" w:rsidRPr="0052378E" w:rsidRDefault="005B52A1" w:rsidP="00002692">
      <w:pPr>
        <w:rPr>
          <w:rtl/>
        </w:rPr>
      </w:pPr>
    </w:p>
    <w:p w14:paraId="4B581CA1" w14:textId="77777777" w:rsidR="005B52A1" w:rsidRDefault="005B52A1" w:rsidP="00002692">
      <w:pPr>
        <w:rPr>
          <w:rtl/>
        </w:rPr>
      </w:pPr>
      <w:r>
        <w:rPr>
          <w:rFonts w:hint="cs"/>
          <w:rtl/>
        </w:rPr>
        <w:t xml:space="preserve">אה, </w:t>
      </w:r>
      <w:bookmarkStart w:id="8690" w:name="_ETM_Q39_673019"/>
      <w:bookmarkStart w:id="8691" w:name="_ETM_Q39_673929"/>
      <w:bookmarkEnd w:id="8690"/>
      <w:bookmarkEnd w:id="8691"/>
      <w:r>
        <w:rPr>
          <w:rtl/>
        </w:rPr>
        <w:t>בקבינט של ועדת החקירה. אני רוצה לשאול אותך</w:t>
      </w:r>
      <w:r>
        <w:rPr>
          <w:rFonts w:hint="cs"/>
          <w:rtl/>
        </w:rPr>
        <w:t>,</w:t>
      </w:r>
      <w:r>
        <w:rPr>
          <w:rtl/>
        </w:rPr>
        <w:t xml:space="preserve"> </w:t>
      </w:r>
      <w:bookmarkStart w:id="8692" w:name="_ETM_Q39_677890"/>
      <w:bookmarkEnd w:id="8692"/>
      <w:r>
        <w:rPr>
          <w:rFonts w:hint="cs"/>
          <w:rtl/>
        </w:rPr>
        <w:t xml:space="preserve">בתור </w:t>
      </w:r>
      <w:r>
        <w:rPr>
          <w:rtl/>
        </w:rPr>
        <w:t xml:space="preserve">מי שהיה איש חינוך, בתור שר במדינת ישראל, האם נראה </w:t>
      </w:r>
      <w:bookmarkStart w:id="8693" w:name="_ETM_Q39_681774"/>
      <w:bookmarkEnd w:id="8693"/>
      <w:r>
        <w:rPr>
          <w:rtl/>
        </w:rPr>
        <w:t>לך ראוי שאחרי שהרמטכ</w:t>
      </w:r>
      <w:r>
        <w:rPr>
          <w:rFonts w:hint="cs"/>
          <w:rtl/>
        </w:rPr>
        <w:t>"</w:t>
      </w:r>
      <w:r>
        <w:rPr>
          <w:rtl/>
        </w:rPr>
        <w:t xml:space="preserve">ל בדק את הצבא, חקר, הציגו לו </w:t>
      </w:r>
      <w:bookmarkStart w:id="8694" w:name="_ETM_Q39_685658"/>
      <w:bookmarkEnd w:id="8694"/>
      <w:r>
        <w:rPr>
          <w:rtl/>
        </w:rPr>
        <w:t xml:space="preserve">מסקנות, הוא קיבל את המסקנות וקיבל את ההחלטות על סמך </w:t>
      </w:r>
      <w:bookmarkStart w:id="8695" w:name="_ETM_Q39_689542"/>
      <w:bookmarkEnd w:id="8695"/>
      <w:r>
        <w:rPr>
          <w:rtl/>
        </w:rPr>
        <w:t>אותן מסקנות</w:t>
      </w:r>
      <w:r>
        <w:rPr>
          <w:rFonts w:hint="cs"/>
          <w:rtl/>
        </w:rPr>
        <w:t>,</w:t>
      </w:r>
      <w:r>
        <w:rPr>
          <w:rtl/>
        </w:rPr>
        <w:t xml:space="preserve"> יבוא שר ביטחון שאין לו מושג על מה </w:t>
      </w:r>
      <w:bookmarkStart w:id="8696" w:name="_ETM_Q39_693427"/>
      <w:bookmarkEnd w:id="8696"/>
      <w:r>
        <w:rPr>
          <w:rtl/>
        </w:rPr>
        <w:t xml:space="preserve">מדובר, </w:t>
      </w:r>
      <w:r>
        <w:rPr>
          <w:rFonts w:hint="cs"/>
          <w:rtl/>
        </w:rPr>
        <w:t>ו</w:t>
      </w:r>
      <w:r>
        <w:rPr>
          <w:rtl/>
        </w:rPr>
        <w:t>לא יקרא לרמטכ</w:t>
      </w:r>
      <w:r>
        <w:rPr>
          <w:rFonts w:hint="cs"/>
          <w:rtl/>
        </w:rPr>
        <w:t>"</w:t>
      </w:r>
      <w:r>
        <w:rPr>
          <w:rtl/>
        </w:rPr>
        <w:t>ל אליו, לא ינסה לעשות סדר</w:t>
      </w:r>
      <w:r>
        <w:rPr>
          <w:rFonts w:hint="cs"/>
          <w:rtl/>
        </w:rPr>
        <w:t xml:space="preserve"> –</w:t>
      </w:r>
      <w:r>
        <w:rPr>
          <w:rtl/>
        </w:rPr>
        <w:t xml:space="preserve"> יצא </w:t>
      </w:r>
      <w:bookmarkStart w:id="8697" w:name="_ETM_Q39_697311"/>
      <w:bookmarkEnd w:id="8697"/>
      <w:r>
        <w:rPr>
          <w:rtl/>
        </w:rPr>
        <w:t>לתקשורת וי</w:t>
      </w:r>
      <w:r>
        <w:rPr>
          <w:rFonts w:hint="cs"/>
          <w:rtl/>
        </w:rPr>
        <w:t>ט</w:t>
      </w:r>
      <w:r>
        <w:rPr>
          <w:rtl/>
        </w:rPr>
        <w:t>נף על הרמטכ</w:t>
      </w:r>
      <w:r>
        <w:rPr>
          <w:rFonts w:hint="cs"/>
          <w:rtl/>
        </w:rPr>
        <w:t>"</w:t>
      </w:r>
      <w:r>
        <w:rPr>
          <w:rtl/>
        </w:rPr>
        <w:t>ל</w:t>
      </w:r>
      <w:r>
        <w:rPr>
          <w:rFonts w:hint="cs"/>
          <w:rtl/>
        </w:rPr>
        <w:t>?</w:t>
      </w:r>
      <w:r>
        <w:rPr>
          <w:rtl/>
        </w:rPr>
        <w:t xml:space="preserve"> האם נראה לך שזה יכול לקרות </w:t>
      </w:r>
      <w:bookmarkStart w:id="8698" w:name="_ETM_Q39_701195"/>
      <w:bookmarkEnd w:id="8698"/>
      <w:r>
        <w:rPr>
          <w:rtl/>
        </w:rPr>
        <w:t xml:space="preserve">במדינה מתוקנת בעולם? </w:t>
      </w:r>
      <w:bookmarkStart w:id="8699" w:name="_ETM_Q39_706159"/>
      <w:bookmarkEnd w:id="8699"/>
      <w:r>
        <w:rPr>
          <w:rtl/>
        </w:rPr>
        <w:t>כן, לא</w:t>
      </w:r>
      <w:r>
        <w:rPr>
          <w:rFonts w:hint="cs"/>
          <w:rtl/>
        </w:rPr>
        <w:t>?</w:t>
      </w:r>
      <w:r>
        <w:rPr>
          <w:rtl/>
        </w:rPr>
        <w:t xml:space="preserve"> </w:t>
      </w:r>
      <w:bookmarkStart w:id="8700" w:name="_ETM_Q39_709039"/>
      <w:bookmarkEnd w:id="8700"/>
    </w:p>
    <w:p w14:paraId="0E4F1E63" w14:textId="77777777" w:rsidR="005B52A1" w:rsidRDefault="005B52A1" w:rsidP="00002692">
      <w:pPr>
        <w:rPr>
          <w:rtl/>
        </w:rPr>
      </w:pPr>
    </w:p>
    <w:p w14:paraId="0C4D83E6" w14:textId="77777777" w:rsidR="005B52A1" w:rsidRDefault="005B52A1" w:rsidP="00002692">
      <w:pPr>
        <w:pStyle w:val="af5"/>
        <w:keepNext/>
        <w:rPr>
          <w:rtl/>
        </w:rPr>
      </w:pPr>
      <w:bookmarkStart w:id="8701" w:name="ET_interruption_6345_44"/>
      <w:r w:rsidRPr="003765F0">
        <w:rPr>
          <w:rStyle w:val="TagStyle"/>
          <w:rtl/>
        </w:rPr>
        <w:t xml:space="preserve"> &lt;&lt; קריאה &gt;&gt; </w:t>
      </w:r>
      <w:r>
        <w:rPr>
          <w:rtl/>
        </w:rPr>
        <w:t>טלי גוטליב (הליכוד):</w:t>
      </w:r>
      <w:r w:rsidRPr="003765F0">
        <w:rPr>
          <w:rStyle w:val="TagStyle"/>
          <w:rtl/>
        </w:rPr>
        <w:t xml:space="preserve"> &lt;&lt; קריאה &gt;&gt;</w:t>
      </w:r>
      <w:r>
        <w:rPr>
          <w:rtl/>
        </w:rPr>
        <w:t xml:space="preserve"> </w:t>
      </w:r>
      <w:bookmarkEnd w:id="8701"/>
    </w:p>
    <w:p w14:paraId="14C9D06B" w14:textId="77777777" w:rsidR="005B52A1" w:rsidRPr="0052378E" w:rsidRDefault="005B52A1" w:rsidP="00002692">
      <w:pPr>
        <w:rPr>
          <w:rtl/>
        </w:rPr>
      </w:pPr>
    </w:p>
    <w:p w14:paraId="1D4D65C0" w14:textId="77777777" w:rsidR="005B52A1" w:rsidRDefault="005B52A1" w:rsidP="00002692">
      <w:pPr>
        <w:rPr>
          <w:rtl/>
        </w:rPr>
      </w:pPr>
      <w:r w:rsidRPr="003F3909">
        <w:rPr>
          <w:rFonts w:hint="cs"/>
          <w:rtl/>
        </w:rPr>
        <w:t xml:space="preserve">השר חושב </w:t>
      </w:r>
      <w:bookmarkStart w:id="8702" w:name="_ETM_Q39_710356"/>
      <w:bookmarkEnd w:id="8702"/>
      <w:r w:rsidRPr="003F3909">
        <w:rPr>
          <w:rFonts w:hint="cs"/>
          <w:rtl/>
        </w:rPr>
        <w:t>- - -</w:t>
      </w:r>
      <w:r>
        <w:rPr>
          <w:rFonts w:hint="cs"/>
          <w:rtl/>
        </w:rPr>
        <w:t xml:space="preserve"> </w:t>
      </w:r>
      <w:r w:rsidRPr="003F3909">
        <w:rPr>
          <w:rFonts w:hint="cs"/>
          <w:rtl/>
        </w:rPr>
        <w:t>לענות לך</w:t>
      </w:r>
    </w:p>
    <w:p w14:paraId="3D45382A" w14:textId="77777777" w:rsidR="005B52A1" w:rsidRDefault="005B52A1" w:rsidP="00002692">
      <w:pPr>
        <w:rPr>
          <w:rtl/>
        </w:rPr>
      </w:pPr>
    </w:p>
    <w:p w14:paraId="23886CB1" w14:textId="77777777" w:rsidR="005B52A1" w:rsidRDefault="005B52A1" w:rsidP="00002692">
      <w:pPr>
        <w:pStyle w:val="-"/>
        <w:keepNext/>
        <w:rPr>
          <w:rtl/>
        </w:rPr>
      </w:pPr>
      <w:bookmarkStart w:id="8703" w:name="ET_speakercontinue_6151_45"/>
      <w:r w:rsidRPr="003765F0">
        <w:rPr>
          <w:rStyle w:val="TagStyle"/>
          <w:rtl/>
        </w:rPr>
        <w:t xml:space="preserve"> &lt;&lt; דובר_המשך &gt;&gt; </w:t>
      </w:r>
      <w:r>
        <w:rPr>
          <w:rtl/>
        </w:rPr>
        <w:t>רון כץ (יש עתיד):</w:t>
      </w:r>
      <w:r w:rsidRPr="003765F0">
        <w:rPr>
          <w:rStyle w:val="TagStyle"/>
          <w:rtl/>
        </w:rPr>
        <w:t xml:space="preserve"> &lt;&lt; דובר_המשך &gt;&gt;</w:t>
      </w:r>
      <w:r>
        <w:rPr>
          <w:rtl/>
        </w:rPr>
        <w:t xml:space="preserve"> </w:t>
      </w:r>
      <w:bookmarkEnd w:id="8703"/>
    </w:p>
    <w:p w14:paraId="43BE7614" w14:textId="77777777" w:rsidR="005B52A1" w:rsidRPr="0052378E" w:rsidRDefault="005B52A1" w:rsidP="00002692">
      <w:pPr>
        <w:rPr>
          <w:rtl/>
        </w:rPr>
      </w:pPr>
    </w:p>
    <w:p w14:paraId="7CC4A472" w14:textId="77777777" w:rsidR="005B52A1" w:rsidRDefault="005B52A1" w:rsidP="00002692">
      <w:pPr>
        <w:rPr>
          <w:rtl/>
        </w:rPr>
      </w:pPr>
      <w:r>
        <w:rPr>
          <w:rtl/>
        </w:rPr>
        <w:t xml:space="preserve">אף פעם אין </w:t>
      </w:r>
      <w:r>
        <w:rPr>
          <w:rFonts w:hint="cs"/>
          <w:rtl/>
        </w:rPr>
        <w:t xml:space="preserve">תשובות, </w:t>
      </w:r>
      <w:bookmarkStart w:id="8704" w:name="_ETM_Q39_711489"/>
      <w:bookmarkEnd w:id="8704"/>
      <w:r>
        <w:rPr>
          <w:rFonts w:hint="cs"/>
          <w:rtl/>
        </w:rPr>
        <w:t xml:space="preserve">ותמיד טוב </w:t>
      </w:r>
      <w:r>
        <w:rPr>
          <w:rtl/>
        </w:rPr>
        <w:t>ש</w:t>
      </w:r>
      <w:r>
        <w:rPr>
          <w:rFonts w:hint="cs"/>
          <w:rtl/>
        </w:rPr>
        <w:t>ת</w:t>
      </w:r>
      <w:r>
        <w:rPr>
          <w:rtl/>
        </w:rPr>
        <w:t xml:space="preserve">היה סנגוריה בקהל. </w:t>
      </w:r>
      <w:bookmarkStart w:id="8705" w:name="_ETM_Q39_714669"/>
      <w:bookmarkEnd w:id="8705"/>
      <w:r>
        <w:rPr>
          <w:rFonts w:hint="cs"/>
          <w:rtl/>
        </w:rPr>
        <w:t>את יודעת, טלי</w:t>
      </w:r>
      <w:bookmarkStart w:id="8706" w:name="_ETM_Q39_712041"/>
      <w:bookmarkEnd w:id="8706"/>
      <w:r>
        <w:rPr>
          <w:rFonts w:hint="cs"/>
          <w:rtl/>
        </w:rPr>
        <w:t xml:space="preserve">, </w:t>
      </w:r>
      <w:r>
        <w:rPr>
          <w:rtl/>
        </w:rPr>
        <w:t>מתי הסנגורים תמיד קופצים</w:t>
      </w:r>
      <w:r>
        <w:rPr>
          <w:rFonts w:hint="cs"/>
          <w:rtl/>
        </w:rPr>
        <w:t>?</w:t>
      </w:r>
      <w:r>
        <w:rPr>
          <w:rtl/>
        </w:rPr>
        <w:t xml:space="preserve"> </w:t>
      </w:r>
      <w:r>
        <w:rPr>
          <w:rFonts w:hint="cs"/>
          <w:rtl/>
        </w:rPr>
        <w:t>כ</w:t>
      </w:r>
      <w:r>
        <w:rPr>
          <w:rtl/>
        </w:rPr>
        <w:t>שמישהו אשם</w:t>
      </w:r>
      <w:r>
        <w:rPr>
          <w:rFonts w:hint="cs"/>
          <w:rtl/>
        </w:rPr>
        <w:t>.</w:t>
      </w:r>
      <w:r>
        <w:rPr>
          <w:rtl/>
        </w:rPr>
        <w:t xml:space="preserve"> אני לא האשמתי את </w:t>
      </w:r>
      <w:bookmarkStart w:id="8707" w:name="_ETM_Q39_718007"/>
      <w:bookmarkEnd w:id="8707"/>
      <w:r>
        <w:rPr>
          <w:rtl/>
        </w:rPr>
        <w:t>השר, אני שאלתי אותו אם זה נראה טבעי, נורמלי, שפוי</w:t>
      </w:r>
      <w:r>
        <w:rPr>
          <w:rFonts w:hint="cs"/>
          <w:rtl/>
        </w:rPr>
        <w:t>,</w:t>
      </w:r>
      <w:r>
        <w:rPr>
          <w:rtl/>
        </w:rPr>
        <w:t xml:space="preserve"> </w:t>
      </w:r>
      <w:bookmarkStart w:id="8708" w:name="_ETM_Q39_721346"/>
      <w:bookmarkEnd w:id="8708"/>
      <w:r>
        <w:rPr>
          <w:rtl/>
        </w:rPr>
        <w:t xml:space="preserve">במדינת ישראל. </w:t>
      </w:r>
    </w:p>
    <w:p w14:paraId="1EE598AF" w14:textId="77777777" w:rsidR="005B52A1" w:rsidRDefault="005B52A1" w:rsidP="00002692">
      <w:pPr>
        <w:rPr>
          <w:rtl/>
        </w:rPr>
      </w:pPr>
    </w:p>
    <w:p w14:paraId="691F415F" w14:textId="77777777" w:rsidR="005B52A1" w:rsidRDefault="005B52A1" w:rsidP="00002692">
      <w:pPr>
        <w:pStyle w:val="af5"/>
        <w:keepNext/>
        <w:rPr>
          <w:rtl/>
        </w:rPr>
      </w:pPr>
      <w:bookmarkStart w:id="8709" w:name="ET_interruption_6345_46"/>
      <w:r w:rsidRPr="003765F0">
        <w:rPr>
          <w:rStyle w:val="TagStyle"/>
          <w:rtl/>
        </w:rPr>
        <w:t xml:space="preserve"> &lt;&lt; קריאה &gt;&gt; </w:t>
      </w:r>
      <w:r>
        <w:rPr>
          <w:rtl/>
        </w:rPr>
        <w:t>טלי גוטליב (הליכוד):</w:t>
      </w:r>
      <w:r w:rsidRPr="003765F0">
        <w:rPr>
          <w:rStyle w:val="TagStyle"/>
          <w:rtl/>
        </w:rPr>
        <w:t xml:space="preserve"> &lt;&lt; קריאה &gt;&gt;</w:t>
      </w:r>
      <w:r>
        <w:rPr>
          <w:rtl/>
        </w:rPr>
        <w:t xml:space="preserve"> </w:t>
      </w:r>
      <w:bookmarkEnd w:id="8709"/>
    </w:p>
    <w:p w14:paraId="6F1BC482" w14:textId="77777777" w:rsidR="005B52A1" w:rsidRPr="0052378E" w:rsidRDefault="005B52A1" w:rsidP="00002692">
      <w:pPr>
        <w:rPr>
          <w:rtl/>
        </w:rPr>
      </w:pPr>
    </w:p>
    <w:p w14:paraId="174E97C1" w14:textId="77777777" w:rsidR="005B52A1" w:rsidRDefault="005B52A1" w:rsidP="00002692">
      <w:pPr>
        <w:rPr>
          <w:rtl/>
        </w:rPr>
      </w:pPr>
      <w:r>
        <w:rPr>
          <w:rFonts w:hint="cs"/>
          <w:rtl/>
        </w:rPr>
        <w:t xml:space="preserve"> - - - </w:t>
      </w:r>
    </w:p>
    <w:p w14:paraId="3D208993" w14:textId="77777777" w:rsidR="005B52A1" w:rsidRDefault="005B52A1" w:rsidP="00002692">
      <w:pPr>
        <w:rPr>
          <w:rtl/>
        </w:rPr>
      </w:pPr>
    </w:p>
    <w:p w14:paraId="244AAAAA" w14:textId="77777777" w:rsidR="005B52A1" w:rsidRDefault="005B52A1" w:rsidP="00002692">
      <w:pPr>
        <w:pStyle w:val="af6"/>
        <w:keepNext/>
        <w:rPr>
          <w:rtl/>
        </w:rPr>
      </w:pPr>
      <w:r w:rsidRPr="003765F0">
        <w:rPr>
          <w:rStyle w:val="TagStyle"/>
          <w:rtl/>
        </w:rPr>
        <w:t xml:space="preserve"> &lt;&lt; יור &gt;&gt; </w:t>
      </w:r>
      <w:r>
        <w:rPr>
          <w:rtl/>
        </w:rPr>
        <w:t>היו"ר יעקב מרגי:</w:t>
      </w:r>
      <w:r w:rsidRPr="003765F0">
        <w:rPr>
          <w:rStyle w:val="TagStyle"/>
          <w:rtl/>
        </w:rPr>
        <w:t xml:space="preserve"> &lt;&lt; יור &gt;&gt;</w:t>
      </w:r>
      <w:r>
        <w:rPr>
          <w:rtl/>
        </w:rPr>
        <w:t xml:space="preserve"> </w:t>
      </w:r>
    </w:p>
    <w:p w14:paraId="5F820290" w14:textId="77777777" w:rsidR="005B52A1" w:rsidRPr="0052378E" w:rsidRDefault="005B52A1" w:rsidP="00002692">
      <w:pPr>
        <w:rPr>
          <w:rtl/>
        </w:rPr>
      </w:pPr>
    </w:p>
    <w:p w14:paraId="19A9411B" w14:textId="77777777" w:rsidR="005B52A1" w:rsidRDefault="005B52A1" w:rsidP="00002692">
      <w:pPr>
        <w:rPr>
          <w:rtl/>
        </w:rPr>
      </w:pPr>
      <w:r>
        <w:rPr>
          <w:rFonts w:hint="cs"/>
          <w:rtl/>
        </w:rPr>
        <w:t xml:space="preserve">טלי. </w:t>
      </w:r>
      <w:bookmarkStart w:id="8710" w:name="_ETM_Q39_724056"/>
      <w:bookmarkEnd w:id="8710"/>
    </w:p>
    <w:p w14:paraId="0D3366C7" w14:textId="77777777" w:rsidR="005B52A1" w:rsidRDefault="005B52A1" w:rsidP="00002692">
      <w:pPr>
        <w:rPr>
          <w:rtl/>
        </w:rPr>
      </w:pPr>
      <w:bookmarkStart w:id="8711" w:name="_ETM_Q39_724101"/>
      <w:bookmarkEnd w:id="8711"/>
    </w:p>
    <w:p w14:paraId="07FA9C17" w14:textId="77777777" w:rsidR="005B52A1" w:rsidRDefault="005B52A1" w:rsidP="00002692">
      <w:pPr>
        <w:pStyle w:val="-"/>
        <w:keepNext/>
        <w:rPr>
          <w:rtl/>
        </w:rPr>
      </w:pPr>
      <w:bookmarkStart w:id="8712" w:name="ET_speakercontinue_6151_48"/>
      <w:r w:rsidRPr="003765F0">
        <w:rPr>
          <w:rStyle w:val="TagStyle"/>
          <w:rtl/>
        </w:rPr>
        <w:t xml:space="preserve"> &lt;&lt; דובר_המשך &gt;&gt; </w:t>
      </w:r>
      <w:r>
        <w:rPr>
          <w:rtl/>
        </w:rPr>
        <w:t>רון כץ (יש עתיד):</w:t>
      </w:r>
      <w:r w:rsidRPr="003765F0">
        <w:rPr>
          <w:rStyle w:val="TagStyle"/>
          <w:rtl/>
        </w:rPr>
        <w:t xml:space="preserve"> &lt;&lt; דובר_המשך &gt;&gt;</w:t>
      </w:r>
      <w:r>
        <w:rPr>
          <w:rtl/>
        </w:rPr>
        <w:t xml:space="preserve"> </w:t>
      </w:r>
      <w:bookmarkEnd w:id="8712"/>
    </w:p>
    <w:p w14:paraId="3442CFE2" w14:textId="77777777" w:rsidR="005B52A1" w:rsidRPr="0052378E" w:rsidRDefault="005B52A1" w:rsidP="00002692">
      <w:pPr>
        <w:rPr>
          <w:rtl/>
        </w:rPr>
      </w:pPr>
    </w:p>
    <w:p w14:paraId="022DED6B" w14:textId="77777777" w:rsidR="005B52A1" w:rsidRDefault="005B52A1" w:rsidP="00002692">
      <w:pPr>
        <w:rPr>
          <w:rtl/>
        </w:rPr>
      </w:pPr>
      <w:bookmarkStart w:id="8713" w:name="_ETM_Q39_725101"/>
      <w:bookmarkEnd w:id="8713"/>
      <w:r>
        <w:rPr>
          <w:rtl/>
        </w:rPr>
        <w:t xml:space="preserve">זה לא טבעי, זה לא שפוי, זה לא </w:t>
      </w:r>
      <w:bookmarkStart w:id="8714" w:name="_ETM_Q39_724684"/>
      <w:bookmarkEnd w:id="8714"/>
      <w:r>
        <w:rPr>
          <w:rtl/>
        </w:rPr>
        <w:t>נורמלי במדינת ישראל. נקודת השבר של מדינת ישראל הייתה ב</w:t>
      </w:r>
      <w:r>
        <w:rPr>
          <w:rFonts w:hint="cs"/>
          <w:rtl/>
        </w:rPr>
        <w:t>-7</w:t>
      </w:r>
      <w:r>
        <w:rPr>
          <w:rtl/>
        </w:rPr>
        <w:t xml:space="preserve"> </w:t>
      </w:r>
      <w:bookmarkStart w:id="8715" w:name="_ETM_Q39_728023"/>
      <w:bookmarkEnd w:id="8715"/>
      <w:r>
        <w:rPr>
          <w:rtl/>
        </w:rPr>
        <w:t>באוקטובר</w:t>
      </w:r>
      <w:r>
        <w:rPr>
          <w:rFonts w:hint="cs"/>
          <w:rtl/>
        </w:rPr>
        <w:t>.</w:t>
      </w:r>
      <w:r>
        <w:rPr>
          <w:rtl/>
        </w:rPr>
        <w:t xml:space="preserve"> הגיע רמטכ</w:t>
      </w:r>
      <w:r>
        <w:rPr>
          <w:rFonts w:hint="cs"/>
          <w:rtl/>
        </w:rPr>
        <w:t>"</w:t>
      </w:r>
      <w:r>
        <w:rPr>
          <w:rtl/>
        </w:rPr>
        <w:t xml:space="preserve">ל שרוצה לדעת מה קרה שם. צריך להיות </w:t>
      </w:r>
      <w:bookmarkStart w:id="8716" w:name="_ETM_Q39_731361"/>
      <w:bookmarkEnd w:id="8716"/>
      <w:r>
        <w:rPr>
          <w:rtl/>
        </w:rPr>
        <w:t xml:space="preserve">גם ראש ממשלה </w:t>
      </w:r>
      <w:bookmarkStart w:id="8717" w:name="_ETM_Q39_734710"/>
      <w:bookmarkEnd w:id="8717"/>
      <w:r>
        <w:rPr>
          <w:rtl/>
        </w:rPr>
        <w:t>עם טיפה אומץ</w:t>
      </w:r>
      <w:r>
        <w:rPr>
          <w:rFonts w:hint="cs"/>
          <w:rtl/>
        </w:rPr>
        <w:t>,</w:t>
      </w:r>
      <w:r>
        <w:rPr>
          <w:rtl/>
        </w:rPr>
        <w:t xml:space="preserve"> שיגיד</w:t>
      </w:r>
      <w:r>
        <w:rPr>
          <w:rFonts w:hint="cs"/>
          <w:rtl/>
        </w:rPr>
        <w:t>:</w:t>
      </w:r>
      <w:r>
        <w:rPr>
          <w:rtl/>
        </w:rPr>
        <w:t xml:space="preserve"> אני מקבל את המלצות הרמטכ</w:t>
      </w:r>
      <w:r>
        <w:rPr>
          <w:rFonts w:hint="cs"/>
          <w:rtl/>
        </w:rPr>
        <w:t>"</w:t>
      </w:r>
      <w:r>
        <w:rPr>
          <w:rtl/>
        </w:rPr>
        <w:t xml:space="preserve">ל ורוצה </w:t>
      </w:r>
      <w:bookmarkStart w:id="8718" w:name="_ETM_Q39_738629"/>
      <w:bookmarkEnd w:id="8718"/>
      <w:r>
        <w:rPr>
          <w:rtl/>
        </w:rPr>
        <w:t>לבדוק בעצמי מה קרה ב</w:t>
      </w:r>
      <w:r>
        <w:rPr>
          <w:rFonts w:hint="cs"/>
          <w:rtl/>
        </w:rPr>
        <w:t>-7</w:t>
      </w:r>
      <w:r>
        <w:rPr>
          <w:rtl/>
        </w:rPr>
        <w:t xml:space="preserve"> באוקטובר. הרמטכ</w:t>
      </w:r>
      <w:r>
        <w:rPr>
          <w:rFonts w:hint="cs"/>
          <w:rtl/>
        </w:rPr>
        <w:t>"</w:t>
      </w:r>
      <w:r>
        <w:rPr>
          <w:rtl/>
        </w:rPr>
        <w:t xml:space="preserve">ל הקודם הלך, ראש </w:t>
      </w:r>
      <w:bookmarkStart w:id="8719" w:name="_ETM_Q39_742549"/>
      <w:bookmarkEnd w:id="8719"/>
      <w:r>
        <w:rPr>
          <w:rtl/>
        </w:rPr>
        <w:t>השב"כ הקודם הלך, שר הביטחון הקודם הלך</w:t>
      </w:r>
      <w:r>
        <w:rPr>
          <w:rFonts w:hint="cs"/>
          <w:rtl/>
        </w:rPr>
        <w:t>.</w:t>
      </w:r>
      <w:r>
        <w:rPr>
          <w:rtl/>
        </w:rPr>
        <w:t xml:space="preserve"> </w:t>
      </w:r>
    </w:p>
    <w:p w14:paraId="36F9CCF5" w14:textId="77777777" w:rsidR="005B52A1" w:rsidRDefault="005B52A1" w:rsidP="00002692">
      <w:pPr>
        <w:rPr>
          <w:rtl/>
        </w:rPr>
      </w:pPr>
      <w:bookmarkStart w:id="8720" w:name="_ETM_Q39_742252"/>
      <w:bookmarkStart w:id="8721" w:name="_ETM_Q39_742299"/>
      <w:bookmarkEnd w:id="8720"/>
      <w:bookmarkEnd w:id="8721"/>
    </w:p>
    <w:p w14:paraId="2838977E" w14:textId="77777777" w:rsidR="005B52A1" w:rsidRDefault="005B52A1" w:rsidP="00002692">
      <w:pPr>
        <w:pStyle w:val="af6"/>
        <w:keepNext/>
        <w:rPr>
          <w:rtl/>
        </w:rPr>
      </w:pPr>
      <w:bookmarkStart w:id="8722" w:name="ET_yor_6688_49"/>
      <w:r w:rsidRPr="003765F0">
        <w:rPr>
          <w:rStyle w:val="TagStyle"/>
          <w:rtl/>
        </w:rPr>
        <w:t xml:space="preserve"> &lt;&lt; יור &gt;&gt; </w:t>
      </w:r>
      <w:r>
        <w:rPr>
          <w:rtl/>
        </w:rPr>
        <w:t>היו"ר יעקב מרגי:</w:t>
      </w:r>
      <w:r w:rsidRPr="003765F0">
        <w:rPr>
          <w:rStyle w:val="TagStyle"/>
          <w:rtl/>
        </w:rPr>
        <w:t xml:space="preserve"> &lt;&lt; יור &gt;&gt;</w:t>
      </w:r>
      <w:r>
        <w:rPr>
          <w:rtl/>
        </w:rPr>
        <w:t xml:space="preserve"> </w:t>
      </w:r>
      <w:bookmarkEnd w:id="8722"/>
    </w:p>
    <w:p w14:paraId="1E188801" w14:textId="77777777" w:rsidR="005B52A1" w:rsidRPr="0052378E" w:rsidRDefault="005B52A1" w:rsidP="00002692">
      <w:pPr>
        <w:rPr>
          <w:rtl/>
        </w:rPr>
      </w:pPr>
    </w:p>
    <w:p w14:paraId="2E264FED" w14:textId="77777777" w:rsidR="005B52A1" w:rsidRDefault="005B52A1" w:rsidP="00002692">
      <w:pPr>
        <w:rPr>
          <w:rtl/>
        </w:rPr>
      </w:pPr>
      <w:bookmarkStart w:id="8723" w:name="_ETM_Q39_743428"/>
      <w:bookmarkEnd w:id="8723"/>
      <w:r>
        <w:rPr>
          <w:rtl/>
        </w:rPr>
        <w:t xml:space="preserve">וגם </w:t>
      </w:r>
      <w:bookmarkStart w:id="8724" w:name="_ETM_Q39_746469"/>
      <w:bookmarkEnd w:id="8724"/>
      <w:r>
        <w:rPr>
          <w:rtl/>
        </w:rPr>
        <w:t xml:space="preserve">הזמן הלך. </w:t>
      </w:r>
    </w:p>
    <w:p w14:paraId="0ED50E78" w14:textId="77777777" w:rsidR="005B52A1" w:rsidRDefault="005B52A1" w:rsidP="00002692">
      <w:pPr>
        <w:rPr>
          <w:rtl/>
        </w:rPr>
      </w:pPr>
    </w:p>
    <w:p w14:paraId="1E98BD21" w14:textId="77777777" w:rsidR="005B52A1" w:rsidRDefault="005B52A1" w:rsidP="00002692">
      <w:pPr>
        <w:pStyle w:val="-"/>
        <w:keepNext/>
        <w:rPr>
          <w:rtl/>
        </w:rPr>
      </w:pPr>
      <w:bookmarkStart w:id="8725" w:name="ET_speakercontinue_6151_50"/>
      <w:r w:rsidRPr="003765F0">
        <w:rPr>
          <w:rStyle w:val="TagStyle"/>
          <w:rtl/>
        </w:rPr>
        <w:t xml:space="preserve"> &lt;&lt; דובר_המשך &gt;&gt; </w:t>
      </w:r>
      <w:r>
        <w:rPr>
          <w:rtl/>
        </w:rPr>
        <w:t>רון כץ (יש עתיד):</w:t>
      </w:r>
      <w:r w:rsidRPr="003765F0">
        <w:rPr>
          <w:rStyle w:val="TagStyle"/>
          <w:rtl/>
        </w:rPr>
        <w:t xml:space="preserve"> &lt;&lt; דובר_המשך &gt;&gt;</w:t>
      </w:r>
      <w:r>
        <w:rPr>
          <w:rtl/>
        </w:rPr>
        <w:t xml:space="preserve"> </w:t>
      </w:r>
      <w:bookmarkEnd w:id="8725"/>
    </w:p>
    <w:p w14:paraId="649C62EB" w14:textId="77777777" w:rsidR="005B52A1" w:rsidRPr="0052378E" w:rsidRDefault="005B52A1" w:rsidP="00002692">
      <w:pPr>
        <w:rPr>
          <w:rtl/>
        </w:rPr>
      </w:pPr>
    </w:p>
    <w:p w14:paraId="5E8BB998" w14:textId="77777777" w:rsidR="005B52A1" w:rsidRDefault="005B52A1" w:rsidP="00002692">
      <w:pPr>
        <w:rPr>
          <w:rtl/>
        </w:rPr>
      </w:pPr>
      <w:r>
        <w:rPr>
          <w:rtl/>
        </w:rPr>
        <w:t>כולם הלכו</w:t>
      </w:r>
      <w:r>
        <w:rPr>
          <w:rFonts w:hint="cs"/>
          <w:rtl/>
        </w:rPr>
        <w:t xml:space="preserve">, רק </w:t>
      </w:r>
      <w:r>
        <w:rPr>
          <w:rtl/>
        </w:rPr>
        <w:t xml:space="preserve">ראש הממשלה לא אשם בכלום. תודה למחלקת הדגים </w:t>
      </w:r>
      <w:bookmarkStart w:id="8726" w:name="_ETM_Q39_750389"/>
      <w:bookmarkEnd w:id="8726"/>
      <w:r>
        <w:rPr>
          <w:rtl/>
        </w:rPr>
        <w:t>הקפואים ולכל המ</w:t>
      </w:r>
      <w:r>
        <w:rPr>
          <w:rFonts w:hint="cs"/>
          <w:rtl/>
        </w:rPr>
        <w:t xml:space="preserve">ושטים </w:t>
      </w:r>
      <w:r>
        <w:rPr>
          <w:rtl/>
        </w:rPr>
        <w:t>בסופר.</w:t>
      </w:r>
      <w:bookmarkStart w:id="8727" w:name="_ETM_Q39_754464"/>
      <w:bookmarkEnd w:id="8727"/>
    </w:p>
    <w:p w14:paraId="315BEF76" w14:textId="77777777" w:rsidR="005B52A1" w:rsidRDefault="005B52A1" w:rsidP="00002692">
      <w:pPr>
        <w:rPr>
          <w:rtl/>
        </w:rPr>
      </w:pPr>
      <w:bookmarkStart w:id="8728" w:name="_ETM_Q39_754537"/>
      <w:bookmarkEnd w:id="8728"/>
    </w:p>
    <w:p w14:paraId="2EFE4348" w14:textId="77777777" w:rsidR="005B52A1" w:rsidRDefault="005B52A1" w:rsidP="00002692">
      <w:pPr>
        <w:pStyle w:val="af6"/>
        <w:keepNext/>
        <w:rPr>
          <w:rtl/>
        </w:rPr>
      </w:pPr>
      <w:r w:rsidRPr="003765F0">
        <w:rPr>
          <w:rStyle w:val="TagStyle"/>
          <w:rtl/>
        </w:rPr>
        <w:t xml:space="preserve"> &lt;&lt; יור &gt;&gt; </w:t>
      </w:r>
      <w:r>
        <w:rPr>
          <w:rtl/>
        </w:rPr>
        <w:t>היו"ר יעקב מרגי:</w:t>
      </w:r>
      <w:r w:rsidRPr="003765F0">
        <w:rPr>
          <w:rStyle w:val="TagStyle"/>
          <w:rtl/>
        </w:rPr>
        <w:t xml:space="preserve"> &lt;&lt; יור &gt;&gt;</w:t>
      </w:r>
      <w:r>
        <w:rPr>
          <w:rtl/>
        </w:rPr>
        <w:t xml:space="preserve"> </w:t>
      </w:r>
    </w:p>
    <w:p w14:paraId="6B67EA95" w14:textId="77777777" w:rsidR="005B52A1" w:rsidRPr="0052378E" w:rsidRDefault="005B52A1" w:rsidP="00002692">
      <w:pPr>
        <w:rPr>
          <w:rtl/>
        </w:rPr>
      </w:pPr>
    </w:p>
    <w:p w14:paraId="0C9F56A2" w14:textId="77777777" w:rsidR="005B52A1" w:rsidRDefault="005B52A1" w:rsidP="00002692">
      <w:pPr>
        <w:rPr>
          <w:rtl/>
        </w:rPr>
      </w:pPr>
      <w:bookmarkStart w:id="8729" w:name="_ETM_Q39_755750"/>
      <w:bookmarkEnd w:id="8729"/>
      <w:r>
        <w:rPr>
          <w:rFonts w:hint="cs"/>
          <w:rtl/>
        </w:rPr>
        <w:t xml:space="preserve">תודה. חבר </w:t>
      </w:r>
      <w:bookmarkStart w:id="8730" w:name="_ETM_Q39_757847"/>
      <w:bookmarkEnd w:id="8730"/>
      <w:r>
        <w:rPr>
          <w:rFonts w:hint="cs"/>
          <w:rtl/>
        </w:rPr>
        <w:t>הכנסת יבגני סובה, בבקשה, אדוני.</w:t>
      </w:r>
    </w:p>
    <w:p w14:paraId="57CB4C1B" w14:textId="77777777" w:rsidR="005B52A1" w:rsidRDefault="005B52A1" w:rsidP="00002692">
      <w:pPr>
        <w:rPr>
          <w:rtl/>
        </w:rPr>
      </w:pPr>
      <w:bookmarkStart w:id="8731" w:name="_ETM_Q39_755187"/>
      <w:bookmarkStart w:id="8732" w:name="_ETM_Q39_755266"/>
      <w:bookmarkEnd w:id="8731"/>
      <w:bookmarkEnd w:id="8732"/>
    </w:p>
    <w:p w14:paraId="2D339E0C" w14:textId="77777777" w:rsidR="005B52A1" w:rsidRDefault="005B52A1" w:rsidP="00002692">
      <w:pPr>
        <w:pStyle w:val="af5"/>
        <w:keepNext/>
        <w:rPr>
          <w:rtl/>
        </w:rPr>
      </w:pPr>
      <w:bookmarkStart w:id="8733" w:name="ET_interruption_6345_52"/>
      <w:r w:rsidRPr="003765F0">
        <w:rPr>
          <w:rStyle w:val="TagStyle"/>
          <w:rtl/>
        </w:rPr>
        <w:t xml:space="preserve"> &lt;&lt; קריאה &gt;&gt; </w:t>
      </w:r>
      <w:r>
        <w:rPr>
          <w:rtl/>
        </w:rPr>
        <w:t>טלי גוטליב (הליכוד):</w:t>
      </w:r>
      <w:r w:rsidRPr="003765F0">
        <w:rPr>
          <w:rStyle w:val="TagStyle"/>
          <w:rtl/>
        </w:rPr>
        <w:t xml:space="preserve"> &lt;&lt; קריאה &gt;&gt;</w:t>
      </w:r>
      <w:r>
        <w:rPr>
          <w:rtl/>
        </w:rPr>
        <w:t xml:space="preserve"> </w:t>
      </w:r>
      <w:bookmarkEnd w:id="8733"/>
    </w:p>
    <w:p w14:paraId="3042FDF7" w14:textId="77777777" w:rsidR="005B52A1" w:rsidRPr="0052378E" w:rsidRDefault="005B52A1" w:rsidP="00002692">
      <w:pPr>
        <w:rPr>
          <w:rtl/>
        </w:rPr>
      </w:pPr>
    </w:p>
    <w:p w14:paraId="1515AAC6" w14:textId="77777777" w:rsidR="005B52A1" w:rsidRDefault="005B52A1" w:rsidP="00002692">
      <w:pPr>
        <w:rPr>
          <w:rtl/>
        </w:rPr>
      </w:pPr>
      <w:bookmarkStart w:id="8734" w:name="_ETM_Q39_758326"/>
      <w:bookmarkEnd w:id="8734"/>
      <w:r>
        <w:rPr>
          <w:rFonts w:hint="cs"/>
          <w:rtl/>
        </w:rPr>
        <w:t xml:space="preserve">מה - - - עם דגים </w:t>
      </w:r>
      <w:bookmarkStart w:id="8735" w:name="_ETM_Q39_754243"/>
      <w:bookmarkEnd w:id="8735"/>
      <w:r>
        <w:rPr>
          <w:rFonts w:hint="cs"/>
          <w:rtl/>
        </w:rPr>
        <w:t>קפואים? כולם אמרו היום ביש עתיד על דגים קפואים.</w:t>
      </w:r>
    </w:p>
    <w:p w14:paraId="7B4530B0" w14:textId="77777777" w:rsidR="005B52A1" w:rsidRDefault="005B52A1" w:rsidP="00002692">
      <w:pPr>
        <w:rPr>
          <w:rtl/>
        </w:rPr>
      </w:pPr>
      <w:bookmarkStart w:id="8736" w:name="_ETM_Q39_760465"/>
      <w:bookmarkStart w:id="8737" w:name="_ETM_Q39_760574"/>
      <w:bookmarkEnd w:id="8736"/>
      <w:bookmarkEnd w:id="8737"/>
    </w:p>
    <w:p w14:paraId="2869CA13" w14:textId="77777777" w:rsidR="005B52A1" w:rsidRDefault="005B52A1" w:rsidP="00002692">
      <w:pPr>
        <w:pStyle w:val="af6"/>
        <w:keepNext/>
        <w:rPr>
          <w:rtl/>
        </w:rPr>
      </w:pPr>
      <w:r w:rsidRPr="003765F0">
        <w:rPr>
          <w:rStyle w:val="TagStyle"/>
          <w:rtl/>
        </w:rPr>
        <w:t xml:space="preserve"> &lt;&lt; יור &gt;&gt; </w:t>
      </w:r>
      <w:r>
        <w:rPr>
          <w:rtl/>
        </w:rPr>
        <w:t>היו"ר יעקב מרגי:</w:t>
      </w:r>
      <w:r w:rsidRPr="003765F0">
        <w:rPr>
          <w:rStyle w:val="TagStyle"/>
          <w:rtl/>
        </w:rPr>
        <w:t xml:space="preserve"> &lt;&lt; יור &gt;&gt;</w:t>
      </w:r>
      <w:r>
        <w:rPr>
          <w:rtl/>
        </w:rPr>
        <w:t xml:space="preserve"> </w:t>
      </w:r>
    </w:p>
    <w:p w14:paraId="7D79F15F" w14:textId="77777777" w:rsidR="005B52A1" w:rsidRPr="0052378E" w:rsidRDefault="005B52A1" w:rsidP="00002692">
      <w:pPr>
        <w:rPr>
          <w:rtl/>
        </w:rPr>
      </w:pPr>
    </w:p>
    <w:p w14:paraId="4A2DCBBD" w14:textId="77777777" w:rsidR="005B52A1" w:rsidRDefault="005B52A1" w:rsidP="00002692">
      <w:pPr>
        <w:rPr>
          <w:rtl/>
        </w:rPr>
      </w:pPr>
      <w:bookmarkStart w:id="8738" w:name="_ETM_Q39_761790"/>
      <w:bookmarkEnd w:id="8738"/>
      <w:r>
        <w:rPr>
          <w:rFonts w:hint="cs"/>
          <w:rtl/>
        </w:rPr>
        <w:t>טלי, תעשי</w:t>
      </w:r>
      <w:bookmarkStart w:id="8739" w:name="_ETM_Q39_763657"/>
      <w:bookmarkEnd w:id="8739"/>
      <w:r>
        <w:rPr>
          <w:rFonts w:hint="cs"/>
          <w:rtl/>
        </w:rPr>
        <w:t xml:space="preserve"> שמיעה סלקטיבית. </w:t>
      </w:r>
      <w:bookmarkStart w:id="8740" w:name="_ETM_Q39_764533"/>
      <w:bookmarkEnd w:id="8740"/>
    </w:p>
    <w:p w14:paraId="59EDDFCF" w14:textId="77777777" w:rsidR="005B52A1" w:rsidRDefault="005B52A1" w:rsidP="00002692">
      <w:pPr>
        <w:rPr>
          <w:rtl/>
        </w:rPr>
      </w:pPr>
      <w:bookmarkStart w:id="8741" w:name="_ETM_Q39_764620"/>
      <w:bookmarkEnd w:id="8741"/>
    </w:p>
    <w:p w14:paraId="15AFF359" w14:textId="77777777" w:rsidR="005B52A1" w:rsidRDefault="005B52A1" w:rsidP="00002692">
      <w:pPr>
        <w:pStyle w:val="af5"/>
        <w:keepNext/>
        <w:rPr>
          <w:rtl/>
        </w:rPr>
      </w:pPr>
      <w:bookmarkStart w:id="8742" w:name="ET_interruption_6537_54"/>
      <w:r w:rsidRPr="003765F0">
        <w:rPr>
          <w:rStyle w:val="TagStyle"/>
          <w:rtl/>
        </w:rPr>
        <w:t xml:space="preserve"> &lt;&lt; קריאה &gt;&gt; </w:t>
      </w:r>
      <w:r>
        <w:rPr>
          <w:rtl/>
        </w:rPr>
        <w:t>אושר שקלים (הליכוד):</w:t>
      </w:r>
      <w:r w:rsidRPr="003765F0">
        <w:rPr>
          <w:rStyle w:val="TagStyle"/>
          <w:rtl/>
        </w:rPr>
        <w:t xml:space="preserve"> &lt;&lt; קריאה &gt;&gt;</w:t>
      </w:r>
      <w:r>
        <w:rPr>
          <w:rtl/>
        </w:rPr>
        <w:t xml:space="preserve"> </w:t>
      </w:r>
      <w:bookmarkEnd w:id="8742"/>
    </w:p>
    <w:p w14:paraId="1A176D6F" w14:textId="77777777" w:rsidR="005B52A1" w:rsidRPr="0052378E" w:rsidRDefault="005B52A1" w:rsidP="00002692">
      <w:pPr>
        <w:rPr>
          <w:rtl/>
        </w:rPr>
      </w:pPr>
    </w:p>
    <w:p w14:paraId="0FCDF579" w14:textId="77777777" w:rsidR="005B52A1" w:rsidRDefault="005B52A1" w:rsidP="00002692">
      <w:pPr>
        <w:rPr>
          <w:rtl/>
        </w:rPr>
      </w:pPr>
      <w:bookmarkStart w:id="8743" w:name="_ETM_Q39_762604"/>
      <w:bookmarkEnd w:id="8743"/>
      <w:r>
        <w:rPr>
          <w:rFonts w:hint="cs"/>
          <w:rtl/>
        </w:rPr>
        <w:t xml:space="preserve"> - - - יש עתיד קיבלו הוראה לדבר - - - </w:t>
      </w:r>
    </w:p>
    <w:p w14:paraId="6B4ED4A2" w14:textId="77777777" w:rsidR="005B52A1" w:rsidRDefault="005B52A1" w:rsidP="00002692">
      <w:pPr>
        <w:rPr>
          <w:rtl/>
        </w:rPr>
      </w:pPr>
      <w:bookmarkStart w:id="8744" w:name="_ETM_Q39_766331"/>
      <w:bookmarkStart w:id="8745" w:name="_ETM_Q39_766425"/>
      <w:bookmarkEnd w:id="8744"/>
      <w:bookmarkEnd w:id="8745"/>
    </w:p>
    <w:p w14:paraId="4A403519" w14:textId="77777777" w:rsidR="005B52A1" w:rsidRDefault="005B52A1" w:rsidP="00002692">
      <w:pPr>
        <w:pStyle w:val="af6"/>
        <w:keepNext/>
        <w:rPr>
          <w:rtl/>
        </w:rPr>
      </w:pPr>
      <w:r w:rsidRPr="003765F0">
        <w:rPr>
          <w:rStyle w:val="TagStyle"/>
          <w:rtl/>
        </w:rPr>
        <w:t xml:space="preserve"> &lt;&lt; יור &gt;&gt; </w:t>
      </w:r>
      <w:r>
        <w:rPr>
          <w:rtl/>
        </w:rPr>
        <w:t>היו"ר יעקב מרגי:</w:t>
      </w:r>
      <w:r w:rsidRPr="003765F0">
        <w:rPr>
          <w:rStyle w:val="TagStyle"/>
          <w:rtl/>
        </w:rPr>
        <w:t xml:space="preserve"> &lt;&lt; יור &gt;&gt;</w:t>
      </w:r>
      <w:r>
        <w:rPr>
          <w:rtl/>
        </w:rPr>
        <w:t xml:space="preserve"> </w:t>
      </w:r>
    </w:p>
    <w:p w14:paraId="1C41EFCD" w14:textId="77777777" w:rsidR="005B52A1" w:rsidRPr="0052378E" w:rsidRDefault="005B52A1" w:rsidP="00002692">
      <w:pPr>
        <w:rPr>
          <w:rtl/>
        </w:rPr>
      </w:pPr>
    </w:p>
    <w:p w14:paraId="28995EA5" w14:textId="77777777" w:rsidR="005B52A1" w:rsidRDefault="005B52A1" w:rsidP="00002692">
      <w:pPr>
        <w:rPr>
          <w:rtl/>
        </w:rPr>
      </w:pPr>
      <w:bookmarkStart w:id="8746" w:name="_ETM_Q39_767564"/>
      <w:bookmarkEnd w:id="8746"/>
      <w:r>
        <w:rPr>
          <w:rFonts w:hint="cs"/>
          <w:rtl/>
        </w:rPr>
        <w:t>חבר הכנסת שקלים, תודה. שלום,</w:t>
      </w:r>
      <w:bookmarkStart w:id="8747" w:name="_ETM_Q39_772005"/>
      <w:bookmarkEnd w:id="8747"/>
      <w:r>
        <w:rPr>
          <w:rFonts w:hint="cs"/>
          <w:rtl/>
        </w:rPr>
        <w:t xml:space="preserve"> מה שלומך? תודה. שלוש דקות לרשותך, אדוני.</w:t>
      </w:r>
      <w:bookmarkStart w:id="8748" w:name="_ETM_Q39_771858"/>
      <w:bookmarkEnd w:id="8748"/>
    </w:p>
    <w:p w14:paraId="1ED0AB3F" w14:textId="77777777" w:rsidR="005B52A1" w:rsidRDefault="005B52A1" w:rsidP="00002692">
      <w:pPr>
        <w:rPr>
          <w:rtl/>
        </w:rPr>
      </w:pPr>
      <w:bookmarkStart w:id="8749" w:name="_ETM_Q39_771943"/>
      <w:bookmarkEnd w:id="8749"/>
    </w:p>
    <w:p w14:paraId="1A983D66" w14:textId="0BB98D14" w:rsidR="005B52A1" w:rsidRDefault="005B52A1" w:rsidP="00002692">
      <w:pPr>
        <w:pStyle w:val="a4"/>
        <w:keepNext/>
        <w:rPr>
          <w:rtl/>
        </w:rPr>
      </w:pPr>
      <w:bookmarkStart w:id="8750" w:name="ET_speaker_5792_2"/>
      <w:r w:rsidRPr="002C34E3">
        <w:rPr>
          <w:rStyle w:val="TagStyle"/>
          <w:rtl/>
        </w:rPr>
        <w:t xml:space="preserve">&lt;&lt; דובר &gt;&gt; </w:t>
      </w:r>
      <w:bookmarkStart w:id="8751" w:name="_Toc214973224"/>
      <w:r>
        <w:rPr>
          <w:rtl/>
        </w:rPr>
        <w:t>יבגני סובה (ישראל ביתנו):</w:t>
      </w:r>
      <w:bookmarkEnd w:id="8751"/>
      <w:r w:rsidRPr="002C34E3">
        <w:rPr>
          <w:rStyle w:val="TagStyle"/>
          <w:rtl/>
        </w:rPr>
        <w:t xml:space="preserve"> &lt;&lt; דובר &gt;&gt;</w:t>
      </w:r>
      <w:r>
        <w:rPr>
          <w:rtl/>
        </w:rPr>
        <w:t xml:space="preserve">   </w:t>
      </w:r>
      <w:bookmarkEnd w:id="8750"/>
    </w:p>
    <w:p w14:paraId="5D781F50" w14:textId="77777777" w:rsidR="005B52A1" w:rsidRDefault="005B52A1" w:rsidP="00F00898">
      <w:pPr>
        <w:rPr>
          <w:rtl/>
        </w:rPr>
      </w:pPr>
    </w:p>
    <w:p w14:paraId="64561A50" w14:textId="77777777" w:rsidR="005B52A1" w:rsidRDefault="005B52A1" w:rsidP="00002692">
      <w:pPr>
        <w:rPr>
          <w:rtl/>
        </w:rPr>
      </w:pPr>
      <w:bookmarkStart w:id="8752" w:name="_ETM_Q40_105476"/>
      <w:bookmarkStart w:id="8753" w:name="_ETM_Q40_105520"/>
      <w:bookmarkEnd w:id="8752"/>
      <w:bookmarkEnd w:id="8753"/>
      <w:r>
        <w:rPr>
          <w:rFonts w:hint="cs"/>
          <w:rtl/>
        </w:rPr>
        <w:t xml:space="preserve">אדוני היושב-ראש, כנסת נכבדה, שנים כאן בבית הזה היו חברי כנסת, ואתה </w:t>
      </w:r>
      <w:bookmarkStart w:id="8754" w:name="_ETM_Q40_180000"/>
      <w:bookmarkEnd w:id="8754"/>
      <w:r>
        <w:rPr>
          <w:rtl/>
        </w:rPr>
        <w:t xml:space="preserve">יותר ותיק ממני, אתה תיזכר </w:t>
      </w:r>
      <w:bookmarkStart w:id="8755" w:name="_ETM_Q40_184439"/>
      <w:bookmarkEnd w:id="8755"/>
      <w:r>
        <w:rPr>
          <w:rtl/>
        </w:rPr>
        <w:t>אולי שאמרו פה משפטים לפנתיאון</w:t>
      </w:r>
      <w:r>
        <w:rPr>
          <w:rFonts w:hint="cs"/>
          <w:rtl/>
        </w:rPr>
        <w:t>.</w:t>
      </w:r>
      <w:r>
        <w:rPr>
          <w:rtl/>
        </w:rPr>
        <w:t xml:space="preserve"> מה ההבדל בין שר למשהו </w:t>
      </w:r>
      <w:bookmarkStart w:id="8756" w:name="_ETM_Q40_188879"/>
      <w:bookmarkEnd w:id="8756"/>
      <w:r>
        <w:rPr>
          <w:rtl/>
        </w:rPr>
        <w:t>לשר המשהו? שר הביטחון, שר החינוך</w:t>
      </w:r>
      <w:r>
        <w:rPr>
          <w:rFonts w:hint="cs"/>
          <w:rtl/>
        </w:rPr>
        <w:t xml:space="preserve"> –</w:t>
      </w:r>
      <w:r>
        <w:rPr>
          <w:rtl/>
        </w:rPr>
        <w:t xml:space="preserve"> זה חשוב</w:t>
      </w:r>
      <w:r>
        <w:rPr>
          <w:rFonts w:hint="cs"/>
          <w:rtl/>
        </w:rPr>
        <w:t>.</w:t>
      </w:r>
      <w:r>
        <w:rPr>
          <w:rtl/>
        </w:rPr>
        <w:t xml:space="preserve"> </w:t>
      </w:r>
      <w:bookmarkStart w:id="8757" w:name="_ETM_Q40_193609"/>
      <w:bookmarkEnd w:id="8757"/>
      <w:r>
        <w:rPr>
          <w:rFonts w:hint="cs"/>
          <w:rtl/>
        </w:rPr>
        <w:t>כש</w:t>
      </w:r>
      <w:r>
        <w:rPr>
          <w:rtl/>
        </w:rPr>
        <w:t xml:space="preserve">אומרים שר לענייני משהו, כנראה שהשר הזה הוא לא חשוב. </w:t>
      </w:r>
      <w:bookmarkStart w:id="8758" w:name="_ETM_Q40_197339"/>
      <w:bookmarkStart w:id="8759" w:name="_ETM_Q40_200374"/>
      <w:bookmarkStart w:id="8760" w:name="_ETM_Q40_200409"/>
      <w:bookmarkStart w:id="8761" w:name="_ETM_Q40_200562"/>
      <w:bookmarkStart w:id="8762" w:name="_ETM_Q40_200593"/>
      <w:bookmarkEnd w:id="8758"/>
      <w:bookmarkEnd w:id="8759"/>
      <w:bookmarkEnd w:id="8760"/>
      <w:bookmarkEnd w:id="8761"/>
      <w:bookmarkEnd w:id="8762"/>
      <w:r>
        <w:rPr>
          <w:rtl/>
        </w:rPr>
        <w:t xml:space="preserve">אז אני באמת ניסיתי להיזכר, לא זוכר מי אמר את </w:t>
      </w:r>
      <w:bookmarkStart w:id="8763" w:name="_ETM_Q40_201069"/>
      <w:bookmarkEnd w:id="8763"/>
      <w:r>
        <w:rPr>
          <w:rtl/>
        </w:rPr>
        <w:t xml:space="preserve">זה, נדמה לי, אולי בני בגין, משהו </w:t>
      </w:r>
      <w:r>
        <w:rPr>
          <w:rFonts w:hint="cs"/>
          <w:rtl/>
        </w:rPr>
        <w:t>- - -</w:t>
      </w:r>
    </w:p>
    <w:p w14:paraId="563C53EA" w14:textId="77777777" w:rsidR="005B52A1" w:rsidRDefault="005B52A1" w:rsidP="00002692">
      <w:pPr>
        <w:rPr>
          <w:rtl/>
        </w:rPr>
      </w:pPr>
    </w:p>
    <w:p w14:paraId="636C2494" w14:textId="77777777" w:rsidR="005B52A1" w:rsidRDefault="005B52A1" w:rsidP="00002692">
      <w:pPr>
        <w:pStyle w:val="af5"/>
        <w:keepNext/>
        <w:rPr>
          <w:rtl/>
        </w:rPr>
      </w:pPr>
      <w:bookmarkStart w:id="8764" w:name="ET_interruption_5084_5"/>
      <w:r w:rsidRPr="002C34E3">
        <w:rPr>
          <w:rStyle w:val="TagStyle"/>
          <w:rtl/>
        </w:rPr>
        <w:t xml:space="preserve"> &lt;&lt; קריאה &gt;&gt; </w:t>
      </w:r>
      <w:r>
        <w:rPr>
          <w:rtl/>
        </w:rPr>
        <w:t>מיקי לוי (יש עתיד):</w:t>
      </w:r>
      <w:r w:rsidRPr="002C34E3">
        <w:rPr>
          <w:rStyle w:val="TagStyle"/>
          <w:rtl/>
        </w:rPr>
        <w:t xml:space="preserve"> &lt;&lt; קריאה &gt;&gt;</w:t>
      </w:r>
      <w:r>
        <w:rPr>
          <w:rtl/>
        </w:rPr>
        <w:t xml:space="preserve">   </w:t>
      </w:r>
      <w:bookmarkEnd w:id="8764"/>
    </w:p>
    <w:p w14:paraId="46C4232C" w14:textId="77777777" w:rsidR="005B52A1" w:rsidRDefault="005B52A1" w:rsidP="00F00898">
      <w:pPr>
        <w:rPr>
          <w:rtl/>
        </w:rPr>
      </w:pPr>
    </w:p>
    <w:p w14:paraId="6D862DEB" w14:textId="77777777" w:rsidR="005B52A1" w:rsidRDefault="005B52A1" w:rsidP="00002692">
      <w:pPr>
        <w:rPr>
          <w:rtl/>
        </w:rPr>
      </w:pPr>
      <w:r>
        <w:rPr>
          <w:rFonts w:hint="cs"/>
          <w:rtl/>
        </w:rPr>
        <w:t>אורי אורבך.</w:t>
      </w:r>
    </w:p>
    <w:p w14:paraId="4F9C6F88" w14:textId="77777777" w:rsidR="005B52A1" w:rsidRDefault="005B52A1" w:rsidP="00002692">
      <w:pPr>
        <w:rPr>
          <w:rtl/>
        </w:rPr>
      </w:pPr>
    </w:p>
    <w:p w14:paraId="3F6F8242" w14:textId="77777777" w:rsidR="005B52A1" w:rsidRDefault="005B52A1" w:rsidP="00002692">
      <w:pPr>
        <w:pStyle w:val="-"/>
        <w:keepNext/>
        <w:rPr>
          <w:rtl/>
        </w:rPr>
      </w:pPr>
      <w:bookmarkStart w:id="8765" w:name="ET_speakercontinue_5792_6"/>
      <w:r w:rsidRPr="002C34E3">
        <w:rPr>
          <w:rStyle w:val="TagStyle"/>
          <w:rtl/>
        </w:rPr>
        <w:t xml:space="preserve"> &lt;&lt; דובר_המשך &gt;&gt; </w:t>
      </w:r>
      <w:r>
        <w:rPr>
          <w:rtl/>
        </w:rPr>
        <w:t>יבגני סובה (ישראל ביתנו):</w:t>
      </w:r>
      <w:r w:rsidRPr="002C34E3">
        <w:rPr>
          <w:rStyle w:val="TagStyle"/>
          <w:rtl/>
        </w:rPr>
        <w:t xml:space="preserve"> &lt;&lt; דובר_המשך &gt;&gt;</w:t>
      </w:r>
      <w:r>
        <w:rPr>
          <w:rtl/>
        </w:rPr>
        <w:t xml:space="preserve">   </w:t>
      </w:r>
      <w:bookmarkEnd w:id="8765"/>
    </w:p>
    <w:p w14:paraId="33E4ED40" w14:textId="77777777" w:rsidR="005B52A1" w:rsidRDefault="005B52A1" w:rsidP="00F00898">
      <w:pPr>
        <w:rPr>
          <w:rtl/>
        </w:rPr>
      </w:pPr>
    </w:p>
    <w:p w14:paraId="706E90D4" w14:textId="77777777" w:rsidR="005B52A1" w:rsidRDefault="005B52A1" w:rsidP="00002692">
      <w:pPr>
        <w:rPr>
          <w:rtl/>
        </w:rPr>
      </w:pPr>
      <w:r>
        <w:rPr>
          <w:rtl/>
        </w:rPr>
        <w:t>אה</w:t>
      </w:r>
      <w:r>
        <w:rPr>
          <w:rFonts w:hint="cs"/>
          <w:rtl/>
        </w:rPr>
        <w:t>,</w:t>
      </w:r>
      <w:r>
        <w:rPr>
          <w:rtl/>
        </w:rPr>
        <w:t xml:space="preserve"> אורי </w:t>
      </w:r>
      <w:bookmarkStart w:id="8766" w:name="_ETM_Q40_204799"/>
      <w:bookmarkEnd w:id="8766"/>
      <w:r>
        <w:rPr>
          <w:rtl/>
        </w:rPr>
        <w:t>אורבך</w:t>
      </w:r>
      <w:r>
        <w:rPr>
          <w:rFonts w:hint="cs"/>
          <w:rtl/>
        </w:rPr>
        <w:t>?</w:t>
      </w:r>
      <w:r>
        <w:rPr>
          <w:rtl/>
        </w:rPr>
        <w:t xml:space="preserve"> יכול להיות</w:t>
      </w:r>
      <w:r>
        <w:rPr>
          <w:rFonts w:hint="cs"/>
          <w:rtl/>
        </w:rPr>
        <w:t>.</w:t>
      </w:r>
      <w:r>
        <w:rPr>
          <w:rtl/>
        </w:rPr>
        <w:t xml:space="preserve"> אז אני מתנצל, ובאמת, אבל אני</w:t>
      </w:r>
      <w:r>
        <w:rPr>
          <w:rFonts w:hint="cs"/>
          <w:rtl/>
        </w:rPr>
        <w:t xml:space="preserve"> -</w:t>
      </w:r>
      <w:bookmarkStart w:id="8767" w:name="_ETM_Q40_209714"/>
      <w:bookmarkEnd w:id="8767"/>
      <w:r>
        <w:rPr>
          <w:rFonts w:hint="cs"/>
          <w:rtl/>
        </w:rPr>
        <w:t xml:space="preserve"> -</w:t>
      </w:r>
      <w:bookmarkStart w:id="8768" w:name="_ETM_Q40_210116"/>
      <w:bookmarkEnd w:id="8768"/>
    </w:p>
    <w:p w14:paraId="5CB71A63" w14:textId="77777777" w:rsidR="005B52A1" w:rsidRDefault="005B52A1" w:rsidP="00002692">
      <w:pPr>
        <w:rPr>
          <w:rtl/>
        </w:rPr>
      </w:pPr>
      <w:bookmarkStart w:id="8769" w:name="_ETM_Q40_210181"/>
      <w:bookmarkEnd w:id="8769"/>
    </w:p>
    <w:p w14:paraId="777C2E17"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7201184C" w14:textId="77777777" w:rsidR="005B52A1" w:rsidRDefault="005B52A1" w:rsidP="00F00898">
      <w:pPr>
        <w:rPr>
          <w:rtl/>
        </w:rPr>
      </w:pPr>
    </w:p>
    <w:p w14:paraId="2F0E03D6" w14:textId="77777777" w:rsidR="005B52A1" w:rsidRDefault="005B52A1" w:rsidP="00002692">
      <w:pPr>
        <w:rPr>
          <w:rtl/>
        </w:rPr>
      </w:pPr>
      <w:bookmarkStart w:id="8770" w:name="_ETM_Q40_210987"/>
      <w:bookmarkStart w:id="8771" w:name="_ETM_Q40_210059"/>
      <w:bookmarkEnd w:id="8770"/>
      <w:bookmarkEnd w:id="8771"/>
      <w:r>
        <w:rPr>
          <w:rtl/>
        </w:rPr>
        <w:t>הוא באמת אמר דברים לפנת</w:t>
      </w:r>
      <w:r>
        <w:rPr>
          <w:rFonts w:hint="cs"/>
          <w:rtl/>
        </w:rPr>
        <w:t>י</w:t>
      </w:r>
      <w:r>
        <w:rPr>
          <w:rtl/>
        </w:rPr>
        <w:t>און.</w:t>
      </w:r>
    </w:p>
    <w:p w14:paraId="47B5F5B2" w14:textId="77777777" w:rsidR="005B52A1" w:rsidRDefault="005B52A1" w:rsidP="00002692">
      <w:pPr>
        <w:rPr>
          <w:rtl/>
        </w:rPr>
      </w:pPr>
    </w:p>
    <w:p w14:paraId="2A9F760C" w14:textId="77777777" w:rsidR="005B52A1" w:rsidRDefault="005B52A1" w:rsidP="00002692">
      <w:pPr>
        <w:pStyle w:val="-"/>
        <w:keepNext/>
        <w:rPr>
          <w:rtl/>
        </w:rPr>
      </w:pPr>
      <w:bookmarkStart w:id="8772" w:name="ET_speakercontinue_5792_8"/>
      <w:r w:rsidRPr="002C34E3">
        <w:rPr>
          <w:rStyle w:val="TagStyle"/>
          <w:rtl/>
        </w:rPr>
        <w:t xml:space="preserve"> &lt;&lt; דובר_המשך &gt;&gt; </w:t>
      </w:r>
      <w:r>
        <w:rPr>
          <w:rtl/>
        </w:rPr>
        <w:t>יבגני סובה (ישראל ביתנו):</w:t>
      </w:r>
      <w:r w:rsidRPr="002C34E3">
        <w:rPr>
          <w:rStyle w:val="TagStyle"/>
          <w:rtl/>
        </w:rPr>
        <w:t xml:space="preserve"> &lt;&lt; דובר_המשך &gt;&gt;</w:t>
      </w:r>
      <w:r>
        <w:rPr>
          <w:rtl/>
        </w:rPr>
        <w:t xml:space="preserve">   </w:t>
      </w:r>
      <w:bookmarkEnd w:id="8772"/>
    </w:p>
    <w:p w14:paraId="42806FAB" w14:textId="77777777" w:rsidR="005B52A1" w:rsidRDefault="005B52A1" w:rsidP="00F00898">
      <w:pPr>
        <w:rPr>
          <w:rtl/>
        </w:rPr>
      </w:pPr>
    </w:p>
    <w:p w14:paraId="5448CDA2" w14:textId="77777777" w:rsidR="005B52A1" w:rsidRDefault="005B52A1" w:rsidP="00002692">
      <w:pPr>
        <w:rPr>
          <w:rtl/>
        </w:rPr>
      </w:pPr>
      <w:bookmarkStart w:id="8773" w:name="_ETM_Q40_214729"/>
      <w:bookmarkStart w:id="8774" w:name="_ETM_Q40_210850"/>
      <w:bookmarkStart w:id="8775" w:name="_ETM_Q40_212360"/>
      <w:bookmarkEnd w:id="8773"/>
      <w:bookmarkEnd w:id="8774"/>
      <w:bookmarkEnd w:id="8775"/>
      <w:r>
        <w:rPr>
          <w:rFonts w:hint="cs"/>
          <w:rtl/>
        </w:rPr>
        <w:t xml:space="preserve">- - אני </w:t>
      </w:r>
      <w:r>
        <w:rPr>
          <w:rtl/>
        </w:rPr>
        <w:t xml:space="preserve">איבדתי כבר מזמן את הרצף של השרים, של </w:t>
      </w:r>
      <w:bookmarkStart w:id="8776" w:name="_ETM_Q40_217300"/>
      <w:bookmarkEnd w:id="8776"/>
      <w:r>
        <w:rPr>
          <w:rtl/>
        </w:rPr>
        <w:t>התיקים שהם אחרא</w:t>
      </w:r>
      <w:r>
        <w:rPr>
          <w:rFonts w:hint="cs"/>
          <w:rtl/>
        </w:rPr>
        <w:t>י</w:t>
      </w:r>
      <w:r>
        <w:rPr>
          <w:rtl/>
        </w:rPr>
        <w:t>ם</w:t>
      </w:r>
      <w:r>
        <w:rPr>
          <w:rFonts w:hint="cs"/>
          <w:rtl/>
        </w:rPr>
        <w:t xml:space="preserve"> עליהם</w:t>
      </w:r>
      <w:r>
        <w:rPr>
          <w:rtl/>
        </w:rPr>
        <w:t>, ואני מנסה להבין, אתם בקואליציה</w:t>
      </w:r>
      <w:bookmarkStart w:id="8777" w:name="_ETM_Q40_222240"/>
      <w:bookmarkEnd w:id="8777"/>
      <w:r>
        <w:rPr>
          <w:rFonts w:hint="cs"/>
          <w:rtl/>
        </w:rPr>
        <w:t xml:space="preserve">, </w:t>
      </w:r>
      <w:r>
        <w:rPr>
          <w:rtl/>
        </w:rPr>
        <w:t xml:space="preserve">אם יש לכם בעיה ומישהו פונה אליכם, אתם </w:t>
      </w:r>
      <w:r>
        <w:rPr>
          <w:rFonts w:hint="cs"/>
          <w:rtl/>
        </w:rPr>
        <w:t xml:space="preserve">בכלל </w:t>
      </w:r>
      <w:r>
        <w:rPr>
          <w:rtl/>
        </w:rPr>
        <w:t xml:space="preserve">יודעים לאיזה </w:t>
      </w:r>
      <w:bookmarkStart w:id="8778" w:name="_ETM_Q40_227180"/>
      <w:bookmarkEnd w:id="8778"/>
      <w:r>
        <w:rPr>
          <w:rtl/>
        </w:rPr>
        <w:t>שר לפנות</w:t>
      </w:r>
      <w:r>
        <w:rPr>
          <w:rFonts w:hint="cs"/>
          <w:rtl/>
        </w:rPr>
        <w:t>?</w:t>
      </w:r>
      <w:r>
        <w:rPr>
          <w:rtl/>
        </w:rPr>
        <w:t xml:space="preserve"> איזה שר מחזיק באיזה תיק? כי הסמכויות חוזרות </w:t>
      </w:r>
      <w:bookmarkStart w:id="8779" w:name="_ETM_Q40_232120"/>
      <w:bookmarkEnd w:id="8779"/>
      <w:r>
        <w:rPr>
          <w:rtl/>
        </w:rPr>
        <w:t xml:space="preserve">לראש הממשלה, שלא יכול להחזיק בגלל שהוא נשפט כרגע, ואז </w:t>
      </w:r>
      <w:bookmarkStart w:id="8780" w:name="_ETM_Q40_237060"/>
      <w:bookmarkEnd w:id="8780"/>
      <w:r>
        <w:rPr>
          <w:rtl/>
        </w:rPr>
        <w:t>חוזר ומחלקים</w:t>
      </w:r>
      <w:r>
        <w:rPr>
          <w:rFonts w:hint="cs"/>
          <w:rtl/>
        </w:rPr>
        <w:t xml:space="preserve"> –</w:t>
      </w:r>
      <w:r>
        <w:rPr>
          <w:rtl/>
        </w:rPr>
        <w:t xml:space="preserve"> הסמכויות חוזרות ומתחלקות בין השרים</w:t>
      </w:r>
      <w:r>
        <w:rPr>
          <w:rFonts w:hint="cs"/>
          <w:rtl/>
        </w:rPr>
        <w:t>.</w:t>
      </w:r>
      <w:r>
        <w:rPr>
          <w:rtl/>
        </w:rPr>
        <w:t xml:space="preserve"> </w:t>
      </w:r>
      <w:bookmarkStart w:id="8781" w:name="_ETM_Q40_242130"/>
      <w:bookmarkEnd w:id="8781"/>
      <w:r>
        <w:rPr>
          <w:rtl/>
        </w:rPr>
        <w:t xml:space="preserve">אני לא מצליח להבין איך שר מתפקד. יש פה שרים </w:t>
      </w:r>
      <w:bookmarkStart w:id="8782" w:name="_ETM_Q40_245634"/>
      <w:bookmarkEnd w:id="8782"/>
      <w:r>
        <w:rPr>
          <w:rtl/>
        </w:rPr>
        <w:t xml:space="preserve">שלא מתפקדים במשרדים שהם קיבלו לפני שלוש שנים, עכשיו נותנים </w:t>
      </w:r>
      <w:bookmarkStart w:id="8783" w:name="_ETM_Q40_249138"/>
      <w:bookmarkEnd w:id="8783"/>
      <w:r>
        <w:rPr>
          <w:rtl/>
        </w:rPr>
        <w:t xml:space="preserve">להם עוד משרדים שגם ככה הם לא יתפקדו, שזה מביא </w:t>
      </w:r>
      <w:bookmarkStart w:id="8784" w:name="_ETM_Q40_252642"/>
      <w:bookmarkEnd w:id="8784"/>
      <w:r>
        <w:rPr>
          <w:rtl/>
        </w:rPr>
        <w:t>אותי לעוד משפט מפורסם</w:t>
      </w:r>
      <w:r>
        <w:rPr>
          <w:rFonts w:hint="cs"/>
          <w:rtl/>
        </w:rPr>
        <w:t>:</w:t>
      </w:r>
      <w:r>
        <w:rPr>
          <w:rtl/>
        </w:rPr>
        <w:t xml:space="preserve"> כששאלו, כששר בלי תיק מקבל שר </w:t>
      </w:r>
      <w:bookmarkStart w:id="8785" w:name="_ETM_Q40_256147"/>
      <w:bookmarkEnd w:id="8785"/>
      <w:r>
        <w:rPr>
          <w:rtl/>
        </w:rPr>
        <w:t>בלי תיק, אומרים</w:t>
      </w:r>
      <w:r>
        <w:rPr>
          <w:rFonts w:hint="cs"/>
          <w:rtl/>
        </w:rPr>
        <w:t>,</w:t>
      </w:r>
      <w:r>
        <w:rPr>
          <w:rtl/>
        </w:rPr>
        <w:t xml:space="preserve"> מה שחשוב זה לא שר בלי תיק, </w:t>
      </w:r>
      <w:bookmarkStart w:id="8786" w:name="_ETM_Q40_259651"/>
      <w:bookmarkEnd w:id="8786"/>
      <w:r>
        <w:rPr>
          <w:rtl/>
        </w:rPr>
        <w:t>זה שר בלי איזה תיק. אז לכן זה המצב</w:t>
      </w:r>
      <w:r>
        <w:rPr>
          <w:rFonts w:hint="cs"/>
          <w:rtl/>
        </w:rPr>
        <w:t>,</w:t>
      </w:r>
      <w:r>
        <w:rPr>
          <w:rtl/>
        </w:rPr>
        <w:t xml:space="preserve"> אנחנו </w:t>
      </w:r>
      <w:bookmarkStart w:id="8787" w:name="_ETM_Q40_263155"/>
      <w:bookmarkEnd w:id="8787"/>
      <w:r>
        <w:rPr>
          <w:rtl/>
        </w:rPr>
        <w:t xml:space="preserve">מסתכלים היום </w:t>
      </w:r>
      <w:bookmarkStart w:id="8788" w:name="_ETM_Q40_266669"/>
      <w:bookmarkEnd w:id="8788"/>
      <w:r>
        <w:rPr>
          <w:rtl/>
        </w:rPr>
        <w:t>על הדבר המצחיק הזה, שה</w:t>
      </w:r>
      <w:r>
        <w:rPr>
          <w:rFonts w:hint="cs"/>
          <w:rtl/>
        </w:rPr>
        <w:t>וא</w:t>
      </w:r>
      <w:r>
        <w:rPr>
          <w:rtl/>
        </w:rPr>
        <w:t xml:space="preserve"> ממש לא מצחיק, כי הציבור </w:t>
      </w:r>
      <w:bookmarkStart w:id="8789" w:name="_ETM_Q40_270173"/>
      <w:bookmarkEnd w:id="8789"/>
      <w:r>
        <w:rPr>
          <w:rtl/>
        </w:rPr>
        <w:t>מסתכל עלינו ואומר</w:t>
      </w:r>
      <w:r>
        <w:rPr>
          <w:rFonts w:hint="cs"/>
          <w:rtl/>
        </w:rPr>
        <w:t>:</w:t>
      </w:r>
      <w:r>
        <w:rPr>
          <w:rtl/>
        </w:rPr>
        <w:t xml:space="preserve"> רגע, ריבונו של עולם, זאת הממשלה</w:t>
      </w:r>
      <w:r>
        <w:rPr>
          <w:rFonts w:hint="cs"/>
          <w:rtl/>
        </w:rPr>
        <w:t>?</w:t>
      </w:r>
      <w:r>
        <w:rPr>
          <w:rtl/>
        </w:rPr>
        <w:t xml:space="preserve"> מה </w:t>
      </w:r>
      <w:bookmarkStart w:id="8790" w:name="_ETM_Q40_273677"/>
      <w:bookmarkEnd w:id="8790"/>
      <w:r>
        <w:rPr>
          <w:rtl/>
        </w:rPr>
        <w:t xml:space="preserve">זה? מה זה הדבר הזה? לא מספיק שאתם מנופחים, לא </w:t>
      </w:r>
      <w:bookmarkStart w:id="8791" w:name="_ETM_Q40_277181"/>
      <w:bookmarkEnd w:id="8791"/>
      <w:r>
        <w:rPr>
          <w:rtl/>
        </w:rPr>
        <w:t xml:space="preserve">מספיק שאתם לא מתפקדים, אז עכשיו עשיתם גם סלט ובלבול </w:t>
      </w:r>
      <w:bookmarkStart w:id="8792" w:name="_ETM_Q40_280686"/>
      <w:bookmarkEnd w:id="8792"/>
      <w:r>
        <w:rPr>
          <w:rtl/>
        </w:rPr>
        <w:t xml:space="preserve">שאף אחד לא מצליח להבין מה הסמכויות, מה </w:t>
      </w:r>
      <w:r>
        <w:rPr>
          <w:rFonts w:hint="cs"/>
          <w:rtl/>
        </w:rPr>
        <w:t>ה</w:t>
      </w:r>
      <w:r>
        <w:rPr>
          <w:rtl/>
        </w:rPr>
        <w:t>תיקים</w:t>
      </w:r>
      <w:r>
        <w:rPr>
          <w:rFonts w:hint="cs"/>
          <w:rtl/>
        </w:rPr>
        <w:t>?</w:t>
      </w:r>
      <w:r>
        <w:rPr>
          <w:rtl/>
        </w:rPr>
        <w:t xml:space="preserve"> </w:t>
      </w:r>
    </w:p>
    <w:p w14:paraId="0805A9E1" w14:textId="77777777" w:rsidR="005B52A1" w:rsidRDefault="005B52A1" w:rsidP="00002692">
      <w:pPr>
        <w:rPr>
          <w:rtl/>
        </w:rPr>
      </w:pPr>
      <w:bookmarkStart w:id="8793" w:name="_ETM_Q40_287946"/>
      <w:bookmarkStart w:id="8794" w:name="_ETM_Q40_288001"/>
      <w:bookmarkEnd w:id="8793"/>
      <w:bookmarkEnd w:id="8794"/>
    </w:p>
    <w:p w14:paraId="5C52D109" w14:textId="77777777" w:rsidR="005B52A1" w:rsidRDefault="005B52A1" w:rsidP="00002692">
      <w:pPr>
        <w:rPr>
          <w:rtl/>
        </w:rPr>
      </w:pPr>
      <w:bookmarkStart w:id="8795" w:name="_ETM_Q40_288116"/>
      <w:bookmarkStart w:id="8796" w:name="_ETM_Q40_288173"/>
      <w:bookmarkEnd w:id="8795"/>
      <w:bookmarkEnd w:id="8796"/>
      <w:r>
        <w:rPr>
          <w:rtl/>
        </w:rPr>
        <w:t xml:space="preserve">אגב, </w:t>
      </w:r>
      <w:bookmarkStart w:id="8797" w:name="_ETM_Q40_284190"/>
      <w:bookmarkEnd w:id="8797"/>
      <w:r>
        <w:rPr>
          <w:rtl/>
        </w:rPr>
        <w:t>אומנם אתה כרגע מנהל ישיבה, אדוני היושב</w:t>
      </w:r>
      <w:r>
        <w:rPr>
          <w:rFonts w:hint="cs"/>
          <w:rtl/>
        </w:rPr>
        <w:t>-</w:t>
      </w:r>
      <w:r>
        <w:rPr>
          <w:rtl/>
        </w:rPr>
        <w:t xml:space="preserve">ראש, אבל אתה </w:t>
      </w:r>
      <w:bookmarkStart w:id="8798" w:name="_ETM_Q40_287694"/>
      <w:bookmarkEnd w:id="8798"/>
      <w:r>
        <w:rPr>
          <w:rtl/>
        </w:rPr>
        <w:t xml:space="preserve">שייך לסיעה </w:t>
      </w:r>
      <w:bookmarkStart w:id="8799" w:name="_ETM_Q40_291209"/>
      <w:bookmarkEnd w:id="8799"/>
      <w:r>
        <w:rPr>
          <w:rFonts w:hint="cs"/>
          <w:rtl/>
        </w:rPr>
        <w:t>ש</w:t>
      </w:r>
      <w:r>
        <w:rPr>
          <w:rtl/>
        </w:rPr>
        <w:t xml:space="preserve">גם בלבלה. עזבתם ועדות, לא מונו אנשים לוועדות, ועדת החינוך </w:t>
      </w:r>
      <w:bookmarkStart w:id="8800" w:name="_ETM_Q40_295297"/>
      <w:bookmarkEnd w:id="8800"/>
      <w:r>
        <w:rPr>
          <w:rtl/>
        </w:rPr>
        <w:t>לא מתפקדת, יש מלא נושאים</w:t>
      </w:r>
      <w:r>
        <w:rPr>
          <w:rFonts w:hint="cs"/>
          <w:rtl/>
        </w:rPr>
        <w:t>,</w:t>
      </w:r>
      <w:r>
        <w:rPr>
          <w:rtl/>
        </w:rPr>
        <w:t xml:space="preserve"> ואתה היית יושב</w:t>
      </w:r>
      <w:r>
        <w:rPr>
          <w:rFonts w:hint="cs"/>
          <w:rtl/>
        </w:rPr>
        <w:t>-</w:t>
      </w:r>
      <w:r>
        <w:rPr>
          <w:rtl/>
        </w:rPr>
        <w:t xml:space="preserve">ראש ועדת </w:t>
      </w:r>
      <w:bookmarkStart w:id="8801" w:name="_ETM_Q40_299386"/>
      <w:bookmarkEnd w:id="8801"/>
      <w:r>
        <w:rPr>
          <w:rtl/>
        </w:rPr>
        <w:t xml:space="preserve">חינוך. ועדת חינוך לא קמה בכנסת בגלל הגחמות של הקואליציה. </w:t>
      </w:r>
      <w:bookmarkStart w:id="8802" w:name="_ETM_Q40_303474"/>
      <w:bookmarkEnd w:id="8802"/>
      <w:r>
        <w:rPr>
          <w:rtl/>
        </w:rPr>
        <w:t>יושב</w:t>
      </w:r>
      <w:r>
        <w:rPr>
          <w:rFonts w:hint="cs"/>
          <w:rtl/>
        </w:rPr>
        <w:t>-</w:t>
      </w:r>
      <w:r>
        <w:rPr>
          <w:rtl/>
        </w:rPr>
        <w:t>ראש הקואליציה לא מסוגל לקבל החלטה, לבוא ולהגיד</w:t>
      </w:r>
      <w:r>
        <w:rPr>
          <w:rFonts w:hint="cs"/>
          <w:rtl/>
        </w:rPr>
        <w:t>:</w:t>
      </w:r>
      <w:r>
        <w:rPr>
          <w:rtl/>
        </w:rPr>
        <w:t xml:space="preserve"> אוקיי, </w:t>
      </w:r>
      <w:bookmarkStart w:id="8803" w:name="_ETM_Q40_307563"/>
      <w:bookmarkEnd w:id="8803"/>
      <w:r>
        <w:rPr>
          <w:rtl/>
        </w:rPr>
        <w:t>התפטרתם</w:t>
      </w:r>
      <w:r>
        <w:rPr>
          <w:rFonts w:hint="cs"/>
          <w:rtl/>
        </w:rPr>
        <w:t>,</w:t>
      </w:r>
      <w:r>
        <w:rPr>
          <w:rtl/>
        </w:rPr>
        <w:t xml:space="preserve"> חברי סיעת ש</w:t>
      </w:r>
      <w:r>
        <w:rPr>
          <w:rFonts w:hint="cs"/>
          <w:rtl/>
        </w:rPr>
        <w:t>"</w:t>
      </w:r>
      <w:r>
        <w:rPr>
          <w:rtl/>
        </w:rPr>
        <w:t xml:space="preserve">ס התפטרו משתי ועדות, בריאות וחינוך, אין </w:t>
      </w:r>
      <w:bookmarkStart w:id="8804" w:name="_ETM_Q40_311651"/>
      <w:bookmarkEnd w:id="8804"/>
      <w:r>
        <w:rPr>
          <w:rtl/>
        </w:rPr>
        <w:t>בעיה</w:t>
      </w:r>
      <w:r>
        <w:rPr>
          <w:rFonts w:hint="cs"/>
          <w:rtl/>
        </w:rPr>
        <w:t xml:space="preserve"> –</w:t>
      </w:r>
      <w:r>
        <w:rPr>
          <w:rtl/>
        </w:rPr>
        <w:t xml:space="preserve"> לוקח לעצמי כיו</w:t>
      </w:r>
      <w:r>
        <w:rPr>
          <w:rFonts w:hint="cs"/>
          <w:rtl/>
        </w:rPr>
        <w:t>"</w:t>
      </w:r>
      <w:r>
        <w:rPr>
          <w:rtl/>
        </w:rPr>
        <w:t xml:space="preserve">ר קואליציה, </w:t>
      </w:r>
      <w:bookmarkStart w:id="8805" w:name="_ETM_Q40_315750"/>
      <w:bookmarkEnd w:id="8805"/>
      <w:r>
        <w:rPr>
          <w:rFonts w:hint="cs"/>
          <w:rtl/>
        </w:rPr>
        <w:t>מ</w:t>
      </w:r>
      <w:r>
        <w:rPr>
          <w:rtl/>
        </w:rPr>
        <w:t>מנה יושבי</w:t>
      </w:r>
      <w:r>
        <w:rPr>
          <w:rFonts w:hint="cs"/>
          <w:rtl/>
        </w:rPr>
        <w:t>-</w:t>
      </w:r>
      <w:r>
        <w:rPr>
          <w:rtl/>
        </w:rPr>
        <w:t>ראש של הקואליציה</w:t>
      </w:r>
      <w:r>
        <w:rPr>
          <w:rFonts w:hint="cs"/>
          <w:rtl/>
        </w:rPr>
        <w:t>.</w:t>
      </w:r>
      <w:r>
        <w:rPr>
          <w:rtl/>
        </w:rPr>
        <w:t xml:space="preserve"> אם אתם תחליטו יום אחד </w:t>
      </w:r>
      <w:bookmarkStart w:id="8806" w:name="_ETM_Q40_319838"/>
      <w:bookmarkEnd w:id="8806"/>
      <w:r>
        <w:rPr>
          <w:rtl/>
        </w:rPr>
        <w:t>לחזור לממשלה</w:t>
      </w:r>
      <w:r>
        <w:rPr>
          <w:rFonts w:hint="cs"/>
          <w:rtl/>
        </w:rPr>
        <w:t xml:space="preserve"> </w:t>
      </w:r>
      <w:bookmarkStart w:id="8807" w:name="_ETM_Q40_322534"/>
      <w:bookmarkEnd w:id="8807"/>
      <w:r>
        <w:rPr>
          <w:rFonts w:hint="cs"/>
          <w:rtl/>
        </w:rPr>
        <w:t>–</w:t>
      </w:r>
      <w:r>
        <w:rPr>
          <w:rtl/>
        </w:rPr>
        <w:t xml:space="preserve"> אין בעיה, תשבו, תסכמו שוב את החלוקה הקואליציונית </w:t>
      </w:r>
      <w:bookmarkStart w:id="8808" w:name="_ETM_Q40_323926"/>
      <w:bookmarkEnd w:id="8808"/>
      <w:r>
        <w:rPr>
          <w:rtl/>
        </w:rPr>
        <w:t xml:space="preserve">שלכם, אבל זו בושה לכנסת, זו בושה שאין ועדת בריאות, </w:t>
      </w:r>
      <w:bookmarkStart w:id="8809" w:name="_ETM_Q40_328014"/>
      <w:bookmarkEnd w:id="8809"/>
      <w:r>
        <w:rPr>
          <w:rtl/>
        </w:rPr>
        <w:t>זו בושה שאין ועדת חינוך</w:t>
      </w:r>
      <w:r>
        <w:rPr>
          <w:rFonts w:hint="cs"/>
          <w:rtl/>
        </w:rPr>
        <w:t>.</w:t>
      </w:r>
      <w:r>
        <w:rPr>
          <w:rtl/>
        </w:rPr>
        <w:t xml:space="preserve"> יש מלא מקרים, מקרים קשים </w:t>
      </w:r>
      <w:bookmarkStart w:id="8810" w:name="_ETM_Q40_332102"/>
      <w:bookmarkEnd w:id="8810"/>
      <w:r>
        <w:rPr>
          <w:rtl/>
        </w:rPr>
        <w:t>מאוד שחייבים לטפל, מקרים של התאבדויות</w:t>
      </w:r>
      <w:r>
        <w:rPr>
          <w:rFonts w:hint="cs"/>
          <w:rtl/>
        </w:rPr>
        <w:t>, ה</w:t>
      </w:r>
      <w:r>
        <w:rPr>
          <w:rtl/>
        </w:rPr>
        <w:t xml:space="preserve">ילד המסכן הזה בנוף </w:t>
      </w:r>
      <w:bookmarkStart w:id="8811" w:name="_ETM_Q40_336190"/>
      <w:bookmarkEnd w:id="8811"/>
      <w:r>
        <w:rPr>
          <w:rtl/>
        </w:rPr>
        <w:t xml:space="preserve">הגליל שהתאבד. יש מלא נושאים </w:t>
      </w:r>
      <w:bookmarkStart w:id="8812" w:name="_ETM_Q40_340288"/>
      <w:bookmarkEnd w:id="8812"/>
      <w:r>
        <w:rPr>
          <w:rFonts w:hint="cs"/>
          <w:rtl/>
        </w:rPr>
        <w:t>ש</w:t>
      </w:r>
      <w:r>
        <w:rPr>
          <w:rtl/>
        </w:rPr>
        <w:t xml:space="preserve">קשורים לעולים. חבר'ה, זה משהו שאתם פשוט פוגעים, פוגעים בציבור </w:t>
      </w:r>
      <w:bookmarkStart w:id="8813" w:name="_ETM_Q40_344491"/>
      <w:bookmarkEnd w:id="8813"/>
      <w:r>
        <w:rPr>
          <w:rtl/>
        </w:rPr>
        <w:t>בזה שאתם ככה מנהלים את הכנסת וככה מנהלים את הממשלה</w:t>
      </w:r>
      <w:r>
        <w:rPr>
          <w:rFonts w:hint="cs"/>
          <w:rtl/>
        </w:rPr>
        <w:t>.</w:t>
      </w:r>
      <w:r>
        <w:rPr>
          <w:rtl/>
        </w:rPr>
        <w:t xml:space="preserve"> </w:t>
      </w:r>
      <w:bookmarkStart w:id="8814" w:name="_ETM_Q40_348693"/>
      <w:bookmarkEnd w:id="8814"/>
      <w:r>
        <w:rPr>
          <w:rFonts w:hint="cs"/>
          <w:rtl/>
        </w:rPr>
        <w:t>ב</w:t>
      </w:r>
      <w:r>
        <w:rPr>
          <w:rtl/>
        </w:rPr>
        <w:t>פעם הבאה, בנאום הבא, אני אעשה בוחן</w:t>
      </w:r>
      <w:r>
        <w:rPr>
          <w:rFonts w:hint="cs"/>
          <w:rtl/>
        </w:rPr>
        <w:t>,</w:t>
      </w:r>
      <w:r>
        <w:rPr>
          <w:rtl/>
        </w:rPr>
        <w:t xml:space="preserve"> ואני רוצה </w:t>
      </w:r>
      <w:bookmarkStart w:id="8815" w:name="_ETM_Q40_352895"/>
      <w:bookmarkEnd w:id="8815"/>
      <w:r>
        <w:rPr>
          <w:rtl/>
        </w:rPr>
        <w:t xml:space="preserve">לראות שחברי הקואליציה מסוגלים להגיד על מה </w:t>
      </w:r>
      <w:bookmarkStart w:id="8816" w:name="_ETM_Q40_357097"/>
      <w:bookmarkEnd w:id="8816"/>
      <w:r>
        <w:rPr>
          <w:rtl/>
        </w:rPr>
        <w:t>אחראי</w:t>
      </w:r>
      <w:r>
        <w:rPr>
          <w:rFonts w:hint="cs"/>
          <w:rtl/>
        </w:rPr>
        <w:t xml:space="preserve"> </w:t>
      </w:r>
      <w:r>
        <w:rPr>
          <w:rtl/>
        </w:rPr>
        <w:t>כל שר.</w:t>
      </w:r>
    </w:p>
    <w:p w14:paraId="702A3E3A" w14:textId="77777777" w:rsidR="005B52A1" w:rsidRDefault="005B52A1" w:rsidP="00002692">
      <w:pPr>
        <w:rPr>
          <w:rtl/>
        </w:rPr>
      </w:pPr>
    </w:p>
    <w:p w14:paraId="1FA22FDB"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2C12B6E8" w14:textId="77777777" w:rsidR="005B52A1" w:rsidRDefault="005B52A1" w:rsidP="00F00898">
      <w:pPr>
        <w:rPr>
          <w:rtl/>
        </w:rPr>
      </w:pPr>
    </w:p>
    <w:p w14:paraId="64FFADA8" w14:textId="77777777" w:rsidR="005B52A1" w:rsidRDefault="005B52A1" w:rsidP="00002692">
      <w:pPr>
        <w:rPr>
          <w:rtl/>
        </w:rPr>
      </w:pPr>
      <w:bookmarkStart w:id="8817" w:name="_ETM_Q40_136064"/>
      <w:bookmarkStart w:id="8818" w:name="_ETM_Q40_361449"/>
      <w:bookmarkEnd w:id="8817"/>
      <w:bookmarkEnd w:id="8818"/>
      <w:r>
        <w:rPr>
          <w:rtl/>
        </w:rPr>
        <w:t xml:space="preserve">תודה. חברת הכנסת </w:t>
      </w:r>
      <w:r>
        <w:rPr>
          <w:rFonts w:hint="cs"/>
          <w:rtl/>
        </w:rPr>
        <w:t xml:space="preserve">יעל </w:t>
      </w:r>
      <w:r>
        <w:rPr>
          <w:rtl/>
        </w:rPr>
        <w:t>רון בן משה, בבקשה</w:t>
      </w:r>
      <w:r>
        <w:rPr>
          <w:rFonts w:hint="cs"/>
          <w:rtl/>
        </w:rPr>
        <w:t>,</w:t>
      </w:r>
      <w:r>
        <w:rPr>
          <w:rtl/>
        </w:rPr>
        <w:t xml:space="preserve"> גברתי.</w:t>
      </w:r>
    </w:p>
    <w:p w14:paraId="3FB5FBE5" w14:textId="77777777" w:rsidR="005B52A1" w:rsidRDefault="005B52A1" w:rsidP="00002692">
      <w:pPr>
        <w:rPr>
          <w:rtl/>
        </w:rPr>
      </w:pPr>
    </w:p>
    <w:p w14:paraId="438D4F51" w14:textId="77777777" w:rsidR="005B52A1" w:rsidRDefault="005B52A1" w:rsidP="00002692">
      <w:pPr>
        <w:pStyle w:val="a4"/>
        <w:keepNext/>
        <w:rPr>
          <w:rtl/>
        </w:rPr>
      </w:pPr>
      <w:bookmarkStart w:id="8819" w:name="ET_speaker_6125_9"/>
      <w:r w:rsidRPr="002C34E3">
        <w:rPr>
          <w:rStyle w:val="TagStyle"/>
          <w:rtl/>
        </w:rPr>
        <w:t xml:space="preserve"> &lt;&lt; דובר &gt;&gt; </w:t>
      </w:r>
      <w:bookmarkStart w:id="8820" w:name="_Toc214973225"/>
      <w:r>
        <w:rPr>
          <w:rtl/>
        </w:rPr>
        <w:t>יעל רון בן משה (כחול לבן – המחנה הממלכתי):</w:t>
      </w:r>
      <w:bookmarkEnd w:id="8820"/>
      <w:r w:rsidRPr="002C34E3">
        <w:rPr>
          <w:rStyle w:val="TagStyle"/>
          <w:rtl/>
        </w:rPr>
        <w:t xml:space="preserve"> &lt;&lt; דובר &gt;&gt;</w:t>
      </w:r>
      <w:r>
        <w:rPr>
          <w:rtl/>
        </w:rPr>
        <w:t xml:space="preserve">   </w:t>
      </w:r>
      <w:bookmarkEnd w:id="8819"/>
    </w:p>
    <w:p w14:paraId="1F28A913" w14:textId="77777777" w:rsidR="005B52A1" w:rsidRDefault="005B52A1" w:rsidP="00F00898">
      <w:pPr>
        <w:rPr>
          <w:rtl/>
        </w:rPr>
      </w:pPr>
    </w:p>
    <w:p w14:paraId="75EAFECA" w14:textId="77777777" w:rsidR="005B52A1" w:rsidRDefault="005B52A1" w:rsidP="00002692">
      <w:pPr>
        <w:rPr>
          <w:rtl/>
        </w:rPr>
      </w:pPr>
      <w:bookmarkStart w:id="8821" w:name="_ETM_Q40_371174"/>
      <w:bookmarkStart w:id="8822" w:name="_ETM_Q40_371233"/>
      <w:bookmarkStart w:id="8823" w:name="_ETM_Q40_376889"/>
      <w:bookmarkEnd w:id="8821"/>
      <w:bookmarkEnd w:id="8822"/>
      <w:bookmarkEnd w:id="8823"/>
      <w:r>
        <w:rPr>
          <w:rtl/>
        </w:rPr>
        <w:t>קר פה ברמות מטורפות.</w:t>
      </w:r>
    </w:p>
    <w:p w14:paraId="533D70C3" w14:textId="77777777" w:rsidR="005B52A1" w:rsidRDefault="005B52A1" w:rsidP="00002692">
      <w:pPr>
        <w:rPr>
          <w:rtl/>
        </w:rPr>
      </w:pPr>
    </w:p>
    <w:p w14:paraId="771BB989"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7DA9AEA8" w14:textId="77777777" w:rsidR="005B52A1" w:rsidRDefault="005B52A1" w:rsidP="00F00898">
      <w:pPr>
        <w:rPr>
          <w:rtl/>
        </w:rPr>
      </w:pPr>
    </w:p>
    <w:p w14:paraId="719E66D4" w14:textId="77777777" w:rsidR="005B52A1" w:rsidRDefault="005B52A1" w:rsidP="00002692">
      <w:pPr>
        <w:rPr>
          <w:rtl/>
        </w:rPr>
      </w:pPr>
      <w:bookmarkStart w:id="8824" w:name="_ETM_Q40_379720"/>
      <w:bookmarkEnd w:id="8824"/>
      <w:r>
        <w:rPr>
          <w:rtl/>
        </w:rPr>
        <w:t>אני אף פעם לא הבנתי את</w:t>
      </w:r>
      <w:r>
        <w:rPr>
          <w:rFonts w:hint="cs"/>
          <w:rtl/>
        </w:rPr>
        <w:t xml:space="preserve"> זה.</w:t>
      </w:r>
      <w:bookmarkStart w:id="8825" w:name="_ETM_Q40_383824"/>
      <w:bookmarkStart w:id="8826" w:name="_ETM_Q40_383894"/>
      <w:bookmarkStart w:id="8827" w:name="_ETM_Q40_380929"/>
      <w:bookmarkStart w:id="8828" w:name="_ETM_Q40_382889"/>
      <w:bookmarkEnd w:id="8825"/>
      <w:bookmarkEnd w:id="8826"/>
      <w:bookmarkEnd w:id="8827"/>
      <w:bookmarkEnd w:id="8828"/>
      <w:r>
        <w:rPr>
          <w:rtl/>
        </w:rPr>
        <w:t xml:space="preserve"> שלוש דקות, לרשותך.</w:t>
      </w:r>
    </w:p>
    <w:p w14:paraId="64DBC056" w14:textId="77777777" w:rsidR="005B52A1" w:rsidRDefault="005B52A1" w:rsidP="00002692">
      <w:pPr>
        <w:rPr>
          <w:rtl/>
        </w:rPr>
      </w:pPr>
    </w:p>
    <w:p w14:paraId="5D6E7DAE" w14:textId="77777777" w:rsidR="005B52A1" w:rsidRDefault="005B52A1" w:rsidP="00002692">
      <w:pPr>
        <w:pStyle w:val="-"/>
        <w:keepNext/>
        <w:rPr>
          <w:rtl/>
        </w:rPr>
      </w:pPr>
      <w:bookmarkStart w:id="8829" w:name="ET_speakercontinue_6125_11"/>
      <w:r w:rsidRPr="002C34E3">
        <w:rPr>
          <w:rStyle w:val="TagStyle"/>
          <w:rtl/>
        </w:rPr>
        <w:t xml:space="preserve"> &lt;&lt; דובר_המשך &gt;&gt; </w:t>
      </w:r>
      <w:r>
        <w:rPr>
          <w:rtl/>
        </w:rPr>
        <w:t>יעל רון בן משה (כחול לבן – המחנה הממלכתי):</w:t>
      </w:r>
      <w:r w:rsidRPr="002C34E3">
        <w:rPr>
          <w:rStyle w:val="TagStyle"/>
          <w:rtl/>
        </w:rPr>
        <w:t xml:space="preserve"> &lt;&lt; דובר_המשך &gt;&gt;</w:t>
      </w:r>
      <w:r>
        <w:rPr>
          <w:rtl/>
        </w:rPr>
        <w:t xml:space="preserve">   </w:t>
      </w:r>
      <w:bookmarkEnd w:id="8829"/>
    </w:p>
    <w:p w14:paraId="72D85F43" w14:textId="77777777" w:rsidR="005B52A1" w:rsidRDefault="005B52A1" w:rsidP="00F00898">
      <w:pPr>
        <w:rPr>
          <w:rtl/>
        </w:rPr>
      </w:pPr>
    </w:p>
    <w:p w14:paraId="71CB927C" w14:textId="77777777" w:rsidR="005B52A1" w:rsidRDefault="005B52A1" w:rsidP="00002692">
      <w:pPr>
        <w:rPr>
          <w:rtl/>
        </w:rPr>
      </w:pPr>
      <w:bookmarkStart w:id="8830" w:name="_ETM_Q40_385758"/>
      <w:bookmarkStart w:id="8831" w:name="_ETM_Q40_384970"/>
      <w:bookmarkEnd w:id="8830"/>
      <w:bookmarkEnd w:id="8831"/>
      <w:r>
        <w:rPr>
          <w:rtl/>
        </w:rPr>
        <w:t>תודה, אדוני היושב</w:t>
      </w:r>
      <w:r>
        <w:rPr>
          <w:rFonts w:hint="cs"/>
          <w:rtl/>
        </w:rPr>
        <w:t>-</w:t>
      </w:r>
      <w:r>
        <w:rPr>
          <w:rtl/>
        </w:rPr>
        <w:t xml:space="preserve">ראש. השעה עכשיו </w:t>
      </w:r>
      <w:r>
        <w:rPr>
          <w:rFonts w:hint="cs"/>
          <w:rtl/>
        </w:rPr>
        <w:t>22:30</w:t>
      </w:r>
      <w:r>
        <w:rPr>
          <w:rtl/>
        </w:rPr>
        <w:t xml:space="preserve">. </w:t>
      </w:r>
      <w:bookmarkStart w:id="8832" w:name="_ETM_Q40_391800"/>
      <w:bookmarkEnd w:id="8832"/>
      <w:r>
        <w:rPr>
          <w:rtl/>
        </w:rPr>
        <w:t xml:space="preserve">כדי להגיע לכאן היום לדיונים בוועדות בשעה </w:t>
      </w:r>
      <w:r>
        <w:rPr>
          <w:rFonts w:hint="cs"/>
          <w:rtl/>
        </w:rPr>
        <w:t>09:00</w:t>
      </w:r>
      <w:r>
        <w:rPr>
          <w:rtl/>
        </w:rPr>
        <w:t xml:space="preserve"> </w:t>
      </w:r>
      <w:bookmarkStart w:id="8833" w:name="_ETM_Q40_396035"/>
      <w:bookmarkEnd w:id="8833"/>
      <w:r>
        <w:rPr>
          <w:rtl/>
        </w:rPr>
        <w:t>יצאתי ב</w:t>
      </w:r>
      <w:r>
        <w:rPr>
          <w:rFonts w:hint="cs"/>
          <w:rtl/>
        </w:rPr>
        <w:t xml:space="preserve">-05:00 </w:t>
      </w:r>
      <w:r>
        <w:rPr>
          <w:rtl/>
        </w:rPr>
        <w:t xml:space="preserve">מהבית בגעתון, ליד נהריה. </w:t>
      </w:r>
      <w:bookmarkStart w:id="8834" w:name="_ETM_Q40_400889"/>
      <w:bookmarkEnd w:id="8834"/>
      <w:r>
        <w:rPr>
          <w:rtl/>
        </w:rPr>
        <w:t xml:space="preserve">כמה זמן לוקח בנסיעה להגיע לירושלים </w:t>
      </w:r>
      <w:bookmarkStart w:id="8835" w:name="_ETM_Q40_405829"/>
      <w:bookmarkEnd w:id="8835"/>
      <w:r>
        <w:rPr>
          <w:rtl/>
        </w:rPr>
        <w:t>מאזור נהריה</w:t>
      </w:r>
      <w:r>
        <w:rPr>
          <w:rFonts w:hint="cs"/>
          <w:rtl/>
        </w:rPr>
        <w:t xml:space="preserve"> </w:t>
      </w:r>
      <w:r>
        <w:rPr>
          <w:rtl/>
        </w:rPr>
        <w:t xml:space="preserve">בכביש </w:t>
      </w:r>
      <w:r>
        <w:rPr>
          <w:rFonts w:hint="cs"/>
          <w:rtl/>
        </w:rPr>
        <w:t>6</w:t>
      </w:r>
      <w:r>
        <w:rPr>
          <w:rtl/>
        </w:rPr>
        <w:t xml:space="preserve"> ללא עצירה? </w:t>
      </w:r>
    </w:p>
    <w:p w14:paraId="29BF96B6" w14:textId="77777777" w:rsidR="005B52A1" w:rsidRDefault="005B52A1" w:rsidP="00002692">
      <w:pPr>
        <w:rPr>
          <w:rtl/>
        </w:rPr>
      </w:pPr>
    </w:p>
    <w:p w14:paraId="36057ABE" w14:textId="77777777" w:rsidR="005B52A1" w:rsidRDefault="005B52A1" w:rsidP="00002692">
      <w:pPr>
        <w:pStyle w:val="af5"/>
        <w:keepNext/>
        <w:rPr>
          <w:rtl/>
        </w:rPr>
      </w:pPr>
      <w:bookmarkStart w:id="8836" w:name="ET_interruption_6462_12"/>
      <w:r w:rsidRPr="002C34E3">
        <w:rPr>
          <w:rStyle w:val="TagStyle"/>
          <w:rtl/>
        </w:rPr>
        <w:t xml:space="preserve"> &lt;&lt; קריאה &gt;&gt; </w:t>
      </w:r>
      <w:r>
        <w:rPr>
          <w:rtl/>
        </w:rPr>
        <w:t>שר התפוצות והמאבק באנטישמיות עמיחי שיקלי:</w:t>
      </w:r>
      <w:r w:rsidRPr="002C34E3">
        <w:rPr>
          <w:rStyle w:val="TagStyle"/>
          <w:rtl/>
        </w:rPr>
        <w:t xml:space="preserve"> &lt;&lt; קריאה &gt;&gt;</w:t>
      </w:r>
      <w:r>
        <w:rPr>
          <w:rtl/>
        </w:rPr>
        <w:t xml:space="preserve">   </w:t>
      </w:r>
      <w:bookmarkEnd w:id="8836"/>
    </w:p>
    <w:p w14:paraId="0B428E76" w14:textId="77777777" w:rsidR="005B52A1" w:rsidRDefault="005B52A1" w:rsidP="00F00898">
      <w:pPr>
        <w:rPr>
          <w:rtl/>
        </w:rPr>
      </w:pPr>
    </w:p>
    <w:p w14:paraId="13600AA1" w14:textId="77777777" w:rsidR="005B52A1" w:rsidRDefault="005B52A1" w:rsidP="00002692">
      <w:pPr>
        <w:rPr>
          <w:rtl/>
        </w:rPr>
      </w:pPr>
      <w:r>
        <w:rPr>
          <w:rFonts w:hint="cs"/>
          <w:rtl/>
        </w:rPr>
        <w:t>באיזו שעה?</w:t>
      </w:r>
    </w:p>
    <w:p w14:paraId="66847A15" w14:textId="77777777" w:rsidR="005B52A1" w:rsidRDefault="005B52A1" w:rsidP="00002692">
      <w:pPr>
        <w:rPr>
          <w:rtl/>
        </w:rPr>
      </w:pPr>
    </w:p>
    <w:p w14:paraId="034C6F4B" w14:textId="77777777" w:rsidR="005B52A1" w:rsidRDefault="005B52A1" w:rsidP="00002692">
      <w:pPr>
        <w:pStyle w:val="-"/>
        <w:keepNext/>
        <w:rPr>
          <w:rtl/>
        </w:rPr>
      </w:pPr>
      <w:bookmarkStart w:id="8837" w:name="ET_speakercontinue_6125_13"/>
      <w:r w:rsidRPr="002C34E3">
        <w:rPr>
          <w:rStyle w:val="TagStyle"/>
          <w:rtl/>
        </w:rPr>
        <w:t xml:space="preserve"> &lt;&lt; דובר_המשך &gt;&gt; </w:t>
      </w:r>
      <w:r>
        <w:rPr>
          <w:rtl/>
        </w:rPr>
        <w:t>יעל רון בן משה (כחול לבן – המחנה הממלכתי):</w:t>
      </w:r>
      <w:r w:rsidRPr="002C34E3">
        <w:rPr>
          <w:rStyle w:val="TagStyle"/>
          <w:rtl/>
        </w:rPr>
        <w:t xml:space="preserve"> &lt;&lt; דובר_המשך &gt;&gt;</w:t>
      </w:r>
      <w:r>
        <w:rPr>
          <w:rtl/>
        </w:rPr>
        <w:t xml:space="preserve">   </w:t>
      </w:r>
      <w:bookmarkEnd w:id="8837"/>
    </w:p>
    <w:p w14:paraId="265646CC" w14:textId="77777777" w:rsidR="005B52A1" w:rsidRDefault="005B52A1" w:rsidP="00F00898">
      <w:pPr>
        <w:rPr>
          <w:rtl/>
        </w:rPr>
      </w:pPr>
    </w:p>
    <w:p w14:paraId="56E6BC94" w14:textId="77777777" w:rsidR="005B52A1" w:rsidRDefault="005B52A1" w:rsidP="00002692">
      <w:pPr>
        <w:rPr>
          <w:rtl/>
        </w:rPr>
      </w:pPr>
      <w:r>
        <w:rPr>
          <w:rtl/>
        </w:rPr>
        <w:t>אני יצאתי ב</w:t>
      </w:r>
      <w:r>
        <w:rPr>
          <w:rFonts w:hint="cs"/>
          <w:rtl/>
        </w:rPr>
        <w:t>-05:00</w:t>
      </w:r>
      <w:r>
        <w:rPr>
          <w:rtl/>
        </w:rPr>
        <w:t xml:space="preserve">. </w:t>
      </w:r>
    </w:p>
    <w:p w14:paraId="6CDD5AA5" w14:textId="77777777" w:rsidR="005B52A1" w:rsidRDefault="005B52A1" w:rsidP="00002692">
      <w:pPr>
        <w:rPr>
          <w:rtl/>
        </w:rPr>
      </w:pPr>
    </w:p>
    <w:p w14:paraId="02EB66D4" w14:textId="77777777" w:rsidR="005B52A1" w:rsidRDefault="005B52A1" w:rsidP="00002692">
      <w:pPr>
        <w:pStyle w:val="af5"/>
        <w:keepNext/>
        <w:rPr>
          <w:rtl/>
        </w:rPr>
      </w:pPr>
      <w:r w:rsidRPr="002C34E3">
        <w:rPr>
          <w:rStyle w:val="TagStyle"/>
          <w:rtl/>
        </w:rPr>
        <w:t xml:space="preserve">&lt;&lt; קריאה &gt;&gt; </w:t>
      </w:r>
      <w:r>
        <w:rPr>
          <w:rtl/>
        </w:rPr>
        <w:t>מטי צרפתי הרכבי (יש עתיד):</w:t>
      </w:r>
      <w:r w:rsidRPr="002C34E3">
        <w:rPr>
          <w:rStyle w:val="TagStyle"/>
          <w:rtl/>
        </w:rPr>
        <w:t xml:space="preserve"> &lt;&lt; קריאה &gt;&gt;</w:t>
      </w:r>
      <w:r>
        <w:rPr>
          <w:rtl/>
        </w:rPr>
        <w:t xml:space="preserve">  </w:t>
      </w:r>
    </w:p>
    <w:p w14:paraId="1BD4824C" w14:textId="77777777" w:rsidR="005B52A1" w:rsidRDefault="005B52A1" w:rsidP="00002692">
      <w:pPr>
        <w:pStyle w:val="af5"/>
        <w:keepNext/>
        <w:rPr>
          <w:rtl/>
        </w:rPr>
      </w:pPr>
      <w:r>
        <w:rPr>
          <w:rtl/>
        </w:rPr>
        <w:t xml:space="preserve"> </w:t>
      </w:r>
    </w:p>
    <w:p w14:paraId="429768B1" w14:textId="77777777" w:rsidR="005B52A1" w:rsidRDefault="005B52A1" w:rsidP="00002692">
      <w:pPr>
        <w:rPr>
          <w:rtl/>
        </w:rPr>
      </w:pPr>
      <w:r>
        <w:rPr>
          <w:rFonts w:hint="cs"/>
          <w:rtl/>
        </w:rPr>
        <w:t>שעתיים בערך.</w:t>
      </w:r>
    </w:p>
    <w:p w14:paraId="459818EE" w14:textId="77777777" w:rsidR="005B52A1" w:rsidRDefault="005B52A1" w:rsidP="00002692">
      <w:pPr>
        <w:rPr>
          <w:rtl/>
        </w:rPr>
      </w:pPr>
    </w:p>
    <w:p w14:paraId="77013900" w14:textId="77777777" w:rsidR="005B52A1" w:rsidRDefault="005B52A1" w:rsidP="00002692">
      <w:pPr>
        <w:pStyle w:val="af5"/>
        <w:keepNext/>
        <w:rPr>
          <w:rtl/>
        </w:rPr>
      </w:pPr>
      <w:r w:rsidRPr="002C34E3">
        <w:rPr>
          <w:rStyle w:val="TagStyle"/>
          <w:rtl/>
        </w:rPr>
        <w:t xml:space="preserve">&lt;&lt; קריאה &gt;&gt; </w:t>
      </w:r>
      <w:r>
        <w:rPr>
          <w:rFonts w:hint="cs"/>
          <w:rtl/>
        </w:rPr>
        <w:t>קריאה</w:t>
      </w:r>
      <w:r>
        <w:rPr>
          <w:rtl/>
        </w:rPr>
        <w:t>:</w:t>
      </w:r>
      <w:r w:rsidRPr="002C34E3">
        <w:rPr>
          <w:rStyle w:val="TagStyle"/>
          <w:rtl/>
        </w:rPr>
        <w:t xml:space="preserve"> &lt;&lt; קריאה &gt;&gt;</w:t>
      </w:r>
      <w:r>
        <w:rPr>
          <w:rtl/>
        </w:rPr>
        <w:t xml:space="preserve">  </w:t>
      </w:r>
    </w:p>
    <w:p w14:paraId="04F4AD57" w14:textId="77777777" w:rsidR="005B52A1" w:rsidRDefault="005B52A1" w:rsidP="00002692">
      <w:pPr>
        <w:rPr>
          <w:rtl/>
        </w:rPr>
      </w:pPr>
    </w:p>
    <w:p w14:paraId="39AA8B4B" w14:textId="77777777" w:rsidR="005B52A1" w:rsidRDefault="005B52A1" w:rsidP="00002692">
      <w:pPr>
        <w:rPr>
          <w:rtl/>
        </w:rPr>
      </w:pPr>
      <w:r>
        <w:rPr>
          <w:rFonts w:hint="cs"/>
          <w:rtl/>
        </w:rPr>
        <w:t>לא, יותר.</w:t>
      </w:r>
    </w:p>
    <w:p w14:paraId="5EAE87EC" w14:textId="77777777" w:rsidR="005B52A1" w:rsidRDefault="005B52A1" w:rsidP="00002692">
      <w:pPr>
        <w:rPr>
          <w:rtl/>
        </w:rPr>
      </w:pPr>
    </w:p>
    <w:p w14:paraId="68A1541B"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102474D1" w14:textId="77777777" w:rsidR="005B52A1" w:rsidRDefault="005B52A1" w:rsidP="00F00898">
      <w:pPr>
        <w:rPr>
          <w:rtl/>
        </w:rPr>
      </w:pPr>
    </w:p>
    <w:p w14:paraId="61A223B5" w14:textId="77777777" w:rsidR="005B52A1" w:rsidRDefault="005B52A1" w:rsidP="00002692">
      <w:pPr>
        <w:rPr>
          <w:rtl/>
        </w:rPr>
      </w:pPr>
      <w:r>
        <w:rPr>
          <w:rFonts w:hint="cs"/>
          <w:rtl/>
        </w:rPr>
        <w:t xml:space="preserve">היא </w:t>
      </w:r>
      <w:r>
        <w:rPr>
          <w:rtl/>
        </w:rPr>
        <w:t>שואלת</w:t>
      </w:r>
      <w:bookmarkStart w:id="8838" w:name="_ETM_Q40_414089"/>
      <w:bookmarkEnd w:id="8838"/>
      <w:r>
        <w:rPr>
          <w:rFonts w:hint="cs"/>
          <w:rtl/>
        </w:rPr>
        <w:t xml:space="preserve"> </w:t>
      </w:r>
      <w:r>
        <w:rPr>
          <w:rtl/>
        </w:rPr>
        <w:t>בלי עצירה, אם לא היו</w:t>
      </w:r>
      <w:bookmarkStart w:id="8839" w:name="_ETM_Q40_415369"/>
      <w:bookmarkEnd w:id="8839"/>
      <w:r>
        <w:rPr>
          <w:rFonts w:hint="cs"/>
          <w:rtl/>
        </w:rPr>
        <w:t xml:space="preserve"> </w:t>
      </w:r>
      <w:r>
        <w:rPr>
          <w:rtl/>
        </w:rPr>
        <w:t xml:space="preserve">פקקים. </w:t>
      </w:r>
    </w:p>
    <w:p w14:paraId="2440AFEC" w14:textId="77777777" w:rsidR="005B52A1" w:rsidRDefault="005B52A1" w:rsidP="00002692">
      <w:pPr>
        <w:rPr>
          <w:rtl/>
        </w:rPr>
      </w:pPr>
    </w:p>
    <w:p w14:paraId="60A9AA0E" w14:textId="77777777" w:rsidR="005B52A1" w:rsidRDefault="005B52A1" w:rsidP="00002692">
      <w:pPr>
        <w:pStyle w:val="af5"/>
        <w:keepNext/>
        <w:rPr>
          <w:rtl/>
        </w:rPr>
      </w:pPr>
      <w:bookmarkStart w:id="8840" w:name="ET_interruption_6462_15"/>
      <w:r w:rsidRPr="002C34E3">
        <w:rPr>
          <w:rStyle w:val="TagStyle"/>
          <w:rtl/>
        </w:rPr>
        <w:t xml:space="preserve"> &lt;&lt; קריאה &gt;&gt; </w:t>
      </w:r>
      <w:r>
        <w:rPr>
          <w:rtl/>
        </w:rPr>
        <w:t>שר התפוצות והמאבק באנטישמיות עמיחי שיקלי:</w:t>
      </w:r>
      <w:r w:rsidRPr="002C34E3">
        <w:rPr>
          <w:rStyle w:val="TagStyle"/>
          <w:rtl/>
        </w:rPr>
        <w:t xml:space="preserve"> &lt;&lt; קריאה &gt;&gt;</w:t>
      </w:r>
      <w:r>
        <w:rPr>
          <w:rtl/>
        </w:rPr>
        <w:t xml:space="preserve">   </w:t>
      </w:r>
      <w:bookmarkEnd w:id="8840"/>
    </w:p>
    <w:p w14:paraId="67EDB333" w14:textId="77777777" w:rsidR="005B52A1" w:rsidRDefault="005B52A1" w:rsidP="00F00898">
      <w:pPr>
        <w:rPr>
          <w:rtl/>
        </w:rPr>
      </w:pPr>
    </w:p>
    <w:p w14:paraId="25009CBF" w14:textId="77777777" w:rsidR="005B52A1" w:rsidRDefault="005B52A1" w:rsidP="00002692">
      <w:pPr>
        <w:rPr>
          <w:rtl/>
        </w:rPr>
      </w:pPr>
      <w:r>
        <w:rPr>
          <w:rFonts w:hint="cs"/>
          <w:rtl/>
        </w:rPr>
        <w:t>ב</w:t>
      </w:r>
      <w:bookmarkStart w:id="8841" w:name="_ETM_Q40_416546"/>
      <w:bookmarkEnd w:id="8841"/>
      <w:r>
        <w:rPr>
          <w:rFonts w:hint="cs"/>
          <w:rtl/>
        </w:rPr>
        <w:t>-05:00, כשאת צריכה להגיע ב-07:00, 07:20</w:t>
      </w:r>
      <w:r>
        <w:rPr>
          <w:rtl/>
        </w:rPr>
        <w:t>.</w:t>
      </w:r>
    </w:p>
    <w:p w14:paraId="238A1079" w14:textId="77777777" w:rsidR="005B52A1" w:rsidRDefault="005B52A1" w:rsidP="00002692">
      <w:pPr>
        <w:rPr>
          <w:rtl/>
        </w:rPr>
      </w:pPr>
    </w:p>
    <w:p w14:paraId="02A6B792" w14:textId="77777777" w:rsidR="005B52A1" w:rsidRDefault="005B52A1" w:rsidP="00002692">
      <w:pPr>
        <w:pStyle w:val="-"/>
        <w:keepNext/>
        <w:rPr>
          <w:rtl/>
        </w:rPr>
      </w:pPr>
      <w:bookmarkStart w:id="8842" w:name="ET_speakercontinue_6125_16"/>
      <w:r w:rsidRPr="002C34E3">
        <w:rPr>
          <w:rStyle w:val="TagStyle"/>
          <w:rtl/>
        </w:rPr>
        <w:t xml:space="preserve"> &lt;&lt; דובר_המשך &gt;&gt; </w:t>
      </w:r>
      <w:r>
        <w:rPr>
          <w:rtl/>
        </w:rPr>
        <w:t>יעל רון בן משה (כחול לבן – המחנה הממלכתי):</w:t>
      </w:r>
      <w:r w:rsidRPr="002C34E3">
        <w:rPr>
          <w:rStyle w:val="TagStyle"/>
          <w:rtl/>
        </w:rPr>
        <w:t xml:space="preserve"> &lt;&lt; דובר_המשך &gt;&gt;</w:t>
      </w:r>
      <w:r>
        <w:rPr>
          <w:rtl/>
        </w:rPr>
        <w:t xml:space="preserve">   </w:t>
      </w:r>
      <w:bookmarkEnd w:id="8842"/>
    </w:p>
    <w:p w14:paraId="50DD05B3" w14:textId="77777777" w:rsidR="005B52A1" w:rsidRDefault="005B52A1" w:rsidP="00F00898">
      <w:pPr>
        <w:rPr>
          <w:rtl/>
        </w:rPr>
      </w:pPr>
    </w:p>
    <w:p w14:paraId="4A307D92" w14:textId="77777777" w:rsidR="005B52A1" w:rsidRDefault="005B52A1" w:rsidP="00002692">
      <w:pPr>
        <w:rPr>
          <w:rtl/>
        </w:rPr>
      </w:pPr>
      <w:bookmarkStart w:id="8843" w:name="_ETM_Q40_421240"/>
      <w:bookmarkEnd w:id="8843"/>
      <w:r>
        <w:rPr>
          <w:rtl/>
        </w:rPr>
        <w:t>טוב, אז נעשה תרגיל</w:t>
      </w:r>
      <w:r>
        <w:rPr>
          <w:rFonts w:hint="cs"/>
          <w:rtl/>
        </w:rPr>
        <w:t>:</w:t>
      </w:r>
      <w:r>
        <w:rPr>
          <w:rtl/>
        </w:rPr>
        <w:t xml:space="preserve"> מחר בבוקר כל אחד יבדוק ב</w:t>
      </w:r>
      <w:r>
        <w:rPr>
          <w:rFonts w:hint="cs"/>
          <w:rtl/>
        </w:rPr>
        <w:t xml:space="preserve">-05:00 </w:t>
      </w:r>
      <w:r>
        <w:rPr>
          <w:rtl/>
        </w:rPr>
        <w:t>כשהוא שם מנהריה לירושלים. אז ב</w:t>
      </w:r>
      <w:r>
        <w:rPr>
          <w:rFonts w:hint="cs"/>
          <w:rtl/>
        </w:rPr>
        <w:t>-09:00</w:t>
      </w:r>
      <w:r>
        <w:rPr>
          <w:rtl/>
        </w:rPr>
        <w:t xml:space="preserve"> עוד לא הייתי </w:t>
      </w:r>
      <w:bookmarkStart w:id="8844" w:name="_ETM_Q40_428248"/>
      <w:bookmarkEnd w:id="8844"/>
      <w:r>
        <w:rPr>
          <w:rtl/>
        </w:rPr>
        <w:t>בוועדה, בלי עצירה. עכשיו, תגידו, טוב, זה חריג</w:t>
      </w:r>
      <w:r>
        <w:rPr>
          <w:rFonts w:hint="cs"/>
          <w:rtl/>
        </w:rPr>
        <w:t xml:space="preserve"> –</w:t>
      </w:r>
      <w:r>
        <w:rPr>
          <w:rtl/>
        </w:rPr>
        <w:t xml:space="preserve"> לא, זה </w:t>
      </w:r>
      <w:bookmarkStart w:id="8845" w:name="_ETM_Q40_431752"/>
      <w:bookmarkEnd w:id="8845"/>
      <w:r>
        <w:rPr>
          <w:rtl/>
        </w:rPr>
        <w:t>לא חריג, אני יודעת שאני צריכה לצאת ב</w:t>
      </w:r>
      <w:r>
        <w:rPr>
          <w:rFonts w:hint="cs"/>
          <w:rtl/>
        </w:rPr>
        <w:t>-05:00</w:t>
      </w:r>
      <w:r>
        <w:rPr>
          <w:rtl/>
        </w:rPr>
        <w:t xml:space="preserve"> כדי להגיע </w:t>
      </w:r>
      <w:bookmarkStart w:id="8846" w:name="_ETM_Q40_435256"/>
      <w:bookmarkEnd w:id="8846"/>
      <w:r>
        <w:rPr>
          <w:rtl/>
        </w:rPr>
        <w:t>ב</w:t>
      </w:r>
      <w:r>
        <w:rPr>
          <w:rFonts w:hint="cs"/>
          <w:rtl/>
        </w:rPr>
        <w:t>-09:00</w:t>
      </w:r>
      <w:r>
        <w:rPr>
          <w:rtl/>
        </w:rPr>
        <w:t>. היום הגעתי ב</w:t>
      </w:r>
      <w:r>
        <w:rPr>
          <w:rFonts w:hint="cs"/>
          <w:rtl/>
        </w:rPr>
        <w:t>-09:10</w:t>
      </w:r>
      <w:r>
        <w:rPr>
          <w:rtl/>
        </w:rPr>
        <w:t xml:space="preserve"> בלי עצירה</w:t>
      </w:r>
      <w:r>
        <w:rPr>
          <w:rFonts w:hint="cs"/>
          <w:rtl/>
        </w:rPr>
        <w:t>.</w:t>
      </w:r>
      <w:r>
        <w:rPr>
          <w:rtl/>
        </w:rPr>
        <w:t xml:space="preserve"> ממחלף </w:t>
      </w:r>
      <w:r>
        <w:rPr>
          <w:rFonts w:hint="cs"/>
          <w:rtl/>
        </w:rPr>
        <w:t>ע</w:t>
      </w:r>
      <w:r>
        <w:rPr>
          <w:rtl/>
        </w:rPr>
        <w:t xml:space="preserve">ין תות </w:t>
      </w:r>
      <w:bookmarkStart w:id="8847" w:name="_ETM_Q40_438760"/>
      <w:bookmarkEnd w:id="8847"/>
      <w:r>
        <w:rPr>
          <w:rtl/>
        </w:rPr>
        <w:t xml:space="preserve">ועד החיבור של כביש </w:t>
      </w:r>
      <w:r>
        <w:rPr>
          <w:rFonts w:hint="cs"/>
          <w:rtl/>
        </w:rPr>
        <w:t>6</w:t>
      </w:r>
      <w:r>
        <w:rPr>
          <w:rtl/>
        </w:rPr>
        <w:t xml:space="preserve"> לכביש </w:t>
      </w:r>
      <w:r>
        <w:rPr>
          <w:rFonts w:hint="cs"/>
          <w:rtl/>
        </w:rPr>
        <w:t>1</w:t>
      </w:r>
      <w:r>
        <w:rPr>
          <w:rtl/>
        </w:rPr>
        <w:t xml:space="preserve"> היה פקק, כביש </w:t>
      </w:r>
      <w:bookmarkStart w:id="8848" w:name="_ETM_Q40_442264"/>
      <w:bookmarkEnd w:id="8848"/>
      <w:r>
        <w:rPr>
          <w:rtl/>
        </w:rPr>
        <w:t xml:space="preserve">אגרה. </w:t>
      </w:r>
      <w:bookmarkStart w:id="8849" w:name="_ETM_Q40_447799"/>
      <w:bookmarkEnd w:id="8849"/>
      <w:r>
        <w:rPr>
          <w:rtl/>
        </w:rPr>
        <w:t xml:space="preserve">זה הרגיל, כן? אם יש לי מזל, אז </w:t>
      </w:r>
      <w:bookmarkStart w:id="8850" w:name="_ETM_Q40_450826"/>
      <w:bookmarkEnd w:id="8850"/>
      <w:r>
        <w:rPr>
          <w:rtl/>
        </w:rPr>
        <w:t>זה לוקח שלוש וחצי שעות</w:t>
      </w:r>
      <w:r>
        <w:rPr>
          <w:rFonts w:hint="cs"/>
          <w:rtl/>
        </w:rPr>
        <w:t>.</w:t>
      </w:r>
      <w:r>
        <w:rPr>
          <w:rtl/>
        </w:rPr>
        <w:t xml:space="preserve"> אם לא, אז זה לוקח </w:t>
      </w:r>
      <w:bookmarkStart w:id="8851" w:name="_ETM_Q40_453853"/>
      <w:bookmarkEnd w:id="8851"/>
      <w:r>
        <w:rPr>
          <w:rtl/>
        </w:rPr>
        <w:t>ארבע שעות, אבל אני</w:t>
      </w:r>
      <w:r>
        <w:rPr>
          <w:rFonts w:hint="cs"/>
          <w:rtl/>
        </w:rPr>
        <w:t xml:space="preserve"> מילא</w:t>
      </w:r>
      <w:r>
        <w:rPr>
          <w:rtl/>
        </w:rPr>
        <w:t xml:space="preserve">. </w:t>
      </w:r>
      <w:bookmarkStart w:id="8852" w:name="_ETM_Q40_457450"/>
      <w:bookmarkEnd w:id="8852"/>
      <w:r>
        <w:rPr>
          <w:rtl/>
        </w:rPr>
        <w:t>אני מ</w:t>
      </w:r>
      <w:r>
        <w:rPr>
          <w:rFonts w:hint="cs"/>
          <w:rtl/>
        </w:rPr>
        <w:t>ילא</w:t>
      </w:r>
      <w:r>
        <w:rPr>
          <w:rtl/>
        </w:rPr>
        <w:t xml:space="preserve">, אבל יש פה עוד הרבה מאוד עובדים במשק </w:t>
      </w:r>
      <w:bookmarkStart w:id="8853" w:name="_ETM_Q40_461156"/>
      <w:bookmarkEnd w:id="8853"/>
      <w:r>
        <w:rPr>
          <w:rtl/>
        </w:rPr>
        <w:t xml:space="preserve">שנוסעים, אז אולי לא מנהריה לירושלים כל יום, אבל בהחלט </w:t>
      </w:r>
      <w:bookmarkStart w:id="8854" w:name="_ETM_Q40_464862"/>
      <w:bookmarkEnd w:id="8854"/>
      <w:r>
        <w:rPr>
          <w:rtl/>
        </w:rPr>
        <w:t xml:space="preserve">מנהריה למרכזים כלכליים אחרים או משלומי או ממעלות או מכל </w:t>
      </w:r>
      <w:bookmarkStart w:id="8855" w:name="_ETM_Q40_468568"/>
      <w:bookmarkEnd w:id="8855"/>
      <w:r>
        <w:rPr>
          <w:rtl/>
        </w:rPr>
        <w:t xml:space="preserve">מקום אחר בגליל או בדרך. </w:t>
      </w:r>
    </w:p>
    <w:p w14:paraId="414E16D7" w14:textId="77777777" w:rsidR="005B52A1" w:rsidRDefault="005B52A1" w:rsidP="00002692">
      <w:pPr>
        <w:rPr>
          <w:rtl/>
        </w:rPr>
      </w:pPr>
      <w:bookmarkStart w:id="8856" w:name="_ETM_Q40_470695"/>
      <w:bookmarkStart w:id="8857" w:name="_ETM_Q40_470733"/>
      <w:bookmarkEnd w:id="8856"/>
      <w:bookmarkEnd w:id="8857"/>
    </w:p>
    <w:p w14:paraId="6BCF16E9" w14:textId="77777777" w:rsidR="005B52A1" w:rsidRDefault="005B52A1" w:rsidP="00002692">
      <w:pPr>
        <w:rPr>
          <w:rtl/>
        </w:rPr>
      </w:pPr>
      <w:bookmarkStart w:id="8858" w:name="_ETM_Q40_470866"/>
      <w:bookmarkStart w:id="8859" w:name="_ETM_Q40_470903"/>
      <w:bookmarkEnd w:id="8858"/>
      <w:bookmarkEnd w:id="8859"/>
      <w:r>
        <w:rPr>
          <w:rtl/>
        </w:rPr>
        <w:t xml:space="preserve">כמה עולה הנסיעה בכביש </w:t>
      </w:r>
      <w:r>
        <w:rPr>
          <w:rFonts w:hint="cs"/>
          <w:rtl/>
        </w:rPr>
        <w:t>6</w:t>
      </w:r>
      <w:r>
        <w:rPr>
          <w:rtl/>
        </w:rPr>
        <w:t xml:space="preserve"> </w:t>
      </w:r>
      <w:bookmarkStart w:id="8860" w:name="_ETM_Q40_472274"/>
      <w:bookmarkEnd w:id="8860"/>
      <w:r>
        <w:rPr>
          <w:rtl/>
        </w:rPr>
        <w:t xml:space="preserve">למנוי וידאו מהצפון לירושלים או למרכז? </w:t>
      </w:r>
      <w:bookmarkStart w:id="8861" w:name="_ETM_Q40_477769"/>
      <w:bookmarkEnd w:id="8861"/>
      <w:r>
        <w:rPr>
          <w:rtl/>
        </w:rPr>
        <w:t xml:space="preserve">יש גם מקטעים שזה לפי שעות עומס, וזה נגיד </w:t>
      </w:r>
      <w:bookmarkStart w:id="8862" w:name="_ETM_Q40_481574"/>
      <w:bookmarkEnd w:id="8862"/>
      <w:r>
        <w:rPr>
          <w:rtl/>
        </w:rPr>
        <w:t xml:space="preserve">בערך </w:t>
      </w:r>
      <w:r>
        <w:rPr>
          <w:rFonts w:hint="cs"/>
          <w:rtl/>
        </w:rPr>
        <w:t>40</w:t>
      </w:r>
      <w:r>
        <w:rPr>
          <w:rtl/>
        </w:rPr>
        <w:t xml:space="preserve"> שקלים, </w:t>
      </w:r>
      <w:r>
        <w:rPr>
          <w:rFonts w:hint="cs"/>
          <w:rtl/>
        </w:rPr>
        <w:t xml:space="preserve">41 </w:t>
      </w:r>
      <w:r>
        <w:rPr>
          <w:rtl/>
        </w:rPr>
        <w:t>שקלים</w:t>
      </w:r>
      <w:r>
        <w:rPr>
          <w:rFonts w:hint="cs"/>
          <w:rtl/>
        </w:rPr>
        <w:t>,</w:t>
      </w:r>
      <w:r>
        <w:rPr>
          <w:rtl/>
        </w:rPr>
        <w:t xml:space="preserve"> </w:t>
      </w:r>
      <w:bookmarkStart w:id="8863" w:name="_ETM_Q40_486100"/>
      <w:bookmarkEnd w:id="8863"/>
      <w:r>
        <w:rPr>
          <w:rtl/>
        </w:rPr>
        <w:t xml:space="preserve">לא זול. </w:t>
      </w:r>
      <w:bookmarkStart w:id="8864" w:name="_ETM_Q40_487529"/>
      <w:bookmarkEnd w:id="8864"/>
      <w:r>
        <w:rPr>
          <w:rtl/>
        </w:rPr>
        <w:t>כמה עולה להגיע</w:t>
      </w:r>
      <w:r>
        <w:rPr>
          <w:rFonts w:hint="cs"/>
          <w:rtl/>
        </w:rPr>
        <w:t xml:space="preserve"> </w:t>
      </w:r>
      <w:r>
        <w:rPr>
          <w:rtl/>
        </w:rPr>
        <w:t xml:space="preserve">מהדרום? במרחקים דומים של </w:t>
      </w:r>
      <w:r>
        <w:rPr>
          <w:rFonts w:hint="cs"/>
          <w:rtl/>
        </w:rPr>
        <w:t xml:space="preserve">145 </w:t>
      </w:r>
      <w:bookmarkStart w:id="8865" w:name="_ETM_Q40_491969"/>
      <w:bookmarkEnd w:id="8865"/>
      <w:r>
        <w:rPr>
          <w:rtl/>
        </w:rPr>
        <w:t>קילומטר בערך מקריית גת</w:t>
      </w:r>
      <w:r>
        <w:rPr>
          <w:rFonts w:hint="cs"/>
          <w:rtl/>
        </w:rPr>
        <w:t xml:space="preserve"> –</w:t>
      </w:r>
      <w:r>
        <w:rPr>
          <w:rtl/>
        </w:rPr>
        <w:t xml:space="preserve"> סליחה, לא, מדימונה לירושלים</w:t>
      </w:r>
      <w:r>
        <w:rPr>
          <w:rFonts w:hint="cs"/>
          <w:rtl/>
        </w:rPr>
        <w:t>?</w:t>
      </w:r>
      <w:bookmarkStart w:id="8866" w:name="_ETM_Q40_499073"/>
      <w:bookmarkEnd w:id="8866"/>
    </w:p>
    <w:p w14:paraId="02AEDC90" w14:textId="77777777" w:rsidR="005B52A1" w:rsidRDefault="005B52A1" w:rsidP="00002692">
      <w:pPr>
        <w:rPr>
          <w:rtl/>
        </w:rPr>
      </w:pPr>
      <w:bookmarkStart w:id="8867" w:name="_ETM_Q40_499128"/>
      <w:bookmarkEnd w:id="8867"/>
    </w:p>
    <w:p w14:paraId="095033CB"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64DF9E0E" w14:textId="77777777" w:rsidR="005B52A1" w:rsidRDefault="005B52A1" w:rsidP="00F00898">
      <w:pPr>
        <w:rPr>
          <w:rtl/>
        </w:rPr>
      </w:pPr>
    </w:p>
    <w:p w14:paraId="71BF6F77" w14:textId="77777777" w:rsidR="005B52A1" w:rsidRDefault="005B52A1" w:rsidP="00002692">
      <w:pPr>
        <w:rPr>
          <w:rtl/>
        </w:rPr>
      </w:pPr>
      <w:bookmarkStart w:id="8868" w:name="_ETM_Q40_500547"/>
      <w:bookmarkEnd w:id="8868"/>
      <w:r>
        <w:rPr>
          <w:rtl/>
        </w:rPr>
        <w:t>אין מחיר</w:t>
      </w:r>
      <w:r>
        <w:rPr>
          <w:rFonts w:hint="cs"/>
          <w:rtl/>
        </w:rPr>
        <w:t>, זה לפי - - -</w:t>
      </w:r>
    </w:p>
    <w:p w14:paraId="58242AD4" w14:textId="77777777" w:rsidR="005B52A1" w:rsidRDefault="005B52A1" w:rsidP="00002692">
      <w:pPr>
        <w:rPr>
          <w:rtl/>
        </w:rPr>
      </w:pPr>
    </w:p>
    <w:p w14:paraId="7E8BF7EE" w14:textId="77777777" w:rsidR="005B52A1" w:rsidRDefault="005B52A1" w:rsidP="00002692">
      <w:pPr>
        <w:pStyle w:val="-"/>
        <w:keepNext/>
        <w:rPr>
          <w:rtl/>
        </w:rPr>
      </w:pPr>
      <w:bookmarkStart w:id="8869" w:name="ET_speakercontinue_6125_18"/>
      <w:r w:rsidRPr="002C34E3">
        <w:rPr>
          <w:rStyle w:val="TagStyle"/>
          <w:rtl/>
        </w:rPr>
        <w:t xml:space="preserve"> &lt;&lt; דובר_המשך &gt;&gt; </w:t>
      </w:r>
      <w:r>
        <w:rPr>
          <w:rtl/>
        </w:rPr>
        <w:t>יעל רון בן משה (כחול לבן – המחנה הממלכתי):</w:t>
      </w:r>
      <w:r w:rsidRPr="002C34E3">
        <w:rPr>
          <w:rStyle w:val="TagStyle"/>
          <w:rtl/>
        </w:rPr>
        <w:t xml:space="preserve"> &lt;&lt; דובר_המשך &gt;&gt;</w:t>
      </w:r>
      <w:r>
        <w:rPr>
          <w:rtl/>
        </w:rPr>
        <w:t xml:space="preserve">   </w:t>
      </w:r>
      <w:bookmarkEnd w:id="8869"/>
    </w:p>
    <w:p w14:paraId="5AB35B66" w14:textId="77777777" w:rsidR="005B52A1" w:rsidRDefault="005B52A1" w:rsidP="00F00898">
      <w:pPr>
        <w:rPr>
          <w:rtl/>
        </w:rPr>
      </w:pPr>
    </w:p>
    <w:p w14:paraId="2DC62E4C" w14:textId="77777777" w:rsidR="005B52A1" w:rsidRDefault="005B52A1" w:rsidP="00002692">
      <w:pPr>
        <w:rPr>
          <w:rtl/>
        </w:rPr>
      </w:pPr>
      <w:bookmarkStart w:id="8870" w:name="_ETM_Q40_496409"/>
      <w:bookmarkEnd w:id="8870"/>
      <w:r>
        <w:rPr>
          <w:rtl/>
        </w:rPr>
        <w:t>אתה צודק</w:t>
      </w:r>
      <w:r>
        <w:rPr>
          <w:rFonts w:hint="cs"/>
          <w:rtl/>
        </w:rPr>
        <w:t>,</w:t>
      </w:r>
      <w:r>
        <w:rPr>
          <w:rtl/>
        </w:rPr>
        <w:t xml:space="preserve"> נכון. נכון, אז זה יוצא בערך </w:t>
      </w:r>
      <w:bookmarkStart w:id="8871" w:name="_ETM_Q40_500849"/>
      <w:bookmarkEnd w:id="8871"/>
      <w:r>
        <w:rPr>
          <w:rFonts w:hint="cs"/>
          <w:rtl/>
        </w:rPr>
        <w:t>20</w:t>
      </w:r>
      <w:r>
        <w:rPr>
          <w:rtl/>
        </w:rPr>
        <w:t xml:space="preserve"> שקלים, בערך</w:t>
      </w:r>
      <w:r>
        <w:rPr>
          <w:rFonts w:hint="cs"/>
          <w:rtl/>
        </w:rPr>
        <w:t xml:space="preserve"> 50%</w:t>
      </w:r>
      <w:r>
        <w:rPr>
          <w:rtl/>
        </w:rPr>
        <w:t xml:space="preserve">. למה זה ככה בעצם? למה </w:t>
      </w:r>
      <w:bookmarkStart w:id="8872" w:name="_ETM_Q40_505289"/>
      <w:bookmarkEnd w:id="8872"/>
      <w:r>
        <w:rPr>
          <w:rtl/>
        </w:rPr>
        <w:t xml:space="preserve">תושבי הצפון צריכים לשלם </w:t>
      </w:r>
      <w:bookmarkStart w:id="8873" w:name="_ETM_Q40_511923"/>
      <w:bookmarkEnd w:id="8873"/>
      <w:r>
        <w:rPr>
          <w:rFonts w:hint="cs"/>
          <w:rtl/>
        </w:rPr>
        <w:t>200%?</w:t>
      </w:r>
    </w:p>
    <w:p w14:paraId="26EAF613" w14:textId="77777777" w:rsidR="005B52A1" w:rsidRDefault="005B52A1" w:rsidP="00002692">
      <w:pPr>
        <w:rPr>
          <w:rtl/>
        </w:rPr>
      </w:pPr>
      <w:bookmarkStart w:id="8874" w:name="_ETM_Q40_512001"/>
      <w:bookmarkEnd w:id="8874"/>
    </w:p>
    <w:p w14:paraId="1EEEEFED" w14:textId="77777777" w:rsidR="005B52A1" w:rsidRDefault="005B52A1" w:rsidP="00002692">
      <w:pPr>
        <w:pStyle w:val="af6"/>
        <w:keepNext/>
        <w:rPr>
          <w:rtl/>
        </w:rPr>
      </w:pPr>
      <w:r w:rsidRPr="002C34E3">
        <w:rPr>
          <w:rStyle w:val="TagStyle"/>
          <w:rtl/>
        </w:rPr>
        <w:t xml:space="preserve"> &lt;&lt; יור &gt;&gt; </w:t>
      </w:r>
      <w:r>
        <w:rPr>
          <w:rtl/>
        </w:rPr>
        <w:t>היו"ר יעקב מרגי:</w:t>
      </w:r>
      <w:r w:rsidRPr="002C34E3">
        <w:rPr>
          <w:rStyle w:val="TagStyle"/>
          <w:rtl/>
        </w:rPr>
        <w:t xml:space="preserve"> &lt;&lt; יור &gt;&gt;</w:t>
      </w:r>
      <w:r>
        <w:rPr>
          <w:rtl/>
        </w:rPr>
        <w:t xml:space="preserve">   </w:t>
      </w:r>
    </w:p>
    <w:p w14:paraId="4F771357" w14:textId="77777777" w:rsidR="005B52A1" w:rsidRDefault="005B52A1" w:rsidP="00F00898">
      <w:pPr>
        <w:rPr>
          <w:rtl/>
        </w:rPr>
      </w:pPr>
    </w:p>
    <w:p w14:paraId="262DCBF2" w14:textId="77777777" w:rsidR="005B52A1" w:rsidRDefault="005B52A1" w:rsidP="00002692">
      <w:pPr>
        <w:rPr>
          <w:rtl/>
        </w:rPr>
      </w:pPr>
      <w:bookmarkStart w:id="8875" w:name="_ETM_Q40_153474"/>
      <w:bookmarkStart w:id="8876" w:name="_ETM_Q40_509730"/>
      <w:bookmarkEnd w:id="8875"/>
      <w:bookmarkEnd w:id="8876"/>
      <w:r>
        <w:rPr>
          <w:rFonts w:hint="cs"/>
          <w:rtl/>
        </w:rPr>
        <w:t xml:space="preserve">הייתי מוכן </w:t>
      </w:r>
      <w:r>
        <w:rPr>
          <w:rtl/>
        </w:rPr>
        <w:t>לגור ליד חוף הים בנהריה.</w:t>
      </w:r>
    </w:p>
    <w:p w14:paraId="45F5C680" w14:textId="77777777" w:rsidR="005B52A1" w:rsidRDefault="005B52A1" w:rsidP="00002692">
      <w:pPr>
        <w:rPr>
          <w:rtl/>
        </w:rPr>
      </w:pPr>
    </w:p>
    <w:p w14:paraId="00CCF033" w14:textId="77777777" w:rsidR="005B52A1" w:rsidRDefault="005B52A1" w:rsidP="00002692">
      <w:pPr>
        <w:pStyle w:val="-"/>
        <w:keepNext/>
        <w:rPr>
          <w:rtl/>
        </w:rPr>
      </w:pPr>
      <w:bookmarkStart w:id="8877" w:name="ET_speakercontinue_6125_19"/>
      <w:r w:rsidRPr="00B52320">
        <w:rPr>
          <w:rStyle w:val="TagStyle"/>
          <w:rtl/>
        </w:rPr>
        <w:t xml:space="preserve"> &lt;&lt; דובר_המשך &gt;&gt; </w:t>
      </w:r>
      <w:r>
        <w:rPr>
          <w:rtl/>
        </w:rPr>
        <w:t>יעל רון בן משה (כחול לבן – המחנה הממלכתי):</w:t>
      </w:r>
      <w:r w:rsidRPr="00B52320">
        <w:rPr>
          <w:rStyle w:val="TagStyle"/>
          <w:rtl/>
        </w:rPr>
        <w:t xml:space="preserve"> &lt;&lt; דובר_המשך &gt;&gt;</w:t>
      </w:r>
      <w:r>
        <w:rPr>
          <w:rtl/>
        </w:rPr>
        <w:t xml:space="preserve">   </w:t>
      </w:r>
      <w:bookmarkEnd w:id="8877"/>
    </w:p>
    <w:p w14:paraId="512783E2" w14:textId="77777777" w:rsidR="005B52A1" w:rsidRDefault="005B52A1" w:rsidP="00F00898">
      <w:pPr>
        <w:rPr>
          <w:rtl/>
        </w:rPr>
      </w:pPr>
    </w:p>
    <w:p w14:paraId="73FB4725" w14:textId="77777777" w:rsidR="005B52A1" w:rsidRDefault="005B52A1" w:rsidP="00002692">
      <w:pPr>
        <w:rPr>
          <w:rtl/>
        </w:rPr>
      </w:pPr>
      <w:bookmarkStart w:id="8878" w:name="_ETM_Q40_513523"/>
      <w:bookmarkStart w:id="8879" w:name="_ETM_Q40_512450"/>
      <w:bookmarkEnd w:id="8878"/>
      <w:bookmarkEnd w:id="8879"/>
      <w:r>
        <w:rPr>
          <w:rtl/>
        </w:rPr>
        <w:t xml:space="preserve">אתה צודק, זה באמת מקום מקסים לגור, אבל התשובה היא </w:t>
      </w:r>
      <w:bookmarkStart w:id="8880" w:name="_ETM_Q40_516129"/>
      <w:bookmarkEnd w:id="8880"/>
      <w:r>
        <w:rPr>
          <w:rtl/>
        </w:rPr>
        <w:t>כנראה במקום אחר</w:t>
      </w:r>
      <w:r>
        <w:rPr>
          <w:rFonts w:hint="cs"/>
          <w:rtl/>
        </w:rPr>
        <w:t xml:space="preserve"> –</w:t>
      </w:r>
      <w:r>
        <w:rPr>
          <w:rtl/>
        </w:rPr>
        <w:t xml:space="preserve"> כי לא נשאר מספיק תקציב. </w:t>
      </w:r>
      <w:bookmarkStart w:id="8881" w:name="_ETM_Q40_522325"/>
      <w:bookmarkStart w:id="8882" w:name="_ETM_Q40_522384"/>
      <w:bookmarkStart w:id="8883" w:name="_ETM_Q40_522499"/>
      <w:bookmarkStart w:id="8884" w:name="_ETM_Q40_522580"/>
      <w:bookmarkEnd w:id="8881"/>
      <w:bookmarkEnd w:id="8882"/>
      <w:bookmarkEnd w:id="8883"/>
      <w:bookmarkEnd w:id="8884"/>
      <w:r>
        <w:rPr>
          <w:rtl/>
        </w:rPr>
        <w:t xml:space="preserve">עכשיו, היום </w:t>
      </w:r>
      <w:bookmarkStart w:id="8885" w:name="_ETM_Q40_519809"/>
      <w:bookmarkEnd w:id="8885"/>
      <w:r>
        <w:rPr>
          <w:rtl/>
        </w:rPr>
        <w:t>בוועדת הכלכלה</w:t>
      </w:r>
      <w:bookmarkStart w:id="8886" w:name="_ETM_Q40_525018"/>
      <w:bookmarkEnd w:id="8886"/>
      <w:r>
        <w:rPr>
          <w:rFonts w:hint="cs"/>
          <w:rtl/>
        </w:rPr>
        <w:t xml:space="preserve"> - - -</w:t>
      </w:r>
    </w:p>
    <w:p w14:paraId="09E55E24" w14:textId="77777777" w:rsidR="005B52A1" w:rsidRDefault="005B52A1" w:rsidP="00002692">
      <w:pPr>
        <w:rPr>
          <w:rtl/>
        </w:rPr>
      </w:pPr>
      <w:bookmarkStart w:id="8887" w:name="_ETM_Q40_525052"/>
      <w:bookmarkEnd w:id="8887"/>
    </w:p>
    <w:p w14:paraId="3F593CC2" w14:textId="77777777" w:rsidR="005B52A1" w:rsidRDefault="005B52A1" w:rsidP="00002692">
      <w:pPr>
        <w:pStyle w:val="af6"/>
        <w:keepNext/>
        <w:rPr>
          <w:rtl/>
        </w:rPr>
      </w:pPr>
      <w:r w:rsidRPr="00B52320">
        <w:rPr>
          <w:rStyle w:val="TagStyle"/>
          <w:rtl/>
        </w:rPr>
        <w:t xml:space="preserve"> &lt;&lt; יור &gt;&gt; </w:t>
      </w:r>
      <w:r>
        <w:rPr>
          <w:rtl/>
        </w:rPr>
        <w:t>היו"ר יעקב מרגי:</w:t>
      </w:r>
      <w:r w:rsidRPr="00B52320">
        <w:rPr>
          <w:rStyle w:val="TagStyle"/>
          <w:rtl/>
        </w:rPr>
        <w:t xml:space="preserve"> &lt;&lt; יור &gt;&gt;</w:t>
      </w:r>
      <w:r>
        <w:rPr>
          <w:rtl/>
        </w:rPr>
        <w:t xml:space="preserve">   </w:t>
      </w:r>
    </w:p>
    <w:p w14:paraId="5D7CA25C" w14:textId="77777777" w:rsidR="005B52A1" w:rsidRDefault="005B52A1" w:rsidP="00F00898">
      <w:pPr>
        <w:rPr>
          <w:rtl/>
        </w:rPr>
      </w:pPr>
    </w:p>
    <w:p w14:paraId="116D92FE" w14:textId="77777777" w:rsidR="005B52A1" w:rsidRDefault="005B52A1" w:rsidP="00002692">
      <w:pPr>
        <w:rPr>
          <w:rtl/>
        </w:rPr>
      </w:pPr>
      <w:bookmarkStart w:id="8888" w:name="_ETM_Q40_525169"/>
      <w:bookmarkStart w:id="8889" w:name="_ETM_Q40_525265"/>
      <w:bookmarkEnd w:id="8888"/>
      <w:bookmarkEnd w:id="8889"/>
      <w:r>
        <w:rPr>
          <w:rtl/>
        </w:rPr>
        <w:t>לא, אני</w:t>
      </w:r>
      <w:bookmarkStart w:id="8890" w:name="_ETM_Q40_523488"/>
      <w:bookmarkEnd w:id="8890"/>
      <w:r>
        <w:rPr>
          <w:rFonts w:hint="cs"/>
          <w:rtl/>
        </w:rPr>
        <w:t xml:space="preserve"> </w:t>
      </w:r>
      <w:r>
        <w:rPr>
          <w:rtl/>
        </w:rPr>
        <w:t>אגלה לך לעשות על חשבוני</w:t>
      </w:r>
      <w:r>
        <w:rPr>
          <w:rFonts w:hint="cs"/>
          <w:rtl/>
        </w:rPr>
        <w:t>:</w:t>
      </w:r>
      <w:r>
        <w:rPr>
          <w:rtl/>
        </w:rPr>
        <w:t xml:space="preserve"> הייתי חבר כנסת צעיר, </w:t>
      </w:r>
      <w:bookmarkStart w:id="8891" w:name="_ETM_Q40_526219"/>
      <w:bookmarkEnd w:id="8891"/>
      <w:r>
        <w:rPr>
          <w:rtl/>
        </w:rPr>
        <w:t xml:space="preserve">איך שסללו את כביש </w:t>
      </w:r>
      <w:r>
        <w:rPr>
          <w:rFonts w:hint="cs"/>
          <w:rtl/>
        </w:rPr>
        <w:t>6</w:t>
      </w:r>
      <w:r>
        <w:rPr>
          <w:rtl/>
        </w:rPr>
        <w:t xml:space="preserve"> דרו</w:t>
      </w:r>
      <w:r>
        <w:rPr>
          <w:rFonts w:hint="cs"/>
          <w:rtl/>
        </w:rPr>
        <w:t>ם</w:t>
      </w:r>
      <w:r>
        <w:rPr>
          <w:rtl/>
        </w:rPr>
        <w:t xml:space="preserve">, </w:t>
      </w:r>
      <w:bookmarkStart w:id="8892" w:name="_ETM_Q40_529350"/>
      <w:bookmarkEnd w:id="8892"/>
      <w:r>
        <w:rPr>
          <w:rtl/>
        </w:rPr>
        <w:t>וניהלנו פה מאבק יחד עם ראשי הרשות</w:t>
      </w:r>
      <w:r>
        <w:rPr>
          <w:rFonts w:hint="cs"/>
          <w:rtl/>
        </w:rPr>
        <w:t xml:space="preserve"> –</w:t>
      </w:r>
      <w:r>
        <w:rPr>
          <w:rtl/>
        </w:rPr>
        <w:t xml:space="preserve"> הם </w:t>
      </w:r>
      <w:bookmarkStart w:id="8893" w:name="_ETM_Q40_532410"/>
      <w:bookmarkEnd w:id="8893"/>
      <w:r>
        <w:rPr>
          <w:rtl/>
        </w:rPr>
        <w:t>רצו לגבות. רצו לגבות בקטע הדרומי, לא אפשרנ</w:t>
      </w:r>
      <w:r>
        <w:rPr>
          <w:rFonts w:hint="cs"/>
          <w:rtl/>
        </w:rPr>
        <w:t>ו זאת.</w:t>
      </w:r>
    </w:p>
    <w:p w14:paraId="33ACDF82" w14:textId="77777777" w:rsidR="005B52A1" w:rsidRDefault="005B52A1" w:rsidP="00002692">
      <w:pPr>
        <w:rPr>
          <w:rtl/>
        </w:rPr>
      </w:pPr>
    </w:p>
    <w:p w14:paraId="0A0751C6" w14:textId="77777777" w:rsidR="005B52A1" w:rsidRDefault="005B52A1" w:rsidP="00002692">
      <w:pPr>
        <w:pStyle w:val="-"/>
        <w:keepNext/>
        <w:rPr>
          <w:rtl/>
        </w:rPr>
      </w:pPr>
      <w:bookmarkStart w:id="8894" w:name="ET_speakercontinue_6125_21"/>
      <w:r w:rsidRPr="00B52320">
        <w:rPr>
          <w:rStyle w:val="TagStyle"/>
          <w:rtl/>
        </w:rPr>
        <w:t xml:space="preserve"> &lt;&lt; דובר_המשך &gt;&gt; </w:t>
      </w:r>
      <w:r>
        <w:rPr>
          <w:rtl/>
        </w:rPr>
        <w:t>יעל רון בן משה (כחול לבן – המחנה הממלכתי):</w:t>
      </w:r>
      <w:r w:rsidRPr="00B52320">
        <w:rPr>
          <w:rStyle w:val="TagStyle"/>
          <w:rtl/>
        </w:rPr>
        <w:t xml:space="preserve"> &lt;&lt; דובר_המשך &gt;&gt;</w:t>
      </w:r>
      <w:r>
        <w:rPr>
          <w:rtl/>
        </w:rPr>
        <w:t xml:space="preserve">   </w:t>
      </w:r>
      <w:bookmarkEnd w:id="8894"/>
    </w:p>
    <w:p w14:paraId="55D8E0B6" w14:textId="77777777" w:rsidR="005B52A1" w:rsidRDefault="005B52A1" w:rsidP="00F00898">
      <w:pPr>
        <w:rPr>
          <w:rtl/>
        </w:rPr>
      </w:pPr>
    </w:p>
    <w:p w14:paraId="7C318067" w14:textId="77777777" w:rsidR="005B52A1" w:rsidRDefault="005B52A1" w:rsidP="00002692">
      <w:pPr>
        <w:rPr>
          <w:rtl/>
        </w:rPr>
      </w:pPr>
      <w:bookmarkStart w:id="8895" w:name="_ETM_Q40_535470"/>
      <w:bookmarkEnd w:id="8895"/>
      <w:r>
        <w:rPr>
          <w:rtl/>
        </w:rPr>
        <w:t xml:space="preserve">הכנסת הייתה משמעותית והשפיעה. </w:t>
      </w:r>
      <w:bookmarkStart w:id="8896" w:name="_ETM_Q40_539836"/>
      <w:bookmarkEnd w:id="8896"/>
    </w:p>
    <w:p w14:paraId="1217EAE7" w14:textId="77777777" w:rsidR="005B52A1" w:rsidRDefault="005B52A1" w:rsidP="00002692">
      <w:pPr>
        <w:rPr>
          <w:rtl/>
        </w:rPr>
      </w:pPr>
      <w:bookmarkStart w:id="8897" w:name="_ETM_Q40_539880"/>
      <w:bookmarkStart w:id="8898" w:name="_ETM_Q40_539988"/>
      <w:bookmarkEnd w:id="8897"/>
      <w:bookmarkEnd w:id="8898"/>
    </w:p>
    <w:p w14:paraId="3A9B6095" w14:textId="77777777" w:rsidR="005B52A1" w:rsidRDefault="005B52A1" w:rsidP="00002692">
      <w:pPr>
        <w:pStyle w:val="af6"/>
        <w:keepNext/>
        <w:rPr>
          <w:rtl/>
        </w:rPr>
      </w:pPr>
      <w:r w:rsidRPr="00B52320">
        <w:rPr>
          <w:rStyle w:val="TagStyle"/>
          <w:rtl/>
        </w:rPr>
        <w:t xml:space="preserve"> &lt;&lt; יור &gt;&gt; </w:t>
      </w:r>
      <w:r>
        <w:rPr>
          <w:rtl/>
        </w:rPr>
        <w:t>היו"ר יעקב מרגי:</w:t>
      </w:r>
      <w:r w:rsidRPr="00B52320">
        <w:rPr>
          <w:rStyle w:val="TagStyle"/>
          <w:rtl/>
        </w:rPr>
        <w:t xml:space="preserve"> &lt;&lt; יור &gt;&gt;</w:t>
      </w:r>
      <w:r>
        <w:rPr>
          <w:rtl/>
        </w:rPr>
        <w:t xml:space="preserve">   </w:t>
      </w:r>
    </w:p>
    <w:p w14:paraId="75D50499" w14:textId="77777777" w:rsidR="005B52A1" w:rsidRDefault="005B52A1" w:rsidP="00F00898">
      <w:pPr>
        <w:rPr>
          <w:rtl/>
        </w:rPr>
      </w:pPr>
    </w:p>
    <w:p w14:paraId="081E64EF" w14:textId="77777777" w:rsidR="005B52A1" w:rsidRDefault="005B52A1" w:rsidP="00002692">
      <w:pPr>
        <w:rPr>
          <w:rtl/>
        </w:rPr>
      </w:pPr>
      <w:bookmarkStart w:id="8899" w:name="_ETM_Q40_540025"/>
      <w:bookmarkEnd w:id="8899"/>
      <w:r>
        <w:rPr>
          <w:rtl/>
        </w:rPr>
        <w:t>תמיד, תמיד היא משמעות</w:t>
      </w:r>
      <w:r>
        <w:rPr>
          <w:rFonts w:hint="cs"/>
          <w:rtl/>
        </w:rPr>
        <w:t>ית - - -</w:t>
      </w:r>
      <w:r>
        <w:rPr>
          <w:rtl/>
        </w:rPr>
        <w:t xml:space="preserve"> </w:t>
      </w:r>
    </w:p>
    <w:p w14:paraId="1112E856" w14:textId="77777777" w:rsidR="005B52A1" w:rsidRDefault="005B52A1" w:rsidP="00002692">
      <w:pPr>
        <w:rPr>
          <w:rtl/>
        </w:rPr>
      </w:pPr>
    </w:p>
    <w:p w14:paraId="1D67F7F9" w14:textId="77777777" w:rsidR="005B52A1" w:rsidRDefault="005B52A1" w:rsidP="00002692">
      <w:pPr>
        <w:pStyle w:val="-"/>
        <w:keepNext/>
        <w:rPr>
          <w:rtl/>
        </w:rPr>
      </w:pPr>
      <w:bookmarkStart w:id="8900" w:name="ET_speakercontinue_6125_23"/>
      <w:r w:rsidRPr="00B52320">
        <w:rPr>
          <w:rStyle w:val="TagStyle"/>
          <w:rtl/>
        </w:rPr>
        <w:t xml:space="preserve"> &lt;&lt; דובר_המשך &gt;&gt; </w:t>
      </w:r>
      <w:r>
        <w:rPr>
          <w:rtl/>
        </w:rPr>
        <w:t>יעל רון בן משה (כחול לבן – המחנה הממלכתי):</w:t>
      </w:r>
      <w:r w:rsidRPr="00B52320">
        <w:rPr>
          <w:rStyle w:val="TagStyle"/>
          <w:rtl/>
        </w:rPr>
        <w:t xml:space="preserve"> &lt;&lt; דובר_המשך &gt;&gt;</w:t>
      </w:r>
      <w:r>
        <w:rPr>
          <w:rtl/>
        </w:rPr>
        <w:t xml:space="preserve">   </w:t>
      </w:r>
      <w:bookmarkEnd w:id="8900"/>
    </w:p>
    <w:p w14:paraId="38A0BEEF" w14:textId="77777777" w:rsidR="005B52A1" w:rsidRDefault="005B52A1" w:rsidP="00F00898">
      <w:pPr>
        <w:rPr>
          <w:rtl/>
        </w:rPr>
      </w:pPr>
    </w:p>
    <w:p w14:paraId="09C9A880" w14:textId="77777777" w:rsidR="005B52A1" w:rsidRDefault="005B52A1" w:rsidP="00002692">
      <w:pPr>
        <w:rPr>
          <w:rtl/>
        </w:rPr>
      </w:pPr>
      <w:r>
        <w:rPr>
          <w:rtl/>
        </w:rPr>
        <w:t xml:space="preserve">מי </w:t>
      </w:r>
      <w:bookmarkStart w:id="8901" w:name="_ETM_Q40_539770"/>
      <w:bookmarkEnd w:id="8901"/>
      <w:r>
        <w:rPr>
          <w:rtl/>
        </w:rPr>
        <w:t>ייתן ותחזור להיות</w:t>
      </w:r>
      <w:r>
        <w:rPr>
          <w:rFonts w:hint="cs"/>
          <w:rtl/>
        </w:rPr>
        <w:t xml:space="preserve"> –</w:t>
      </w:r>
      <w:r>
        <w:rPr>
          <w:rtl/>
        </w:rPr>
        <w:t xml:space="preserve"> אוקיי, אנחנו יכולים לפתח את זה, אבל </w:t>
      </w:r>
      <w:bookmarkStart w:id="8902" w:name="_ETM_Q40_544070"/>
      <w:bookmarkEnd w:id="8902"/>
      <w:r>
        <w:rPr>
          <w:rtl/>
        </w:rPr>
        <w:t>כנראה לא ב</w:t>
      </w:r>
      <w:r>
        <w:rPr>
          <w:rFonts w:hint="cs"/>
          <w:rtl/>
        </w:rPr>
        <w:t xml:space="preserve">-20 </w:t>
      </w:r>
      <w:r>
        <w:rPr>
          <w:rtl/>
        </w:rPr>
        <w:t xml:space="preserve">שניות הקרובות. בכל אופן, </w:t>
      </w:r>
      <w:bookmarkStart w:id="8903" w:name="_ETM_Q40_548370"/>
      <w:bookmarkEnd w:id="8903"/>
      <w:r>
        <w:rPr>
          <w:rtl/>
        </w:rPr>
        <w:t xml:space="preserve">היום התקיים דיון בוועדת הכלכלה על תעריפים ותקנות בכביש </w:t>
      </w:r>
      <w:r>
        <w:rPr>
          <w:rFonts w:hint="cs"/>
          <w:rtl/>
        </w:rPr>
        <w:t>6</w:t>
      </w:r>
      <w:r>
        <w:rPr>
          <w:rtl/>
        </w:rPr>
        <w:t xml:space="preserve"> </w:t>
      </w:r>
      <w:bookmarkStart w:id="8904" w:name="_ETM_Q40_552670"/>
      <w:bookmarkEnd w:id="8904"/>
      <w:r>
        <w:rPr>
          <w:rtl/>
        </w:rPr>
        <w:t>בצפון, בקטע החדש, מסומך לבית העין, שיופי שהוא מתקדם</w:t>
      </w:r>
      <w:r>
        <w:rPr>
          <w:rFonts w:hint="cs"/>
          <w:rtl/>
        </w:rPr>
        <w:t>.</w:t>
      </w:r>
      <w:r>
        <w:rPr>
          <w:rtl/>
        </w:rPr>
        <w:t xml:space="preserve"> </w:t>
      </w:r>
      <w:bookmarkStart w:id="8905" w:name="_ETM_Q40_557799"/>
      <w:bookmarkEnd w:id="8905"/>
      <w:r>
        <w:rPr>
          <w:rtl/>
        </w:rPr>
        <w:t xml:space="preserve">התכוננתי, דיברתי עם ראשי רשויות. כמה הולכים לגבות בקטע הזה? </w:t>
      </w:r>
      <w:bookmarkStart w:id="8906" w:name="_ETM_Q40_565269"/>
      <w:bookmarkEnd w:id="8906"/>
      <w:r>
        <w:rPr>
          <w:rFonts w:hint="cs"/>
          <w:rtl/>
        </w:rPr>
        <w:t>1.13 שקלים.</w:t>
      </w:r>
      <w:r>
        <w:rPr>
          <w:rtl/>
        </w:rPr>
        <w:t xml:space="preserve"> </w:t>
      </w:r>
      <w:bookmarkStart w:id="8907" w:name="_ETM_Q40_568130"/>
      <w:bookmarkEnd w:id="8907"/>
      <w:r>
        <w:rPr>
          <w:rtl/>
        </w:rPr>
        <w:t>תגידו, אי</w:t>
      </w:r>
      <w:r>
        <w:rPr>
          <w:rFonts w:hint="cs"/>
          <w:rtl/>
        </w:rPr>
        <w:t>-</w:t>
      </w:r>
      <w:r>
        <w:rPr>
          <w:rtl/>
        </w:rPr>
        <w:t xml:space="preserve">אפשר לסדר את זה כדי שלפחות קטע אחד </w:t>
      </w:r>
      <w:bookmarkStart w:id="8908" w:name="_ETM_Q40_571063"/>
      <w:bookmarkEnd w:id="8908"/>
      <w:r>
        <w:rPr>
          <w:rtl/>
        </w:rPr>
        <w:t>בצפון יהיה חינמי</w:t>
      </w:r>
      <w:r>
        <w:rPr>
          <w:rFonts w:hint="cs"/>
          <w:rtl/>
        </w:rPr>
        <w:t>,</w:t>
      </w:r>
      <w:r>
        <w:rPr>
          <w:rtl/>
        </w:rPr>
        <w:t xml:space="preserve"> גם אם זה יעלה מיליארד שקלים שפרוסים </w:t>
      </w:r>
      <w:bookmarkStart w:id="8909" w:name="_ETM_Q40_573996"/>
      <w:bookmarkEnd w:id="8909"/>
      <w:r>
        <w:rPr>
          <w:rtl/>
        </w:rPr>
        <w:t>ל</w:t>
      </w:r>
      <w:r>
        <w:rPr>
          <w:rFonts w:hint="cs"/>
          <w:rtl/>
        </w:rPr>
        <w:t>-25 שנים?</w:t>
      </w:r>
    </w:p>
    <w:p w14:paraId="1851E987" w14:textId="77777777" w:rsidR="005B52A1" w:rsidRDefault="005B52A1" w:rsidP="00002692">
      <w:pPr>
        <w:rPr>
          <w:rtl/>
        </w:rPr>
      </w:pPr>
    </w:p>
    <w:p w14:paraId="1978AE45" w14:textId="77777777" w:rsidR="005B52A1" w:rsidRDefault="005B52A1" w:rsidP="00002692">
      <w:pPr>
        <w:pStyle w:val="af6"/>
        <w:keepNext/>
        <w:rPr>
          <w:rtl/>
        </w:rPr>
      </w:pPr>
      <w:r w:rsidRPr="00B52320">
        <w:rPr>
          <w:rStyle w:val="TagStyle"/>
          <w:rtl/>
        </w:rPr>
        <w:t xml:space="preserve"> &lt;&lt; יור &gt;&gt; </w:t>
      </w:r>
      <w:r>
        <w:rPr>
          <w:rtl/>
        </w:rPr>
        <w:t>היו"ר יעקב מרגי:</w:t>
      </w:r>
      <w:r w:rsidRPr="00B52320">
        <w:rPr>
          <w:rStyle w:val="TagStyle"/>
          <w:rtl/>
        </w:rPr>
        <w:t xml:space="preserve"> &lt;&lt; יור &gt;&gt;</w:t>
      </w:r>
      <w:r>
        <w:rPr>
          <w:rtl/>
        </w:rPr>
        <w:t xml:space="preserve">   </w:t>
      </w:r>
    </w:p>
    <w:p w14:paraId="45C258D2" w14:textId="77777777" w:rsidR="005B52A1" w:rsidRDefault="005B52A1" w:rsidP="00F00898">
      <w:pPr>
        <w:rPr>
          <w:rtl/>
        </w:rPr>
      </w:pPr>
    </w:p>
    <w:p w14:paraId="4BD63C44" w14:textId="77777777" w:rsidR="005B52A1" w:rsidRDefault="005B52A1" w:rsidP="00002692">
      <w:pPr>
        <w:rPr>
          <w:rtl/>
        </w:rPr>
      </w:pPr>
      <w:r>
        <w:rPr>
          <w:rFonts w:hint="cs"/>
          <w:rtl/>
        </w:rPr>
        <w:t>נתתי</w:t>
      </w:r>
      <w:bookmarkStart w:id="8910" w:name="_ETM_Q40_576928"/>
      <w:bookmarkEnd w:id="8910"/>
      <w:r>
        <w:rPr>
          <w:rFonts w:hint="cs"/>
          <w:rtl/>
        </w:rPr>
        <w:t xml:space="preserve"> עצה</w:t>
      </w:r>
      <w:r>
        <w:rPr>
          <w:rtl/>
        </w:rPr>
        <w:t xml:space="preserve"> עכשיו</w:t>
      </w:r>
      <w:r>
        <w:rPr>
          <w:rFonts w:hint="cs"/>
          <w:rtl/>
        </w:rPr>
        <w:t>,</w:t>
      </w:r>
      <w:r>
        <w:rPr>
          <w:rtl/>
        </w:rPr>
        <w:t xml:space="preserve"> איך עושים את זה.</w:t>
      </w:r>
      <w:bookmarkStart w:id="8911" w:name="_ETM_Q40_579624"/>
      <w:bookmarkEnd w:id="8911"/>
    </w:p>
    <w:p w14:paraId="74D2DD95" w14:textId="77777777" w:rsidR="005B52A1" w:rsidRDefault="005B52A1" w:rsidP="00002692">
      <w:pPr>
        <w:rPr>
          <w:rtl/>
        </w:rPr>
      </w:pPr>
    </w:p>
    <w:p w14:paraId="588B9803" w14:textId="77777777" w:rsidR="005B52A1" w:rsidRDefault="005B52A1" w:rsidP="00002692">
      <w:pPr>
        <w:pStyle w:val="-"/>
        <w:keepNext/>
        <w:rPr>
          <w:rtl/>
        </w:rPr>
      </w:pPr>
      <w:bookmarkStart w:id="8912" w:name="_ETM_Q40_579701"/>
      <w:bookmarkStart w:id="8913" w:name="ET_speakercontinue_6125_25"/>
      <w:bookmarkEnd w:id="8912"/>
      <w:r w:rsidRPr="00B52320">
        <w:rPr>
          <w:rStyle w:val="TagStyle"/>
          <w:rtl/>
        </w:rPr>
        <w:t xml:space="preserve"> &lt;&lt; דובר_המשך &gt;&gt; </w:t>
      </w:r>
      <w:r>
        <w:rPr>
          <w:rtl/>
        </w:rPr>
        <w:t>יעל רון בן משה (כחול לבן – המחנה הממלכתי):</w:t>
      </w:r>
      <w:r w:rsidRPr="00B52320">
        <w:rPr>
          <w:rStyle w:val="TagStyle"/>
          <w:rtl/>
        </w:rPr>
        <w:t xml:space="preserve"> &lt;&lt; דובר_המשך &gt;&gt;</w:t>
      </w:r>
      <w:r>
        <w:rPr>
          <w:rtl/>
        </w:rPr>
        <w:t xml:space="preserve">   </w:t>
      </w:r>
      <w:bookmarkEnd w:id="8913"/>
    </w:p>
    <w:p w14:paraId="7E5380BB" w14:textId="77777777" w:rsidR="005B52A1" w:rsidRDefault="005B52A1" w:rsidP="00F00898">
      <w:pPr>
        <w:rPr>
          <w:rtl/>
        </w:rPr>
      </w:pPr>
    </w:p>
    <w:p w14:paraId="647E7760" w14:textId="77777777" w:rsidR="005B52A1" w:rsidRDefault="005B52A1" w:rsidP="00002692">
      <w:pPr>
        <w:rPr>
          <w:rtl/>
        </w:rPr>
      </w:pPr>
      <w:bookmarkStart w:id="8914" w:name="_ETM_Q40_580559"/>
      <w:bookmarkEnd w:id="8914"/>
      <w:r>
        <w:rPr>
          <w:rFonts w:hint="cs"/>
          <w:rtl/>
        </w:rPr>
        <w:t xml:space="preserve">אז הינה, יש פה עוד </w:t>
      </w:r>
      <w:r>
        <w:rPr>
          <w:rtl/>
        </w:rPr>
        <w:t>–</w:t>
      </w:r>
      <w:r>
        <w:rPr>
          <w:rFonts w:hint="cs"/>
          <w:rtl/>
        </w:rPr>
        <w:t xml:space="preserve"> יו"ר הקואליציה הוא מהצפון</w:t>
      </w:r>
      <w:bookmarkStart w:id="8915" w:name="_ETM_Q40_578800"/>
      <w:bookmarkEnd w:id="8915"/>
      <w:r>
        <w:rPr>
          <w:rFonts w:hint="cs"/>
          <w:rtl/>
        </w:rPr>
        <w:t>, הצטרף.</w:t>
      </w:r>
      <w:bookmarkStart w:id="8916" w:name="_ETM_Q40_582770"/>
      <w:bookmarkEnd w:id="8916"/>
      <w:r>
        <w:rPr>
          <w:rFonts w:hint="cs"/>
          <w:rtl/>
        </w:rPr>
        <w:t xml:space="preserve"> חבר הכנסת, </w:t>
      </w:r>
      <w:r>
        <w:rPr>
          <w:rtl/>
        </w:rPr>
        <w:t>יושב</w:t>
      </w:r>
      <w:r>
        <w:rPr>
          <w:rFonts w:hint="cs"/>
          <w:rtl/>
        </w:rPr>
        <w:t>-</w:t>
      </w:r>
      <w:r>
        <w:rPr>
          <w:rtl/>
        </w:rPr>
        <w:t xml:space="preserve">ראש הוועדה לביטחון לאומי מהצפון, </w:t>
      </w:r>
      <w:r>
        <w:rPr>
          <w:rFonts w:hint="cs"/>
          <w:rtl/>
        </w:rPr>
        <w:t>1.13 שקלים</w:t>
      </w:r>
      <w:bookmarkStart w:id="8917" w:name="_ETM_Q40_588345"/>
      <w:bookmarkEnd w:id="8917"/>
      <w:r>
        <w:rPr>
          <w:rFonts w:hint="cs"/>
          <w:rtl/>
        </w:rPr>
        <w:t xml:space="preserve"> ב</w:t>
      </w:r>
      <w:r>
        <w:rPr>
          <w:rtl/>
        </w:rPr>
        <w:t xml:space="preserve">מקטע החדש של כביש </w:t>
      </w:r>
      <w:r>
        <w:rPr>
          <w:rFonts w:hint="cs"/>
          <w:rtl/>
        </w:rPr>
        <w:t>6</w:t>
      </w:r>
      <w:r>
        <w:rPr>
          <w:rtl/>
        </w:rPr>
        <w:t xml:space="preserve"> בצפון. מיליארד שקלים שצריך לחלק </w:t>
      </w:r>
      <w:bookmarkStart w:id="8918" w:name="_ETM_Q40_591834"/>
      <w:bookmarkEnd w:id="8918"/>
      <w:r>
        <w:rPr>
          <w:rtl/>
        </w:rPr>
        <w:t xml:space="preserve">על </w:t>
      </w:r>
      <w:r>
        <w:rPr>
          <w:rFonts w:hint="cs"/>
          <w:rtl/>
        </w:rPr>
        <w:t xml:space="preserve">25 </w:t>
      </w:r>
      <w:r>
        <w:rPr>
          <w:rtl/>
        </w:rPr>
        <w:t xml:space="preserve">שנה כדי </w:t>
      </w:r>
      <w:r>
        <w:rPr>
          <w:rFonts w:hint="cs"/>
          <w:rtl/>
        </w:rPr>
        <w:t>ש</w:t>
      </w:r>
      <w:r>
        <w:rPr>
          <w:rtl/>
        </w:rPr>
        <w:t xml:space="preserve">לפחות המקטע הזה </w:t>
      </w:r>
      <w:bookmarkStart w:id="8919" w:name="_ETM_Q40_595324"/>
      <w:bookmarkEnd w:id="8919"/>
      <w:r>
        <w:rPr>
          <w:rtl/>
        </w:rPr>
        <w:t xml:space="preserve">יהיה חינמי בצפון. אני חושבת שאנחנו יכולים ביחד לנסות לראות </w:t>
      </w:r>
      <w:bookmarkStart w:id="8920" w:name="_ETM_Q40_598814"/>
      <w:bookmarkEnd w:id="8920"/>
      <w:r>
        <w:rPr>
          <w:rtl/>
        </w:rPr>
        <w:t>איך מבטלים את הדבר הזה. תודה רבה, אדוני היוש</w:t>
      </w:r>
      <w:r>
        <w:rPr>
          <w:rFonts w:hint="cs"/>
          <w:rtl/>
        </w:rPr>
        <w:t>ב-</w:t>
      </w:r>
      <w:bookmarkStart w:id="8921" w:name="_ETM_Q40_602303"/>
      <w:bookmarkEnd w:id="8921"/>
      <w:r>
        <w:rPr>
          <w:rtl/>
        </w:rPr>
        <w:t xml:space="preserve">ראש. </w:t>
      </w:r>
    </w:p>
    <w:p w14:paraId="62B67803" w14:textId="77777777" w:rsidR="005B52A1" w:rsidRDefault="005B52A1" w:rsidP="00002692">
      <w:pPr>
        <w:rPr>
          <w:rtl/>
        </w:rPr>
      </w:pPr>
    </w:p>
    <w:p w14:paraId="0D26F8A3" w14:textId="77777777" w:rsidR="005B52A1" w:rsidRDefault="005B52A1" w:rsidP="00002692">
      <w:pPr>
        <w:pStyle w:val="af6"/>
        <w:keepNext/>
        <w:rPr>
          <w:rtl/>
        </w:rPr>
      </w:pPr>
      <w:r w:rsidRPr="00B52320">
        <w:rPr>
          <w:rStyle w:val="TagStyle"/>
          <w:rtl/>
        </w:rPr>
        <w:t xml:space="preserve"> &lt;&lt; יור &gt;&gt; </w:t>
      </w:r>
      <w:r>
        <w:rPr>
          <w:rtl/>
        </w:rPr>
        <w:t>היו"ר יעקב מרגי:</w:t>
      </w:r>
      <w:r w:rsidRPr="00B52320">
        <w:rPr>
          <w:rStyle w:val="TagStyle"/>
          <w:rtl/>
        </w:rPr>
        <w:t xml:space="preserve"> &lt;&lt; יור &gt;&gt;</w:t>
      </w:r>
      <w:r>
        <w:rPr>
          <w:rtl/>
        </w:rPr>
        <w:t xml:space="preserve">   </w:t>
      </w:r>
    </w:p>
    <w:p w14:paraId="2B1D4E1F" w14:textId="77777777" w:rsidR="005B52A1" w:rsidRDefault="005B52A1" w:rsidP="00F00898">
      <w:pPr>
        <w:rPr>
          <w:rtl/>
        </w:rPr>
      </w:pPr>
    </w:p>
    <w:p w14:paraId="1E4ACAFD" w14:textId="77777777" w:rsidR="005B52A1" w:rsidRDefault="005B52A1" w:rsidP="00002692">
      <w:pPr>
        <w:rPr>
          <w:rtl/>
        </w:rPr>
      </w:pPr>
      <w:r>
        <w:rPr>
          <w:rtl/>
        </w:rPr>
        <w:t>תודה רבה לך. ה</w:t>
      </w:r>
      <w:r>
        <w:rPr>
          <w:rFonts w:hint="cs"/>
          <w:rtl/>
        </w:rPr>
        <w:t>י</w:t>
      </w:r>
      <w:r>
        <w:rPr>
          <w:rtl/>
        </w:rPr>
        <w:t>נה, הכנסת משמעותית. חברת הכנסת מ</w:t>
      </w:r>
      <w:r>
        <w:rPr>
          <w:rFonts w:hint="cs"/>
          <w:rtl/>
        </w:rPr>
        <w:t>ט</w:t>
      </w:r>
      <w:r>
        <w:rPr>
          <w:rtl/>
        </w:rPr>
        <w:t xml:space="preserve">י </w:t>
      </w:r>
      <w:bookmarkStart w:id="8922" w:name="_ETM_Q40_605431"/>
      <w:bookmarkEnd w:id="8922"/>
      <w:r>
        <w:rPr>
          <w:rtl/>
        </w:rPr>
        <w:t xml:space="preserve">צרפתי </w:t>
      </w:r>
      <w:r>
        <w:rPr>
          <w:rFonts w:hint="cs"/>
          <w:rtl/>
        </w:rPr>
        <w:t>ה</w:t>
      </w:r>
      <w:r>
        <w:rPr>
          <w:rtl/>
        </w:rPr>
        <w:t>רכבי, בבקשה, גברתי.</w:t>
      </w:r>
      <w:bookmarkStart w:id="8923" w:name="_ETM_Q40_611629"/>
      <w:bookmarkEnd w:id="8923"/>
      <w:r w:rsidRPr="00B52320">
        <w:rPr>
          <w:rtl/>
        </w:rPr>
        <w:t xml:space="preserve"> </w:t>
      </w:r>
      <w:r>
        <w:rPr>
          <w:rtl/>
        </w:rPr>
        <w:t>עד שלוש דקות לרשותך. בבקשה,</w:t>
      </w:r>
      <w:r>
        <w:rPr>
          <w:rFonts w:hint="cs"/>
          <w:rtl/>
        </w:rPr>
        <w:t xml:space="preserve"> גברתי.</w:t>
      </w:r>
    </w:p>
    <w:p w14:paraId="365A0994" w14:textId="77777777" w:rsidR="005B52A1" w:rsidRDefault="005B52A1" w:rsidP="00002692">
      <w:pPr>
        <w:rPr>
          <w:rtl/>
        </w:rPr>
      </w:pPr>
      <w:bookmarkStart w:id="8924" w:name="_ETM_Q40_611711"/>
      <w:bookmarkStart w:id="8925" w:name="_ETM_Q40_612840"/>
      <w:bookmarkEnd w:id="8924"/>
      <w:bookmarkEnd w:id="8925"/>
    </w:p>
    <w:p w14:paraId="372E390D" w14:textId="77777777" w:rsidR="005B52A1" w:rsidRDefault="005B52A1" w:rsidP="00002692">
      <w:pPr>
        <w:pStyle w:val="a4"/>
        <w:keepNext/>
        <w:rPr>
          <w:rtl/>
        </w:rPr>
      </w:pPr>
      <w:bookmarkStart w:id="8926" w:name="ET_speaker_6359_27"/>
      <w:r w:rsidRPr="00B52320">
        <w:rPr>
          <w:rStyle w:val="TagStyle"/>
          <w:rtl/>
        </w:rPr>
        <w:t xml:space="preserve"> &lt;&lt; דובר &gt;&gt; </w:t>
      </w:r>
      <w:bookmarkStart w:id="8927" w:name="_Toc214973226"/>
      <w:r>
        <w:rPr>
          <w:rtl/>
        </w:rPr>
        <w:t>מטי צרפתי הרכבי (יש עתיד):</w:t>
      </w:r>
      <w:bookmarkEnd w:id="8927"/>
      <w:r w:rsidRPr="00B52320">
        <w:rPr>
          <w:rStyle w:val="TagStyle"/>
          <w:rtl/>
        </w:rPr>
        <w:t xml:space="preserve"> &lt;&lt; דובר &gt;&gt;</w:t>
      </w:r>
      <w:r>
        <w:rPr>
          <w:rtl/>
        </w:rPr>
        <w:t xml:space="preserve">   </w:t>
      </w:r>
      <w:bookmarkEnd w:id="8926"/>
    </w:p>
    <w:p w14:paraId="034F69BD" w14:textId="77777777" w:rsidR="005B52A1" w:rsidRDefault="005B52A1" w:rsidP="00002692">
      <w:pPr>
        <w:rPr>
          <w:rtl/>
        </w:rPr>
      </w:pPr>
    </w:p>
    <w:p w14:paraId="74D7B9EF" w14:textId="1A5BCD83" w:rsidR="005B52A1" w:rsidRDefault="005B52A1" w:rsidP="009026B3">
      <w:pPr>
        <w:rPr>
          <w:rtl/>
        </w:rPr>
      </w:pPr>
      <w:bookmarkStart w:id="8928" w:name="_ETM_Q40_626160"/>
      <w:bookmarkEnd w:id="8928"/>
      <w:r>
        <w:rPr>
          <w:rtl/>
        </w:rPr>
        <w:t>תודה</w:t>
      </w:r>
      <w:r>
        <w:rPr>
          <w:rFonts w:hint="cs"/>
          <w:rtl/>
        </w:rPr>
        <w:t>.</w:t>
      </w:r>
      <w:r>
        <w:rPr>
          <w:rtl/>
        </w:rPr>
        <w:t xml:space="preserve"> אדוני יושב</w:t>
      </w:r>
      <w:r>
        <w:rPr>
          <w:rFonts w:hint="cs"/>
          <w:rtl/>
        </w:rPr>
        <w:t>-</w:t>
      </w:r>
      <w:r>
        <w:rPr>
          <w:rtl/>
        </w:rPr>
        <w:t>הראש, חבריי חברי הכנסת</w:t>
      </w:r>
      <w:r>
        <w:rPr>
          <w:rFonts w:hint="cs"/>
          <w:rtl/>
        </w:rPr>
        <w:t>,</w:t>
      </w:r>
      <w:r>
        <w:rPr>
          <w:rtl/>
        </w:rPr>
        <w:t xml:space="preserve"> </w:t>
      </w:r>
      <w:bookmarkStart w:id="8929" w:name="_ETM_Q40_630390"/>
      <w:bookmarkEnd w:id="8929"/>
      <w:r>
        <w:rPr>
          <w:rtl/>
        </w:rPr>
        <w:t xml:space="preserve">האמת, היום היה יום קשה במיוחד בכנסת ישראל, יום עצוב. </w:t>
      </w:r>
      <w:bookmarkStart w:id="8930" w:name="_ETM_Q40_634834"/>
      <w:bookmarkEnd w:id="8930"/>
      <w:r>
        <w:rPr>
          <w:rtl/>
        </w:rPr>
        <w:t xml:space="preserve">נראה לי שככה כולנו </w:t>
      </w:r>
      <w:bookmarkStart w:id="8931" w:name="_ETM_Q40_640140"/>
      <w:bookmarkEnd w:id="8931"/>
      <w:r>
        <w:rPr>
          <w:rtl/>
        </w:rPr>
        <w:t xml:space="preserve">היינו נסערים ממה שקרה בוועדה לביטחון לאומי. </w:t>
      </w:r>
      <w:bookmarkStart w:id="8932" w:name="_ETM_Q40_645309"/>
      <w:bookmarkStart w:id="8933" w:name="_ETM_Q40_646688"/>
      <w:bookmarkStart w:id="8934" w:name="_ETM_Q40_646725"/>
      <w:bookmarkStart w:id="8935" w:name="_ETM_Q40_646877"/>
      <w:bookmarkStart w:id="8936" w:name="_ETM_Q40_646914"/>
      <w:bookmarkEnd w:id="8932"/>
      <w:bookmarkEnd w:id="8933"/>
      <w:bookmarkEnd w:id="8934"/>
      <w:bookmarkEnd w:id="8935"/>
      <w:bookmarkEnd w:id="8936"/>
      <w:r>
        <w:rPr>
          <w:rtl/>
        </w:rPr>
        <w:t>התפקיד של הבית הזה הוא לפקח על עבודת הממשלה</w:t>
      </w:r>
      <w:r>
        <w:rPr>
          <w:rFonts w:hint="cs"/>
          <w:rtl/>
        </w:rPr>
        <w:t>,</w:t>
      </w:r>
      <w:r>
        <w:rPr>
          <w:rtl/>
        </w:rPr>
        <w:t xml:space="preserve"> </w:t>
      </w:r>
      <w:bookmarkStart w:id="8937" w:name="_ETM_Q40_649769"/>
      <w:bookmarkEnd w:id="8937"/>
      <w:r>
        <w:rPr>
          <w:rtl/>
        </w:rPr>
        <w:t>ובדיונים, בהרבה מאוד מהדיונים, משרדי הממשלה פשוט לא מגיעים</w:t>
      </w:r>
      <w:r>
        <w:rPr>
          <w:rFonts w:hint="cs"/>
          <w:rtl/>
        </w:rPr>
        <w:t>,</w:t>
      </w:r>
      <w:r>
        <w:rPr>
          <w:rtl/>
        </w:rPr>
        <w:t xml:space="preserve"> ואם </w:t>
      </w:r>
      <w:bookmarkStart w:id="8938" w:name="_ETM_Q40_654256"/>
      <w:bookmarkEnd w:id="8938"/>
      <w:r>
        <w:rPr>
          <w:rtl/>
        </w:rPr>
        <w:t xml:space="preserve">הם מגיעים, אז הם מסיטים את הדיון לדיון פוליטי במקום </w:t>
      </w:r>
      <w:bookmarkStart w:id="8939" w:name="_ETM_Q40_658743"/>
      <w:bookmarkEnd w:id="8939"/>
      <w:r>
        <w:rPr>
          <w:rtl/>
        </w:rPr>
        <w:t xml:space="preserve">לדיון ענייני על ענייני משרדם. </w:t>
      </w:r>
      <w:bookmarkStart w:id="8940" w:name="_ETM_Q40_663850"/>
      <w:bookmarkEnd w:id="8940"/>
    </w:p>
    <w:p w14:paraId="1304F638" w14:textId="77777777" w:rsidR="005B52A1" w:rsidRDefault="005B52A1" w:rsidP="00002692">
      <w:pPr>
        <w:rPr>
          <w:rtl/>
        </w:rPr>
      </w:pPr>
      <w:bookmarkStart w:id="8941" w:name="_ETM_Q40_666348"/>
      <w:bookmarkStart w:id="8942" w:name="_ETM_Q40_666392"/>
      <w:bookmarkEnd w:id="8941"/>
      <w:bookmarkEnd w:id="8942"/>
    </w:p>
    <w:p w14:paraId="40668781" w14:textId="7D3E9DC9" w:rsidR="005B52A1" w:rsidRDefault="005B52A1" w:rsidP="009026B3">
      <w:pPr>
        <w:rPr>
          <w:rtl/>
        </w:rPr>
      </w:pPr>
      <w:bookmarkStart w:id="8943" w:name="_ETM_Q40_666580"/>
      <w:bookmarkStart w:id="8944" w:name="_ETM_Q40_666610"/>
      <w:bookmarkEnd w:id="8943"/>
      <w:bookmarkEnd w:id="8944"/>
      <w:r>
        <w:rPr>
          <w:rtl/>
        </w:rPr>
        <w:t xml:space="preserve">הבית הזה, הכנסת הזאת </w:t>
      </w:r>
      <w:r w:rsidR="009026B3">
        <w:rPr>
          <w:rFonts w:hint="cs"/>
          <w:rtl/>
        </w:rPr>
        <w:t xml:space="preserve">– </w:t>
      </w:r>
      <w:r>
        <w:rPr>
          <w:rtl/>
        </w:rPr>
        <w:t>ה</w:t>
      </w:r>
      <w:r>
        <w:rPr>
          <w:rFonts w:hint="cs"/>
          <w:rtl/>
        </w:rPr>
        <w:t>י</w:t>
      </w:r>
      <w:r>
        <w:rPr>
          <w:rtl/>
        </w:rPr>
        <w:t>נה</w:t>
      </w:r>
      <w:r>
        <w:rPr>
          <w:rFonts w:hint="cs"/>
          <w:rtl/>
        </w:rPr>
        <w:t>,</w:t>
      </w:r>
      <w:r>
        <w:rPr>
          <w:rtl/>
        </w:rPr>
        <w:t xml:space="preserve"> יום שני </w:t>
      </w:r>
      <w:r w:rsidR="009026B3">
        <w:rPr>
          <w:rFonts w:hint="cs"/>
          <w:rtl/>
        </w:rPr>
        <w:t xml:space="preserve">– </w:t>
      </w:r>
      <w:r>
        <w:rPr>
          <w:rtl/>
        </w:rPr>
        <w:t>לא מחוקקת</w:t>
      </w:r>
      <w:r w:rsidR="009026B3">
        <w:rPr>
          <w:rFonts w:hint="cs"/>
          <w:rtl/>
        </w:rPr>
        <w:t>.</w:t>
      </w:r>
      <w:r>
        <w:rPr>
          <w:rtl/>
        </w:rPr>
        <w:t xml:space="preserve"> כבר </w:t>
      </w:r>
      <w:bookmarkStart w:id="8945" w:name="_ETM_Q40_669335"/>
      <w:bookmarkEnd w:id="8945"/>
      <w:r>
        <w:rPr>
          <w:rtl/>
        </w:rPr>
        <w:t>חודשים שיש כאן אווירת סוף קורס</w:t>
      </w:r>
      <w:r>
        <w:rPr>
          <w:rFonts w:hint="cs"/>
          <w:rtl/>
        </w:rPr>
        <w:t>.</w:t>
      </w:r>
      <w:r>
        <w:rPr>
          <w:rtl/>
        </w:rPr>
        <w:t xml:space="preserve"> אין כאן חקיקה מהותית</w:t>
      </w:r>
      <w:r>
        <w:rPr>
          <w:rFonts w:hint="cs"/>
          <w:rtl/>
        </w:rPr>
        <w:t>.</w:t>
      </w:r>
      <w:r>
        <w:rPr>
          <w:rtl/>
        </w:rPr>
        <w:t xml:space="preserve"> </w:t>
      </w:r>
      <w:bookmarkStart w:id="8946" w:name="_ETM_Q40_675809"/>
      <w:bookmarkEnd w:id="8946"/>
      <w:r>
        <w:rPr>
          <w:rtl/>
        </w:rPr>
        <w:t xml:space="preserve">משרדי הממשלה לא מדווחים לוועדות הכנסת השונות מה שהם נדרשים </w:t>
      </w:r>
      <w:bookmarkStart w:id="8947" w:name="_ETM_Q40_680836"/>
      <w:bookmarkEnd w:id="8947"/>
      <w:r>
        <w:rPr>
          <w:rtl/>
        </w:rPr>
        <w:t>לדווח</w:t>
      </w:r>
      <w:r>
        <w:rPr>
          <w:rFonts w:hint="cs"/>
          <w:rtl/>
        </w:rPr>
        <w:t xml:space="preserve"> –</w:t>
      </w:r>
      <w:r>
        <w:rPr>
          <w:rtl/>
        </w:rPr>
        <w:t xml:space="preserve"> שוב, כחלק מהעבודה הפרלמנטרית שלנו. אנחנו שולחים שאילתות </w:t>
      </w:r>
      <w:bookmarkStart w:id="8948" w:name="_ETM_Q40_685864"/>
      <w:bookmarkEnd w:id="8948"/>
      <w:r>
        <w:rPr>
          <w:rtl/>
        </w:rPr>
        <w:t>לשרים</w:t>
      </w:r>
      <w:r>
        <w:rPr>
          <w:rFonts w:hint="cs"/>
          <w:rtl/>
        </w:rPr>
        <w:t>,</w:t>
      </w:r>
      <w:r>
        <w:rPr>
          <w:rtl/>
        </w:rPr>
        <w:t xml:space="preserve"> שלא ע</w:t>
      </w:r>
      <w:r>
        <w:rPr>
          <w:rFonts w:hint="cs"/>
          <w:rtl/>
        </w:rPr>
        <w:t>ו</w:t>
      </w:r>
      <w:r>
        <w:rPr>
          <w:rtl/>
        </w:rPr>
        <w:t>נים</w:t>
      </w:r>
      <w:r>
        <w:rPr>
          <w:rFonts w:hint="cs"/>
          <w:rtl/>
        </w:rPr>
        <w:t>,</w:t>
      </w:r>
      <w:r>
        <w:rPr>
          <w:rtl/>
        </w:rPr>
        <w:t xml:space="preserve"> וכשאנחנו מבקשים סעד, לוקח הרבה זמן עד </w:t>
      </w:r>
      <w:bookmarkStart w:id="8949" w:name="_ETM_Q40_690891"/>
      <w:bookmarkEnd w:id="8949"/>
      <w:r>
        <w:rPr>
          <w:rtl/>
        </w:rPr>
        <w:t xml:space="preserve">שאנחנו מקבלים התייחסות. </w:t>
      </w:r>
      <w:bookmarkStart w:id="8950" w:name="_ETM_Q40_696450"/>
      <w:bookmarkStart w:id="8951" w:name="_ETM_Q40_697708"/>
      <w:bookmarkEnd w:id="8950"/>
      <w:bookmarkEnd w:id="8951"/>
    </w:p>
    <w:p w14:paraId="38692C71" w14:textId="77777777" w:rsidR="005B52A1" w:rsidRDefault="005B52A1" w:rsidP="00002692">
      <w:pPr>
        <w:rPr>
          <w:rtl/>
        </w:rPr>
      </w:pPr>
      <w:bookmarkStart w:id="8952" w:name="_ETM_Q40_697741"/>
      <w:bookmarkEnd w:id="8952"/>
    </w:p>
    <w:p w14:paraId="35DAB6F4" w14:textId="77777777" w:rsidR="005B52A1" w:rsidRDefault="005B52A1" w:rsidP="00002692">
      <w:pPr>
        <w:rPr>
          <w:rtl/>
        </w:rPr>
      </w:pPr>
      <w:bookmarkStart w:id="8953" w:name="_ETM_Q40_697900"/>
      <w:bookmarkStart w:id="8954" w:name="_ETM_Q40_697931"/>
      <w:bookmarkEnd w:id="8953"/>
      <w:bookmarkEnd w:id="8954"/>
      <w:r>
        <w:rPr>
          <w:rtl/>
        </w:rPr>
        <w:t>תרבות השיח</w:t>
      </w:r>
      <w:r>
        <w:rPr>
          <w:rFonts w:hint="cs"/>
          <w:rtl/>
        </w:rPr>
        <w:t>,</w:t>
      </w:r>
      <w:r>
        <w:rPr>
          <w:rtl/>
        </w:rPr>
        <w:t xml:space="preserve"> </w:t>
      </w:r>
      <w:bookmarkStart w:id="8955" w:name="_ETM_Q40_699020"/>
      <w:bookmarkEnd w:id="8955"/>
      <w:r>
        <w:rPr>
          <w:rtl/>
        </w:rPr>
        <w:t xml:space="preserve">יש כאן באמת </w:t>
      </w:r>
      <w:r>
        <w:rPr>
          <w:rFonts w:hint="cs"/>
          <w:rtl/>
        </w:rPr>
        <w:t>– א</w:t>
      </w:r>
      <w:r>
        <w:rPr>
          <w:rtl/>
        </w:rPr>
        <w:t xml:space="preserve">נשים צועקים אחד על השני, משתמשים במילים </w:t>
      </w:r>
      <w:bookmarkStart w:id="8956" w:name="_ETM_Q40_702365"/>
      <w:bookmarkEnd w:id="8956"/>
      <w:r>
        <w:rPr>
          <w:rtl/>
        </w:rPr>
        <w:t>קשות</w:t>
      </w:r>
      <w:r>
        <w:rPr>
          <w:rFonts w:hint="cs"/>
          <w:rtl/>
        </w:rPr>
        <w:t>.</w:t>
      </w:r>
      <w:r>
        <w:rPr>
          <w:rtl/>
        </w:rPr>
        <w:t xml:space="preserve"> </w:t>
      </w:r>
      <w:bookmarkStart w:id="8957" w:name="_ETM_Q40_707489"/>
      <w:bookmarkEnd w:id="8957"/>
      <w:r>
        <w:rPr>
          <w:rtl/>
        </w:rPr>
        <w:t>סביבת העבודה הזאת לא נוחה לי</w:t>
      </w:r>
      <w:r>
        <w:rPr>
          <w:rFonts w:hint="cs"/>
          <w:rtl/>
        </w:rPr>
        <w:t>.</w:t>
      </w:r>
      <w:r>
        <w:rPr>
          <w:rtl/>
        </w:rPr>
        <w:t xml:space="preserve"> אני לא רגילה</w:t>
      </w:r>
      <w:r>
        <w:rPr>
          <w:rFonts w:hint="cs"/>
          <w:rtl/>
        </w:rPr>
        <w:t>.</w:t>
      </w:r>
      <w:r>
        <w:rPr>
          <w:rtl/>
        </w:rPr>
        <w:t xml:space="preserve"> לא </w:t>
      </w:r>
      <w:bookmarkStart w:id="8958" w:name="_ETM_Q40_712541"/>
      <w:bookmarkEnd w:id="8958"/>
      <w:r>
        <w:rPr>
          <w:rtl/>
        </w:rPr>
        <w:t xml:space="preserve">רגילה שמדברים ככה, לא רגילה שמשפילים אותי, לא רגילה שמדברים </w:t>
      </w:r>
      <w:bookmarkStart w:id="8959" w:name="_ETM_Q40_717593"/>
      <w:bookmarkEnd w:id="8959"/>
      <w:r>
        <w:rPr>
          <w:rtl/>
        </w:rPr>
        <w:t>אליי בזלזול, לא רגילה שאני מרגישה</w:t>
      </w:r>
      <w:r>
        <w:rPr>
          <w:rFonts w:hint="cs"/>
          <w:rtl/>
        </w:rPr>
        <w:t xml:space="preserve"> </w:t>
      </w:r>
      <w:r>
        <w:t>abused</w:t>
      </w:r>
      <w:r>
        <w:rPr>
          <w:rFonts w:hint="cs"/>
          <w:rtl/>
        </w:rPr>
        <w:t>.</w:t>
      </w:r>
      <w:bookmarkStart w:id="8960" w:name="_ETM_Q40_726215"/>
      <w:bookmarkEnd w:id="8960"/>
      <w:r>
        <w:rPr>
          <w:rFonts w:hint="cs"/>
          <w:rtl/>
        </w:rPr>
        <w:t xml:space="preserve"> </w:t>
      </w:r>
      <w:r>
        <w:rPr>
          <w:rtl/>
        </w:rPr>
        <w:t xml:space="preserve">מרגישה שאני נמצאת </w:t>
      </w:r>
      <w:bookmarkStart w:id="8961" w:name="_ETM_Q40_722645"/>
      <w:bookmarkEnd w:id="8961"/>
      <w:r>
        <w:rPr>
          <w:rtl/>
        </w:rPr>
        <w:t xml:space="preserve">במקום שכל הזמן משתלחים בי, שכל הזמן מתייחסים אליי בחוסר </w:t>
      </w:r>
      <w:bookmarkStart w:id="8962" w:name="_ETM_Q40_727697"/>
      <w:bookmarkEnd w:id="8962"/>
      <w:r>
        <w:rPr>
          <w:rtl/>
        </w:rPr>
        <w:t xml:space="preserve">כבוד, כשאני באמת </w:t>
      </w:r>
      <w:bookmarkStart w:id="8963" w:name="_ETM_Q40_733270"/>
      <w:bookmarkEnd w:id="8963"/>
      <w:r>
        <w:rPr>
          <w:rtl/>
        </w:rPr>
        <w:t xml:space="preserve">משתדלת מאוד לא להחזיר. זה קורה בוועדות, זה קורה פה, </w:t>
      </w:r>
      <w:bookmarkStart w:id="8964" w:name="_ETM_Q40_737054"/>
      <w:bookmarkEnd w:id="8964"/>
      <w:r>
        <w:rPr>
          <w:rtl/>
        </w:rPr>
        <w:t xml:space="preserve">זה קורה, זה קורה בכל מקום. </w:t>
      </w:r>
      <w:bookmarkStart w:id="8965" w:name="_ETM_Q40_741619"/>
      <w:bookmarkEnd w:id="8965"/>
    </w:p>
    <w:p w14:paraId="22A9888F" w14:textId="77777777" w:rsidR="005B52A1" w:rsidRDefault="005B52A1" w:rsidP="00002692">
      <w:pPr>
        <w:rPr>
          <w:rtl/>
        </w:rPr>
      </w:pPr>
      <w:bookmarkStart w:id="8966" w:name="_ETM_Q40_743109"/>
      <w:bookmarkStart w:id="8967" w:name="_ETM_Q40_743180"/>
      <w:bookmarkStart w:id="8968" w:name="_ETM_Q40_743244"/>
      <w:bookmarkEnd w:id="8966"/>
      <w:bookmarkEnd w:id="8967"/>
      <w:bookmarkEnd w:id="8968"/>
    </w:p>
    <w:p w14:paraId="5CE8883A" w14:textId="77777777" w:rsidR="005B52A1" w:rsidRDefault="005B52A1" w:rsidP="00002692">
      <w:pPr>
        <w:rPr>
          <w:rtl/>
        </w:rPr>
      </w:pPr>
      <w:bookmarkStart w:id="8969" w:name="_ETM_Q40_743284"/>
      <w:bookmarkEnd w:id="8969"/>
      <w:r>
        <w:rPr>
          <w:rtl/>
        </w:rPr>
        <w:t xml:space="preserve">הבית הזה ירד מנכסיו. מה שקרה כאן בשלוש השנים האחרונות </w:t>
      </w:r>
      <w:bookmarkStart w:id="8970" w:name="_ETM_Q40_745458"/>
      <w:bookmarkEnd w:id="8970"/>
      <w:r>
        <w:rPr>
          <w:rtl/>
        </w:rPr>
        <w:t>ה</w:t>
      </w:r>
      <w:r>
        <w:rPr>
          <w:rFonts w:hint="cs"/>
          <w:rtl/>
        </w:rPr>
        <w:t>וא</w:t>
      </w:r>
      <w:r>
        <w:rPr>
          <w:rtl/>
        </w:rPr>
        <w:t xml:space="preserve"> זילות של המקום הזה. </w:t>
      </w:r>
      <w:bookmarkStart w:id="8971" w:name="_ETM_Q40_750250"/>
      <w:bookmarkEnd w:id="8971"/>
      <w:r>
        <w:rPr>
          <w:rtl/>
        </w:rPr>
        <w:t xml:space="preserve">יש כאן אדם אחד שיכול וצריך היה לשנות את התמונה </w:t>
      </w:r>
      <w:bookmarkStart w:id="8972" w:name="_ETM_Q40_754833"/>
      <w:bookmarkEnd w:id="8972"/>
      <w:r>
        <w:rPr>
          <w:rtl/>
        </w:rPr>
        <w:t>הזאת, וזה יושב</w:t>
      </w:r>
      <w:r>
        <w:rPr>
          <w:rFonts w:hint="cs"/>
          <w:rtl/>
        </w:rPr>
        <w:t>-</w:t>
      </w:r>
      <w:r>
        <w:rPr>
          <w:rtl/>
        </w:rPr>
        <w:t>ראש הכנסת. יושב</w:t>
      </w:r>
      <w:r>
        <w:rPr>
          <w:rFonts w:hint="cs"/>
          <w:rtl/>
        </w:rPr>
        <w:t>-</w:t>
      </w:r>
      <w:r>
        <w:rPr>
          <w:rtl/>
        </w:rPr>
        <w:t xml:space="preserve">ראש הכנסת צריך לשמור </w:t>
      </w:r>
      <w:bookmarkStart w:id="8973" w:name="_ETM_Q40_759417"/>
      <w:bookmarkEnd w:id="8973"/>
      <w:r>
        <w:rPr>
          <w:rtl/>
        </w:rPr>
        <w:t>על כבוד הכנסת</w:t>
      </w:r>
      <w:r>
        <w:rPr>
          <w:rFonts w:hint="cs"/>
          <w:rtl/>
        </w:rPr>
        <w:t>,</w:t>
      </w:r>
      <w:r>
        <w:rPr>
          <w:rtl/>
        </w:rPr>
        <w:t xml:space="preserve"> והמעמד שלנו בשפל</w:t>
      </w:r>
      <w:r>
        <w:rPr>
          <w:rFonts w:hint="cs"/>
          <w:rtl/>
        </w:rPr>
        <w:t>.</w:t>
      </w:r>
      <w:r>
        <w:rPr>
          <w:rtl/>
        </w:rPr>
        <w:t xml:space="preserve"> לא רק אנחנו </w:t>
      </w:r>
      <w:bookmarkStart w:id="8974" w:name="_ETM_Q40_764001"/>
      <w:bookmarkEnd w:id="8974"/>
      <w:r>
        <w:rPr>
          <w:rtl/>
        </w:rPr>
        <w:t>אומרים</w:t>
      </w:r>
      <w:r>
        <w:rPr>
          <w:rFonts w:hint="cs"/>
          <w:rtl/>
        </w:rPr>
        <w:t xml:space="preserve"> –</w:t>
      </w:r>
      <w:r>
        <w:rPr>
          <w:rtl/>
        </w:rPr>
        <w:t xml:space="preserve"> אומרים את זה אזרחים רבים. </w:t>
      </w:r>
    </w:p>
    <w:p w14:paraId="5FBEEE56" w14:textId="77777777" w:rsidR="005B52A1" w:rsidRDefault="005B52A1" w:rsidP="00002692">
      <w:pPr>
        <w:rPr>
          <w:rtl/>
        </w:rPr>
      </w:pPr>
      <w:bookmarkStart w:id="8975" w:name="_ETM_Q40_771373"/>
      <w:bookmarkStart w:id="8976" w:name="_ETM_Q40_771429"/>
      <w:bookmarkStart w:id="8977" w:name="_ETM_Q40_771566"/>
      <w:bookmarkStart w:id="8978" w:name="_ETM_Q40_771665"/>
      <w:bookmarkEnd w:id="8975"/>
      <w:bookmarkEnd w:id="8976"/>
      <w:bookmarkEnd w:id="8977"/>
      <w:bookmarkEnd w:id="8978"/>
      <w:r>
        <w:rPr>
          <w:rtl/>
        </w:rPr>
        <w:t xml:space="preserve">אני נמנעת מלהיכנס למזנון </w:t>
      </w:r>
      <w:bookmarkStart w:id="8979" w:name="_ETM_Q40_768585"/>
      <w:bookmarkEnd w:id="8979"/>
      <w:r>
        <w:rPr>
          <w:rtl/>
        </w:rPr>
        <w:t>הח</w:t>
      </w:r>
      <w:r>
        <w:rPr>
          <w:rFonts w:hint="cs"/>
          <w:rtl/>
        </w:rPr>
        <w:t>"</w:t>
      </w:r>
      <w:r>
        <w:rPr>
          <w:rtl/>
        </w:rPr>
        <w:t xml:space="preserve">כים. יש ימים שאני מציצה פנימה, </w:t>
      </w:r>
      <w:bookmarkStart w:id="8980" w:name="_ETM_Q40_773359"/>
      <w:bookmarkEnd w:id="8980"/>
      <w:r>
        <w:rPr>
          <w:rtl/>
        </w:rPr>
        <w:t>מזנון הח</w:t>
      </w:r>
      <w:r>
        <w:rPr>
          <w:rFonts w:hint="cs"/>
          <w:rtl/>
        </w:rPr>
        <w:t>"כי</w:t>
      </w:r>
      <w:r>
        <w:rPr>
          <w:rtl/>
        </w:rPr>
        <w:t>ם כל</w:t>
      </w:r>
      <w:r>
        <w:rPr>
          <w:rFonts w:hint="cs"/>
          <w:rtl/>
        </w:rPr>
        <w:t xml:space="preserve"> </w:t>
      </w:r>
      <w:r>
        <w:rPr>
          <w:rtl/>
        </w:rPr>
        <w:t xml:space="preserve">כך </w:t>
      </w:r>
      <w:r>
        <w:rPr>
          <w:rFonts w:hint="cs"/>
          <w:rtl/>
        </w:rPr>
        <w:t>ה</w:t>
      </w:r>
      <w:r>
        <w:rPr>
          <w:rtl/>
        </w:rPr>
        <w:t xml:space="preserve">ומה, יש שם דיוני </w:t>
      </w:r>
      <w:r>
        <w:rPr>
          <w:rFonts w:hint="cs"/>
          <w:rtl/>
        </w:rPr>
        <w:t xml:space="preserve">– </w:t>
      </w:r>
      <w:r>
        <w:rPr>
          <w:rtl/>
        </w:rPr>
        <w:t xml:space="preserve">ממש </w:t>
      </w:r>
      <w:r>
        <w:rPr>
          <w:rFonts w:hint="cs"/>
          <w:rtl/>
        </w:rPr>
        <w:t xml:space="preserve">יש </w:t>
      </w:r>
      <w:r>
        <w:rPr>
          <w:rtl/>
        </w:rPr>
        <w:t xml:space="preserve">לי </w:t>
      </w:r>
      <w:bookmarkStart w:id="8981" w:name="_ETM_Q40_776894"/>
      <w:bookmarkEnd w:id="8981"/>
      <w:r>
        <w:rPr>
          <w:rtl/>
        </w:rPr>
        <w:t>תחושה של מרכז ליכוד</w:t>
      </w:r>
      <w:bookmarkStart w:id="8982" w:name="_ETM_Q40_782482"/>
      <w:bookmarkEnd w:id="8982"/>
      <w:r>
        <w:rPr>
          <w:rFonts w:hint="cs"/>
          <w:rtl/>
        </w:rPr>
        <w:t>, פעילים נכנסים</w:t>
      </w:r>
      <w:bookmarkStart w:id="8983" w:name="_ETM_Q40_781609"/>
      <w:bookmarkEnd w:id="8983"/>
      <w:r>
        <w:rPr>
          <w:rFonts w:hint="cs"/>
          <w:rtl/>
        </w:rPr>
        <w:t xml:space="preserve"> ויוצאים </w:t>
      </w:r>
      <w:bookmarkStart w:id="8984" w:name="_ETM_Q40_783532"/>
      <w:bookmarkEnd w:id="8984"/>
      <w:r>
        <w:rPr>
          <w:rFonts w:hint="cs"/>
          <w:rtl/>
        </w:rPr>
        <w:t>- - -</w:t>
      </w:r>
    </w:p>
    <w:p w14:paraId="3ACA4E35" w14:textId="77777777" w:rsidR="005B52A1" w:rsidRDefault="005B52A1" w:rsidP="00002692">
      <w:pPr>
        <w:rPr>
          <w:rtl/>
        </w:rPr>
      </w:pPr>
      <w:bookmarkStart w:id="8985" w:name="_ETM_Q40_782536"/>
      <w:bookmarkEnd w:id="8985"/>
    </w:p>
    <w:p w14:paraId="7E270F7B" w14:textId="77777777" w:rsidR="005B52A1" w:rsidRDefault="005B52A1" w:rsidP="00002692">
      <w:pPr>
        <w:pStyle w:val="af6"/>
        <w:keepNext/>
        <w:rPr>
          <w:rtl/>
        </w:rPr>
      </w:pPr>
      <w:r w:rsidRPr="00E57E1E">
        <w:rPr>
          <w:rStyle w:val="TagStyle"/>
          <w:rtl/>
        </w:rPr>
        <w:t xml:space="preserve"> &lt;&lt; יור &gt;&gt; </w:t>
      </w:r>
      <w:r>
        <w:rPr>
          <w:rtl/>
        </w:rPr>
        <w:t>היו"ר יעקב מרגי:</w:t>
      </w:r>
      <w:r w:rsidRPr="00E57E1E">
        <w:rPr>
          <w:rStyle w:val="TagStyle"/>
          <w:rtl/>
        </w:rPr>
        <w:t xml:space="preserve"> &lt;&lt; יור &gt;&gt;</w:t>
      </w:r>
      <w:r>
        <w:rPr>
          <w:rtl/>
        </w:rPr>
        <w:t xml:space="preserve">   </w:t>
      </w:r>
    </w:p>
    <w:p w14:paraId="3B89E5C8" w14:textId="77777777" w:rsidR="005B52A1" w:rsidRDefault="005B52A1" w:rsidP="00F00898">
      <w:pPr>
        <w:rPr>
          <w:rtl/>
        </w:rPr>
      </w:pPr>
    </w:p>
    <w:p w14:paraId="34410C7D" w14:textId="77777777" w:rsidR="005B52A1" w:rsidRPr="00E57E1E" w:rsidRDefault="005B52A1" w:rsidP="00002692">
      <w:pPr>
        <w:rPr>
          <w:rtl/>
        </w:rPr>
      </w:pPr>
      <w:bookmarkStart w:id="8986" w:name="_ETM_Q40_783469"/>
      <w:bookmarkEnd w:id="8986"/>
      <w:r>
        <w:rPr>
          <w:rFonts w:hint="cs"/>
          <w:rtl/>
        </w:rPr>
        <w:t>דניאל, טייבי, זה מפריע פה לחברי הכנסת.</w:t>
      </w:r>
    </w:p>
    <w:p w14:paraId="3E88E14A" w14:textId="65CDE24E" w:rsidR="005B52A1" w:rsidRDefault="005B52A1" w:rsidP="00002692">
      <w:pPr>
        <w:rPr>
          <w:rtl/>
        </w:rPr>
      </w:pPr>
    </w:p>
    <w:p w14:paraId="0B5ED25B" w14:textId="53DC0F66" w:rsidR="005B52A1" w:rsidRDefault="005B52A1" w:rsidP="00002692">
      <w:pPr>
        <w:pStyle w:val="-"/>
        <w:keepNext/>
        <w:rPr>
          <w:rtl/>
        </w:rPr>
      </w:pPr>
      <w:bookmarkStart w:id="8987" w:name="ET_speakercontinue_6359_16"/>
      <w:r w:rsidRPr="00CA0E2E">
        <w:rPr>
          <w:rStyle w:val="TagStyle"/>
          <w:rtl/>
        </w:rPr>
        <w:t xml:space="preserve">&lt;&lt; דובר_המשך &gt;&gt; </w:t>
      </w:r>
      <w:r>
        <w:rPr>
          <w:rtl/>
        </w:rPr>
        <w:t>מטי צרפתי הרכבי (יש עתיד):</w:t>
      </w:r>
      <w:r w:rsidRPr="00CA0E2E">
        <w:rPr>
          <w:rStyle w:val="TagStyle"/>
          <w:rtl/>
        </w:rPr>
        <w:t xml:space="preserve"> &lt;&lt; דובר_המשך &gt;&gt;</w:t>
      </w:r>
      <w:r>
        <w:rPr>
          <w:rStyle w:val="TagStyle"/>
          <w:rtl/>
        </w:rPr>
        <w:t xml:space="preserve"> </w:t>
      </w:r>
      <w:bookmarkEnd w:id="8987"/>
    </w:p>
    <w:p w14:paraId="4FB8A22F" w14:textId="77777777" w:rsidR="005B52A1" w:rsidRPr="004A00BA" w:rsidRDefault="005B52A1" w:rsidP="00002692">
      <w:pPr>
        <w:rPr>
          <w:rtl/>
        </w:rPr>
      </w:pPr>
    </w:p>
    <w:p w14:paraId="7932B698" w14:textId="77777777" w:rsidR="005B52A1" w:rsidRDefault="005B52A1" w:rsidP="00002692">
      <w:pPr>
        <w:rPr>
          <w:rtl/>
        </w:rPr>
      </w:pPr>
      <w:bookmarkStart w:id="8988" w:name="_ETM_Q41_185000"/>
      <w:bookmarkEnd w:id="8988"/>
      <w:r>
        <w:rPr>
          <w:rFonts w:hint="cs"/>
          <w:rtl/>
        </w:rPr>
        <w:t xml:space="preserve">יש כאן אירועי שיא, אורחים מכובדים – אני מסתכלת ביציע, אני רואה רק מקורבים, </w:t>
      </w:r>
      <w:bookmarkStart w:id="8989" w:name="_ETM_Q41_195000"/>
      <w:bookmarkEnd w:id="8989"/>
      <w:r>
        <w:rPr>
          <w:rFonts w:hint="cs"/>
          <w:rtl/>
        </w:rPr>
        <w:t xml:space="preserve">מקורבים לשמנת, או לגביר. </w:t>
      </w:r>
    </w:p>
    <w:p w14:paraId="2993D709" w14:textId="77777777" w:rsidR="005B52A1" w:rsidRDefault="005B52A1" w:rsidP="00002692">
      <w:pPr>
        <w:rPr>
          <w:rtl/>
        </w:rPr>
      </w:pPr>
      <w:bookmarkStart w:id="8990" w:name="_ETM_Q41_198000"/>
      <w:bookmarkEnd w:id="8990"/>
    </w:p>
    <w:p w14:paraId="27AD4AD0" w14:textId="77777777" w:rsidR="005B52A1" w:rsidRDefault="005B52A1" w:rsidP="00002692">
      <w:pPr>
        <w:rPr>
          <w:rtl/>
        </w:rPr>
      </w:pPr>
      <w:bookmarkStart w:id="8991" w:name="_ETM_Q41_199000"/>
      <w:bookmarkEnd w:id="8991"/>
      <w:r>
        <w:rPr>
          <w:rFonts w:hint="cs"/>
          <w:rtl/>
        </w:rPr>
        <w:t>וחמור מכול, הזכרנו כאן שאין כאן ועדות, ועדות קריטיות, ועדות שהן חלק מהעבודה שלנו, מהציווי שלנו כלפי האזרחים. אמרנו – בריאות, אמרנו – חינוך, אמרנו – פניות הציבור.</w:t>
      </w:r>
    </w:p>
    <w:p w14:paraId="3E1BDF89" w14:textId="77777777" w:rsidR="005B52A1" w:rsidRDefault="005B52A1" w:rsidP="00002692">
      <w:pPr>
        <w:rPr>
          <w:rtl/>
        </w:rPr>
      </w:pPr>
    </w:p>
    <w:p w14:paraId="4E5B59AB" w14:textId="77777777" w:rsidR="005B52A1" w:rsidRDefault="005B52A1" w:rsidP="00002692">
      <w:pPr>
        <w:pStyle w:val="af6"/>
        <w:keepNext/>
        <w:rPr>
          <w:rtl/>
        </w:rPr>
      </w:pPr>
      <w:r w:rsidRPr="00CA0E2E">
        <w:rPr>
          <w:rStyle w:val="TagStyle"/>
          <w:rtl/>
        </w:rPr>
        <w:t xml:space="preserve"> &lt;&lt; יור &gt;&gt; </w:t>
      </w:r>
      <w:r>
        <w:rPr>
          <w:rtl/>
        </w:rPr>
        <w:t>היו"ר יעקב מרגי:</w:t>
      </w:r>
      <w:r w:rsidRPr="00CA0E2E">
        <w:rPr>
          <w:rStyle w:val="TagStyle"/>
          <w:rtl/>
        </w:rPr>
        <w:t xml:space="preserve"> &lt;&lt; יור &gt;&gt;</w:t>
      </w:r>
      <w:r>
        <w:rPr>
          <w:rtl/>
        </w:rPr>
        <w:t xml:space="preserve"> </w:t>
      </w:r>
    </w:p>
    <w:p w14:paraId="218BD93A" w14:textId="77777777" w:rsidR="005B52A1" w:rsidRPr="004A00BA" w:rsidRDefault="005B52A1" w:rsidP="00002692">
      <w:pPr>
        <w:rPr>
          <w:rtl/>
        </w:rPr>
      </w:pPr>
    </w:p>
    <w:p w14:paraId="0D195353" w14:textId="77777777" w:rsidR="005B52A1" w:rsidRDefault="005B52A1" w:rsidP="00002692">
      <w:pPr>
        <w:rPr>
          <w:rtl/>
        </w:rPr>
      </w:pPr>
      <w:bookmarkStart w:id="8992" w:name="_ETM_Q41_206000"/>
      <w:bookmarkEnd w:id="8992"/>
      <w:r>
        <w:rPr>
          <w:rFonts w:hint="cs"/>
          <w:rtl/>
        </w:rPr>
        <w:t>תודה.</w:t>
      </w:r>
      <w:bookmarkStart w:id="8993" w:name="_ETM_Q41_208000"/>
      <w:bookmarkEnd w:id="8993"/>
      <w:r>
        <w:rPr>
          <w:rFonts w:hint="cs"/>
          <w:rtl/>
        </w:rPr>
        <w:t xml:space="preserve"> תם הזמן.</w:t>
      </w:r>
    </w:p>
    <w:p w14:paraId="1F9E550C" w14:textId="77777777" w:rsidR="005B52A1" w:rsidRDefault="005B52A1" w:rsidP="00002692">
      <w:pPr>
        <w:rPr>
          <w:rtl/>
        </w:rPr>
      </w:pPr>
    </w:p>
    <w:p w14:paraId="18316230" w14:textId="77777777" w:rsidR="005B52A1" w:rsidRDefault="005B52A1" w:rsidP="00002692">
      <w:pPr>
        <w:pStyle w:val="-"/>
        <w:keepNext/>
        <w:rPr>
          <w:rtl/>
        </w:rPr>
      </w:pPr>
      <w:bookmarkStart w:id="8994" w:name="ET_speakercontinue_6359_18"/>
      <w:r w:rsidRPr="00CA0E2E">
        <w:rPr>
          <w:rStyle w:val="TagStyle"/>
          <w:rtl/>
        </w:rPr>
        <w:t xml:space="preserve"> &lt;&lt; דובר_המשך &gt;&gt; </w:t>
      </w:r>
      <w:r>
        <w:rPr>
          <w:rtl/>
        </w:rPr>
        <w:t>מטי צרפתי הרכבי (יש עתיד):</w:t>
      </w:r>
      <w:r w:rsidRPr="00CA0E2E">
        <w:rPr>
          <w:rStyle w:val="TagStyle"/>
          <w:rtl/>
        </w:rPr>
        <w:t xml:space="preserve"> &lt;&lt; דובר_המשך &gt;&gt;</w:t>
      </w:r>
      <w:r>
        <w:rPr>
          <w:rtl/>
        </w:rPr>
        <w:t xml:space="preserve"> </w:t>
      </w:r>
      <w:bookmarkEnd w:id="8994"/>
    </w:p>
    <w:p w14:paraId="39908116" w14:textId="77777777" w:rsidR="005B52A1" w:rsidRPr="004A00BA" w:rsidRDefault="005B52A1" w:rsidP="00002692">
      <w:pPr>
        <w:rPr>
          <w:rtl/>
        </w:rPr>
      </w:pPr>
    </w:p>
    <w:p w14:paraId="77B504ED" w14:textId="77777777" w:rsidR="005B52A1" w:rsidRDefault="005B52A1" w:rsidP="00002692">
      <w:pPr>
        <w:rPr>
          <w:rtl/>
        </w:rPr>
      </w:pPr>
      <w:bookmarkStart w:id="8995" w:name="_ETM_Q41_212000"/>
      <w:bookmarkEnd w:id="8995"/>
      <w:r>
        <w:rPr>
          <w:rFonts w:hint="cs"/>
          <w:rtl/>
        </w:rPr>
        <w:t>משפט אחרון. הוועדה המיוחדת לצמצום פערים.</w:t>
      </w:r>
    </w:p>
    <w:p w14:paraId="768AF36D" w14:textId="77777777" w:rsidR="005B52A1" w:rsidRDefault="005B52A1" w:rsidP="009635F5">
      <w:pPr>
        <w:rPr>
          <w:rtl/>
        </w:rPr>
      </w:pPr>
      <w:bookmarkStart w:id="8996" w:name="_ETM_Q41_211000"/>
      <w:bookmarkEnd w:id="8996"/>
    </w:p>
    <w:p w14:paraId="4BA99C33" w14:textId="77777777" w:rsidR="005B52A1" w:rsidRDefault="005B52A1" w:rsidP="00002692">
      <w:pPr>
        <w:pStyle w:val="af5"/>
        <w:keepNext/>
        <w:rPr>
          <w:rtl/>
        </w:rPr>
      </w:pPr>
      <w:bookmarkStart w:id="8997" w:name="ET_interruption_5109_3"/>
      <w:r w:rsidRPr="003C2698">
        <w:rPr>
          <w:rStyle w:val="TagStyle"/>
          <w:rtl/>
        </w:rPr>
        <w:t xml:space="preserve"> &lt;&lt; קריאה &gt;&gt; </w:t>
      </w:r>
      <w:r>
        <w:rPr>
          <w:rtl/>
        </w:rPr>
        <w:t>אלעזר שטרן (יש עתיד):</w:t>
      </w:r>
      <w:r w:rsidRPr="003C2698">
        <w:rPr>
          <w:rStyle w:val="TagStyle"/>
          <w:rtl/>
        </w:rPr>
        <w:t xml:space="preserve"> &lt;&lt; קריאה &gt;&gt;</w:t>
      </w:r>
      <w:r>
        <w:rPr>
          <w:rtl/>
        </w:rPr>
        <w:t xml:space="preserve"> </w:t>
      </w:r>
      <w:bookmarkEnd w:id="8997"/>
    </w:p>
    <w:p w14:paraId="44DA3741" w14:textId="77777777" w:rsidR="005B52A1" w:rsidRPr="004A00BA" w:rsidRDefault="005B52A1" w:rsidP="00002692">
      <w:pPr>
        <w:rPr>
          <w:rtl/>
        </w:rPr>
      </w:pPr>
    </w:p>
    <w:p w14:paraId="02869395" w14:textId="77777777" w:rsidR="005B52A1" w:rsidRDefault="005B52A1" w:rsidP="00002692">
      <w:pPr>
        <w:rPr>
          <w:rtl/>
          <w:lang w:eastAsia="he-IL"/>
        </w:rPr>
      </w:pPr>
      <w:r>
        <w:rPr>
          <w:rFonts w:hint="cs"/>
          <w:rtl/>
          <w:lang w:eastAsia="he-IL"/>
        </w:rPr>
        <w:t>הקשבת? היא אמרה מה שאמרתי.</w:t>
      </w:r>
    </w:p>
    <w:p w14:paraId="7FD85BDE" w14:textId="77777777" w:rsidR="005B52A1" w:rsidRDefault="005B52A1" w:rsidP="00002692">
      <w:pPr>
        <w:rPr>
          <w:rtl/>
          <w:lang w:eastAsia="he-IL"/>
        </w:rPr>
      </w:pPr>
    </w:p>
    <w:p w14:paraId="2A496251" w14:textId="77777777" w:rsidR="005B52A1" w:rsidRDefault="005B52A1" w:rsidP="00002692">
      <w:pPr>
        <w:pStyle w:val="af6"/>
        <w:keepNext/>
        <w:rPr>
          <w:rtl/>
        </w:rPr>
      </w:pPr>
      <w:r w:rsidRPr="003C2698">
        <w:rPr>
          <w:rStyle w:val="TagStyle"/>
          <w:rtl/>
        </w:rPr>
        <w:t xml:space="preserve"> &lt;&lt; יור &gt;&gt; </w:t>
      </w:r>
      <w:r>
        <w:rPr>
          <w:rtl/>
        </w:rPr>
        <w:t>היו"ר יעקב מרגי:</w:t>
      </w:r>
      <w:r w:rsidRPr="003C2698">
        <w:rPr>
          <w:rStyle w:val="TagStyle"/>
          <w:rtl/>
        </w:rPr>
        <w:t xml:space="preserve"> &lt;&lt; יור &gt;&gt;</w:t>
      </w:r>
      <w:r>
        <w:rPr>
          <w:rtl/>
        </w:rPr>
        <w:t xml:space="preserve"> </w:t>
      </w:r>
    </w:p>
    <w:p w14:paraId="5C4D81FC" w14:textId="77777777" w:rsidR="005B52A1" w:rsidRPr="004A00BA" w:rsidRDefault="005B52A1" w:rsidP="00002692">
      <w:pPr>
        <w:rPr>
          <w:rtl/>
        </w:rPr>
      </w:pPr>
    </w:p>
    <w:p w14:paraId="2480821B" w14:textId="77777777" w:rsidR="005B52A1" w:rsidRDefault="005B52A1" w:rsidP="00002692">
      <w:pPr>
        <w:rPr>
          <w:rtl/>
          <w:lang w:eastAsia="he-IL"/>
        </w:rPr>
      </w:pPr>
      <w:r>
        <w:rPr>
          <w:rFonts w:hint="cs"/>
          <w:rtl/>
          <w:lang w:eastAsia="he-IL"/>
        </w:rPr>
        <w:t>תלוי איך אומרים.</w:t>
      </w:r>
    </w:p>
    <w:p w14:paraId="710C0C50" w14:textId="77777777" w:rsidR="005B52A1" w:rsidRDefault="005B52A1" w:rsidP="00002692">
      <w:pPr>
        <w:rPr>
          <w:rtl/>
          <w:lang w:eastAsia="he-IL"/>
        </w:rPr>
      </w:pPr>
      <w:bookmarkStart w:id="8998" w:name="_ETM_Q41_213000"/>
      <w:bookmarkEnd w:id="8998"/>
    </w:p>
    <w:p w14:paraId="76415657" w14:textId="77777777" w:rsidR="005B52A1" w:rsidRDefault="005B52A1" w:rsidP="00002692">
      <w:pPr>
        <w:pStyle w:val="-"/>
        <w:keepNext/>
        <w:rPr>
          <w:rtl/>
        </w:rPr>
      </w:pPr>
      <w:bookmarkStart w:id="8999" w:name="ET_speakercontinue_6359_19"/>
      <w:r w:rsidRPr="00CA0E2E">
        <w:rPr>
          <w:rStyle w:val="TagStyle"/>
          <w:rtl/>
        </w:rPr>
        <w:t xml:space="preserve"> &lt;&lt; דובר_המשך &gt;&gt; </w:t>
      </w:r>
      <w:r>
        <w:rPr>
          <w:rtl/>
        </w:rPr>
        <w:t>מטי צרפתי הרכבי (יש עתיד):</w:t>
      </w:r>
      <w:r w:rsidRPr="00CA0E2E">
        <w:rPr>
          <w:rStyle w:val="TagStyle"/>
          <w:rtl/>
        </w:rPr>
        <w:t xml:space="preserve"> &lt;&lt; דובר_המשך &gt;&gt;</w:t>
      </w:r>
      <w:r>
        <w:rPr>
          <w:rtl/>
        </w:rPr>
        <w:t xml:space="preserve"> </w:t>
      </w:r>
      <w:bookmarkEnd w:id="8999"/>
    </w:p>
    <w:p w14:paraId="439A3C6B" w14:textId="77777777" w:rsidR="005B52A1" w:rsidRPr="004A00BA" w:rsidRDefault="005B52A1" w:rsidP="00002692">
      <w:pPr>
        <w:rPr>
          <w:rtl/>
        </w:rPr>
      </w:pPr>
    </w:p>
    <w:p w14:paraId="0F0CB59B" w14:textId="77777777" w:rsidR="005B52A1" w:rsidRPr="00CA0E2E" w:rsidRDefault="005B52A1" w:rsidP="00002692">
      <w:pPr>
        <w:rPr>
          <w:rtl/>
          <w:lang w:eastAsia="he-IL"/>
        </w:rPr>
      </w:pPr>
      <w:bookmarkStart w:id="9000" w:name="_ETM_Q41_214000"/>
      <w:bookmarkEnd w:id="9000"/>
      <w:r>
        <w:rPr>
          <w:rFonts w:hint="cs"/>
          <w:rtl/>
          <w:lang w:eastAsia="he-IL"/>
        </w:rPr>
        <w:t>ויושב-ראש</w:t>
      </w:r>
      <w:bookmarkStart w:id="9001" w:name="_ETM_Q41_216000"/>
      <w:bookmarkEnd w:id="9001"/>
      <w:r>
        <w:rPr>
          <w:rFonts w:hint="cs"/>
          <w:rtl/>
          <w:lang w:eastAsia="he-IL"/>
        </w:rPr>
        <w:t xml:space="preserve"> הכנסת לא מוודא שהוועדות האלה יתכנסו. אז היה היום באמת </w:t>
      </w:r>
      <w:bookmarkStart w:id="9002" w:name="_ETM_Q41_219000"/>
      <w:bookmarkEnd w:id="9002"/>
      <w:r>
        <w:rPr>
          <w:rFonts w:hint="cs"/>
          <w:rtl/>
          <w:lang w:eastAsia="he-IL"/>
        </w:rPr>
        <w:t>יום עצוב.</w:t>
      </w:r>
    </w:p>
    <w:p w14:paraId="759FC1E3" w14:textId="77777777" w:rsidR="005B52A1" w:rsidRDefault="005B52A1" w:rsidP="00002692">
      <w:pPr>
        <w:rPr>
          <w:rtl/>
          <w:lang w:eastAsia="he-IL"/>
        </w:rPr>
      </w:pPr>
    </w:p>
    <w:p w14:paraId="0CDE25B7" w14:textId="77777777" w:rsidR="005B52A1" w:rsidRDefault="005B52A1" w:rsidP="00002692">
      <w:pPr>
        <w:pStyle w:val="af6"/>
        <w:keepNext/>
        <w:rPr>
          <w:rtl/>
        </w:rPr>
      </w:pPr>
      <w:r w:rsidRPr="00CA0E2E">
        <w:rPr>
          <w:rStyle w:val="TagStyle"/>
          <w:rtl/>
        </w:rPr>
        <w:t xml:space="preserve"> &lt;&lt; יור &gt;&gt; </w:t>
      </w:r>
      <w:r>
        <w:rPr>
          <w:rtl/>
        </w:rPr>
        <w:t>היו"ר יעקב מרגי:</w:t>
      </w:r>
      <w:r w:rsidRPr="00CA0E2E">
        <w:rPr>
          <w:rStyle w:val="TagStyle"/>
          <w:rtl/>
        </w:rPr>
        <w:t xml:space="preserve"> &lt;&lt; יור &gt;&gt;</w:t>
      </w:r>
      <w:r>
        <w:rPr>
          <w:rtl/>
        </w:rPr>
        <w:t xml:space="preserve"> </w:t>
      </w:r>
    </w:p>
    <w:p w14:paraId="4159A7E2" w14:textId="77777777" w:rsidR="005B52A1" w:rsidRPr="004A00BA" w:rsidRDefault="005B52A1" w:rsidP="00002692">
      <w:pPr>
        <w:rPr>
          <w:rtl/>
        </w:rPr>
      </w:pPr>
    </w:p>
    <w:p w14:paraId="278A711B" w14:textId="77777777" w:rsidR="005B52A1" w:rsidRDefault="005B52A1" w:rsidP="00002692">
      <w:pPr>
        <w:rPr>
          <w:rtl/>
          <w:lang w:eastAsia="he-IL"/>
        </w:rPr>
      </w:pPr>
      <w:bookmarkStart w:id="9003" w:name="_ETM_Q41_222000"/>
      <w:bookmarkEnd w:id="9003"/>
      <w:r>
        <w:rPr>
          <w:rFonts w:hint="cs"/>
          <w:rtl/>
          <w:lang w:eastAsia="he-IL"/>
        </w:rPr>
        <w:t>חבר הכנסת עודד פורר, בבקשה, אדוני.</w:t>
      </w:r>
    </w:p>
    <w:p w14:paraId="0521D0C9" w14:textId="77777777" w:rsidR="005B52A1" w:rsidRPr="00CA0E2E" w:rsidRDefault="005B52A1" w:rsidP="00002692">
      <w:pPr>
        <w:rPr>
          <w:rtl/>
          <w:lang w:eastAsia="he-IL"/>
        </w:rPr>
      </w:pPr>
      <w:bookmarkStart w:id="9004" w:name="_ETM_Q41_224000"/>
      <w:bookmarkEnd w:id="9004"/>
    </w:p>
    <w:p w14:paraId="7D53566E" w14:textId="77777777" w:rsidR="005B52A1" w:rsidRDefault="005B52A1" w:rsidP="00002692">
      <w:pPr>
        <w:pStyle w:val="af5"/>
        <w:keepNext/>
        <w:rPr>
          <w:rtl/>
        </w:rPr>
      </w:pPr>
      <w:bookmarkStart w:id="9005" w:name="ET_interruption_6460_20"/>
      <w:r w:rsidRPr="00CA0E2E">
        <w:rPr>
          <w:rStyle w:val="TagStyle"/>
          <w:rtl/>
        </w:rPr>
        <w:t xml:space="preserve"> &lt;&lt; קריאה &gt;&gt; </w:t>
      </w:r>
      <w:r>
        <w:rPr>
          <w:rtl/>
        </w:rPr>
        <w:t>יצחק קרויזר (עוצמה יהודית):</w:t>
      </w:r>
      <w:r w:rsidRPr="00CA0E2E">
        <w:rPr>
          <w:rStyle w:val="TagStyle"/>
          <w:rtl/>
        </w:rPr>
        <w:t xml:space="preserve"> &lt;&lt; קריאה &gt;&gt;</w:t>
      </w:r>
      <w:r>
        <w:rPr>
          <w:rtl/>
        </w:rPr>
        <w:t xml:space="preserve"> </w:t>
      </w:r>
      <w:bookmarkEnd w:id="9005"/>
    </w:p>
    <w:p w14:paraId="0127A8A2" w14:textId="77777777" w:rsidR="005B52A1" w:rsidRPr="004A00BA" w:rsidRDefault="005B52A1" w:rsidP="00002692">
      <w:pPr>
        <w:rPr>
          <w:rtl/>
        </w:rPr>
      </w:pPr>
    </w:p>
    <w:p w14:paraId="697D0D44" w14:textId="77777777" w:rsidR="005B52A1" w:rsidRDefault="005B52A1" w:rsidP="00002692">
      <w:pPr>
        <w:rPr>
          <w:rtl/>
          <w:lang w:eastAsia="he-IL"/>
        </w:rPr>
      </w:pPr>
      <w:bookmarkStart w:id="9006" w:name="_ETM_Q41_223000"/>
      <w:bookmarkEnd w:id="9006"/>
      <w:r>
        <w:rPr>
          <w:rFonts w:hint="cs"/>
          <w:rtl/>
          <w:lang w:eastAsia="he-IL"/>
        </w:rPr>
        <w:t>מטי, אני חושב שזה לא מכובד שאת מדברת על השיח ובאותה נשימה את מתגוללת על חברי מרכז הליכוד שיושבים במזנון. זה לא מכובד.</w:t>
      </w:r>
    </w:p>
    <w:p w14:paraId="7D72CF4E" w14:textId="77777777" w:rsidR="005B52A1" w:rsidRDefault="005B52A1" w:rsidP="00002692">
      <w:pPr>
        <w:rPr>
          <w:rtl/>
          <w:lang w:eastAsia="he-IL"/>
        </w:rPr>
      </w:pPr>
      <w:bookmarkStart w:id="9007" w:name="_ETM_Q41_17117"/>
      <w:bookmarkStart w:id="9008" w:name="_ETM_Q41_17229"/>
      <w:bookmarkEnd w:id="9007"/>
      <w:bookmarkEnd w:id="9008"/>
    </w:p>
    <w:p w14:paraId="3887D454" w14:textId="77777777" w:rsidR="005B52A1" w:rsidRDefault="005B52A1" w:rsidP="00002692">
      <w:pPr>
        <w:pStyle w:val="af5"/>
        <w:keepNext/>
        <w:rPr>
          <w:rtl/>
        </w:rPr>
      </w:pPr>
      <w:bookmarkStart w:id="9009" w:name="ET_interruption_6359_22"/>
      <w:r w:rsidRPr="00CA0E2E">
        <w:rPr>
          <w:rStyle w:val="TagStyle"/>
          <w:rtl/>
        </w:rPr>
        <w:t xml:space="preserve"> &lt;&lt; קריאה &gt;&gt; </w:t>
      </w:r>
      <w:r>
        <w:rPr>
          <w:rtl/>
        </w:rPr>
        <w:t>מטי צרפתי הרכבי (יש עתיד):</w:t>
      </w:r>
      <w:r w:rsidRPr="00CA0E2E">
        <w:rPr>
          <w:rStyle w:val="TagStyle"/>
          <w:rtl/>
        </w:rPr>
        <w:t xml:space="preserve"> &lt;&lt; קריאה &gt;&gt;</w:t>
      </w:r>
      <w:r>
        <w:rPr>
          <w:rtl/>
        </w:rPr>
        <w:t xml:space="preserve"> </w:t>
      </w:r>
      <w:bookmarkEnd w:id="9009"/>
    </w:p>
    <w:p w14:paraId="4DE9710F" w14:textId="77777777" w:rsidR="005B52A1" w:rsidRPr="004A00BA" w:rsidRDefault="005B52A1" w:rsidP="00002692">
      <w:pPr>
        <w:rPr>
          <w:rtl/>
        </w:rPr>
      </w:pPr>
    </w:p>
    <w:p w14:paraId="0FA31E6D" w14:textId="77777777" w:rsidR="005B52A1" w:rsidRDefault="005B52A1" w:rsidP="00002692">
      <w:pPr>
        <w:rPr>
          <w:rtl/>
          <w:lang w:eastAsia="he-IL"/>
        </w:rPr>
      </w:pPr>
      <w:bookmarkStart w:id="9010" w:name="_ETM_Q41_234000"/>
      <w:bookmarkEnd w:id="9010"/>
      <w:r>
        <w:rPr>
          <w:rFonts w:hint="cs"/>
          <w:rtl/>
          <w:lang w:eastAsia="he-IL"/>
        </w:rPr>
        <w:t>תנסה למצוא מקום - - -</w:t>
      </w:r>
    </w:p>
    <w:p w14:paraId="7FD2E421" w14:textId="77777777" w:rsidR="005B52A1" w:rsidRDefault="005B52A1" w:rsidP="00002692">
      <w:pPr>
        <w:rPr>
          <w:rtl/>
          <w:lang w:eastAsia="he-IL"/>
        </w:rPr>
      </w:pPr>
    </w:p>
    <w:p w14:paraId="5886D074" w14:textId="77777777" w:rsidR="005B52A1" w:rsidRDefault="005B52A1" w:rsidP="00002692">
      <w:pPr>
        <w:pStyle w:val="af5"/>
        <w:keepNext/>
        <w:rPr>
          <w:rtl/>
        </w:rPr>
      </w:pPr>
      <w:bookmarkStart w:id="9011" w:name="ET_interruption_5109_23"/>
      <w:r w:rsidRPr="00CA0E2E">
        <w:rPr>
          <w:rStyle w:val="TagStyle"/>
          <w:rtl/>
        </w:rPr>
        <w:t xml:space="preserve"> &lt;&lt; קריאה &gt;&gt; </w:t>
      </w:r>
      <w:r>
        <w:rPr>
          <w:rtl/>
        </w:rPr>
        <w:t>אלעזר שטרן (יש עתיד):</w:t>
      </w:r>
      <w:r w:rsidRPr="00CA0E2E">
        <w:rPr>
          <w:rStyle w:val="TagStyle"/>
          <w:rtl/>
        </w:rPr>
        <w:t xml:space="preserve"> &lt;&lt; קריאה &gt;&gt;</w:t>
      </w:r>
      <w:r>
        <w:rPr>
          <w:rtl/>
        </w:rPr>
        <w:t xml:space="preserve"> </w:t>
      </w:r>
      <w:bookmarkEnd w:id="9011"/>
    </w:p>
    <w:p w14:paraId="46F7E5C1" w14:textId="77777777" w:rsidR="005B52A1" w:rsidRPr="004A00BA" w:rsidRDefault="005B52A1" w:rsidP="00002692">
      <w:pPr>
        <w:rPr>
          <w:rtl/>
        </w:rPr>
      </w:pPr>
    </w:p>
    <w:p w14:paraId="2F36015E" w14:textId="77777777" w:rsidR="005B52A1" w:rsidRDefault="005B52A1" w:rsidP="00002692">
      <w:pPr>
        <w:rPr>
          <w:rtl/>
          <w:lang w:eastAsia="he-IL"/>
        </w:rPr>
      </w:pPr>
      <w:r>
        <w:rPr>
          <w:rFonts w:hint="cs"/>
          <w:rtl/>
          <w:lang w:eastAsia="he-IL"/>
        </w:rPr>
        <w:t>למה זה</w:t>
      </w:r>
      <w:bookmarkStart w:id="9012" w:name="_ETM_Q41_236000"/>
      <w:bookmarkEnd w:id="9012"/>
      <w:r>
        <w:rPr>
          <w:rFonts w:hint="cs"/>
          <w:rtl/>
          <w:lang w:eastAsia="he-IL"/>
        </w:rPr>
        <w:t xml:space="preserve"> לא מכובד?</w:t>
      </w:r>
    </w:p>
    <w:p w14:paraId="45DF4E56" w14:textId="77777777" w:rsidR="005B52A1" w:rsidRDefault="005B52A1" w:rsidP="00002692">
      <w:pPr>
        <w:rPr>
          <w:rtl/>
          <w:lang w:eastAsia="he-IL"/>
        </w:rPr>
      </w:pPr>
      <w:bookmarkStart w:id="9013" w:name="_ETM_Q41_235000"/>
      <w:bookmarkEnd w:id="9013"/>
    </w:p>
    <w:p w14:paraId="22CD1542" w14:textId="77777777" w:rsidR="005B52A1" w:rsidRDefault="005B52A1" w:rsidP="00002692">
      <w:pPr>
        <w:pStyle w:val="af5"/>
        <w:keepNext/>
        <w:rPr>
          <w:rtl/>
        </w:rPr>
      </w:pPr>
      <w:bookmarkStart w:id="9014" w:name="ET_interruption_6359_24"/>
      <w:r w:rsidRPr="00CA0E2E">
        <w:rPr>
          <w:rStyle w:val="TagStyle"/>
          <w:rtl/>
        </w:rPr>
        <w:t xml:space="preserve"> &lt;&lt; קריאה &gt;&gt; </w:t>
      </w:r>
      <w:r>
        <w:rPr>
          <w:rtl/>
        </w:rPr>
        <w:t>מטי צרפתי הרכבי (יש עתיד):</w:t>
      </w:r>
      <w:r w:rsidRPr="00CA0E2E">
        <w:rPr>
          <w:rStyle w:val="TagStyle"/>
          <w:rtl/>
        </w:rPr>
        <w:t xml:space="preserve"> &lt;&lt; קריאה &gt;&gt;</w:t>
      </w:r>
      <w:r>
        <w:rPr>
          <w:rtl/>
        </w:rPr>
        <w:t xml:space="preserve"> </w:t>
      </w:r>
      <w:bookmarkEnd w:id="9014"/>
    </w:p>
    <w:p w14:paraId="30B53A8D" w14:textId="77777777" w:rsidR="005B52A1" w:rsidRPr="004A00BA" w:rsidRDefault="005B52A1" w:rsidP="00002692">
      <w:pPr>
        <w:rPr>
          <w:rtl/>
        </w:rPr>
      </w:pPr>
    </w:p>
    <w:p w14:paraId="33940831" w14:textId="77777777" w:rsidR="005B52A1" w:rsidRDefault="005B52A1" w:rsidP="00002692">
      <w:pPr>
        <w:rPr>
          <w:rtl/>
          <w:lang w:eastAsia="he-IL"/>
        </w:rPr>
      </w:pPr>
      <w:bookmarkStart w:id="9015" w:name="_ETM_Q41_237000"/>
      <w:bookmarkEnd w:id="9015"/>
      <w:r>
        <w:rPr>
          <w:rFonts w:hint="cs"/>
          <w:rtl/>
          <w:lang w:eastAsia="he-IL"/>
        </w:rPr>
        <w:t>לא התגוללתי. לא התגוללתי, אמרתי שלא נוח לי. תנסה למצוא מקום. בשעה מסוימת במזנון אין מקום לשבת.</w:t>
      </w:r>
    </w:p>
    <w:p w14:paraId="510B18E4" w14:textId="77777777" w:rsidR="005B52A1" w:rsidRDefault="005B52A1" w:rsidP="00002692">
      <w:pPr>
        <w:rPr>
          <w:rtl/>
          <w:lang w:eastAsia="he-IL"/>
        </w:rPr>
      </w:pPr>
    </w:p>
    <w:p w14:paraId="31C6BB8B" w14:textId="77777777" w:rsidR="005B52A1" w:rsidRDefault="005B52A1" w:rsidP="00002692">
      <w:pPr>
        <w:pStyle w:val="af6"/>
        <w:keepNext/>
        <w:rPr>
          <w:rtl/>
        </w:rPr>
      </w:pPr>
      <w:r w:rsidRPr="00CA0E2E">
        <w:rPr>
          <w:rStyle w:val="TagStyle"/>
          <w:rtl/>
        </w:rPr>
        <w:t xml:space="preserve"> &lt;&lt; יור &gt;&gt; </w:t>
      </w:r>
      <w:r>
        <w:rPr>
          <w:rtl/>
        </w:rPr>
        <w:t>היו"ר יעקב מרגי:</w:t>
      </w:r>
      <w:r w:rsidRPr="00CA0E2E">
        <w:rPr>
          <w:rStyle w:val="TagStyle"/>
          <w:rtl/>
        </w:rPr>
        <w:t xml:space="preserve"> &lt;&lt; יור &gt;&gt;</w:t>
      </w:r>
      <w:r>
        <w:rPr>
          <w:rtl/>
        </w:rPr>
        <w:t xml:space="preserve"> </w:t>
      </w:r>
    </w:p>
    <w:p w14:paraId="30159FBC" w14:textId="77777777" w:rsidR="005B52A1" w:rsidRPr="004A00BA" w:rsidRDefault="005B52A1" w:rsidP="00002692">
      <w:pPr>
        <w:rPr>
          <w:rtl/>
        </w:rPr>
      </w:pPr>
    </w:p>
    <w:p w14:paraId="489DB9C7" w14:textId="77777777" w:rsidR="005B52A1" w:rsidRDefault="005B52A1" w:rsidP="00002692">
      <w:pPr>
        <w:rPr>
          <w:rtl/>
          <w:lang w:eastAsia="he-IL"/>
        </w:rPr>
      </w:pPr>
      <w:bookmarkStart w:id="9016" w:name="_ETM_Q41_244000"/>
      <w:bookmarkEnd w:id="9016"/>
      <w:r>
        <w:rPr>
          <w:rFonts w:hint="cs"/>
          <w:rtl/>
          <w:lang w:eastAsia="he-IL"/>
        </w:rPr>
        <w:t>תודה. תודה. בבקשה, אדוני, שלוש דקות לרשותך.</w:t>
      </w:r>
    </w:p>
    <w:p w14:paraId="65ECCFE6" w14:textId="77777777" w:rsidR="005B52A1" w:rsidRDefault="005B52A1" w:rsidP="00002692">
      <w:pPr>
        <w:rPr>
          <w:rtl/>
          <w:lang w:eastAsia="he-IL"/>
        </w:rPr>
      </w:pPr>
      <w:bookmarkStart w:id="9017" w:name="_ETM_Q41_247000"/>
      <w:bookmarkEnd w:id="9017"/>
    </w:p>
    <w:p w14:paraId="48F084C5" w14:textId="77777777" w:rsidR="005B52A1" w:rsidRDefault="005B52A1" w:rsidP="00002692">
      <w:pPr>
        <w:pStyle w:val="a4"/>
        <w:keepNext/>
        <w:rPr>
          <w:rtl/>
        </w:rPr>
      </w:pPr>
      <w:bookmarkStart w:id="9018" w:name="ET_speaker_5520_26"/>
      <w:r w:rsidRPr="00CA0E2E">
        <w:rPr>
          <w:rStyle w:val="TagStyle"/>
          <w:rtl/>
        </w:rPr>
        <w:t xml:space="preserve"> &lt;&lt; דובר &gt;&gt; </w:t>
      </w:r>
      <w:bookmarkStart w:id="9019" w:name="_Toc214973227"/>
      <w:r>
        <w:rPr>
          <w:rtl/>
        </w:rPr>
        <w:t>עודד פורר (ישראל ביתנו):</w:t>
      </w:r>
      <w:bookmarkEnd w:id="9019"/>
      <w:r w:rsidRPr="00CA0E2E">
        <w:rPr>
          <w:rStyle w:val="TagStyle"/>
          <w:rtl/>
        </w:rPr>
        <w:t xml:space="preserve"> &lt;&lt; דובר &gt;&gt;</w:t>
      </w:r>
      <w:r>
        <w:rPr>
          <w:rtl/>
        </w:rPr>
        <w:t xml:space="preserve"> </w:t>
      </w:r>
      <w:bookmarkEnd w:id="9018"/>
    </w:p>
    <w:p w14:paraId="4E2247B7" w14:textId="77777777" w:rsidR="005B52A1" w:rsidRPr="004A00BA" w:rsidRDefault="005B52A1" w:rsidP="00002692">
      <w:pPr>
        <w:rPr>
          <w:rtl/>
        </w:rPr>
      </w:pPr>
    </w:p>
    <w:p w14:paraId="142622A2" w14:textId="77777777" w:rsidR="005B52A1" w:rsidRDefault="005B52A1" w:rsidP="00002692">
      <w:pPr>
        <w:rPr>
          <w:rtl/>
          <w:lang w:eastAsia="he-IL"/>
        </w:rPr>
      </w:pPr>
      <w:r>
        <w:rPr>
          <w:rFonts w:hint="cs"/>
          <w:rtl/>
          <w:lang w:eastAsia="he-IL"/>
        </w:rPr>
        <w:t>תודה, אדוני.</w:t>
      </w:r>
    </w:p>
    <w:p w14:paraId="160B4A97" w14:textId="77777777" w:rsidR="005B52A1" w:rsidRDefault="005B52A1" w:rsidP="00002692">
      <w:pPr>
        <w:rPr>
          <w:rtl/>
          <w:lang w:eastAsia="he-IL"/>
        </w:rPr>
      </w:pPr>
      <w:bookmarkStart w:id="9020" w:name="_ETM_Q41_248000"/>
      <w:bookmarkEnd w:id="9020"/>
    </w:p>
    <w:p w14:paraId="4A393D00" w14:textId="77777777" w:rsidR="005B52A1" w:rsidRDefault="005B52A1" w:rsidP="00002692">
      <w:pPr>
        <w:pStyle w:val="af5"/>
        <w:keepNext/>
        <w:rPr>
          <w:rtl/>
        </w:rPr>
      </w:pPr>
      <w:bookmarkStart w:id="9021" w:name="ET_interruption_קריאות_27"/>
      <w:r w:rsidRPr="00CA0E2E">
        <w:rPr>
          <w:rStyle w:val="TagStyle"/>
          <w:rtl/>
        </w:rPr>
        <w:t xml:space="preserve"> &lt;&lt; קריאה &gt;&gt; </w:t>
      </w:r>
      <w:r>
        <w:rPr>
          <w:rtl/>
        </w:rPr>
        <w:t>קריאות:</w:t>
      </w:r>
      <w:r w:rsidRPr="00CA0E2E">
        <w:rPr>
          <w:rStyle w:val="TagStyle"/>
          <w:rtl/>
        </w:rPr>
        <w:t xml:space="preserve"> &lt;&lt; קריאה &gt;&gt;</w:t>
      </w:r>
      <w:r>
        <w:rPr>
          <w:rtl/>
        </w:rPr>
        <w:t xml:space="preserve"> </w:t>
      </w:r>
      <w:bookmarkEnd w:id="9021"/>
    </w:p>
    <w:p w14:paraId="10E6010B" w14:textId="77777777" w:rsidR="005B52A1" w:rsidRPr="004A00BA" w:rsidRDefault="005B52A1" w:rsidP="00002692">
      <w:pPr>
        <w:rPr>
          <w:rtl/>
        </w:rPr>
      </w:pPr>
    </w:p>
    <w:p w14:paraId="62C2C6E1" w14:textId="77777777" w:rsidR="005B52A1" w:rsidRDefault="005B52A1" w:rsidP="00002692">
      <w:pPr>
        <w:rPr>
          <w:rtl/>
          <w:lang w:eastAsia="he-IL"/>
        </w:rPr>
      </w:pPr>
      <w:r>
        <w:rPr>
          <w:rFonts w:hint="cs"/>
          <w:rtl/>
          <w:lang w:eastAsia="he-IL"/>
        </w:rPr>
        <w:t>- - -</w:t>
      </w:r>
    </w:p>
    <w:p w14:paraId="6554954E" w14:textId="77777777" w:rsidR="005B52A1" w:rsidRDefault="005B52A1" w:rsidP="00002692">
      <w:pPr>
        <w:rPr>
          <w:rtl/>
          <w:lang w:eastAsia="he-IL"/>
        </w:rPr>
      </w:pPr>
    </w:p>
    <w:p w14:paraId="78F0BCEE" w14:textId="77777777" w:rsidR="005B52A1" w:rsidRDefault="005B52A1" w:rsidP="00002692">
      <w:pPr>
        <w:pStyle w:val="af6"/>
        <w:keepNext/>
        <w:rPr>
          <w:rtl/>
        </w:rPr>
      </w:pPr>
      <w:r w:rsidRPr="00CA0E2E">
        <w:rPr>
          <w:rStyle w:val="TagStyle"/>
          <w:rtl/>
        </w:rPr>
        <w:t xml:space="preserve"> &lt;&lt; יור &gt;&gt; </w:t>
      </w:r>
      <w:r>
        <w:rPr>
          <w:rtl/>
        </w:rPr>
        <w:t>היו"ר יעקב מרגי:</w:t>
      </w:r>
      <w:r w:rsidRPr="00CA0E2E">
        <w:rPr>
          <w:rStyle w:val="TagStyle"/>
          <w:rtl/>
        </w:rPr>
        <w:t xml:space="preserve"> &lt;&lt; יור &gt;&gt;</w:t>
      </w:r>
      <w:r>
        <w:rPr>
          <w:rtl/>
        </w:rPr>
        <w:t xml:space="preserve"> </w:t>
      </w:r>
    </w:p>
    <w:p w14:paraId="468CF05F" w14:textId="77777777" w:rsidR="005B52A1" w:rsidRPr="004A00BA" w:rsidRDefault="005B52A1" w:rsidP="00002692">
      <w:pPr>
        <w:rPr>
          <w:rtl/>
        </w:rPr>
      </w:pPr>
    </w:p>
    <w:p w14:paraId="27EE345F" w14:textId="77777777" w:rsidR="005B52A1" w:rsidRDefault="005B52A1" w:rsidP="00002692">
      <w:pPr>
        <w:rPr>
          <w:rtl/>
          <w:lang w:eastAsia="he-IL"/>
        </w:rPr>
      </w:pPr>
      <w:r>
        <w:rPr>
          <w:rFonts w:hint="cs"/>
          <w:rtl/>
          <w:lang w:eastAsia="he-IL"/>
        </w:rPr>
        <w:t>חברי הכנסת, נא לאפשר לעודד פורר לדבר.</w:t>
      </w:r>
    </w:p>
    <w:p w14:paraId="785BDB67" w14:textId="77777777" w:rsidR="005B52A1" w:rsidRDefault="005B52A1" w:rsidP="00002692">
      <w:pPr>
        <w:rPr>
          <w:rtl/>
          <w:lang w:eastAsia="he-IL"/>
        </w:rPr>
      </w:pPr>
    </w:p>
    <w:p w14:paraId="76FCF5C7" w14:textId="77777777" w:rsidR="005B52A1" w:rsidRDefault="005B52A1" w:rsidP="00002692">
      <w:pPr>
        <w:pStyle w:val="af5"/>
        <w:keepNext/>
        <w:rPr>
          <w:rtl/>
        </w:rPr>
      </w:pPr>
      <w:bookmarkStart w:id="9022" w:name="ET_interruption_6549_29"/>
      <w:r w:rsidRPr="00CA0E2E">
        <w:rPr>
          <w:rStyle w:val="TagStyle"/>
          <w:rtl/>
        </w:rPr>
        <w:t xml:space="preserve"> &lt;&lt; קריאה &gt;&gt; </w:t>
      </w:r>
      <w:r>
        <w:rPr>
          <w:rtl/>
        </w:rPr>
        <w:t>אביחי אברהם בוארון (הליכוד):</w:t>
      </w:r>
      <w:r w:rsidRPr="00CA0E2E">
        <w:rPr>
          <w:rStyle w:val="TagStyle"/>
          <w:rtl/>
        </w:rPr>
        <w:t xml:space="preserve"> &lt;&lt; קריאה &gt;&gt;</w:t>
      </w:r>
      <w:r>
        <w:rPr>
          <w:rtl/>
        </w:rPr>
        <w:t xml:space="preserve"> </w:t>
      </w:r>
      <w:bookmarkEnd w:id="9022"/>
    </w:p>
    <w:p w14:paraId="616DBAC4" w14:textId="77777777" w:rsidR="005B52A1" w:rsidRPr="004A00BA" w:rsidRDefault="005B52A1" w:rsidP="00002692">
      <w:pPr>
        <w:rPr>
          <w:rtl/>
        </w:rPr>
      </w:pPr>
    </w:p>
    <w:p w14:paraId="49A2EB90" w14:textId="77777777" w:rsidR="005B52A1" w:rsidRDefault="005B52A1" w:rsidP="00002692">
      <w:pPr>
        <w:rPr>
          <w:rtl/>
          <w:lang w:eastAsia="he-IL"/>
        </w:rPr>
      </w:pPr>
      <w:bookmarkStart w:id="9023" w:name="_ETM_Q41_251000"/>
      <w:bookmarkEnd w:id="9023"/>
      <w:r>
        <w:rPr>
          <w:rFonts w:hint="cs"/>
          <w:rtl/>
          <w:lang w:eastAsia="he-IL"/>
        </w:rPr>
        <w:t>הסכמתי איתך בכל מילה עד לעניין הזה.</w:t>
      </w:r>
    </w:p>
    <w:p w14:paraId="0A33BE8B" w14:textId="77777777" w:rsidR="005B52A1" w:rsidRDefault="005B52A1" w:rsidP="00002692">
      <w:pPr>
        <w:rPr>
          <w:rtl/>
          <w:lang w:eastAsia="he-IL"/>
        </w:rPr>
      </w:pPr>
      <w:bookmarkStart w:id="9024" w:name="_ETM_Q41_254000"/>
      <w:bookmarkEnd w:id="9024"/>
    </w:p>
    <w:p w14:paraId="7E219C0E" w14:textId="77777777" w:rsidR="005B52A1" w:rsidRDefault="005B52A1" w:rsidP="00002692">
      <w:pPr>
        <w:pStyle w:val="af5"/>
        <w:keepNext/>
        <w:rPr>
          <w:rtl/>
        </w:rPr>
      </w:pPr>
      <w:bookmarkStart w:id="9025" w:name="ET_interruption_6359_30"/>
      <w:r w:rsidRPr="00CA0E2E">
        <w:rPr>
          <w:rStyle w:val="TagStyle"/>
          <w:rtl/>
        </w:rPr>
        <w:t xml:space="preserve"> &lt;&lt; קריאה &gt;&gt; </w:t>
      </w:r>
      <w:r>
        <w:rPr>
          <w:rtl/>
        </w:rPr>
        <w:t>מטי צרפתי הרכבי (יש עתיד):</w:t>
      </w:r>
      <w:r w:rsidRPr="00CA0E2E">
        <w:rPr>
          <w:rStyle w:val="TagStyle"/>
          <w:rtl/>
        </w:rPr>
        <w:t xml:space="preserve"> &lt;&lt; קריאה &gt;&gt;</w:t>
      </w:r>
      <w:r>
        <w:rPr>
          <w:rtl/>
        </w:rPr>
        <w:t xml:space="preserve"> </w:t>
      </w:r>
      <w:bookmarkEnd w:id="9025"/>
    </w:p>
    <w:p w14:paraId="6A6CC2D0" w14:textId="77777777" w:rsidR="005B52A1" w:rsidRPr="004A00BA" w:rsidRDefault="005B52A1" w:rsidP="00002692">
      <w:pPr>
        <w:rPr>
          <w:rtl/>
        </w:rPr>
      </w:pPr>
    </w:p>
    <w:p w14:paraId="697A9DF8" w14:textId="77777777" w:rsidR="005B52A1" w:rsidRDefault="005B52A1" w:rsidP="00002692">
      <w:pPr>
        <w:rPr>
          <w:rtl/>
          <w:lang w:eastAsia="he-IL"/>
        </w:rPr>
      </w:pPr>
      <w:bookmarkStart w:id="9026" w:name="_ETM_Q41_252000"/>
      <w:bookmarkEnd w:id="9026"/>
      <w:r>
        <w:rPr>
          <w:rFonts w:hint="cs"/>
          <w:rtl/>
          <w:lang w:eastAsia="he-IL"/>
        </w:rPr>
        <w:t>לא התגוללתי.</w:t>
      </w:r>
    </w:p>
    <w:p w14:paraId="200B2F54" w14:textId="77777777" w:rsidR="005B52A1" w:rsidRDefault="005B52A1" w:rsidP="00002692">
      <w:pPr>
        <w:rPr>
          <w:rtl/>
          <w:lang w:eastAsia="he-IL"/>
        </w:rPr>
      </w:pPr>
      <w:bookmarkStart w:id="9027" w:name="_ETM_Q41_32010"/>
      <w:bookmarkStart w:id="9028" w:name="_ETM_Q41_32107"/>
      <w:bookmarkEnd w:id="9027"/>
      <w:bookmarkEnd w:id="9028"/>
    </w:p>
    <w:p w14:paraId="68236322" w14:textId="77777777" w:rsidR="005B52A1" w:rsidRDefault="005B52A1" w:rsidP="00002692">
      <w:pPr>
        <w:pStyle w:val="af6"/>
        <w:keepNext/>
        <w:rPr>
          <w:rtl/>
        </w:rPr>
      </w:pPr>
      <w:r w:rsidRPr="00CA0E2E">
        <w:rPr>
          <w:rStyle w:val="TagStyle"/>
          <w:rtl/>
        </w:rPr>
        <w:t xml:space="preserve"> &lt;&lt; יור &gt;&gt; </w:t>
      </w:r>
      <w:r>
        <w:rPr>
          <w:rtl/>
        </w:rPr>
        <w:t>היו"ר יעקב מרגי:</w:t>
      </w:r>
      <w:r w:rsidRPr="00CA0E2E">
        <w:rPr>
          <w:rStyle w:val="TagStyle"/>
          <w:rtl/>
        </w:rPr>
        <w:t xml:space="preserve"> &lt;&lt; יור &gt;&gt;</w:t>
      </w:r>
      <w:r>
        <w:rPr>
          <w:rtl/>
        </w:rPr>
        <w:t xml:space="preserve"> </w:t>
      </w:r>
    </w:p>
    <w:p w14:paraId="309F0358" w14:textId="77777777" w:rsidR="005B52A1" w:rsidRPr="004A00BA" w:rsidRDefault="005B52A1" w:rsidP="00002692">
      <w:pPr>
        <w:rPr>
          <w:rtl/>
        </w:rPr>
      </w:pPr>
    </w:p>
    <w:p w14:paraId="5F500156" w14:textId="77777777" w:rsidR="005B52A1" w:rsidRPr="00CA0E2E" w:rsidRDefault="005B52A1" w:rsidP="00002692">
      <w:pPr>
        <w:rPr>
          <w:rtl/>
          <w:lang w:eastAsia="he-IL"/>
        </w:rPr>
      </w:pPr>
      <w:bookmarkStart w:id="9029" w:name="_ETM_Q41_255000"/>
      <w:bookmarkEnd w:id="9029"/>
      <w:r>
        <w:rPr>
          <w:rFonts w:hint="cs"/>
          <w:rtl/>
          <w:lang w:eastAsia="he-IL"/>
        </w:rPr>
        <w:t xml:space="preserve">תודה. תודה. בבקשה, </w:t>
      </w:r>
      <w:bookmarkStart w:id="9030" w:name="_ETM_Q41_259000"/>
      <w:bookmarkEnd w:id="9030"/>
      <w:r>
        <w:rPr>
          <w:rFonts w:hint="cs"/>
          <w:rtl/>
          <w:lang w:eastAsia="he-IL"/>
        </w:rPr>
        <w:t>אדוני.</w:t>
      </w:r>
    </w:p>
    <w:p w14:paraId="1B502D31" w14:textId="77777777" w:rsidR="005B52A1" w:rsidRDefault="005B52A1" w:rsidP="00002692">
      <w:pPr>
        <w:rPr>
          <w:rtl/>
          <w:lang w:eastAsia="he-IL"/>
        </w:rPr>
      </w:pPr>
    </w:p>
    <w:p w14:paraId="6DE26852" w14:textId="77777777" w:rsidR="005B52A1" w:rsidRDefault="005B52A1" w:rsidP="00002692">
      <w:pPr>
        <w:pStyle w:val="a4"/>
        <w:keepNext/>
        <w:rPr>
          <w:rtl/>
        </w:rPr>
      </w:pPr>
      <w:bookmarkStart w:id="9031" w:name="ET_speaker_5520_5"/>
      <w:r w:rsidRPr="003C2698">
        <w:rPr>
          <w:rStyle w:val="TagStyle"/>
          <w:rtl/>
        </w:rPr>
        <w:t xml:space="preserve"> &lt;&lt; דובר &gt;&gt; </w:t>
      </w:r>
      <w:bookmarkStart w:id="9032" w:name="_Toc214973228"/>
      <w:r>
        <w:rPr>
          <w:rtl/>
        </w:rPr>
        <w:t>עודד פורר (ישראל ביתנו):</w:t>
      </w:r>
      <w:bookmarkEnd w:id="9032"/>
      <w:r w:rsidRPr="003C2698">
        <w:rPr>
          <w:rStyle w:val="TagStyle"/>
          <w:rtl/>
        </w:rPr>
        <w:t xml:space="preserve"> &lt;&lt; דובר &gt;&gt;</w:t>
      </w:r>
      <w:r>
        <w:rPr>
          <w:rtl/>
        </w:rPr>
        <w:t xml:space="preserve"> </w:t>
      </w:r>
      <w:bookmarkEnd w:id="9031"/>
    </w:p>
    <w:p w14:paraId="21C9027C" w14:textId="77777777" w:rsidR="005B52A1" w:rsidRPr="004A00BA" w:rsidRDefault="005B52A1" w:rsidP="00002692">
      <w:pPr>
        <w:rPr>
          <w:rtl/>
        </w:rPr>
      </w:pPr>
    </w:p>
    <w:p w14:paraId="377109B7" w14:textId="77777777" w:rsidR="005B52A1" w:rsidRDefault="005B52A1" w:rsidP="00002692">
      <w:pPr>
        <w:rPr>
          <w:rtl/>
          <w:lang w:eastAsia="he-IL"/>
        </w:rPr>
      </w:pPr>
      <w:r>
        <w:rPr>
          <w:rFonts w:hint="cs"/>
          <w:rtl/>
          <w:lang w:eastAsia="he-IL"/>
        </w:rPr>
        <w:t>תכננתי לדבר קצת על נושאי דיומא, אבל אני רוצה להתייחס</w:t>
      </w:r>
      <w:bookmarkStart w:id="9033" w:name="_ETM_Q41_267000"/>
      <w:bookmarkEnd w:id="9033"/>
      <w:r>
        <w:rPr>
          <w:rFonts w:hint="cs"/>
          <w:rtl/>
          <w:lang w:eastAsia="he-IL"/>
        </w:rPr>
        <w:t xml:space="preserve"> לדברים של חברת הכנסת מטי צרפתי הרכבי. עומדת כאן חברת </w:t>
      </w:r>
      <w:bookmarkStart w:id="9034" w:name="_ETM_Q41_269000"/>
      <w:bookmarkEnd w:id="9034"/>
      <w:r>
        <w:rPr>
          <w:rFonts w:hint="cs"/>
          <w:rtl/>
          <w:lang w:eastAsia="he-IL"/>
        </w:rPr>
        <w:t>כנסת ואומרת: אני מרגישה כל היום מותקפת ברמה האישית. ויגידו את זה אולי גם אחרים מהצד השני. ואני חייב לומר, אתה יושב פה, אתה</w:t>
      </w:r>
      <w:bookmarkStart w:id="9035" w:name="_ETM_Q41_281000"/>
      <w:bookmarkEnd w:id="9035"/>
      <w:r>
        <w:rPr>
          <w:rFonts w:hint="cs"/>
          <w:rtl/>
          <w:lang w:eastAsia="he-IL"/>
        </w:rPr>
        <w:t xml:space="preserve"> רואה את השיח.</w:t>
      </w:r>
      <w:bookmarkStart w:id="9036" w:name="_ETM_Q41_285332"/>
      <w:bookmarkEnd w:id="9036"/>
      <w:r>
        <w:rPr>
          <w:rFonts w:hint="cs"/>
          <w:rtl/>
          <w:lang w:eastAsia="he-IL"/>
        </w:rPr>
        <w:t xml:space="preserve"> הוא בלתי נסבל. הוא בלתי נסבל כשהוא </w:t>
      </w:r>
      <w:bookmarkStart w:id="9037" w:name="_ETM_Q41_284000"/>
      <w:bookmarkEnd w:id="9037"/>
      <w:r>
        <w:rPr>
          <w:rFonts w:hint="cs"/>
          <w:rtl/>
          <w:lang w:eastAsia="he-IL"/>
        </w:rPr>
        <w:t>יורד לרמה האישית.</w:t>
      </w:r>
    </w:p>
    <w:p w14:paraId="068E93F1" w14:textId="77777777" w:rsidR="005B52A1" w:rsidRDefault="005B52A1" w:rsidP="00002692">
      <w:pPr>
        <w:rPr>
          <w:rtl/>
          <w:lang w:eastAsia="he-IL"/>
        </w:rPr>
      </w:pPr>
    </w:p>
    <w:p w14:paraId="7BAC0B84" w14:textId="5FA5A7AA" w:rsidR="005B52A1" w:rsidRDefault="005B52A1" w:rsidP="009026B3">
      <w:pPr>
        <w:rPr>
          <w:rtl/>
          <w:lang w:eastAsia="he-IL"/>
        </w:rPr>
      </w:pPr>
      <w:bookmarkStart w:id="9038" w:name="_ETM_Q41_285000"/>
      <w:bookmarkEnd w:id="9038"/>
      <w:r>
        <w:rPr>
          <w:rFonts w:hint="cs"/>
          <w:rtl/>
          <w:lang w:eastAsia="he-IL"/>
        </w:rPr>
        <w:t xml:space="preserve">יש לי ביקורת נוקבת על הממשלה ועל חבריה, </w:t>
      </w:r>
      <w:bookmarkStart w:id="9039" w:name="_ETM_Q41_288000"/>
      <w:bookmarkEnd w:id="9039"/>
      <w:r>
        <w:rPr>
          <w:rFonts w:hint="cs"/>
          <w:rtl/>
          <w:lang w:eastAsia="he-IL"/>
        </w:rPr>
        <w:t xml:space="preserve">יש לי ביקורת נוקבת על התנהלות הקואליציה, אבל היכולת של </w:t>
      </w:r>
      <w:bookmarkStart w:id="9040" w:name="_ETM_Q41_294000"/>
      <w:bookmarkEnd w:id="9040"/>
      <w:r>
        <w:rPr>
          <w:rFonts w:hint="cs"/>
          <w:rtl/>
          <w:lang w:eastAsia="he-IL"/>
        </w:rPr>
        <w:t xml:space="preserve">שרים </w:t>
      </w:r>
      <w:r>
        <w:rPr>
          <w:rtl/>
          <w:lang w:eastAsia="he-IL"/>
        </w:rPr>
        <w:t>–</w:t>
      </w:r>
      <w:r>
        <w:rPr>
          <w:rFonts w:hint="cs"/>
          <w:rtl/>
          <w:lang w:eastAsia="he-IL"/>
        </w:rPr>
        <w:t xml:space="preserve"> עמד פה השר קרעי קודם והשתלח בצורה בוטה, </w:t>
      </w:r>
      <w:bookmarkStart w:id="9041" w:name="_ETM_Q41_299000"/>
      <w:bookmarkEnd w:id="9041"/>
      <w:r>
        <w:rPr>
          <w:rFonts w:hint="cs"/>
          <w:rtl/>
          <w:lang w:eastAsia="he-IL"/>
        </w:rPr>
        <w:t xml:space="preserve">באופן אישי, אחד-אחד. עוברים, מה שנקרא, אחד-אחד. </w:t>
      </w:r>
      <w:bookmarkStart w:id="9042" w:name="_ETM_Q41_308000"/>
      <w:bookmarkEnd w:id="9042"/>
      <w:r>
        <w:rPr>
          <w:rFonts w:hint="cs"/>
          <w:rtl/>
          <w:lang w:eastAsia="he-IL"/>
        </w:rPr>
        <w:t xml:space="preserve">אני מציע אולי לשר </w:t>
      </w:r>
      <w:bookmarkStart w:id="9043" w:name="_ETM_Q41_309000"/>
      <w:bookmarkEnd w:id="9043"/>
      <w:r>
        <w:rPr>
          <w:rFonts w:hint="cs"/>
          <w:rtl/>
          <w:lang w:eastAsia="he-IL"/>
        </w:rPr>
        <w:t>קרעי ולאחרים, מהאופוזיציה ומהקואליציה, בשבת יקראו את פרשת ויצא. בפרשה</w:t>
      </w:r>
      <w:bookmarkStart w:id="9044" w:name="_ETM_Q41_320000"/>
      <w:bookmarkEnd w:id="9044"/>
      <w:r>
        <w:rPr>
          <w:rFonts w:hint="cs"/>
          <w:rtl/>
          <w:lang w:eastAsia="he-IL"/>
        </w:rPr>
        <w:t xml:space="preserve"> הזו מסופר על יעקב אבינו ורחל ולאה, ויש שם קטע </w:t>
      </w:r>
      <w:bookmarkStart w:id="9045" w:name="_ETM_Q41_327000"/>
      <w:bookmarkEnd w:id="9045"/>
      <w:r>
        <w:rPr>
          <w:rFonts w:hint="cs"/>
          <w:rtl/>
          <w:lang w:eastAsia="he-IL"/>
        </w:rPr>
        <w:t xml:space="preserve">מאוד מאוד משמעותי, שבו יעקב נכנס לחופה, הוא מצפה להתחתן </w:t>
      </w:r>
      <w:bookmarkStart w:id="9046" w:name="_ETM_Q41_335000"/>
      <w:bookmarkEnd w:id="9046"/>
      <w:r>
        <w:rPr>
          <w:rFonts w:hint="cs"/>
          <w:rtl/>
          <w:lang w:eastAsia="he-IL"/>
        </w:rPr>
        <w:t>עם רחל, והוא קם בבוקר והינה – לאה.</w:t>
      </w:r>
    </w:p>
    <w:p w14:paraId="1242CA15" w14:textId="77777777" w:rsidR="005B52A1" w:rsidRDefault="005B52A1" w:rsidP="00002692">
      <w:pPr>
        <w:rPr>
          <w:rtl/>
          <w:lang w:eastAsia="he-IL"/>
        </w:rPr>
      </w:pPr>
    </w:p>
    <w:p w14:paraId="274F3650" w14:textId="77777777" w:rsidR="005B52A1" w:rsidRDefault="005B52A1" w:rsidP="00002692">
      <w:pPr>
        <w:rPr>
          <w:rtl/>
          <w:lang w:eastAsia="he-IL"/>
        </w:rPr>
      </w:pPr>
      <w:bookmarkStart w:id="9047" w:name="_ETM_Q41_343000"/>
      <w:bookmarkEnd w:id="9047"/>
      <w:r>
        <w:rPr>
          <w:rFonts w:hint="cs"/>
          <w:rtl/>
          <w:lang w:eastAsia="he-IL"/>
        </w:rPr>
        <w:t xml:space="preserve">הסיפור הזה פוגש אותנו </w:t>
      </w:r>
      <w:bookmarkStart w:id="9048" w:name="_ETM_Q41_347000"/>
      <w:bookmarkEnd w:id="9048"/>
      <w:r>
        <w:rPr>
          <w:rFonts w:hint="cs"/>
          <w:rtl/>
          <w:lang w:eastAsia="he-IL"/>
        </w:rPr>
        <w:t xml:space="preserve">אחר כך באירוע אחר לגמרי, בנבואה של ירמיהו, כשרחל מבכה </w:t>
      </w:r>
      <w:bookmarkStart w:id="9049" w:name="_ETM_Q41_355000"/>
      <w:bookmarkEnd w:id="9049"/>
      <w:r>
        <w:rPr>
          <w:rFonts w:hint="cs"/>
          <w:rtl/>
          <w:lang w:eastAsia="he-IL"/>
        </w:rPr>
        <w:t>על בניה. אומרים: מה זה מבכה על בניה? היא רואה</w:t>
      </w:r>
      <w:bookmarkStart w:id="9050" w:name="_ETM_Q41_358000"/>
      <w:bookmarkEnd w:id="9050"/>
      <w:r>
        <w:rPr>
          <w:rFonts w:hint="cs"/>
          <w:rtl/>
          <w:lang w:eastAsia="he-IL"/>
        </w:rPr>
        <w:t xml:space="preserve"> את היציאה לגלות והיא מבכה על בניה. ואז הפסוק - - -</w:t>
      </w:r>
    </w:p>
    <w:p w14:paraId="24E354C2" w14:textId="77777777" w:rsidR="005B52A1" w:rsidRDefault="005B52A1" w:rsidP="00002692">
      <w:pPr>
        <w:rPr>
          <w:rtl/>
          <w:lang w:eastAsia="he-IL"/>
        </w:rPr>
      </w:pPr>
      <w:bookmarkStart w:id="9051" w:name="_ETM_Q41_366000"/>
      <w:bookmarkEnd w:id="9051"/>
    </w:p>
    <w:p w14:paraId="40376B12" w14:textId="77777777" w:rsidR="005B52A1" w:rsidRDefault="005B52A1" w:rsidP="00002692">
      <w:pPr>
        <w:pStyle w:val="af5"/>
        <w:keepNext/>
        <w:rPr>
          <w:rtl/>
        </w:rPr>
      </w:pPr>
      <w:r w:rsidRPr="00CA0E2E">
        <w:rPr>
          <w:rStyle w:val="TagStyle"/>
          <w:rtl/>
        </w:rPr>
        <w:t xml:space="preserve"> &lt;&lt; קריאה &gt;&gt; </w:t>
      </w:r>
      <w:r>
        <w:rPr>
          <w:rtl/>
        </w:rPr>
        <w:t>טלי גוטליב (הליכוד):</w:t>
      </w:r>
      <w:r w:rsidRPr="00CA0E2E">
        <w:rPr>
          <w:rStyle w:val="TagStyle"/>
          <w:rtl/>
        </w:rPr>
        <w:t xml:space="preserve"> &lt;&lt; קריאה &gt;&gt;</w:t>
      </w:r>
      <w:r>
        <w:rPr>
          <w:rtl/>
        </w:rPr>
        <w:t xml:space="preserve"> </w:t>
      </w:r>
    </w:p>
    <w:p w14:paraId="29136E27" w14:textId="77777777" w:rsidR="005B52A1" w:rsidRPr="004A00BA" w:rsidRDefault="005B52A1" w:rsidP="00002692">
      <w:pPr>
        <w:rPr>
          <w:rtl/>
        </w:rPr>
      </w:pPr>
    </w:p>
    <w:p w14:paraId="6975951F" w14:textId="77777777" w:rsidR="005B52A1" w:rsidRDefault="005B52A1" w:rsidP="00002692">
      <w:pPr>
        <w:rPr>
          <w:rtl/>
          <w:lang w:eastAsia="he-IL"/>
        </w:rPr>
      </w:pPr>
      <w:bookmarkStart w:id="9052" w:name="_ETM_Q41_365000"/>
      <w:bookmarkEnd w:id="9052"/>
      <w:r>
        <w:rPr>
          <w:rFonts w:hint="cs"/>
          <w:rtl/>
          <w:lang w:eastAsia="he-IL"/>
        </w:rPr>
        <w:t xml:space="preserve">- </w:t>
      </w:r>
      <w:bookmarkStart w:id="9053" w:name="_ETM_Q41_122000"/>
      <w:bookmarkEnd w:id="9053"/>
      <w:r>
        <w:rPr>
          <w:rFonts w:hint="cs"/>
          <w:rtl/>
          <w:lang w:eastAsia="he-IL"/>
        </w:rPr>
        <w:t>- - מתקשר לפרשת חיי שרה, ארבע נשים שמקום קבורתן נודע בתנ"ך.</w:t>
      </w:r>
    </w:p>
    <w:p w14:paraId="5EE6C6FD" w14:textId="77777777" w:rsidR="005B52A1" w:rsidRDefault="005B52A1" w:rsidP="00002692">
      <w:pPr>
        <w:rPr>
          <w:rtl/>
          <w:lang w:eastAsia="he-IL"/>
        </w:rPr>
      </w:pPr>
    </w:p>
    <w:p w14:paraId="566CB3FF" w14:textId="77777777" w:rsidR="005B52A1" w:rsidRDefault="005B52A1" w:rsidP="00002692">
      <w:pPr>
        <w:pStyle w:val="-"/>
        <w:keepNext/>
        <w:rPr>
          <w:rtl/>
        </w:rPr>
      </w:pPr>
      <w:bookmarkStart w:id="9054" w:name="ET_speakercontinue_5520_33"/>
      <w:r w:rsidRPr="00CA0E2E">
        <w:rPr>
          <w:rStyle w:val="TagStyle"/>
          <w:rtl/>
        </w:rPr>
        <w:t xml:space="preserve"> &lt;&lt; דובר_המשך &gt;&gt; </w:t>
      </w:r>
      <w:r>
        <w:rPr>
          <w:rtl/>
        </w:rPr>
        <w:t>עודד פורר (ישראל ביתנו):</w:t>
      </w:r>
      <w:r w:rsidRPr="00CA0E2E">
        <w:rPr>
          <w:rStyle w:val="TagStyle"/>
          <w:rtl/>
        </w:rPr>
        <w:t xml:space="preserve"> &lt;&lt; דובר_המשך &gt;&gt;</w:t>
      </w:r>
      <w:r>
        <w:rPr>
          <w:rtl/>
        </w:rPr>
        <w:t xml:space="preserve"> </w:t>
      </w:r>
      <w:bookmarkEnd w:id="9054"/>
    </w:p>
    <w:p w14:paraId="2342208B" w14:textId="77777777" w:rsidR="005B52A1" w:rsidRPr="004A00BA" w:rsidRDefault="005B52A1" w:rsidP="00002692">
      <w:pPr>
        <w:rPr>
          <w:rtl/>
        </w:rPr>
      </w:pPr>
    </w:p>
    <w:p w14:paraId="3AE74558" w14:textId="77777777" w:rsidR="005B52A1" w:rsidRDefault="005B52A1" w:rsidP="00002692">
      <w:pPr>
        <w:rPr>
          <w:rtl/>
          <w:lang w:eastAsia="he-IL"/>
        </w:rPr>
      </w:pPr>
      <w:bookmarkStart w:id="9055" w:name="_ETM_Q41_368000"/>
      <w:bookmarkEnd w:id="9055"/>
      <w:r>
        <w:rPr>
          <w:rFonts w:hint="cs"/>
          <w:rtl/>
          <w:lang w:eastAsia="he-IL"/>
        </w:rPr>
        <w:t>אפשר פעם אחת, פעם אחת לדבר</w:t>
      </w:r>
      <w:bookmarkStart w:id="9056" w:name="_ETM_Q41_370000"/>
      <w:bookmarkEnd w:id="9056"/>
      <w:r>
        <w:rPr>
          <w:rFonts w:hint="cs"/>
          <w:rtl/>
          <w:lang w:eastAsia="he-IL"/>
        </w:rPr>
        <w:t xml:space="preserve"> בלי שתיכנסי - - -</w:t>
      </w:r>
    </w:p>
    <w:p w14:paraId="555C1A6F" w14:textId="77777777" w:rsidR="005B52A1" w:rsidRDefault="005B52A1" w:rsidP="00002692">
      <w:pPr>
        <w:rPr>
          <w:rtl/>
          <w:lang w:eastAsia="he-IL"/>
        </w:rPr>
      </w:pPr>
    </w:p>
    <w:p w14:paraId="496EE984" w14:textId="77777777" w:rsidR="005B52A1" w:rsidRDefault="005B52A1" w:rsidP="00002692">
      <w:pPr>
        <w:pStyle w:val="af5"/>
        <w:keepNext/>
        <w:rPr>
          <w:rtl/>
        </w:rPr>
      </w:pPr>
      <w:bookmarkStart w:id="9057" w:name="ET_interruption_6345_34"/>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057"/>
    </w:p>
    <w:p w14:paraId="3F015AF3" w14:textId="77777777" w:rsidR="005B52A1" w:rsidRPr="004A00BA" w:rsidRDefault="005B52A1" w:rsidP="00002692">
      <w:pPr>
        <w:rPr>
          <w:rtl/>
        </w:rPr>
      </w:pPr>
    </w:p>
    <w:p w14:paraId="320AE8A1" w14:textId="77777777" w:rsidR="005B52A1" w:rsidRDefault="005B52A1" w:rsidP="00002692">
      <w:pPr>
        <w:rPr>
          <w:rtl/>
          <w:lang w:eastAsia="he-IL"/>
        </w:rPr>
      </w:pPr>
      <w:bookmarkStart w:id="9058" w:name="_ETM_Q41_371000"/>
      <w:bookmarkEnd w:id="9058"/>
      <w:r>
        <w:rPr>
          <w:rFonts w:hint="cs"/>
          <w:rtl/>
          <w:lang w:eastAsia="he-IL"/>
        </w:rPr>
        <w:t>אתם מביאים פה איזה ציטוט מפרשת השבוע.</w:t>
      </w:r>
    </w:p>
    <w:p w14:paraId="678B45D9" w14:textId="77777777" w:rsidR="005B52A1" w:rsidRDefault="005B52A1" w:rsidP="00002692">
      <w:pPr>
        <w:rPr>
          <w:rtl/>
          <w:lang w:eastAsia="he-IL"/>
        </w:rPr>
      </w:pPr>
    </w:p>
    <w:p w14:paraId="65037C1B"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51BD15B0" w14:textId="77777777" w:rsidR="005B52A1" w:rsidRPr="004A00BA" w:rsidRDefault="005B52A1" w:rsidP="00002692">
      <w:pPr>
        <w:rPr>
          <w:rtl/>
        </w:rPr>
      </w:pPr>
    </w:p>
    <w:p w14:paraId="5DF5E0C5" w14:textId="77777777" w:rsidR="005B52A1" w:rsidRDefault="005B52A1" w:rsidP="00002692">
      <w:pPr>
        <w:rPr>
          <w:rtl/>
          <w:lang w:eastAsia="he-IL"/>
        </w:rPr>
      </w:pPr>
      <w:bookmarkStart w:id="9059" w:name="_ETM_Q41_373000"/>
      <w:bookmarkEnd w:id="9059"/>
      <w:r>
        <w:rPr>
          <w:rFonts w:hint="cs"/>
          <w:rtl/>
          <w:lang w:eastAsia="he-IL"/>
        </w:rPr>
        <w:t>טלי, שלוש דקות נתנו לך, נתנו</w:t>
      </w:r>
      <w:bookmarkStart w:id="9060" w:name="_ETM_Q41_374000"/>
      <w:bookmarkEnd w:id="9060"/>
      <w:r>
        <w:rPr>
          <w:rFonts w:hint="cs"/>
          <w:rtl/>
          <w:lang w:eastAsia="he-IL"/>
        </w:rPr>
        <w:t xml:space="preserve"> לו שלוש דקות חלקות. תאפשרי, בבקשה.</w:t>
      </w:r>
    </w:p>
    <w:p w14:paraId="3CBCCB9F" w14:textId="77777777" w:rsidR="005B52A1" w:rsidRDefault="005B52A1" w:rsidP="00002692">
      <w:pPr>
        <w:rPr>
          <w:rtl/>
          <w:lang w:eastAsia="he-IL"/>
        </w:rPr>
      </w:pPr>
      <w:bookmarkStart w:id="9061" w:name="_ETM_Q41_375000"/>
      <w:bookmarkEnd w:id="9061"/>
    </w:p>
    <w:p w14:paraId="31DC5560" w14:textId="77777777" w:rsidR="005B52A1" w:rsidRDefault="005B52A1" w:rsidP="00002692">
      <w:pPr>
        <w:pStyle w:val="af5"/>
        <w:keepNext/>
        <w:rPr>
          <w:rtl/>
        </w:rPr>
      </w:pPr>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p>
    <w:p w14:paraId="6CC409B5" w14:textId="77777777" w:rsidR="005B52A1" w:rsidRPr="004A00BA" w:rsidRDefault="005B52A1" w:rsidP="00002692">
      <w:pPr>
        <w:rPr>
          <w:rtl/>
        </w:rPr>
      </w:pPr>
    </w:p>
    <w:p w14:paraId="37B549AF" w14:textId="77777777" w:rsidR="005B52A1" w:rsidRDefault="005B52A1" w:rsidP="00002692">
      <w:pPr>
        <w:rPr>
          <w:rtl/>
          <w:lang w:eastAsia="he-IL"/>
        </w:rPr>
      </w:pPr>
      <w:r>
        <w:rPr>
          <w:rFonts w:hint="cs"/>
          <w:rtl/>
          <w:lang w:eastAsia="he-IL"/>
        </w:rPr>
        <w:t xml:space="preserve">מרגי, תזכיר להם למה היא </w:t>
      </w:r>
      <w:bookmarkStart w:id="9062" w:name="_ETM_Q41_377000"/>
      <w:bookmarkEnd w:id="9062"/>
      <w:r>
        <w:rPr>
          <w:rFonts w:hint="cs"/>
          <w:rtl/>
          <w:lang w:eastAsia="he-IL"/>
        </w:rPr>
        <w:t xml:space="preserve">נקברה בדרך </w:t>
      </w:r>
      <w:proofErr w:type="spellStart"/>
      <w:r>
        <w:rPr>
          <w:rFonts w:hint="cs"/>
          <w:rtl/>
          <w:lang w:eastAsia="he-IL"/>
        </w:rPr>
        <w:t>אפרתה</w:t>
      </w:r>
      <w:proofErr w:type="spellEnd"/>
      <w:r>
        <w:rPr>
          <w:rFonts w:hint="cs"/>
          <w:rtl/>
          <w:lang w:eastAsia="he-IL"/>
        </w:rPr>
        <w:t>.</w:t>
      </w:r>
    </w:p>
    <w:p w14:paraId="40D88BD3" w14:textId="77777777" w:rsidR="005B52A1" w:rsidRDefault="005B52A1" w:rsidP="00002692">
      <w:pPr>
        <w:rPr>
          <w:rtl/>
          <w:lang w:eastAsia="he-IL"/>
        </w:rPr>
      </w:pPr>
    </w:p>
    <w:p w14:paraId="4E7901E8" w14:textId="77777777" w:rsidR="005B52A1" w:rsidRPr="00CE74A2" w:rsidRDefault="005B52A1" w:rsidP="00002692">
      <w:pPr>
        <w:pStyle w:val="af6"/>
        <w:keepNext/>
        <w:rPr>
          <w:rtl/>
        </w:rPr>
      </w:pPr>
      <w:r w:rsidRPr="007B528A">
        <w:rPr>
          <w:rStyle w:val="TagStyle"/>
          <w:rtl/>
        </w:rPr>
        <w:t xml:space="preserve"> </w:t>
      </w:r>
      <w:r w:rsidRPr="00CE74A2">
        <w:rPr>
          <w:rStyle w:val="TagStyle"/>
          <w:rtl/>
        </w:rPr>
        <w:t xml:space="preserve">&lt;&lt; יור &gt;&gt; </w:t>
      </w:r>
      <w:r w:rsidRPr="00CE74A2">
        <w:rPr>
          <w:rtl/>
        </w:rPr>
        <w:t>היו"ר יעקב מרגי:</w:t>
      </w:r>
      <w:r w:rsidRPr="00CE74A2">
        <w:rPr>
          <w:rStyle w:val="TagStyle"/>
          <w:rtl/>
        </w:rPr>
        <w:t xml:space="preserve"> &lt;&lt; יור &gt;&gt;</w:t>
      </w:r>
      <w:r>
        <w:rPr>
          <w:rtl/>
        </w:rPr>
        <w:t xml:space="preserve"> </w:t>
      </w:r>
    </w:p>
    <w:p w14:paraId="134AFC79" w14:textId="77777777" w:rsidR="005B52A1" w:rsidRPr="004A00BA" w:rsidRDefault="005B52A1" w:rsidP="00002692">
      <w:pPr>
        <w:rPr>
          <w:rtl/>
        </w:rPr>
      </w:pPr>
    </w:p>
    <w:p w14:paraId="3EC4639B" w14:textId="77777777" w:rsidR="005B52A1" w:rsidRPr="00CE74A2" w:rsidRDefault="005B52A1" w:rsidP="00002692">
      <w:pPr>
        <w:rPr>
          <w:rtl/>
          <w:lang w:eastAsia="he-IL"/>
        </w:rPr>
      </w:pPr>
      <w:bookmarkStart w:id="9063" w:name="_ETM_Q41_378000"/>
      <w:bookmarkEnd w:id="9063"/>
      <w:r w:rsidRPr="00CE74A2">
        <w:rPr>
          <w:rFonts w:hint="cs"/>
          <w:rtl/>
          <w:lang w:eastAsia="he-IL"/>
        </w:rPr>
        <w:t xml:space="preserve">בבקשה. תאפשרי, תאפשרי להם. במיוחד שהוא נותן לנו </w:t>
      </w:r>
      <w:bookmarkStart w:id="9064" w:name="_ETM_Q41_384000"/>
      <w:bookmarkEnd w:id="9064"/>
      <w:r w:rsidRPr="00CE74A2">
        <w:rPr>
          <w:rFonts w:hint="cs"/>
          <w:rtl/>
          <w:lang w:eastAsia="he-IL"/>
        </w:rPr>
        <w:t>קצת להתרפק על - - -</w:t>
      </w:r>
    </w:p>
    <w:p w14:paraId="0F2E0D40" w14:textId="77777777" w:rsidR="005B52A1" w:rsidRPr="00CE74A2" w:rsidRDefault="005B52A1" w:rsidP="00002692">
      <w:pPr>
        <w:rPr>
          <w:rtl/>
          <w:lang w:eastAsia="he-IL"/>
        </w:rPr>
      </w:pPr>
    </w:p>
    <w:p w14:paraId="74BEFEDA" w14:textId="77777777" w:rsidR="005B52A1" w:rsidRPr="00CE74A2" w:rsidRDefault="005B52A1" w:rsidP="00002692">
      <w:pPr>
        <w:pStyle w:val="af5"/>
        <w:keepNext/>
        <w:rPr>
          <w:rtl/>
        </w:rPr>
      </w:pPr>
      <w:r w:rsidRPr="00CE74A2">
        <w:rPr>
          <w:rStyle w:val="TagStyle"/>
          <w:rtl/>
        </w:rPr>
        <w:t xml:space="preserve"> &lt;&lt; קריאה &gt;&gt; </w:t>
      </w:r>
      <w:r w:rsidRPr="00CE74A2">
        <w:rPr>
          <w:rtl/>
        </w:rPr>
        <w:t>טלי גוטליב (הליכוד):</w:t>
      </w:r>
      <w:r w:rsidRPr="00CE74A2">
        <w:rPr>
          <w:rStyle w:val="TagStyle"/>
          <w:rtl/>
        </w:rPr>
        <w:t xml:space="preserve"> &lt;&lt; קריאה &gt;&gt;</w:t>
      </w:r>
      <w:r>
        <w:rPr>
          <w:rtl/>
        </w:rPr>
        <w:t xml:space="preserve"> </w:t>
      </w:r>
    </w:p>
    <w:p w14:paraId="5E43F0A6" w14:textId="77777777" w:rsidR="005B52A1" w:rsidRPr="004A00BA" w:rsidRDefault="005B52A1" w:rsidP="00002692">
      <w:pPr>
        <w:rPr>
          <w:rtl/>
        </w:rPr>
      </w:pPr>
    </w:p>
    <w:p w14:paraId="6F73E918" w14:textId="77777777" w:rsidR="005B52A1" w:rsidRPr="00CE74A2" w:rsidRDefault="005B52A1" w:rsidP="00002692">
      <w:pPr>
        <w:rPr>
          <w:rtl/>
          <w:lang w:eastAsia="he-IL"/>
        </w:rPr>
      </w:pPr>
      <w:bookmarkStart w:id="9065" w:name="_ETM_Q41_386000"/>
      <w:bookmarkEnd w:id="9065"/>
      <w:r>
        <w:rPr>
          <w:rFonts w:hint="cs"/>
          <w:rtl/>
          <w:lang w:eastAsia="he-IL"/>
        </w:rPr>
        <w:t xml:space="preserve">אבל </w:t>
      </w:r>
      <w:r w:rsidRPr="00CE74A2">
        <w:rPr>
          <w:rFonts w:hint="cs"/>
          <w:rtl/>
          <w:lang w:eastAsia="he-IL"/>
        </w:rPr>
        <w:t xml:space="preserve">בחייך, מספרים משהו לא נכון </w:t>
      </w:r>
      <w:bookmarkStart w:id="9066" w:name="_ETM_Q41_387000"/>
      <w:bookmarkEnd w:id="9066"/>
      <w:r w:rsidRPr="00CE74A2">
        <w:rPr>
          <w:rFonts w:hint="cs"/>
          <w:rtl/>
          <w:lang w:eastAsia="he-IL"/>
        </w:rPr>
        <w:t>ולא בצורה הנכונה.</w:t>
      </w:r>
    </w:p>
    <w:p w14:paraId="4CC220EC" w14:textId="77777777" w:rsidR="005B52A1" w:rsidRPr="00CE74A2" w:rsidRDefault="005B52A1" w:rsidP="00002692">
      <w:pPr>
        <w:rPr>
          <w:rtl/>
          <w:lang w:eastAsia="he-IL"/>
        </w:rPr>
      </w:pPr>
    </w:p>
    <w:p w14:paraId="4E75EA74" w14:textId="77777777" w:rsidR="005B52A1" w:rsidRPr="00CE74A2" w:rsidRDefault="005B52A1" w:rsidP="00002692">
      <w:pPr>
        <w:pStyle w:val="af6"/>
        <w:keepNext/>
        <w:rPr>
          <w:rtl/>
        </w:rPr>
      </w:pPr>
      <w:r w:rsidRPr="00CE74A2">
        <w:rPr>
          <w:rStyle w:val="TagStyle"/>
          <w:rtl/>
        </w:rPr>
        <w:t xml:space="preserve"> &lt;&lt; יור &gt;&gt; </w:t>
      </w:r>
      <w:r w:rsidRPr="00CE74A2">
        <w:rPr>
          <w:rtl/>
        </w:rPr>
        <w:t>היו"ר יעקב מרגי:</w:t>
      </w:r>
      <w:r w:rsidRPr="00CE74A2">
        <w:rPr>
          <w:rStyle w:val="TagStyle"/>
          <w:rtl/>
        </w:rPr>
        <w:t xml:space="preserve"> &lt;&lt; יור &gt;&gt;</w:t>
      </w:r>
      <w:r>
        <w:rPr>
          <w:rtl/>
        </w:rPr>
        <w:t xml:space="preserve"> </w:t>
      </w:r>
    </w:p>
    <w:p w14:paraId="1CB0537D" w14:textId="77777777" w:rsidR="005B52A1" w:rsidRPr="004A00BA" w:rsidRDefault="005B52A1" w:rsidP="00002692">
      <w:pPr>
        <w:rPr>
          <w:rtl/>
        </w:rPr>
      </w:pPr>
    </w:p>
    <w:p w14:paraId="337F92BD" w14:textId="77777777" w:rsidR="005B52A1" w:rsidRPr="00CE74A2" w:rsidRDefault="005B52A1" w:rsidP="00002692">
      <w:pPr>
        <w:rPr>
          <w:rtl/>
          <w:lang w:eastAsia="he-IL"/>
        </w:rPr>
      </w:pPr>
      <w:bookmarkStart w:id="9067" w:name="_ETM_Q41_388000"/>
      <w:bookmarkEnd w:id="9067"/>
      <w:r w:rsidRPr="00CE74A2">
        <w:rPr>
          <w:rFonts w:hint="cs"/>
          <w:rtl/>
          <w:lang w:eastAsia="he-IL"/>
        </w:rPr>
        <w:t>בבקשה, עודד.</w:t>
      </w:r>
    </w:p>
    <w:p w14:paraId="402D3C92" w14:textId="77777777" w:rsidR="005B52A1" w:rsidRPr="00CE74A2" w:rsidRDefault="005B52A1" w:rsidP="00002692">
      <w:pPr>
        <w:rPr>
          <w:rtl/>
          <w:lang w:eastAsia="he-IL"/>
        </w:rPr>
      </w:pPr>
      <w:bookmarkStart w:id="9068" w:name="_ETM_Q41_393000"/>
      <w:bookmarkEnd w:id="9068"/>
    </w:p>
    <w:p w14:paraId="227973B3" w14:textId="77777777" w:rsidR="005B52A1" w:rsidRPr="00CE74A2" w:rsidRDefault="005B52A1" w:rsidP="00002692">
      <w:pPr>
        <w:pStyle w:val="-"/>
        <w:keepNext/>
        <w:rPr>
          <w:rtl/>
        </w:rPr>
      </w:pPr>
      <w:bookmarkStart w:id="9069" w:name="ET_speakercontinue_5520_40"/>
      <w:r w:rsidRPr="00CE74A2">
        <w:rPr>
          <w:rStyle w:val="TagStyle"/>
          <w:rtl/>
        </w:rPr>
        <w:t xml:space="preserve"> &lt;&lt; דובר_המשך &gt;&gt; </w:t>
      </w:r>
      <w:r w:rsidRPr="00CE74A2">
        <w:rPr>
          <w:rtl/>
        </w:rPr>
        <w:t>עודד פורר (ישראל ביתנו):</w:t>
      </w:r>
      <w:r w:rsidRPr="00CE74A2">
        <w:rPr>
          <w:rStyle w:val="TagStyle"/>
          <w:rtl/>
        </w:rPr>
        <w:t xml:space="preserve"> &lt;&lt; דובר_המשך &gt;&gt;</w:t>
      </w:r>
      <w:r>
        <w:rPr>
          <w:rtl/>
        </w:rPr>
        <w:t xml:space="preserve"> </w:t>
      </w:r>
      <w:bookmarkEnd w:id="9069"/>
    </w:p>
    <w:p w14:paraId="28585885" w14:textId="77777777" w:rsidR="005B52A1" w:rsidRPr="004A00BA" w:rsidRDefault="005B52A1" w:rsidP="00002692">
      <w:pPr>
        <w:rPr>
          <w:rtl/>
        </w:rPr>
      </w:pPr>
    </w:p>
    <w:p w14:paraId="6048AC86" w14:textId="77777777" w:rsidR="005B52A1" w:rsidRDefault="005B52A1" w:rsidP="00002692">
      <w:pPr>
        <w:rPr>
          <w:rtl/>
          <w:lang w:eastAsia="he-IL"/>
        </w:rPr>
      </w:pPr>
      <w:bookmarkStart w:id="9070" w:name="_ETM_Q41_394000"/>
      <w:bookmarkEnd w:id="9070"/>
      <w:r w:rsidRPr="00CE74A2">
        <w:rPr>
          <w:rFonts w:hint="cs"/>
          <w:rtl/>
          <w:lang w:eastAsia="he-IL"/>
        </w:rPr>
        <w:t xml:space="preserve">ואז יש את הפסוק בנבואת ירמיהו: "מנעי </w:t>
      </w:r>
      <w:bookmarkStart w:id="9071" w:name="_ETM_Q41_397000"/>
      <w:bookmarkEnd w:id="9071"/>
      <w:r>
        <w:rPr>
          <w:rFonts w:hint="cs"/>
          <w:rtl/>
          <w:lang w:eastAsia="he-IL"/>
        </w:rPr>
        <w:t>קולך מבכי, ועי</w:t>
      </w:r>
      <w:r w:rsidRPr="00E85902">
        <w:rPr>
          <w:rtl/>
          <w:lang w:eastAsia="he-IL"/>
        </w:rPr>
        <w:t>נַיִ</w:t>
      </w:r>
      <w:r w:rsidRPr="00CE74A2">
        <w:rPr>
          <w:rFonts w:hint="cs"/>
          <w:rtl/>
          <w:lang w:eastAsia="he-IL"/>
        </w:rPr>
        <w:t>ך מדמע</w:t>
      </w:r>
      <w:r>
        <w:rPr>
          <w:rFonts w:hint="cs"/>
          <w:rtl/>
          <w:lang w:eastAsia="he-IL"/>
        </w:rPr>
        <w:t xml:space="preserve">ה, כי יש שכר </w:t>
      </w:r>
      <w:proofErr w:type="spellStart"/>
      <w:r>
        <w:rPr>
          <w:rFonts w:hint="cs"/>
          <w:rtl/>
          <w:lang w:eastAsia="he-IL"/>
        </w:rPr>
        <w:t>לפ</w:t>
      </w:r>
      <w:r w:rsidRPr="00E85902">
        <w:rPr>
          <w:rtl/>
          <w:lang w:eastAsia="he-IL"/>
        </w:rPr>
        <w:t>עֻ</w:t>
      </w:r>
      <w:r w:rsidRPr="00CE74A2">
        <w:rPr>
          <w:rFonts w:hint="cs"/>
          <w:rtl/>
          <w:lang w:eastAsia="he-IL"/>
        </w:rPr>
        <w:t>לתך</w:t>
      </w:r>
      <w:proofErr w:type="spellEnd"/>
      <w:r>
        <w:rPr>
          <w:rFonts w:hint="cs"/>
          <w:rtl/>
          <w:lang w:eastAsia="he-IL"/>
        </w:rPr>
        <w:t xml:space="preserve"> - - - </w:t>
      </w:r>
      <w:r w:rsidRPr="00CE74A2">
        <w:rPr>
          <w:rFonts w:hint="cs"/>
          <w:rtl/>
          <w:lang w:eastAsia="he-IL"/>
        </w:rPr>
        <w:t xml:space="preserve">ושבו </w:t>
      </w:r>
      <w:bookmarkStart w:id="9072" w:name="_ETM_Q41_403000"/>
      <w:bookmarkEnd w:id="9072"/>
      <w:r w:rsidRPr="00CE74A2">
        <w:rPr>
          <w:rFonts w:hint="cs"/>
          <w:rtl/>
          <w:lang w:eastAsia="he-IL"/>
        </w:rPr>
        <w:t>בנים לגבולם".</w:t>
      </w:r>
      <w:r>
        <w:rPr>
          <w:rFonts w:hint="cs"/>
          <w:rtl/>
          <w:lang w:eastAsia="he-IL"/>
        </w:rPr>
        <w:t xml:space="preserve"> </w:t>
      </w:r>
      <w:bookmarkStart w:id="9073" w:name="_ETM_Q41_406000"/>
      <w:bookmarkStart w:id="9074" w:name="_ETM_Q41_405000"/>
      <w:bookmarkEnd w:id="9073"/>
      <w:bookmarkEnd w:id="9074"/>
      <w:r>
        <w:rPr>
          <w:rFonts w:hint="cs"/>
          <w:rtl/>
          <w:lang w:eastAsia="he-IL"/>
        </w:rPr>
        <w:t xml:space="preserve">ואז נשאלת השאלה, מהי הפעולה הזאת שיש שכר של </w:t>
      </w:r>
      <w:bookmarkStart w:id="9075" w:name="_ETM_Q41_411000"/>
      <w:bookmarkEnd w:id="9075"/>
      <w:r>
        <w:rPr>
          <w:rFonts w:hint="cs"/>
          <w:rtl/>
          <w:lang w:eastAsia="he-IL"/>
        </w:rPr>
        <w:t xml:space="preserve">רחל, שבזכות אותה פעולה אנחנו רואים את שיבת ציון, "ושבו </w:t>
      </w:r>
      <w:bookmarkStart w:id="9076" w:name="_ETM_Q41_416000"/>
      <w:bookmarkEnd w:id="9076"/>
      <w:r>
        <w:rPr>
          <w:rFonts w:hint="cs"/>
          <w:rtl/>
          <w:lang w:eastAsia="he-IL"/>
        </w:rPr>
        <w:t>בנים לגבולם"? ואני אחזור - - -</w:t>
      </w:r>
    </w:p>
    <w:p w14:paraId="5F0F7216" w14:textId="77777777" w:rsidR="005B52A1" w:rsidRDefault="005B52A1" w:rsidP="00002692">
      <w:pPr>
        <w:rPr>
          <w:rtl/>
          <w:lang w:eastAsia="he-IL"/>
        </w:rPr>
      </w:pPr>
      <w:bookmarkStart w:id="9077" w:name="_ETM_Q41_417000"/>
      <w:bookmarkEnd w:id="9077"/>
    </w:p>
    <w:p w14:paraId="6E9894EC" w14:textId="77777777" w:rsidR="005B52A1" w:rsidRDefault="005B52A1" w:rsidP="00002692">
      <w:pPr>
        <w:pStyle w:val="af5"/>
        <w:keepNext/>
        <w:rPr>
          <w:rtl/>
        </w:rPr>
      </w:pPr>
      <w:bookmarkStart w:id="9078" w:name="ET_interruption_6345_42"/>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078"/>
    </w:p>
    <w:p w14:paraId="6E962741" w14:textId="77777777" w:rsidR="005B52A1" w:rsidRPr="004A00BA" w:rsidRDefault="005B52A1" w:rsidP="00002692">
      <w:pPr>
        <w:rPr>
          <w:rtl/>
        </w:rPr>
      </w:pPr>
    </w:p>
    <w:p w14:paraId="116CDCD5" w14:textId="77777777" w:rsidR="005B52A1" w:rsidRDefault="005B52A1" w:rsidP="00002692">
      <w:pPr>
        <w:rPr>
          <w:rtl/>
          <w:lang w:eastAsia="he-IL"/>
        </w:rPr>
      </w:pPr>
      <w:r>
        <w:rPr>
          <w:rFonts w:hint="cs"/>
          <w:rtl/>
          <w:lang w:eastAsia="he-IL"/>
        </w:rPr>
        <w:t xml:space="preserve">בזכות מה שהיא עשתה - - </w:t>
      </w:r>
      <w:bookmarkStart w:id="9079" w:name="_ETM_Q41_179000"/>
      <w:bookmarkEnd w:id="9079"/>
      <w:r>
        <w:rPr>
          <w:rFonts w:hint="cs"/>
          <w:rtl/>
          <w:lang w:eastAsia="he-IL"/>
        </w:rPr>
        <w:t>-</w:t>
      </w:r>
    </w:p>
    <w:p w14:paraId="1860805E" w14:textId="77777777" w:rsidR="005B52A1" w:rsidRDefault="005B52A1" w:rsidP="00002692">
      <w:pPr>
        <w:rPr>
          <w:rtl/>
          <w:lang w:eastAsia="he-IL"/>
        </w:rPr>
      </w:pPr>
    </w:p>
    <w:p w14:paraId="49295756" w14:textId="77777777" w:rsidR="005B52A1" w:rsidRDefault="005B52A1" w:rsidP="00002692">
      <w:pPr>
        <w:pStyle w:val="-"/>
        <w:keepNext/>
        <w:rPr>
          <w:rtl/>
        </w:rPr>
      </w:pPr>
      <w:bookmarkStart w:id="9080" w:name="ET_speakercontinue_5520_44"/>
      <w:r w:rsidRPr="007B528A">
        <w:rPr>
          <w:rStyle w:val="TagStyle"/>
          <w:rtl/>
        </w:rPr>
        <w:t xml:space="preserve">&lt;&lt; דובר_המשך &gt;&gt; </w:t>
      </w:r>
      <w:r>
        <w:rPr>
          <w:rtl/>
        </w:rPr>
        <w:t>עודד פורר (ישראל ביתנו):</w:t>
      </w:r>
      <w:r w:rsidRPr="007B528A">
        <w:rPr>
          <w:rStyle w:val="TagStyle"/>
          <w:rtl/>
        </w:rPr>
        <w:t xml:space="preserve"> &lt;&lt; דובר_המשך &gt;&gt;</w:t>
      </w:r>
      <w:r>
        <w:rPr>
          <w:rtl/>
        </w:rPr>
        <w:t xml:space="preserve"> </w:t>
      </w:r>
      <w:bookmarkEnd w:id="9080"/>
    </w:p>
    <w:p w14:paraId="52085921" w14:textId="77777777" w:rsidR="005B52A1" w:rsidRPr="004A00BA" w:rsidRDefault="005B52A1" w:rsidP="00002692">
      <w:pPr>
        <w:rPr>
          <w:rtl/>
        </w:rPr>
      </w:pPr>
    </w:p>
    <w:p w14:paraId="25502D7E" w14:textId="77777777" w:rsidR="005B52A1" w:rsidRDefault="005B52A1" w:rsidP="00002692">
      <w:pPr>
        <w:rPr>
          <w:rtl/>
          <w:lang w:eastAsia="he-IL"/>
        </w:rPr>
      </w:pPr>
      <w:bookmarkStart w:id="9081" w:name="_ETM_Q41_418000"/>
      <w:bookmarkEnd w:id="9081"/>
      <w:r>
        <w:rPr>
          <w:rFonts w:hint="cs"/>
          <w:rtl/>
          <w:lang w:eastAsia="he-IL"/>
        </w:rPr>
        <w:t>לא. זה בלתי אפשרי.</w:t>
      </w:r>
      <w:r w:rsidRPr="00E85902">
        <w:rPr>
          <w:rFonts w:hint="cs"/>
          <w:rtl/>
          <w:lang w:eastAsia="he-IL"/>
        </w:rPr>
        <w:t xml:space="preserve"> </w:t>
      </w:r>
      <w:r>
        <w:rPr>
          <w:rFonts w:hint="cs"/>
          <w:rtl/>
          <w:lang w:eastAsia="he-IL"/>
        </w:rPr>
        <w:t>זה פשוט בלתי אפשרי.</w:t>
      </w:r>
    </w:p>
    <w:p w14:paraId="0FEE00D6" w14:textId="77777777" w:rsidR="005B52A1" w:rsidRPr="007B528A" w:rsidRDefault="005B52A1" w:rsidP="00002692">
      <w:pPr>
        <w:rPr>
          <w:rtl/>
          <w:lang w:eastAsia="he-IL"/>
        </w:rPr>
      </w:pPr>
      <w:bookmarkStart w:id="9082" w:name="_ETM_Q41_421000"/>
      <w:bookmarkEnd w:id="9082"/>
    </w:p>
    <w:p w14:paraId="38A2BEDA"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56807202" w14:textId="77777777" w:rsidR="005B52A1" w:rsidRPr="004A00BA" w:rsidRDefault="005B52A1" w:rsidP="00002692">
      <w:pPr>
        <w:rPr>
          <w:rtl/>
        </w:rPr>
      </w:pPr>
    </w:p>
    <w:p w14:paraId="18A29524" w14:textId="77777777" w:rsidR="005B52A1" w:rsidRDefault="005B52A1" w:rsidP="00002692">
      <w:pPr>
        <w:rPr>
          <w:rtl/>
          <w:lang w:eastAsia="he-IL"/>
        </w:rPr>
      </w:pPr>
      <w:bookmarkStart w:id="9083" w:name="_ETM_Q41_419000"/>
      <w:bookmarkEnd w:id="9083"/>
      <w:r>
        <w:rPr>
          <w:rFonts w:hint="cs"/>
          <w:rtl/>
          <w:lang w:eastAsia="he-IL"/>
        </w:rPr>
        <w:t>תני לו. תני לו, בבקשה, גברתי.</w:t>
      </w:r>
    </w:p>
    <w:p w14:paraId="30403476" w14:textId="77777777" w:rsidR="005B52A1" w:rsidRDefault="005B52A1" w:rsidP="00002692">
      <w:pPr>
        <w:rPr>
          <w:rtl/>
          <w:lang w:eastAsia="he-IL"/>
        </w:rPr>
      </w:pPr>
      <w:bookmarkStart w:id="9084" w:name="_ETM_Q41_420000"/>
      <w:bookmarkEnd w:id="9084"/>
    </w:p>
    <w:p w14:paraId="2A29570E" w14:textId="77777777" w:rsidR="005B52A1" w:rsidRDefault="005B52A1" w:rsidP="00002692">
      <w:pPr>
        <w:pStyle w:val="-"/>
        <w:keepNext/>
        <w:rPr>
          <w:rtl/>
        </w:rPr>
      </w:pPr>
      <w:bookmarkStart w:id="9085" w:name="ET_speakercontinue_5520_45"/>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085"/>
    </w:p>
    <w:p w14:paraId="0EFD72CE" w14:textId="77777777" w:rsidR="005B52A1" w:rsidRPr="004A00BA" w:rsidRDefault="005B52A1" w:rsidP="00002692">
      <w:pPr>
        <w:rPr>
          <w:rtl/>
        </w:rPr>
      </w:pPr>
    </w:p>
    <w:p w14:paraId="2C29FD96" w14:textId="77777777" w:rsidR="005B52A1" w:rsidRDefault="005B52A1" w:rsidP="00002692">
      <w:pPr>
        <w:rPr>
          <w:rtl/>
          <w:lang w:eastAsia="he-IL"/>
        </w:rPr>
      </w:pPr>
      <w:bookmarkStart w:id="9086" w:name="_ETM_Q41_422000"/>
      <w:bookmarkEnd w:id="9086"/>
      <w:r>
        <w:rPr>
          <w:rFonts w:hint="cs"/>
          <w:rtl/>
          <w:lang w:eastAsia="he-IL"/>
        </w:rPr>
        <w:t>תודה, אדוני. חברת הכנסת טלי גוטליב, בואי תסיימי את הנאום.</w:t>
      </w:r>
    </w:p>
    <w:p w14:paraId="61F23889" w14:textId="77777777" w:rsidR="005B52A1" w:rsidRDefault="005B52A1" w:rsidP="00002692">
      <w:pPr>
        <w:rPr>
          <w:rtl/>
          <w:lang w:eastAsia="he-IL"/>
        </w:rPr>
      </w:pPr>
    </w:p>
    <w:p w14:paraId="246FBFD4"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6E1EFC9B" w14:textId="77777777" w:rsidR="005B52A1" w:rsidRPr="004A00BA" w:rsidRDefault="005B52A1" w:rsidP="00002692">
      <w:pPr>
        <w:rPr>
          <w:rtl/>
        </w:rPr>
      </w:pPr>
    </w:p>
    <w:p w14:paraId="35CDC949" w14:textId="77777777" w:rsidR="005B52A1" w:rsidRPr="004A00BA" w:rsidRDefault="005B52A1" w:rsidP="00002692">
      <w:pPr>
        <w:rPr>
          <w:rtl/>
        </w:rPr>
      </w:pPr>
      <w:bookmarkStart w:id="9087" w:name="_ETM_Q41_424000"/>
      <w:bookmarkEnd w:id="9087"/>
      <w:r w:rsidRPr="004A00BA">
        <w:rPr>
          <w:rFonts w:hint="cs"/>
          <w:rtl/>
        </w:rPr>
        <w:t>תמשיך</w:t>
      </w:r>
      <w:r>
        <w:rPr>
          <w:rFonts w:hint="cs"/>
          <w:rtl/>
        </w:rPr>
        <w:t>,</w:t>
      </w:r>
      <w:r w:rsidRPr="004A00BA">
        <w:rPr>
          <w:rFonts w:hint="cs"/>
          <w:rtl/>
        </w:rPr>
        <w:t xml:space="preserve"> תמשיך. חבל.</w:t>
      </w:r>
    </w:p>
    <w:p w14:paraId="32AFBC7A" w14:textId="77777777" w:rsidR="005B52A1" w:rsidRDefault="005B52A1" w:rsidP="00002692">
      <w:pPr>
        <w:rPr>
          <w:rtl/>
          <w:lang w:eastAsia="he-IL"/>
        </w:rPr>
      </w:pPr>
    </w:p>
    <w:p w14:paraId="1ADE6EB0" w14:textId="77777777" w:rsidR="005B52A1" w:rsidRDefault="005B52A1" w:rsidP="00002692">
      <w:pPr>
        <w:pStyle w:val="-"/>
        <w:keepNext/>
        <w:rPr>
          <w:rtl/>
        </w:rPr>
      </w:pPr>
      <w:bookmarkStart w:id="9088" w:name="ET_speakercontinue_5520_47"/>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088"/>
    </w:p>
    <w:p w14:paraId="62490BA9" w14:textId="77777777" w:rsidR="005B52A1" w:rsidRPr="004A00BA" w:rsidRDefault="005B52A1" w:rsidP="00002692">
      <w:pPr>
        <w:rPr>
          <w:rtl/>
        </w:rPr>
      </w:pPr>
    </w:p>
    <w:p w14:paraId="2751354D" w14:textId="77777777" w:rsidR="005B52A1" w:rsidRDefault="005B52A1" w:rsidP="00002692">
      <w:pPr>
        <w:rPr>
          <w:rtl/>
          <w:lang w:eastAsia="he-IL"/>
        </w:rPr>
      </w:pPr>
      <w:r>
        <w:rPr>
          <w:rFonts w:hint="cs"/>
          <w:rtl/>
          <w:lang w:eastAsia="he-IL"/>
        </w:rPr>
        <w:t>לא, באמת, אני לא מצליח</w:t>
      </w:r>
      <w:bookmarkStart w:id="9089" w:name="_ETM_Q41_425000"/>
      <w:bookmarkEnd w:id="9089"/>
      <w:r>
        <w:rPr>
          <w:rFonts w:hint="cs"/>
          <w:rtl/>
          <w:lang w:eastAsia="he-IL"/>
        </w:rPr>
        <w:t xml:space="preserve"> להבין את זה. אני מדבר, ברמה הכי </w:t>
      </w:r>
      <w:bookmarkStart w:id="9090" w:name="_ETM_Q41_427000"/>
      <w:bookmarkEnd w:id="9090"/>
      <w:r>
        <w:rPr>
          <w:rFonts w:hint="cs"/>
          <w:rtl/>
          <w:lang w:eastAsia="he-IL"/>
        </w:rPr>
        <w:t>בסיסית - -</w:t>
      </w:r>
    </w:p>
    <w:p w14:paraId="71769BD1" w14:textId="77777777" w:rsidR="005B52A1" w:rsidRDefault="005B52A1" w:rsidP="00002692">
      <w:pPr>
        <w:rPr>
          <w:rtl/>
          <w:lang w:eastAsia="he-IL"/>
        </w:rPr>
      </w:pPr>
    </w:p>
    <w:p w14:paraId="6E44A0C0" w14:textId="77777777" w:rsidR="005B52A1" w:rsidRDefault="005B52A1" w:rsidP="00002692">
      <w:pPr>
        <w:pStyle w:val="af5"/>
        <w:keepNext/>
        <w:rPr>
          <w:rtl/>
        </w:rPr>
      </w:pPr>
      <w:bookmarkStart w:id="9091" w:name="ET_interruption_6345_49"/>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091"/>
    </w:p>
    <w:p w14:paraId="59D7E175" w14:textId="77777777" w:rsidR="005B52A1" w:rsidRPr="004A00BA" w:rsidRDefault="005B52A1" w:rsidP="00002692">
      <w:pPr>
        <w:rPr>
          <w:rtl/>
        </w:rPr>
      </w:pPr>
    </w:p>
    <w:p w14:paraId="49F11B26" w14:textId="77777777" w:rsidR="005B52A1" w:rsidRDefault="005B52A1" w:rsidP="00002692">
      <w:pPr>
        <w:rPr>
          <w:rtl/>
          <w:lang w:eastAsia="he-IL"/>
        </w:rPr>
      </w:pPr>
      <w:bookmarkStart w:id="9092" w:name="_ETM_Q41_426000"/>
      <w:bookmarkEnd w:id="9092"/>
      <w:r>
        <w:rPr>
          <w:rFonts w:hint="cs"/>
          <w:rtl/>
          <w:lang w:eastAsia="he-IL"/>
        </w:rPr>
        <w:t>על מה? למה אתה מתרגז?</w:t>
      </w:r>
    </w:p>
    <w:p w14:paraId="41AB4BE2" w14:textId="77777777" w:rsidR="005B52A1" w:rsidRPr="007B528A" w:rsidRDefault="005B52A1" w:rsidP="00002692">
      <w:pPr>
        <w:rPr>
          <w:rtl/>
          <w:lang w:eastAsia="he-IL"/>
        </w:rPr>
      </w:pPr>
      <w:bookmarkStart w:id="9093" w:name="_ETM_Q41_428000"/>
      <w:bookmarkEnd w:id="9093"/>
    </w:p>
    <w:p w14:paraId="638AF717"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65360CF6" w14:textId="77777777" w:rsidR="005B52A1" w:rsidRPr="004A00BA" w:rsidRDefault="005B52A1" w:rsidP="00002692">
      <w:pPr>
        <w:rPr>
          <w:rtl/>
        </w:rPr>
      </w:pPr>
    </w:p>
    <w:p w14:paraId="659C30E0" w14:textId="77777777" w:rsidR="005B52A1" w:rsidRDefault="005B52A1" w:rsidP="00002692">
      <w:pPr>
        <w:rPr>
          <w:rtl/>
          <w:lang w:eastAsia="he-IL"/>
        </w:rPr>
      </w:pPr>
      <w:r>
        <w:rPr>
          <w:rFonts w:hint="cs"/>
          <w:rtl/>
          <w:lang w:eastAsia="he-IL"/>
        </w:rPr>
        <w:t>למה להפריע לו? למה לתקן?</w:t>
      </w:r>
    </w:p>
    <w:p w14:paraId="340BF6B7" w14:textId="77777777" w:rsidR="005B52A1" w:rsidRDefault="005B52A1" w:rsidP="00002692">
      <w:pPr>
        <w:rPr>
          <w:rtl/>
          <w:lang w:eastAsia="he-IL"/>
        </w:rPr>
      </w:pPr>
      <w:bookmarkStart w:id="9094" w:name="_ETM_Q41_429000"/>
      <w:bookmarkEnd w:id="9094"/>
    </w:p>
    <w:p w14:paraId="4A048F30" w14:textId="77777777" w:rsidR="005B52A1" w:rsidRDefault="005B52A1" w:rsidP="00002692">
      <w:pPr>
        <w:pStyle w:val="-"/>
        <w:keepNext/>
        <w:rPr>
          <w:rtl/>
        </w:rPr>
      </w:pPr>
      <w:bookmarkStart w:id="9095" w:name="ET_speakercontinue_5520_50"/>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095"/>
    </w:p>
    <w:p w14:paraId="2BF613EF" w14:textId="77777777" w:rsidR="005B52A1" w:rsidRPr="004A00BA" w:rsidRDefault="005B52A1" w:rsidP="00002692">
      <w:pPr>
        <w:rPr>
          <w:rtl/>
        </w:rPr>
      </w:pPr>
    </w:p>
    <w:p w14:paraId="1A677618" w14:textId="77777777" w:rsidR="005B52A1" w:rsidRDefault="005B52A1" w:rsidP="00002692">
      <w:pPr>
        <w:rPr>
          <w:rtl/>
          <w:lang w:eastAsia="he-IL"/>
        </w:rPr>
      </w:pPr>
      <w:r>
        <w:rPr>
          <w:rFonts w:hint="cs"/>
          <w:rtl/>
          <w:lang w:eastAsia="he-IL"/>
        </w:rPr>
        <w:t xml:space="preserve">- </w:t>
      </w:r>
      <w:bookmarkStart w:id="9096" w:name="_ETM_Q41_430000"/>
      <w:bookmarkEnd w:id="9096"/>
      <w:r>
        <w:rPr>
          <w:rFonts w:hint="cs"/>
          <w:rtl/>
          <w:lang w:eastAsia="he-IL"/>
        </w:rPr>
        <w:t>- על התנהגות בין בני אדם. אז תקשיבי לפחות לסיום.</w:t>
      </w:r>
    </w:p>
    <w:p w14:paraId="0E2A2806" w14:textId="77777777" w:rsidR="005B52A1" w:rsidRDefault="005B52A1" w:rsidP="00002692">
      <w:pPr>
        <w:rPr>
          <w:rtl/>
          <w:lang w:eastAsia="he-IL"/>
        </w:rPr>
      </w:pPr>
    </w:p>
    <w:p w14:paraId="024E3597" w14:textId="77777777" w:rsidR="005B52A1" w:rsidRDefault="005B52A1" w:rsidP="00002692">
      <w:pPr>
        <w:pStyle w:val="af5"/>
        <w:keepNext/>
        <w:rPr>
          <w:rtl/>
        </w:rPr>
      </w:pPr>
      <w:bookmarkStart w:id="9097" w:name="ET_interruption_6345_51"/>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097"/>
    </w:p>
    <w:p w14:paraId="0D6A994E" w14:textId="77777777" w:rsidR="005B52A1" w:rsidRPr="004A00BA" w:rsidRDefault="005B52A1" w:rsidP="00002692">
      <w:pPr>
        <w:rPr>
          <w:rtl/>
        </w:rPr>
      </w:pPr>
    </w:p>
    <w:p w14:paraId="4D8808B3" w14:textId="77777777" w:rsidR="005B52A1" w:rsidRDefault="005B52A1" w:rsidP="00002692">
      <w:pPr>
        <w:rPr>
          <w:rtl/>
          <w:lang w:eastAsia="he-IL"/>
        </w:rPr>
      </w:pPr>
      <w:bookmarkStart w:id="9098" w:name="_ETM_Q41_436000"/>
      <w:bookmarkEnd w:id="9098"/>
      <w:r>
        <w:rPr>
          <w:rFonts w:hint="cs"/>
          <w:rtl/>
          <w:lang w:eastAsia="he-IL"/>
        </w:rPr>
        <w:t>בבקשה.</w:t>
      </w:r>
    </w:p>
    <w:p w14:paraId="76C290D1" w14:textId="77777777" w:rsidR="005B52A1" w:rsidRDefault="005B52A1" w:rsidP="00002692">
      <w:pPr>
        <w:rPr>
          <w:rtl/>
          <w:lang w:eastAsia="he-IL"/>
        </w:rPr>
      </w:pPr>
    </w:p>
    <w:p w14:paraId="213AA14E" w14:textId="77777777" w:rsidR="005B52A1" w:rsidRDefault="005B52A1" w:rsidP="00002692">
      <w:pPr>
        <w:pStyle w:val="-"/>
        <w:keepNext/>
        <w:rPr>
          <w:rtl/>
        </w:rPr>
      </w:pPr>
      <w:bookmarkStart w:id="9099" w:name="ET_speakercontinue_5520_52"/>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099"/>
    </w:p>
    <w:p w14:paraId="614AFF15" w14:textId="77777777" w:rsidR="005B52A1" w:rsidRPr="004A00BA" w:rsidRDefault="005B52A1" w:rsidP="00002692">
      <w:pPr>
        <w:rPr>
          <w:rtl/>
        </w:rPr>
      </w:pPr>
    </w:p>
    <w:p w14:paraId="1528A8FD" w14:textId="77777777" w:rsidR="005B52A1" w:rsidRDefault="005B52A1" w:rsidP="00002692">
      <w:pPr>
        <w:rPr>
          <w:rtl/>
          <w:lang w:eastAsia="he-IL"/>
        </w:rPr>
      </w:pPr>
      <w:bookmarkStart w:id="9100" w:name="_ETM_Q41_435000"/>
      <w:bookmarkEnd w:id="9100"/>
      <w:r>
        <w:rPr>
          <w:rFonts w:hint="cs"/>
          <w:rtl/>
          <w:lang w:eastAsia="he-IL"/>
        </w:rPr>
        <w:t xml:space="preserve">על מה? </w:t>
      </w:r>
      <w:bookmarkStart w:id="9101" w:name="_ETM_Q41_437000"/>
      <w:bookmarkEnd w:id="9101"/>
      <w:r>
        <w:rPr>
          <w:rFonts w:hint="cs"/>
          <w:rtl/>
          <w:lang w:eastAsia="he-IL"/>
        </w:rPr>
        <w:t>על מה? על דבר אחד, שנקרא צניעות - - -</w:t>
      </w:r>
    </w:p>
    <w:p w14:paraId="53E7BC03" w14:textId="77777777" w:rsidR="005B52A1" w:rsidRDefault="005B52A1" w:rsidP="00002692">
      <w:pPr>
        <w:rPr>
          <w:rtl/>
          <w:lang w:eastAsia="he-IL"/>
        </w:rPr>
      </w:pPr>
    </w:p>
    <w:p w14:paraId="7C24B194" w14:textId="77777777" w:rsidR="005B52A1" w:rsidRDefault="005B52A1" w:rsidP="00002692">
      <w:pPr>
        <w:pStyle w:val="af5"/>
        <w:keepNext/>
        <w:rPr>
          <w:rtl/>
        </w:rPr>
      </w:pPr>
      <w:bookmarkStart w:id="9102" w:name="ET_interruption_6345_53"/>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02"/>
    </w:p>
    <w:p w14:paraId="26BD6996" w14:textId="77777777" w:rsidR="005B52A1" w:rsidRPr="004A00BA" w:rsidRDefault="005B52A1" w:rsidP="00002692">
      <w:pPr>
        <w:rPr>
          <w:rtl/>
        </w:rPr>
      </w:pPr>
    </w:p>
    <w:p w14:paraId="4B886BD8" w14:textId="77777777" w:rsidR="005B52A1" w:rsidRDefault="005B52A1" w:rsidP="00002692">
      <w:pPr>
        <w:rPr>
          <w:rtl/>
          <w:lang w:eastAsia="he-IL"/>
        </w:rPr>
      </w:pPr>
      <w:bookmarkStart w:id="9103" w:name="_ETM_Q41_439000"/>
      <w:bookmarkEnd w:id="9103"/>
      <w:r>
        <w:rPr>
          <w:rFonts w:hint="cs"/>
          <w:rtl/>
          <w:lang w:eastAsia="he-IL"/>
        </w:rPr>
        <w:t>נכון.</w:t>
      </w:r>
    </w:p>
    <w:p w14:paraId="4B9E1AD4" w14:textId="77777777" w:rsidR="005B52A1" w:rsidRDefault="005B52A1" w:rsidP="00002692">
      <w:pPr>
        <w:rPr>
          <w:rtl/>
          <w:lang w:eastAsia="he-IL"/>
        </w:rPr>
      </w:pPr>
    </w:p>
    <w:p w14:paraId="0B781D4C" w14:textId="77777777" w:rsidR="005B52A1" w:rsidRDefault="005B52A1" w:rsidP="00002692">
      <w:pPr>
        <w:pStyle w:val="-"/>
        <w:keepNext/>
        <w:rPr>
          <w:rtl/>
        </w:rPr>
      </w:pPr>
      <w:bookmarkStart w:id="9104" w:name="ET_speakercontinue_5520_54"/>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104"/>
    </w:p>
    <w:p w14:paraId="1A089DC4" w14:textId="77777777" w:rsidR="005B52A1" w:rsidRPr="004A00BA" w:rsidRDefault="005B52A1" w:rsidP="00002692">
      <w:pPr>
        <w:rPr>
          <w:rtl/>
        </w:rPr>
      </w:pPr>
    </w:p>
    <w:p w14:paraId="579921AC" w14:textId="77777777" w:rsidR="005B52A1" w:rsidRDefault="005B52A1" w:rsidP="00002692">
      <w:pPr>
        <w:rPr>
          <w:rtl/>
          <w:lang w:eastAsia="he-IL"/>
        </w:rPr>
      </w:pPr>
      <w:bookmarkStart w:id="9105" w:name="_ETM_Q41_441000"/>
      <w:bookmarkEnd w:id="9105"/>
      <w:r>
        <w:rPr>
          <w:rFonts w:hint="cs"/>
          <w:rtl/>
          <w:lang w:eastAsia="he-IL"/>
        </w:rPr>
        <w:t>ריבונו של עולם. אני</w:t>
      </w:r>
      <w:bookmarkStart w:id="9106" w:name="_ETM_Q41_442000"/>
      <w:bookmarkEnd w:id="9106"/>
      <w:r>
        <w:rPr>
          <w:rFonts w:hint="cs"/>
          <w:rtl/>
          <w:lang w:eastAsia="he-IL"/>
        </w:rPr>
        <w:t xml:space="preserve"> לא צריך אישור ממך.</w:t>
      </w:r>
    </w:p>
    <w:p w14:paraId="28ADA98A" w14:textId="77777777" w:rsidR="005B52A1" w:rsidRDefault="005B52A1" w:rsidP="00002692">
      <w:pPr>
        <w:rPr>
          <w:rtl/>
          <w:lang w:eastAsia="he-IL"/>
        </w:rPr>
      </w:pPr>
    </w:p>
    <w:p w14:paraId="294DD5BF" w14:textId="77777777" w:rsidR="005B52A1" w:rsidRDefault="005B52A1" w:rsidP="00002692">
      <w:pPr>
        <w:pStyle w:val="af5"/>
        <w:keepNext/>
        <w:rPr>
          <w:rtl/>
        </w:rPr>
      </w:pPr>
      <w:bookmarkStart w:id="9107" w:name="ET_interruption_6345_55"/>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07"/>
    </w:p>
    <w:p w14:paraId="2A0DC639" w14:textId="77777777" w:rsidR="005B52A1" w:rsidRPr="004A00BA" w:rsidRDefault="005B52A1" w:rsidP="00002692">
      <w:pPr>
        <w:rPr>
          <w:rtl/>
        </w:rPr>
      </w:pPr>
    </w:p>
    <w:p w14:paraId="6D7A3745" w14:textId="77777777" w:rsidR="005B52A1" w:rsidRDefault="005B52A1" w:rsidP="00002692">
      <w:pPr>
        <w:rPr>
          <w:rtl/>
          <w:lang w:eastAsia="he-IL"/>
        </w:rPr>
      </w:pPr>
      <w:bookmarkStart w:id="9108" w:name="_ETM_Q41_443000"/>
      <w:bookmarkEnd w:id="9108"/>
      <w:r>
        <w:rPr>
          <w:rFonts w:hint="cs"/>
          <w:rtl/>
          <w:lang w:eastAsia="he-IL"/>
        </w:rPr>
        <w:t xml:space="preserve">שהיא </w:t>
      </w:r>
      <w:bookmarkStart w:id="9109" w:name="_ETM_Q41_204000"/>
      <w:bookmarkEnd w:id="9109"/>
      <w:r>
        <w:rPr>
          <w:rFonts w:hint="cs"/>
          <w:rtl/>
          <w:lang w:eastAsia="he-IL"/>
        </w:rPr>
        <w:t>נתנה ללאה את הסימנים.</w:t>
      </w:r>
    </w:p>
    <w:p w14:paraId="04A7459C" w14:textId="77777777" w:rsidR="005B52A1" w:rsidRDefault="005B52A1" w:rsidP="00002692">
      <w:pPr>
        <w:rPr>
          <w:rtl/>
          <w:lang w:eastAsia="he-IL"/>
        </w:rPr>
      </w:pPr>
    </w:p>
    <w:p w14:paraId="202628BF"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72F5EE44" w14:textId="77777777" w:rsidR="005B52A1" w:rsidRPr="004A00BA" w:rsidRDefault="005B52A1" w:rsidP="00002692">
      <w:pPr>
        <w:rPr>
          <w:rtl/>
        </w:rPr>
      </w:pPr>
    </w:p>
    <w:p w14:paraId="5FC2A076" w14:textId="77777777" w:rsidR="005B52A1" w:rsidRDefault="005B52A1" w:rsidP="00002692">
      <w:pPr>
        <w:rPr>
          <w:rtl/>
          <w:lang w:eastAsia="he-IL"/>
        </w:rPr>
      </w:pPr>
      <w:r>
        <w:rPr>
          <w:rFonts w:hint="cs"/>
          <w:rtl/>
          <w:lang w:eastAsia="he-IL"/>
        </w:rPr>
        <w:t>טלי,</w:t>
      </w:r>
      <w:r w:rsidRPr="00E85902">
        <w:rPr>
          <w:rFonts w:hint="cs"/>
          <w:rtl/>
          <w:lang w:eastAsia="he-IL"/>
        </w:rPr>
        <w:t xml:space="preserve"> </w:t>
      </w:r>
      <w:r>
        <w:rPr>
          <w:rFonts w:hint="cs"/>
          <w:rtl/>
          <w:lang w:eastAsia="he-IL"/>
        </w:rPr>
        <w:t xml:space="preserve">הוא </w:t>
      </w:r>
      <w:bookmarkStart w:id="9110" w:name="_ETM_Q41_446000"/>
      <w:bookmarkEnd w:id="9110"/>
      <w:r>
        <w:rPr>
          <w:rFonts w:hint="cs"/>
          <w:rtl/>
          <w:lang w:eastAsia="he-IL"/>
        </w:rPr>
        <w:t>מבקש.</w:t>
      </w:r>
    </w:p>
    <w:p w14:paraId="4892AF26" w14:textId="77777777" w:rsidR="005B52A1" w:rsidRDefault="005B52A1" w:rsidP="00002692">
      <w:pPr>
        <w:rPr>
          <w:rtl/>
          <w:lang w:eastAsia="he-IL"/>
        </w:rPr>
      </w:pPr>
    </w:p>
    <w:p w14:paraId="3E562E4E" w14:textId="77777777" w:rsidR="005B52A1" w:rsidRDefault="005B52A1" w:rsidP="00002692">
      <w:pPr>
        <w:pStyle w:val="-"/>
        <w:keepNext/>
        <w:rPr>
          <w:rtl/>
        </w:rPr>
      </w:pPr>
      <w:bookmarkStart w:id="9111" w:name="ET_speakercontinue_5520_57"/>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111"/>
    </w:p>
    <w:p w14:paraId="0B3B3696" w14:textId="77777777" w:rsidR="005B52A1" w:rsidRPr="004A00BA" w:rsidRDefault="005B52A1" w:rsidP="00002692">
      <w:pPr>
        <w:rPr>
          <w:rtl/>
        </w:rPr>
      </w:pPr>
    </w:p>
    <w:p w14:paraId="79A9E092" w14:textId="77777777" w:rsidR="005B52A1" w:rsidRDefault="005B52A1" w:rsidP="00002692">
      <w:pPr>
        <w:rPr>
          <w:rtl/>
          <w:lang w:eastAsia="he-IL"/>
        </w:rPr>
      </w:pPr>
      <w:bookmarkStart w:id="9112" w:name="_ETM_Q41_444000"/>
      <w:bookmarkEnd w:id="9112"/>
      <w:r>
        <w:rPr>
          <w:rFonts w:hint="cs"/>
          <w:rtl/>
          <w:lang w:eastAsia="he-IL"/>
        </w:rPr>
        <w:t>אני לא צריך את אישורך.</w:t>
      </w:r>
      <w:bookmarkStart w:id="9113" w:name="_ETM_Q41_445000"/>
      <w:bookmarkEnd w:id="9113"/>
      <w:r>
        <w:rPr>
          <w:rFonts w:hint="cs"/>
          <w:rtl/>
          <w:lang w:eastAsia="he-IL"/>
        </w:rPr>
        <w:t xml:space="preserve"> אני לא צריך את אישורך.</w:t>
      </w:r>
    </w:p>
    <w:p w14:paraId="05193734" w14:textId="77777777" w:rsidR="005B52A1" w:rsidRDefault="005B52A1" w:rsidP="00002692">
      <w:pPr>
        <w:rPr>
          <w:rtl/>
          <w:lang w:eastAsia="he-IL"/>
        </w:rPr>
      </w:pPr>
    </w:p>
    <w:p w14:paraId="33678A9A" w14:textId="77777777" w:rsidR="005B52A1" w:rsidRDefault="005B52A1" w:rsidP="00002692">
      <w:pPr>
        <w:pStyle w:val="af5"/>
        <w:keepNext/>
        <w:rPr>
          <w:rtl/>
        </w:rPr>
      </w:pPr>
      <w:bookmarkStart w:id="9114" w:name="ET_interruption_6345_60"/>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14"/>
    </w:p>
    <w:p w14:paraId="263CFF14" w14:textId="77777777" w:rsidR="005B52A1" w:rsidRPr="004A00BA" w:rsidRDefault="005B52A1" w:rsidP="00002692">
      <w:pPr>
        <w:rPr>
          <w:rtl/>
        </w:rPr>
      </w:pPr>
    </w:p>
    <w:p w14:paraId="0D126089" w14:textId="77777777" w:rsidR="005B52A1" w:rsidRDefault="005B52A1" w:rsidP="00002692">
      <w:pPr>
        <w:rPr>
          <w:rtl/>
          <w:lang w:eastAsia="he-IL"/>
        </w:rPr>
      </w:pPr>
      <w:r>
        <w:rPr>
          <w:rFonts w:hint="cs"/>
          <w:rtl/>
          <w:lang w:eastAsia="he-IL"/>
        </w:rPr>
        <w:t>תתקדם, תתקדם.</w:t>
      </w:r>
    </w:p>
    <w:p w14:paraId="150E1913" w14:textId="77777777" w:rsidR="005B52A1" w:rsidRDefault="005B52A1" w:rsidP="00002692">
      <w:pPr>
        <w:rPr>
          <w:rtl/>
          <w:lang w:eastAsia="he-IL"/>
        </w:rPr>
      </w:pPr>
    </w:p>
    <w:p w14:paraId="58E4B54F" w14:textId="77777777" w:rsidR="005B52A1" w:rsidRDefault="005B52A1" w:rsidP="00002692">
      <w:pPr>
        <w:pStyle w:val="-"/>
        <w:keepNext/>
        <w:rPr>
          <w:rtl/>
        </w:rPr>
      </w:pPr>
      <w:bookmarkStart w:id="9115" w:name="ET_speakercontinue_5520_61"/>
      <w:r w:rsidRPr="007B528A">
        <w:rPr>
          <w:rStyle w:val="TagStyle"/>
          <w:rtl/>
        </w:rPr>
        <w:t xml:space="preserve"> &lt;&lt; דובר_המשך &gt;&gt; </w:t>
      </w:r>
      <w:r>
        <w:rPr>
          <w:rtl/>
        </w:rPr>
        <w:t>עודד פורר (ישראל ביתנו):</w:t>
      </w:r>
      <w:r w:rsidRPr="007B528A">
        <w:rPr>
          <w:rStyle w:val="TagStyle"/>
          <w:rtl/>
        </w:rPr>
        <w:t xml:space="preserve"> &lt;&lt; דובר_המשך &gt;&gt;</w:t>
      </w:r>
      <w:r>
        <w:rPr>
          <w:rtl/>
        </w:rPr>
        <w:t xml:space="preserve"> </w:t>
      </w:r>
      <w:bookmarkEnd w:id="9115"/>
    </w:p>
    <w:p w14:paraId="590C7582" w14:textId="77777777" w:rsidR="005B52A1" w:rsidRPr="004A00BA" w:rsidRDefault="005B52A1" w:rsidP="00002692">
      <w:pPr>
        <w:rPr>
          <w:rtl/>
        </w:rPr>
      </w:pPr>
    </w:p>
    <w:p w14:paraId="4E04E5F3" w14:textId="77777777" w:rsidR="005B52A1" w:rsidRDefault="005B52A1" w:rsidP="00002692">
      <w:pPr>
        <w:rPr>
          <w:rtl/>
          <w:lang w:eastAsia="he-IL"/>
        </w:rPr>
      </w:pPr>
      <w:bookmarkStart w:id="9116" w:name="_ETM_Q41_449000"/>
      <w:bookmarkEnd w:id="9116"/>
      <w:r>
        <w:rPr>
          <w:rFonts w:hint="cs"/>
          <w:rtl/>
          <w:lang w:eastAsia="he-IL"/>
        </w:rPr>
        <w:t>תודה רבה.</w:t>
      </w:r>
    </w:p>
    <w:p w14:paraId="2CF6806F" w14:textId="77777777" w:rsidR="005B52A1" w:rsidRDefault="005B52A1" w:rsidP="00002692">
      <w:pPr>
        <w:rPr>
          <w:rtl/>
          <w:lang w:eastAsia="he-IL"/>
        </w:rPr>
      </w:pPr>
    </w:p>
    <w:p w14:paraId="07A9DE0C" w14:textId="77777777" w:rsidR="005B52A1" w:rsidRDefault="005B52A1" w:rsidP="00002692">
      <w:pPr>
        <w:pStyle w:val="af5"/>
        <w:keepNext/>
        <w:rPr>
          <w:rtl/>
        </w:rPr>
      </w:pPr>
      <w:bookmarkStart w:id="9117" w:name="ET_interruption_6345_62"/>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17"/>
    </w:p>
    <w:p w14:paraId="1AB81CEC" w14:textId="77777777" w:rsidR="005B52A1" w:rsidRPr="004A00BA" w:rsidRDefault="005B52A1" w:rsidP="00002692">
      <w:pPr>
        <w:rPr>
          <w:rtl/>
        </w:rPr>
      </w:pPr>
    </w:p>
    <w:p w14:paraId="243A43CE" w14:textId="77777777" w:rsidR="005B52A1" w:rsidRDefault="005B52A1" w:rsidP="00002692">
      <w:pPr>
        <w:rPr>
          <w:rtl/>
          <w:lang w:eastAsia="he-IL"/>
        </w:rPr>
      </w:pPr>
      <w:bookmarkStart w:id="9118" w:name="_ETM_Q41_451000"/>
      <w:bookmarkEnd w:id="9118"/>
      <w:r>
        <w:rPr>
          <w:rFonts w:hint="cs"/>
          <w:rtl/>
          <w:lang w:eastAsia="he-IL"/>
        </w:rPr>
        <w:t>שהיא נתנה לאחותה ולא ביישה אותה.</w:t>
      </w:r>
      <w:bookmarkStart w:id="9119" w:name="_ETM_Q41_452000"/>
      <w:bookmarkEnd w:id="9119"/>
    </w:p>
    <w:p w14:paraId="6A4806E8" w14:textId="77777777" w:rsidR="005B52A1" w:rsidRDefault="005B52A1" w:rsidP="00002692">
      <w:pPr>
        <w:rPr>
          <w:rtl/>
          <w:lang w:eastAsia="he-IL"/>
        </w:rPr>
      </w:pPr>
    </w:p>
    <w:p w14:paraId="683DE0A6" w14:textId="77777777" w:rsidR="005B52A1" w:rsidRDefault="005B52A1" w:rsidP="00002692">
      <w:pPr>
        <w:pStyle w:val="af6"/>
        <w:keepNext/>
        <w:rPr>
          <w:rtl/>
        </w:rPr>
      </w:pPr>
      <w:bookmarkStart w:id="9120" w:name="ET_yor_6688_63"/>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bookmarkEnd w:id="9120"/>
    </w:p>
    <w:p w14:paraId="28E02F80" w14:textId="77777777" w:rsidR="005B52A1" w:rsidRPr="004A00BA" w:rsidRDefault="005B52A1" w:rsidP="00002692">
      <w:pPr>
        <w:rPr>
          <w:rtl/>
        </w:rPr>
      </w:pPr>
    </w:p>
    <w:p w14:paraId="3B8B0A42" w14:textId="77777777" w:rsidR="005B52A1" w:rsidRDefault="005B52A1" w:rsidP="00002692">
      <w:pPr>
        <w:rPr>
          <w:rtl/>
          <w:lang w:eastAsia="he-IL"/>
        </w:rPr>
      </w:pPr>
      <w:r>
        <w:rPr>
          <w:rFonts w:hint="cs"/>
          <w:rtl/>
          <w:lang w:eastAsia="he-IL"/>
        </w:rPr>
        <w:t xml:space="preserve">תודה, </w:t>
      </w:r>
      <w:bookmarkStart w:id="9121" w:name="_ETM_Q41_458147"/>
      <w:bookmarkEnd w:id="9121"/>
      <w:r>
        <w:rPr>
          <w:rFonts w:hint="cs"/>
          <w:rtl/>
          <w:lang w:eastAsia="he-IL"/>
        </w:rPr>
        <w:t>טלי גוטליב. תודה.</w:t>
      </w:r>
    </w:p>
    <w:p w14:paraId="601547C3" w14:textId="77777777" w:rsidR="005B52A1" w:rsidRDefault="005B52A1" w:rsidP="00002692">
      <w:pPr>
        <w:rPr>
          <w:rtl/>
          <w:lang w:eastAsia="he-IL"/>
        </w:rPr>
      </w:pPr>
    </w:p>
    <w:p w14:paraId="2B6EF01D" w14:textId="77777777" w:rsidR="005B52A1" w:rsidRDefault="005B52A1" w:rsidP="00002692">
      <w:pPr>
        <w:pStyle w:val="af5"/>
        <w:keepNext/>
        <w:rPr>
          <w:rtl/>
        </w:rPr>
      </w:pPr>
      <w:bookmarkStart w:id="9122" w:name="ET_interruption_6345_65"/>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22"/>
    </w:p>
    <w:p w14:paraId="59FE4E11" w14:textId="77777777" w:rsidR="005B52A1" w:rsidRPr="004A00BA" w:rsidRDefault="005B52A1" w:rsidP="00002692">
      <w:pPr>
        <w:rPr>
          <w:rtl/>
        </w:rPr>
      </w:pPr>
    </w:p>
    <w:p w14:paraId="0C05D199" w14:textId="77777777" w:rsidR="005B52A1" w:rsidRDefault="005B52A1" w:rsidP="00002692">
      <w:pPr>
        <w:rPr>
          <w:rtl/>
          <w:lang w:eastAsia="he-IL"/>
        </w:rPr>
      </w:pPr>
      <w:bookmarkStart w:id="9123" w:name="_ETM_Q41_453000"/>
      <w:bookmarkEnd w:id="9123"/>
      <w:r>
        <w:rPr>
          <w:rFonts w:hint="cs"/>
          <w:rtl/>
          <w:lang w:eastAsia="he-IL"/>
        </w:rPr>
        <w:t>היא נתנה לה את הסימנים.</w:t>
      </w:r>
    </w:p>
    <w:p w14:paraId="564691E1" w14:textId="77777777" w:rsidR="005B52A1" w:rsidRPr="007B528A" w:rsidRDefault="005B52A1" w:rsidP="00002692">
      <w:pPr>
        <w:rPr>
          <w:rtl/>
          <w:lang w:eastAsia="he-IL"/>
        </w:rPr>
      </w:pPr>
      <w:bookmarkStart w:id="9124" w:name="_ETM_Q41_454000"/>
      <w:bookmarkEnd w:id="9124"/>
    </w:p>
    <w:p w14:paraId="6C574086" w14:textId="77777777" w:rsidR="005B52A1" w:rsidRDefault="005B52A1" w:rsidP="00002692">
      <w:pPr>
        <w:pStyle w:val="af5"/>
        <w:keepNext/>
        <w:rPr>
          <w:rtl/>
        </w:rPr>
      </w:pPr>
      <w:bookmarkStart w:id="9125" w:name="ET_interruption_5520_64"/>
      <w:r w:rsidRPr="007B528A">
        <w:rPr>
          <w:rStyle w:val="TagStyle"/>
          <w:rtl/>
        </w:rPr>
        <w:t xml:space="preserve"> &lt;&lt; קריאה &gt;&gt; </w:t>
      </w:r>
      <w:r>
        <w:rPr>
          <w:rtl/>
        </w:rPr>
        <w:t>עודד פורר (ישראל ביתנו):</w:t>
      </w:r>
      <w:r w:rsidRPr="007B528A">
        <w:rPr>
          <w:rStyle w:val="TagStyle"/>
          <w:rtl/>
        </w:rPr>
        <w:t xml:space="preserve"> &lt;&lt; קריאה &gt;&gt;</w:t>
      </w:r>
      <w:r>
        <w:rPr>
          <w:rtl/>
        </w:rPr>
        <w:t xml:space="preserve"> </w:t>
      </w:r>
      <w:bookmarkEnd w:id="9125"/>
    </w:p>
    <w:p w14:paraId="6A534213" w14:textId="77777777" w:rsidR="005B52A1" w:rsidRPr="004A00BA" w:rsidRDefault="005B52A1" w:rsidP="00002692">
      <w:pPr>
        <w:rPr>
          <w:rtl/>
        </w:rPr>
      </w:pPr>
    </w:p>
    <w:p w14:paraId="171AB43D" w14:textId="77777777" w:rsidR="005B52A1" w:rsidRDefault="005B52A1" w:rsidP="00002692">
      <w:pPr>
        <w:rPr>
          <w:rtl/>
          <w:lang w:eastAsia="he-IL"/>
        </w:rPr>
      </w:pPr>
      <w:r>
        <w:rPr>
          <w:rFonts w:hint="cs"/>
          <w:rtl/>
          <w:lang w:eastAsia="he-IL"/>
        </w:rPr>
        <w:t>אני פשוט לא מבין, אדוני היושב-ראש, איך היא עדיין יושבת באולם. איך היא עדיין יושבת באולם?</w:t>
      </w:r>
    </w:p>
    <w:p w14:paraId="768139C2" w14:textId="77777777" w:rsidR="005B52A1" w:rsidRDefault="005B52A1" w:rsidP="00002692">
      <w:pPr>
        <w:rPr>
          <w:rtl/>
          <w:lang w:eastAsia="he-IL"/>
        </w:rPr>
      </w:pPr>
      <w:bookmarkStart w:id="9126" w:name="_ETM_Q41_456000"/>
      <w:bookmarkEnd w:id="9126"/>
    </w:p>
    <w:p w14:paraId="5691D11E" w14:textId="77777777" w:rsidR="005B52A1" w:rsidRDefault="005B52A1" w:rsidP="00002692">
      <w:pPr>
        <w:pStyle w:val="af5"/>
        <w:keepNext/>
        <w:rPr>
          <w:rtl/>
        </w:rPr>
      </w:pPr>
      <w:bookmarkStart w:id="9127" w:name="ET_interruption_6345_66"/>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27"/>
    </w:p>
    <w:p w14:paraId="33105FAA" w14:textId="77777777" w:rsidR="005B52A1" w:rsidRPr="004A00BA" w:rsidRDefault="005B52A1" w:rsidP="00002692">
      <w:pPr>
        <w:rPr>
          <w:rtl/>
        </w:rPr>
      </w:pPr>
    </w:p>
    <w:p w14:paraId="1632C897" w14:textId="77777777" w:rsidR="005B52A1" w:rsidRDefault="005B52A1" w:rsidP="00002692">
      <w:pPr>
        <w:rPr>
          <w:rtl/>
          <w:lang w:eastAsia="he-IL"/>
        </w:rPr>
      </w:pPr>
      <w:bookmarkStart w:id="9128" w:name="_ETM_Q41_458000"/>
      <w:bookmarkEnd w:id="9128"/>
      <w:r>
        <w:rPr>
          <w:rFonts w:hint="cs"/>
          <w:rtl/>
          <w:lang w:eastAsia="he-IL"/>
        </w:rPr>
        <w:t>היא</w:t>
      </w:r>
      <w:bookmarkStart w:id="9129" w:name="_ETM_Q41_457000"/>
      <w:bookmarkEnd w:id="9129"/>
      <w:r>
        <w:rPr>
          <w:rFonts w:hint="cs"/>
          <w:rtl/>
          <w:lang w:eastAsia="he-IL"/>
        </w:rPr>
        <w:t xml:space="preserve"> נתנה לה סימנים. זה הסיפור הכי מרגש בתנ"ך.</w:t>
      </w:r>
    </w:p>
    <w:p w14:paraId="3545F570" w14:textId="77777777" w:rsidR="005B52A1" w:rsidRDefault="005B52A1" w:rsidP="00002692">
      <w:pPr>
        <w:rPr>
          <w:rtl/>
          <w:lang w:eastAsia="he-IL"/>
        </w:rPr>
      </w:pPr>
      <w:bookmarkStart w:id="9130" w:name="_ETM_Q41_459000"/>
      <w:bookmarkEnd w:id="9130"/>
    </w:p>
    <w:p w14:paraId="57E5A673"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202F5EAC" w14:textId="77777777" w:rsidR="005B52A1" w:rsidRPr="004A00BA" w:rsidRDefault="005B52A1" w:rsidP="00002692">
      <w:pPr>
        <w:rPr>
          <w:rtl/>
        </w:rPr>
      </w:pPr>
    </w:p>
    <w:p w14:paraId="544FBE9B" w14:textId="77777777" w:rsidR="005B52A1" w:rsidRDefault="005B52A1" w:rsidP="00002692">
      <w:pPr>
        <w:rPr>
          <w:rtl/>
          <w:lang w:eastAsia="he-IL"/>
        </w:rPr>
      </w:pPr>
      <w:r>
        <w:rPr>
          <w:rFonts w:hint="cs"/>
          <w:rtl/>
          <w:lang w:eastAsia="he-IL"/>
        </w:rPr>
        <w:t>קריאות ביניים במידת הסבירות הן אפשריות.</w:t>
      </w:r>
    </w:p>
    <w:p w14:paraId="12501D26" w14:textId="77777777" w:rsidR="005B52A1" w:rsidRDefault="005B52A1" w:rsidP="00002692">
      <w:pPr>
        <w:rPr>
          <w:rtl/>
          <w:lang w:eastAsia="he-IL"/>
        </w:rPr>
      </w:pPr>
      <w:bookmarkStart w:id="9131" w:name="_ETM_Q41_463000"/>
      <w:bookmarkEnd w:id="9131"/>
    </w:p>
    <w:p w14:paraId="267AF04E" w14:textId="77777777" w:rsidR="005B52A1" w:rsidRDefault="005B52A1" w:rsidP="00002692">
      <w:pPr>
        <w:pStyle w:val="af5"/>
        <w:keepNext/>
        <w:rPr>
          <w:rtl/>
        </w:rPr>
      </w:pPr>
      <w:bookmarkStart w:id="9132" w:name="ET_interruption_6345_68"/>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bookmarkEnd w:id="9132"/>
    </w:p>
    <w:p w14:paraId="5561AE56" w14:textId="77777777" w:rsidR="005B52A1" w:rsidRPr="004A00BA" w:rsidRDefault="005B52A1" w:rsidP="00002692">
      <w:pPr>
        <w:rPr>
          <w:rtl/>
        </w:rPr>
      </w:pPr>
    </w:p>
    <w:p w14:paraId="1F69F675" w14:textId="77777777" w:rsidR="005B52A1" w:rsidRDefault="005B52A1" w:rsidP="00002692">
      <w:pPr>
        <w:rPr>
          <w:rtl/>
          <w:lang w:eastAsia="he-IL"/>
        </w:rPr>
      </w:pPr>
      <w:r>
        <w:rPr>
          <w:rFonts w:hint="cs"/>
          <w:rtl/>
          <w:lang w:eastAsia="he-IL"/>
        </w:rPr>
        <w:t>את מידת הענווה למדנו מרחל.</w:t>
      </w:r>
    </w:p>
    <w:p w14:paraId="3F20987B" w14:textId="77777777" w:rsidR="005B52A1" w:rsidRDefault="005B52A1" w:rsidP="00002692">
      <w:pPr>
        <w:rPr>
          <w:rtl/>
          <w:lang w:eastAsia="he-IL"/>
        </w:rPr>
      </w:pPr>
      <w:bookmarkStart w:id="9133" w:name="_ETM_Q41_462000"/>
      <w:bookmarkEnd w:id="9133"/>
    </w:p>
    <w:p w14:paraId="60868671" w14:textId="77777777" w:rsidR="005B52A1" w:rsidRDefault="005B52A1" w:rsidP="00002692">
      <w:pPr>
        <w:pStyle w:val="af6"/>
        <w:keepNext/>
        <w:rPr>
          <w:rtl/>
        </w:rPr>
      </w:pPr>
      <w:r w:rsidRPr="007B528A">
        <w:rPr>
          <w:rStyle w:val="TagStyle"/>
          <w:rtl/>
        </w:rPr>
        <w:t xml:space="preserve"> &lt;&lt; יור &gt;&gt; </w:t>
      </w:r>
      <w:r>
        <w:rPr>
          <w:rtl/>
        </w:rPr>
        <w:t>היו"ר יעקב מרגי:</w:t>
      </w:r>
      <w:r w:rsidRPr="007B528A">
        <w:rPr>
          <w:rStyle w:val="TagStyle"/>
          <w:rtl/>
        </w:rPr>
        <w:t xml:space="preserve"> &lt;&lt; יור &gt;&gt;</w:t>
      </w:r>
      <w:r>
        <w:rPr>
          <w:rtl/>
        </w:rPr>
        <w:t xml:space="preserve"> </w:t>
      </w:r>
    </w:p>
    <w:p w14:paraId="23E07C23" w14:textId="77777777" w:rsidR="005B52A1" w:rsidRPr="004A00BA" w:rsidRDefault="005B52A1" w:rsidP="00002692">
      <w:pPr>
        <w:rPr>
          <w:rtl/>
        </w:rPr>
      </w:pPr>
    </w:p>
    <w:p w14:paraId="76071172" w14:textId="77777777" w:rsidR="005B52A1" w:rsidRDefault="005B52A1" w:rsidP="00002692">
      <w:pPr>
        <w:rPr>
          <w:rtl/>
          <w:lang w:eastAsia="he-IL"/>
        </w:rPr>
      </w:pPr>
      <w:bookmarkStart w:id="9134" w:name="_ETM_Q41_464000"/>
      <w:bookmarkEnd w:id="9134"/>
      <w:r>
        <w:rPr>
          <w:rFonts w:hint="cs"/>
          <w:rtl/>
          <w:lang w:eastAsia="he-IL"/>
        </w:rPr>
        <w:t>חברת הכנסת יוליה מלינובסקי, בבקשה, גברתי.</w:t>
      </w:r>
    </w:p>
    <w:p w14:paraId="08352E3D" w14:textId="77777777" w:rsidR="005B52A1" w:rsidRDefault="005B52A1" w:rsidP="00002692">
      <w:pPr>
        <w:rPr>
          <w:rtl/>
          <w:lang w:eastAsia="he-IL"/>
        </w:rPr>
      </w:pPr>
    </w:p>
    <w:p w14:paraId="7B3B9C52" w14:textId="77777777" w:rsidR="005B52A1" w:rsidRDefault="005B52A1" w:rsidP="00002692">
      <w:pPr>
        <w:pStyle w:val="af5"/>
        <w:keepNext/>
        <w:rPr>
          <w:rtl/>
        </w:rPr>
      </w:pPr>
      <w:bookmarkStart w:id="9135" w:name="ET_interruption_5520_70"/>
      <w:r w:rsidRPr="007B528A">
        <w:rPr>
          <w:rStyle w:val="TagStyle"/>
          <w:rtl/>
        </w:rPr>
        <w:t xml:space="preserve"> &lt;&lt; קריאה &gt;&gt; </w:t>
      </w:r>
      <w:r>
        <w:rPr>
          <w:rtl/>
        </w:rPr>
        <w:t>עודד פורר (ישראל ביתנו):</w:t>
      </w:r>
      <w:r w:rsidRPr="007B528A">
        <w:rPr>
          <w:rStyle w:val="TagStyle"/>
          <w:rtl/>
        </w:rPr>
        <w:t xml:space="preserve"> &lt;&lt; קריאה &gt;&gt;</w:t>
      </w:r>
      <w:r>
        <w:rPr>
          <w:rtl/>
        </w:rPr>
        <w:t xml:space="preserve"> </w:t>
      </w:r>
      <w:bookmarkEnd w:id="9135"/>
    </w:p>
    <w:p w14:paraId="38E8DE8A" w14:textId="77777777" w:rsidR="005B52A1" w:rsidRPr="004A00BA" w:rsidRDefault="005B52A1" w:rsidP="00002692">
      <w:pPr>
        <w:rPr>
          <w:rtl/>
        </w:rPr>
      </w:pPr>
    </w:p>
    <w:p w14:paraId="58AE2B93" w14:textId="77777777" w:rsidR="005B52A1" w:rsidRDefault="005B52A1" w:rsidP="00002692">
      <w:pPr>
        <w:rPr>
          <w:rtl/>
          <w:lang w:eastAsia="he-IL"/>
        </w:rPr>
      </w:pPr>
      <w:bookmarkStart w:id="9136" w:name="_ETM_Q41_467000"/>
      <w:bookmarkEnd w:id="9136"/>
      <w:r>
        <w:rPr>
          <w:rFonts w:hint="cs"/>
          <w:rtl/>
          <w:lang w:eastAsia="he-IL"/>
        </w:rPr>
        <w:t>זה בלתי אפשרי.</w:t>
      </w:r>
    </w:p>
    <w:p w14:paraId="2CCA7F45" w14:textId="77777777" w:rsidR="005B52A1" w:rsidRDefault="005B52A1" w:rsidP="00002692">
      <w:pPr>
        <w:rPr>
          <w:rtl/>
          <w:lang w:eastAsia="he-IL"/>
        </w:rPr>
      </w:pPr>
    </w:p>
    <w:p w14:paraId="6F813DE0" w14:textId="77777777" w:rsidR="005B52A1" w:rsidRDefault="005B52A1" w:rsidP="00002692">
      <w:pPr>
        <w:pStyle w:val="af5"/>
        <w:keepNext/>
        <w:rPr>
          <w:rtl/>
        </w:rPr>
      </w:pPr>
      <w:r w:rsidRPr="00AF6AA1">
        <w:rPr>
          <w:rStyle w:val="TagStyle"/>
          <w:rtl/>
        </w:rPr>
        <w:t xml:space="preserve"> &lt;&lt; קריאה &gt;&gt; </w:t>
      </w:r>
      <w:r>
        <w:rPr>
          <w:rtl/>
        </w:rPr>
        <w:t>טלי גוטליב (הליכוד):</w:t>
      </w:r>
      <w:r w:rsidRPr="00AF6AA1">
        <w:rPr>
          <w:rStyle w:val="TagStyle"/>
          <w:rtl/>
        </w:rPr>
        <w:t xml:space="preserve"> &lt;&lt; קריאה &gt;&gt;</w:t>
      </w:r>
      <w:r>
        <w:rPr>
          <w:rtl/>
        </w:rPr>
        <w:t xml:space="preserve"> </w:t>
      </w:r>
    </w:p>
    <w:p w14:paraId="4C2FA2F9" w14:textId="77777777" w:rsidR="005B52A1" w:rsidRPr="004A00BA" w:rsidRDefault="005B52A1" w:rsidP="00002692">
      <w:pPr>
        <w:rPr>
          <w:rtl/>
        </w:rPr>
      </w:pPr>
    </w:p>
    <w:p w14:paraId="5A8C1A2C" w14:textId="77777777" w:rsidR="005B52A1" w:rsidRDefault="005B52A1" w:rsidP="00002692">
      <w:pPr>
        <w:rPr>
          <w:rtl/>
          <w:lang w:eastAsia="he-IL"/>
        </w:rPr>
      </w:pPr>
      <w:bookmarkStart w:id="9137" w:name="_ETM_Q41_227000"/>
      <w:bookmarkEnd w:id="9137"/>
      <w:r>
        <w:rPr>
          <w:rFonts w:hint="cs"/>
          <w:rtl/>
          <w:lang w:eastAsia="he-IL"/>
        </w:rPr>
        <w:t>לא נורא.</w:t>
      </w:r>
    </w:p>
    <w:p w14:paraId="4BD50385" w14:textId="77777777" w:rsidR="005B52A1" w:rsidRDefault="005B52A1" w:rsidP="00002692">
      <w:pPr>
        <w:rPr>
          <w:rtl/>
          <w:lang w:eastAsia="he-IL"/>
        </w:rPr>
      </w:pPr>
    </w:p>
    <w:p w14:paraId="45F4D09F" w14:textId="77777777" w:rsidR="005B52A1" w:rsidRDefault="005B52A1" w:rsidP="00002692">
      <w:pPr>
        <w:pStyle w:val="af5"/>
        <w:keepNext/>
        <w:rPr>
          <w:rtl/>
        </w:rPr>
      </w:pPr>
      <w:bookmarkStart w:id="9138" w:name="_ETM_Q41_230000"/>
      <w:bookmarkEnd w:id="9138"/>
      <w:r w:rsidRPr="007B528A">
        <w:rPr>
          <w:rStyle w:val="TagStyle"/>
          <w:rtl/>
        </w:rPr>
        <w:t xml:space="preserve">&lt;&lt; קריאה &gt;&gt; </w:t>
      </w:r>
      <w:r>
        <w:rPr>
          <w:rtl/>
        </w:rPr>
        <w:t>עודד פורר (ישראל ביתנו):</w:t>
      </w:r>
      <w:r w:rsidRPr="007B528A">
        <w:rPr>
          <w:rStyle w:val="TagStyle"/>
          <w:rtl/>
        </w:rPr>
        <w:t xml:space="preserve"> &lt;&lt; קריאה &gt;&gt;</w:t>
      </w:r>
      <w:r>
        <w:rPr>
          <w:rtl/>
        </w:rPr>
        <w:t xml:space="preserve"> </w:t>
      </w:r>
    </w:p>
    <w:p w14:paraId="5BF42C4A" w14:textId="77777777" w:rsidR="005B52A1" w:rsidRPr="00AF6AA1" w:rsidRDefault="005B52A1" w:rsidP="00002692">
      <w:pPr>
        <w:rPr>
          <w:rtl/>
          <w:lang w:eastAsia="he-IL"/>
        </w:rPr>
      </w:pPr>
    </w:p>
    <w:p w14:paraId="41540C7E" w14:textId="77777777" w:rsidR="005B52A1" w:rsidRDefault="005B52A1" w:rsidP="00002692">
      <w:pPr>
        <w:rPr>
          <w:rtl/>
          <w:lang w:eastAsia="he-IL"/>
        </w:rPr>
      </w:pPr>
      <w:bookmarkStart w:id="9139" w:name="_ETM_Q41_228000"/>
      <w:bookmarkEnd w:id="9139"/>
      <w:r>
        <w:rPr>
          <w:rFonts w:hint="cs"/>
          <w:rtl/>
          <w:lang w:eastAsia="he-IL"/>
        </w:rPr>
        <w:t>בושה וחרפה.</w:t>
      </w:r>
    </w:p>
    <w:p w14:paraId="5070100B" w14:textId="77777777" w:rsidR="005B52A1" w:rsidRDefault="005B52A1" w:rsidP="00002692">
      <w:pPr>
        <w:rPr>
          <w:rtl/>
          <w:lang w:eastAsia="he-IL"/>
        </w:rPr>
      </w:pPr>
      <w:bookmarkStart w:id="9140" w:name="_ETM_Q41_470000"/>
      <w:bookmarkEnd w:id="9140"/>
    </w:p>
    <w:p w14:paraId="762460C4" w14:textId="77777777" w:rsidR="005B52A1" w:rsidRDefault="005B52A1" w:rsidP="00002692">
      <w:pPr>
        <w:pStyle w:val="af5"/>
        <w:keepNext/>
        <w:rPr>
          <w:rtl/>
        </w:rPr>
      </w:pPr>
      <w:r w:rsidRPr="007B528A">
        <w:rPr>
          <w:rStyle w:val="TagStyle"/>
          <w:rtl/>
        </w:rPr>
        <w:t xml:space="preserve"> &lt;&lt; קריאה &gt;&gt; </w:t>
      </w:r>
      <w:r>
        <w:rPr>
          <w:rtl/>
        </w:rPr>
        <w:t>טלי גוטליב (הליכוד):</w:t>
      </w:r>
      <w:r w:rsidRPr="007B528A">
        <w:rPr>
          <w:rStyle w:val="TagStyle"/>
          <w:rtl/>
        </w:rPr>
        <w:t xml:space="preserve"> &lt;&lt; קריאה &gt;&gt;</w:t>
      </w:r>
      <w:r>
        <w:rPr>
          <w:rtl/>
        </w:rPr>
        <w:t xml:space="preserve"> </w:t>
      </w:r>
    </w:p>
    <w:p w14:paraId="6CA1392F" w14:textId="77777777" w:rsidR="005B52A1" w:rsidRPr="004A00BA" w:rsidRDefault="005B52A1" w:rsidP="00002692">
      <w:pPr>
        <w:rPr>
          <w:rtl/>
        </w:rPr>
      </w:pPr>
    </w:p>
    <w:p w14:paraId="001BB531" w14:textId="77777777" w:rsidR="005B52A1" w:rsidRDefault="005B52A1" w:rsidP="00002692">
      <w:pPr>
        <w:rPr>
          <w:rtl/>
          <w:lang w:eastAsia="he-IL"/>
        </w:rPr>
      </w:pPr>
      <w:r>
        <w:rPr>
          <w:rFonts w:hint="cs"/>
          <w:rtl/>
          <w:lang w:eastAsia="he-IL"/>
        </w:rPr>
        <w:t xml:space="preserve">בושה וחרפה שהזכרתי </w:t>
      </w:r>
      <w:bookmarkStart w:id="9141" w:name="_ETM_Q41_233000"/>
      <w:bookmarkEnd w:id="9141"/>
      <w:r>
        <w:rPr>
          <w:rFonts w:hint="cs"/>
          <w:rtl/>
          <w:lang w:eastAsia="he-IL"/>
        </w:rPr>
        <w:t>את מידת הענווה של רחל אימנו.</w:t>
      </w:r>
    </w:p>
    <w:p w14:paraId="4202C8AE" w14:textId="77777777" w:rsidR="005B52A1" w:rsidRDefault="005B52A1" w:rsidP="00002692">
      <w:pPr>
        <w:rPr>
          <w:rtl/>
          <w:lang w:eastAsia="he-IL"/>
        </w:rPr>
      </w:pPr>
    </w:p>
    <w:p w14:paraId="7FD997AC" w14:textId="77777777" w:rsidR="005B52A1" w:rsidRDefault="005B52A1" w:rsidP="00002692">
      <w:pPr>
        <w:pStyle w:val="af6"/>
        <w:keepNext/>
        <w:rPr>
          <w:rtl/>
        </w:rPr>
      </w:pPr>
      <w:bookmarkStart w:id="9142" w:name="ET_yor_6688_72"/>
      <w:r w:rsidRPr="001D23C8">
        <w:rPr>
          <w:rStyle w:val="TagStyle"/>
          <w:rtl/>
        </w:rPr>
        <w:t xml:space="preserve"> &lt;&lt; יור &gt;&gt; </w:t>
      </w:r>
      <w:r>
        <w:rPr>
          <w:rtl/>
        </w:rPr>
        <w:t>היו"ר יעקב מרגי:</w:t>
      </w:r>
      <w:r w:rsidRPr="001D23C8">
        <w:rPr>
          <w:rStyle w:val="TagStyle"/>
          <w:rtl/>
        </w:rPr>
        <w:t xml:space="preserve"> &lt;&lt; יור &gt;&gt;</w:t>
      </w:r>
      <w:r>
        <w:rPr>
          <w:rtl/>
        </w:rPr>
        <w:t xml:space="preserve"> </w:t>
      </w:r>
      <w:bookmarkEnd w:id="9142"/>
    </w:p>
    <w:p w14:paraId="599C8F41" w14:textId="77777777" w:rsidR="005B52A1" w:rsidRPr="004A00BA" w:rsidRDefault="005B52A1" w:rsidP="00002692">
      <w:pPr>
        <w:rPr>
          <w:rtl/>
        </w:rPr>
      </w:pPr>
    </w:p>
    <w:p w14:paraId="66308E7F" w14:textId="77777777" w:rsidR="005B52A1" w:rsidRDefault="005B52A1" w:rsidP="00002692">
      <w:pPr>
        <w:rPr>
          <w:rtl/>
          <w:lang w:eastAsia="he-IL"/>
        </w:rPr>
      </w:pPr>
      <w:bookmarkStart w:id="9143" w:name="_ETM_Q41_473000"/>
      <w:bookmarkEnd w:id="9143"/>
      <w:r>
        <w:rPr>
          <w:rFonts w:hint="cs"/>
          <w:rtl/>
          <w:lang w:eastAsia="he-IL"/>
        </w:rPr>
        <w:t>טלי.</w:t>
      </w:r>
    </w:p>
    <w:p w14:paraId="6FD78ED4" w14:textId="77777777" w:rsidR="005B52A1" w:rsidRDefault="005B52A1" w:rsidP="00002692">
      <w:pPr>
        <w:rPr>
          <w:rtl/>
          <w:lang w:eastAsia="he-IL"/>
        </w:rPr>
      </w:pPr>
    </w:p>
    <w:p w14:paraId="3B8F3C0C" w14:textId="77777777" w:rsidR="005B52A1" w:rsidRDefault="005B52A1" w:rsidP="00002692">
      <w:pPr>
        <w:pStyle w:val="af5"/>
        <w:keepNext/>
        <w:rPr>
          <w:rtl/>
        </w:rPr>
      </w:pPr>
      <w:bookmarkStart w:id="9144" w:name="ET_interruption_5520_73"/>
      <w:r w:rsidRPr="001D23C8">
        <w:rPr>
          <w:rStyle w:val="TagStyle"/>
          <w:rtl/>
        </w:rPr>
        <w:t xml:space="preserve"> &lt;&lt; קריאה &gt;&gt; </w:t>
      </w:r>
      <w:r>
        <w:rPr>
          <w:rtl/>
        </w:rPr>
        <w:t>עודד פורר (ישראל ביתנו):</w:t>
      </w:r>
      <w:r w:rsidRPr="001D23C8">
        <w:rPr>
          <w:rStyle w:val="TagStyle"/>
          <w:rtl/>
        </w:rPr>
        <w:t xml:space="preserve"> &lt;&lt; קריאה &gt;&gt;</w:t>
      </w:r>
      <w:r>
        <w:rPr>
          <w:rtl/>
        </w:rPr>
        <w:t xml:space="preserve"> </w:t>
      </w:r>
      <w:bookmarkEnd w:id="9144"/>
    </w:p>
    <w:p w14:paraId="00FF7AE5" w14:textId="77777777" w:rsidR="005B52A1" w:rsidRPr="004A00BA" w:rsidRDefault="005B52A1" w:rsidP="00002692">
      <w:pPr>
        <w:rPr>
          <w:rtl/>
        </w:rPr>
      </w:pPr>
    </w:p>
    <w:p w14:paraId="641A5132" w14:textId="77777777" w:rsidR="005B52A1" w:rsidRDefault="005B52A1" w:rsidP="00002692">
      <w:pPr>
        <w:rPr>
          <w:rtl/>
          <w:lang w:eastAsia="he-IL"/>
        </w:rPr>
      </w:pPr>
      <w:bookmarkStart w:id="9145" w:name="_ETM_Q41_472000"/>
      <w:bookmarkEnd w:id="9145"/>
      <w:r>
        <w:rPr>
          <w:rFonts w:hint="cs"/>
          <w:rtl/>
          <w:lang w:eastAsia="he-IL"/>
        </w:rPr>
        <w:t xml:space="preserve">תתביישי לך </w:t>
      </w:r>
      <w:bookmarkStart w:id="9146" w:name="_ETM_Q41_478450"/>
      <w:bookmarkEnd w:id="9146"/>
      <w:r>
        <w:rPr>
          <w:rFonts w:hint="cs"/>
          <w:rtl/>
          <w:lang w:eastAsia="he-IL"/>
        </w:rPr>
        <w:t>- - - על ההתנהגות שלך.</w:t>
      </w:r>
    </w:p>
    <w:p w14:paraId="60A9D93C" w14:textId="77777777" w:rsidR="005B52A1" w:rsidRDefault="005B52A1" w:rsidP="00002692">
      <w:pPr>
        <w:rPr>
          <w:rtl/>
          <w:lang w:eastAsia="he-IL"/>
        </w:rPr>
      </w:pPr>
      <w:bookmarkStart w:id="9147" w:name="_ETM_Q41_476000"/>
      <w:bookmarkEnd w:id="9147"/>
    </w:p>
    <w:p w14:paraId="6EFFB194" w14:textId="77777777" w:rsidR="005B52A1" w:rsidRDefault="005B52A1" w:rsidP="00002692">
      <w:pPr>
        <w:pStyle w:val="af5"/>
        <w:keepNext/>
        <w:rPr>
          <w:rtl/>
        </w:rPr>
      </w:pPr>
      <w:bookmarkStart w:id="9148" w:name="ET_interruption_6345_74"/>
      <w:r w:rsidRPr="001D23C8">
        <w:rPr>
          <w:rStyle w:val="TagStyle"/>
          <w:rtl/>
        </w:rPr>
        <w:t xml:space="preserve"> &lt;&lt; קריאה &gt;&gt; </w:t>
      </w:r>
      <w:r>
        <w:rPr>
          <w:rtl/>
        </w:rPr>
        <w:t>טלי גוטליב (הליכוד):</w:t>
      </w:r>
      <w:r w:rsidRPr="001D23C8">
        <w:rPr>
          <w:rStyle w:val="TagStyle"/>
          <w:rtl/>
        </w:rPr>
        <w:t xml:space="preserve"> &lt;&lt; קריאה &gt;&gt;</w:t>
      </w:r>
      <w:r>
        <w:rPr>
          <w:rtl/>
        </w:rPr>
        <w:t xml:space="preserve"> </w:t>
      </w:r>
      <w:bookmarkEnd w:id="9148"/>
    </w:p>
    <w:p w14:paraId="624C7259" w14:textId="77777777" w:rsidR="005B52A1" w:rsidRPr="004A00BA" w:rsidRDefault="005B52A1" w:rsidP="00002692">
      <w:pPr>
        <w:rPr>
          <w:rtl/>
        </w:rPr>
      </w:pPr>
    </w:p>
    <w:p w14:paraId="29CBBCA4" w14:textId="77777777" w:rsidR="005B52A1" w:rsidRDefault="005B52A1" w:rsidP="00002692">
      <w:pPr>
        <w:rPr>
          <w:rtl/>
          <w:lang w:eastAsia="he-IL"/>
        </w:rPr>
      </w:pPr>
      <w:bookmarkStart w:id="9149" w:name="_ETM_Q41_475000"/>
      <w:bookmarkEnd w:id="9149"/>
      <w:r>
        <w:rPr>
          <w:rFonts w:hint="cs"/>
          <w:rtl/>
          <w:lang w:eastAsia="he-IL"/>
        </w:rPr>
        <w:t>אני הולכת להתבייש. אני</w:t>
      </w:r>
      <w:bookmarkStart w:id="9150" w:name="_ETM_Q41_477000"/>
      <w:bookmarkEnd w:id="9150"/>
      <w:r>
        <w:rPr>
          <w:rFonts w:hint="cs"/>
          <w:rtl/>
          <w:lang w:eastAsia="he-IL"/>
        </w:rPr>
        <w:t xml:space="preserve"> עכשיו הולכת להתבייש.</w:t>
      </w:r>
    </w:p>
    <w:p w14:paraId="0810A02C" w14:textId="77777777" w:rsidR="005B52A1" w:rsidRDefault="005B52A1" w:rsidP="00002692">
      <w:pPr>
        <w:rPr>
          <w:rtl/>
          <w:lang w:eastAsia="he-IL"/>
        </w:rPr>
      </w:pPr>
      <w:bookmarkStart w:id="9151" w:name="_ETM_Q41_479000"/>
      <w:bookmarkEnd w:id="9151"/>
    </w:p>
    <w:p w14:paraId="00DD5B21" w14:textId="77777777" w:rsidR="005B52A1" w:rsidRDefault="005B52A1" w:rsidP="00002692">
      <w:pPr>
        <w:pStyle w:val="af5"/>
        <w:keepNext/>
        <w:rPr>
          <w:rtl/>
        </w:rPr>
      </w:pPr>
      <w:bookmarkStart w:id="9152" w:name="ET_interruption_5520_75"/>
      <w:r w:rsidRPr="001D23C8">
        <w:rPr>
          <w:rStyle w:val="TagStyle"/>
          <w:rtl/>
        </w:rPr>
        <w:t xml:space="preserve"> &lt;&lt; קריאה &gt;&gt; </w:t>
      </w:r>
      <w:r>
        <w:rPr>
          <w:rtl/>
        </w:rPr>
        <w:t>עודד פורר (ישראל ביתנו):</w:t>
      </w:r>
      <w:r w:rsidRPr="001D23C8">
        <w:rPr>
          <w:rStyle w:val="TagStyle"/>
          <w:rtl/>
        </w:rPr>
        <w:t xml:space="preserve"> &lt;&lt; קריאה &gt;&gt;</w:t>
      </w:r>
      <w:r>
        <w:rPr>
          <w:rtl/>
        </w:rPr>
        <w:t xml:space="preserve"> </w:t>
      </w:r>
      <w:bookmarkEnd w:id="9152"/>
    </w:p>
    <w:p w14:paraId="46FDBBBB" w14:textId="77777777" w:rsidR="005B52A1" w:rsidRPr="004A00BA" w:rsidRDefault="005B52A1" w:rsidP="00002692">
      <w:pPr>
        <w:rPr>
          <w:rtl/>
        </w:rPr>
      </w:pPr>
    </w:p>
    <w:p w14:paraId="0F17DE5D" w14:textId="77777777" w:rsidR="005B52A1" w:rsidRDefault="005B52A1" w:rsidP="00002692">
      <w:pPr>
        <w:rPr>
          <w:rtl/>
          <w:lang w:eastAsia="he-IL"/>
        </w:rPr>
      </w:pPr>
      <w:bookmarkStart w:id="9153" w:name="_ETM_Q41_478000"/>
      <w:bookmarkEnd w:id="9153"/>
      <w:r>
        <w:rPr>
          <w:rFonts w:hint="cs"/>
          <w:rtl/>
          <w:lang w:eastAsia="he-IL"/>
        </w:rPr>
        <w:t>על הבוטות שלך, על הגסות שלך ועל האלימות שלך.</w:t>
      </w:r>
    </w:p>
    <w:p w14:paraId="21BA442B" w14:textId="77777777" w:rsidR="005B52A1" w:rsidRDefault="005B52A1" w:rsidP="00002692">
      <w:pPr>
        <w:rPr>
          <w:rtl/>
          <w:lang w:eastAsia="he-IL"/>
        </w:rPr>
      </w:pPr>
    </w:p>
    <w:p w14:paraId="01D5E9CF" w14:textId="77777777" w:rsidR="005B52A1" w:rsidRDefault="005B52A1" w:rsidP="00002692">
      <w:pPr>
        <w:pStyle w:val="af6"/>
        <w:keepNext/>
        <w:rPr>
          <w:rtl/>
        </w:rPr>
      </w:pPr>
      <w:r w:rsidRPr="001D23C8">
        <w:rPr>
          <w:rStyle w:val="TagStyle"/>
          <w:rtl/>
        </w:rPr>
        <w:t xml:space="preserve"> &lt;&lt; יור &gt;&gt; </w:t>
      </w:r>
      <w:r>
        <w:rPr>
          <w:rtl/>
        </w:rPr>
        <w:t>היו"ר יעקב מרגי:</w:t>
      </w:r>
      <w:r w:rsidRPr="001D23C8">
        <w:rPr>
          <w:rStyle w:val="TagStyle"/>
          <w:rtl/>
        </w:rPr>
        <w:t xml:space="preserve"> &lt;&lt; יור &gt;&gt;</w:t>
      </w:r>
      <w:r>
        <w:rPr>
          <w:rtl/>
        </w:rPr>
        <w:t xml:space="preserve"> </w:t>
      </w:r>
    </w:p>
    <w:p w14:paraId="067768EB" w14:textId="77777777" w:rsidR="005B52A1" w:rsidRPr="004A00BA" w:rsidRDefault="005B52A1" w:rsidP="00002692">
      <w:pPr>
        <w:rPr>
          <w:rtl/>
        </w:rPr>
      </w:pPr>
    </w:p>
    <w:p w14:paraId="2E00B420" w14:textId="77777777" w:rsidR="005B52A1" w:rsidRDefault="005B52A1" w:rsidP="00002692">
      <w:pPr>
        <w:rPr>
          <w:rtl/>
          <w:lang w:eastAsia="he-IL"/>
        </w:rPr>
      </w:pPr>
      <w:bookmarkStart w:id="9154" w:name="_ETM_Q41_481000"/>
      <w:bookmarkEnd w:id="9154"/>
      <w:r>
        <w:rPr>
          <w:rFonts w:hint="cs"/>
          <w:rtl/>
          <w:lang w:eastAsia="he-IL"/>
        </w:rPr>
        <w:t xml:space="preserve">אתם </w:t>
      </w:r>
      <w:bookmarkStart w:id="9155" w:name="_ETM_Q41_480000"/>
      <w:bookmarkEnd w:id="9155"/>
      <w:r>
        <w:rPr>
          <w:rFonts w:hint="cs"/>
          <w:rtl/>
          <w:lang w:eastAsia="he-IL"/>
        </w:rPr>
        <w:t>אשמים. אם הייתם מראים לה פעם כמה קשה לדבר, אולי – בבקשה, גברתי. שלוש דקות לרשותך.</w:t>
      </w:r>
    </w:p>
    <w:p w14:paraId="6C0AF54C" w14:textId="77777777" w:rsidR="005B52A1" w:rsidRDefault="005B52A1" w:rsidP="00002692">
      <w:pPr>
        <w:rPr>
          <w:rtl/>
          <w:lang w:eastAsia="he-IL"/>
        </w:rPr>
      </w:pPr>
    </w:p>
    <w:p w14:paraId="7B7152B7" w14:textId="77777777" w:rsidR="005B52A1" w:rsidRDefault="005B52A1" w:rsidP="00002692">
      <w:pPr>
        <w:pStyle w:val="af5"/>
        <w:keepNext/>
        <w:rPr>
          <w:rtl/>
        </w:rPr>
      </w:pPr>
      <w:bookmarkStart w:id="9156" w:name="ET_interruption_5552_80"/>
      <w:r w:rsidRPr="00AF6AA1">
        <w:rPr>
          <w:rStyle w:val="TagStyle"/>
          <w:rtl/>
        </w:rPr>
        <w:t xml:space="preserve"> &lt;&lt; קריאה &gt;&gt; </w:t>
      </w:r>
      <w:r>
        <w:rPr>
          <w:rtl/>
        </w:rPr>
        <w:t>יוליה מלינובסקי (ישראל ביתנו):</w:t>
      </w:r>
      <w:r w:rsidRPr="00AF6AA1">
        <w:rPr>
          <w:rStyle w:val="TagStyle"/>
          <w:rtl/>
        </w:rPr>
        <w:t xml:space="preserve"> &lt;&lt; קריאה &gt;&gt;</w:t>
      </w:r>
      <w:r>
        <w:rPr>
          <w:rtl/>
        </w:rPr>
        <w:t xml:space="preserve"> </w:t>
      </w:r>
      <w:bookmarkEnd w:id="9156"/>
    </w:p>
    <w:p w14:paraId="457F2081" w14:textId="77777777" w:rsidR="005B52A1" w:rsidRPr="004A00BA" w:rsidRDefault="005B52A1" w:rsidP="00002692">
      <w:pPr>
        <w:rPr>
          <w:rtl/>
        </w:rPr>
      </w:pPr>
    </w:p>
    <w:p w14:paraId="390ECF9A" w14:textId="77777777" w:rsidR="005B52A1" w:rsidRDefault="005B52A1" w:rsidP="00002692">
      <w:pPr>
        <w:rPr>
          <w:rtl/>
          <w:lang w:eastAsia="he-IL"/>
        </w:rPr>
      </w:pPr>
      <w:bookmarkStart w:id="9157" w:name="_ETM_Q41_249000"/>
      <w:bookmarkStart w:id="9158" w:name="_ETM_Q41_488000"/>
      <w:bookmarkEnd w:id="9157"/>
      <w:bookmarkEnd w:id="9158"/>
      <w:r>
        <w:rPr>
          <w:rFonts w:hint="cs"/>
          <w:rtl/>
          <w:lang w:eastAsia="he-IL"/>
        </w:rPr>
        <w:t xml:space="preserve">אני אפילו עוד </w:t>
      </w:r>
      <w:bookmarkStart w:id="9159" w:name="_ETM_Q41_490000"/>
      <w:bookmarkEnd w:id="9159"/>
      <w:r>
        <w:rPr>
          <w:rFonts w:hint="cs"/>
          <w:rtl/>
          <w:lang w:eastAsia="he-IL"/>
        </w:rPr>
        <w:t>לא הגעתי.</w:t>
      </w:r>
    </w:p>
    <w:p w14:paraId="083F1F84" w14:textId="77777777" w:rsidR="005B52A1" w:rsidRDefault="005B52A1" w:rsidP="00002692">
      <w:pPr>
        <w:rPr>
          <w:rtl/>
          <w:lang w:eastAsia="he-IL"/>
        </w:rPr>
      </w:pPr>
      <w:bookmarkStart w:id="9160" w:name="_ETM_Q41_105043"/>
      <w:bookmarkStart w:id="9161" w:name="_ETM_Q41_105154"/>
      <w:bookmarkEnd w:id="9160"/>
      <w:bookmarkEnd w:id="9161"/>
    </w:p>
    <w:p w14:paraId="78A8B2E3" w14:textId="77777777" w:rsidR="005B52A1" w:rsidRDefault="005B52A1" w:rsidP="00002692">
      <w:pPr>
        <w:pStyle w:val="af6"/>
        <w:keepNext/>
        <w:rPr>
          <w:rtl/>
        </w:rPr>
      </w:pPr>
      <w:r w:rsidRPr="001D23C8">
        <w:rPr>
          <w:rStyle w:val="TagStyle"/>
          <w:rtl/>
        </w:rPr>
        <w:t xml:space="preserve"> &lt;&lt; יור &gt;&gt; </w:t>
      </w:r>
      <w:r>
        <w:rPr>
          <w:rtl/>
        </w:rPr>
        <w:t>היו"ר יעקב מרגי:</w:t>
      </w:r>
      <w:r w:rsidRPr="001D23C8">
        <w:rPr>
          <w:rStyle w:val="TagStyle"/>
          <w:rtl/>
        </w:rPr>
        <w:t xml:space="preserve"> &lt;&lt; יור &gt;&gt;</w:t>
      </w:r>
      <w:r>
        <w:rPr>
          <w:rtl/>
        </w:rPr>
        <w:t xml:space="preserve"> </w:t>
      </w:r>
    </w:p>
    <w:p w14:paraId="7AE3A78C" w14:textId="77777777" w:rsidR="005B52A1" w:rsidRPr="004A00BA" w:rsidRDefault="005B52A1" w:rsidP="00002692">
      <w:pPr>
        <w:rPr>
          <w:rtl/>
        </w:rPr>
      </w:pPr>
    </w:p>
    <w:p w14:paraId="0A9F9415" w14:textId="77777777" w:rsidR="005B52A1" w:rsidRDefault="005B52A1" w:rsidP="00002692">
      <w:pPr>
        <w:rPr>
          <w:rtl/>
          <w:lang w:eastAsia="he-IL"/>
        </w:rPr>
      </w:pPr>
      <w:bookmarkStart w:id="9162" w:name="_ETM_Q41_489000"/>
      <w:bookmarkEnd w:id="9162"/>
      <w:r>
        <w:rPr>
          <w:rFonts w:hint="cs"/>
          <w:rtl/>
          <w:lang w:eastAsia="he-IL"/>
        </w:rPr>
        <w:t>אל תדאגי.</w:t>
      </w:r>
    </w:p>
    <w:p w14:paraId="2700A499" w14:textId="77777777" w:rsidR="005B52A1" w:rsidRDefault="005B52A1" w:rsidP="00002692">
      <w:pPr>
        <w:rPr>
          <w:rtl/>
          <w:lang w:eastAsia="he-IL"/>
        </w:rPr>
      </w:pPr>
      <w:bookmarkStart w:id="9163" w:name="_ETM_Q41_492000"/>
      <w:bookmarkEnd w:id="9163"/>
    </w:p>
    <w:p w14:paraId="5EB7598C" w14:textId="77777777" w:rsidR="005B52A1" w:rsidRDefault="005B52A1" w:rsidP="00002692">
      <w:pPr>
        <w:pStyle w:val="af5"/>
        <w:keepNext/>
        <w:rPr>
          <w:rtl/>
        </w:rPr>
      </w:pPr>
      <w:r w:rsidRPr="001D23C8">
        <w:rPr>
          <w:rStyle w:val="TagStyle"/>
          <w:rtl/>
        </w:rPr>
        <w:t xml:space="preserve"> &lt;&lt; קריאה &gt;&gt; </w:t>
      </w:r>
      <w:r>
        <w:rPr>
          <w:rtl/>
        </w:rPr>
        <w:t>טלי גוטליב (הליכוד):</w:t>
      </w:r>
      <w:r w:rsidRPr="001D23C8">
        <w:rPr>
          <w:rStyle w:val="TagStyle"/>
          <w:rtl/>
        </w:rPr>
        <w:t xml:space="preserve"> &lt;&lt; קריאה &gt;&gt;</w:t>
      </w:r>
      <w:r>
        <w:rPr>
          <w:rtl/>
        </w:rPr>
        <w:t xml:space="preserve"> </w:t>
      </w:r>
    </w:p>
    <w:p w14:paraId="3AF33324" w14:textId="77777777" w:rsidR="005B52A1" w:rsidRPr="004A00BA" w:rsidRDefault="005B52A1" w:rsidP="00002692">
      <w:pPr>
        <w:rPr>
          <w:rtl/>
        </w:rPr>
      </w:pPr>
    </w:p>
    <w:p w14:paraId="1EFDB968" w14:textId="77777777" w:rsidR="005B52A1" w:rsidRDefault="005B52A1" w:rsidP="00002692">
      <w:pPr>
        <w:rPr>
          <w:rtl/>
          <w:lang w:eastAsia="he-IL"/>
        </w:rPr>
      </w:pPr>
      <w:bookmarkStart w:id="9164" w:name="_ETM_Q41_491000"/>
      <w:bookmarkEnd w:id="9164"/>
      <w:r>
        <w:rPr>
          <w:rFonts w:hint="cs"/>
          <w:rtl/>
          <w:lang w:eastAsia="he-IL"/>
        </w:rPr>
        <w:t xml:space="preserve">מי </w:t>
      </w:r>
      <w:bookmarkStart w:id="9165" w:name="_ETM_Q41_250000"/>
      <w:bookmarkEnd w:id="9165"/>
      <w:r>
        <w:rPr>
          <w:rFonts w:hint="cs"/>
          <w:rtl/>
          <w:lang w:eastAsia="he-IL"/>
        </w:rPr>
        <w:t>ייתן ונהיה כולנו ענווים כמו רחל אימנו.</w:t>
      </w:r>
    </w:p>
    <w:p w14:paraId="06BE8FA5" w14:textId="77777777" w:rsidR="005B52A1" w:rsidRDefault="005B52A1" w:rsidP="00002692">
      <w:pPr>
        <w:rPr>
          <w:rtl/>
          <w:lang w:eastAsia="he-IL"/>
        </w:rPr>
      </w:pPr>
    </w:p>
    <w:p w14:paraId="57995DA5" w14:textId="77777777" w:rsidR="005B52A1" w:rsidRDefault="005B52A1" w:rsidP="00002692">
      <w:pPr>
        <w:pStyle w:val="af6"/>
        <w:keepNext/>
        <w:rPr>
          <w:rtl/>
        </w:rPr>
      </w:pPr>
      <w:r w:rsidRPr="001D23C8">
        <w:rPr>
          <w:rStyle w:val="TagStyle"/>
          <w:rtl/>
        </w:rPr>
        <w:t xml:space="preserve"> &lt;&lt; יור &gt;&gt; </w:t>
      </w:r>
      <w:r>
        <w:rPr>
          <w:rtl/>
        </w:rPr>
        <w:t>היו"ר יעקב מרגי:</w:t>
      </w:r>
      <w:r w:rsidRPr="001D23C8">
        <w:rPr>
          <w:rStyle w:val="TagStyle"/>
          <w:rtl/>
        </w:rPr>
        <w:t xml:space="preserve"> &lt;&lt; יור &gt;&gt;</w:t>
      </w:r>
      <w:r>
        <w:rPr>
          <w:rtl/>
        </w:rPr>
        <w:t xml:space="preserve"> </w:t>
      </w:r>
    </w:p>
    <w:p w14:paraId="31AA5F54" w14:textId="77777777" w:rsidR="005B52A1" w:rsidRPr="004A00BA" w:rsidRDefault="005B52A1" w:rsidP="00002692">
      <w:pPr>
        <w:rPr>
          <w:rtl/>
        </w:rPr>
      </w:pPr>
    </w:p>
    <w:p w14:paraId="7017F1EE" w14:textId="77777777" w:rsidR="005B52A1" w:rsidRDefault="005B52A1" w:rsidP="00002692">
      <w:pPr>
        <w:rPr>
          <w:rtl/>
          <w:lang w:eastAsia="he-IL"/>
        </w:rPr>
      </w:pPr>
      <w:r>
        <w:rPr>
          <w:rFonts w:hint="cs"/>
          <w:rtl/>
          <w:lang w:eastAsia="he-IL"/>
        </w:rPr>
        <w:t>בבקשה. תודה.</w:t>
      </w:r>
      <w:r w:rsidRPr="00E85902">
        <w:rPr>
          <w:rFonts w:hint="cs"/>
          <w:rtl/>
          <w:lang w:eastAsia="he-IL"/>
        </w:rPr>
        <w:t xml:space="preserve"> </w:t>
      </w:r>
      <w:r>
        <w:rPr>
          <w:rFonts w:hint="cs"/>
          <w:rtl/>
          <w:lang w:eastAsia="he-IL"/>
        </w:rPr>
        <w:t>טלי, אני מבקש לאפשר.</w:t>
      </w:r>
    </w:p>
    <w:p w14:paraId="61A91E30" w14:textId="77777777" w:rsidR="005B52A1" w:rsidRDefault="005B52A1" w:rsidP="00002692">
      <w:pPr>
        <w:rPr>
          <w:rtl/>
          <w:lang w:eastAsia="he-IL"/>
        </w:rPr>
      </w:pPr>
    </w:p>
    <w:p w14:paraId="2FF7F27A" w14:textId="77777777" w:rsidR="005B52A1" w:rsidRDefault="005B52A1" w:rsidP="00002692">
      <w:pPr>
        <w:pStyle w:val="-"/>
        <w:keepNext/>
        <w:rPr>
          <w:rtl/>
        </w:rPr>
      </w:pPr>
      <w:bookmarkStart w:id="9166" w:name="ET_speakercontinue_5552_81"/>
      <w:r w:rsidRPr="001D23C8">
        <w:rPr>
          <w:rStyle w:val="TagStyle"/>
          <w:rtl/>
        </w:rPr>
        <w:t xml:space="preserve"> &lt;&lt; דובר_המשך &gt;&gt; </w:t>
      </w:r>
      <w:r>
        <w:rPr>
          <w:rtl/>
        </w:rPr>
        <w:t>יוליה מלינובסקי (ישראל ביתנו):</w:t>
      </w:r>
      <w:r w:rsidRPr="001D23C8">
        <w:rPr>
          <w:rStyle w:val="TagStyle"/>
          <w:rtl/>
        </w:rPr>
        <w:t xml:space="preserve"> &lt;&lt; דובר_המשך &gt;&gt;</w:t>
      </w:r>
      <w:r>
        <w:rPr>
          <w:rtl/>
        </w:rPr>
        <w:t xml:space="preserve"> </w:t>
      </w:r>
      <w:bookmarkEnd w:id="9166"/>
    </w:p>
    <w:p w14:paraId="561E0065" w14:textId="77777777" w:rsidR="005B52A1" w:rsidRPr="004A00BA" w:rsidRDefault="005B52A1" w:rsidP="00002692">
      <w:pPr>
        <w:rPr>
          <w:rtl/>
        </w:rPr>
      </w:pPr>
    </w:p>
    <w:p w14:paraId="580206DF" w14:textId="77777777" w:rsidR="005B52A1" w:rsidRDefault="005B52A1" w:rsidP="00002692">
      <w:pPr>
        <w:rPr>
          <w:rtl/>
          <w:lang w:eastAsia="he-IL"/>
        </w:rPr>
      </w:pPr>
      <w:bookmarkStart w:id="9167" w:name="_ETM_Q41_493000"/>
      <w:bookmarkEnd w:id="9167"/>
      <w:r>
        <w:rPr>
          <w:rFonts w:hint="cs"/>
          <w:rtl/>
          <w:lang w:eastAsia="he-IL"/>
        </w:rPr>
        <w:t xml:space="preserve">אני מבקשת, </w:t>
      </w:r>
      <w:bookmarkStart w:id="9168" w:name="_ETM_Q41_494000"/>
      <w:bookmarkEnd w:id="9168"/>
      <w:r>
        <w:rPr>
          <w:rFonts w:hint="cs"/>
          <w:rtl/>
          <w:lang w:eastAsia="he-IL"/>
        </w:rPr>
        <w:t>מה שנקרא, זמן נקי.</w:t>
      </w:r>
    </w:p>
    <w:p w14:paraId="60CE6D3B" w14:textId="77777777" w:rsidR="005B52A1" w:rsidRDefault="005B52A1" w:rsidP="00002692">
      <w:pPr>
        <w:rPr>
          <w:rtl/>
          <w:lang w:eastAsia="he-IL"/>
        </w:rPr>
      </w:pPr>
      <w:bookmarkStart w:id="9169" w:name="_ETM_Q41_497715"/>
      <w:bookmarkStart w:id="9170" w:name="_ETM_Q41_497778"/>
      <w:bookmarkEnd w:id="9169"/>
      <w:bookmarkEnd w:id="9170"/>
    </w:p>
    <w:p w14:paraId="6A415090" w14:textId="77777777" w:rsidR="005B52A1" w:rsidRDefault="005B52A1" w:rsidP="00002692">
      <w:pPr>
        <w:pStyle w:val="af6"/>
        <w:keepNext/>
        <w:rPr>
          <w:rtl/>
        </w:rPr>
      </w:pPr>
      <w:bookmarkStart w:id="9171" w:name="ET_yor_6688_84"/>
      <w:r w:rsidRPr="001D23C8">
        <w:rPr>
          <w:rStyle w:val="TagStyle"/>
          <w:rtl/>
        </w:rPr>
        <w:t xml:space="preserve">&lt;&lt; יור &gt;&gt; </w:t>
      </w:r>
      <w:r>
        <w:rPr>
          <w:rtl/>
        </w:rPr>
        <w:t>היו"ר יעקב מרגי:</w:t>
      </w:r>
      <w:r w:rsidRPr="001D23C8">
        <w:rPr>
          <w:rStyle w:val="TagStyle"/>
          <w:rtl/>
        </w:rPr>
        <w:t xml:space="preserve"> &lt;&lt; יור &gt;&gt;</w:t>
      </w:r>
      <w:r>
        <w:rPr>
          <w:rtl/>
        </w:rPr>
        <w:t xml:space="preserve"> </w:t>
      </w:r>
      <w:bookmarkEnd w:id="9171"/>
    </w:p>
    <w:p w14:paraId="66BCA63C" w14:textId="77777777" w:rsidR="005B52A1" w:rsidRPr="004A00BA" w:rsidRDefault="005B52A1" w:rsidP="00002692">
      <w:pPr>
        <w:rPr>
          <w:rtl/>
        </w:rPr>
      </w:pPr>
    </w:p>
    <w:p w14:paraId="6E424AA6" w14:textId="77777777" w:rsidR="005B52A1" w:rsidRDefault="005B52A1" w:rsidP="00002692">
      <w:pPr>
        <w:rPr>
          <w:rtl/>
          <w:lang w:eastAsia="he-IL"/>
        </w:rPr>
      </w:pPr>
      <w:bookmarkStart w:id="9172" w:name="_ETM_Q41_497000"/>
      <w:bookmarkEnd w:id="9172"/>
      <w:r>
        <w:rPr>
          <w:rFonts w:hint="cs"/>
          <w:rtl/>
          <w:lang w:eastAsia="he-IL"/>
        </w:rPr>
        <w:t xml:space="preserve">הינה, </w:t>
      </w:r>
      <w:bookmarkStart w:id="9173" w:name="_ETM_Q41_499000"/>
      <w:bookmarkEnd w:id="9173"/>
      <w:r>
        <w:rPr>
          <w:rFonts w:hint="cs"/>
          <w:rtl/>
          <w:lang w:eastAsia="he-IL"/>
        </w:rPr>
        <w:t>נטו. נטו, נקי. תסתכלי. יופי, קדימה.</w:t>
      </w:r>
    </w:p>
    <w:p w14:paraId="0036B001" w14:textId="77777777" w:rsidR="005B52A1" w:rsidRDefault="005B52A1" w:rsidP="00002692">
      <w:pPr>
        <w:rPr>
          <w:rtl/>
          <w:lang w:eastAsia="he-IL"/>
        </w:rPr>
      </w:pPr>
    </w:p>
    <w:p w14:paraId="4D0AC6D7" w14:textId="77777777" w:rsidR="005B52A1" w:rsidRDefault="005B52A1" w:rsidP="00002692">
      <w:pPr>
        <w:pStyle w:val="-"/>
        <w:keepNext/>
        <w:rPr>
          <w:rtl/>
        </w:rPr>
      </w:pPr>
      <w:bookmarkStart w:id="9174" w:name="ET_speakercontinue_5552_85"/>
      <w:r w:rsidRPr="001D23C8">
        <w:rPr>
          <w:rStyle w:val="TagStyle"/>
          <w:rtl/>
        </w:rPr>
        <w:t xml:space="preserve"> &lt;&lt; דובר_המשך &gt;&gt; </w:t>
      </w:r>
      <w:r>
        <w:rPr>
          <w:rtl/>
        </w:rPr>
        <w:t>יוליה מלינובסקי (ישראל ביתנו):</w:t>
      </w:r>
      <w:r w:rsidRPr="001D23C8">
        <w:rPr>
          <w:rStyle w:val="TagStyle"/>
          <w:rtl/>
        </w:rPr>
        <w:t xml:space="preserve"> &lt;&lt; דובר_המשך &gt;&gt;</w:t>
      </w:r>
      <w:r>
        <w:rPr>
          <w:rtl/>
        </w:rPr>
        <w:t xml:space="preserve"> </w:t>
      </w:r>
      <w:bookmarkEnd w:id="9174"/>
    </w:p>
    <w:p w14:paraId="317B13F4" w14:textId="77777777" w:rsidR="005B52A1" w:rsidRPr="004A00BA" w:rsidRDefault="005B52A1" w:rsidP="00002692">
      <w:pPr>
        <w:rPr>
          <w:rtl/>
        </w:rPr>
      </w:pPr>
    </w:p>
    <w:p w14:paraId="59B94471" w14:textId="77777777" w:rsidR="005B52A1" w:rsidRDefault="005B52A1" w:rsidP="00002692">
      <w:pPr>
        <w:rPr>
          <w:rtl/>
          <w:lang w:eastAsia="he-IL"/>
        </w:rPr>
      </w:pPr>
      <w:bookmarkStart w:id="9175" w:name="_ETM_Q41_498000"/>
      <w:bookmarkEnd w:id="9175"/>
      <w:r>
        <w:rPr>
          <w:rFonts w:hint="cs"/>
          <w:rtl/>
          <w:lang w:eastAsia="he-IL"/>
        </w:rPr>
        <w:t xml:space="preserve">כמו בכדורסל, בלי הפסקות, בלי </w:t>
      </w:r>
      <w:bookmarkStart w:id="9176" w:name="_ETM_Q41_507000"/>
      <w:bookmarkEnd w:id="9176"/>
      <w:r>
        <w:rPr>
          <w:rFonts w:hint="cs"/>
          <w:rtl/>
          <w:lang w:eastAsia="he-IL"/>
        </w:rPr>
        <w:t xml:space="preserve">שריקות ובלי צעקות מהקהל. בסדר? מה שנקרא, הזמן שלי. תודה </w:t>
      </w:r>
      <w:bookmarkStart w:id="9177" w:name="_ETM_Q41_509000"/>
      <w:bookmarkEnd w:id="9177"/>
      <w:r>
        <w:rPr>
          <w:rFonts w:hint="cs"/>
          <w:rtl/>
          <w:lang w:eastAsia="he-IL"/>
        </w:rPr>
        <w:t>רבה, אדוני היושב-ראש. אני רוצה לדבר בבקשה על הסיפור</w:t>
      </w:r>
      <w:bookmarkStart w:id="9178" w:name="_ETM_Q41_517000"/>
      <w:bookmarkEnd w:id="9178"/>
      <w:r>
        <w:rPr>
          <w:rFonts w:hint="cs"/>
          <w:rtl/>
          <w:lang w:eastAsia="he-IL"/>
        </w:rPr>
        <w:t xml:space="preserve"> של ועדת החקירה. עכשיו כולנו רואים את הפרשה של </w:t>
      </w:r>
      <w:proofErr w:type="spellStart"/>
      <w:r>
        <w:rPr>
          <w:rFonts w:hint="cs"/>
          <w:rtl/>
          <w:lang w:eastAsia="he-IL"/>
        </w:rPr>
        <w:t>הפצ"רית</w:t>
      </w:r>
      <w:proofErr w:type="spellEnd"/>
      <w:r>
        <w:rPr>
          <w:rFonts w:hint="cs"/>
          <w:rtl/>
          <w:lang w:eastAsia="he-IL"/>
        </w:rPr>
        <w:t>,</w:t>
      </w:r>
      <w:bookmarkStart w:id="9179" w:name="_ETM_Q41_526000"/>
      <w:bookmarkEnd w:id="9179"/>
      <w:r>
        <w:rPr>
          <w:rFonts w:hint="cs"/>
          <w:rtl/>
          <w:lang w:eastAsia="he-IL"/>
        </w:rPr>
        <w:t xml:space="preserve"> וברור לכולנו – ואני חושבת שאין על זה אפילו מחלוקת מאף </w:t>
      </w:r>
      <w:bookmarkStart w:id="9180" w:name="_ETM_Q41_528000"/>
      <w:bookmarkEnd w:id="9180"/>
      <w:r>
        <w:rPr>
          <w:rFonts w:hint="cs"/>
          <w:rtl/>
          <w:lang w:eastAsia="he-IL"/>
        </w:rPr>
        <w:t>אחד בבית הזה וגם בציבור – שהפרשה הזאת היא חמורה,</w:t>
      </w:r>
      <w:bookmarkStart w:id="9181" w:name="_ETM_Q41_534000"/>
      <w:bookmarkEnd w:id="9181"/>
      <w:r>
        <w:rPr>
          <w:rFonts w:hint="cs"/>
          <w:rtl/>
          <w:lang w:eastAsia="he-IL"/>
        </w:rPr>
        <w:t xml:space="preserve"> שצריך לחקור אותה, שצריך להגיע לחקר האמת ולבדוק את השתלשלות</w:t>
      </w:r>
      <w:bookmarkStart w:id="9182" w:name="_ETM_Q41_540000"/>
      <w:bookmarkEnd w:id="9182"/>
      <w:r>
        <w:rPr>
          <w:rFonts w:hint="cs"/>
          <w:rtl/>
          <w:lang w:eastAsia="he-IL"/>
        </w:rPr>
        <w:t xml:space="preserve"> העניינים. </w:t>
      </w:r>
    </w:p>
    <w:p w14:paraId="338383DC" w14:textId="77777777" w:rsidR="005B52A1" w:rsidRDefault="005B52A1" w:rsidP="00002692">
      <w:pPr>
        <w:rPr>
          <w:rtl/>
          <w:lang w:eastAsia="he-IL"/>
        </w:rPr>
      </w:pPr>
    </w:p>
    <w:p w14:paraId="57665C79" w14:textId="77777777" w:rsidR="005B52A1" w:rsidRDefault="005B52A1" w:rsidP="00002692">
      <w:pPr>
        <w:rPr>
          <w:rtl/>
          <w:lang w:eastAsia="he-IL"/>
        </w:rPr>
      </w:pPr>
      <w:r>
        <w:rPr>
          <w:rFonts w:hint="cs"/>
          <w:rtl/>
          <w:lang w:eastAsia="he-IL"/>
        </w:rPr>
        <w:t xml:space="preserve">גם לי ברור באופן אישי, ואני, כשראיתי את </w:t>
      </w:r>
      <w:bookmarkStart w:id="9183" w:name="_ETM_Q41_546000"/>
      <w:bookmarkEnd w:id="9183"/>
      <w:r>
        <w:rPr>
          <w:rFonts w:hint="cs"/>
          <w:rtl/>
          <w:lang w:eastAsia="he-IL"/>
        </w:rPr>
        <w:t xml:space="preserve">החלטת בג"ץ הרגשתי שזה מה שנכון, שמי שצריך לחקור זה </w:t>
      </w:r>
      <w:bookmarkStart w:id="9184" w:name="_ETM_Q41_554000"/>
      <w:bookmarkEnd w:id="9184"/>
      <w:r>
        <w:rPr>
          <w:rFonts w:hint="cs"/>
          <w:rtl/>
          <w:lang w:eastAsia="he-IL"/>
        </w:rPr>
        <w:t xml:space="preserve">גוף ניטרלי, כדי להסיר כל ספק, כל טיפה של </w:t>
      </w:r>
      <w:bookmarkStart w:id="9185" w:name="_ETM_Q41_558000"/>
      <w:bookmarkEnd w:id="9185"/>
      <w:r>
        <w:rPr>
          <w:rFonts w:hint="cs"/>
          <w:rtl/>
          <w:lang w:eastAsia="he-IL"/>
        </w:rPr>
        <w:t xml:space="preserve">ספק, מכל האירוע הזה. </w:t>
      </w:r>
      <w:bookmarkStart w:id="9186" w:name="_ETM_Q41_562000"/>
      <w:bookmarkEnd w:id="9186"/>
      <w:r>
        <w:rPr>
          <w:rFonts w:hint="cs"/>
          <w:rtl/>
          <w:lang w:eastAsia="he-IL"/>
        </w:rPr>
        <w:t xml:space="preserve">אגב, אני לא חושבת שהיועמ"שית של הממשלה </w:t>
      </w:r>
      <w:bookmarkStart w:id="9187" w:name="_ETM_Q41_565000"/>
      <w:bookmarkEnd w:id="9187"/>
      <w:r>
        <w:rPr>
          <w:rFonts w:hint="cs"/>
          <w:rtl/>
          <w:lang w:eastAsia="he-IL"/>
        </w:rPr>
        <w:t xml:space="preserve">ידעה על הזיוף. אני חושבת שהסיפור התחיל ונגמר שם בתוך </w:t>
      </w:r>
      <w:bookmarkStart w:id="9188" w:name="_ETM_Q41_570000"/>
      <w:bookmarkEnd w:id="9188"/>
      <w:proofErr w:type="spellStart"/>
      <w:r>
        <w:rPr>
          <w:rFonts w:hint="cs"/>
          <w:rtl/>
          <w:lang w:eastAsia="he-IL"/>
        </w:rPr>
        <w:t>הפצ"רייה</w:t>
      </w:r>
      <w:proofErr w:type="spellEnd"/>
      <w:r>
        <w:rPr>
          <w:rFonts w:hint="cs"/>
          <w:rtl/>
          <w:lang w:eastAsia="he-IL"/>
        </w:rPr>
        <w:t>, כמו שנוח להגיד.</w:t>
      </w:r>
    </w:p>
    <w:p w14:paraId="0CF667B9" w14:textId="77777777" w:rsidR="005B52A1" w:rsidRDefault="005B52A1" w:rsidP="00002692">
      <w:pPr>
        <w:rPr>
          <w:rtl/>
          <w:lang w:eastAsia="he-IL"/>
        </w:rPr>
      </w:pPr>
      <w:bookmarkStart w:id="9189" w:name="_ETM_Q41_571000"/>
      <w:bookmarkEnd w:id="9189"/>
    </w:p>
    <w:p w14:paraId="63F5EEE9" w14:textId="77777777" w:rsidR="005B52A1" w:rsidRDefault="005B52A1" w:rsidP="00002692">
      <w:pPr>
        <w:pStyle w:val="af5"/>
        <w:keepNext/>
        <w:rPr>
          <w:rtl/>
        </w:rPr>
      </w:pPr>
      <w:bookmarkStart w:id="9190" w:name="ET_interruption_קריאה_86"/>
      <w:r w:rsidRPr="001D23C8">
        <w:rPr>
          <w:rStyle w:val="TagStyle"/>
          <w:rtl/>
        </w:rPr>
        <w:t xml:space="preserve"> &lt;&lt; קריאה &gt;&gt; </w:t>
      </w:r>
      <w:r>
        <w:rPr>
          <w:rtl/>
        </w:rPr>
        <w:t>קריאה:</w:t>
      </w:r>
      <w:r w:rsidRPr="001D23C8">
        <w:rPr>
          <w:rStyle w:val="TagStyle"/>
          <w:rtl/>
        </w:rPr>
        <w:t xml:space="preserve"> &lt;&lt; קריאה &gt;&gt;</w:t>
      </w:r>
      <w:r>
        <w:rPr>
          <w:rtl/>
        </w:rPr>
        <w:t xml:space="preserve"> </w:t>
      </w:r>
      <w:bookmarkEnd w:id="9190"/>
    </w:p>
    <w:p w14:paraId="6CDB3E27" w14:textId="77777777" w:rsidR="005B52A1" w:rsidRPr="004A00BA" w:rsidRDefault="005B52A1" w:rsidP="00002692">
      <w:pPr>
        <w:rPr>
          <w:rtl/>
        </w:rPr>
      </w:pPr>
    </w:p>
    <w:p w14:paraId="31EC5262" w14:textId="77777777" w:rsidR="005B52A1" w:rsidRDefault="005B52A1" w:rsidP="00002692">
      <w:pPr>
        <w:rPr>
          <w:rtl/>
          <w:lang w:eastAsia="he-IL"/>
        </w:rPr>
      </w:pPr>
      <w:bookmarkStart w:id="9191" w:name="_ETM_Q41_574000"/>
      <w:bookmarkEnd w:id="9191"/>
      <w:r>
        <w:rPr>
          <w:rFonts w:hint="cs"/>
          <w:rtl/>
          <w:lang w:eastAsia="he-IL"/>
        </w:rPr>
        <w:t>מתוך יוהרה.</w:t>
      </w:r>
    </w:p>
    <w:p w14:paraId="522148F3" w14:textId="77777777" w:rsidR="005B52A1" w:rsidRDefault="005B52A1" w:rsidP="00002692">
      <w:pPr>
        <w:rPr>
          <w:rtl/>
          <w:lang w:eastAsia="he-IL"/>
        </w:rPr>
      </w:pPr>
    </w:p>
    <w:p w14:paraId="61F879D4" w14:textId="77777777" w:rsidR="005B52A1" w:rsidRDefault="005B52A1" w:rsidP="00002692">
      <w:pPr>
        <w:pStyle w:val="-"/>
        <w:keepNext/>
        <w:rPr>
          <w:rtl/>
        </w:rPr>
      </w:pPr>
      <w:bookmarkStart w:id="9192" w:name="ET_speakercontinue_5552_87"/>
      <w:r w:rsidRPr="001D23C8">
        <w:rPr>
          <w:rStyle w:val="TagStyle"/>
          <w:rtl/>
        </w:rPr>
        <w:t xml:space="preserve"> &lt;&lt; דובר_המשך &gt;&gt; </w:t>
      </w:r>
      <w:r>
        <w:rPr>
          <w:rtl/>
        </w:rPr>
        <w:t>יוליה מלינובסקי (ישראל ביתנו):</w:t>
      </w:r>
      <w:r w:rsidRPr="001D23C8">
        <w:rPr>
          <w:rStyle w:val="TagStyle"/>
          <w:rtl/>
        </w:rPr>
        <w:t xml:space="preserve"> &lt;&lt; דובר_המשך &gt;&gt;</w:t>
      </w:r>
      <w:r>
        <w:rPr>
          <w:rtl/>
        </w:rPr>
        <w:t xml:space="preserve"> </w:t>
      </w:r>
      <w:bookmarkEnd w:id="9192"/>
    </w:p>
    <w:p w14:paraId="146694E8" w14:textId="77777777" w:rsidR="005B52A1" w:rsidRPr="004A00BA" w:rsidRDefault="005B52A1" w:rsidP="00002692">
      <w:pPr>
        <w:rPr>
          <w:rtl/>
        </w:rPr>
      </w:pPr>
    </w:p>
    <w:p w14:paraId="3E6B486C" w14:textId="77777777" w:rsidR="005B52A1" w:rsidRDefault="005B52A1" w:rsidP="00002692">
      <w:pPr>
        <w:rPr>
          <w:rtl/>
          <w:lang w:eastAsia="he-IL"/>
        </w:rPr>
      </w:pPr>
      <w:bookmarkStart w:id="9193" w:name="_ETM_Q41_575000"/>
      <w:bookmarkEnd w:id="9193"/>
      <w:r>
        <w:rPr>
          <w:rFonts w:hint="cs"/>
          <w:rtl/>
          <w:lang w:eastAsia="he-IL"/>
        </w:rPr>
        <w:t>מתוך יוהרה, מתוך חוסר גבולות. אגב,</w:t>
      </w:r>
      <w:bookmarkStart w:id="9194" w:name="_ETM_Q41_580000"/>
      <w:bookmarkEnd w:id="9194"/>
      <w:r>
        <w:rPr>
          <w:rFonts w:hint="cs"/>
          <w:rtl/>
          <w:lang w:eastAsia="he-IL"/>
        </w:rPr>
        <w:t xml:space="preserve"> זה גם מאפיין היום את הממשלה – יוהרה וחוסר גבולות. </w:t>
      </w:r>
    </w:p>
    <w:p w14:paraId="34C61D4B" w14:textId="77777777" w:rsidR="005B52A1" w:rsidRDefault="005B52A1" w:rsidP="00002692">
      <w:pPr>
        <w:rPr>
          <w:rtl/>
          <w:lang w:eastAsia="he-IL"/>
        </w:rPr>
      </w:pPr>
    </w:p>
    <w:p w14:paraId="2F5E99B8" w14:textId="77777777" w:rsidR="005B52A1" w:rsidRDefault="005B52A1" w:rsidP="00002692">
      <w:pPr>
        <w:rPr>
          <w:rtl/>
          <w:lang w:eastAsia="he-IL"/>
        </w:rPr>
      </w:pPr>
      <w:bookmarkStart w:id="9195" w:name="_ETM_Q41_585000"/>
      <w:bookmarkEnd w:id="9195"/>
      <w:r>
        <w:rPr>
          <w:rFonts w:hint="cs"/>
          <w:rtl/>
          <w:lang w:eastAsia="he-IL"/>
        </w:rPr>
        <w:t xml:space="preserve">קיבלנו </w:t>
      </w:r>
      <w:bookmarkStart w:id="9196" w:name="_ETM_Q41_587000"/>
      <w:bookmarkEnd w:id="9196"/>
      <w:r>
        <w:rPr>
          <w:rFonts w:hint="cs"/>
          <w:rtl/>
          <w:lang w:eastAsia="he-IL"/>
        </w:rPr>
        <w:t xml:space="preserve">את החלטת בג"ץ שמי שיחקור את הפרשה הזאת ויפקח על </w:t>
      </w:r>
      <w:bookmarkStart w:id="9197" w:name="_ETM_Q41_590000"/>
      <w:bookmarkEnd w:id="9197"/>
      <w:r>
        <w:rPr>
          <w:rFonts w:hint="cs"/>
          <w:rtl/>
          <w:lang w:eastAsia="he-IL"/>
        </w:rPr>
        <w:t xml:space="preserve">הפרשה הזאת זה גורם בלתי תלוי, גורם שלא קשור למערכת, </w:t>
      </w:r>
      <w:bookmarkStart w:id="9198" w:name="_ETM_Q41_597000"/>
      <w:bookmarkEnd w:id="9198"/>
      <w:r>
        <w:rPr>
          <w:rFonts w:hint="cs"/>
          <w:rtl/>
          <w:lang w:eastAsia="he-IL"/>
        </w:rPr>
        <w:t xml:space="preserve">וטוב שכך. זה היופי בבג"ץ, לפעמים אתה מקבל פסיקה שאתה </w:t>
      </w:r>
      <w:bookmarkStart w:id="9199" w:name="_ETM_Q41_603000"/>
      <w:bookmarkEnd w:id="9199"/>
      <w:r>
        <w:rPr>
          <w:rFonts w:hint="cs"/>
          <w:rtl/>
          <w:lang w:eastAsia="he-IL"/>
        </w:rPr>
        <w:t xml:space="preserve">אוהב, לפעמים אתה מקבל פסיקה שאתה לא אוהב. </w:t>
      </w:r>
      <w:proofErr w:type="spellStart"/>
      <w:r>
        <w:rPr>
          <w:rFonts w:hint="cs"/>
          <w:rtl/>
          <w:lang w:eastAsia="he-IL"/>
        </w:rPr>
        <w:t>תכל'ס</w:t>
      </w:r>
      <w:proofErr w:type="spellEnd"/>
      <w:r>
        <w:rPr>
          <w:rFonts w:hint="cs"/>
          <w:rtl/>
          <w:lang w:eastAsia="he-IL"/>
        </w:rPr>
        <w:t xml:space="preserve"> – מכבדים. </w:t>
      </w:r>
      <w:bookmarkStart w:id="9200" w:name="_ETM_Q41_609000"/>
      <w:bookmarkEnd w:id="9200"/>
      <w:r>
        <w:rPr>
          <w:rFonts w:hint="cs"/>
          <w:rtl/>
          <w:lang w:eastAsia="he-IL"/>
        </w:rPr>
        <w:t>במקרה הזה חשבתי שזה נכון.</w:t>
      </w:r>
    </w:p>
    <w:p w14:paraId="5B3BE8A8" w14:textId="77777777" w:rsidR="005B52A1" w:rsidRDefault="005B52A1" w:rsidP="00002692">
      <w:pPr>
        <w:rPr>
          <w:rtl/>
          <w:lang w:eastAsia="he-IL"/>
        </w:rPr>
      </w:pPr>
    </w:p>
    <w:p w14:paraId="24595371" w14:textId="77777777" w:rsidR="005B52A1" w:rsidRDefault="005B52A1" w:rsidP="00002692">
      <w:pPr>
        <w:rPr>
          <w:rtl/>
          <w:lang w:eastAsia="he-IL"/>
        </w:rPr>
      </w:pPr>
      <w:bookmarkStart w:id="9201" w:name="_ETM_Q41_611000"/>
      <w:bookmarkEnd w:id="9201"/>
      <w:r>
        <w:rPr>
          <w:rFonts w:hint="cs"/>
          <w:rtl/>
          <w:lang w:eastAsia="he-IL"/>
        </w:rPr>
        <w:t xml:space="preserve">ואז באה הממשלה ואומרת: ברור לכולנו </w:t>
      </w:r>
      <w:bookmarkStart w:id="9202" w:name="_ETM_Q41_618000"/>
      <w:bookmarkEnd w:id="9202"/>
      <w:r>
        <w:rPr>
          <w:rFonts w:hint="cs"/>
          <w:rtl/>
          <w:lang w:eastAsia="he-IL"/>
        </w:rPr>
        <w:t xml:space="preserve">שצריך לחקור את אירועי 7 באוקטובר. ברור, נכון? זה אפילו </w:t>
      </w:r>
      <w:bookmarkStart w:id="9203" w:name="_ETM_Q41_623000"/>
      <w:bookmarkEnd w:id="9203"/>
      <w:r>
        <w:rPr>
          <w:rFonts w:hint="cs"/>
          <w:rtl/>
          <w:lang w:eastAsia="he-IL"/>
        </w:rPr>
        <w:t>סדר גודל שאי-אפשר להשוות, זה שונה, זה ענק, זה גדול,</w:t>
      </w:r>
      <w:bookmarkStart w:id="9204" w:name="_ETM_Q41_628000"/>
      <w:bookmarkEnd w:id="9204"/>
      <w:r>
        <w:rPr>
          <w:rFonts w:hint="cs"/>
          <w:rtl/>
          <w:lang w:eastAsia="he-IL"/>
        </w:rPr>
        <w:t xml:space="preserve"> זה אחר. </w:t>
      </w:r>
      <w:bookmarkStart w:id="9205" w:name="_ETM_Q41_629000"/>
      <w:bookmarkEnd w:id="9205"/>
      <w:r>
        <w:rPr>
          <w:rFonts w:hint="cs"/>
          <w:rtl/>
          <w:lang w:eastAsia="he-IL"/>
        </w:rPr>
        <w:t>ואז אותם אנשים שצעקו ואמרו שהיועמ"שית בניגוד עניינים,</w:t>
      </w:r>
      <w:bookmarkStart w:id="9206" w:name="_ETM_Q41_634000"/>
      <w:bookmarkEnd w:id="9206"/>
      <w:r>
        <w:rPr>
          <w:rFonts w:hint="cs"/>
          <w:rtl/>
          <w:lang w:eastAsia="he-IL"/>
        </w:rPr>
        <w:t xml:space="preserve"> כי היא לכאורה קשורה לאירוע, כולל פרקליטות המדינה, והיא לא </w:t>
      </w:r>
      <w:bookmarkStart w:id="9207" w:name="_ETM_Q41_639000"/>
      <w:bookmarkEnd w:id="9207"/>
      <w:r>
        <w:rPr>
          <w:rFonts w:hint="cs"/>
          <w:rtl/>
          <w:lang w:eastAsia="he-IL"/>
        </w:rPr>
        <w:t xml:space="preserve">יכולה לחקור ולפקח על </w:t>
      </w:r>
      <w:proofErr w:type="spellStart"/>
      <w:r>
        <w:rPr>
          <w:rFonts w:hint="cs"/>
          <w:rtl/>
          <w:lang w:eastAsia="he-IL"/>
        </w:rPr>
        <w:t>הפצ"רייה</w:t>
      </w:r>
      <w:proofErr w:type="spellEnd"/>
      <w:r>
        <w:rPr>
          <w:rFonts w:hint="cs"/>
          <w:rtl/>
          <w:lang w:eastAsia="he-IL"/>
        </w:rPr>
        <w:t xml:space="preserve">, אותם אנשים ואותם </w:t>
      </w:r>
      <w:bookmarkStart w:id="9208" w:name="_ETM_Q41_643000"/>
      <w:bookmarkEnd w:id="9208"/>
      <w:r>
        <w:rPr>
          <w:rFonts w:hint="cs"/>
          <w:rtl/>
          <w:lang w:eastAsia="he-IL"/>
        </w:rPr>
        <w:t xml:space="preserve">שרים מספרים לי שהם אלו שימנו את </w:t>
      </w:r>
      <w:bookmarkStart w:id="9209" w:name="_ETM_Q41_647000"/>
      <w:bookmarkEnd w:id="9209"/>
      <w:r>
        <w:rPr>
          <w:rFonts w:hint="cs"/>
          <w:rtl/>
          <w:lang w:eastAsia="he-IL"/>
        </w:rPr>
        <w:t xml:space="preserve">ועדת החקירה שתחקור אותם. </w:t>
      </w:r>
      <w:bookmarkStart w:id="9210" w:name="_ETM_Q41_651000"/>
      <w:bookmarkEnd w:id="9210"/>
      <w:r>
        <w:rPr>
          <w:rFonts w:hint="cs"/>
          <w:rtl/>
          <w:lang w:eastAsia="he-IL"/>
        </w:rPr>
        <w:t>חבר'ה, זה לא מוסר כפול, זה</w:t>
      </w:r>
      <w:bookmarkStart w:id="9211" w:name="_ETM_Q41_653000"/>
      <w:bookmarkEnd w:id="9211"/>
      <w:r>
        <w:rPr>
          <w:rFonts w:hint="cs"/>
          <w:rtl/>
          <w:lang w:eastAsia="he-IL"/>
        </w:rPr>
        <w:t xml:space="preserve"> חוסר מוסר. </w:t>
      </w:r>
    </w:p>
    <w:p w14:paraId="11E2EACC" w14:textId="77777777" w:rsidR="005B52A1" w:rsidRDefault="005B52A1" w:rsidP="00002692">
      <w:pPr>
        <w:rPr>
          <w:rtl/>
          <w:lang w:eastAsia="he-IL"/>
        </w:rPr>
      </w:pPr>
    </w:p>
    <w:p w14:paraId="4956584B" w14:textId="77777777" w:rsidR="005B52A1" w:rsidRDefault="005B52A1" w:rsidP="00002692">
      <w:pPr>
        <w:rPr>
          <w:rtl/>
          <w:lang w:eastAsia="he-IL"/>
        </w:rPr>
      </w:pPr>
      <w:r>
        <w:rPr>
          <w:rFonts w:hint="cs"/>
          <w:rtl/>
          <w:lang w:eastAsia="he-IL"/>
        </w:rPr>
        <w:t>לכן מי שצריך למנות את ועדת החקירה הממלכתית</w:t>
      </w:r>
      <w:bookmarkStart w:id="9212" w:name="_ETM_Q41_662000"/>
      <w:bookmarkEnd w:id="9212"/>
      <w:r>
        <w:rPr>
          <w:rFonts w:hint="cs"/>
          <w:rtl/>
          <w:lang w:eastAsia="he-IL"/>
        </w:rPr>
        <w:t xml:space="preserve"> זה מה שכתוב כרגע בחוק, לפי המנדט של הממשלה, </w:t>
      </w:r>
      <w:bookmarkStart w:id="9213" w:name="_ETM_Q41_665000"/>
      <w:bookmarkEnd w:id="9213"/>
      <w:r>
        <w:rPr>
          <w:rFonts w:hint="cs"/>
          <w:rtl/>
          <w:lang w:eastAsia="he-IL"/>
        </w:rPr>
        <w:t>בדיוק כפי שכתוב בחוק. הממשלה צריכה לבנות את המנדט, אבל</w:t>
      </w:r>
      <w:bookmarkStart w:id="9214" w:name="_ETM_Q41_671000"/>
      <w:bookmarkEnd w:id="9214"/>
      <w:r>
        <w:rPr>
          <w:rFonts w:hint="cs"/>
          <w:rtl/>
          <w:lang w:eastAsia="he-IL"/>
        </w:rPr>
        <w:t xml:space="preserve"> המינויים צריכים להיות בלתי תלויים, על ידי גורם אחר. בדיוק כפי שבפרשת </w:t>
      </w:r>
      <w:proofErr w:type="spellStart"/>
      <w:r>
        <w:rPr>
          <w:rFonts w:hint="cs"/>
          <w:rtl/>
          <w:lang w:eastAsia="he-IL"/>
        </w:rPr>
        <w:t>הפצ"רית</w:t>
      </w:r>
      <w:proofErr w:type="spellEnd"/>
      <w:r>
        <w:rPr>
          <w:rFonts w:hint="cs"/>
          <w:rtl/>
          <w:lang w:eastAsia="he-IL"/>
        </w:rPr>
        <w:t xml:space="preserve"> אנחנו לא רוצים שיהיה צל של ספק </w:t>
      </w:r>
      <w:bookmarkStart w:id="9215" w:name="_ETM_Q41_679000"/>
      <w:bookmarkEnd w:id="9215"/>
      <w:r>
        <w:rPr>
          <w:rFonts w:hint="cs"/>
          <w:rtl/>
          <w:lang w:eastAsia="he-IL"/>
        </w:rPr>
        <w:t xml:space="preserve">בחקירה, ברור שבעתיים שאנחנו לא רוצים שיהיה צל של </w:t>
      </w:r>
      <w:bookmarkStart w:id="9216" w:name="_ETM_Q41_684000"/>
      <w:bookmarkEnd w:id="9216"/>
      <w:r>
        <w:rPr>
          <w:rFonts w:hint="cs"/>
          <w:rtl/>
          <w:lang w:eastAsia="he-IL"/>
        </w:rPr>
        <w:t>ספק בחקירה ובבדיקת האמת באירועי 7 באוקטובר וכל מה שקדם להם. תודה רבה.</w:t>
      </w:r>
    </w:p>
    <w:p w14:paraId="10861A54" w14:textId="77777777" w:rsidR="005B52A1" w:rsidRDefault="005B52A1" w:rsidP="00002692">
      <w:pPr>
        <w:rPr>
          <w:rtl/>
          <w:lang w:eastAsia="he-IL"/>
        </w:rPr>
      </w:pPr>
    </w:p>
    <w:p w14:paraId="03ACBD45" w14:textId="77777777" w:rsidR="005B52A1" w:rsidRDefault="005B52A1" w:rsidP="00002692">
      <w:pPr>
        <w:pStyle w:val="af6"/>
        <w:keepNext/>
        <w:rPr>
          <w:rtl/>
        </w:rPr>
      </w:pPr>
      <w:r w:rsidRPr="001D23C8">
        <w:rPr>
          <w:rStyle w:val="TagStyle"/>
          <w:rtl/>
        </w:rPr>
        <w:t xml:space="preserve"> &lt;&lt; יור &gt;&gt; </w:t>
      </w:r>
      <w:r>
        <w:rPr>
          <w:rtl/>
        </w:rPr>
        <w:t>היו"ר יעקב מרגי:</w:t>
      </w:r>
      <w:r w:rsidRPr="001D23C8">
        <w:rPr>
          <w:rStyle w:val="TagStyle"/>
          <w:rtl/>
        </w:rPr>
        <w:t xml:space="preserve"> &lt;&lt; יור &gt;&gt;</w:t>
      </w:r>
      <w:r>
        <w:rPr>
          <w:rtl/>
        </w:rPr>
        <w:t xml:space="preserve"> </w:t>
      </w:r>
    </w:p>
    <w:p w14:paraId="14E5AEC0" w14:textId="77777777" w:rsidR="005B52A1" w:rsidRPr="004A00BA" w:rsidRDefault="005B52A1" w:rsidP="00002692">
      <w:pPr>
        <w:rPr>
          <w:rtl/>
        </w:rPr>
      </w:pPr>
    </w:p>
    <w:p w14:paraId="4A6DB572" w14:textId="77777777" w:rsidR="005B52A1" w:rsidRPr="001D23C8" w:rsidRDefault="005B52A1" w:rsidP="00002692">
      <w:pPr>
        <w:rPr>
          <w:rtl/>
          <w:lang w:eastAsia="he-IL"/>
        </w:rPr>
      </w:pPr>
      <w:bookmarkStart w:id="9217" w:name="_ETM_Q41_690000"/>
      <w:bookmarkEnd w:id="9217"/>
      <w:r>
        <w:rPr>
          <w:rFonts w:hint="cs"/>
          <w:rtl/>
          <w:lang w:eastAsia="he-IL"/>
        </w:rPr>
        <w:t xml:space="preserve">תודה. חבר הכנסת יאסר חוג'יראת </w:t>
      </w:r>
      <w:r>
        <w:rPr>
          <w:rtl/>
          <w:lang w:eastAsia="he-IL"/>
        </w:rPr>
        <w:t>–</w:t>
      </w:r>
      <w:r>
        <w:rPr>
          <w:rFonts w:hint="cs"/>
          <w:rtl/>
          <w:lang w:eastAsia="he-IL"/>
        </w:rPr>
        <w:t xml:space="preserve"> איננו; חבר </w:t>
      </w:r>
      <w:bookmarkStart w:id="9218" w:name="_ETM_Q41_695000"/>
      <w:bookmarkEnd w:id="9218"/>
      <w:r>
        <w:rPr>
          <w:rFonts w:hint="cs"/>
          <w:rtl/>
          <w:lang w:eastAsia="he-IL"/>
        </w:rPr>
        <w:t xml:space="preserve">הכנסת אבי מעוז </w:t>
      </w:r>
      <w:r>
        <w:rPr>
          <w:rtl/>
          <w:lang w:eastAsia="he-IL"/>
        </w:rPr>
        <w:t>–</w:t>
      </w:r>
      <w:r>
        <w:rPr>
          <w:rFonts w:hint="cs"/>
          <w:rtl/>
          <w:lang w:eastAsia="he-IL"/>
        </w:rPr>
        <w:t xml:space="preserve"> אף הוא איננו; חברת הכנסת </w:t>
      </w:r>
      <w:bookmarkStart w:id="9219" w:name="_ETM_Q41_700000"/>
      <w:bookmarkEnd w:id="9219"/>
      <w:r>
        <w:rPr>
          <w:rFonts w:hint="cs"/>
          <w:rtl/>
          <w:lang w:eastAsia="he-IL"/>
        </w:rPr>
        <w:t xml:space="preserve">עאידה תומא סלימאן </w:t>
      </w:r>
      <w:r>
        <w:rPr>
          <w:rtl/>
          <w:lang w:eastAsia="he-IL"/>
        </w:rPr>
        <w:t>–</w:t>
      </w:r>
      <w:r>
        <w:rPr>
          <w:rFonts w:hint="cs"/>
          <w:rtl/>
          <w:lang w:eastAsia="he-IL"/>
        </w:rPr>
        <w:t xml:space="preserve"> איננה. חבר הכנסת יואב סגלוביץ', בבקשה, </w:t>
      </w:r>
      <w:bookmarkStart w:id="9220" w:name="_ETM_Q41_706000"/>
      <w:bookmarkEnd w:id="9220"/>
      <w:r>
        <w:rPr>
          <w:rFonts w:hint="cs"/>
          <w:rtl/>
          <w:lang w:eastAsia="he-IL"/>
        </w:rPr>
        <w:t>אדוני. שלוש דקות לרשותך.</w:t>
      </w:r>
    </w:p>
    <w:p w14:paraId="6DD6AB01" w14:textId="77777777" w:rsidR="005B52A1" w:rsidRDefault="005B52A1" w:rsidP="00002692">
      <w:pPr>
        <w:rPr>
          <w:rtl/>
          <w:lang w:eastAsia="he-IL"/>
        </w:rPr>
      </w:pPr>
    </w:p>
    <w:p w14:paraId="5F6B4856" w14:textId="77777777" w:rsidR="005B52A1" w:rsidRDefault="005B52A1" w:rsidP="00002692">
      <w:pPr>
        <w:pStyle w:val="a4"/>
        <w:keepNext/>
        <w:rPr>
          <w:rtl/>
        </w:rPr>
      </w:pPr>
      <w:bookmarkStart w:id="9221" w:name="ET_speaker_5791_16"/>
      <w:r w:rsidRPr="006A1C30">
        <w:rPr>
          <w:rStyle w:val="TagStyle"/>
          <w:rtl/>
        </w:rPr>
        <w:t xml:space="preserve"> &lt;&lt; דובר &gt;&gt; </w:t>
      </w:r>
      <w:bookmarkStart w:id="9222" w:name="_Toc214973229"/>
      <w:r>
        <w:rPr>
          <w:rtl/>
        </w:rPr>
        <w:t>יואב סגלוביץ' (יש עתיד):</w:t>
      </w:r>
      <w:bookmarkEnd w:id="9222"/>
      <w:r w:rsidRPr="006A1C30">
        <w:rPr>
          <w:rStyle w:val="TagStyle"/>
          <w:rtl/>
        </w:rPr>
        <w:t xml:space="preserve"> &lt;&lt; דובר &gt;&gt;</w:t>
      </w:r>
      <w:r>
        <w:rPr>
          <w:rtl/>
        </w:rPr>
        <w:t xml:space="preserve"> </w:t>
      </w:r>
      <w:bookmarkEnd w:id="9221"/>
    </w:p>
    <w:p w14:paraId="31C2F890" w14:textId="77777777" w:rsidR="005B52A1" w:rsidRPr="004A00BA" w:rsidRDefault="005B52A1" w:rsidP="00002692">
      <w:pPr>
        <w:rPr>
          <w:rtl/>
        </w:rPr>
      </w:pPr>
    </w:p>
    <w:p w14:paraId="1FC686AE" w14:textId="77777777" w:rsidR="005B52A1" w:rsidRDefault="005B52A1" w:rsidP="00002692">
      <w:pPr>
        <w:rPr>
          <w:rtl/>
          <w:lang w:eastAsia="he-IL"/>
        </w:rPr>
      </w:pPr>
      <w:r>
        <w:rPr>
          <w:rFonts w:hint="cs"/>
          <w:rtl/>
          <w:lang w:eastAsia="he-IL"/>
        </w:rPr>
        <w:t>אדוני היושב בראש, חבריי חברי הכנסת, מחר יצוין פה בכנסת יום המאבק הבין-לאומי</w:t>
      </w:r>
      <w:bookmarkStart w:id="9223" w:name="_ETM_Q41_725000"/>
      <w:bookmarkEnd w:id="9223"/>
      <w:r>
        <w:rPr>
          <w:rFonts w:hint="cs"/>
          <w:rtl/>
          <w:lang w:eastAsia="he-IL"/>
        </w:rPr>
        <w:t xml:space="preserve"> באלימות כנגד נשים. אני אתן לכם שני נתונים: אנחנו ב-74%</w:t>
      </w:r>
      <w:bookmarkStart w:id="9224" w:name="_ETM_Q41_731000"/>
      <w:bookmarkEnd w:id="9224"/>
      <w:r>
        <w:rPr>
          <w:rFonts w:hint="cs"/>
          <w:rtl/>
          <w:lang w:eastAsia="he-IL"/>
        </w:rPr>
        <w:t xml:space="preserve"> עלייה ברצח נשים בשנה הזאת. זה הנתון. עם הנתון </w:t>
      </w:r>
      <w:bookmarkStart w:id="9225" w:name="_ETM_Q41_737000"/>
      <w:bookmarkEnd w:id="9225"/>
      <w:r>
        <w:rPr>
          <w:rFonts w:hint="cs"/>
          <w:rtl/>
          <w:lang w:eastAsia="he-IL"/>
        </w:rPr>
        <w:t xml:space="preserve">הזה הממשלה צריכה להתמודד, המדינה צריכה להתמודד. הממשלה, לצערי, לא </w:t>
      </w:r>
      <w:bookmarkStart w:id="9226" w:name="_ETM_Q41_742000"/>
      <w:bookmarkEnd w:id="9226"/>
      <w:r>
        <w:rPr>
          <w:rFonts w:hint="cs"/>
          <w:rtl/>
          <w:lang w:eastAsia="he-IL"/>
        </w:rPr>
        <w:t>מתמודדת בצורה רצינית, ואפשר הרבה יותר.</w:t>
      </w:r>
      <w:bookmarkStart w:id="9227" w:name="_ETM_Q41_751000"/>
      <w:bookmarkEnd w:id="9227"/>
      <w:r>
        <w:rPr>
          <w:rFonts w:hint="cs"/>
          <w:rtl/>
          <w:lang w:eastAsia="he-IL"/>
        </w:rPr>
        <w:t xml:space="preserve"> </w:t>
      </w:r>
      <w:bookmarkStart w:id="9228" w:name="_ETM_Q41_745000"/>
      <w:bookmarkEnd w:id="9228"/>
      <w:r>
        <w:rPr>
          <w:rFonts w:hint="cs"/>
          <w:rtl/>
          <w:lang w:eastAsia="he-IL"/>
        </w:rPr>
        <w:t xml:space="preserve">מחר יהיו דיונים בכמה ועדות. </w:t>
      </w:r>
      <w:bookmarkStart w:id="9229" w:name="_ETM_Q41_747000"/>
      <w:bookmarkEnd w:id="9229"/>
      <w:r>
        <w:rPr>
          <w:rFonts w:hint="cs"/>
          <w:rtl/>
          <w:lang w:eastAsia="he-IL"/>
        </w:rPr>
        <w:t>עצוב מאוד, כי זה פשוט לא מעניין, זה לא נושא.</w:t>
      </w:r>
    </w:p>
    <w:p w14:paraId="1E2976F0" w14:textId="77777777" w:rsidR="005B52A1" w:rsidRDefault="005B52A1" w:rsidP="00002692">
      <w:pPr>
        <w:rPr>
          <w:rtl/>
          <w:lang w:eastAsia="he-IL"/>
        </w:rPr>
      </w:pPr>
      <w:bookmarkStart w:id="9230" w:name="_ETM_Q41_752000"/>
      <w:bookmarkEnd w:id="9230"/>
    </w:p>
    <w:p w14:paraId="188CF212" w14:textId="61983C01" w:rsidR="005B52A1" w:rsidRDefault="005B52A1" w:rsidP="009026B3">
      <w:pPr>
        <w:rPr>
          <w:rtl/>
        </w:rPr>
      </w:pPr>
      <w:bookmarkStart w:id="9231" w:name="_ETM_Q41_753000"/>
      <w:bookmarkEnd w:id="9231"/>
      <w:r>
        <w:rPr>
          <w:rFonts w:hint="cs"/>
          <w:rtl/>
          <w:lang w:eastAsia="he-IL"/>
        </w:rPr>
        <w:t xml:space="preserve">לפני שעה קלה נרצחה אישה בג'ת. זה לא רצח </w:t>
      </w:r>
      <w:bookmarkStart w:id="9232" w:name="_ETM_Q41_764000"/>
      <w:bookmarkEnd w:id="9232"/>
      <w:r>
        <w:rPr>
          <w:rFonts w:hint="cs"/>
          <w:rtl/>
          <w:lang w:eastAsia="he-IL"/>
        </w:rPr>
        <w:t xml:space="preserve">על רקע מגדרי. האישה נרצחה בזמן שהיא הלכה לעשות קניות </w:t>
      </w:r>
      <w:bookmarkStart w:id="9233" w:name="_ETM_Q41_769000"/>
      <w:bookmarkEnd w:id="9233"/>
      <w:r>
        <w:rPr>
          <w:rFonts w:hint="cs"/>
          <w:rtl/>
          <w:lang w:eastAsia="he-IL"/>
        </w:rPr>
        <w:t xml:space="preserve">בסופר. האירוע הוא אירוע של סחיטת דמי חסות, ממה שאני </w:t>
      </w:r>
      <w:bookmarkStart w:id="9234" w:name="_ETM_Q41_774000"/>
      <w:bookmarkEnd w:id="9234"/>
      <w:r>
        <w:rPr>
          <w:rFonts w:hint="cs"/>
          <w:rtl/>
          <w:lang w:eastAsia="he-IL"/>
        </w:rPr>
        <w:t xml:space="preserve">יודע. נפצעה גם הקופאית שם. וגם זה לא יהיה נושא. </w:t>
      </w:r>
      <w:bookmarkStart w:id="9235" w:name="_ETM_Q41_780000"/>
      <w:bookmarkStart w:id="9236" w:name="_ETM_Q41_781000"/>
      <w:bookmarkEnd w:id="9235"/>
      <w:bookmarkEnd w:id="9236"/>
      <w:r>
        <w:rPr>
          <w:rFonts w:hint="cs"/>
          <w:rtl/>
          <w:lang w:eastAsia="he-IL"/>
        </w:rPr>
        <w:t>זה לא נושא בבית הזה, כי בזמן שאנחנו מדברים על פשיעה – ואנחנו הגענו היום ל-230 נרצחים בחברה הערבית, נכון להיום</w:t>
      </w:r>
      <w:bookmarkStart w:id="9237" w:name="_ETM_Q41_792000"/>
      <w:bookmarkStart w:id="9238" w:name="_ETM_Q41_796000"/>
      <w:bookmarkEnd w:id="9237"/>
      <w:bookmarkEnd w:id="9238"/>
      <w:r>
        <w:rPr>
          <w:rFonts w:hint="cs"/>
          <w:rtl/>
          <w:lang w:eastAsia="he-IL"/>
        </w:rPr>
        <w:t>.</w:t>
      </w:r>
      <w:bookmarkStart w:id="9239" w:name="TOR_Q42"/>
      <w:bookmarkEnd w:id="9239"/>
      <w:r w:rsidR="009026B3">
        <w:rPr>
          <w:rFonts w:hint="cs"/>
          <w:rtl/>
        </w:rPr>
        <w:t xml:space="preserve"> </w:t>
      </w:r>
      <w:r>
        <w:rPr>
          <w:rFonts w:hint="cs"/>
          <w:rtl/>
        </w:rPr>
        <w:t xml:space="preserve">עוד לא הסתיים חודש נובמבר. השנה הכי גרועה שהייתה אי פעם הייתה שנת 2023, היו 244 נרצחים – וזה לא נושא. כי אתמול בלילה נסע השר לביטחון פנים </w:t>
      </w:r>
      <w:proofErr w:type="spellStart"/>
      <w:r>
        <w:rPr>
          <w:rFonts w:hint="cs"/>
          <w:rtl/>
        </w:rPr>
        <w:t>ל</w:t>
      </w:r>
      <w:r w:rsidR="00681E42">
        <w:rPr>
          <w:rFonts w:hint="cs"/>
          <w:rtl/>
        </w:rPr>
        <w:t>לקיה</w:t>
      </w:r>
      <w:proofErr w:type="spellEnd"/>
      <w:r>
        <w:rPr>
          <w:rFonts w:hint="cs"/>
          <w:rtl/>
        </w:rPr>
        <w:t xml:space="preserve"> לעשות סרטון שיעלה אותו לטיק-טוק, </w:t>
      </w:r>
      <w:bookmarkStart w:id="9240" w:name="_ETM_Q42_210000"/>
      <w:bookmarkEnd w:id="9240"/>
      <w:r>
        <w:rPr>
          <w:rFonts w:hint="cs"/>
          <w:rtl/>
        </w:rPr>
        <w:t xml:space="preserve">איך הוא רב עם ראש המועצה של </w:t>
      </w:r>
      <w:proofErr w:type="spellStart"/>
      <w:r w:rsidR="00681E42">
        <w:rPr>
          <w:rFonts w:hint="cs"/>
          <w:rtl/>
        </w:rPr>
        <w:t>לקיה</w:t>
      </w:r>
      <w:proofErr w:type="spellEnd"/>
      <w:r>
        <w:rPr>
          <w:rFonts w:hint="cs"/>
          <w:rtl/>
        </w:rPr>
        <w:t xml:space="preserve">. למה הוא </w:t>
      </w:r>
      <w:bookmarkStart w:id="9241" w:name="_ETM_Q42_217000"/>
      <w:bookmarkEnd w:id="9241"/>
      <w:r>
        <w:rPr>
          <w:rFonts w:hint="cs"/>
          <w:rtl/>
        </w:rPr>
        <w:t xml:space="preserve">הגיע </w:t>
      </w:r>
      <w:proofErr w:type="spellStart"/>
      <w:r>
        <w:rPr>
          <w:rFonts w:hint="cs"/>
          <w:rtl/>
        </w:rPr>
        <w:t>ל</w:t>
      </w:r>
      <w:r w:rsidR="00681E42">
        <w:rPr>
          <w:rFonts w:hint="cs"/>
          <w:rtl/>
        </w:rPr>
        <w:t>לקיה</w:t>
      </w:r>
      <w:proofErr w:type="spellEnd"/>
      <w:r>
        <w:rPr>
          <w:rFonts w:hint="cs"/>
          <w:rtl/>
        </w:rPr>
        <w:t xml:space="preserve">? כי כמה ימים קודם, הקבוצות שהוא חבר בקבוצות </w:t>
      </w:r>
      <w:proofErr w:type="spellStart"/>
      <w:r>
        <w:rPr>
          <w:rFonts w:hint="cs"/>
          <w:rtl/>
        </w:rPr>
        <w:t>ווטסאפ</w:t>
      </w:r>
      <w:proofErr w:type="spellEnd"/>
      <w:r>
        <w:rPr>
          <w:rFonts w:hint="cs"/>
          <w:rtl/>
        </w:rPr>
        <w:t xml:space="preserve"> שלהן באזור, כל אלה שהוא הבטיח להם משילות </w:t>
      </w:r>
      <w:bookmarkStart w:id="9242" w:name="_ETM_Q42_223000"/>
      <w:bookmarkEnd w:id="9242"/>
      <w:r>
        <w:rPr>
          <w:rFonts w:hint="cs"/>
          <w:rtl/>
        </w:rPr>
        <w:t xml:space="preserve">ומאבק בפשיעה, עשו לו רעש. אז הוא נסע אליהם והבטיח להם, אז היום הוא עשה מבצע תודעה שם </w:t>
      </w:r>
      <w:proofErr w:type="spellStart"/>
      <w:r>
        <w:rPr>
          <w:rFonts w:hint="cs"/>
          <w:rtl/>
        </w:rPr>
        <w:t>ב</w:t>
      </w:r>
      <w:r w:rsidR="00681E42">
        <w:rPr>
          <w:rFonts w:hint="cs"/>
          <w:rtl/>
        </w:rPr>
        <w:t>לקיה</w:t>
      </w:r>
      <w:proofErr w:type="spellEnd"/>
      <w:r>
        <w:rPr>
          <w:rFonts w:hint="cs"/>
          <w:rtl/>
        </w:rPr>
        <w:t xml:space="preserve">. האם הוא התקשר </w:t>
      </w:r>
      <w:proofErr w:type="spellStart"/>
      <w:r>
        <w:rPr>
          <w:rFonts w:hint="cs"/>
          <w:rtl/>
        </w:rPr>
        <w:t>לאשרף</w:t>
      </w:r>
      <w:proofErr w:type="spellEnd"/>
      <w:r>
        <w:rPr>
          <w:rFonts w:hint="cs"/>
          <w:rtl/>
        </w:rPr>
        <w:t xml:space="preserve"> </w:t>
      </w:r>
      <w:proofErr w:type="spellStart"/>
      <w:r w:rsidRPr="007C3CFC">
        <w:rPr>
          <w:rtl/>
        </w:rPr>
        <w:t>חנדקלו</w:t>
      </w:r>
      <w:proofErr w:type="spellEnd"/>
      <w:r>
        <w:rPr>
          <w:rFonts w:hint="cs"/>
          <w:rtl/>
        </w:rPr>
        <w:t xml:space="preserve">, </w:t>
      </w:r>
      <w:bookmarkStart w:id="9243" w:name="_ETM_Q42_229000"/>
      <w:bookmarkEnd w:id="9243"/>
      <w:r>
        <w:rPr>
          <w:rFonts w:hint="cs"/>
          <w:rtl/>
        </w:rPr>
        <w:t xml:space="preserve">ראש מועצת ג'ת? אני אומר לך, כנראה שלא. כי דיברתי עם כל ראשי המועצות כמעט, אף פעם לא מתקשרים אליהם. אף אחד בממשלה לא מתקשר אליהם. </w:t>
      </w:r>
    </w:p>
    <w:p w14:paraId="722F5389" w14:textId="77777777" w:rsidR="005B52A1" w:rsidRDefault="005B52A1" w:rsidP="00002692">
      <w:pPr>
        <w:rPr>
          <w:rtl/>
        </w:rPr>
      </w:pPr>
      <w:bookmarkStart w:id="9244" w:name="_ETM_Q42_242000"/>
      <w:bookmarkEnd w:id="9244"/>
    </w:p>
    <w:p w14:paraId="1CA4950D" w14:textId="77777777" w:rsidR="005B52A1" w:rsidRDefault="005B52A1" w:rsidP="00002692">
      <w:pPr>
        <w:rPr>
          <w:rtl/>
        </w:rPr>
      </w:pPr>
      <w:bookmarkStart w:id="9245" w:name="_ETM_Q42_244000"/>
      <w:bookmarkEnd w:id="9245"/>
      <w:r>
        <w:rPr>
          <w:rFonts w:hint="cs"/>
          <w:rtl/>
        </w:rPr>
        <w:t xml:space="preserve">היה רצח בכפר קרע של ילד בתוך בית ספר, בית ספר של </w:t>
      </w:r>
      <w:proofErr w:type="spellStart"/>
      <w:r>
        <w:rPr>
          <w:rFonts w:hint="cs"/>
          <w:rtl/>
        </w:rPr>
        <w:t>ברנקו</w:t>
      </w:r>
      <w:proofErr w:type="spellEnd"/>
      <w:r>
        <w:rPr>
          <w:rFonts w:hint="cs"/>
          <w:rtl/>
        </w:rPr>
        <w:t xml:space="preserve"> וייס – דרך אגב, מנהלת מדהימה. מי שהגיע לשם היה מנכ"ל משרד החינוך. הוא </w:t>
      </w:r>
      <w:bookmarkStart w:id="9246" w:name="_ETM_Q42_260000"/>
      <w:bookmarkEnd w:id="9246"/>
      <w:r>
        <w:rPr>
          <w:rFonts w:hint="cs"/>
          <w:rtl/>
        </w:rPr>
        <w:t xml:space="preserve">הגיע לבית הספר בכפר קרע. הרוצח והנרצח גרים בכלל בערערה, לא משנה, אבל הוא היחיד שהגיע. אף שר בממשלה </w:t>
      </w:r>
      <w:r>
        <w:rPr>
          <w:rFonts w:hint="eastAsia"/>
          <w:rtl/>
        </w:rPr>
        <w:t>–</w:t>
      </w:r>
      <w:r>
        <w:rPr>
          <w:rFonts w:hint="cs"/>
          <w:rtl/>
        </w:rPr>
        <w:t xml:space="preserve"> רצח בבית ספר, בתוך בית ספר. זו תמונת המצב. זו תמונת המצב במדינת ישראל 2025. ואתה שומע את האמירה פה בכנסת מכל השרים. נתחיל בבן </w:t>
      </w:r>
      <w:bookmarkStart w:id="9247" w:name="_ETM_Q42_276000"/>
      <w:bookmarkEnd w:id="9247"/>
      <w:r>
        <w:rPr>
          <w:rFonts w:hint="cs"/>
          <w:rtl/>
        </w:rPr>
        <w:t xml:space="preserve">גביר – אני בעל הבית, הוא אומר אתמול. בעל הבית על מה? שר האוצר – </w:t>
      </w:r>
      <w:bookmarkStart w:id="9248" w:name="_ETM_Q42_282126"/>
      <w:bookmarkEnd w:id="9248"/>
      <w:r>
        <w:rPr>
          <w:rFonts w:hint="cs"/>
          <w:rtl/>
        </w:rPr>
        <w:t xml:space="preserve">בעל הבית. בעל הבית על מה? שר התקשורת </w:t>
      </w:r>
      <w:r>
        <w:rPr>
          <w:rtl/>
        </w:rPr>
        <w:t>–</w:t>
      </w:r>
      <w:r>
        <w:rPr>
          <w:rFonts w:hint="cs"/>
          <w:rtl/>
        </w:rPr>
        <w:t xml:space="preserve"> בעל הבית על מה? המונח בעל בית, מי שרוצה להשתמש </w:t>
      </w:r>
      <w:bookmarkStart w:id="9249" w:name="_ETM_Q42_286000"/>
      <w:bookmarkEnd w:id="9249"/>
      <w:r>
        <w:rPr>
          <w:rFonts w:hint="cs"/>
          <w:rtl/>
        </w:rPr>
        <w:t xml:space="preserve">בו, זה אומר אחריות, אכפתיות ואהבה. אין לא אחריות, לא אכפתיות ולא אהבה. וראש וראשון, ראשון בין שווים – ראש הממשלה אומר שהוא </w:t>
      </w:r>
      <w:bookmarkStart w:id="9250" w:name="_ETM_Q42_298000"/>
      <w:bookmarkEnd w:id="9250"/>
      <w:r>
        <w:rPr>
          <w:rFonts w:hint="cs"/>
          <w:rtl/>
        </w:rPr>
        <w:t>בעל הבית על הביטחון. צורה לו וצורה לביטחון. 7 באוקטובר על ראשו והוא בעל הבית.</w:t>
      </w:r>
    </w:p>
    <w:p w14:paraId="70F6C4F3" w14:textId="77777777" w:rsidR="005B52A1" w:rsidRDefault="005B52A1" w:rsidP="00002692">
      <w:pPr>
        <w:rPr>
          <w:rtl/>
        </w:rPr>
      </w:pPr>
    </w:p>
    <w:p w14:paraId="45EE8514"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6A743232" w14:textId="77777777" w:rsidR="005B52A1" w:rsidRPr="003948B6" w:rsidRDefault="005B52A1" w:rsidP="00002692">
      <w:pPr>
        <w:rPr>
          <w:rtl/>
        </w:rPr>
      </w:pPr>
    </w:p>
    <w:p w14:paraId="06B69184" w14:textId="77777777" w:rsidR="005B52A1" w:rsidRDefault="005B52A1" w:rsidP="00002692">
      <w:pPr>
        <w:rPr>
          <w:rtl/>
        </w:rPr>
      </w:pPr>
      <w:r>
        <w:rPr>
          <w:rFonts w:hint="cs"/>
          <w:rtl/>
        </w:rPr>
        <w:t>תודה. חבר הכנסת סימון דוידסון, בבקשה</w:t>
      </w:r>
      <w:bookmarkStart w:id="9251" w:name="_ETM_Q42_310000"/>
      <w:bookmarkEnd w:id="9251"/>
      <w:r>
        <w:rPr>
          <w:rFonts w:hint="cs"/>
          <w:rtl/>
        </w:rPr>
        <w:t>, אדוני, שלוש דקות לרשותך.</w:t>
      </w:r>
    </w:p>
    <w:p w14:paraId="24F93744" w14:textId="77777777" w:rsidR="005B52A1" w:rsidRDefault="005B52A1" w:rsidP="00002692">
      <w:pPr>
        <w:rPr>
          <w:rtl/>
        </w:rPr>
      </w:pPr>
    </w:p>
    <w:p w14:paraId="07C9FC08" w14:textId="77777777" w:rsidR="005B52A1" w:rsidRDefault="005B52A1" w:rsidP="00002692">
      <w:pPr>
        <w:pStyle w:val="a4"/>
        <w:keepNext/>
        <w:rPr>
          <w:rtl/>
        </w:rPr>
      </w:pPr>
      <w:bookmarkStart w:id="9252" w:name="ET_speaker_6255_6"/>
      <w:r w:rsidRPr="00EF3A0A">
        <w:rPr>
          <w:rStyle w:val="TagStyle"/>
          <w:rtl/>
        </w:rPr>
        <w:t xml:space="preserve"> &lt;&lt; דובר &gt;&gt; </w:t>
      </w:r>
      <w:bookmarkStart w:id="9253" w:name="_Toc214973230"/>
      <w:r>
        <w:rPr>
          <w:rtl/>
        </w:rPr>
        <w:t>סימון דוידסון (יש עתיד):</w:t>
      </w:r>
      <w:bookmarkEnd w:id="9253"/>
      <w:r w:rsidRPr="00EF3A0A">
        <w:rPr>
          <w:rStyle w:val="TagStyle"/>
          <w:rtl/>
        </w:rPr>
        <w:t xml:space="preserve"> &lt;&lt; דובר &gt;&gt;</w:t>
      </w:r>
      <w:bookmarkEnd w:id="9252"/>
    </w:p>
    <w:p w14:paraId="6AD66797" w14:textId="77777777" w:rsidR="005B52A1" w:rsidRPr="003948B6" w:rsidRDefault="005B52A1" w:rsidP="00002692">
      <w:pPr>
        <w:rPr>
          <w:rtl/>
        </w:rPr>
      </w:pPr>
    </w:p>
    <w:p w14:paraId="3E50FDE6" w14:textId="77777777" w:rsidR="005B52A1" w:rsidRDefault="005B52A1" w:rsidP="00002692">
      <w:pPr>
        <w:rPr>
          <w:rtl/>
        </w:rPr>
      </w:pPr>
      <w:r>
        <w:rPr>
          <w:rFonts w:hint="cs"/>
          <w:rtl/>
        </w:rPr>
        <w:t xml:space="preserve">תודה רבה, אדוני היושב-ראש. כנסת נכבדה, תראו, משהו רע מאוד קורה בבניין הזה. אדוני היושב-ראש, אם בניין הכנסת הופך להיות מקום לא מוגן לחברי הכנסת, אנחנו יכולים לקפל, לסגור, </w:t>
      </w:r>
      <w:bookmarkStart w:id="9254" w:name="_ETM_Q42_340000"/>
      <w:bookmarkEnd w:id="9254"/>
      <w:r>
        <w:rPr>
          <w:rFonts w:hint="cs"/>
          <w:rtl/>
        </w:rPr>
        <w:t>לזרוק את המפתחות ולא לבוא לפה יותר. לא ייתכן שבכנסת ישראל, בוועדות, יגדפו ויקללו חברי כנסת ואף אחד לא יגן עליהם. לא ייתכן שאני אגיע לחדר אוכל בכנסת ישראל שכתוב</w:t>
      </w:r>
      <w:bookmarkStart w:id="9255" w:name="_ETM_Q42_352000"/>
      <w:bookmarkEnd w:id="9255"/>
      <w:r>
        <w:rPr>
          <w:rFonts w:hint="cs"/>
          <w:rtl/>
        </w:rPr>
        <w:t xml:space="preserve"> עליו חדר אוכל ח"כים, חבר הכנסת בוארון, אני כבר</w:t>
      </w:r>
      <w:bookmarkStart w:id="9256" w:name="_ETM_Q42_359000"/>
      <w:bookmarkEnd w:id="9256"/>
      <w:r>
        <w:rPr>
          <w:rFonts w:hint="cs"/>
          <w:rtl/>
        </w:rPr>
        <w:t xml:space="preserve"> לא מדבר על זה שזה הפך להיות חדר האוכל של חברי המרכז, אולי עכשיו, אחרי הוועידה מחר, מהשבוע הבא יהיה יותר מקום. אבל היום היה מקרה שהוא מעבר לזה שאין מקום בחדר האוכל. אני נכנס לחדר </w:t>
      </w:r>
      <w:bookmarkStart w:id="9257" w:name="_ETM_Q42_373000"/>
      <w:bookmarkEnd w:id="9257"/>
      <w:r>
        <w:rPr>
          <w:rFonts w:hint="cs"/>
          <w:rtl/>
        </w:rPr>
        <w:t>האוכל, אחריי פתאום נכנסים - - -</w:t>
      </w:r>
    </w:p>
    <w:p w14:paraId="442925B7" w14:textId="77777777" w:rsidR="005B52A1" w:rsidRDefault="005B52A1" w:rsidP="00002692">
      <w:pPr>
        <w:rPr>
          <w:rtl/>
        </w:rPr>
      </w:pPr>
    </w:p>
    <w:p w14:paraId="7998AA0E"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70C0CD59" w14:textId="77777777" w:rsidR="005B52A1" w:rsidRPr="003948B6" w:rsidRDefault="005B52A1" w:rsidP="00002692">
      <w:pPr>
        <w:rPr>
          <w:rtl/>
        </w:rPr>
      </w:pPr>
    </w:p>
    <w:p w14:paraId="2F92CFAF" w14:textId="77777777" w:rsidR="005B52A1" w:rsidRPr="003948B6" w:rsidRDefault="005B52A1" w:rsidP="00002692">
      <w:pPr>
        <w:rPr>
          <w:rtl/>
        </w:rPr>
      </w:pPr>
      <w:r w:rsidRPr="003948B6">
        <w:rPr>
          <w:rFonts w:hint="cs"/>
          <w:rtl/>
        </w:rPr>
        <w:t>אתה יודע, אני 20</w:t>
      </w:r>
      <w:bookmarkStart w:id="9258" w:name="_ETM_Q42_372000"/>
      <w:bookmarkEnd w:id="9258"/>
      <w:r w:rsidRPr="003948B6">
        <w:rPr>
          <w:rFonts w:hint="cs"/>
          <w:rtl/>
        </w:rPr>
        <w:t xml:space="preserve"> שנה מביא אוכל מהבית, כמו פועל בניין.</w:t>
      </w:r>
    </w:p>
    <w:p w14:paraId="2E364C42" w14:textId="77777777" w:rsidR="005B52A1" w:rsidRDefault="005B52A1" w:rsidP="00002692">
      <w:pPr>
        <w:rPr>
          <w:rtl/>
        </w:rPr>
      </w:pPr>
    </w:p>
    <w:p w14:paraId="74185817" w14:textId="77777777" w:rsidR="005B52A1" w:rsidRDefault="005B52A1" w:rsidP="00002692">
      <w:pPr>
        <w:pStyle w:val="-"/>
        <w:keepNext/>
        <w:rPr>
          <w:rtl/>
        </w:rPr>
      </w:pPr>
      <w:bookmarkStart w:id="9259" w:name="ET_speakercontinue_6255_8"/>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59"/>
    </w:p>
    <w:p w14:paraId="64F85B92" w14:textId="77777777" w:rsidR="005B52A1" w:rsidRPr="003948B6" w:rsidRDefault="005B52A1" w:rsidP="00002692">
      <w:pPr>
        <w:rPr>
          <w:rtl/>
        </w:rPr>
      </w:pPr>
    </w:p>
    <w:p w14:paraId="26DDDB90" w14:textId="77777777" w:rsidR="005B52A1" w:rsidRDefault="005B52A1" w:rsidP="00002692">
      <w:pPr>
        <w:rPr>
          <w:rtl/>
        </w:rPr>
      </w:pPr>
      <w:r>
        <w:rPr>
          <w:rFonts w:hint="cs"/>
          <w:rtl/>
        </w:rPr>
        <w:t xml:space="preserve">בסדר, אז נביא אוכל מהבית. ממחר, חבר'ה, </w:t>
      </w:r>
      <w:bookmarkStart w:id="9260" w:name="_ETM_Q42_381000"/>
      <w:bookmarkEnd w:id="9260"/>
      <w:r>
        <w:rPr>
          <w:rFonts w:hint="cs"/>
          <w:rtl/>
        </w:rPr>
        <w:t>על פי הוראת היושב-ראש, לא להגיע לחדר האוכל. להביא אוכל מהבית.</w:t>
      </w:r>
    </w:p>
    <w:p w14:paraId="283CEFE4" w14:textId="77777777" w:rsidR="005B52A1" w:rsidRDefault="005B52A1" w:rsidP="00002692">
      <w:pPr>
        <w:rPr>
          <w:rtl/>
        </w:rPr>
      </w:pPr>
    </w:p>
    <w:p w14:paraId="44CBC9BB"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5906E4D9" w14:textId="77777777" w:rsidR="005B52A1" w:rsidRPr="003948B6" w:rsidRDefault="005B52A1" w:rsidP="00002692">
      <w:pPr>
        <w:rPr>
          <w:rtl/>
        </w:rPr>
      </w:pPr>
    </w:p>
    <w:p w14:paraId="78863178" w14:textId="77777777" w:rsidR="005B52A1" w:rsidRDefault="005B52A1" w:rsidP="00002692">
      <w:pPr>
        <w:rPr>
          <w:rtl/>
        </w:rPr>
      </w:pPr>
      <w:r w:rsidRPr="003948B6">
        <w:rPr>
          <w:rFonts w:hint="cs"/>
          <w:rtl/>
        </w:rPr>
        <w:t>לא, לא, לא, שום הוראה</w:t>
      </w:r>
      <w:r>
        <w:rPr>
          <w:rFonts w:hint="cs"/>
          <w:rtl/>
        </w:rPr>
        <w:t>.</w:t>
      </w:r>
      <w:r w:rsidRPr="003948B6">
        <w:rPr>
          <w:rFonts w:hint="cs"/>
          <w:rtl/>
        </w:rPr>
        <w:t xml:space="preserve"> רק אומר לך.</w:t>
      </w:r>
      <w:bookmarkStart w:id="9261" w:name="_ETM_Q42_386000"/>
      <w:bookmarkEnd w:id="9261"/>
      <w:r w:rsidRPr="003948B6">
        <w:rPr>
          <w:rFonts w:hint="cs"/>
          <w:rtl/>
        </w:rPr>
        <w:t xml:space="preserve"> למה אתה לא לוקח את זה למקום שאתה רצית? כי </w:t>
      </w:r>
      <w:r>
        <w:rPr>
          <w:rFonts w:hint="cs"/>
          <w:rtl/>
        </w:rPr>
        <w:t>לא נעים. לא נעים לפעמים לאכול - - -</w:t>
      </w:r>
    </w:p>
    <w:p w14:paraId="4F24C43A" w14:textId="77777777" w:rsidR="005B52A1" w:rsidRDefault="005B52A1" w:rsidP="00002692">
      <w:pPr>
        <w:rPr>
          <w:rtl/>
        </w:rPr>
      </w:pPr>
    </w:p>
    <w:p w14:paraId="5088B3D2" w14:textId="77777777" w:rsidR="005B52A1" w:rsidRDefault="005B52A1" w:rsidP="00002692">
      <w:pPr>
        <w:pStyle w:val="-"/>
        <w:keepNext/>
        <w:rPr>
          <w:rtl/>
        </w:rPr>
      </w:pPr>
      <w:bookmarkStart w:id="9262" w:name="ET_speakercontinue_6255_10"/>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62"/>
    </w:p>
    <w:p w14:paraId="27675575" w14:textId="77777777" w:rsidR="005B52A1" w:rsidRPr="003948B6" w:rsidRDefault="005B52A1" w:rsidP="00002692">
      <w:pPr>
        <w:rPr>
          <w:rtl/>
        </w:rPr>
      </w:pPr>
    </w:p>
    <w:p w14:paraId="42463EFF" w14:textId="77777777" w:rsidR="005B52A1" w:rsidRDefault="005B52A1" w:rsidP="00002692">
      <w:pPr>
        <w:rPr>
          <w:rtl/>
        </w:rPr>
      </w:pPr>
      <w:r>
        <w:rPr>
          <w:rFonts w:hint="cs"/>
          <w:rtl/>
        </w:rPr>
        <w:t xml:space="preserve">יבגני </w:t>
      </w:r>
      <w:bookmarkStart w:id="9263" w:name="_ETM_Q42_389000"/>
      <w:bookmarkEnd w:id="9263"/>
      <w:r>
        <w:rPr>
          <w:rFonts w:hint="cs"/>
          <w:rtl/>
        </w:rPr>
        <w:t xml:space="preserve">סובה יביא קרפלך מהבית, </w:t>
      </w:r>
      <w:proofErr w:type="spellStart"/>
      <w:r>
        <w:rPr>
          <w:rFonts w:hint="cs"/>
          <w:rtl/>
        </w:rPr>
        <w:t>פלמני</w:t>
      </w:r>
      <w:proofErr w:type="spellEnd"/>
      <w:r>
        <w:rPr>
          <w:rFonts w:hint="cs"/>
          <w:rtl/>
        </w:rPr>
        <w:t xml:space="preserve"> מהבית.</w:t>
      </w:r>
    </w:p>
    <w:p w14:paraId="1BEBA025" w14:textId="77777777" w:rsidR="005B52A1" w:rsidRDefault="005B52A1" w:rsidP="00002692">
      <w:pPr>
        <w:rPr>
          <w:rtl/>
        </w:rPr>
      </w:pPr>
    </w:p>
    <w:p w14:paraId="396B674F" w14:textId="77777777" w:rsidR="005B52A1" w:rsidRDefault="005B52A1" w:rsidP="00002692">
      <w:pPr>
        <w:pStyle w:val="af6"/>
        <w:keepNext/>
        <w:rPr>
          <w:rtl/>
        </w:rPr>
      </w:pPr>
      <w:r w:rsidRPr="00B8158F">
        <w:rPr>
          <w:rStyle w:val="TagStyle"/>
          <w:rtl/>
        </w:rPr>
        <w:t xml:space="preserve"> &lt;&lt; יור &gt;&gt; </w:t>
      </w:r>
      <w:r>
        <w:rPr>
          <w:rtl/>
        </w:rPr>
        <w:t>היו"ר יעקב מרגי:</w:t>
      </w:r>
      <w:r w:rsidRPr="00B8158F">
        <w:rPr>
          <w:rStyle w:val="TagStyle"/>
          <w:rtl/>
        </w:rPr>
        <w:t xml:space="preserve"> &lt;&lt; יור &gt;&gt;</w:t>
      </w:r>
      <w:r>
        <w:rPr>
          <w:rtl/>
        </w:rPr>
        <w:t xml:space="preserve"> </w:t>
      </w:r>
    </w:p>
    <w:p w14:paraId="6867208E" w14:textId="77777777" w:rsidR="005B52A1" w:rsidRPr="003948B6" w:rsidRDefault="005B52A1" w:rsidP="00002692">
      <w:pPr>
        <w:rPr>
          <w:rtl/>
        </w:rPr>
      </w:pPr>
    </w:p>
    <w:p w14:paraId="5758E624" w14:textId="77777777" w:rsidR="005B52A1" w:rsidRDefault="005B52A1" w:rsidP="00002692">
      <w:pPr>
        <w:rPr>
          <w:rtl/>
          <w:lang w:eastAsia="he-IL"/>
        </w:rPr>
      </w:pPr>
      <w:r>
        <w:rPr>
          <w:rFonts w:hint="cs"/>
          <w:rtl/>
          <w:lang w:eastAsia="he-IL"/>
        </w:rPr>
        <w:t>בפעם הבאה אני לא אתן לך עצות טובות.</w:t>
      </w:r>
    </w:p>
    <w:p w14:paraId="0881C4E7" w14:textId="77777777" w:rsidR="005B52A1" w:rsidRDefault="005B52A1" w:rsidP="00002692">
      <w:pPr>
        <w:rPr>
          <w:rtl/>
          <w:lang w:eastAsia="he-IL"/>
        </w:rPr>
      </w:pPr>
    </w:p>
    <w:p w14:paraId="756B92E1" w14:textId="77777777" w:rsidR="005B52A1" w:rsidRDefault="005B52A1" w:rsidP="00002692">
      <w:pPr>
        <w:pStyle w:val="-"/>
        <w:keepNext/>
        <w:rPr>
          <w:rtl/>
        </w:rPr>
      </w:pPr>
      <w:r w:rsidRPr="00EF3A0A">
        <w:rPr>
          <w:rStyle w:val="TagStyle"/>
          <w:rtl/>
        </w:rPr>
        <w:t xml:space="preserve">&lt;&lt; דובר_המשך &gt;&gt; </w:t>
      </w:r>
      <w:r>
        <w:rPr>
          <w:rtl/>
        </w:rPr>
        <w:t>סימון דוידסון (יש עתיד):</w:t>
      </w:r>
      <w:r w:rsidRPr="00EF3A0A">
        <w:rPr>
          <w:rStyle w:val="TagStyle"/>
          <w:rtl/>
        </w:rPr>
        <w:t xml:space="preserve"> &lt;&lt; דובר_המשך &gt;&gt;</w:t>
      </w:r>
      <w:r>
        <w:rPr>
          <w:rtl/>
        </w:rPr>
        <w:t xml:space="preserve"> </w:t>
      </w:r>
    </w:p>
    <w:p w14:paraId="3AEEAE16" w14:textId="77777777" w:rsidR="005B52A1" w:rsidRPr="003948B6" w:rsidRDefault="005B52A1" w:rsidP="00002692">
      <w:pPr>
        <w:rPr>
          <w:rtl/>
        </w:rPr>
      </w:pPr>
    </w:p>
    <w:p w14:paraId="71994EA4" w14:textId="77777777" w:rsidR="005B52A1" w:rsidRDefault="005B52A1" w:rsidP="00002692">
      <w:pPr>
        <w:rPr>
          <w:rtl/>
        </w:rPr>
      </w:pPr>
      <w:bookmarkStart w:id="9264" w:name="_ETM_Q42_394000"/>
      <w:bookmarkEnd w:id="9264"/>
      <w:r>
        <w:rPr>
          <w:rFonts w:hint="cs"/>
          <w:rtl/>
        </w:rPr>
        <w:t xml:space="preserve">טוב, אני נכנס לחדר האוכל, ולפניי אני רואה </w:t>
      </w:r>
      <w:proofErr w:type="spellStart"/>
      <w:r>
        <w:rPr>
          <w:rFonts w:hint="cs"/>
          <w:rtl/>
        </w:rPr>
        <w:t>גוורדייה</w:t>
      </w:r>
      <w:proofErr w:type="spellEnd"/>
      <w:r>
        <w:rPr>
          <w:rFonts w:hint="cs"/>
          <w:rtl/>
        </w:rPr>
        <w:t xml:space="preserve"> של ארבעה, חמישה חבר'ה. ארבעה, חמישה חבר'ה </w:t>
      </w:r>
      <w:bookmarkStart w:id="9265" w:name="_ETM_Q42_401000"/>
      <w:bookmarkEnd w:id="9265"/>
      <w:r>
        <w:rPr>
          <w:rFonts w:hint="cs"/>
          <w:rtl/>
        </w:rPr>
        <w:t>שנכנסים, חבר'ה צעירים. קלטתי מייד שאין להם קשר, הם בטוח לא חברי כנסת, בטוח לא יועצים. אני</w:t>
      </w:r>
      <w:bookmarkStart w:id="9266" w:name="_ETM_Q42_412000"/>
      <w:bookmarkEnd w:id="9266"/>
      <w:r>
        <w:rPr>
          <w:rFonts w:hint="cs"/>
          <w:rtl/>
        </w:rPr>
        <w:t xml:space="preserve"> מסתכל ורואה את זה עם הכובע, איך קוראים לו? זה שצרח היום על מירב בן ארי.</w:t>
      </w:r>
    </w:p>
    <w:p w14:paraId="216AE2D0" w14:textId="77777777" w:rsidR="005B52A1" w:rsidRDefault="005B52A1" w:rsidP="00002692">
      <w:pPr>
        <w:rPr>
          <w:rtl/>
        </w:rPr>
      </w:pPr>
    </w:p>
    <w:p w14:paraId="1C8C1B82" w14:textId="77777777" w:rsidR="005B52A1" w:rsidRDefault="005B52A1" w:rsidP="00002692">
      <w:pPr>
        <w:pStyle w:val="af5"/>
        <w:keepNext/>
        <w:rPr>
          <w:rtl/>
        </w:rPr>
      </w:pPr>
      <w:bookmarkStart w:id="9267" w:name="ET_interruption_5766_25"/>
      <w:r w:rsidRPr="00B8158F">
        <w:rPr>
          <w:rStyle w:val="TagStyle"/>
          <w:rtl/>
        </w:rPr>
        <w:t xml:space="preserve"> &lt;&lt; קריאה &gt;&gt; </w:t>
      </w:r>
      <w:r>
        <w:rPr>
          <w:rtl/>
        </w:rPr>
        <w:t>רם בן ברק (יש עתיד):</w:t>
      </w:r>
      <w:r w:rsidRPr="00B8158F">
        <w:rPr>
          <w:rStyle w:val="TagStyle"/>
          <w:rtl/>
        </w:rPr>
        <w:t xml:space="preserve"> &lt;&lt; קריאה &gt;&gt;</w:t>
      </w:r>
      <w:r>
        <w:rPr>
          <w:rtl/>
        </w:rPr>
        <w:t xml:space="preserve"> </w:t>
      </w:r>
      <w:bookmarkEnd w:id="9267"/>
    </w:p>
    <w:p w14:paraId="46080AD1" w14:textId="77777777" w:rsidR="005B52A1" w:rsidRDefault="005B52A1" w:rsidP="00002692">
      <w:pPr>
        <w:rPr>
          <w:rtl/>
          <w:lang w:eastAsia="he-IL"/>
        </w:rPr>
      </w:pPr>
    </w:p>
    <w:p w14:paraId="3D93BD6E" w14:textId="77777777" w:rsidR="005B52A1" w:rsidRDefault="005B52A1" w:rsidP="00002692">
      <w:pPr>
        <w:rPr>
          <w:rtl/>
        </w:rPr>
      </w:pPr>
      <w:bookmarkStart w:id="9268" w:name="_ETM_Q42_413000"/>
      <w:bookmarkEnd w:id="9268"/>
      <w:r>
        <w:rPr>
          <w:rFonts w:hint="cs"/>
          <w:rtl/>
        </w:rPr>
        <w:t>מרדכי דוד או דוד מרדכי.</w:t>
      </w:r>
    </w:p>
    <w:p w14:paraId="67D70611" w14:textId="77777777" w:rsidR="005B52A1" w:rsidRDefault="005B52A1" w:rsidP="00002692">
      <w:pPr>
        <w:rPr>
          <w:rtl/>
        </w:rPr>
      </w:pPr>
    </w:p>
    <w:p w14:paraId="3F10A39A" w14:textId="77777777" w:rsidR="005B52A1" w:rsidRDefault="005B52A1" w:rsidP="00002692">
      <w:pPr>
        <w:pStyle w:val="-"/>
        <w:keepNext/>
        <w:rPr>
          <w:rtl/>
        </w:rPr>
      </w:pPr>
      <w:bookmarkStart w:id="9269" w:name="ET_speakercontinue_6255_11"/>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69"/>
    </w:p>
    <w:p w14:paraId="7C611439" w14:textId="77777777" w:rsidR="005B52A1" w:rsidRDefault="005B52A1" w:rsidP="00002692">
      <w:pPr>
        <w:rPr>
          <w:rtl/>
        </w:rPr>
      </w:pPr>
    </w:p>
    <w:p w14:paraId="3351C146" w14:textId="77777777" w:rsidR="005B52A1" w:rsidRDefault="005B52A1" w:rsidP="00002692">
      <w:pPr>
        <w:rPr>
          <w:rtl/>
        </w:rPr>
      </w:pPr>
      <w:r>
        <w:rPr>
          <w:rFonts w:hint="cs"/>
          <w:rtl/>
        </w:rPr>
        <w:t>דוד מרדכי. אני רואה את דוד מרדכי,</w:t>
      </w:r>
      <w:bookmarkStart w:id="9270" w:name="_ETM_Q42_426000"/>
      <w:bookmarkEnd w:id="9270"/>
      <w:r>
        <w:rPr>
          <w:rFonts w:hint="cs"/>
          <w:rtl/>
        </w:rPr>
        <w:t xml:space="preserve"> איש </w:t>
      </w:r>
      <w:proofErr w:type="spellStart"/>
      <w:r>
        <w:rPr>
          <w:rFonts w:hint="cs"/>
          <w:rtl/>
        </w:rPr>
        <w:t>הטיקטוק</w:t>
      </w:r>
      <w:proofErr w:type="spellEnd"/>
      <w:r>
        <w:rPr>
          <w:rFonts w:hint="cs"/>
          <w:rtl/>
        </w:rPr>
        <w:t xml:space="preserve"> של הליכוד, בחדר האוכל עם עוד ארבעה חבר'ה צעירים</w:t>
      </w:r>
      <w:bookmarkStart w:id="9271" w:name="_ETM_Q42_431000"/>
      <w:bookmarkEnd w:id="9271"/>
      <w:r>
        <w:rPr>
          <w:rFonts w:hint="cs"/>
          <w:rtl/>
        </w:rPr>
        <w:t>. חשבתי שאוהדי לה-</w:t>
      </w:r>
      <w:proofErr w:type="spellStart"/>
      <w:r>
        <w:rPr>
          <w:rFonts w:hint="cs"/>
          <w:rtl/>
        </w:rPr>
        <w:t>פמיליה</w:t>
      </w:r>
      <w:proofErr w:type="spellEnd"/>
      <w:r>
        <w:rPr>
          <w:rFonts w:hint="cs"/>
          <w:rtl/>
        </w:rPr>
        <w:t xml:space="preserve"> נכנסו לחדר האוכל. לא, דוד מרדכי. אני אומר לו: תגיד לי, מה אתה עושה פה? מה, אני בא לאכול, מה זה? אמרתי לו, מה זה </w:t>
      </w:r>
      <w:bookmarkStart w:id="9272" w:name="_ETM_Q42_439000"/>
      <w:bookmarkEnd w:id="9272"/>
      <w:r>
        <w:rPr>
          <w:rFonts w:hint="cs"/>
          <w:rtl/>
        </w:rPr>
        <w:t>בא לאכול? מה, זה חדר אוכל שלך? כתוב פה חדר אוכל ח"כים. קפץ עליי פתאום איזה</w:t>
      </w:r>
      <w:bookmarkStart w:id="9273" w:name="_ETM_Q42_448000"/>
      <w:bookmarkEnd w:id="9273"/>
      <w:r>
        <w:rPr>
          <w:rFonts w:hint="cs"/>
          <w:rtl/>
        </w:rPr>
        <w:t xml:space="preserve"> בחור, אומר לי, אני יועץ של חבר כנסת, לא זוכר מי, מותר לי להכניס אותו. וצועק עליי. צועק עליי.</w:t>
      </w:r>
    </w:p>
    <w:p w14:paraId="627069ED" w14:textId="77777777" w:rsidR="005B52A1" w:rsidRDefault="005B52A1" w:rsidP="00002692">
      <w:pPr>
        <w:rPr>
          <w:rtl/>
        </w:rPr>
      </w:pPr>
    </w:p>
    <w:p w14:paraId="0D9C9E97"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4C7CB323" w14:textId="77777777" w:rsidR="005B52A1" w:rsidRDefault="005B52A1" w:rsidP="00002692">
      <w:pPr>
        <w:rPr>
          <w:rtl/>
        </w:rPr>
      </w:pPr>
    </w:p>
    <w:p w14:paraId="66F12CF7" w14:textId="77777777" w:rsidR="005B52A1" w:rsidRDefault="005B52A1" w:rsidP="00002692">
      <w:pPr>
        <w:rPr>
          <w:rtl/>
        </w:rPr>
      </w:pPr>
      <w:r>
        <w:rPr>
          <w:rFonts w:hint="cs"/>
          <w:rtl/>
        </w:rPr>
        <w:t>מה עשית? יותר חשוב, מה עשית?</w:t>
      </w:r>
    </w:p>
    <w:p w14:paraId="4D56E51C" w14:textId="77777777" w:rsidR="005B52A1" w:rsidRDefault="005B52A1" w:rsidP="00002692">
      <w:pPr>
        <w:rPr>
          <w:rtl/>
        </w:rPr>
      </w:pPr>
    </w:p>
    <w:p w14:paraId="19A033CC" w14:textId="77777777" w:rsidR="005B52A1" w:rsidRDefault="005B52A1" w:rsidP="00002692">
      <w:pPr>
        <w:pStyle w:val="-"/>
        <w:keepNext/>
        <w:rPr>
          <w:rtl/>
        </w:rPr>
      </w:pPr>
      <w:bookmarkStart w:id="9274" w:name="ET_speakercontinue_6255_13"/>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74"/>
    </w:p>
    <w:p w14:paraId="31EFDDAC" w14:textId="77777777" w:rsidR="005B52A1" w:rsidRDefault="005B52A1" w:rsidP="00002692">
      <w:pPr>
        <w:rPr>
          <w:rtl/>
        </w:rPr>
      </w:pPr>
    </w:p>
    <w:p w14:paraId="5A17CAAD" w14:textId="77777777" w:rsidR="005B52A1" w:rsidRDefault="005B52A1" w:rsidP="00002692">
      <w:pPr>
        <w:rPr>
          <w:rtl/>
        </w:rPr>
      </w:pPr>
      <w:r>
        <w:rPr>
          <w:rFonts w:hint="cs"/>
          <w:rtl/>
        </w:rPr>
        <w:t xml:space="preserve">אמרתי לו: תקשיב טוב, אתה על פי החוק לא יכול להכניס אף אחד. היחיד שיכול להכניס הוא חבר כנסת. </w:t>
      </w:r>
      <w:bookmarkStart w:id="9275" w:name="_ETM_Q42_462000"/>
      <w:bookmarkEnd w:id="9275"/>
      <w:r>
        <w:rPr>
          <w:rFonts w:hint="cs"/>
          <w:rtl/>
        </w:rPr>
        <w:t xml:space="preserve">הוא מתחיל להתווכח איתי. ואז בא זה עם הקפוצ'ון, מרדכי, וגם כן </w:t>
      </w:r>
      <w:bookmarkStart w:id="9276" w:name="_ETM_Q42_466000"/>
      <w:bookmarkEnd w:id="9276"/>
      <w:r>
        <w:rPr>
          <w:rFonts w:hint="cs"/>
          <w:rtl/>
        </w:rPr>
        <w:t>צועק עליי, מתקרב אליי ככה. אם זה היה בנתניה בשנות השמונים – היה מקבל הפוכה, נדבק לקיר.</w:t>
      </w:r>
      <w:bookmarkStart w:id="9277" w:name="_ETM_Q42_474000"/>
      <w:bookmarkEnd w:id="9277"/>
      <w:r>
        <w:rPr>
          <w:rFonts w:hint="cs"/>
          <w:rtl/>
        </w:rPr>
        <w:t xml:space="preserve"> אבל אני חבר כנסת, אני לא יכול. אז הוא מתחיל לריב איתי. ואז מתחילים עם מצלמות </w:t>
      </w:r>
      <w:r>
        <w:rPr>
          <w:rtl/>
        </w:rPr>
        <w:t>–</w:t>
      </w:r>
      <w:r>
        <w:rPr>
          <w:rFonts w:hint="cs"/>
          <w:rtl/>
        </w:rPr>
        <w:t xml:space="preserve"> שלזינגר, שמזינגר, כולם עם מצלמות. והוא ממשיך לריב איתי. ואז אני קורא לשומר, אני אומר לו: תקשיב, רק חבר כנסת יכול להכניס. אה, נכון. כן, נכון. הוציא אותו. יצא מרדכי דוד-דוד מרדכי-מרדכי דוד-דוד מרדכי, יצא החוצה עם כל לה-</w:t>
      </w:r>
      <w:proofErr w:type="spellStart"/>
      <w:r>
        <w:rPr>
          <w:rFonts w:hint="cs"/>
          <w:rtl/>
        </w:rPr>
        <w:t>פמיליה</w:t>
      </w:r>
      <w:proofErr w:type="spellEnd"/>
      <w:r>
        <w:rPr>
          <w:rFonts w:hint="cs"/>
          <w:rtl/>
        </w:rPr>
        <w:t xml:space="preserve">, יצאו החוצה וחיכו, ופתאום הגיעה המושיעה </w:t>
      </w:r>
      <w:bookmarkStart w:id="9278" w:name="_ETM_Q42_498000"/>
      <w:bookmarkEnd w:id="9278"/>
      <w:r>
        <w:rPr>
          <w:rtl/>
        </w:rPr>
        <w:t>–</w:t>
      </w:r>
      <w:r>
        <w:rPr>
          <w:rFonts w:hint="cs"/>
          <w:rtl/>
        </w:rPr>
        <w:t xml:space="preserve"> גברת </w:t>
      </w:r>
      <w:proofErr w:type="spellStart"/>
      <w:r>
        <w:rPr>
          <w:rFonts w:hint="cs"/>
          <w:rtl/>
        </w:rPr>
        <w:t>קואליציוש</w:t>
      </w:r>
      <w:proofErr w:type="spellEnd"/>
      <w:r>
        <w:rPr>
          <w:rFonts w:hint="cs"/>
          <w:rtl/>
        </w:rPr>
        <w:t>, עידית סילמן. המושיעה הגיעה להכניס</w:t>
      </w:r>
      <w:bookmarkStart w:id="9279" w:name="_ETM_Q42_501000"/>
      <w:bookmarkEnd w:id="9279"/>
      <w:r>
        <w:rPr>
          <w:rFonts w:hint="cs"/>
          <w:rtl/>
        </w:rPr>
        <w:t xml:space="preserve"> את דוד מרדכי-מרדכי דוד, והיא מבסוטית.</w:t>
      </w:r>
    </w:p>
    <w:p w14:paraId="5DC73BB8" w14:textId="77777777" w:rsidR="005B52A1" w:rsidRDefault="005B52A1" w:rsidP="00002692">
      <w:pPr>
        <w:rPr>
          <w:rtl/>
        </w:rPr>
      </w:pPr>
    </w:p>
    <w:p w14:paraId="3F4AD8C3"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356A7F4A" w14:textId="77777777" w:rsidR="005B52A1" w:rsidRDefault="005B52A1" w:rsidP="00002692">
      <w:pPr>
        <w:rPr>
          <w:rtl/>
        </w:rPr>
      </w:pPr>
    </w:p>
    <w:p w14:paraId="51A21A8A" w14:textId="77777777" w:rsidR="005B52A1" w:rsidRDefault="005B52A1" w:rsidP="00002692">
      <w:pPr>
        <w:rPr>
          <w:rtl/>
        </w:rPr>
      </w:pPr>
      <w:r>
        <w:rPr>
          <w:rFonts w:hint="cs"/>
          <w:rtl/>
        </w:rPr>
        <w:t>כמה שזה נעים ונחמד, תם הזמן. תודה.</w:t>
      </w:r>
    </w:p>
    <w:p w14:paraId="52E1061C" w14:textId="77777777" w:rsidR="005B52A1" w:rsidRDefault="005B52A1" w:rsidP="00002692">
      <w:pPr>
        <w:rPr>
          <w:rtl/>
        </w:rPr>
      </w:pPr>
    </w:p>
    <w:p w14:paraId="1DB4422E" w14:textId="77777777" w:rsidR="005B52A1" w:rsidRDefault="005B52A1" w:rsidP="00002692">
      <w:pPr>
        <w:pStyle w:val="-"/>
        <w:keepNext/>
        <w:rPr>
          <w:rtl/>
        </w:rPr>
      </w:pPr>
      <w:bookmarkStart w:id="9280" w:name="ET_speakercontinue_6255_15"/>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80"/>
    </w:p>
    <w:p w14:paraId="275BA8AB" w14:textId="77777777" w:rsidR="005B52A1" w:rsidRDefault="005B52A1" w:rsidP="00002692">
      <w:pPr>
        <w:rPr>
          <w:rtl/>
        </w:rPr>
      </w:pPr>
    </w:p>
    <w:p w14:paraId="02626651" w14:textId="77777777" w:rsidR="005B52A1" w:rsidRDefault="005B52A1" w:rsidP="00002692">
      <w:pPr>
        <w:rPr>
          <w:rtl/>
        </w:rPr>
      </w:pPr>
      <w:r>
        <w:rPr>
          <w:rFonts w:hint="cs"/>
          <w:rtl/>
        </w:rPr>
        <w:t>היא מבסוטית. משה נכנס לישראל. והוא מבסוט, והוא נהנה.</w:t>
      </w:r>
    </w:p>
    <w:p w14:paraId="13FBDBC3" w14:textId="77777777" w:rsidR="005B52A1" w:rsidRDefault="005B52A1" w:rsidP="00002692">
      <w:pPr>
        <w:rPr>
          <w:rtl/>
        </w:rPr>
      </w:pPr>
    </w:p>
    <w:p w14:paraId="402A935F"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3C647196" w14:textId="77777777" w:rsidR="005B52A1" w:rsidRDefault="005B52A1" w:rsidP="00002692">
      <w:pPr>
        <w:rPr>
          <w:rtl/>
        </w:rPr>
      </w:pPr>
    </w:p>
    <w:p w14:paraId="74666BAB" w14:textId="77777777" w:rsidR="005B52A1" w:rsidRDefault="005B52A1" w:rsidP="00002692">
      <w:pPr>
        <w:rPr>
          <w:rtl/>
        </w:rPr>
      </w:pPr>
      <w:r>
        <w:rPr>
          <w:rFonts w:hint="cs"/>
          <w:rtl/>
        </w:rPr>
        <w:t>תודה רבה, תם הזמן. תודה.</w:t>
      </w:r>
    </w:p>
    <w:p w14:paraId="183D79B5" w14:textId="77777777" w:rsidR="005B52A1" w:rsidRDefault="005B52A1" w:rsidP="00002692">
      <w:pPr>
        <w:rPr>
          <w:rtl/>
        </w:rPr>
      </w:pPr>
    </w:p>
    <w:p w14:paraId="0972CE87" w14:textId="77777777" w:rsidR="005B52A1" w:rsidRDefault="005B52A1" w:rsidP="00002692">
      <w:pPr>
        <w:pStyle w:val="-"/>
        <w:keepNext/>
        <w:rPr>
          <w:rtl/>
        </w:rPr>
      </w:pPr>
      <w:bookmarkStart w:id="9281" w:name="ET_speakercontinue_6255_17"/>
      <w:r w:rsidRPr="00EF3A0A">
        <w:rPr>
          <w:rStyle w:val="TagStyle"/>
          <w:rtl/>
        </w:rPr>
        <w:t xml:space="preserve"> &lt;&lt; דובר_המשך &gt;&gt; </w:t>
      </w:r>
      <w:r>
        <w:rPr>
          <w:rtl/>
        </w:rPr>
        <w:t>סימון דוידסון (יש עתיד):</w:t>
      </w:r>
      <w:r w:rsidRPr="00EF3A0A">
        <w:rPr>
          <w:rStyle w:val="TagStyle"/>
          <w:rtl/>
        </w:rPr>
        <w:t xml:space="preserve"> &lt;&lt; דובר_המשך &gt;&gt;</w:t>
      </w:r>
      <w:r>
        <w:rPr>
          <w:rtl/>
        </w:rPr>
        <w:t xml:space="preserve"> </w:t>
      </w:r>
      <w:bookmarkEnd w:id="9281"/>
    </w:p>
    <w:p w14:paraId="1469C63F" w14:textId="77777777" w:rsidR="005B52A1" w:rsidRDefault="005B52A1" w:rsidP="00002692">
      <w:pPr>
        <w:rPr>
          <w:rtl/>
        </w:rPr>
      </w:pPr>
    </w:p>
    <w:p w14:paraId="38E71104" w14:textId="77777777" w:rsidR="005B52A1" w:rsidRDefault="005B52A1" w:rsidP="00002692">
      <w:pPr>
        <w:rPr>
          <w:rtl/>
        </w:rPr>
      </w:pPr>
      <w:r>
        <w:rPr>
          <w:rFonts w:hint="cs"/>
          <w:rtl/>
        </w:rPr>
        <w:t>בקיצור, מרדכי דוד-דוד מרדכי נכנס לחדר האוכל.</w:t>
      </w:r>
    </w:p>
    <w:p w14:paraId="13848DCA" w14:textId="77777777" w:rsidR="005B52A1" w:rsidRDefault="005B52A1" w:rsidP="00002692">
      <w:pPr>
        <w:rPr>
          <w:rtl/>
        </w:rPr>
      </w:pPr>
    </w:p>
    <w:p w14:paraId="5F402EDC"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3C529BC4" w14:textId="77777777" w:rsidR="005B52A1" w:rsidRDefault="005B52A1" w:rsidP="00002692">
      <w:pPr>
        <w:rPr>
          <w:rtl/>
        </w:rPr>
      </w:pPr>
    </w:p>
    <w:p w14:paraId="482E92FB" w14:textId="77777777" w:rsidR="005B52A1" w:rsidRDefault="005B52A1" w:rsidP="00002692">
      <w:pPr>
        <w:rPr>
          <w:rtl/>
        </w:rPr>
      </w:pPr>
      <w:r>
        <w:rPr>
          <w:rFonts w:hint="cs"/>
          <w:rtl/>
        </w:rPr>
        <w:t xml:space="preserve">תודה. חברת הכנסת אימאן ח'טיב יאסין </w:t>
      </w:r>
      <w:r>
        <w:rPr>
          <w:rtl/>
        </w:rPr>
        <w:t>–</w:t>
      </w:r>
      <w:r>
        <w:rPr>
          <w:rFonts w:hint="cs"/>
          <w:rtl/>
        </w:rPr>
        <w:t xml:space="preserve"> איננה; חברת הכנסת אורית פרקש הכהן</w:t>
      </w:r>
      <w:bookmarkStart w:id="9282" w:name="_ETM_Q42_527000"/>
      <w:bookmarkEnd w:id="9282"/>
      <w:r>
        <w:rPr>
          <w:rFonts w:hint="cs"/>
          <w:rtl/>
        </w:rPr>
        <w:t xml:space="preserve"> </w:t>
      </w:r>
      <w:r>
        <w:rPr>
          <w:rFonts w:hint="eastAsia"/>
          <w:rtl/>
        </w:rPr>
        <w:t>–</w:t>
      </w:r>
      <w:r>
        <w:rPr>
          <w:rFonts w:hint="cs"/>
          <w:rtl/>
        </w:rPr>
        <w:t xml:space="preserve"> אף היא איננה. חבר הכנסת איתן גינזבורג, בבקשה, אדוני, עד שלוש דקות לרשותך. חברי הכנסת, נא לאפשר לחבר הכנסת איתן גינזבורג, שבהתמדה לא מפריע לאף אחד. בבקשה, אדוני. נאפס, שלוש דקות. הוא בעייתי שהוא לא </w:t>
      </w:r>
      <w:bookmarkStart w:id="9283" w:name="_ETM_Q42_566000"/>
      <w:bookmarkEnd w:id="9283"/>
      <w:r>
        <w:rPr>
          <w:rFonts w:hint="cs"/>
          <w:rtl/>
        </w:rPr>
        <w:t>מפריע. בבקשה, אדוני. חברים. זה בא מהבית, זה מהבית, זו החממה שאתה גדלת</w:t>
      </w:r>
      <w:bookmarkStart w:id="9284" w:name="_ETM_Q42_580000"/>
      <w:bookmarkEnd w:id="9284"/>
      <w:r>
        <w:rPr>
          <w:rFonts w:hint="cs"/>
          <w:rtl/>
        </w:rPr>
        <w:t xml:space="preserve"> בה, ככה זה יהיה. שלוש דקות לרשותך, אדוני.</w:t>
      </w:r>
    </w:p>
    <w:p w14:paraId="3DC98CC9" w14:textId="77777777" w:rsidR="005B52A1" w:rsidRDefault="005B52A1" w:rsidP="00002692">
      <w:pPr>
        <w:rPr>
          <w:rtl/>
        </w:rPr>
      </w:pPr>
    </w:p>
    <w:p w14:paraId="782AE08B" w14:textId="77777777" w:rsidR="005B52A1" w:rsidRDefault="005B52A1" w:rsidP="00002692">
      <w:pPr>
        <w:pStyle w:val="a4"/>
        <w:keepNext/>
        <w:rPr>
          <w:rtl/>
        </w:rPr>
      </w:pPr>
      <w:bookmarkStart w:id="9285" w:name="ET_speaker_5771_19"/>
      <w:r w:rsidRPr="00EF3A0A">
        <w:rPr>
          <w:rStyle w:val="TagStyle"/>
          <w:rtl/>
        </w:rPr>
        <w:t xml:space="preserve"> &lt;&lt; דובר &gt;&gt; </w:t>
      </w:r>
      <w:bookmarkStart w:id="9286" w:name="_Toc214973231"/>
      <w:r>
        <w:rPr>
          <w:rtl/>
        </w:rPr>
        <w:t>איתן גינזבורג (כחול לבן – המחנה הממלכתי):</w:t>
      </w:r>
      <w:bookmarkEnd w:id="9286"/>
      <w:r w:rsidRPr="00EF3A0A">
        <w:rPr>
          <w:rStyle w:val="TagStyle"/>
          <w:rtl/>
        </w:rPr>
        <w:t xml:space="preserve"> &lt;&lt; דובר &gt;&gt;</w:t>
      </w:r>
      <w:r>
        <w:rPr>
          <w:rtl/>
        </w:rPr>
        <w:t xml:space="preserve"> </w:t>
      </w:r>
      <w:bookmarkEnd w:id="9285"/>
    </w:p>
    <w:p w14:paraId="1FF5396C" w14:textId="77777777" w:rsidR="005B52A1" w:rsidRDefault="005B52A1" w:rsidP="00002692">
      <w:pPr>
        <w:rPr>
          <w:rtl/>
        </w:rPr>
      </w:pPr>
    </w:p>
    <w:p w14:paraId="1DA8A0B4" w14:textId="77777777" w:rsidR="005B52A1" w:rsidRDefault="005B52A1" w:rsidP="00002692">
      <w:pPr>
        <w:rPr>
          <w:rtl/>
        </w:rPr>
      </w:pPr>
      <w:r>
        <w:rPr>
          <w:rFonts w:hint="cs"/>
          <w:rtl/>
        </w:rPr>
        <w:t>תודה רבה, אדוני היושב-ראש.</w:t>
      </w:r>
      <w:bookmarkStart w:id="9287" w:name="_ETM_Q42_583000"/>
      <w:bookmarkEnd w:id="9287"/>
      <w:r>
        <w:rPr>
          <w:rFonts w:hint="cs"/>
          <w:rtl/>
        </w:rPr>
        <w:t xml:space="preserve"> כנסת נכבדה, היום הממשלה מבקשת להעביר סמכויות ממשרד הפנים לראש הממשלה. ובעצם למה? כי אין שר פנים. ולמה אין שר פנים?</w:t>
      </w:r>
    </w:p>
    <w:p w14:paraId="6929E345" w14:textId="77777777" w:rsidR="005B52A1" w:rsidRDefault="005B52A1" w:rsidP="00002692">
      <w:pPr>
        <w:rPr>
          <w:rtl/>
        </w:rPr>
      </w:pPr>
    </w:p>
    <w:p w14:paraId="0700ABA8" w14:textId="77777777" w:rsidR="005B52A1" w:rsidRDefault="005B52A1" w:rsidP="00002692">
      <w:pPr>
        <w:pStyle w:val="af5"/>
        <w:keepNext/>
        <w:rPr>
          <w:rtl/>
        </w:rPr>
      </w:pPr>
      <w:bookmarkStart w:id="9288" w:name="ET_interruption_6156_26"/>
      <w:r w:rsidRPr="00B8158F">
        <w:rPr>
          <w:rStyle w:val="TagStyle"/>
          <w:rtl/>
        </w:rPr>
        <w:t xml:space="preserve"> &lt;&lt; קריאה &gt;&gt; </w:t>
      </w:r>
      <w:r>
        <w:rPr>
          <w:rtl/>
        </w:rPr>
        <w:t>גלעד קריב (העבודה):</w:t>
      </w:r>
      <w:r w:rsidRPr="00B8158F">
        <w:rPr>
          <w:rStyle w:val="TagStyle"/>
          <w:rtl/>
        </w:rPr>
        <w:t xml:space="preserve"> &lt;&lt; קריאה &gt;&gt;</w:t>
      </w:r>
      <w:r>
        <w:rPr>
          <w:rtl/>
        </w:rPr>
        <w:t xml:space="preserve"> </w:t>
      </w:r>
      <w:bookmarkEnd w:id="9288"/>
    </w:p>
    <w:p w14:paraId="3FC5FA7D" w14:textId="77777777" w:rsidR="005B52A1" w:rsidRPr="003948B6" w:rsidRDefault="005B52A1" w:rsidP="00002692">
      <w:pPr>
        <w:rPr>
          <w:rtl/>
        </w:rPr>
      </w:pPr>
    </w:p>
    <w:p w14:paraId="29275891" w14:textId="77777777" w:rsidR="005B52A1" w:rsidRDefault="005B52A1" w:rsidP="00002692">
      <w:pPr>
        <w:rPr>
          <w:rtl/>
        </w:rPr>
      </w:pPr>
      <w:r>
        <w:rPr>
          <w:rFonts w:hint="cs"/>
          <w:rtl/>
        </w:rPr>
        <w:t xml:space="preserve">אני יושב, היושב-ראש. אולי נעביר לבן של ראש הממשלה? הבן של ראש הממשלה, הוא טוב </w:t>
      </w:r>
      <w:proofErr w:type="spellStart"/>
      <w:r>
        <w:rPr>
          <w:rFonts w:hint="cs"/>
          <w:rtl/>
        </w:rPr>
        <w:t>בטוויטר</w:t>
      </w:r>
      <w:proofErr w:type="spellEnd"/>
      <w:r>
        <w:rPr>
          <w:rFonts w:hint="cs"/>
          <w:rtl/>
        </w:rPr>
        <w:t>.</w:t>
      </w:r>
    </w:p>
    <w:p w14:paraId="657D6D45" w14:textId="77777777" w:rsidR="005B52A1" w:rsidRDefault="005B52A1" w:rsidP="00002692">
      <w:pPr>
        <w:rPr>
          <w:rtl/>
        </w:rPr>
      </w:pPr>
    </w:p>
    <w:p w14:paraId="17D5CB8E" w14:textId="77777777" w:rsidR="005B52A1" w:rsidRDefault="005B52A1" w:rsidP="00002692">
      <w:pPr>
        <w:pStyle w:val="af6"/>
        <w:keepNext/>
        <w:rPr>
          <w:rtl/>
        </w:rPr>
      </w:pPr>
      <w:r w:rsidRPr="00B8158F">
        <w:rPr>
          <w:rStyle w:val="TagStyle"/>
          <w:rtl/>
        </w:rPr>
        <w:t xml:space="preserve"> &lt;&lt; יור &gt;&gt; </w:t>
      </w:r>
      <w:r>
        <w:rPr>
          <w:rtl/>
        </w:rPr>
        <w:t>היו"ר יעקב מרגי:</w:t>
      </w:r>
      <w:r w:rsidRPr="00B8158F">
        <w:rPr>
          <w:rStyle w:val="TagStyle"/>
          <w:rtl/>
        </w:rPr>
        <w:t xml:space="preserve"> &lt;&lt; יור &gt;&gt;</w:t>
      </w:r>
      <w:r>
        <w:rPr>
          <w:rtl/>
        </w:rPr>
        <w:t xml:space="preserve"> </w:t>
      </w:r>
    </w:p>
    <w:p w14:paraId="7FEED81B" w14:textId="77777777" w:rsidR="005B52A1" w:rsidRPr="003948B6" w:rsidRDefault="005B52A1" w:rsidP="00002692">
      <w:pPr>
        <w:rPr>
          <w:rtl/>
        </w:rPr>
      </w:pPr>
    </w:p>
    <w:p w14:paraId="08E575A1" w14:textId="77777777" w:rsidR="005B52A1" w:rsidRDefault="005B52A1" w:rsidP="00002692">
      <w:pPr>
        <w:rPr>
          <w:rtl/>
          <w:lang w:eastAsia="he-IL"/>
        </w:rPr>
      </w:pPr>
      <w:bookmarkStart w:id="9289" w:name="_ETM_Q42_603000"/>
      <w:bookmarkEnd w:id="9289"/>
      <w:r>
        <w:rPr>
          <w:rFonts w:hint="cs"/>
          <w:rtl/>
          <w:lang w:eastAsia="he-IL"/>
        </w:rPr>
        <w:t>ברו</w:t>
      </w:r>
      <w:bookmarkStart w:id="9290" w:name="_ETM_Q42_604000"/>
      <w:bookmarkEnd w:id="9290"/>
      <w:r>
        <w:rPr>
          <w:rFonts w:hint="cs"/>
          <w:rtl/>
          <w:lang w:eastAsia="he-IL"/>
        </w:rPr>
        <w:t xml:space="preserve">ך הבא. ברוך הבא. </w:t>
      </w:r>
    </w:p>
    <w:p w14:paraId="65DE51AA" w14:textId="77777777" w:rsidR="005B52A1" w:rsidRPr="00B8158F" w:rsidRDefault="005B52A1" w:rsidP="00002692">
      <w:pPr>
        <w:rPr>
          <w:rtl/>
          <w:lang w:eastAsia="he-IL"/>
        </w:rPr>
      </w:pPr>
    </w:p>
    <w:p w14:paraId="1CEFDF18" w14:textId="77777777" w:rsidR="005B52A1" w:rsidRDefault="005B52A1" w:rsidP="00002692">
      <w:pPr>
        <w:pStyle w:val="-"/>
        <w:keepNext/>
        <w:rPr>
          <w:rtl/>
        </w:rPr>
      </w:pPr>
      <w:bookmarkStart w:id="9291" w:name="ET_speakercontinue_5771_20"/>
      <w:r w:rsidRPr="00EF3A0A">
        <w:rPr>
          <w:rStyle w:val="TagStyle"/>
          <w:rtl/>
        </w:rPr>
        <w:t xml:space="preserve"> &lt;&lt; דובר_המשך &gt;&gt; </w:t>
      </w:r>
      <w:r>
        <w:rPr>
          <w:rtl/>
        </w:rPr>
        <w:t>איתן גינזבורג (כחול לבן – המחנה הממלכתי):</w:t>
      </w:r>
      <w:r w:rsidRPr="00EF3A0A">
        <w:rPr>
          <w:rStyle w:val="TagStyle"/>
          <w:rtl/>
        </w:rPr>
        <w:t xml:space="preserve"> &lt;&lt; דובר_המשך &gt;&gt;</w:t>
      </w:r>
      <w:r>
        <w:rPr>
          <w:rtl/>
        </w:rPr>
        <w:t xml:space="preserve"> </w:t>
      </w:r>
      <w:bookmarkEnd w:id="9291"/>
    </w:p>
    <w:p w14:paraId="394E6A9E" w14:textId="77777777" w:rsidR="005B52A1" w:rsidRPr="003948B6" w:rsidRDefault="005B52A1" w:rsidP="00002692">
      <w:pPr>
        <w:rPr>
          <w:rtl/>
        </w:rPr>
      </w:pPr>
    </w:p>
    <w:p w14:paraId="105D1382" w14:textId="77777777" w:rsidR="005B52A1" w:rsidRDefault="005B52A1" w:rsidP="00002692">
      <w:pPr>
        <w:rPr>
          <w:rtl/>
        </w:rPr>
      </w:pPr>
      <w:r>
        <w:rPr>
          <w:rFonts w:hint="cs"/>
          <w:rtl/>
        </w:rPr>
        <w:t>חבר הכנסת קריב, אין שר פנים</w:t>
      </w:r>
      <w:bookmarkStart w:id="9292" w:name="_ETM_Q42_609000"/>
      <w:bookmarkEnd w:id="9292"/>
      <w:r>
        <w:rPr>
          <w:rFonts w:hint="cs"/>
          <w:rtl/>
        </w:rPr>
        <w:t xml:space="preserve"> כי שרי ש"ס התפטרו מתפקידיהם לפני למעלה משלושה</w:t>
      </w:r>
      <w:bookmarkStart w:id="9293" w:name="_ETM_Q42_613000"/>
      <w:bookmarkEnd w:id="9293"/>
      <w:r>
        <w:rPr>
          <w:rFonts w:hint="cs"/>
          <w:rtl/>
        </w:rPr>
        <w:t xml:space="preserve"> חודשים, והממשלה הזאת לא מסוגלת למנות להם מחליפים. אגב, שרים מצוינים, כל אחד בתפקידיו, לרבות היושב-ראש. </w:t>
      </w:r>
      <w:bookmarkStart w:id="9294" w:name="_ETM_Q42_623000"/>
      <w:bookmarkEnd w:id="9294"/>
      <w:r>
        <w:rPr>
          <w:rFonts w:hint="cs"/>
          <w:rtl/>
        </w:rPr>
        <w:t>באמת מצוינים.</w:t>
      </w:r>
    </w:p>
    <w:p w14:paraId="5DC2091D" w14:textId="77777777" w:rsidR="005B52A1" w:rsidRDefault="005B52A1" w:rsidP="00002692">
      <w:pPr>
        <w:rPr>
          <w:rtl/>
        </w:rPr>
      </w:pPr>
    </w:p>
    <w:p w14:paraId="77E481C9" w14:textId="77777777" w:rsidR="005B52A1" w:rsidRDefault="005B52A1" w:rsidP="00002692">
      <w:pPr>
        <w:pStyle w:val="af6"/>
        <w:keepNext/>
        <w:rPr>
          <w:rtl/>
        </w:rPr>
      </w:pPr>
      <w:r w:rsidRPr="00EF3A0A">
        <w:rPr>
          <w:rStyle w:val="TagStyle"/>
          <w:rtl/>
        </w:rPr>
        <w:t xml:space="preserve"> &lt;&lt; יור &gt;&gt; </w:t>
      </w:r>
      <w:r>
        <w:rPr>
          <w:rtl/>
        </w:rPr>
        <w:t>היו"ר יעקב מרגי:</w:t>
      </w:r>
      <w:r w:rsidRPr="00EF3A0A">
        <w:rPr>
          <w:rStyle w:val="TagStyle"/>
          <w:rtl/>
        </w:rPr>
        <w:t xml:space="preserve"> &lt;&lt; יור &gt;&gt;</w:t>
      </w:r>
      <w:r>
        <w:rPr>
          <w:rtl/>
        </w:rPr>
        <w:t xml:space="preserve"> </w:t>
      </w:r>
    </w:p>
    <w:p w14:paraId="1453FD93" w14:textId="77777777" w:rsidR="005B52A1" w:rsidRPr="003948B6" w:rsidRDefault="005B52A1" w:rsidP="00002692">
      <w:pPr>
        <w:rPr>
          <w:rtl/>
        </w:rPr>
      </w:pPr>
    </w:p>
    <w:p w14:paraId="7533A61F" w14:textId="77777777" w:rsidR="005B52A1" w:rsidRDefault="005B52A1" w:rsidP="00002692">
      <w:pPr>
        <w:rPr>
          <w:rtl/>
        </w:rPr>
      </w:pPr>
      <w:r>
        <w:rPr>
          <w:rFonts w:hint="cs"/>
          <w:rtl/>
        </w:rPr>
        <w:t>לשעבר, לשעבר. תיזהר.</w:t>
      </w:r>
    </w:p>
    <w:p w14:paraId="5978FC87" w14:textId="77777777" w:rsidR="005B52A1" w:rsidRDefault="005B52A1" w:rsidP="00002692">
      <w:pPr>
        <w:rPr>
          <w:rtl/>
        </w:rPr>
      </w:pPr>
    </w:p>
    <w:p w14:paraId="117CBE42" w14:textId="77777777" w:rsidR="005B52A1" w:rsidRDefault="005B52A1" w:rsidP="00002692">
      <w:pPr>
        <w:pStyle w:val="-"/>
        <w:keepNext/>
        <w:rPr>
          <w:rtl/>
        </w:rPr>
      </w:pPr>
      <w:bookmarkStart w:id="9295" w:name="ET_speakercontinue_5771_22"/>
      <w:r w:rsidRPr="00EF3A0A">
        <w:rPr>
          <w:rStyle w:val="TagStyle"/>
          <w:rtl/>
        </w:rPr>
        <w:t xml:space="preserve"> &lt;&lt; דובר_המשך &gt;&gt; </w:t>
      </w:r>
      <w:r>
        <w:rPr>
          <w:rtl/>
        </w:rPr>
        <w:t>איתן גינזבורג (כחול לבן – המחנה הממלכתי):</w:t>
      </w:r>
      <w:r w:rsidRPr="00EF3A0A">
        <w:rPr>
          <w:rStyle w:val="TagStyle"/>
          <w:rtl/>
        </w:rPr>
        <w:t xml:space="preserve"> &lt;&lt; דובר_המשך &gt;&gt;</w:t>
      </w:r>
      <w:r>
        <w:rPr>
          <w:rtl/>
        </w:rPr>
        <w:t xml:space="preserve"> </w:t>
      </w:r>
      <w:bookmarkEnd w:id="9295"/>
    </w:p>
    <w:p w14:paraId="799B9D13" w14:textId="77777777" w:rsidR="005B52A1" w:rsidRPr="003948B6" w:rsidRDefault="005B52A1" w:rsidP="00002692">
      <w:pPr>
        <w:rPr>
          <w:rtl/>
        </w:rPr>
      </w:pPr>
    </w:p>
    <w:p w14:paraId="61E5DD75" w14:textId="77777777" w:rsidR="005B52A1" w:rsidRDefault="005B52A1" w:rsidP="00002692">
      <w:pPr>
        <w:rPr>
          <w:rtl/>
        </w:rPr>
      </w:pPr>
      <w:r>
        <w:rPr>
          <w:rFonts w:hint="cs"/>
          <w:rtl/>
        </w:rPr>
        <w:t>באמת מצוינים הייתם. אבל מה עושים כשאין</w:t>
      </w:r>
      <w:bookmarkStart w:id="9296" w:name="_ETM_Q42_629000"/>
      <w:bookmarkEnd w:id="9296"/>
      <w:r>
        <w:rPr>
          <w:rFonts w:hint="cs"/>
          <w:rtl/>
        </w:rPr>
        <w:t xml:space="preserve"> שר? ביום רגיל החוק ברור. ראש הממשלה או שר אחר ממלא זמנית את תפקידו של השר שחדל </w:t>
      </w:r>
      <w:bookmarkStart w:id="9297" w:name="_ETM_Q42_632000"/>
      <w:bookmarkEnd w:id="9297"/>
      <w:r>
        <w:rPr>
          <w:rFonts w:hint="cs"/>
          <w:rtl/>
        </w:rPr>
        <w:t>מלכהן. ואנחנו כבר רגילים משנים קודמות שראש הממשלה החזיק אפילו בשבעה תיקים. זו הייתה ההתנהלות העקומה של ממשלות נתניהו השונות,</w:t>
      </w:r>
      <w:bookmarkStart w:id="9298" w:name="_ETM_Q42_643000"/>
      <w:bookmarkEnd w:id="9298"/>
      <w:r>
        <w:rPr>
          <w:rFonts w:hint="cs"/>
          <w:rtl/>
        </w:rPr>
        <w:t xml:space="preserve"> קומבינה ישראלית במיטבה. רק בעיה אחת קטנה, הפעם ראש הממשלה מנוע מלשמש כשר כי הוא הוא עם </w:t>
      </w:r>
      <w:bookmarkStart w:id="9299" w:name="_ETM_Q42_652000"/>
      <w:bookmarkEnd w:id="9299"/>
      <w:r>
        <w:rPr>
          <w:rFonts w:hint="cs"/>
          <w:rtl/>
        </w:rPr>
        <w:t xml:space="preserve">כתבי אישום שמתבררים בבתי משפט. אבל מה זה משנה, החוק, העקרונות, הנורמות </w:t>
      </w:r>
      <w:r>
        <w:rPr>
          <w:rtl/>
        </w:rPr>
        <w:t>–</w:t>
      </w:r>
      <w:r>
        <w:rPr>
          <w:rFonts w:hint="cs"/>
          <w:rtl/>
        </w:rPr>
        <w:t xml:space="preserve"> כשאי-אפשר – עוקפים. וזה</w:t>
      </w:r>
      <w:bookmarkStart w:id="9300" w:name="_ETM_Q42_664000"/>
      <w:bookmarkEnd w:id="9300"/>
      <w:r>
        <w:rPr>
          <w:rFonts w:hint="cs"/>
          <w:rtl/>
        </w:rPr>
        <w:t xml:space="preserve"> נשמע כל כך טכני, אבל בואו נדבר על מה שקורה כאן באמת. משרד הפנים הוא כבר ללא שר חודשים בגלל</w:t>
      </w:r>
      <w:bookmarkStart w:id="9301" w:name="_ETM_Q42_668000"/>
      <w:bookmarkEnd w:id="9301"/>
      <w:r>
        <w:rPr>
          <w:rFonts w:hint="cs"/>
          <w:rtl/>
        </w:rPr>
        <w:t xml:space="preserve"> מהלך פוליטי של מפלגת ש"ס, ומבחירה פוליטית וביזיונית של הממשלה, שהחליטה להשאיר אותו ריק. הממשלה בחרה להפקיר את אחד המשרדים </w:t>
      </w:r>
      <w:bookmarkStart w:id="9302" w:name="_ETM_Q42_677000"/>
      <w:bookmarkEnd w:id="9302"/>
      <w:r>
        <w:rPr>
          <w:rFonts w:hint="cs"/>
          <w:rtl/>
        </w:rPr>
        <w:t>החשובים ביותר, משרד הפנים. משרד שאמור לטפל ברשויות המקומיות, בתושבים שזקוקים לשירותים בסיסיים, פשוט השאירו אותו נטוש, ככה.</w:t>
      </w:r>
      <w:bookmarkStart w:id="9303" w:name="_ETM_Q42_688000"/>
      <w:bookmarkEnd w:id="9303"/>
      <w:r>
        <w:rPr>
          <w:rFonts w:hint="cs"/>
          <w:rtl/>
        </w:rPr>
        <w:t xml:space="preserve"> </w:t>
      </w:r>
    </w:p>
    <w:p w14:paraId="4A6DBF93" w14:textId="77777777" w:rsidR="005B52A1" w:rsidRDefault="005B52A1" w:rsidP="00002692">
      <w:pPr>
        <w:rPr>
          <w:rtl/>
        </w:rPr>
      </w:pPr>
      <w:bookmarkStart w:id="9304" w:name="_ETM_Q42_690000"/>
      <w:bookmarkEnd w:id="9304"/>
    </w:p>
    <w:p w14:paraId="6F5B3DB8" w14:textId="77777777" w:rsidR="005B52A1" w:rsidRDefault="005B52A1" w:rsidP="00002692">
      <w:pPr>
        <w:pStyle w:val="af5"/>
        <w:keepNext/>
        <w:rPr>
          <w:rtl/>
        </w:rPr>
      </w:pPr>
      <w:bookmarkStart w:id="9305" w:name="ET_interruption_6359_28"/>
      <w:r w:rsidRPr="00E00CEC">
        <w:rPr>
          <w:rStyle w:val="TagStyle"/>
          <w:rtl/>
        </w:rPr>
        <w:t xml:space="preserve"> &lt;&lt; קריאה &gt;&gt; </w:t>
      </w:r>
      <w:r>
        <w:rPr>
          <w:rtl/>
        </w:rPr>
        <w:t>מטי צרפתי הרכבי (יש עתיד):</w:t>
      </w:r>
      <w:r w:rsidRPr="00E00CEC">
        <w:rPr>
          <w:rStyle w:val="TagStyle"/>
          <w:rtl/>
        </w:rPr>
        <w:t xml:space="preserve"> &lt;&lt; קריאה &gt;&gt;</w:t>
      </w:r>
      <w:r>
        <w:rPr>
          <w:rtl/>
        </w:rPr>
        <w:t xml:space="preserve"> </w:t>
      </w:r>
      <w:bookmarkEnd w:id="9305"/>
    </w:p>
    <w:p w14:paraId="1A5BBB73" w14:textId="77777777" w:rsidR="005B52A1" w:rsidRPr="003948B6" w:rsidRDefault="005B52A1" w:rsidP="00002692">
      <w:pPr>
        <w:rPr>
          <w:rtl/>
        </w:rPr>
      </w:pPr>
    </w:p>
    <w:p w14:paraId="4C32EB24" w14:textId="77777777" w:rsidR="005B52A1" w:rsidRDefault="005B52A1" w:rsidP="00002692">
      <w:pPr>
        <w:rPr>
          <w:rtl/>
        </w:rPr>
      </w:pPr>
      <w:bookmarkStart w:id="9306" w:name="_ETM_Q42_693000"/>
      <w:bookmarkEnd w:id="9306"/>
      <w:r>
        <w:rPr>
          <w:rFonts w:hint="cs"/>
          <w:rtl/>
        </w:rPr>
        <w:t>ראש הממשלה השאיר.</w:t>
      </w:r>
    </w:p>
    <w:p w14:paraId="58739F0A" w14:textId="77777777" w:rsidR="005B52A1" w:rsidRDefault="005B52A1" w:rsidP="00002692">
      <w:pPr>
        <w:rPr>
          <w:rtl/>
        </w:rPr>
      </w:pPr>
    </w:p>
    <w:p w14:paraId="66A9301A" w14:textId="77777777" w:rsidR="005B52A1" w:rsidRDefault="005B52A1" w:rsidP="00002692">
      <w:pPr>
        <w:pStyle w:val="-"/>
        <w:keepNext/>
        <w:rPr>
          <w:rtl/>
        </w:rPr>
      </w:pPr>
      <w:bookmarkStart w:id="9307" w:name="ET_speakercontinue_5771_23"/>
      <w:r w:rsidRPr="00EF3A0A">
        <w:rPr>
          <w:rStyle w:val="TagStyle"/>
          <w:rtl/>
        </w:rPr>
        <w:t xml:space="preserve"> &lt;&lt; דובר_המשך &gt;&gt; </w:t>
      </w:r>
      <w:r>
        <w:rPr>
          <w:rtl/>
        </w:rPr>
        <w:t>איתן גינזבורג (כחול לבן – המחנה הממלכתי):</w:t>
      </w:r>
      <w:r w:rsidRPr="00EF3A0A">
        <w:rPr>
          <w:rStyle w:val="TagStyle"/>
          <w:rtl/>
        </w:rPr>
        <w:t xml:space="preserve"> &lt;&lt; דובר_המשך &gt;&gt;</w:t>
      </w:r>
      <w:r>
        <w:rPr>
          <w:rtl/>
        </w:rPr>
        <w:t xml:space="preserve"> </w:t>
      </w:r>
      <w:bookmarkEnd w:id="9307"/>
    </w:p>
    <w:p w14:paraId="03A73DC0" w14:textId="77777777" w:rsidR="005B52A1" w:rsidRPr="003948B6" w:rsidRDefault="005B52A1" w:rsidP="00002692">
      <w:pPr>
        <w:rPr>
          <w:rtl/>
        </w:rPr>
      </w:pPr>
    </w:p>
    <w:p w14:paraId="41F89C3B" w14:textId="77777777" w:rsidR="005B52A1" w:rsidRDefault="005B52A1" w:rsidP="00002692">
      <w:pPr>
        <w:rPr>
          <w:rtl/>
        </w:rPr>
      </w:pPr>
      <w:r>
        <w:rPr>
          <w:rFonts w:hint="cs"/>
          <w:rtl/>
        </w:rPr>
        <w:t xml:space="preserve">רק השבוע שמעתי ברדיו אחות שכולה של לוחם שנפל בעזה, שאימא שלה הגיעה מאתיופיה לאחר שבנה נפל, והמשפחה נאבקת שהיא תקבל כאן אזרחות. היא מיררה בבכי בשידור </w:t>
      </w:r>
      <w:bookmarkStart w:id="9308" w:name="_ETM_Q42_708000"/>
      <w:bookmarkEnd w:id="9308"/>
      <w:r>
        <w:rPr>
          <w:rFonts w:hint="cs"/>
          <w:rtl/>
        </w:rPr>
        <w:t>ברשת ב' מחוסר אונים. המשפחה השכולה הזאת, שחרב עליה עולמה, שהקריבה את היקר ביותר לטובת המדינה, מחכה לכבוד שר הפנים</w:t>
      </w:r>
      <w:bookmarkStart w:id="9309" w:name="_ETM_Q42_720000"/>
      <w:bookmarkEnd w:id="9309"/>
      <w:r>
        <w:rPr>
          <w:rFonts w:hint="cs"/>
          <w:rtl/>
        </w:rPr>
        <w:t xml:space="preserve"> שיאשר את בקשת האזרחות של אותה אימא – אבל אין שר, אז אין אזרחות. והיא תקועה. אין להם למי לפנות וגם מחר לא יהיה להם למי לפנות, כי הסמכות הספציפית לא עברה לראש הממשלה במסגרת ההחלטה הזאת שלכם היום.</w:t>
      </w:r>
    </w:p>
    <w:p w14:paraId="798E6716" w14:textId="77777777" w:rsidR="005B52A1" w:rsidRDefault="005B52A1" w:rsidP="00002692">
      <w:pPr>
        <w:rPr>
          <w:rtl/>
        </w:rPr>
      </w:pPr>
    </w:p>
    <w:p w14:paraId="6715A728" w14:textId="77777777" w:rsidR="005B52A1" w:rsidRDefault="005B52A1" w:rsidP="00002692">
      <w:pPr>
        <w:rPr>
          <w:rtl/>
        </w:rPr>
      </w:pPr>
      <w:r>
        <w:rPr>
          <w:rFonts w:hint="cs"/>
          <w:rtl/>
        </w:rPr>
        <w:t xml:space="preserve">אבל זה רק קצה הקרחון. רשויות מקומיות שחייבות את המשרד וזועקות לעזרה ויחס, כל כך הרבה דברים תקועים, אבל – קיפאון. ואם באמת היה אכפת לכם מהשלטון המקומי לא הייתם מעבירים סמכויות לראש הממשלה, הייתם מעבירים סמכויות לרשויות עצמן. </w:t>
      </w:r>
      <w:bookmarkStart w:id="9310" w:name="_ETM_Q42_760000"/>
      <w:bookmarkEnd w:id="9310"/>
      <w:r>
        <w:rPr>
          <w:rFonts w:hint="cs"/>
          <w:rtl/>
        </w:rPr>
        <w:t>תבזרו סמכויות, במקום לרכז אותן אצל אדם אחד. ממנים פה</w:t>
      </w:r>
      <w:bookmarkStart w:id="9311" w:name="_ETM_Q42_763000"/>
      <w:bookmarkEnd w:id="9311"/>
      <w:r>
        <w:rPr>
          <w:rFonts w:hint="cs"/>
          <w:rtl/>
        </w:rPr>
        <w:t xml:space="preserve"> שרים עם </w:t>
      </w:r>
      <w:bookmarkStart w:id="9312" w:name="_ETM_Q42_772203"/>
      <w:bookmarkEnd w:id="9312"/>
      <w:r>
        <w:rPr>
          <w:rFonts w:hint="cs"/>
          <w:rtl/>
        </w:rPr>
        <w:t>חמישה, ארבעה תיקים.</w:t>
      </w:r>
    </w:p>
    <w:p w14:paraId="44BAA696" w14:textId="77777777" w:rsidR="005B52A1" w:rsidRDefault="005B52A1" w:rsidP="00002692">
      <w:pPr>
        <w:rPr>
          <w:rtl/>
        </w:rPr>
      </w:pPr>
    </w:p>
    <w:p w14:paraId="4795A866" w14:textId="77777777" w:rsidR="005B52A1" w:rsidRDefault="005B52A1" w:rsidP="00002692">
      <w:pPr>
        <w:pStyle w:val="af6"/>
        <w:keepNext/>
        <w:rPr>
          <w:rtl/>
        </w:rPr>
      </w:pPr>
      <w:r w:rsidRPr="00EB016B">
        <w:rPr>
          <w:rStyle w:val="TagStyle"/>
          <w:rtl/>
        </w:rPr>
        <w:t xml:space="preserve"> &lt;&lt; יור &gt;&gt; </w:t>
      </w:r>
      <w:r>
        <w:rPr>
          <w:rtl/>
        </w:rPr>
        <w:t>היו"ר יעקב מרגי:</w:t>
      </w:r>
      <w:r w:rsidRPr="00EB016B">
        <w:rPr>
          <w:rStyle w:val="TagStyle"/>
          <w:rtl/>
        </w:rPr>
        <w:t xml:space="preserve"> &lt;&lt; יור &gt;&gt;</w:t>
      </w:r>
      <w:r>
        <w:rPr>
          <w:rtl/>
        </w:rPr>
        <w:t xml:space="preserve"> </w:t>
      </w:r>
    </w:p>
    <w:p w14:paraId="536A3E13" w14:textId="77777777" w:rsidR="005B52A1" w:rsidRPr="003948B6" w:rsidRDefault="005B52A1" w:rsidP="00002692">
      <w:pPr>
        <w:rPr>
          <w:rtl/>
        </w:rPr>
      </w:pPr>
    </w:p>
    <w:p w14:paraId="2DDC43C2" w14:textId="77777777" w:rsidR="005B52A1" w:rsidRDefault="005B52A1" w:rsidP="00002692">
      <w:pPr>
        <w:rPr>
          <w:rtl/>
        </w:rPr>
      </w:pPr>
      <w:r>
        <w:rPr>
          <w:rFonts w:hint="cs"/>
          <w:rtl/>
        </w:rPr>
        <w:t>תודה.</w:t>
      </w:r>
    </w:p>
    <w:p w14:paraId="76202FAE" w14:textId="77777777" w:rsidR="005B52A1" w:rsidRDefault="005B52A1" w:rsidP="00002692">
      <w:pPr>
        <w:rPr>
          <w:rtl/>
        </w:rPr>
      </w:pPr>
    </w:p>
    <w:p w14:paraId="4BD22DFB" w14:textId="77777777" w:rsidR="005B52A1" w:rsidRDefault="005B52A1" w:rsidP="00002692">
      <w:pPr>
        <w:pStyle w:val="-"/>
        <w:keepNext/>
        <w:rPr>
          <w:rtl/>
        </w:rPr>
      </w:pPr>
      <w:r w:rsidRPr="00EB016B">
        <w:rPr>
          <w:rStyle w:val="TagStyle"/>
          <w:rtl/>
        </w:rPr>
        <w:t xml:space="preserve"> &lt;&lt; דובר_המשך &gt;&gt; </w:t>
      </w:r>
      <w:r>
        <w:rPr>
          <w:rtl/>
        </w:rPr>
        <w:t>איתן גינזבורג (כחול לבן – המחנה הממלכתי):</w:t>
      </w:r>
      <w:r w:rsidRPr="00EB016B">
        <w:rPr>
          <w:rStyle w:val="TagStyle"/>
          <w:rtl/>
        </w:rPr>
        <w:t xml:space="preserve"> &lt;&lt; דובר_המשך &gt;&gt;</w:t>
      </w:r>
      <w:r>
        <w:rPr>
          <w:rtl/>
        </w:rPr>
        <w:t xml:space="preserve"> </w:t>
      </w:r>
    </w:p>
    <w:p w14:paraId="593AD51E" w14:textId="77777777" w:rsidR="005B52A1" w:rsidRPr="003948B6" w:rsidRDefault="005B52A1" w:rsidP="00002692">
      <w:pPr>
        <w:rPr>
          <w:rtl/>
        </w:rPr>
      </w:pPr>
    </w:p>
    <w:p w14:paraId="410EBF0F" w14:textId="77777777" w:rsidR="005B52A1" w:rsidRDefault="005B52A1" w:rsidP="00002692">
      <w:pPr>
        <w:rPr>
          <w:rtl/>
        </w:rPr>
      </w:pPr>
      <w:r>
        <w:rPr>
          <w:rFonts w:hint="cs"/>
          <w:rtl/>
        </w:rPr>
        <w:t xml:space="preserve">אני כבר מסיים, אדוני היושב-ראש. </w:t>
      </w:r>
    </w:p>
    <w:p w14:paraId="6DC47026" w14:textId="77777777" w:rsidR="005B52A1" w:rsidRPr="003B1221" w:rsidRDefault="005B52A1" w:rsidP="00002692">
      <w:pPr>
        <w:rPr>
          <w:rtl/>
        </w:rPr>
      </w:pPr>
    </w:p>
    <w:p w14:paraId="240F4982" w14:textId="77777777" w:rsidR="005B52A1" w:rsidRDefault="005B52A1" w:rsidP="00002692">
      <w:pPr>
        <w:pStyle w:val="af5"/>
        <w:keepNext/>
        <w:rPr>
          <w:rtl/>
        </w:rPr>
      </w:pPr>
      <w:bookmarkStart w:id="9313" w:name="ET_interruption_6537_30"/>
      <w:r w:rsidRPr="001A71BD">
        <w:rPr>
          <w:rStyle w:val="TagStyle"/>
          <w:rtl/>
        </w:rPr>
        <w:t xml:space="preserve"> &lt;&lt; קריאה &gt;&gt; </w:t>
      </w:r>
      <w:r>
        <w:rPr>
          <w:rtl/>
        </w:rPr>
        <w:t>אושר שקלים (הליכוד):</w:t>
      </w:r>
      <w:r w:rsidRPr="001A71BD">
        <w:rPr>
          <w:rStyle w:val="TagStyle"/>
          <w:rtl/>
        </w:rPr>
        <w:t xml:space="preserve"> &lt;&lt; קריאה &gt;&gt;</w:t>
      </w:r>
      <w:r>
        <w:rPr>
          <w:rtl/>
        </w:rPr>
        <w:t xml:space="preserve"> </w:t>
      </w:r>
      <w:bookmarkEnd w:id="9313"/>
    </w:p>
    <w:p w14:paraId="7983C2AF" w14:textId="77777777" w:rsidR="005B52A1" w:rsidRPr="003948B6" w:rsidRDefault="005B52A1" w:rsidP="00002692">
      <w:pPr>
        <w:rPr>
          <w:rtl/>
        </w:rPr>
      </w:pPr>
    </w:p>
    <w:p w14:paraId="4ED0B832" w14:textId="77777777" w:rsidR="005B52A1" w:rsidRDefault="005B52A1" w:rsidP="00002692">
      <w:pPr>
        <w:rPr>
          <w:rtl/>
        </w:rPr>
      </w:pPr>
      <w:r>
        <w:rPr>
          <w:rFonts w:hint="cs"/>
          <w:rtl/>
        </w:rPr>
        <w:t>זה התפקיד של היועצת המשפטית.</w:t>
      </w:r>
    </w:p>
    <w:p w14:paraId="3837437C" w14:textId="77777777" w:rsidR="005B52A1" w:rsidRDefault="005B52A1" w:rsidP="00002692">
      <w:pPr>
        <w:rPr>
          <w:rtl/>
        </w:rPr>
      </w:pPr>
    </w:p>
    <w:p w14:paraId="3B24C669" w14:textId="77777777" w:rsidR="005B52A1" w:rsidRDefault="005B52A1" w:rsidP="00002692">
      <w:pPr>
        <w:pStyle w:val="-"/>
        <w:keepNext/>
        <w:rPr>
          <w:rtl/>
        </w:rPr>
      </w:pPr>
      <w:bookmarkStart w:id="9314" w:name="ET_speakercontinue_5771_26"/>
      <w:r w:rsidRPr="00EB016B">
        <w:rPr>
          <w:rStyle w:val="TagStyle"/>
          <w:rtl/>
        </w:rPr>
        <w:t xml:space="preserve"> &lt;&lt; דובר_המשך &gt;&gt; </w:t>
      </w:r>
      <w:r>
        <w:rPr>
          <w:rtl/>
        </w:rPr>
        <w:t>איתן גינזבורג (כחול לבן – המחנה הממלכתי):</w:t>
      </w:r>
      <w:r w:rsidRPr="00EB016B">
        <w:rPr>
          <w:rStyle w:val="TagStyle"/>
          <w:rtl/>
        </w:rPr>
        <w:t xml:space="preserve"> &lt;&lt; דובר_המשך &gt;&gt;</w:t>
      </w:r>
      <w:r>
        <w:rPr>
          <w:rtl/>
        </w:rPr>
        <w:t xml:space="preserve"> </w:t>
      </w:r>
      <w:bookmarkEnd w:id="9314"/>
    </w:p>
    <w:p w14:paraId="0CDC863C" w14:textId="77777777" w:rsidR="005B52A1" w:rsidRPr="003948B6" w:rsidRDefault="005B52A1" w:rsidP="00002692">
      <w:pPr>
        <w:rPr>
          <w:rtl/>
        </w:rPr>
      </w:pPr>
    </w:p>
    <w:p w14:paraId="03166858" w14:textId="77777777" w:rsidR="005B52A1" w:rsidRDefault="005B52A1" w:rsidP="00002692">
      <w:pPr>
        <w:rPr>
          <w:rtl/>
        </w:rPr>
      </w:pPr>
      <w:r>
        <w:rPr>
          <w:rFonts w:hint="cs"/>
          <w:rtl/>
        </w:rPr>
        <w:t xml:space="preserve">אם ראש הממשלה יכול להתפנות </w:t>
      </w:r>
      <w:bookmarkStart w:id="9315" w:name="_ETM_Q42_770000"/>
      <w:bookmarkEnd w:id="9315"/>
      <w:r>
        <w:rPr>
          <w:rFonts w:hint="cs"/>
          <w:rtl/>
        </w:rPr>
        <w:t>כדי לטפל בענייני אזרחים באופן פרטני בסוגיות מקומיות של</w:t>
      </w:r>
      <w:bookmarkStart w:id="9316" w:name="_ETM_Q42_774000"/>
      <w:bookmarkEnd w:id="9316"/>
      <w:r>
        <w:rPr>
          <w:rFonts w:hint="cs"/>
          <w:rtl/>
        </w:rPr>
        <w:t xml:space="preserve"> עיריות </w:t>
      </w:r>
      <w:r>
        <w:rPr>
          <w:rFonts w:hint="eastAsia"/>
          <w:rtl/>
        </w:rPr>
        <w:t>–</w:t>
      </w:r>
      <w:r>
        <w:rPr>
          <w:rFonts w:hint="cs"/>
          <w:rtl/>
        </w:rPr>
        <w:t xml:space="preserve"> אין לו זמן להיות בבית המשפט, איך יהיה לו זמן לטפל בשלטון המקומי, בתוכניות בנייה? </w:t>
      </w:r>
      <w:bookmarkStart w:id="9317" w:name="_ETM_Q42_777000"/>
      <w:bookmarkEnd w:id="9317"/>
      <w:r>
        <w:rPr>
          <w:rFonts w:hint="cs"/>
          <w:rtl/>
        </w:rPr>
        <w:t xml:space="preserve">מי שעוזר לכם זה ראש הרשות, זו מועצת הרשות, האנשים שאתם רואים </w:t>
      </w:r>
      <w:bookmarkStart w:id="9318" w:name="_ETM_Q42_786000"/>
      <w:bookmarkEnd w:id="9318"/>
      <w:r>
        <w:rPr>
          <w:rFonts w:hint="cs"/>
          <w:rtl/>
        </w:rPr>
        <w:t>אותם.</w:t>
      </w:r>
    </w:p>
    <w:p w14:paraId="0DADA275" w14:textId="7607DDAD" w:rsidR="005B52A1" w:rsidRDefault="005B52A1" w:rsidP="00002692">
      <w:pPr>
        <w:rPr>
          <w:rtl/>
        </w:rPr>
      </w:pPr>
    </w:p>
    <w:p w14:paraId="25642CED" w14:textId="77777777" w:rsidR="005B52A1" w:rsidRDefault="005B52A1" w:rsidP="00002692">
      <w:pPr>
        <w:rPr>
          <w:rtl/>
          <w:lang w:eastAsia="he-IL"/>
        </w:rPr>
      </w:pPr>
      <w:bookmarkStart w:id="9319" w:name="TOR_Q43"/>
      <w:bookmarkEnd w:id="9319"/>
      <w:r>
        <w:rPr>
          <w:rFonts w:hint="cs"/>
          <w:rtl/>
          <w:lang w:eastAsia="he-IL"/>
        </w:rPr>
        <w:t xml:space="preserve">אז במקום להעביר סמכויות ממשרד הפנים לראש הממשלה, שמחלק את זמנו בין ניהול המדינה לביטחון למדיניות הפנים, שיתעסק </w:t>
      </w:r>
      <w:bookmarkStart w:id="9320" w:name="_ETM_Q43_195982"/>
      <w:bookmarkEnd w:id="9320"/>
      <w:r>
        <w:rPr>
          <w:rFonts w:hint="cs"/>
          <w:rtl/>
          <w:lang w:eastAsia="he-IL"/>
        </w:rPr>
        <w:t>בהעברת סמכויות לשלטון המקומי</w:t>
      </w:r>
      <w:bookmarkStart w:id="9321" w:name="_ETM_Q43_218705"/>
      <w:bookmarkEnd w:id="9321"/>
      <w:r>
        <w:rPr>
          <w:rFonts w:hint="cs"/>
          <w:rtl/>
          <w:lang w:eastAsia="he-IL"/>
        </w:rPr>
        <w:t xml:space="preserve"> </w:t>
      </w:r>
      <w:r>
        <w:rPr>
          <w:rFonts w:hint="eastAsia"/>
          <w:rtl/>
          <w:lang w:eastAsia="he-IL"/>
        </w:rPr>
        <w:t>–</w:t>
      </w:r>
      <w:r>
        <w:rPr>
          <w:rFonts w:hint="cs"/>
          <w:rtl/>
          <w:lang w:eastAsia="he-IL"/>
        </w:rPr>
        <w:t xml:space="preserve"> מהממשלה לעירייה. כשאנחנו נהיה בשלטון אנחנו נעשה את זה. תודה רבה.</w:t>
      </w:r>
    </w:p>
    <w:p w14:paraId="0F1C3706" w14:textId="77777777" w:rsidR="005B52A1" w:rsidRDefault="005B52A1" w:rsidP="00002692">
      <w:pPr>
        <w:ind w:firstLine="0"/>
        <w:rPr>
          <w:rtl/>
          <w:lang w:eastAsia="he-IL"/>
        </w:rPr>
      </w:pPr>
    </w:p>
    <w:p w14:paraId="48779A20" w14:textId="77777777" w:rsidR="005B52A1" w:rsidRDefault="005B52A1" w:rsidP="00002692">
      <w:pPr>
        <w:pStyle w:val="af6"/>
        <w:keepNext/>
        <w:rPr>
          <w:rtl/>
        </w:rPr>
      </w:pPr>
      <w:r w:rsidRPr="005E4A7B">
        <w:rPr>
          <w:rStyle w:val="TagStyle"/>
          <w:rtl/>
        </w:rPr>
        <w:t xml:space="preserve"> &lt;&lt; יור &gt;&gt;</w:t>
      </w:r>
      <w:r w:rsidRPr="00516FDD">
        <w:rPr>
          <w:rStyle w:val="TagStyle"/>
          <w:rtl/>
        </w:rPr>
        <w:t xml:space="preserve"> </w:t>
      </w:r>
      <w:r>
        <w:rPr>
          <w:rtl/>
        </w:rPr>
        <w:t>היו"ר יעקב מרגי:</w:t>
      </w:r>
      <w:r w:rsidRPr="00516FDD">
        <w:rPr>
          <w:rStyle w:val="TagStyle"/>
          <w:rtl/>
        </w:rPr>
        <w:t xml:space="preserve"> </w:t>
      </w:r>
      <w:r w:rsidRPr="005E4A7B">
        <w:rPr>
          <w:rStyle w:val="TagStyle"/>
          <w:rtl/>
        </w:rPr>
        <w:t>&lt;&lt; יור &gt;&gt;</w:t>
      </w:r>
      <w:r>
        <w:rPr>
          <w:rtl/>
        </w:rPr>
        <w:t xml:space="preserve">  </w:t>
      </w:r>
    </w:p>
    <w:p w14:paraId="2F609943" w14:textId="77777777" w:rsidR="005B52A1" w:rsidRDefault="005B52A1" w:rsidP="00F00898">
      <w:pPr>
        <w:rPr>
          <w:rtl/>
          <w:lang w:eastAsia="he-IL"/>
        </w:rPr>
      </w:pPr>
    </w:p>
    <w:p w14:paraId="27E47ECD" w14:textId="0205E914" w:rsidR="005B52A1" w:rsidRDefault="005B52A1" w:rsidP="00002692">
      <w:pPr>
        <w:rPr>
          <w:rtl/>
          <w:lang w:eastAsia="he-IL"/>
        </w:rPr>
      </w:pPr>
      <w:bookmarkStart w:id="9322" w:name="_ETM_Q43_205281"/>
      <w:bookmarkStart w:id="9323" w:name="_ETM_Q43_205374"/>
      <w:bookmarkEnd w:id="9322"/>
      <w:bookmarkEnd w:id="9323"/>
      <w:r>
        <w:rPr>
          <w:rFonts w:hint="cs"/>
          <w:rtl/>
          <w:lang w:eastAsia="he-IL"/>
        </w:rPr>
        <w:t>תודה. חבר כנסת א</w:t>
      </w:r>
      <w:r w:rsidR="00681E42">
        <w:rPr>
          <w:rFonts w:hint="cs"/>
          <w:rtl/>
          <w:lang w:eastAsia="he-IL"/>
        </w:rPr>
        <w:t>י</w:t>
      </w:r>
      <w:r>
        <w:rPr>
          <w:rFonts w:hint="cs"/>
          <w:rtl/>
          <w:lang w:eastAsia="he-IL"/>
        </w:rPr>
        <w:t xml:space="preserve">ימן עודה </w:t>
      </w:r>
      <w:r>
        <w:rPr>
          <w:rtl/>
          <w:lang w:eastAsia="he-IL"/>
        </w:rPr>
        <w:t>–</w:t>
      </w:r>
      <w:r>
        <w:rPr>
          <w:rFonts w:hint="cs"/>
          <w:rtl/>
          <w:lang w:eastAsia="he-IL"/>
        </w:rPr>
        <w:t xml:space="preserve"> אינו נוכח. חברת הכנסת שרון ניר, בבקשה. גברתי, שלוש דקות.</w:t>
      </w:r>
    </w:p>
    <w:p w14:paraId="03E141B0" w14:textId="77777777" w:rsidR="005B52A1" w:rsidRDefault="005B52A1" w:rsidP="00002692">
      <w:pPr>
        <w:ind w:firstLine="0"/>
        <w:rPr>
          <w:rtl/>
          <w:lang w:eastAsia="he-IL"/>
        </w:rPr>
      </w:pPr>
    </w:p>
    <w:p w14:paraId="73A1ADCA" w14:textId="77777777" w:rsidR="005B52A1" w:rsidRDefault="005B52A1" w:rsidP="00002692">
      <w:pPr>
        <w:pStyle w:val="a4"/>
        <w:keepNext/>
        <w:rPr>
          <w:rtl/>
        </w:rPr>
      </w:pPr>
      <w:bookmarkStart w:id="9324" w:name="ET_speaker_6367_3"/>
      <w:r w:rsidRPr="005E4A7B">
        <w:rPr>
          <w:rStyle w:val="TagStyle"/>
          <w:rtl/>
        </w:rPr>
        <w:t xml:space="preserve"> &lt;&lt; דובר &gt;&gt;</w:t>
      </w:r>
      <w:r w:rsidRPr="00516FDD">
        <w:rPr>
          <w:rStyle w:val="TagStyle"/>
          <w:rtl/>
        </w:rPr>
        <w:t xml:space="preserve"> </w:t>
      </w:r>
      <w:bookmarkStart w:id="9325" w:name="_Toc214973232"/>
      <w:r>
        <w:rPr>
          <w:rtl/>
        </w:rPr>
        <w:t>שרון ניר (ישראל ביתנו):</w:t>
      </w:r>
      <w:bookmarkEnd w:id="9325"/>
      <w:r w:rsidRPr="00516FDD">
        <w:rPr>
          <w:rStyle w:val="TagStyle"/>
          <w:rtl/>
        </w:rPr>
        <w:t xml:space="preserve"> </w:t>
      </w:r>
      <w:r w:rsidRPr="005E4A7B">
        <w:rPr>
          <w:rStyle w:val="TagStyle"/>
          <w:rtl/>
        </w:rPr>
        <w:t>&lt;&lt; דובר &gt;&gt;</w:t>
      </w:r>
      <w:r>
        <w:rPr>
          <w:rtl/>
        </w:rPr>
        <w:t xml:space="preserve">  </w:t>
      </w:r>
      <w:bookmarkEnd w:id="9324"/>
    </w:p>
    <w:p w14:paraId="1C9508B5" w14:textId="77777777" w:rsidR="005B52A1" w:rsidRDefault="005B52A1" w:rsidP="00F00898">
      <w:pPr>
        <w:rPr>
          <w:rtl/>
          <w:lang w:eastAsia="he-IL"/>
        </w:rPr>
      </w:pPr>
    </w:p>
    <w:p w14:paraId="1C7BD801" w14:textId="77777777" w:rsidR="005B52A1" w:rsidRDefault="005B52A1" w:rsidP="00002692">
      <w:pPr>
        <w:rPr>
          <w:rtl/>
          <w:lang w:eastAsia="he-IL"/>
        </w:rPr>
      </w:pPr>
      <w:bookmarkStart w:id="9326" w:name="_ETM_Q43_233185"/>
      <w:bookmarkStart w:id="9327" w:name="_ETM_Q43_233278"/>
      <w:bookmarkEnd w:id="9326"/>
      <w:bookmarkEnd w:id="9327"/>
      <w:r>
        <w:rPr>
          <w:rFonts w:hint="cs"/>
          <w:rtl/>
          <w:lang w:eastAsia="he-IL"/>
        </w:rPr>
        <w:t xml:space="preserve">אדוני היושב-ראש, </w:t>
      </w:r>
      <w:r>
        <w:rPr>
          <w:rtl/>
          <w:lang w:eastAsia="he-IL"/>
        </w:rPr>
        <w:t>חבריי חברי הכנסת. עבר יותר מחודש מאז הסכם הפסקת האש</w:t>
      </w:r>
      <w:r>
        <w:rPr>
          <w:rFonts w:hint="cs"/>
          <w:rtl/>
          <w:lang w:eastAsia="he-IL"/>
        </w:rPr>
        <w:t>,</w:t>
      </w:r>
      <w:r>
        <w:rPr>
          <w:rtl/>
          <w:lang w:eastAsia="he-IL"/>
        </w:rPr>
        <w:t xml:space="preserve"> במסגרת ת</w:t>
      </w:r>
      <w:r>
        <w:rPr>
          <w:rFonts w:hint="cs"/>
          <w:rtl/>
          <w:lang w:eastAsia="he-IL"/>
        </w:rPr>
        <w:t>ו</w:t>
      </w:r>
      <w:r>
        <w:rPr>
          <w:rtl/>
          <w:lang w:eastAsia="he-IL"/>
        </w:rPr>
        <w:t xml:space="preserve">כנית </w:t>
      </w:r>
      <w:r>
        <w:rPr>
          <w:rFonts w:hint="cs"/>
          <w:rtl/>
          <w:lang w:eastAsia="he-IL"/>
        </w:rPr>
        <w:t xml:space="preserve">20 </w:t>
      </w:r>
      <w:r>
        <w:rPr>
          <w:rtl/>
          <w:lang w:eastAsia="he-IL"/>
        </w:rPr>
        <w:t>הנקודות של טראמפ</w:t>
      </w:r>
      <w:r>
        <w:rPr>
          <w:rFonts w:hint="cs"/>
          <w:rtl/>
          <w:lang w:eastAsia="he-IL"/>
        </w:rPr>
        <w:t>,</w:t>
      </w:r>
      <w:r>
        <w:rPr>
          <w:rtl/>
          <w:lang w:eastAsia="he-IL"/>
        </w:rPr>
        <w:t xml:space="preserve"> וכדאי לממשלה לעשות סוג של סיכום </w:t>
      </w:r>
      <w:r>
        <w:rPr>
          <w:rFonts w:hint="cs"/>
          <w:rtl/>
          <w:lang w:eastAsia="he-IL"/>
        </w:rPr>
        <w:t>עד כאן.</w:t>
      </w:r>
      <w:r>
        <w:rPr>
          <w:rtl/>
          <w:lang w:eastAsia="he-IL"/>
        </w:rPr>
        <w:t xml:space="preserve"> בימים אלו ממש חמאס משקם את כוחו ברצועה באין</w:t>
      </w:r>
      <w:r>
        <w:rPr>
          <w:rFonts w:hint="cs"/>
          <w:rtl/>
          <w:lang w:eastAsia="he-IL"/>
        </w:rPr>
        <w:t>-</w:t>
      </w:r>
      <w:r>
        <w:rPr>
          <w:rtl/>
          <w:lang w:eastAsia="he-IL"/>
        </w:rPr>
        <w:t>מפריע</w:t>
      </w:r>
      <w:r>
        <w:rPr>
          <w:rFonts w:hint="cs"/>
          <w:rtl/>
          <w:lang w:eastAsia="he-IL"/>
        </w:rPr>
        <w:t xml:space="preserve"> –</w:t>
      </w:r>
      <w:r>
        <w:rPr>
          <w:rtl/>
          <w:lang w:eastAsia="he-IL"/>
        </w:rPr>
        <w:t xml:space="preserve"> גם צבאית וגם אזרחית</w:t>
      </w:r>
      <w:r>
        <w:rPr>
          <w:rFonts w:hint="cs"/>
          <w:rtl/>
          <w:lang w:eastAsia="he-IL"/>
        </w:rPr>
        <w:t>;</w:t>
      </w:r>
      <w:r>
        <w:rPr>
          <w:rtl/>
          <w:lang w:eastAsia="he-IL"/>
        </w:rPr>
        <w:t xml:space="preserve"> חמאס משתלט על כל המשאיות שמועברות לו מדי שבוע</w:t>
      </w:r>
      <w:r>
        <w:rPr>
          <w:rFonts w:hint="cs"/>
          <w:rtl/>
          <w:lang w:eastAsia="he-IL"/>
        </w:rPr>
        <w:t>;</w:t>
      </w:r>
      <w:r>
        <w:rPr>
          <w:rtl/>
          <w:lang w:eastAsia="he-IL"/>
        </w:rPr>
        <w:t xml:space="preserve"> שלושה חטופים עדיין נמצאים ברצועת עזה</w:t>
      </w:r>
      <w:r>
        <w:rPr>
          <w:rFonts w:hint="cs"/>
          <w:rtl/>
          <w:lang w:eastAsia="he-IL"/>
        </w:rPr>
        <w:t>.</w:t>
      </w:r>
      <w:r>
        <w:rPr>
          <w:rtl/>
          <w:lang w:eastAsia="he-IL"/>
        </w:rPr>
        <w:t xml:space="preserve"> ומי קובע עלינו? כל פעולה צבאית של מדינת ישראל כפופה למפקדה אמריקאית בקרי</w:t>
      </w:r>
      <w:r>
        <w:rPr>
          <w:rFonts w:hint="cs"/>
          <w:rtl/>
          <w:lang w:eastAsia="he-IL"/>
        </w:rPr>
        <w:t>י</w:t>
      </w:r>
      <w:r>
        <w:rPr>
          <w:rtl/>
          <w:lang w:eastAsia="he-IL"/>
        </w:rPr>
        <w:t>ת גת</w:t>
      </w:r>
      <w:r>
        <w:rPr>
          <w:rFonts w:hint="cs"/>
          <w:rtl/>
          <w:lang w:eastAsia="he-IL"/>
        </w:rPr>
        <w:t>,</w:t>
      </w:r>
      <w:r>
        <w:rPr>
          <w:rtl/>
          <w:lang w:eastAsia="he-IL"/>
        </w:rPr>
        <w:t xml:space="preserve"> כאילו הפכנו להיות הכוכב ה</w:t>
      </w:r>
      <w:r>
        <w:rPr>
          <w:rFonts w:hint="cs"/>
          <w:rtl/>
          <w:lang w:eastAsia="he-IL"/>
        </w:rPr>
        <w:t>-51 על ה</w:t>
      </w:r>
      <w:r>
        <w:rPr>
          <w:rtl/>
          <w:lang w:eastAsia="he-IL"/>
        </w:rPr>
        <w:t>דגל האמריקאי.</w:t>
      </w:r>
    </w:p>
    <w:p w14:paraId="561A6671" w14:textId="77777777" w:rsidR="005B52A1" w:rsidRPr="005E4A7B" w:rsidRDefault="005B52A1" w:rsidP="00002692">
      <w:pPr>
        <w:rPr>
          <w:rtl/>
        </w:rPr>
      </w:pPr>
    </w:p>
    <w:p w14:paraId="4DD8F336" w14:textId="77777777" w:rsidR="005B52A1" w:rsidRDefault="005B52A1" w:rsidP="00002692">
      <w:pPr>
        <w:pStyle w:val="af5"/>
        <w:keepNext/>
        <w:rPr>
          <w:rtl/>
        </w:rPr>
      </w:pPr>
      <w:r w:rsidRPr="005E4A7B">
        <w:rPr>
          <w:rStyle w:val="TagStyle"/>
          <w:rtl/>
        </w:rPr>
        <w:t xml:space="preserve"> &lt;&lt; קריאה &gt;&gt;</w:t>
      </w:r>
      <w:r w:rsidRPr="003C6DEC">
        <w:rPr>
          <w:rStyle w:val="TagStyle"/>
          <w:rtl/>
        </w:rPr>
        <w:t xml:space="preserve"> </w:t>
      </w:r>
      <w:r>
        <w:rPr>
          <w:rtl/>
        </w:rPr>
        <w:t>רם בן ברק (יש עתיד):</w:t>
      </w:r>
      <w:r w:rsidRPr="003C6DEC">
        <w:rPr>
          <w:rStyle w:val="TagStyle"/>
          <w:rtl/>
        </w:rPr>
        <w:t xml:space="preserve"> </w:t>
      </w:r>
      <w:r w:rsidRPr="005E4A7B">
        <w:rPr>
          <w:rStyle w:val="TagStyle"/>
          <w:rtl/>
        </w:rPr>
        <w:t>&lt;&lt; קריאה &gt;&gt;</w:t>
      </w:r>
      <w:r>
        <w:rPr>
          <w:rtl/>
        </w:rPr>
        <w:t xml:space="preserve">  </w:t>
      </w:r>
    </w:p>
    <w:p w14:paraId="16F7499E" w14:textId="77777777" w:rsidR="005B52A1" w:rsidRDefault="005B52A1" w:rsidP="00F00898">
      <w:pPr>
        <w:rPr>
          <w:rtl/>
          <w:lang w:eastAsia="he-IL"/>
        </w:rPr>
      </w:pPr>
    </w:p>
    <w:p w14:paraId="27CFF490" w14:textId="77777777" w:rsidR="005B52A1" w:rsidRDefault="005B52A1" w:rsidP="00002692">
      <w:pPr>
        <w:rPr>
          <w:lang w:eastAsia="he-IL"/>
        </w:rPr>
      </w:pPr>
      <w:bookmarkStart w:id="9328" w:name="_ETM_Q43_278299"/>
      <w:bookmarkEnd w:id="9328"/>
      <w:r>
        <w:rPr>
          <w:rFonts w:hint="cs"/>
          <w:rtl/>
          <w:lang w:eastAsia="he-IL"/>
        </w:rPr>
        <w:t xml:space="preserve">- - - כבר עדיף להיות כוכב. </w:t>
      </w:r>
    </w:p>
    <w:p w14:paraId="6FE5FAB2" w14:textId="77777777" w:rsidR="005B52A1" w:rsidRDefault="005B52A1" w:rsidP="00F00898">
      <w:pPr>
        <w:rPr>
          <w:rtl/>
          <w:lang w:eastAsia="he-IL"/>
        </w:rPr>
      </w:pPr>
    </w:p>
    <w:p w14:paraId="64CF7C51" w14:textId="77777777" w:rsidR="005B52A1" w:rsidRDefault="005B52A1" w:rsidP="00002692">
      <w:pPr>
        <w:pStyle w:val="-"/>
        <w:keepNext/>
        <w:rPr>
          <w:rtl/>
        </w:rPr>
      </w:pPr>
      <w:bookmarkStart w:id="9329" w:name="ET_speakercontinue_6367_27"/>
      <w:r w:rsidRPr="005E4A7B">
        <w:rPr>
          <w:rStyle w:val="TagStyle"/>
          <w:rtl/>
        </w:rPr>
        <w:t xml:space="preserve"> &lt;&lt; דובר_המשך &gt;&gt;</w:t>
      </w:r>
      <w:r w:rsidRPr="003C6DEC">
        <w:rPr>
          <w:rStyle w:val="TagStyle"/>
          <w:rtl/>
        </w:rPr>
        <w:t xml:space="preserve"> </w:t>
      </w:r>
      <w:r>
        <w:rPr>
          <w:rtl/>
        </w:rPr>
        <w:t>שרון ניר (ישראל ביתנו):</w:t>
      </w:r>
      <w:r w:rsidRPr="003C6DEC">
        <w:rPr>
          <w:rStyle w:val="TagStyle"/>
          <w:rtl/>
        </w:rPr>
        <w:t xml:space="preserve"> </w:t>
      </w:r>
      <w:r w:rsidRPr="005E4A7B">
        <w:rPr>
          <w:rStyle w:val="TagStyle"/>
          <w:rtl/>
        </w:rPr>
        <w:t>&lt;&lt; דובר_המשך &gt;&gt;</w:t>
      </w:r>
      <w:r>
        <w:rPr>
          <w:rtl/>
        </w:rPr>
        <w:t xml:space="preserve">  </w:t>
      </w:r>
      <w:bookmarkEnd w:id="9329"/>
    </w:p>
    <w:p w14:paraId="06E120CC" w14:textId="77777777" w:rsidR="005B52A1" w:rsidRPr="003C6DEC" w:rsidRDefault="005B52A1" w:rsidP="00F00898">
      <w:pPr>
        <w:rPr>
          <w:rtl/>
          <w:lang w:eastAsia="he-IL"/>
        </w:rPr>
      </w:pPr>
      <w:bookmarkStart w:id="9330" w:name="_ETM_Q43_281800"/>
      <w:bookmarkEnd w:id="9330"/>
    </w:p>
    <w:p w14:paraId="05B3DEC5" w14:textId="77777777" w:rsidR="005B52A1" w:rsidRDefault="005B52A1" w:rsidP="00002692">
      <w:pPr>
        <w:rPr>
          <w:rtl/>
          <w:lang w:eastAsia="he-IL"/>
        </w:rPr>
      </w:pPr>
      <w:r>
        <w:rPr>
          <w:rtl/>
          <w:lang w:eastAsia="he-IL"/>
        </w:rPr>
        <w:t xml:space="preserve"> נתניהו, איך יכול להיות שקשרנו את ידי הצבא? איפה הניצחון המוחלט? איך הפכנו ממדינה ריבונית עצמאית למדינ</w:t>
      </w:r>
      <w:r>
        <w:rPr>
          <w:rFonts w:hint="cs"/>
          <w:rtl/>
          <w:lang w:eastAsia="he-IL"/>
        </w:rPr>
        <w:t>ת</w:t>
      </w:r>
      <w:r>
        <w:rPr>
          <w:rtl/>
          <w:lang w:eastAsia="he-IL"/>
        </w:rPr>
        <w:t xml:space="preserve"> חסות? לאן נעלם יעד</w:t>
      </w:r>
      <w:r>
        <w:rPr>
          <w:rFonts w:hint="cs"/>
          <w:rtl/>
          <w:lang w:eastAsia="he-IL"/>
        </w:rPr>
        <w:t>-</w:t>
      </w:r>
      <w:r>
        <w:rPr>
          <w:rtl/>
          <w:lang w:eastAsia="he-IL"/>
        </w:rPr>
        <w:t>העל של פירוז הרצועה ופירוק חמאס מנשק</w:t>
      </w:r>
      <w:r>
        <w:rPr>
          <w:rFonts w:hint="cs"/>
          <w:rtl/>
          <w:lang w:eastAsia="he-IL"/>
        </w:rPr>
        <w:t>ו</w:t>
      </w:r>
      <w:r>
        <w:rPr>
          <w:rtl/>
          <w:lang w:eastAsia="he-IL"/>
        </w:rPr>
        <w:t>? ההצבעה במועצת הביטחון היא הוכחה לכך שאתם</w:t>
      </w:r>
      <w:r>
        <w:rPr>
          <w:rFonts w:hint="cs"/>
          <w:rtl/>
          <w:lang w:eastAsia="he-IL"/>
        </w:rPr>
        <w:t>,</w:t>
      </w:r>
      <w:r>
        <w:rPr>
          <w:rtl/>
          <w:lang w:eastAsia="he-IL"/>
        </w:rPr>
        <w:t xml:space="preserve"> ממשלת ימין מלא על מלא</w:t>
      </w:r>
      <w:r>
        <w:rPr>
          <w:rFonts w:hint="cs"/>
          <w:rtl/>
          <w:lang w:eastAsia="he-IL"/>
        </w:rPr>
        <w:t xml:space="preserve"> –</w:t>
      </w:r>
      <w:r>
        <w:rPr>
          <w:rtl/>
          <w:lang w:eastAsia="he-IL"/>
        </w:rPr>
        <w:t xml:space="preserve"> בלוף על מלא</w:t>
      </w:r>
      <w:r>
        <w:rPr>
          <w:rFonts w:hint="cs"/>
          <w:rtl/>
          <w:lang w:eastAsia="he-IL"/>
        </w:rPr>
        <w:t xml:space="preserve"> –</w:t>
      </w:r>
      <w:r>
        <w:rPr>
          <w:rtl/>
          <w:lang w:eastAsia="he-IL"/>
        </w:rPr>
        <w:t xml:space="preserve"> סוללים במו ידיכם את הדרך למדינה פלסטינית</w:t>
      </w:r>
      <w:r>
        <w:rPr>
          <w:rFonts w:hint="cs"/>
          <w:rtl/>
          <w:lang w:eastAsia="he-IL"/>
        </w:rPr>
        <w:t>.</w:t>
      </w:r>
      <w:r>
        <w:rPr>
          <w:rtl/>
          <w:lang w:eastAsia="he-IL"/>
        </w:rPr>
        <w:t xml:space="preserve"> לא סתם נתניהו התייחס להצבעה באו</w:t>
      </w:r>
      <w:r>
        <w:rPr>
          <w:rFonts w:hint="cs"/>
          <w:rtl/>
          <w:lang w:eastAsia="he-IL"/>
        </w:rPr>
        <w:t>"</w:t>
      </w:r>
      <w:r>
        <w:rPr>
          <w:rtl/>
          <w:lang w:eastAsia="he-IL"/>
        </w:rPr>
        <w:t>ם רק באנגלית. כוח ה</w:t>
      </w:r>
      <w:r>
        <w:rPr>
          <w:rFonts w:hint="cs"/>
          <w:rtl/>
          <w:lang w:eastAsia="he-IL"/>
        </w:rPr>
        <w:t>י</w:t>
      </w:r>
      <w:r>
        <w:rPr>
          <w:rtl/>
          <w:lang w:eastAsia="he-IL"/>
        </w:rPr>
        <w:t>יצוב הרב-לאומי,</w:t>
      </w:r>
      <w:r>
        <w:rPr>
          <w:rFonts w:hint="cs"/>
          <w:rtl/>
          <w:lang w:eastAsia="he-IL"/>
        </w:rPr>
        <w:t xml:space="preserve"> ה-</w:t>
      </w:r>
      <w:r>
        <w:rPr>
          <w:rFonts w:hint="cs"/>
          <w:lang w:eastAsia="he-IL"/>
        </w:rPr>
        <w:t>ISF</w:t>
      </w:r>
      <w:r>
        <w:rPr>
          <w:rFonts w:hint="cs"/>
          <w:rtl/>
          <w:lang w:eastAsia="he-IL"/>
        </w:rPr>
        <w:t xml:space="preserve">, </w:t>
      </w:r>
      <w:bookmarkStart w:id="9331" w:name="_ETM_Q43_320939"/>
      <w:bookmarkEnd w:id="9331"/>
      <w:r>
        <w:rPr>
          <w:rtl/>
          <w:lang w:eastAsia="he-IL"/>
        </w:rPr>
        <w:t>שמתגבש בימים אלו עם הטורקים ועם הקטרים, לא ייקח על עצמו</w:t>
      </w:r>
      <w:r>
        <w:rPr>
          <w:rFonts w:hint="cs"/>
          <w:rtl/>
          <w:lang w:eastAsia="he-IL"/>
        </w:rPr>
        <w:t>,</w:t>
      </w:r>
      <w:r>
        <w:rPr>
          <w:rtl/>
          <w:lang w:eastAsia="he-IL"/>
        </w:rPr>
        <w:t xml:space="preserve"> לא את פירוק חמאס ולא את פ</w:t>
      </w:r>
      <w:r>
        <w:rPr>
          <w:rFonts w:hint="cs"/>
          <w:rtl/>
          <w:lang w:eastAsia="he-IL"/>
        </w:rPr>
        <w:t>י</w:t>
      </w:r>
      <w:r>
        <w:rPr>
          <w:rtl/>
          <w:lang w:eastAsia="he-IL"/>
        </w:rPr>
        <w:t>רוז הרצועה. איך הסכמתם לתת לחתול לשמור על השמנת</w:t>
      </w:r>
      <w:r>
        <w:rPr>
          <w:rFonts w:hint="cs"/>
          <w:rtl/>
          <w:lang w:eastAsia="he-IL"/>
        </w:rPr>
        <w:t>?</w:t>
      </w:r>
      <w:r>
        <w:rPr>
          <w:rtl/>
          <w:lang w:eastAsia="he-IL"/>
        </w:rPr>
        <w:t xml:space="preserve"> כמה פעמים אמרנו מעל הבמה הזאת</w:t>
      </w:r>
      <w:r>
        <w:rPr>
          <w:rFonts w:hint="cs"/>
          <w:rtl/>
          <w:lang w:eastAsia="he-IL"/>
        </w:rPr>
        <w:t>,</w:t>
      </w:r>
      <w:r>
        <w:rPr>
          <w:rtl/>
          <w:lang w:eastAsia="he-IL"/>
        </w:rPr>
        <w:t xml:space="preserve"> שחייבים לנקוט מדיניות של אכיפה מחמירה ביום שאחרי? אנחנו עוד נבכה בכי מרורים על מדיניות ההכלה וההבלגה שאתם משיתים עלינו עכשיו. </w:t>
      </w:r>
    </w:p>
    <w:p w14:paraId="6075E8EE" w14:textId="77777777" w:rsidR="005B52A1" w:rsidRDefault="005B52A1" w:rsidP="00002692">
      <w:pPr>
        <w:rPr>
          <w:rtl/>
          <w:lang w:eastAsia="he-IL"/>
        </w:rPr>
      </w:pPr>
      <w:bookmarkStart w:id="9332" w:name="_ETM_Q43_354220"/>
      <w:bookmarkStart w:id="9333" w:name="_ETM_Q43_354341"/>
      <w:bookmarkEnd w:id="9332"/>
      <w:bookmarkEnd w:id="9333"/>
    </w:p>
    <w:p w14:paraId="2675E999" w14:textId="77777777" w:rsidR="005B52A1" w:rsidRDefault="005B52A1" w:rsidP="00002692">
      <w:pPr>
        <w:rPr>
          <w:rtl/>
          <w:lang w:eastAsia="he-IL"/>
        </w:rPr>
      </w:pPr>
      <w:bookmarkStart w:id="9334" w:name="_ETM_Q43_354410"/>
      <w:bookmarkStart w:id="9335" w:name="_ETM_Q43_354460"/>
      <w:bookmarkEnd w:id="9334"/>
      <w:bookmarkEnd w:id="9335"/>
      <w:r>
        <w:rPr>
          <w:rtl/>
          <w:lang w:eastAsia="he-IL"/>
        </w:rPr>
        <w:t>מדינת ישראל לא יכולה להרשות לעצמה להיות קולוניה של ארצות הברית</w:t>
      </w:r>
      <w:r>
        <w:rPr>
          <w:rFonts w:hint="cs"/>
          <w:rtl/>
          <w:lang w:eastAsia="he-IL"/>
        </w:rPr>
        <w:t>,</w:t>
      </w:r>
      <w:r>
        <w:rPr>
          <w:rtl/>
          <w:lang w:eastAsia="he-IL"/>
        </w:rPr>
        <w:t xml:space="preserve"> כי שעון החול ל</w:t>
      </w:r>
      <w:r>
        <w:rPr>
          <w:rFonts w:hint="cs"/>
          <w:rtl/>
          <w:lang w:eastAsia="he-IL"/>
        </w:rPr>
        <w:t xml:space="preserve">-7 </w:t>
      </w:r>
      <w:r>
        <w:rPr>
          <w:rtl/>
          <w:lang w:eastAsia="he-IL"/>
        </w:rPr>
        <w:t>באוקטובר הבא כבר התחיל ל</w:t>
      </w:r>
      <w:r>
        <w:rPr>
          <w:rFonts w:hint="cs"/>
          <w:rtl/>
          <w:lang w:eastAsia="he-IL"/>
        </w:rPr>
        <w:t>ת</w:t>
      </w:r>
      <w:r>
        <w:rPr>
          <w:rtl/>
          <w:lang w:eastAsia="he-IL"/>
        </w:rPr>
        <w:t>ק</w:t>
      </w:r>
      <w:r>
        <w:rPr>
          <w:rFonts w:hint="cs"/>
          <w:rtl/>
          <w:lang w:eastAsia="he-IL"/>
        </w:rPr>
        <w:t>ת</w:t>
      </w:r>
      <w:r>
        <w:rPr>
          <w:rtl/>
          <w:lang w:eastAsia="he-IL"/>
        </w:rPr>
        <w:t xml:space="preserve">ק. האידיאולוגיה </w:t>
      </w:r>
      <w:proofErr w:type="spellStart"/>
      <w:r>
        <w:rPr>
          <w:rtl/>
          <w:lang w:eastAsia="he-IL"/>
        </w:rPr>
        <w:t>החמאסית</w:t>
      </w:r>
      <w:proofErr w:type="spellEnd"/>
      <w:r>
        <w:rPr>
          <w:rtl/>
          <w:lang w:eastAsia="he-IL"/>
        </w:rPr>
        <w:t xml:space="preserve"> לא השתנתה</w:t>
      </w:r>
      <w:r>
        <w:rPr>
          <w:rFonts w:hint="cs"/>
          <w:rtl/>
          <w:lang w:eastAsia="he-IL"/>
        </w:rPr>
        <w:t>,</w:t>
      </w:r>
      <w:r>
        <w:rPr>
          <w:rtl/>
          <w:lang w:eastAsia="he-IL"/>
        </w:rPr>
        <w:t xml:space="preserve"> ולא תשתנה. כל עוד חמאס מחזיק במושכות, </w:t>
      </w:r>
      <w:r>
        <w:rPr>
          <w:rFonts w:hint="cs"/>
          <w:rtl/>
          <w:lang w:eastAsia="he-IL"/>
        </w:rPr>
        <w:t xml:space="preserve">7 </w:t>
      </w:r>
      <w:r>
        <w:rPr>
          <w:rtl/>
          <w:lang w:eastAsia="he-IL"/>
        </w:rPr>
        <w:t>באוקטובר הבא הוא רק עניין של זמן. תודה.</w:t>
      </w:r>
    </w:p>
    <w:p w14:paraId="148F6515" w14:textId="77777777" w:rsidR="005B52A1" w:rsidRDefault="005B52A1" w:rsidP="00002692">
      <w:pPr>
        <w:pStyle w:val="af6"/>
        <w:keepNext/>
        <w:rPr>
          <w:rtl/>
        </w:rPr>
      </w:pPr>
      <w:bookmarkStart w:id="9336" w:name="_ETM_Q43_377773"/>
      <w:bookmarkStart w:id="9337" w:name="_ETM_Q43_377870"/>
      <w:bookmarkEnd w:id="9336"/>
      <w:bookmarkEnd w:id="9337"/>
      <w:r w:rsidRPr="005E4A7B">
        <w:rPr>
          <w:rStyle w:val="TagStyle"/>
          <w:rtl/>
        </w:rPr>
        <w:t>&lt;&lt; יור &gt;&gt;</w:t>
      </w:r>
      <w:r w:rsidRPr="00DF7E8E">
        <w:rPr>
          <w:rStyle w:val="TagStyle"/>
          <w:rtl/>
        </w:rPr>
        <w:t xml:space="preserve"> </w:t>
      </w:r>
      <w:r>
        <w:rPr>
          <w:rtl/>
        </w:rPr>
        <w:t>היו"ר יעקב מרגי:</w:t>
      </w:r>
      <w:r w:rsidRPr="00DF7E8E">
        <w:rPr>
          <w:rStyle w:val="TagStyle"/>
          <w:rtl/>
        </w:rPr>
        <w:t xml:space="preserve"> </w:t>
      </w:r>
      <w:r w:rsidRPr="005E4A7B">
        <w:rPr>
          <w:rStyle w:val="TagStyle"/>
          <w:rtl/>
        </w:rPr>
        <w:t>&lt;&lt; יור &gt;&gt;</w:t>
      </w:r>
      <w:r>
        <w:rPr>
          <w:rtl/>
        </w:rPr>
        <w:t xml:space="preserve">  </w:t>
      </w:r>
    </w:p>
    <w:p w14:paraId="5C258994" w14:textId="77777777" w:rsidR="005B52A1" w:rsidRDefault="005B52A1" w:rsidP="00F00898">
      <w:pPr>
        <w:rPr>
          <w:rtl/>
          <w:lang w:eastAsia="he-IL"/>
        </w:rPr>
      </w:pPr>
    </w:p>
    <w:p w14:paraId="271BE063" w14:textId="77777777" w:rsidR="005B52A1" w:rsidRDefault="005B52A1" w:rsidP="00002692">
      <w:pPr>
        <w:rPr>
          <w:rtl/>
          <w:lang w:eastAsia="he-IL"/>
        </w:rPr>
      </w:pPr>
      <w:r>
        <w:rPr>
          <w:rFonts w:hint="cs"/>
          <w:rtl/>
          <w:lang w:eastAsia="he-IL"/>
        </w:rPr>
        <w:t xml:space="preserve">תודה רבה. חבר הכנסת רם בן ברק, בבקשה, </w:t>
      </w:r>
      <w:bookmarkStart w:id="9338" w:name="_ETM_Q43_380632"/>
      <w:bookmarkEnd w:id="9338"/>
      <w:r>
        <w:rPr>
          <w:rFonts w:hint="cs"/>
          <w:rtl/>
          <w:lang w:eastAsia="he-IL"/>
        </w:rPr>
        <w:t>אדוני.</w:t>
      </w:r>
    </w:p>
    <w:p w14:paraId="737C05D6" w14:textId="77777777" w:rsidR="005B52A1" w:rsidRDefault="005B52A1" w:rsidP="00002692">
      <w:pPr>
        <w:ind w:firstLine="0"/>
        <w:rPr>
          <w:rtl/>
          <w:lang w:eastAsia="he-IL"/>
        </w:rPr>
      </w:pPr>
    </w:p>
    <w:p w14:paraId="77F8D4B4" w14:textId="77777777" w:rsidR="005B52A1" w:rsidRDefault="005B52A1" w:rsidP="00002692">
      <w:pPr>
        <w:pStyle w:val="af5"/>
        <w:keepNext/>
        <w:rPr>
          <w:rtl/>
        </w:rPr>
      </w:pPr>
      <w:bookmarkStart w:id="9339" w:name="ET_interruption_קר_אה_29"/>
      <w:r w:rsidRPr="005E4A7B">
        <w:rPr>
          <w:rStyle w:val="TagStyle"/>
          <w:rtl/>
        </w:rPr>
        <w:t xml:space="preserve"> &lt;&lt; קריאה &gt;&gt;</w:t>
      </w:r>
      <w:r w:rsidRPr="003C6DEC">
        <w:rPr>
          <w:rStyle w:val="TagStyle"/>
          <w:rtl/>
        </w:rPr>
        <w:t xml:space="preserve"> </w:t>
      </w:r>
      <w:r>
        <w:rPr>
          <w:rtl/>
        </w:rPr>
        <w:t>קריאה:</w:t>
      </w:r>
      <w:r w:rsidRPr="003C6DEC">
        <w:rPr>
          <w:rStyle w:val="TagStyle"/>
          <w:rtl/>
        </w:rPr>
        <w:t xml:space="preserve"> </w:t>
      </w:r>
      <w:r w:rsidRPr="005E4A7B">
        <w:rPr>
          <w:rStyle w:val="TagStyle"/>
          <w:rtl/>
        </w:rPr>
        <w:t>&lt;&lt; קריאה &gt;&gt;</w:t>
      </w:r>
      <w:r>
        <w:rPr>
          <w:rtl/>
        </w:rPr>
        <w:t xml:space="preserve">  </w:t>
      </w:r>
      <w:bookmarkEnd w:id="9339"/>
    </w:p>
    <w:p w14:paraId="2005083C" w14:textId="77777777" w:rsidR="005B52A1" w:rsidRDefault="005B52A1" w:rsidP="00F00898">
      <w:pPr>
        <w:rPr>
          <w:rtl/>
          <w:lang w:eastAsia="he-IL"/>
        </w:rPr>
      </w:pPr>
    </w:p>
    <w:p w14:paraId="7C19AF99" w14:textId="77777777" w:rsidR="005B52A1" w:rsidRDefault="005B52A1" w:rsidP="00002692">
      <w:pPr>
        <w:rPr>
          <w:rtl/>
          <w:lang w:eastAsia="he-IL"/>
        </w:rPr>
      </w:pPr>
      <w:r>
        <w:rPr>
          <w:rFonts w:hint="cs"/>
          <w:rtl/>
          <w:lang w:eastAsia="he-IL"/>
        </w:rPr>
        <w:t>יעלה ויבוא.</w:t>
      </w:r>
    </w:p>
    <w:p w14:paraId="00727D91" w14:textId="77777777" w:rsidR="005B52A1" w:rsidRDefault="005B52A1" w:rsidP="00002692">
      <w:pPr>
        <w:rPr>
          <w:rtl/>
          <w:lang w:eastAsia="he-IL"/>
        </w:rPr>
      </w:pPr>
      <w:bookmarkStart w:id="9340" w:name="_ETM_Q43_384623"/>
      <w:bookmarkStart w:id="9341" w:name="_ETM_Q43_384707"/>
      <w:bookmarkEnd w:id="9340"/>
      <w:bookmarkEnd w:id="9341"/>
    </w:p>
    <w:p w14:paraId="4347D641" w14:textId="77777777" w:rsidR="005B52A1" w:rsidRDefault="005B52A1" w:rsidP="00002692">
      <w:pPr>
        <w:pStyle w:val="af6"/>
        <w:keepNext/>
        <w:rPr>
          <w:rtl/>
        </w:rPr>
      </w:pPr>
      <w:bookmarkStart w:id="9342" w:name="_ETM_Q43_385256"/>
      <w:bookmarkStart w:id="9343" w:name="_ETM_Q43_385331"/>
      <w:bookmarkEnd w:id="9342"/>
      <w:bookmarkEnd w:id="9343"/>
      <w:r w:rsidRPr="005E4A7B">
        <w:rPr>
          <w:rStyle w:val="TagStyle"/>
          <w:rtl/>
        </w:rPr>
        <w:t>&lt;&lt; יור &gt;&gt;</w:t>
      </w:r>
      <w:r w:rsidRPr="00DF7E8E">
        <w:rPr>
          <w:rStyle w:val="TagStyle"/>
          <w:rtl/>
        </w:rPr>
        <w:t xml:space="preserve"> </w:t>
      </w:r>
      <w:r>
        <w:rPr>
          <w:rtl/>
        </w:rPr>
        <w:t>היו"ר יעקב מרגי:</w:t>
      </w:r>
      <w:r w:rsidRPr="00DF7E8E">
        <w:rPr>
          <w:rStyle w:val="TagStyle"/>
          <w:rtl/>
        </w:rPr>
        <w:t xml:space="preserve"> </w:t>
      </w:r>
      <w:r w:rsidRPr="005E4A7B">
        <w:rPr>
          <w:rStyle w:val="TagStyle"/>
          <w:rtl/>
        </w:rPr>
        <w:t>&lt;&lt; יור &gt;&gt;</w:t>
      </w:r>
      <w:r>
        <w:rPr>
          <w:rtl/>
        </w:rPr>
        <w:t xml:space="preserve">  </w:t>
      </w:r>
    </w:p>
    <w:p w14:paraId="35F34665" w14:textId="77777777" w:rsidR="005B52A1" w:rsidRDefault="005B52A1" w:rsidP="00F00898">
      <w:pPr>
        <w:rPr>
          <w:rtl/>
          <w:lang w:eastAsia="he-IL"/>
        </w:rPr>
      </w:pPr>
    </w:p>
    <w:p w14:paraId="50E05A45" w14:textId="77777777" w:rsidR="005B52A1" w:rsidRDefault="005B52A1" w:rsidP="00002692">
      <w:pPr>
        <w:rPr>
          <w:rtl/>
          <w:lang w:eastAsia="he-IL"/>
        </w:rPr>
      </w:pPr>
      <w:r>
        <w:rPr>
          <w:rFonts w:hint="cs"/>
          <w:rtl/>
          <w:lang w:eastAsia="he-IL"/>
        </w:rPr>
        <w:t xml:space="preserve">במלוא קומתו והדרו. הרמת להנחתה, המשכתי. </w:t>
      </w:r>
      <w:r>
        <w:rPr>
          <w:rtl/>
          <w:lang w:eastAsia="he-IL"/>
        </w:rPr>
        <w:t>אדוני, שלוש דקות לרשותך.</w:t>
      </w:r>
      <w:r>
        <w:rPr>
          <w:rFonts w:hint="cs"/>
          <w:rtl/>
          <w:lang w:eastAsia="he-IL"/>
        </w:rPr>
        <w:t xml:space="preserve"> בבקשה.</w:t>
      </w:r>
    </w:p>
    <w:p w14:paraId="49F3F124" w14:textId="77777777" w:rsidR="005B52A1" w:rsidRDefault="005B52A1" w:rsidP="00002692">
      <w:pPr>
        <w:ind w:firstLine="0"/>
        <w:rPr>
          <w:rtl/>
          <w:lang w:eastAsia="he-IL"/>
        </w:rPr>
      </w:pPr>
    </w:p>
    <w:p w14:paraId="2E76D762" w14:textId="77777777" w:rsidR="005B52A1" w:rsidRDefault="005B52A1" w:rsidP="00002692">
      <w:pPr>
        <w:pStyle w:val="a4"/>
        <w:keepNext/>
        <w:rPr>
          <w:rtl/>
        </w:rPr>
      </w:pPr>
      <w:bookmarkStart w:id="9344" w:name="ET_speaker_5766_85"/>
      <w:r w:rsidRPr="005E4A7B">
        <w:rPr>
          <w:rStyle w:val="TagStyle"/>
          <w:rtl/>
        </w:rPr>
        <w:t xml:space="preserve"> &lt;&lt; דובר &gt;&gt;</w:t>
      </w:r>
      <w:r w:rsidRPr="00DF7E8E">
        <w:rPr>
          <w:rStyle w:val="TagStyle"/>
          <w:rtl/>
        </w:rPr>
        <w:t xml:space="preserve"> </w:t>
      </w:r>
      <w:bookmarkStart w:id="9345" w:name="_Toc214973233"/>
      <w:r>
        <w:rPr>
          <w:rtl/>
        </w:rPr>
        <w:t>רם בן ברק (יש עתיד):</w:t>
      </w:r>
      <w:bookmarkEnd w:id="9345"/>
      <w:r w:rsidRPr="00DF7E8E">
        <w:rPr>
          <w:rStyle w:val="TagStyle"/>
          <w:rtl/>
        </w:rPr>
        <w:t xml:space="preserve"> </w:t>
      </w:r>
      <w:r w:rsidRPr="005E4A7B">
        <w:rPr>
          <w:rStyle w:val="TagStyle"/>
          <w:rtl/>
        </w:rPr>
        <w:t>&lt;&lt; דובר &gt;&gt;</w:t>
      </w:r>
      <w:bookmarkEnd w:id="9344"/>
      <w:r>
        <w:rPr>
          <w:rtl/>
        </w:rPr>
        <w:t xml:space="preserve">  </w:t>
      </w:r>
    </w:p>
    <w:p w14:paraId="20319442" w14:textId="77777777" w:rsidR="005B52A1" w:rsidRDefault="005B52A1" w:rsidP="00F00898">
      <w:pPr>
        <w:rPr>
          <w:rtl/>
          <w:lang w:eastAsia="he-IL"/>
        </w:rPr>
      </w:pPr>
    </w:p>
    <w:p w14:paraId="291170A9" w14:textId="77777777" w:rsidR="005B52A1" w:rsidRDefault="005B52A1" w:rsidP="00002692">
      <w:pPr>
        <w:rPr>
          <w:rtl/>
          <w:lang w:eastAsia="he-IL"/>
        </w:rPr>
      </w:pPr>
      <w:r>
        <w:rPr>
          <w:rtl/>
          <w:lang w:eastAsia="he-IL"/>
        </w:rPr>
        <w:t>אתה יודע, לא לכל יושב</w:t>
      </w:r>
      <w:r>
        <w:rPr>
          <w:rFonts w:hint="cs"/>
          <w:rtl/>
          <w:lang w:eastAsia="he-IL"/>
        </w:rPr>
        <w:t>-</w:t>
      </w:r>
      <w:r>
        <w:rPr>
          <w:rtl/>
          <w:lang w:eastAsia="he-IL"/>
        </w:rPr>
        <w:t>ראש אני נהנה להגיד</w:t>
      </w:r>
      <w:r>
        <w:rPr>
          <w:rFonts w:hint="cs"/>
          <w:rtl/>
          <w:lang w:eastAsia="he-IL"/>
        </w:rPr>
        <w:t>:</w:t>
      </w:r>
      <w:bookmarkStart w:id="9346" w:name="_ETM_Q43_408089"/>
      <w:bookmarkEnd w:id="9346"/>
      <w:r>
        <w:rPr>
          <w:rtl/>
          <w:lang w:eastAsia="he-IL"/>
        </w:rPr>
        <w:t xml:space="preserve"> אדוני היושב</w:t>
      </w:r>
      <w:r>
        <w:rPr>
          <w:rFonts w:hint="cs"/>
          <w:rtl/>
          <w:lang w:eastAsia="he-IL"/>
        </w:rPr>
        <w:t>-</w:t>
      </w:r>
      <w:r>
        <w:rPr>
          <w:rtl/>
          <w:lang w:eastAsia="he-IL"/>
        </w:rPr>
        <w:t>ראש.</w:t>
      </w:r>
    </w:p>
    <w:p w14:paraId="1D1BBE37" w14:textId="77777777" w:rsidR="005B52A1" w:rsidRDefault="005B52A1" w:rsidP="00002692">
      <w:pPr>
        <w:rPr>
          <w:rtl/>
          <w:lang w:eastAsia="he-IL"/>
        </w:rPr>
      </w:pPr>
      <w:bookmarkStart w:id="9347" w:name="_ETM_Q43_409835"/>
      <w:bookmarkEnd w:id="9347"/>
    </w:p>
    <w:p w14:paraId="4C5D0E02" w14:textId="77777777" w:rsidR="005B52A1" w:rsidRDefault="005B52A1" w:rsidP="00002692">
      <w:pPr>
        <w:pStyle w:val="af6"/>
        <w:keepNext/>
        <w:rPr>
          <w:rtl/>
        </w:rPr>
      </w:pPr>
      <w:bookmarkStart w:id="9348" w:name="_ETM_Q43_409920"/>
      <w:bookmarkEnd w:id="9348"/>
      <w:r w:rsidRPr="005E4A7B">
        <w:rPr>
          <w:rStyle w:val="TagStyle"/>
          <w:rtl/>
        </w:rPr>
        <w:t>&lt;&lt; יור &gt;&gt;</w:t>
      </w:r>
      <w:r w:rsidRPr="00DF7E8E">
        <w:rPr>
          <w:rStyle w:val="TagStyle"/>
          <w:rtl/>
        </w:rPr>
        <w:t xml:space="preserve"> </w:t>
      </w:r>
      <w:r>
        <w:rPr>
          <w:rtl/>
        </w:rPr>
        <w:t>היו"ר יעקב מרגי:</w:t>
      </w:r>
      <w:r w:rsidRPr="00DF7E8E">
        <w:rPr>
          <w:rStyle w:val="TagStyle"/>
          <w:rtl/>
        </w:rPr>
        <w:t xml:space="preserve"> </w:t>
      </w:r>
      <w:r w:rsidRPr="005E4A7B">
        <w:rPr>
          <w:rStyle w:val="TagStyle"/>
          <w:rtl/>
        </w:rPr>
        <w:t>&lt;&lt; יור &gt;&gt;</w:t>
      </w:r>
      <w:r>
        <w:rPr>
          <w:rtl/>
        </w:rPr>
        <w:t xml:space="preserve">  </w:t>
      </w:r>
    </w:p>
    <w:p w14:paraId="28EF4E40" w14:textId="77777777" w:rsidR="005B52A1" w:rsidRDefault="005B52A1" w:rsidP="00F00898">
      <w:pPr>
        <w:rPr>
          <w:rtl/>
          <w:lang w:eastAsia="he-IL"/>
        </w:rPr>
      </w:pPr>
    </w:p>
    <w:p w14:paraId="7F99B9D3" w14:textId="77777777" w:rsidR="005B52A1" w:rsidRDefault="005B52A1" w:rsidP="00002692">
      <w:pPr>
        <w:rPr>
          <w:rtl/>
          <w:lang w:eastAsia="he-IL"/>
        </w:rPr>
      </w:pPr>
      <w:r>
        <w:rPr>
          <w:rFonts w:hint="cs"/>
          <w:rtl/>
          <w:lang w:eastAsia="he-IL"/>
        </w:rPr>
        <w:t xml:space="preserve">תודה. </w:t>
      </w:r>
      <w:r>
        <w:rPr>
          <w:rtl/>
          <w:lang w:eastAsia="he-IL"/>
        </w:rPr>
        <w:t>אני מקווה שזה</w:t>
      </w:r>
      <w:r>
        <w:rPr>
          <w:rFonts w:hint="cs"/>
          <w:rtl/>
          <w:lang w:eastAsia="he-IL"/>
        </w:rPr>
        <w:t xml:space="preserve"> יהיה לכולם.</w:t>
      </w:r>
    </w:p>
    <w:p w14:paraId="477AC5EB" w14:textId="77777777" w:rsidR="005B52A1" w:rsidRPr="005E4A7B" w:rsidRDefault="005B52A1" w:rsidP="00002692">
      <w:pPr>
        <w:rPr>
          <w:rtl/>
        </w:rPr>
      </w:pPr>
    </w:p>
    <w:p w14:paraId="4C07A25C" w14:textId="77777777" w:rsidR="005B52A1" w:rsidRDefault="005B52A1" w:rsidP="00002692">
      <w:pPr>
        <w:pStyle w:val="-"/>
        <w:keepNext/>
        <w:rPr>
          <w:rtl/>
        </w:rPr>
      </w:pPr>
      <w:bookmarkStart w:id="9349" w:name="ET_speakercontinue_5766_32"/>
      <w:r w:rsidRPr="005E4A7B">
        <w:rPr>
          <w:rStyle w:val="TagStyle"/>
          <w:rtl/>
        </w:rPr>
        <w:t xml:space="preserve"> &lt;&lt; דובר_המשך &gt;&gt;</w:t>
      </w:r>
      <w:r w:rsidRPr="003C6DEC">
        <w:rPr>
          <w:rStyle w:val="TagStyle"/>
          <w:rtl/>
        </w:rPr>
        <w:t xml:space="preserve"> </w:t>
      </w:r>
      <w:r>
        <w:rPr>
          <w:rtl/>
        </w:rPr>
        <w:t>רם בן ברק (יש עתיד):</w:t>
      </w:r>
      <w:r w:rsidRPr="003C6DEC">
        <w:rPr>
          <w:rStyle w:val="TagStyle"/>
          <w:rtl/>
        </w:rPr>
        <w:t xml:space="preserve"> </w:t>
      </w:r>
      <w:r w:rsidRPr="005E4A7B">
        <w:rPr>
          <w:rStyle w:val="TagStyle"/>
          <w:rtl/>
        </w:rPr>
        <w:t>&lt;&lt; דובר_המשך &gt;&gt;</w:t>
      </w:r>
      <w:r>
        <w:rPr>
          <w:rtl/>
        </w:rPr>
        <w:t xml:space="preserve">  </w:t>
      </w:r>
      <w:bookmarkEnd w:id="9349"/>
    </w:p>
    <w:p w14:paraId="5BEC8307" w14:textId="77777777" w:rsidR="005B52A1" w:rsidRDefault="005B52A1" w:rsidP="00F00898">
      <w:pPr>
        <w:rPr>
          <w:rtl/>
          <w:lang w:eastAsia="he-IL"/>
        </w:rPr>
      </w:pPr>
      <w:bookmarkStart w:id="9350" w:name="_ETM_Q43_410243"/>
      <w:bookmarkEnd w:id="9350"/>
    </w:p>
    <w:p w14:paraId="1B6B9B0E" w14:textId="77777777" w:rsidR="005B52A1" w:rsidRDefault="005B52A1" w:rsidP="00002692">
      <w:pPr>
        <w:rPr>
          <w:rtl/>
          <w:lang w:eastAsia="he-IL"/>
        </w:rPr>
      </w:pPr>
      <w:r>
        <w:rPr>
          <w:rtl/>
          <w:lang w:eastAsia="he-IL"/>
        </w:rPr>
        <w:t>אני גם מאוד מעריך את התמיכה שלך בחקלאות הישראלית, כפי ש</w:t>
      </w:r>
      <w:r>
        <w:rPr>
          <w:rFonts w:hint="cs"/>
          <w:rtl/>
          <w:lang w:eastAsia="he-IL"/>
        </w:rPr>
        <w:t xml:space="preserve">היא </w:t>
      </w:r>
      <w:r>
        <w:rPr>
          <w:rtl/>
          <w:lang w:eastAsia="he-IL"/>
        </w:rPr>
        <w:t>בא</w:t>
      </w:r>
      <w:r>
        <w:rPr>
          <w:rFonts w:hint="cs"/>
          <w:rtl/>
          <w:lang w:eastAsia="he-IL"/>
        </w:rPr>
        <w:t>ה</w:t>
      </w:r>
      <w:r>
        <w:rPr>
          <w:rtl/>
          <w:lang w:eastAsia="he-IL"/>
        </w:rPr>
        <w:t xml:space="preserve"> לידי ביטוי היום בכנס</w:t>
      </w:r>
      <w:r>
        <w:rPr>
          <w:rFonts w:hint="cs"/>
          <w:rtl/>
          <w:lang w:eastAsia="he-IL"/>
        </w:rPr>
        <w:t>.</w:t>
      </w:r>
      <w:r>
        <w:rPr>
          <w:rtl/>
          <w:lang w:eastAsia="he-IL"/>
        </w:rPr>
        <w:t xml:space="preserve"> אני באמת מאוד מעריך את זה. </w:t>
      </w:r>
      <w:bookmarkStart w:id="9351" w:name="_ETM_Q43_422275"/>
      <w:bookmarkEnd w:id="9351"/>
    </w:p>
    <w:p w14:paraId="0A283710" w14:textId="77777777" w:rsidR="005B52A1" w:rsidRDefault="005B52A1" w:rsidP="00002692">
      <w:pPr>
        <w:rPr>
          <w:rtl/>
          <w:lang w:eastAsia="he-IL"/>
        </w:rPr>
      </w:pPr>
      <w:bookmarkStart w:id="9352" w:name="_ETM_Q43_422334"/>
      <w:bookmarkEnd w:id="9352"/>
    </w:p>
    <w:p w14:paraId="43D52586" w14:textId="2E7B7A19" w:rsidR="005B52A1" w:rsidRDefault="005B52A1" w:rsidP="00681E42">
      <w:pPr>
        <w:rPr>
          <w:rtl/>
          <w:lang w:eastAsia="he-IL"/>
        </w:rPr>
      </w:pPr>
      <w:bookmarkStart w:id="9353" w:name="_ETM_Q43_422382"/>
      <w:bookmarkStart w:id="9354" w:name="_ETM_Q43_422433"/>
      <w:bookmarkEnd w:id="9353"/>
      <w:bookmarkEnd w:id="9354"/>
      <w:r>
        <w:rPr>
          <w:rtl/>
          <w:lang w:eastAsia="he-IL"/>
        </w:rPr>
        <w:t xml:space="preserve">אבל היום אני רוצה לדבר על ידידינו בן גביר. ראיתי את הסרטון שלו </w:t>
      </w:r>
      <w:proofErr w:type="spellStart"/>
      <w:r>
        <w:rPr>
          <w:rtl/>
          <w:lang w:eastAsia="he-IL"/>
        </w:rPr>
        <w:t>בלקיה</w:t>
      </w:r>
      <w:proofErr w:type="spellEnd"/>
      <w:r>
        <w:rPr>
          <w:rtl/>
          <w:lang w:eastAsia="he-IL"/>
        </w:rPr>
        <w:t>, או איפה שהוא היה שם</w:t>
      </w:r>
      <w:r>
        <w:rPr>
          <w:rFonts w:hint="cs"/>
          <w:rtl/>
          <w:lang w:eastAsia="he-IL"/>
        </w:rPr>
        <w:t>,</w:t>
      </w:r>
      <w:r>
        <w:rPr>
          <w:rtl/>
          <w:lang w:eastAsia="he-IL"/>
        </w:rPr>
        <w:t xml:space="preserve"> אצל הבדואים</w:t>
      </w:r>
      <w:r>
        <w:rPr>
          <w:rFonts w:hint="cs"/>
          <w:rtl/>
          <w:lang w:eastAsia="he-IL"/>
        </w:rPr>
        <w:t xml:space="preserve">. </w:t>
      </w:r>
    </w:p>
    <w:p w14:paraId="630D4ECF" w14:textId="77777777" w:rsidR="005B52A1" w:rsidRDefault="005B52A1" w:rsidP="00002692">
      <w:pPr>
        <w:ind w:firstLine="0"/>
        <w:rPr>
          <w:rtl/>
          <w:lang w:eastAsia="he-IL"/>
        </w:rPr>
      </w:pPr>
    </w:p>
    <w:p w14:paraId="10953FD5" w14:textId="77777777" w:rsidR="005B52A1" w:rsidRDefault="005B52A1" w:rsidP="00002692">
      <w:pPr>
        <w:pStyle w:val="af5"/>
        <w:keepNext/>
        <w:rPr>
          <w:rtl/>
        </w:rPr>
      </w:pPr>
      <w:bookmarkStart w:id="9355" w:name="ET_interruption_6367_33"/>
      <w:r w:rsidRPr="005E4A7B">
        <w:rPr>
          <w:rStyle w:val="TagStyle"/>
          <w:rtl/>
        </w:rPr>
        <w:t xml:space="preserve"> &lt;&lt; קריאה &gt;&gt;</w:t>
      </w:r>
      <w:r w:rsidRPr="003C6DEC">
        <w:rPr>
          <w:rStyle w:val="TagStyle"/>
          <w:rtl/>
        </w:rPr>
        <w:t xml:space="preserve"> </w:t>
      </w:r>
      <w:r>
        <w:rPr>
          <w:rtl/>
        </w:rPr>
        <w:t>שרון ניר (ישראל ביתנו):</w:t>
      </w:r>
      <w:r w:rsidRPr="003C6DEC">
        <w:rPr>
          <w:rStyle w:val="TagStyle"/>
          <w:rtl/>
        </w:rPr>
        <w:t xml:space="preserve"> </w:t>
      </w:r>
      <w:r w:rsidRPr="005E4A7B">
        <w:rPr>
          <w:rStyle w:val="TagStyle"/>
          <w:rtl/>
        </w:rPr>
        <w:t>&lt;&lt; קריאה &gt;&gt;</w:t>
      </w:r>
      <w:r>
        <w:rPr>
          <w:rtl/>
        </w:rPr>
        <w:t xml:space="preserve">  </w:t>
      </w:r>
      <w:bookmarkEnd w:id="9355"/>
    </w:p>
    <w:p w14:paraId="48BE7FAE" w14:textId="77777777" w:rsidR="005B52A1" w:rsidRDefault="005B52A1" w:rsidP="00F00898">
      <w:pPr>
        <w:rPr>
          <w:rtl/>
          <w:lang w:eastAsia="he-IL"/>
        </w:rPr>
      </w:pPr>
    </w:p>
    <w:p w14:paraId="4F3523FB" w14:textId="77777777" w:rsidR="005B52A1" w:rsidRDefault="005B52A1" w:rsidP="00002692">
      <w:pPr>
        <w:rPr>
          <w:rtl/>
          <w:lang w:eastAsia="he-IL"/>
        </w:rPr>
      </w:pPr>
      <w:r>
        <w:rPr>
          <w:rFonts w:hint="cs"/>
          <w:rtl/>
          <w:lang w:eastAsia="he-IL"/>
        </w:rPr>
        <w:t>בעל הבית.</w:t>
      </w:r>
    </w:p>
    <w:p w14:paraId="44B231FE" w14:textId="77777777" w:rsidR="005B52A1" w:rsidRDefault="005B52A1" w:rsidP="00002692">
      <w:pPr>
        <w:ind w:firstLine="0"/>
        <w:rPr>
          <w:rtl/>
          <w:lang w:eastAsia="he-IL"/>
        </w:rPr>
      </w:pPr>
      <w:bookmarkStart w:id="9356" w:name="_ETM_Q43_428668"/>
      <w:bookmarkStart w:id="9357" w:name="_ETM_Q43_428759"/>
      <w:bookmarkStart w:id="9358" w:name="_ETM_Q43_428800"/>
      <w:bookmarkStart w:id="9359" w:name="_ETM_Q43_428865"/>
      <w:bookmarkEnd w:id="9356"/>
      <w:bookmarkEnd w:id="9357"/>
      <w:bookmarkEnd w:id="9358"/>
      <w:bookmarkEnd w:id="9359"/>
    </w:p>
    <w:p w14:paraId="0334C700" w14:textId="77777777" w:rsidR="005B52A1" w:rsidRDefault="005B52A1" w:rsidP="00002692">
      <w:pPr>
        <w:pStyle w:val="-"/>
        <w:keepNext/>
        <w:rPr>
          <w:rtl/>
        </w:rPr>
      </w:pPr>
      <w:bookmarkStart w:id="9360" w:name="ET_speakercontinue_5766_34"/>
      <w:r w:rsidRPr="005E4A7B">
        <w:rPr>
          <w:rStyle w:val="TagStyle"/>
          <w:rtl/>
        </w:rPr>
        <w:t xml:space="preserve"> &lt;&lt; דובר_המשך &gt;&gt;</w:t>
      </w:r>
      <w:r w:rsidRPr="003C6DEC">
        <w:rPr>
          <w:rStyle w:val="TagStyle"/>
          <w:rtl/>
        </w:rPr>
        <w:t xml:space="preserve"> </w:t>
      </w:r>
      <w:r>
        <w:rPr>
          <w:rtl/>
        </w:rPr>
        <w:t>רם בן ברק (יש עתיד):</w:t>
      </w:r>
      <w:r w:rsidRPr="003C6DEC">
        <w:rPr>
          <w:rStyle w:val="TagStyle"/>
          <w:rtl/>
        </w:rPr>
        <w:t xml:space="preserve"> </w:t>
      </w:r>
      <w:r w:rsidRPr="005E4A7B">
        <w:rPr>
          <w:rStyle w:val="TagStyle"/>
          <w:rtl/>
        </w:rPr>
        <w:t>&lt;&lt; דובר_המשך &gt;&gt;</w:t>
      </w:r>
      <w:r>
        <w:rPr>
          <w:rtl/>
        </w:rPr>
        <w:t xml:space="preserve">  </w:t>
      </w:r>
      <w:bookmarkEnd w:id="9360"/>
    </w:p>
    <w:p w14:paraId="1AC309CB" w14:textId="77777777" w:rsidR="005B52A1" w:rsidRDefault="005B52A1" w:rsidP="00F00898">
      <w:pPr>
        <w:rPr>
          <w:rtl/>
          <w:lang w:eastAsia="he-IL"/>
        </w:rPr>
      </w:pPr>
    </w:p>
    <w:p w14:paraId="475B6C77" w14:textId="54B3208B" w:rsidR="005B52A1" w:rsidRDefault="005B52A1" w:rsidP="00002692">
      <w:pPr>
        <w:rPr>
          <w:rtl/>
          <w:lang w:eastAsia="he-IL"/>
        </w:rPr>
      </w:pPr>
      <w:bookmarkStart w:id="9361" w:name="_ETM_Q43_429863"/>
      <w:bookmarkEnd w:id="9361"/>
      <w:r>
        <w:rPr>
          <w:rFonts w:hint="cs"/>
          <w:rtl/>
          <w:lang w:eastAsia="he-IL"/>
        </w:rPr>
        <w:t xml:space="preserve">כן. </w:t>
      </w:r>
      <w:r>
        <w:rPr>
          <w:rtl/>
          <w:lang w:eastAsia="he-IL"/>
        </w:rPr>
        <w:t>מוקף באיזה</w:t>
      </w:r>
      <w:r>
        <w:rPr>
          <w:rFonts w:hint="cs"/>
          <w:rtl/>
          <w:lang w:eastAsia="he-IL"/>
        </w:rPr>
        <w:t xml:space="preserve"> 200 </w:t>
      </w:r>
      <w:r>
        <w:rPr>
          <w:rtl/>
          <w:lang w:eastAsia="he-IL"/>
        </w:rPr>
        <w:t>שוטרים</w:t>
      </w:r>
      <w:r>
        <w:rPr>
          <w:rFonts w:hint="cs"/>
          <w:rtl/>
          <w:lang w:eastAsia="he-IL"/>
        </w:rPr>
        <w:t>.</w:t>
      </w:r>
      <w:r>
        <w:rPr>
          <w:rtl/>
          <w:lang w:eastAsia="he-IL"/>
        </w:rPr>
        <w:t xml:space="preserve"> הוא בא לעשות סדר</w:t>
      </w:r>
      <w:r>
        <w:rPr>
          <w:rFonts w:hint="cs"/>
          <w:rtl/>
          <w:lang w:eastAsia="he-IL"/>
        </w:rPr>
        <w:t>,</w:t>
      </w:r>
      <w:r>
        <w:rPr>
          <w:rtl/>
          <w:lang w:eastAsia="he-IL"/>
        </w:rPr>
        <w:t xml:space="preserve"> וצועק</w:t>
      </w:r>
      <w:r>
        <w:rPr>
          <w:rFonts w:hint="cs"/>
          <w:rtl/>
          <w:lang w:eastAsia="he-IL"/>
        </w:rPr>
        <w:t>:</w:t>
      </w:r>
      <w:bookmarkStart w:id="9362" w:name="_ETM_Q43_435516"/>
      <w:bookmarkEnd w:id="9362"/>
      <w:r>
        <w:rPr>
          <w:rFonts w:hint="cs"/>
          <w:rtl/>
          <w:lang w:eastAsia="he-IL"/>
        </w:rPr>
        <w:t xml:space="preserve"> אני בעל הבית, אני בעל הבית. </w:t>
      </w:r>
      <w:r>
        <w:rPr>
          <w:rtl/>
          <w:lang w:eastAsia="he-IL"/>
        </w:rPr>
        <w:t xml:space="preserve">תגיד לי, </w:t>
      </w:r>
      <w:r>
        <w:rPr>
          <w:rFonts w:hint="cs"/>
          <w:rtl/>
          <w:lang w:eastAsia="he-IL"/>
        </w:rPr>
        <w:t xml:space="preserve">ראית </w:t>
      </w:r>
      <w:r>
        <w:rPr>
          <w:rtl/>
          <w:lang w:eastAsia="he-IL"/>
        </w:rPr>
        <w:t>פעם בעל הבית שצועק</w:t>
      </w:r>
      <w:r>
        <w:rPr>
          <w:rFonts w:hint="cs"/>
          <w:rtl/>
          <w:lang w:eastAsia="he-IL"/>
        </w:rPr>
        <w:t>:</w:t>
      </w:r>
      <w:r>
        <w:rPr>
          <w:rtl/>
          <w:lang w:eastAsia="he-IL"/>
        </w:rPr>
        <w:t xml:space="preserve"> אני ב</w:t>
      </w:r>
      <w:r>
        <w:rPr>
          <w:rFonts w:hint="cs"/>
          <w:rtl/>
          <w:lang w:eastAsia="he-IL"/>
        </w:rPr>
        <w:t>על הבית, אני בעל הבית.</w:t>
      </w:r>
    </w:p>
    <w:p w14:paraId="76F452AE" w14:textId="77777777" w:rsidR="00681E42" w:rsidRDefault="00681E42" w:rsidP="00002692">
      <w:pPr>
        <w:rPr>
          <w:rtl/>
          <w:lang w:eastAsia="he-IL"/>
        </w:rPr>
      </w:pPr>
    </w:p>
    <w:p w14:paraId="195CF929" w14:textId="77777777" w:rsidR="005B52A1" w:rsidRDefault="005B52A1" w:rsidP="00002692">
      <w:pPr>
        <w:pStyle w:val="af5"/>
        <w:keepNext/>
        <w:rPr>
          <w:rtl/>
        </w:rPr>
      </w:pPr>
      <w:bookmarkStart w:id="9363" w:name="_ETM_Q43_443944"/>
      <w:bookmarkStart w:id="9364" w:name="_ETM_Q43_444064"/>
      <w:bookmarkStart w:id="9365" w:name="_ETM_Q43_444501"/>
      <w:bookmarkStart w:id="9366" w:name="_ETM_Q43_444607"/>
      <w:bookmarkStart w:id="9367" w:name="ET_interruption_6359_35"/>
      <w:bookmarkEnd w:id="9363"/>
      <w:bookmarkEnd w:id="9364"/>
      <w:bookmarkEnd w:id="9365"/>
      <w:bookmarkEnd w:id="9366"/>
      <w:r w:rsidRPr="005E4A7B">
        <w:rPr>
          <w:rStyle w:val="TagStyle"/>
          <w:rtl/>
        </w:rPr>
        <w:t xml:space="preserve"> &lt;&lt; קריאה &gt;&gt;</w:t>
      </w:r>
      <w:r w:rsidRPr="003C6DEC">
        <w:rPr>
          <w:rStyle w:val="TagStyle"/>
          <w:rtl/>
        </w:rPr>
        <w:t xml:space="preserve"> </w:t>
      </w:r>
      <w:r>
        <w:rPr>
          <w:rtl/>
        </w:rPr>
        <w:t>מטי צרפתי הרכבי (יש עתיד):</w:t>
      </w:r>
      <w:r w:rsidRPr="003C6DEC">
        <w:rPr>
          <w:rStyle w:val="TagStyle"/>
          <w:rtl/>
        </w:rPr>
        <w:t xml:space="preserve"> </w:t>
      </w:r>
      <w:r w:rsidRPr="005E4A7B">
        <w:rPr>
          <w:rStyle w:val="TagStyle"/>
          <w:rtl/>
        </w:rPr>
        <w:t>&lt;&lt; קריאה &gt;&gt;</w:t>
      </w:r>
      <w:r>
        <w:rPr>
          <w:rtl/>
        </w:rPr>
        <w:t xml:space="preserve">  </w:t>
      </w:r>
      <w:bookmarkEnd w:id="9367"/>
    </w:p>
    <w:p w14:paraId="1ECF4AE6" w14:textId="77777777" w:rsidR="005B52A1" w:rsidRDefault="005B52A1" w:rsidP="00F00898">
      <w:pPr>
        <w:rPr>
          <w:rtl/>
          <w:lang w:eastAsia="he-IL"/>
        </w:rPr>
      </w:pPr>
    </w:p>
    <w:p w14:paraId="11792B74" w14:textId="77777777" w:rsidR="005B52A1" w:rsidRDefault="005B52A1" w:rsidP="00002692">
      <w:pPr>
        <w:rPr>
          <w:lang w:eastAsia="he-IL"/>
        </w:rPr>
      </w:pPr>
      <w:r>
        <w:rPr>
          <w:rFonts w:hint="cs"/>
          <w:rtl/>
          <w:lang w:eastAsia="he-IL"/>
        </w:rPr>
        <w:t>- - - למשטרה - - -</w:t>
      </w:r>
    </w:p>
    <w:p w14:paraId="7084C912" w14:textId="77777777" w:rsidR="005B52A1" w:rsidRDefault="005B52A1" w:rsidP="00002692">
      <w:pPr>
        <w:ind w:firstLine="0"/>
        <w:rPr>
          <w:rtl/>
          <w:lang w:eastAsia="he-IL"/>
        </w:rPr>
      </w:pPr>
      <w:bookmarkStart w:id="9368" w:name="_ETM_Q43_442859"/>
      <w:bookmarkStart w:id="9369" w:name="_ETM_Q43_442974"/>
      <w:bookmarkEnd w:id="9368"/>
      <w:bookmarkEnd w:id="9369"/>
    </w:p>
    <w:p w14:paraId="31229FC4" w14:textId="77777777" w:rsidR="005B52A1" w:rsidRDefault="005B52A1" w:rsidP="00002692">
      <w:pPr>
        <w:pStyle w:val="-"/>
        <w:keepNext/>
        <w:rPr>
          <w:rtl/>
        </w:rPr>
      </w:pPr>
      <w:bookmarkStart w:id="9370" w:name="ET_speakercontinue_5766_36"/>
      <w:r w:rsidRPr="005E4A7B">
        <w:rPr>
          <w:rStyle w:val="TagStyle"/>
          <w:rtl/>
        </w:rPr>
        <w:t xml:space="preserve"> &lt;&lt; דובר_המשך &gt;&gt;</w:t>
      </w:r>
      <w:r w:rsidRPr="003C6DEC">
        <w:rPr>
          <w:rStyle w:val="TagStyle"/>
          <w:rtl/>
        </w:rPr>
        <w:t xml:space="preserve"> </w:t>
      </w:r>
      <w:r>
        <w:rPr>
          <w:rtl/>
        </w:rPr>
        <w:t>רם בן ברק (יש עתיד):</w:t>
      </w:r>
      <w:r w:rsidRPr="003C6DEC">
        <w:rPr>
          <w:rStyle w:val="TagStyle"/>
          <w:rtl/>
        </w:rPr>
        <w:t xml:space="preserve"> </w:t>
      </w:r>
      <w:r w:rsidRPr="005E4A7B">
        <w:rPr>
          <w:rStyle w:val="TagStyle"/>
          <w:rtl/>
        </w:rPr>
        <w:t>&lt;&lt; דובר_המשך &gt;&gt;</w:t>
      </w:r>
      <w:r>
        <w:rPr>
          <w:rtl/>
        </w:rPr>
        <w:t xml:space="preserve">  </w:t>
      </w:r>
      <w:bookmarkEnd w:id="9370"/>
    </w:p>
    <w:p w14:paraId="1857EF28" w14:textId="77777777" w:rsidR="005B52A1" w:rsidRPr="003C6DEC" w:rsidRDefault="005B52A1" w:rsidP="00F00898">
      <w:pPr>
        <w:rPr>
          <w:rtl/>
          <w:lang w:eastAsia="he-IL"/>
        </w:rPr>
      </w:pPr>
      <w:bookmarkStart w:id="9371" w:name="_ETM_Q43_441959"/>
      <w:bookmarkEnd w:id="9371"/>
    </w:p>
    <w:p w14:paraId="007E99EB" w14:textId="77777777" w:rsidR="005B52A1" w:rsidRDefault="005B52A1" w:rsidP="00002692">
      <w:pPr>
        <w:rPr>
          <w:rtl/>
          <w:lang w:eastAsia="he-IL"/>
        </w:rPr>
      </w:pPr>
      <w:bookmarkStart w:id="9372" w:name="_ETM_Q43_444131"/>
      <w:bookmarkStart w:id="9373" w:name="_ETM_Q43_444198"/>
      <w:bookmarkEnd w:id="9372"/>
      <w:bookmarkEnd w:id="9373"/>
      <w:r>
        <w:rPr>
          <w:rFonts w:hint="cs"/>
          <w:rtl/>
          <w:lang w:eastAsia="he-IL"/>
        </w:rPr>
        <w:t xml:space="preserve"> </w:t>
      </w:r>
      <w:r>
        <w:rPr>
          <w:rtl/>
          <w:lang w:eastAsia="he-IL"/>
        </w:rPr>
        <w:t>זה היה כל</w:t>
      </w:r>
      <w:r>
        <w:rPr>
          <w:rFonts w:hint="cs"/>
          <w:rtl/>
          <w:lang w:eastAsia="he-IL"/>
        </w:rPr>
        <w:t xml:space="preserve"> כך</w:t>
      </w:r>
      <w:r>
        <w:rPr>
          <w:rtl/>
          <w:lang w:eastAsia="he-IL"/>
        </w:rPr>
        <w:t xml:space="preserve"> </w:t>
      </w:r>
      <w:r>
        <w:rPr>
          <w:rFonts w:hint="cs"/>
          <w:rtl/>
          <w:lang w:eastAsia="he-IL"/>
        </w:rPr>
        <w:t xml:space="preserve">מביך </w:t>
      </w:r>
      <w:r>
        <w:rPr>
          <w:rtl/>
          <w:lang w:eastAsia="he-IL"/>
        </w:rPr>
        <w:t>לראות שר בישראל</w:t>
      </w:r>
      <w:r>
        <w:rPr>
          <w:rFonts w:hint="cs"/>
          <w:rtl/>
          <w:lang w:eastAsia="he-IL"/>
        </w:rPr>
        <w:t xml:space="preserve"> –</w:t>
      </w:r>
      <w:r>
        <w:rPr>
          <w:rtl/>
          <w:lang w:eastAsia="he-IL"/>
        </w:rPr>
        <w:t xml:space="preserve"> הבוס של סו</w:t>
      </w:r>
      <w:r>
        <w:rPr>
          <w:rFonts w:hint="cs"/>
          <w:rtl/>
          <w:lang w:eastAsia="he-IL"/>
        </w:rPr>
        <w:t>ן ה</w:t>
      </w:r>
      <w:r>
        <w:rPr>
          <w:rtl/>
          <w:lang w:eastAsia="he-IL"/>
        </w:rPr>
        <w:t>ר מלך</w:t>
      </w:r>
      <w:r>
        <w:rPr>
          <w:rFonts w:hint="cs"/>
          <w:rtl/>
          <w:lang w:eastAsia="he-IL"/>
        </w:rPr>
        <w:t xml:space="preserve"> –</w:t>
      </w:r>
      <w:r>
        <w:rPr>
          <w:rtl/>
          <w:lang w:eastAsia="he-IL"/>
        </w:rPr>
        <w:t xml:space="preserve"> שהולך ו</w:t>
      </w:r>
      <w:r>
        <w:rPr>
          <w:rFonts w:hint="cs"/>
          <w:rtl/>
          <w:lang w:eastAsia="he-IL"/>
        </w:rPr>
        <w:t>צועק: אני בעל הבית</w:t>
      </w:r>
      <w:r>
        <w:rPr>
          <w:rtl/>
          <w:lang w:eastAsia="he-IL"/>
        </w:rPr>
        <w:t>, אני ב</w:t>
      </w:r>
      <w:r>
        <w:rPr>
          <w:rFonts w:hint="cs"/>
          <w:rtl/>
          <w:lang w:eastAsia="he-IL"/>
        </w:rPr>
        <w:t>על ה</w:t>
      </w:r>
      <w:r>
        <w:rPr>
          <w:rtl/>
          <w:lang w:eastAsia="he-IL"/>
        </w:rPr>
        <w:t>בית. ואני שואל את עצמי</w:t>
      </w:r>
      <w:r>
        <w:rPr>
          <w:rFonts w:hint="cs"/>
          <w:rtl/>
          <w:lang w:eastAsia="he-IL"/>
        </w:rPr>
        <w:t>:</w:t>
      </w:r>
      <w:r>
        <w:rPr>
          <w:rtl/>
          <w:lang w:eastAsia="he-IL"/>
        </w:rPr>
        <w:t xml:space="preserve"> מה יש לשר בן גביר נגד הבדואים? באמת שאלה שמאוד מטרידה אותי</w:t>
      </w:r>
      <w:r>
        <w:rPr>
          <w:rFonts w:hint="cs"/>
          <w:rtl/>
          <w:lang w:eastAsia="he-IL"/>
        </w:rPr>
        <w:t>.</w:t>
      </w:r>
      <w:r>
        <w:rPr>
          <w:rtl/>
          <w:lang w:eastAsia="he-IL"/>
        </w:rPr>
        <w:t xml:space="preserve"> מה הוא נ</w:t>
      </w:r>
      <w:r>
        <w:rPr>
          <w:rFonts w:hint="cs"/>
          <w:rtl/>
          <w:lang w:eastAsia="he-IL"/>
        </w:rPr>
        <w:t>ט</w:t>
      </w:r>
      <w:r>
        <w:rPr>
          <w:rtl/>
          <w:lang w:eastAsia="he-IL"/>
        </w:rPr>
        <w:t>פל לבדואים? הרי הבדואים זה המגזר הערבי</w:t>
      </w:r>
      <w:r>
        <w:rPr>
          <w:rFonts w:hint="cs"/>
          <w:rtl/>
          <w:lang w:eastAsia="he-IL"/>
        </w:rPr>
        <w:t>,</w:t>
      </w:r>
      <w:r>
        <w:rPr>
          <w:rtl/>
          <w:lang w:eastAsia="he-IL"/>
        </w:rPr>
        <w:t xml:space="preserve"> שחלק</w:t>
      </w:r>
      <w:r>
        <w:rPr>
          <w:rFonts w:hint="cs"/>
          <w:rtl/>
          <w:lang w:eastAsia="he-IL"/>
        </w:rPr>
        <w:t>ו</w:t>
      </w:r>
      <w:r>
        <w:rPr>
          <w:rtl/>
          <w:lang w:eastAsia="he-IL"/>
        </w:rPr>
        <w:t xml:space="preserve"> מתגייסים גם לצבא</w:t>
      </w:r>
      <w:r>
        <w:rPr>
          <w:rFonts w:hint="cs"/>
          <w:rtl/>
          <w:lang w:eastAsia="he-IL"/>
        </w:rPr>
        <w:t>.</w:t>
      </w:r>
      <w:r>
        <w:rPr>
          <w:rtl/>
          <w:lang w:eastAsia="he-IL"/>
        </w:rPr>
        <w:t xml:space="preserve"> לא מעט אנשים שנהרגו גם ב</w:t>
      </w:r>
      <w:r>
        <w:rPr>
          <w:rFonts w:hint="cs"/>
          <w:rtl/>
          <w:lang w:eastAsia="he-IL"/>
        </w:rPr>
        <w:t xml:space="preserve">-7 </w:t>
      </w:r>
      <w:bookmarkStart w:id="9374" w:name="_ETM_Q43_469794"/>
      <w:bookmarkEnd w:id="9374"/>
      <w:r>
        <w:rPr>
          <w:rFonts w:hint="cs"/>
          <w:rtl/>
          <w:lang w:eastAsia="he-IL"/>
        </w:rPr>
        <w:t>ב</w:t>
      </w:r>
      <w:r>
        <w:rPr>
          <w:rtl/>
          <w:lang w:eastAsia="he-IL"/>
        </w:rPr>
        <w:t>אוקטובר, נהרגים לנו בעזה</w:t>
      </w:r>
      <w:r>
        <w:rPr>
          <w:rFonts w:hint="cs"/>
          <w:rtl/>
          <w:lang w:eastAsia="he-IL"/>
        </w:rPr>
        <w:t>.</w:t>
      </w:r>
      <w:r>
        <w:rPr>
          <w:rtl/>
          <w:lang w:eastAsia="he-IL"/>
        </w:rPr>
        <w:t xml:space="preserve"> חיילים נאמנים למדינה. מה יש לו מהבדואים? </w:t>
      </w:r>
    </w:p>
    <w:p w14:paraId="13E36B52" w14:textId="77777777" w:rsidR="005B52A1" w:rsidRDefault="005B52A1" w:rsidP="00002692">
      <w:pPr>
        <w:rPr>
          <w:rtl/>
          <w:lang w:eastAsia="he-IL"/>
        </w:rPr>
      </w:pPr>
    </w:p>
    <w:p w14:paraId="1429332A" w14:textId="3D9BE7E9" w:rsidR="005B52A1" w:rsidRDefault="005B52A1" w:rsidP="00681E42">
      <w:pPr>
        <w:rPr>
          <w:rtl/>
          <w:lang w:eastAsia="he-IL"/>
        </w:rPr>
      </w:pPr>
      <w:r>
        <w:rPr>
          <w:rtl/>
          <w:lang w:eastAsia="he-IL"/>
        </w:rPr>
        <w:t>עד שפגשתי איזשהו בחור בדואי</w:t>
      </w:r>
      <w:r>
        <w:rPr>
          <w:rFonts w:hint="cs"/>
          <w:rtl/>
          <w:lang w:eastAsia="he-IL"/>
        </w:rPr>
        <w:t xml:space="preserve"> </w:t>
      </w:r>
      <w:bookmarkStart w:id="9375" w:name="_ETM_Q43_484599"/>
      <w:bookmarkEnd w:id="9375"/>
      <w:r>
        <w:rPr>
          <w:rFonts w:hint="cs"/>
          <w:rtl/>
          <w:lang w:eastAsia="he-IL"/>
        </w:rPr>
        <w:t>–</w:t>
      </w:r>
      <w:r>
        <w:rPr>
          <w:rtl/>
          <w:lang w:eastAsia="he-IL"/>
        </w:rPr>
        <w:t xml:space="preserve"> אני לא אגיד איפה, כי השר בן גביר עלול לרוץ </w:t>
      </w:r>
      <w:r>
        <w:rPr>
          <w:rFonts w:hint="cs"/>
          <w:rtl/>
          <w:lang w:eastAsia="he-IL"/>
        </w:rPr>
        <w:t>א</w:t>
      </w:r>
      <w:r>
        <w:rPr>
          <w:rtl/>
          <w:lang w:eastAsia="he-IL"/>
        </w:rPr>
        <w:t>ל הכפר שלהם</w:t>
      </w:r>
      <w:r>
        <w:rPr>
          <w:rFonts w:hint="cs"/>
          <w:rtl/>
          <w:lang w:eastAsia="he-IL"/>
        </w:rPr>
        <w:t xml:space="preserve"> –</w:t>
      </w:r>
      <w:r>
        <w:rPr>
          <w:rtl/>
          <w:lang w:eastAsia="he-IL"/>
        </w:rPr>
        <w:t xml:space="preserve"> פגשתי בחור בדואי ששירת במג</w:t>
      </w:r>
      <w:r>
        <w:rPr>
          <w:rFonts w:hint="cs"/>
          <w:rtl/>
          <w:lang w:eastAsia="he-IL"/>
        </w:rPr>
        <w:t>"</w:t>
      </w:r>
      <w:r>
        <w:rPr>
          <w:rtl/>
          <w:lang w:eastAsia="he-IL"/>
        </w:rPr>
        <w:t>ב</w:t>
      </w:r>
      <w:r>
        <w:rPr>
          <w:rFonts w:hint="cs"/>
          <w:rtl/>
          <w:lang w:eastAsia="he-IL"/>
        </w:rPr>
        <w:t>.</w:t>
      </w:r>
      <w:r>
        <w:rPr>
          <w:rtl/>
          <w:lang w:eastAsia="he-IL"/>
        </w:rPr>
        <w:t xml:space="preserve"> הוא אמר לי</w:t>
      </w:r>
      <w:r>
        <w:rPr>
          <w:rFonts w:hint="cs"/>
          <w:rtl/>
          <w:lang w:eastAsia="he-IL"/>
        </w:rPr>
        <w:t>:</w:t>
      </w:r>
      <w:r>
        <w:rPr>
          <w:rtl/>
          <w:lang w:eastAsia="he-IL"/>
        </w:rPr>
        <w:t xml:space="preserve"> מה</w:t>
      </w:r>
      <w:r>
        <w:rPr>
          <w:rFonts w:hint="cs"/>
          <w:rtl/>
          <w:lang w:eastAsia="he-IL"/>
        </w:rPr>
        <w:t>,</w:t>
      </w:r>
      <w:r>
        <w:rPr>
          <w:rtl/>
          <w:lang w:eastAsia="he-IL"/>
        </w:rPr>
        <w:t xml:space="preserve"> אתה מתפלא למה הוא לא אוהב אותנו? כ</w:t>
      </w:r>
      <w:r>
        <w:rPr>
          <w:rFonts w:hint="cs"/>
          <w:rtl/>
          <w:lang w:eastAsia="he-IL"/>
        </w:rPr>
        <w:t xml:space="preserve">י </w:t>
      </w:r>
      <w:r>
        <w:rPr>
          <w:rtl/>
          <w:lang w:eastAsia="he-IL"/>
        </w:rPr>
        <w:t>היינו במג</w:t>
      </w:r>
      <w:r>
        <w:rPr>
          <w:rFonts w:hint="cs"/>
          <w:rtl/>
          <w:lang w:eastAsia="he-IL"/>
        </w:rPr>
        <w:t>"</w:t>
      </w:r>
      <w:r>
        <w:rPr>
          <w:rtl/>
          <w:lang w:eastAsia="he-IL"/>
        </w:rPr>
        <w:t>ב והוא עוד לא היה שר</w:t>
      </w:r>
      <w:r>
        <w:rPr>
          <w:rFonts w:hint="cs"/>
          <w:rtl/>
          <w:lang w:eastAsia="he-IL"/>
        </w:rPr>
        <w:t xml:space="preserve">. הוא </w:t>
      </w:r>
      <w:r>
        <w:rPr>
          <w:rtl/>
          <w:lang w:eastAsia="he-IL"/>
        </w:rPr>
        <w:t>היה שם</w:t>
      </w:r>
      <w:r>
        <w:rPr>
          <w:rFonts w:hint="cs"/>
          <w:rtl/>
          <w:lang w:eastAsia="he-IL"/>
        </w:rPr>
        <w:t>,</w:t>
      </w:r>
      <w:r>
        <w:rPr>
          <w:rtl/>
          <w:lang w:eastAsia="he-IL"/>
        </w:rPr>
        <w:t xml:space="preserve"> במ</w:t>
      </w:r>
      <w:r>
        <w:rPr>
          <w:rFonts w:hint="cs"/>
          <w:rtl/>
          <w:lang w:eastAsia="he-IL"/>
        </w:rPr>
        <w:t>ע</w:t>
      </w:r>
      <w:r>
        <w:rPr>
          <w:rtl/>
          <w:lang w:eastAsia="he-IL"/>
        </w:rPr>
        <w:t>רת המכפלה</w:t>
      </w:r>
      <w:r>
        <w:rPr>
          <w:rFonts w:hint="cs"/>
          <w:rtl/>
          <w:lang w:eastAsia="he-IL"/>
        </w:rPr>
        <w:t>.</w:t>
      </w:r>
      <w:r>
        <w:rPr>
          <w:rtl/>
          <w:lang w:eastAsia="he-IL"/>
        </w:rPr>
        <w:t xml:space="preserve"> מדי פעם היינו תופסים אותו </w:t>
      </w:r>
      <w:r>
        <w:rPr>
          <w:rFonts w:hint="cs"/>
          <w:rtl/>
          <w:lang w:eastAsia="he-IL"/>
        </w:rPr>
        <w:t>ו</w:t>
      </w:r>
      <w:r>
        <w:rPr>
          <w:rtl/>
          <w:lang w:eastAsia="he-IL"/>
        </w:rPr>
        <w:t>נותנים לו מכות</w:t>
      </w:r>
      <w:r>
        <w:rPr>
          <w:rFonts w:hint="cs"/>
          <w:rtl/>
          <w:lang w:eastAsia="he-IL"/>
        </w:rPr>
        <w:t>,</w:t>
      </w:r>
      <w:r>
        <w:rPr>
          <w:rtl/>
          <w:lang w:eastAsia="he-IL"/>
        </w:rPr>
        <w:t xml:space="preserve"> </w:t>
      </w:r>
      <w:r>
        <w:rPr>
          <w:rFonts w:hint="cs"/>
          <w:rtl/>
          <w:lang w:eastAsia="he-IL"/>
        </w:rPr>
        <w:t>כ</w:t>
      </w:r>
      <w:r>
        <w:rPr>
          <w:rtl/>
          <w:lang w:eastAsia="he-IL"/>
        </w:rPr>
        <w:t>שהיה מתפרע</w:t>
      </w:r>
      <w:r>
        <w:rPr>
          <w:rFonts w:hint="cs"/>
          <w:rtl/>
          <w:lang w:eastAsia="he-IL"/>
        </w:rPr>
        <w:t>.</w:t>
      </w:r>
      <w:r>
        <w:rPr>
          <w:rtl/>
          <w:lang w:eastAsia="he-IL"/>
        </w:rPr>
        <w:t xml:space="preserve"> זה הסיפור. הוא, יש לו חשבון עם הבדואים. </w:t>
      </w:r>
      <w:bookmarkStart w:id="9376" w:name="_ETM_Q43_533501"/>
      <w:bookmarkEnd w:id="9376"/>
      <w:r>
        <w:rPr>
          <w:rtl/>
          <w:lang w:eastAsia="he-IL"/>
        </w:rPr>
        <w:t xml:space="preserve">הם היו </w:t>
      </w:r>
      <w:r>
        <w:rPr>
          <w:rFonts w:hint="cs"/>
          <w:rtl/>
          <w:lang w:eastAsia="he-IL"/>
        </w:rPr>
        <w:t xml:space="preserve">אוכפים את – </w:t>
      </w:r>
      <w:r>
        <w:rPr>
          <w:rtl/>
          <w:lang w:eastAsia="he-IL"/>
        </w:rPr>
        <w:t>פעם הי</w:t>
      </w:r>
      <w:r>
        <w:rPr>
          <w:rFonts w:hint="cs"/>
          <w:rtl/>
          <w:lang w:eastAsia="he-IL"/>
        </w:rPr>
        <w:t>יתה</w:t>
      </w:r>
      <w:r>
        <w:rPr>
          <w:rtl/>
          <w:lang w:eastAsia="he-IL"/>
        </w:rPr>
        <w:t xml:space="preserve"> משילות במדינת ישראל</w:t>
      </w:r>
      <w:r>
        <w:rPr>
          <w:rFonts w:hint="cs"/>
          <w:rtl/>
          <w:lang w:eastAsia="he-IL"/>
        </w:rPr>
        <w:t>.</w:t>
      </w:r>
      <w:r>
        <w:rPr>
          <w:rtl/>
          <w:lang w:eastAsia="he-IL"/>
        </w:rPr>
        <w:t xml:space="preserve"> אם איזה יהודי היה מתפרע באזור </w:t>
      </w:r>
      <w:r>
        <w:rPr>
          <w:rFonts w:hint="cs"/>
          <w:rtl/>
          <w:lang w:eastAsia="he-IL"/>
        </w:rPr>
        <w:t>מ</w:t>
      </w:r>
      <w:r>
        <w:rPr>
          <w:rtl/>
          <w:lang w:eastAsia="he-IL"/>
        </w:rPr>
        <w:t>ערת המכפלה, היו תופסים אותו</w:t>
      </w:r>
      <w:r>
        <w:rPr>
          <w:rFonts w:hint="cs"/>
          <w:rtl/>
          <w:lang w:eastAsia="he-IL"/>
        </w:rPr>
        <w:t>.</w:t>
      </w:r>
      <w:r>
        <w:rPr>
          <w:rtl/>
          <w:lang w:eastAsia="he-IL"/>
        </w:rPr>
        <w:t xml:space="preserve"> שמים אותו במעצר</w:t>
      </w:r>
      <w:r>
        <w:rPr>
          <w:rFonts w:hint="cs"/>
          <w:rtl/>
          <w:lang w:eastAsia="he-IL"/>
        </w:rPr>
        <w:t>.</w:t>
      </w:r>
      <w:r>
        <w:rPr>
          <w:rtl/>
          <w:lang w:eastAsia="he-IL"/>
        </w:rPr>
        <w:t xml:space="preserve"> ומאז בן גביר לא אוהב את מג</w:t>
      </w:r>
      <w:r>
        <w:rPr>
          <w:rFonts w:hint="cs"/>
          <w:rtl/>
          <w:lang w:eastAsia="he-IL"/>
        </w:rPr>
        <w:t>"</w:t>
      </w:r>
      <w:r>
        <w:rPr>
          <w:rtl/>
          <w:lang w:eastAsia="he-IL"/>
        </w:rPr>
        <w:t>ב</w:t>
      </w:r>
      <w:r>
        <w:rPr>
          <w:rFonts w:hint="cs"/>
          <w:rtl/>
          <w:lang w:eastAsia="he-IL"/>
        </w:rPr>
        <w:t>,</w:t>
      </w:r>
      <w:r>
        <w:rPr>
          <w:rtl/>
          <w:lang w:eastAsia="he-IL"/>
        </w:rPr>
        <w:t xml:space="preserve"> כי הם פעם תפסו אותו </w:t>
      </w:r>
      <w:r>
        <w:rPr>
          <w:rFonts w:hint="cs"/>
          <w:rtl/>
          <w:lang w:eastAsia="he-IL"/>
        </w:rPr>
        <w:t>ו</w:t>
      </w:r>
      <w:r>
        <w:rPr>
          <w:rtl/>
          <w:lang w:eastAsia="he-IL"/>
        </w:rPr>
        <w:t>הרביצו לו מכות כנראה. אז הוא הולך וצועק</w:t>
      </w:r>
      <w:r>
        <w:rPr>
          <w:rFonts w:hint="cs"/>
          <w:rtl/>
          <w:lang w:eastAsia="he-IL"/>
        </w:rPr>
        <w:t xml:space="preserve">: אני בעל הבית, אני בעל הבית. מי </w:t>
      </w:r>
      <w:bookmarkStart w:id="9377" w:name="_ETM_Q43_523840"/>
      <w:bookmarkEnd w:id="9377"/>
      <w:r>
        <w:rPr>
          <w:rFonts w:hint="cs"/>
          <w:rtl/>
          <w:lang w:eastAsia="he-IL"/>
        </w:rPr>
        <w:t>ש</w:t>
      </w:r>
      <w:r>
        <w:rPr>
          <w:rtl/>
          <w:lang w:eastAsia="he-IL"/>
        </w:rPr>
        <w:t>בנה את עצמו כסמרטוט, כנראה יישאר סמרטוט.</w:t>
      </w:r>
      <w:r>
        <w:rPr>
          <w:rFonts w:hint="cs"/>
          <w:rtl/>
          <w:lang w:eastAsia="he-IL"/>
        </w:rPr>
        <w:t xml:space="preserve"> </w:t>
      </w:r>
    </w:p>
    <w:p w14:paraId="0B9C8969" w14:textId="77777777" w:rsidR="005B52A1" w:rsidRDefault="005B52A1" w:rsidP="00002692">
      <w:pPr>
        <w:ind w:firstLine="0"/>
        <w:rPr>
          <w:rtl/>
          <w:lang w:eastAsia="he-IL"/>
        </w:rPr>
      </w:pPr>
      <w:bookmarkStart w:id="9378" w:name="_ETM_Q43_530762"/>
      <w:bookmarkStart w:id="9379" w:name="_ETM_Q43_530850"/>
      <w:bookmarkEnd w:id="9378"/>
      <w:bookmarkEnd w:id="9379"/>
    </w:p>
    <w:p w14:paraId="0F5028A3" w14:textId="77777777" w:rsidR="005B52A1" w:rsidRDefault="005B52A1" w:rsidP="00002692">
      <w:pPr>
        <w:pStyle w:val="af6"/>
        <w:keepNext/>
        <w:rPr>
          <w:rtl/>
        </w:rPr>
      </w:pPr>
      <w:bookmarkStart w:id="9380" w:name="ET_yor_6598_37"/>
      <w:r w:rsidRPr="005E4A7B">
        <w:rPr>
          <w:rStyle w:val="TagStyle"/>
          <w:rtl/>
        </w:rPr>
        <w:t xml:space="preserve"> &lt;&lt; יור &gt;&gt;</w:t>
      </w:r>
      <w:r w:rsidRPr="00D909D2">
        <w:rPr>
          <w:rStyle w:val="TagStyle"/>
          <w:rtl/>
        </w:rPr>
        <w:t xml:space="preserve"> </w:t>
      </w:r>
      <w:r>
        <w:rPr>
          <w:rtl/>
        </w:rPr>
        <w:t>היו"ר משה סולומון:</w:t>
      </w:r>
      <w:r w:rsidRPr="00D909D2">
        <w:rPr>
          <w:rStyle w:val="TagStyle"/>
          <w:rtl/>
        </w:rPr>
        <w:t xml:space="preserve"> </w:t>
      </w:r>
      <w:r w:rsidRPr="005E4A7B">
        <w:rPr>
          <w:rStyle w:val="TagStyle"/>
          <w:rtl/>
        </w:rPr>
        <w:t>&lt;&lt; יור &gt;&gt;</w:t>
      </w:r>
      <w:r>
        <w:rPr>
          <w:rtl/>
        </w:rPr>
        <w:t xml:space="preserve">  </w:t>
      </w:r>
      <w:bookmarkEnd w:id="9380"/>
    </w:p>
    <w:p w14:paraId="11339E21" w14:textId="77777777" w:rsidR="005B52A1" w:rsidRDefault="005B52A1" w:rsidP="00F00898">
      <w:pPr>
        <w:rPr>
          <w:rtl/>
          <w:lang w:eastAsia="he-IL"/>
        </w:rPr>
      </w:pPr>
    </w:p>
    <w:p w14:paraId="04461236" w14:textId="77777777" w:rsidR="005B52A1" w:rsidRDefault="005B52A1" w:rsidP="00002692">
      <w:pPr>
        <w:rPr>
          <w:rtl/>
          <w:lang w:eastAsia="he-IL"/>
        </w:rPr>
      </w:pPr>
      <w:r>
        <w:rPr>
          <w:rFonts w:hint="cs"/>
          <w:rtl/>
          <w:lang w:eastAsia="he-IL"/>
        </w:rPr>
        <w:t xml:space="preserve">תודה רבה. חבר הכנסת אחמד טיבי – אינו </w:t>
      </w:r>
      <w:bookmarkStart w:id="9381" w:name="_ETM_Q43_537891"/>
      <w:bookmarkEnd w:id="9381"/>
      <w:r>
        <w:rPr>
          <w:rFonts w:hint="cs"/>
          <w:rtl/>
          <w:lang w:eastAsia="he-IL"/>
        </w:rPr>
        <w:t xml:space="preserve">נוכח. </w:t>
      </w:r>
      <w:bookmarkStart w:id="9382" w:name="_ETM_Q43_538631"/>
      <w:bookmarkStart w:id="9383" w:name="_ETM_Q43_538711"/>
      <w:bookmarkStart w:id="9384" w:name="_ETM_Q43_538752"/>
      <w:bookmarkStart w:id="9385" w:name="_ETM_Q43_538828"/>
      <w:bookmarkEnd w:id="9382"/>
      <w:bookmarkEnd w:id="9383"/>
      <w:bookmarkEnd w:id="9384"/>
      <w:bookmarkEnd w:id="9385"/>
      <w:r>
        <w:rPr>
          <w:rFonts w:hint="cs"/>
          <w:rtl/>
          <w:lang w:eastAsia="he-IL"/>
        </w:rPr>
        <w:t>חבר הכנסת יוראי להב הרצנו, בבקשה.</w:t>
      </w:r>
    </w:p>
    <w:p w14:paraId="0F355A44" w14:textId="77777777" w:rsidR="005B52A1" w:rsidRDefault="005B52A1" w:rsidP="00002692">
      <w:pPr>
        <w:ind w:firstLine="0"/>
        <w:rPr>
          <w:rtl/>
          <w:lang w:eastAsia="he-IL"/>
        </w:rPr>
      </w:pPr>
      <w:bookmarkStart w:id="9386" w:name="_ETM_Q43_541907"/>
      <w:bookmarkStart w:id="9387" w:name="_ETM_Q43_542024"/>
      <w:bookmarkStart w:id="9388" w:name="_ETM_Q43_542080"/>
      <w:bookmarkStart w:id="9389" w:name="_ETM_Q43_542142"/>
      <w:bookmarkStart w:id="9390" w:name="_ETM_Q43_542849"/>
      <w:bookmarkEnd w:id="9386"/>
      <w:bookmarkEnd w:id="9387"/>
      <w:bookmarkEnd w:id="9388"/>
      <w:bookmarkEnd w:id="9389"/>
      <w:bookmarkEnd w:id="9390"/>
    </w:p>
    <w:p w14:paraId="0CD4A278" w14:textId="77777777" w:rsidR="005B52A1" w:rsidRDefault="005B52A1" w:rsidP="00002692">
      <w:pPr>
        <w:pStyle w:val="a4"/>
        <w:keepNext/>
        <w:rPr>
          <w:rtl/>
        </w:rPr>
      </w:pPr>
      <w:bookmarkStart w:id="9391" w:name="ET_speaker_5787_38"/>
      <w:r w:rsidRPr="005E4A7B">
        <w:rPr>
          <w:rStyle w:val="TagStyle"/>
          <w:rtl/>
        </w:rPr>
        <w:t xml:space="preserve"> &lt;&lt; דובר &gt;&gt;</w:t>
      </w:r>
      <w:r w:rsidRPr="00D909D2">
        <w:rPr>
          <w:rStyle w:val="TagStyle"/>
          <w:rtl/>
        </w:rPr>
        <w:t xml:space="preserve"> </w:t>
      </w:r>
      <w:bookmarkStart w:id="9392" w:name="_Toc214973234"/>
      <w:r>
        <w:rPr>
          <w:rtl/>
        </w:rPr>
        <w:t>יוראי להב הרצנו (יש עתיד):</w:t>
      </w:r>
      <w:bookmarkEnd w:id="9392"/>
      <w:r w:rsidRPr="00D909D2">
        <w:rPr>
          <w:rStyle w:val="TagStyle"/>
          <w:rtl/>
        </w:rPr>
        <w:t xml:space="preserve"> </w:t>
      </w:r>
      <w:r w:rsidRPr="005E4A7B">
        <w:rPr>
          <w:rStyle w:val="TagStyle"/>
          <w:rtl/>
        </w:rPr>
        <w:t>&lt;&lt; דובר &gt;&gt;</w:t>
      </w:r>
      <w:r>
        <w:rPr>
          <w:rtl/>
        </w:rPr>
        <w:t xml:space="preserve">  </w:t>
      </w:r>
      <w:bookmarkEnd w:id="9391"/>
    </w:p>
    <w:p w14:paraId="54699F2C" w14:textId="77777777" w:rsidR="005B52A1" w:rsidRDefault="005B52A1" w:rsidP="00F00898">
      <w:pPr>
        <w:rPr>
          <w:rtl/>
          <w:lang w:eastAsia="he-IL"/>
        </w:rPr>
      </w:pPr>
    </w:p>
    <w:p w14:paraId="730C430F" w14:textId="77777777" w:rsidR="005B52A1" w:rsidRDefault="005B52A1" w:rsidP="00002692">
      <w:pPr>
        <w:rPr>
          <w:rtl/>
          <w:lang w:eastAsia="he-IL"/>
        </w:rPr>
      </w:pPr>
      <w:bookmarkStart w:id="9393" w:name="_ETM_Q43_543601"/>
      <w:bookmarkStart w:id="9394" w:name="_ETM_Q43_543640"/>
      <w:bookmarkEnd w:id="9393"/>
      <w:bookmarkEnd w:id="9394"/>
      <w:r>
        <w:rPr>
          <w:rFonts w:hint="cs"/>
          <w:rtl/>
          <w:lang w:eastAsia="he-IL"/>
        </w:rPr>
        <w:t xml:space="preserve">שלום אדוני. מרגי, באתי </w:t>
      </w:r>
      <w:bookmarkStart w:id="9395" w:name="_ETM_Q43_547220"/>
      <w:bookmarkEnd w:id="9395"/>
      <w:r>
        <w:rPr>
          <w:rFonts w:hint="cs"/>
          <w:rtl/>
          <w:lang w:eastAsia="he-IL"/>
        </w:rPr>
        <w:t xml:space="preserve">לשאול אותך שאלה. </w:t>
      </w:r>
    </w:p>
    <w:p w14:paraId="38757BC1" w14:textId="77777777" w:rsidR="005B52A1" w:rsidRDefault="005B52A1" w:rsidP="00002692">
      <w:pPr>
        <w:rPr>
          <w:rtl/>
          <w:lang w:eastAsia="he-IL"/>
        </w:rPr>
      </w:pPr>
    </w:p>
    <w:p w14:paraId="0E1964C5" w14:textId="77777777" w:rsidR="005B52A1" w:rsidRDefault="005B52A1" w:rsidP="00002692">
      <w:pPr>
        <w:pStyle w:val="af5"/>
        <w:keepNext/>
        <w:rPr>
          <w:rtl/>
        </w:rPr>
      </w:pPr>
      <w:bookmarkStart w:id="9396" w:name="ET_interruption_קר_אה_63"/>
      <w:r w:rsidRPr="00E01BBC">
        <w:rPr>
          <w:rStyle w:val="TagStyle"/>
          <w:rtl/>
        </w:rPr>
        <w:t xml:space="preserve"> &lt;&lt; קריאה &gt;&gt; </w:t>
      </w:r>
      <w:r>
        <w:rPr>
          <w:rtl/>
        </w:rPr>
        <w:t>קריאה:</w:t>
      </w:r>
      <w:r w:rsidRPr="00E01BBC">
        <w:rPr>
          <w:rStyle w:val="TagStyle"/>
          <w:rtl/>
        </w:rPr>
        <w:t xml:space="preserve"> &lt;&lt; קריאה &gt;&gt;</w:t>
      </w:r>
      <w:r>
        <w:rPr>
          <w:rtl/>
        </w:rPr>
        <w:t xml:space="preserve">  </w:t>
      </w:r>
      <w:bookmarkEnd w:id="9396"/>
    </w:p>
    <w:p w14:paraId="7F3BA23E" w14:textId="77777777" w:rsidR="005B52A1" w:rsidRDefault="005B52A1" w:rsidP="00F00898">
      <w:pPr>
        <w:rPr>
          <w:rtl/>
          <w:lang w:eastAsia="he-IL"/>
        </w:rPr>
      </w:pPr>
    </w:p>
    <w:p w14:paraId="2DCC2C12" w14:textId="77777777" w:rsidR="005B52A1" w:rsidRDefault="005B52A1" w:rsidP="00002692">
      <w:pPr>
        <w:rPr>
          <w:rtl/>
          <w:lang w:eastAsia="he-IL"/>
        </w:rPr>
      </w:pPr>
      <w:r>
        <w:rPr>
          <w:rFonts w:hint="cs"/>
          <w:rtl/>
          <w:lang w:eastAsia="he-IL"/>
        </w:rPr>
        <w:t xml:space="preserve">- - - </w:t>
      </w:r>
    </w:p>
    <w:p w14:paraId="0CC378A6" w14:textId="77777777" w:rsidR="005B52A1" w:rsidRDefault="005B52A1" w:rsidP="00002692">
      <w:pPr>
        <w:rPr>
          <w:rtl/>
          <w:lang w:eastAsia="he-IL"/>
        </w:rPr>
      </w:pPr>
    </w:p>
    <w:p w14:paraId="41F81E12" w14:textId="77777777" w:rsidR="005B52A1" w:rsidRDefault="005B52A1" w:rsidP="00002692">
      <w:pPr>
        <w:pStyle w:val="af6"/>
        <w:keepNext/>
        <w:rPr>
          <w:rtl/>
        </w:rPr>
      </w:pPr>
      <w:bookmarkStart w:id="9397" w:name="ET_yor_6598_64"/>
      <w:r w:rsidRPr="00E01BBC">
        <w:rPr>
          <w:rStyle w:val="TagStyle"/>
          <w:rtl/>
        </w:rPr>
        <w:t xml:space="preserve"> &lt;&lt; יור &gt;&gt; </w:t>
      </w:r>
      <w:r>
        <w:rPr>
          <w:rtl/>
        </w:rPr>
        <w:t>היו"ר משה סולומון:</w:t>
      </w:r>
      <w:r w:rsidRPr="00E01BBC">
        <w:rPr>
          <w:rStyle w:val="TagStyle"/>
          <w:rtl/>
        </w:rPr>
        <w:t xml:space="preserve"> &lt;&lt; יור &gt;&gt;</w:t>
      </w:r>
      <w:r>
        <w:rPr>
          <w:rtl/>
        </w:rPr>
        <w:t xml:space="preserve">  </w:t>
      </w:r>
      <w:bookmarkEnd w:id="9397"/>
    </w:p>
    <w:p w14:paraId="66A660FE" w14:textId="77777777" w:rsidR="005B52A1" w:rsidRDefault="005B52A1" w:rsidP="00F00898">
      <w:pPr>
        <w:rPr>
          <w:rtl/>
          <w:lang w:eastAsia="he-IL"/>
        </w:rPr>
      </w:pPr>
    </w:p>
    <w:p w14:paraId="17E3E2EB" w14:textId="77777777" w:rsidR="005B52A1" w:rsidRPr="00E01BBC" w:rsidRDefault="005B52A1" w:rsidP="00002692">
      <w:pPr>
        <w:rPr>
          <w:rtl/>
          <w:lang w:eastAsia="he-IL"/>
        </w:rPr>
      </w:pPr>
      <w:r>
        <w:rPr>
          <w:rFonts w:hint="cs"/>
          <w:rtl/>
          <w:lang w:eastAsia="he-IL"/>
        </w:rPr>
        <w:t>הוא בדיוק קרא לי לחזור מייד, כי הוא כבר בשיא.</w:t>
      </w:r>
    </w:p>
    <w:p w14:paraId="1C850167" w14:textId="77777777" w:rsidR="005B52A1" w:rsidRDefault="005B52A1" w:rsidP="00002692">
      <w:pPr>
        <w:rPr>
          <w:rtl/>
          <w:lang w:eastAsia="he-IL"/>
        </w:rPr>
      </w:pPr>
    </w:p>
    <w:p w14:paraId="35939074" w14:textId="77777777" w:rsidR="005B52A1" w:rsidRDefault="005B52A1" w:rsidP="00002692">
      <w:pPr>
        <w:rPr>
          <w:rtl/>
          <w:lang w:eastAsia="he-IL"/>
        </w:rPr>
      </w:pPr>
      <w:r>
        <w:rPr>
          <w:rFonts w:hint="cs"/>
          <w:rtl/>
          <w:lang w:eastAsia="he-IL"/>
        </w:rPr>
        <w:t xml:space="preserve">אדוני היושב-ראש, חבריי חברי הכנסת. אדוני היושב-ראש הקודם, אמרת שהבאת אוכל </w:t>
      </w:r>
      <w:bookmarkStart w:id="9398" w:name="_ETM_Q43_571281"/>
      <w:bookmarkEnd w:id="9398"/>
      <w:r>
        <w:rPr>
          <w:rFonts w:hint="cs"/>
          <w:rtl/>
          <w:lang w:eastAsia="he-IL"/>
        </w:rPr>
        <w:t xml:space="preserve">מהבית. </w:t>
      </w:r>
    </w:p>
    <w:p w14:paraId="79198947" w14:textId="77777777" w:rsidR="005B52A1" w:rsidRDefault="005B52A1" w:rsidP="00002692">
      <w:pPr>
        <w:ind w:firstLine="0"/>
        <w:rPr>
          <w:rtl/>
          <w:lang w:eastAsia="he-IL"/>
        </w:rPr>
      </w:pPr>
      <w:bookmarkStart w:id="9399" w:name="_ETM_Q43_568900"/>
      <w:bookmarkStart w:id="9400" w:name="_ETM_Q43_568991"/>
      <w:bookmarkStart w:id="9401" w:name="_ETM_Q43_569021"/>
      <w:bookmarkStart w:id="9402" w:name="_ETM_Q43_569129"/>
      <w:bookmarkEnd w:id="9399"/>
      <w:bookmarkEnd w:id="9400"/>
      <w:bookmarkEnd w:id="9401"/>
      <w:bookmarkEnd w:id="9402"/>
    </w:p>
    <w:p w14:paraId="63B47282" w14:textId="77777777" w:rsidR="005B52A1" w:rsidRDefault="005B52A1" w:rsidP="00002692">
      <w:pPr>
        <w:pStyle w:val="af5"/>
        <w:keepNext/>
        <w:rPr>
          <w:rtl/>
        </w:rPr>
      </w:pPr>
      <w:bookmarkStart w:id="9403" w:name="ET_interruption_5359_41"/>
      <w:r w:rsidRPr="005E4A7B">
        <w:rPr>
          <w:rStyle w:val="TagStyle"/>
          <w:rtl/>
        </w:rPr>
        <w:t xml:space="preserve"> &lt;&lt; קריאה &gt;&gt;</w:t>
      </w:r>
      <w:r w:rsidRPr="00D909D2">
        <w:rPr>
          <w:rStyle w:val="TagStyle"/>
          <w:rtl/>
        </w:rPr>
        <w:t xml:space="preserve"> </w:t>
      </w:r>
      <w:r>
        <w:rPr>
          <w:rtl/>
        </w:rPr>
        <w:t>יעקב מרגי (ש"ס):</w:t>
      </w:r>
      <w:r w:rsidRPr="00D909D2">
        <w:rPr>
          <w:rStyle w:val="TagStyle"/>
          <w:rtl/>
        </w:rPr>
        <w:t xml:space="preserve"> </w:t>
      </w:r>
      <w:r w:rsidRPr="005E4A7B">
        <w:rPr>
          <w:rStyle w:val="TagStyle"/>
          <w:rtl/>
        </w:rPr>
        <w:t>&lt;&lt; קריאה &gt;&gt;</w:t>
      </w:r>
      <w:r>
        <w:rPr>
          <w:rtl/>
        </w:rPr>
        <w:t xml:space="preserve">  </w:t>
      </w:r>
      <w:bookmarkEnd w:id="9403"/>
    </w:p>
    <w:p w14:paraId="1C99E009" w14:textId="77777777" w:rsidR="005B52A1" w:rsidRDefault="005B52A1" w:rsidP="00F00898">
      <w:pPr>
        <w:rPr>
          <w:rtl/>
          <w:lang w:eastAsia="he-IL"/>
        </w:rPr>
      </w:pPr>
    </w:p>
    <w:p w14:paraId="563487F1" w14:textId="77777777" w:rsidR="005B52A1" w:rsidRDefault="005B52A1" w:rsidP="00002692">
      <w:pPr>
        <w:rPr>
          <w:rtl/>
          <w:lang w:eastAsia="he-IL"/>
        </w:rPr>
      </w:pPr>
      <w:r>
        <w:rPr>
          <w:rFonts w:hint="cs"/>
          <w:rtl/>
          <w:lang w:eastAsia="he-IL"/>
        </w:rPr>
        <w:t>אני מביא בכל יום.</w:t>
      </w:r>
    </w:p>
    <w:p w14:paraId="38501E1D" w14:textId="77777777" w:rsidR="005B52A1" w:rsidRDefault="005B52A1" w:rsidP="00002692">
      <w:pPr>
        <w:ind w:firstLine="0"/>
        <w:rPr>
          <w:rtl/>
          <w:lang w:eastAsia="he-IL"/>
        </w:rPr>
      </w:pPr>
      <w:bookmarkStart w:id="9404" w:name="_ETM_Q43_570705"/>
      <w:bookmarkStart w:id="9405" w:name="_ETM_Q43_570782"/>
      <w:bookmarkStart w:id="9406" w:name="_ETM_Q43_570817"/>
      <w:bookmarkStart w:id="9407" w:name="_ETM_Q43_570880"/>
      <w:bookmarkEnd w:id="9404"/>
      <w:bookmarkEnd w:id="9405"/>
      <w:bookmarkEnd w:id="9406"/>
      <w:bookmarkEnd w:id="9407"/>
    </w:p>
    <w:p w14:paraId="74A01826" w14:textId="77777777" w:rsidR="005B52A1" w:rsidRDefault="005B52A1" w:rsidP="00002692">
      <w:pPr>
        <w:pStyle w:val="-"/>
        <w:keepNext/>
        <w:rPr>
          <w:rtl/>
        </w:rPr>
      </w:pPr>
      <w:bookmarkStart w:id="9408" w:name="ET_speakercontinue_5787_42"/>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08"/>
    </w:p>
    <w:p w14:paraId="3CCB4CEF" w14:textId="77777777" w:rsidR="005B52A1" w:rsidRDefault="005B52A1" w:rsidP="00F00898">
      <w:pPr>
        <w:rPr>
          <w:rtl/>
          <w:lang w:eastAsia="he-IL"/>
        </w:rPr>
      </w:pPr>
    </w:p>
    <w:p w14:paraId="5E5352A6" w14:textId="77777777" w:rsidR="005B52A1" w:rsidRDefault="005B52A1" w:rsidP="00002692">
      <w:pPr>
        <w:rPr>
          <w:rtl/>
          <w:lang w:eastAsia="he-IL"/>
        </w:rPr>
      </w:pPr>
      <w:bookmarkStart w:id="9409" w:name="_ETM_Q43_571706"/>
      <w:bookmarkEnd w:id="9409"/>
      <w:r>
        <w:rPr>
          <w:rFonts w:hint="cs"/>
          <w:rtl/>
          <w:lang w:eastAsia="he-IL"/>
        </w:rPr>
        <w:t xml:space="preserve">אתה מביא כל יום. אתה מבשל או רעייתך? </w:t>
      </w:r>
    </w:p>
    <w:p w14:paraId="3D96A4BD" w14:textId="77777777" w:rsidR="005B52A1" w:rsidRDefault="005B52A1" w:rsidP="00002692">
      <w:pPr>
        <w:ind w:firstLine="0"/>
        <w:rPr>
          <w:rtl/>
          <w:lang w:eastAsia="he-IL"/>
        </w:rPr>
      </w:pPr>
      <w:bookmarkStart w:id="9410" w:name="_ETM_Q43_574209"/>
      <w:bookmarkStart w:id="9411" w:name="_ETM_Q43_574286"/>
      <w:bookmarkStart w:id="9412" w:name="_ETM_Q43_574314"/>
      <w:bookmarkStart w:id="9413" w:name="_ETM_Q43_574442"/>
      <w:bookmarkEnd w:id="9410"/>
      <w:bookmarkEnd w:id="9411"/>
      <w:bookmarkEnd w:id="9412"/>
      <w:bookmarkEnd w:id="9413"/>
    </w:p>
    <w:p w14:paraId="573AB8DB" w14:textId="77777777" w:rsidR="005B52A1" w:rsidRDefault="005B52A1" w:rsidP="00002692">
      <w:pPr>
        <w:pStyle w:val="af5"/>
        <w:keepNext/>
        <w:rPr>
          <w:rtl/>
        </w:rPr>
      </w:pPr>
      <w:bookmarkStart w:id="9414" w:name="ET_interruption_5359_43"/>
      <w:r w:rsidRPr="005E4A7B">
        <w:rPr>
          <w:rStyle w:val="TagStyle"/>
          <w:rtl/>
        </w:rPr>
        <w:t xml:space="preserve"> &lt;&lt;קריאה &gt;&gt;</w:t>
      </w:r>
      <w:r w:rsidRPr="00D909D2">
        <w:rPr>
          <w:rStyle w:val="TagStyle"/>
          <w:rtl/>
        </w:rPr>
        <w:t xml:space="preserve"> </w:t>
      </w:r>
      <w:r>
        <w:rPr>
          <w:rtl/>
        </w:rPr>
        <w:t>יעקב מרגי (ש"ס):</w:t>
      </w:r>
      <w:r w:rsidRPr="00D909D2">
        <w:rPr>
          <w:rStyle w:val="TagStyle"/>
          <w:rtl/>
        </w:rPr>
        <w:t xml:space="preserve"> </w:t>
      </w:r>
      <w:r w:rsidRPr="005E4A7B">
        <w:rPr>
          <w:rStyle w:val="TagStyle"/>
          <w:rtl/>
        </w:rPr>
        <w:t>&lt;&lt; קריאה &gt;&gt;</w:t>
      </w:r>
      <w:r>
        <w:rPr>
          <w:rtl/>
        </w:rPr>
        <w:t xml:space="preserve">  </w:t>
      </w:r>
      <w:bookmarkEnd w:id="9414"/>
    </w:p>
    <w:p w14:paraId="02D28D5E" w14:textId="77777777" w:rsidR="005B52A1" w:rsidRDefault="005B52A1" w:rsidP="00F00898">
      <w:pPr>
        <w:rPr>
          <w:rtl/>
          <w:lang w:eastAsia="he-IL"/>
        </w:rPr>
      </w:pPr>
    </w:p>
    <w:p w14:paraId="62860086" w14:textId="77777777" w:rsidR="005B52A1" w:rsidRDefault="005B52A1" w:rsidP="00002692">
      <w:pPr>
        <w:rPr>
          <w:rtl/>
          <w:lang w:eastAsia="he-IL"/>
        </w:rPr>
      </w:pPr>
      <w:r>
        <w:rPr>
          <w:rFonts w:hint="cs"/>
          <w:rtl/>
          <w:lang w:eastAsia="he-IL"/>
        </w:rPr>
        <w:t xml:space="preserve">גם אני. </w:t>
      </w:r>
      <w:bookmarkStart w:id="9415" w:name="_ETM_Q43_576386"/>
      <w:bookmarkEnd w:id="9415"/>
    </w:p>
    <w:p w14:paraId="49CF096C" w14:textId="77777777" w:rsidR="005B52A1" w:rsidRDefault="005B52A1" w:rsidP="00002692">
      <w:pPr>
        <w:ind w:firstLine="0"/>
        <w:rPr>
          <w:rtl/>
          <w:lang w:eastAsia="he-IL"/>
        </w:rPr>
      </w:pPr>
      <w:bookmarkStart w:id="9416" w:name="_ETM_Q43_576468"/>
      <w:bookmarkStart w:id="9417" w:name="_ETM_Q43_576491"/>
      <w:bookmarkStart w:id="9418" w:name="_ETM_Q43_576567"/>
      <w:bookmarkEnd w:id="9416"/>
      <w:bookmarkEnd w:id="9417"/>
      <w:bookmarkEnd w:id="9418"/>
    </w:p>
    <w:p w14:paraId="26A93E91" w14:textId="77777777" w:rsidR="005B52A1" w:rsidRDefault="005B52A1" w:rsidP="00002692">
      <w:pPr>
        <w:pStyle w:val="-"/>
        <w:keepNext/>
        <w:rPr>
          <w:rtl/>
        </w:rPr>
      </w:pPr>
      <w:bookmarkStart w:id="9419" w:name="ET_speakercontinue_5787_44"/>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19"/>
    </w:p>
    <w:p w14:paraId="45D1FB58" w14:textId="77777777" w:rsidR="005B52A1" w:rsidRDefault="005B52A1" w:rsidP="00F00898">
      <w:pPr>
        <w:rPr>
          <w:rtl/>
          <w:lang w:eastAsia="he-IL"/>
        </w:rPr>
      </w:pPr>
    </w:p>
    <w:p w14:paraId="23A4416D" w14:textId="77777777" w:rsidR="005B52A1" w:rsidRDefault="005B52A1" w:rsidP="00002692">
      <w:pPr>
        <w:rPr>
          <w:rtl/>
          <w:lang w:eastAsia="he-IL"/>
        </w:rPr>
      </w:pPr>
      <w:bookmarkStart w:id="9420" w:name="_ETM_Q43_577642"/>
      <w:bookmarkEnd w:id="9420"/>
      <w:r>
        <w:rPr>
          <w:rFonts w:hint="cs"/>
          <w:rtl/>
          <w:lang w:eastAsia="he-IL"/>
        </w:rPr>
        <w:t xml:space="preserve">גם אתה. </w:t>
      </w:r>
    </w:p>
    <w:p w14:paraId="6F6EBFFF" w14:textId="77777777" w:rsidR="005B52A1" w:rsidRDefault="005B52A1" w:rsidP="00002692">
      <w:pPr>
        <w:ind w:firstLine="0"/>
        <w:rPr>
          <w:rtl/>
          <w:lang w:eastAsia="he-IL"/>
        </w:rPr>
      </w:pPr>
    </w:p>
    <w:p w14:paraId="06C88BD5" w14:textId="77777777" w:rsidR="005B52A1" w:rsidRDefault="005B52A1" w:rsidP="00002692">
      <w:pPr>
        <w:pStyle w:val="af5"/>
        <w:keepNext/>
        <w:rPr>
          <w:rtl/>
        </w:rPr>
      </w:pPr>
      <w:bookmarkStart w:id="9421" w:name="ET_interruption_6345_45"/>
      <w:r w:rsidRPr="005E4A7B">
        <w:rPr>
          <w:rStyle w:val="TagStyle"/>
          <w:rtl/>
        </w:rPr>
        <w:t xml:space="preserve"> &lt;&lt; קריאה &gt;&gt;</w:t>
      </w:r>
      <w:r w:rsidRPr="00D909D2">
        <w:rPr>
          <w:rStyle w:val="TagStyle"/>
          <w:rtl/>
        </w:rPr>
        <w:t xml:space="preserve"> </w:t>
      </w:r>
      <w:r>
        <w:rPr>
          <w:rtl/>
        </w:rPr>
        <w:t>טלי גוטליב (הליכוד):</w:t>
      </w:r>
      <w:r w:rsidRPr="00D909D2">
        <w:rPr>
          <w:rStyle w:val="TagStyle"/>
          <w:rtl/>
        </w:rPr>
        <w:t xml:space="preserve"> </w:t>
      </w:r>
      <w:r w:rsidRPr="005E4A7B">
        <w:rPr>
          <w:rStyle w:val="TagStyle"/>
          <w:rtl/>
        </w:rPr>
        <w:t>&lt;&lt; קריאה &gt;&gt;</w:t>
      </w:r>
      <w:r>
        <w:rPr>
          <w:rtl/>
        </w:rPr>
        <w:t xml:space="preserve">  </w:t>
      </w:r>
      <w:bookmarkEnd w:id="9421"/>
    </w:p>
    <w:p w14:paraId="56A916F6" w14:textId="77777777" w:rsidR="005B52A1" w:rsidRDefault="005B52A1" w:rsidP="00F00898">
      <w:pPr>
        <w:rPr>
          <w:rtl/>
          <w:lang w:eastAsia="he-IL"/>
        </w:rPr>
      </w:pPr>
    </w:p>
    <w:p w14:paraId="2FE2B821" w14:textId="77777777" w:rsidR="005B52A1" w:rsidRDefault="005B52A1" w:rsidP="00002692">
      <w:pPr>
        <w:rPr>
          <w:rtl/>
          <w:lang w:eastAsia="he-IL"/>
        </w:rPr>
      </w:pPr>
      <w:r>
        <w:rPr>
          <w:rFonts w:hint="cs"/>
          <w:rtl/>
          <w:lang w:eastAsia="he-IL"/>
        </w:rPr>
        <w:t>הוא</w:t>
      </w:r>
      <w:bookmarkStart w:id="9422" w:name="_ETM_Q43_581043"/>
      <w:bookmarkEnd w:id="9422"/>
      <w:r>
        <w:rPr>
          <w:rFonts w:hint="cs"/>
          <w:rtl/>
          <w:lang w:eastAsia="he-IL"/>
        </w:rPr>
        <w:t xml:space="preserve"> גם עשה צבא. </w:t>
      </w:r>
    </w:p>
    <w:p w14:paraId="27BE9EE2" w14:textId="77777777" w:rsidR="005B52A1" w:rsidRDefault="005B52A1" w:rsidP="00002692">
      <w:pPr>
        <w:ind w:firstLine="0"/>
        <w:rPr>
          <w:rtl/>
          <w:lang w:eastAsia="he-IL"/>
        </w:rPr>
      </w:pPr>
      <w:bookmarkStart w:id="9423" w:name="_ETM_Q43_577304"/>
      <w:bookmarkStart w:id="9424" w:name="_ETM_Q43_577371"/>
      <w:bookmarkStart w:id="9425" w:name="_ETM_Q43_577400"/>
      <w:bookmarkStart w:id="9426" w:name="_ETM_Q43_577494"/>
      <w:bookmarkEnd w:id="9423"/>
      <w:bookmarkEnd w:id="9424"/>
      <w:bookmarkEnd w:id="9425"/>
      <w:bookmarkEnd w:id="9426"/>
    </w:p>
    <w:p w14:paraId="56E21639" w14:textId="77777777" w:rsidR="005B52A1" w:rsidRDefault="005B52A1" w:rsidP="00002692">
      <w:pPr>
        <w:pStyle w:val="-"/>
        <w:keepNext/>
        <w:rPr>
          <w:rtl/>
        </w:rPr>
      </w:pPr>
      <w:bookmarkStart w:id="9427" w:name="ET_speakercontinue_5787_46"/>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27"/>
    </w:p>
    <w:p w14:paraId="3A7B658B" w14:textId="77777777" w:rsidR="005B52A1" w:rsidRDefault="005B52A1" w:rsidP="00F00898">
      <w:pPr>
        <w:rPr>
          <w:rtl/>
          <w:lang w:eastAsia="he-IL"/>
        </w:rPr>
      </w:pPr>
    </w:p>
    <w:p w14:paraId="2AF3615C" w14:textId="77777777" w:rsidR="005B52A1" w:rsidRDefault="005B52A1" w:rsidP="00002692">
      <w:pPr>
        <w:rPr>
          <w:rtl/>
          <w:lang w:eastAsia="he-IL"/>
        </w:rPr>
      </w:pPr>
      <w:bookmarkStart w:id="9428" w:name="_ETM_Q43_578521"/>
      <w:bookmarkEnd w:id="9428"/>
      <w:r>
        <w:rPr>
          <w:rFonts w:hint="cs"/>
          <w:rtl/>
          <w:lang w:eastAsia="he-IL"/>
        </w:rPr>
        <w:t>מה הבאת איתך?</w:t>
      </w:r>
      <w:bookmarkStart w:id="9429" w:name="_ETM_Q43_582056"/>
      <w:bookmarkEnd w:id="9429"/>
      <w:r>
        <w:rPr>
          <w:rFonts w:hint="cs"/>
          <w:rtl/>
          <w:lang w:eastAsia="he-IL"/>
        </w:rPr>
        <w:t xml:space="preserve"> </w:t>
      </w:r>
    </w:p>
    <w:p w14:paraId="55EAD46C" w14:textId="77777777" w:rsidR="005B52A1" w:rsidRDefault="005B52A1" w:rsidP="00002692">
      <w:pPr>
        <w:ind w:firstLine="0"/>
        <w:rPr>
          <w:rtl/>
          <w:lang w:eastAsia="he-IL"/>
        </w:rPr>
      </w:pPr>
      <w:bookmarkStart w:id="9430" w:name="_ETM_Q43_582151"/>
      <w:bookmarkStart w:id="9431" w:name="_ETM_Q43_582235"/>
      <w:bookmarkStart w:id="9432" w:name="_ETM_Q43_582264"/>
      <w:bookmarkStart w:id="9433" w:name="_ETM_Q43_582371"/>
      <w:bookmarkEnd w:id="9430"/>
      <w:bookmarkEnd w:id="9431"/>
      <w:bookmarkEnd w:id="9432"/>
      <w:bookmarkEnd w:id="9433"/>
    </w:p>
    <w:p w14:paraId="2CE41072" w14:textId="77777777" w:rsidR="005B52A1" w:rsidRDefault="005B52A1" w:rsidP="00002692">
      <w:pPr>
        <w:pStyle w:val="af5"/>
        <w:keepNext/>
        <w:rPr>
          <w:rtl/>
        </w:rPr>
      </w:pPr>
      <w:bookmarkStart w:id="9434" w:name="ET_interruption_5359_81"/>
      <w:r w:rsidRPr="005E4A7B">
        <w:rPr>
          <w:rStyle w:val="TagStyle"/>
          <w:rtl/>
        </w:rPr>
        <w:t xml:space="preserve"> &lt;&lt; קריאה &gt;&gt;</w:t>
      </w:r>
      <w:r w:rsidRPr="00542870">
        <w:rPr>
          <w:rStyle w:val="TagStyle"/>
          <w:rtl/>
        </w:rPr>
        <w:t xml:space="preserve"> </w:t>
      </w:r>
      <w:r>
        <w:rPr>
          <w:rtl/>
        </w:rPr>
        <w:t>יעקב מרגי (ש"ס):</w:t>
      </w:r>
      <w:r w:rsidRPr="00542870">
        <w:rPr>
          <w:rStyle w:val="TagStyle"/>
          <w:rtl/>
        </w:rPr>
        <w:t xml:space="preserve"> </w:t>
      </w:r>
      <w:r w:rsidRPr="005E4A7B">
        <w:rPr>
          <w:rStyle w:val="TagStyle"/>
          <w:rtl/>
        </w:rPr>
        <w:t>&lt;&lt; קריאה &gt;&gt;</w:t>
      </w:r>
      <w:r>
        <w:rPr>
          <w:rtl/>
        </w:rPr>
        <w:t xml:space="preserve">  </w:t>
      </w:r>
      <w:bookmarkEnd w:id="9434"/>
    </w:p>
    <w:p w14:paraId="4457BDC1" w14:textId="77777777" w:rsidR="005B52A1" w:rsidRPr="00542870" w:rsidRDefault="005B52A1" w:rsidP="00F00898">
      <w:pPr>
        <w:rPr>
          <w:rtl/>
          <w:lang w:eastAsia="he-IL"/>
        </w:rPr>
      </w:pPr>
    </w:p>
    <w:p w14:paraId="751774DE" w14:textId="77777777" w:rsidR="005B52A1" w:rsidRPr="00D909D2" w:rsidRDefault="005B52A1" w:rsidP="00002692">
      <w:pPr>
        <w:rPr>
          <w:rtl/>
          <w:lang w:eastAsia="he-IL"/>
        </w:rPr>
      </w:pPr>
      <w:r>
        <w:rPr>
          <w:rFonts w:hint="cs"/>
          <w:rtl/>
          <w:lang w:eastAsia="he-IL"/>
        </w:rPr>
        <w:t xml:space="preserve">אתה רוצה לדעת? אני היום - - - תבוא, בארבע עיניים אני אגיד לך מה הבאתי. </w:t>
      </w:r>
    </w:p>
    <w:p w14:paraId="1FEB6E19" w14:textId="77777777" w:rsidR="005B52A1" w:rsidRDefault="005B52A1" w:rsidP="00002692">
      <w:pPr>
        <w:ind w:firstLine="0"/>
        <w:rPr>
          <w:rtl/>
          <w:lang w:eastAsia="he-IL"/>
        </w:rPr>
      </w:pPr>
      <w:bookmarkStart w:id="9435" w:name="_ETM_Q43_554163"/>
      <w:bookmarkStart w:id="9436" w:name="_ETM_Q43_554267"/>
      <w:bookmarkStart w:id="9437" w:name="_ETM_Q43_556775"/>
      <w:bookmarkStart w:id="9438" w:name="_ETM_Q43_556879"/>
      <w:bookmarkEnd w:id="9435"/>
      <w:bookmarkEnd w:id="9436"/>
      <w:bookmarkEnd w:id="9437"/>
      <w:bookmarkEnd w:id="9438"/>
    </w:p>
    <w:p w14:paraId="25EB7BE4" w14:textId="77777777" w:rsidR="005B52A1" w:rsidRDefault="005B52A1" w:rsidP="00002692">
      <w:pPr>
        <w:pStyle w:val="-"/>
        <w:keepNext/>
        <w:rPr>
          <w:rtl/>
        </w:rPr>
      </w:pPr>
      <w:bookmarkStart w:id="9439" w:name="_ETM_Q43_585467"/>
      <w:bookmarkStart w:id="9440" w:name="_ETM_Q43_585569"/>
      <w:bookmarkStart w:id="9441" w:name="ET_speakercontinue_5787_48"/>
      <w:bookmarkEnd w:id="9439"/>
      <w:bookmarkEnd w:id="9440"/>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41"/>
    </w:p>
    <w:p w14:paraId="55FCA641" w14:textId="77777777" w:rsidR="005B52A1" w:rsidRDefault="005B52A1" w:rsidP="00F00898">
      <w:pPr>
        <w:rPr>
          <w:rtl/>
          <w:lang w:eastAsia="he-IL"/>
        </w:rPr>
      </w:pPr>
    </w:p>
    <w:p w14:paraId="5882EFF1" w14:textId="77777777" w:rsidR="005B52A1" w:rsidRDefault="005B52A1" w:rsidP="00002692">
      <w:pPr>
        <w:rPr>
          <w:rtl/>
          <w:lang w:eastAsia="he-IL"/>
        </w:rPr>
      </w:pPr>
      <w:bookmarkStart w:id="9442" w:name="_ETM_Q43_586447"/>
      <w:bookmarkEnd w:id="9442"/>
      <w:r>
        <w:rPr>
          <w:rFonts w:hint="cs"/>
          <w:rtl/>
          <w:lang w:eastAsia="he-IL"/>
        </w:rPr>
        <w:t xml:space="preserve">לא, תגיד לי. סתם מעניין </w:t>
      </w:r>
      <w:bookmarkStart w:id="9443" w:name="_ETM_Q43_586231"/>
      <w:bookmarkEnd w:id="9443"/>
      <w:r>
        <w:rPr>
          <w:rFonts w:hint="cs"/>
          <w:rtl/>
          <w:lang w:eastAsia="he-IL"/>
        </w:rPr>
        <w:t xml:space="preserve">אותי לדעת לשם מה. </w:t>
      </w:r>
    </w:p>
    <w:p w14:paraId="323BD2B5" w14:textId="77777777" w:rsidR="005B52A1" w:rsidRDefault="005B52A1" w:rsidP="00002692">
      <w:pPr>
        <w:ind w:firstLine="0"/>
        <w:rPr>
          <w:rtl/>
          <w:lang w:eastAsia="he-IL"/>
        </w:rPr>
      </w:pPr>
      <w:bookmarkStart w:id="9444" w:name="_ETM_Q43_587327"/>
      <w:bookmarkStart w:id="9445" w:name="_ETM_Q43_587408"/>
      <w:bookmarkEnd w:id="9444"/>
      <w:bookmarkEnd w:id="9445"/>
    </w:p>
    <w:p w14:paraId="3C0F41A5" w14:textId="77777777" w:rsidR="005B52A1" w:rsidRDefault="005B52A1" w:rsidP="00002692">
      <w:pPr>
        <w:pStyle w:val="af5"/>
        <w:keepNext/>
        <w:rPr>
          <w:rtl/>
        </w:rPr>
      </w:pPr>
      <w:bookmarkStart w:id="9446" w:name="ET_interruption_5726_49"/>
      <w:r w:rsidRPr="005E4A7B">
        <w:rPr>
          <w:rStyle w:val="TagStyle"/>
          <w:rtl/>
        </w:rPr>
        <w:t xml:space="preserve"> &lt;&lt; קריאה &gt;&gt;</w:t>
      </w:r>
      <w:r w:rsidRPr="00D909D2">
        <w:rPr>
          <w:rStyle w:val="TagStyle"/>
          <w:rtl/>
        </w:rPr>
        <w:t xml:space="preserve"> </w:t>
      </w:r>
      <w:r>
        <w:rPr>
          <w:rtl/>
        </w:rPr>
        <w:t>ינון אזולאי (ש"ס):</w:t>
      </w:r>
      <w:r w:rsidRPr="00D909D2">
        <w:rPr>
          <w:rStyle w:val="TagStyle"/>
          <w:rtl/>
        </w:rPr>
        <w:t xml:space="preserve"> </w:t>
      </w:r>
      <w:r w:rsidRPr="005E4A7B">
        <w:rPr>
          <w:rStyle w:val="TagStyle"/>
          <w:rtl/>
        </w:rPr>
        <w:t>&lt;&lt; קריאה &gt;&gt;</w:t>
      </w:r>
      <w:r>
        <w:rPr>
          <w:rtl/>
        </w:rPr>
        <w:t xml:space="preserve">  </w:t>
      </w:r>
      <w:bookmarkEnd w:id="9446"/>
    </w:p>
    <w:p w14:paraId="30563341" w14:textId="77777777" w:rsidR="005B52A1" w:rsidRDefault="005B52A1" w:rsidP="00F00898">
      <w:pPr>
        <w:rPr>
          <w:rtl/>
          <w:lang w:eastAsia="he-IL"/>
        </w:rPr>
      </w:pPr>
    </w:p>
    <w:p w14:paraId="75F9160F" w14:textId="77777777" w:rsidR="005B52A1" w:rsidRPr="00D909D2" w:rsidRDefault="005B52A1" w:rsidP="00002692">
      <w:pPr>
        <w:rPr>
          <w:rtl/>
          <w:lang w:eastAsia="he-IL"/>
        </w:rPr>
      </w:pPr>
      <w:r>
        <w:rPr>
          <w:rFonts w:hint="cs"/>
          <w:rtl/>
          <w:lang w:eastAsia="he-IL"/>
        </w:rPr>
        <w:t xml:space="preserve">הוא הביא דגים </w:t>
      </w:r>
      <w:bookmarkStart w:id="9447" w:name="_ETM_Q43_596505"/>
      <w:bookmarkEnd w:id="9447"/>
      <w:r>
        <w:rPr>
          <w:rFonts w:hint="cs"/>
          <w:rtl/>
          <w:lang w:eastAsia="he-IL"/>
        </w:rPr>
        <w:t>- - -</w:t>
      </w:r>
    </w:p>
    <w:p w14:paraId="6FD0284B" w14:textId="77777777" w:rsidR="005B52A1" w:rsidRDefault="005B52A1" w:rsidP="00002692">
      <w:pPr>
        <w:ind w:firstLine="0"/>
        <w:rPr>
          <w:rtl/>
          <w:lang w:eastAsia="he-IL"/>
        </w:rPr>
      </w:pPr>
    </w:p>
    <w:p w14:paraId="1FA6C65A" w14:textId="77777777" w:rsidR="005B52A1" w:rsidRDefault="005B52A1" w:rsidP="00002692">
      <w:pPr>
        <w:pStyle w:val="af5"/>
        <w:keepNext/>
        <w:rPr>
          <w:rtl/>
        </w:rPr>
      </w:pPr>
      <w:bookmarkStart w:id="9448" w:name="ET_interruption_5359_50"/>
      <w:r w:rsidRPr="005E4A7B">
        <w:rPr>
          <w:rStyle w:val="TagStyle"/>
          <w:rtl/>
        </w:rPr>
        <w:t xml:space="preserve"> &lt;&lt; קריאה &gt;&gt;</w:t>
      </w:r>
      <w:r w:rsidRPr="00D909D2">
        <w:rPr>
          <w:rStyle w:val="TagStyle"/>
          <w:rtl/>
        </w:rPr>
        <w:t xml:space="preserve"> </w:t>
      </w:r>
      <w:r>
        <w:rPr>
          <w:rtl/>
        </w:rPr>
        <w:t>יעקב מרגי (ש"ס):</w:t>
      </w:r>
      <w:r w:rsidRPr="00D909D2">
        <w:rPr>
          <w:rStyle w:val="TagStyle"/>
          <w:rtl/>
        </w:rPr>
        <w:t xml:space="preserve"> </w:t>
      </w:r>
      <w:r w:rsidRPr="005E4A7B">
        <w:rPr>
          <w:rStyle w:val="TagStyle"/>
          <w:rtl/>
        </w:rPr>
        <w:t>&lt;&lt; קריאה &gt;&gt;</w:t>
      </w:r>
      <w:r>
        <w:rPr>
          <w:rtl/>
        </w:rPr>
        <w:t xml:space="preserve">  </w:t>
      </w:r>
      <w:bookmarkEnd w:id="9448"/>
    </w:p>
    <w:p w14:paraId="5C141CF9" w14:textId="77777777" w:rsidR="005B52A1" w:rsidRDefault="005B52A1" w:rsidP="00F00898">
      <w:pPr>
        <w:rPr>
          <w:rtl/>
          <w:lang w:eastAsia="he-IL"/>
        </w:rPr>
      </w:pPr>
    </w:p>
    <w:p w14:paraId="0AA851BB" w14:textId="77777777" w:rsidR="005B52A1" w:rsidRDefault="005B52A1" w:rsidP="00002692">
      <w:pPr>
        <w:rPr>
          <w:lang w:eastAsia="he-IL"/>
        </w:rPr>
      </w:pPr>
      <w:r>
        <w:rPr>
          <w:rFonts w:hint="cs"/>
          <w:rtl/>
          <w:lang w:eastAsia="he-IL"/>
        </w:rPr>
        <w:t xml:space="preserve">- - - </w:t>
      </w:r>
      <w:bookmarkStart w:id="9449" w:name="_ETM_Q43_590124"/>
      <w:bookmarkEnd w:id="9449"/>
      <w:r>
        <w:rPr>
          <w:rFonts w:hint="cs"/>
          <w:rtl/>
          <w:lang w:eastAsia="he-IL"/>
        </w:rPr>
        <w:t>מכובד.</w:t>
      </w:r>
    </w:p>
    <w:p w14:paraId="76541B2B" w14:textId="77777777" w:rsidR="005B52A1" w:rsidRDefault="005B52A1" w:rsidP="00002692">
      <w:pPr>
        <w:rPr>
          <w:rtl/>
          <w:lang w:eastAsia="he-IL"/>
        </w:rPr>
      </w:pPr>
      <w:bookmarkStart w:id="9450" w:name="_ETM_Q43_588288"/>
      <w:bookmarkStart w:id="9451" w:name="_ETM_Q43_588371"/>
      <w:bookmarkStart w:id="9452" w:name="_ETM_Q43_588394"/>
      <w:bookmarkStart w:id="9453" w:name="_ETM_Q43_588464"/>
      <w:bookmarkEnd w:id="9450"/>
      <w:bookmarkEnd w:id="9451"/>
      <w:bookmarkEnd w:id="9452"/>
      <w:bookmarkEnd w:id="9453"/>
    </w:p>
    <w:p w14:paraId="13A32F38" w14:textId="77777777" w:rsidR="005B52A1" w:rsidRDefault="005B52A1" w:rsidP="00002692">
      <w:pPr>
        <w:pStyle w:val="-"/>
        <w:keepNext/>
        <w:rPr>
          <w:rtl/>
        </w:rPr>
      </w:pPr>
      <w:bookmarkStart w:id="9454" w:name="ET_speakercontinue_5787_51"/>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54"/>
    </w:p>
    <w:p w14:paraId="76572EB6" w14:textId="77777777" w:rsidR="005B52A1" w:rsidRDefault="005B52A1" w:rsidP="00F00898">
      <w:pPr>
        <w:rPr>
          <w:rtl/>
          <w:lang w:eastAsia="he-IL"/>
        </w:rPr>
      </w:pPr>
    </w:p>
    <w:p w14:paraId="09A8053D" w14:textId="25DA3389" w:rsidR="005B52A1" w:rsidRDefault="005B52A1" w:rsidP="00681E42">
      <w:pPr>
        <w:rPr>
          <w:rtl/>
          <w:lang w:eastAsia="he-IL"/>
        </w:rPr>
      </w:pPr>
      <w:bookmarkStart w:id="9455" w:name="_ETM_Q43_589341"/>
      <w:bookmarkEnd w:id="9455"/>
      <w:r>
        <w:rPr>
          <w:rFonts w:hint="cs"/>
          <w:rtl/>
          <w:lang w:eastAsia="he-IL"/>
        </w:rPr>
        <w:t xml:space="preserve">תבשיל מכובד, מבוסס עגבניות? </w:t>
      </w:r>
      <w:bookmarkStart w:id="9456" w:name="_ETM_Q43_594304"/>
      <w:bookmarkStart w:id="9457" w:name="_ETM_Q43_594375"/>
      <w:bookmarkEnd w:id="9456"/>
      <w:bookmarkEnd w:id="9457"/>
      <w:r>
        <w:rPr>
          <w:rFonts w:hint="cs"/>
          <w:rtl/>
          <w:lang w:eastAsia="he-IL"/>
        </w:rPr>
        <w:t xml:space="preserve">אדוני, קודם כול, אתה בר מזל, כי אתה יודע </w:t>
      </w:r>
      <w:bookmarkStart w:id="9458" w:name="_ETM_Q43_597578"/>
      <w:bookmarkEnd w:id="9458"/>
      <w:r>
        <w:rPr>
          <w:rFonts w:hint="cs"/>
          <w:rtl/>
          <w:lang w:eastAsia="he-IL"/>
        </w:rPr>
        <w:t xml:space="preserve">לבשל ורעייתך מבשלת לך. אני לא יודע לבשל, וצפריר – מאחר שהוא </w:t>
      </w:r>
      <w:bookmarkStart w:id="9459" w:name="_ETM_Q43_600635"/>
      <w:bookmarkEnd w:id="9459"/>
      <w:r>
        <w:rPr>
          <w:rFonts w:hint="cs"/>
          <w:rtl/>
          <w:lang w:eastAsia="he-IL"/>
        </w:rPr>
        <w:t>התחיל עבודה חדשה, סיים דוקטורט בפיזיקה, אין לו זמן לבשל</w:t>
      </w:r>
      <w:bookmarkStart w:id="9460" w:name="_ETM_Q43_603500"/>
      <w:bookmarkEnd w:id="9460"/>
      <w:r w:rsidR="00681E42">
        <w:rPr>
          <w:rFonts w:hint="cs"/>
          <w:rtl/>
          <w:lang w:eastAsia="he-IL"/>
        </w:rPr>
        <w:t xml:space="preserve"> לי. אז אתה בר-</w:t>
      </w:r>
      <w:r>
        <w:rPr>
          <w:rFonts w:hint="cs"/>
          <w:rtl/>
          <w:lang w:eastAsia="he-IL"/>
        </w:rPr>
        <w:t>מזל. הסיבה שאני שואל מה הבאת לאכול היא כי נכנסתי לס</w:t>
      </w:r>
      <w:bookmarkStart w:id="9461" w:name="_ETM_Q43_609905"/>
      <w:bookmarkEnd w:id="9461"/>
      <w:r>
        <w:rPr>
          <w:rFonts w:hint="cs"/>
          <w:rtl/>
          <w:lang w:eastAsia="he-IL"/>
        </w:rPr>
        <w:t xml:space="preserve">ופר וחשכו עיניי. </w:t>
      </w:r>
      <w:bookmarkStart w:id="9462" w:name="_ETM_Q43_612793"/>
      <w:bookmarkEnd w:id="9462"/>
    </w:p>
    <w:p w14:paraId="0DDDB839" w14:textId="77777777" w:rsidR="005B52A1" w:rsidRDefault="005B52A1" w:rsidP="00002692">
      <w:pPr>
        <w:rPr>
          <w:rtl/>
          <w:lang w:eastAsia="he-IL"/>
        </w:rPr>
      </w:pPr>
      <w:bookmarkStart w:id="9463" w:name="_ETM_Q43_612876"/>
      <w:bookmarkEnd w:id="9463"/>
    </w:p>
    <w:p w14:paraId="0DF12BFE" w14:textId="77777777" w:rsidR="005B52A1" w:rsidRDefault="005B52A1" w:rsidP="00002692">
      <w:pPr>
        <w:rPr>
          <w:rtl/>
          <w:lang w:eastAsia="he-IL"/>
        </w:rPr>
      </w:pPr>
      <w:bookmarkStart w:id="9464" w:name="_ETM_Q43_612918"/>
      <w:bookmarkStart w:id="9465" w:name="_ETM_Q43_612967"/>
      <w:bookmarkEnd w:id="9464"/>
      <w:bookmarkEnd w:id="9465"/>
      <w:r>
        <w:rPr>
          <w:rFonts w:hint="cs"/>
          <w:rtl/>
          <w:lang w:eastAsia="he-IL"/>
        </w:rPr>
        <w:t xml:space="preserve">ב-15 לכל חודש הלשכה המרכזית לסטטיסטיקה מפרסמת את מדד המחירים לצרכן. אני רוצה לעבור איתך </w:t>
      </w:r>
      <w:bookmarkStart w:id="9466" w:name="_ETM_Q43_620330"/>
      <w:bookmarkEnd w:id="9466"/>
      <w:r>
        <w:rPr>
          <w:rFonts w:hint="cs"/>
          <w:rtl/>
          <w:lang w:eastAsia="he-IL"/>
        </w:rPr>
        <w:t>על כמה מהמוצרים, שאני בטוח שהיו במה שהבאת איתך לאכול</w:t>
      </w:r>
      <w:bookmarkStart w:id="9467" w:name="_ETM_Q43_621862"/>
      <w:bookmarkEnd w:id="9467"/>
      <w:r>
        <w:rPr>
          <w:rFonts w:hint="cs"/>
          <w:rtl/>
          <w:lang w:eastAsia="he-IL"/>
        </w:rPr>
        <w:t xml:space="preserve"> היום בכנסת. </w:t>
      </w:r>
    </w:p>
    <w:p w14:paraId="7831551C" w14:textId="77777777" w:rsidR="005B52A1" w:rsidRDefault="005B52A1" w:rsidP="00002692">
      <w:pPr>
        <w:ind w:firstLine="0"/>
        <w:rPr>
          <w:rtl/>
          <w:lang w:eastAsia="he-IL"/>
        </w:rPr>
      </w:pPr>
    </w:p>
    <w:p w14:paraId="179B08F6" w14:textId="77777777" w:rsidR="005B52A1" w:rsidRDefault="005B52A1" w:rsidP="00002692">
      <w:pPr>
        <w:pStyle w:val="af5"/>
        <w:keepNext/>
        <w:rPr>
          <w:rtl/>
        </w:rPr>
      </w:pPr>
      <w:bookmarkStart w:id="9468" w:name="ET_interruption_5359_52"/>
      <w:r w:rsidRPr="005E4A7B">
        <w:rPr>
          <w:rStyle w:val="TagStyle"/>
          <w:rtl/>
        </w:rPr>
        <w:t xml:space="preserve"> &lt;&lt; קריאה &gt;&gt;</w:t>
      </w:r>
      <w:r w:rsidRPr="00D909D2">
        <w:rPr>
          <w:rStyle w:val="TagStyle"/>
          <w:rtl/>
        </w:rPr>
        <w:t xml:space="preserve"> </w:t>
      </w:r>
      <w:r>
        <w:rPr>
          <w:rtl/>
        </w:rPr>
        <w:t>יעקב מרגי (ש"ס):</w:t>
      </w:r>
      <w:r w:rsidRPr="00D909D2">
        <w:rPr>
          <w:rStyle w:val="TagStyle"/>
          <w:rtl/>
        </w:rPr>
        <w:t xml:space="preserve"> </w:t>
      </w:r>
      <w:r w:rsidRPr="005E4A7B">
        <w:rPr>
          <w:rStyle w:val="TagStyle"/>
          <w:rtl/>
        </w:rPr>
        <w:t>&lt;&lt; קריאה &gt;&gt;</w:t>
      </w:r>
      <w:r>
        <w:rPr>
          <w:rtl/>
        </w:rPr>
        <w:t xml:space="preserve">  </w:t>
      </w:r>
      <w:bookmarkEnd w:id="9468"/>
    </w:p>
    <w:p w14:paraId="31B38D86" w14:textId="77777777" w:rsidR="005B52A1" w:rsidRPr="00D909D2" w:rsidRDefault="005B52A1" w:rsidP="00F00898">
      <w:pPr>
        <w:rPr>
          <w:rtl/>
          <w:lang w:eastAsia="he-IL"/>
        </w:rPr>
      </w:pPr>
    </w:p>
    <w:p w14:paraId="50492472" w14:textId="77777777" w:rsidR="005B52A1" w:rsidRDefault="005B52A1" w:rsidP="00002692">
      <w:pPr>
        <w:rPr>
          <w:rtl/>
          <w:lang w:eastAsia="he-IL"/>
        </w:rPr>
      </w:pPr>
      <w:r>
        <w:rPr>
          <w:rFonts w:hint="cs"/>
          <w:rtl/>
          <w:lang w:eastAsia="he-IL"/>
        </w:rPr>
        <w:t>אתה יודע בכמה אני קונה עגבניות ברמי לוי בפארק נועם?</w:t>
      </w:r>
    </w:p>
    <w:p w14:paraId="2108104B" w14:textId="77777777" w:rsidR="005B52A1" w:rsidRDefault="005B52A1" w:rsidP="00002692">
      <w:pPr>
        <w:ind w:firstLine="0"/>
        <w:rPr>
          <w:rtl/>
          <w:lang w:eastAsia="he-IL"/>
        </w:rPr>
      </w:pPr>
    </w:p>
    <w:p w14:paraId="4D65CFC8" w14:textId="77777777" w:rsidR="005B52A1" w:rsidRDefault="005B52A1" w:rsidP="00002692">
      <w:pPr>
        <w:pStyle w:val="-"/>
        <w:keepNext/>
        <w:rPr>
          <w:rtl/>
        </w:rPr>
      </w:pPr>
      <w:bookmarkStart w:id="9469" w:name="ET_speakercontinue_5787_53"/>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69"/>
    </w:p>
    <w:p w14:paraId="55E110E2" w14:textId="77777777" w:rsidR="005B52A1" w:rsidRDefault="005B52A1" w:rsidP="00F00898">
      <w:pPr>
        <w:rPr>
          <w:rtl/>
          <w:lang w:eastAsia="he-IL"/>
        </w:rPr>
      </w:pPr>
    </w:p>
    <w:p w14:paraId="36519727" w14:textId="77777777" w:rsidR="005B52A1" w:rsidRDefault="005B52A1" w:rsidP="00002692">
      <w:pPr>
        <w:rPr>
          <w:rtl/>
          <w:lang w:eastAsia="he-IL"/>
        </w:rPr>
      </w:pPr>
      <w:r>
        <w:rPr>
          <w:rFonts w:hint="cs"/>
          <w:rtl/>
          <w:lang w:eastAsia="he-IL"/>
        </w:rPr>
        <w:t>בכמה?</w:t>
      </w:r>
      <w:bookmarkStart w:id="9470" w:name="_ETM_Q43_626569"/>
      <w:bookmarkEnd w:id="9470"/>
    </w:p>
    <w:p w14:paraId="73207FF7" w14:textId="77777777" w:rsidR="005B52A1" w:rsidRDefault="005B52A1" w:rsidP="00002692">
      <w:pPr>
        <w:ind w:firstLine="0"/>
        <w:rPr>
          <w:rtl/>
          <w:lang w:eastAsia="he-IL"/>
        </w:rPr>
      </w:pPr>
      <w:bookmarkStart w:id="9471" w:name="_ETM_Q43_626640"/>
      <w:bookmarkStart w:id="9472" w:name="_ETM_Q43_626689"/>
      <w:bookmarkStart w:id="9473" w:name="_ETM_Q43_626779"/>
      <w:bookmarkEnd w:id="9471"/>
      <w:bookmarkEnd w:id="9472"/>
      <w:bookmarkEnd w:id="9473"/>
    </w:p>
    <w:p w14:paraId="40DA2DE7" w14:textId="77777777" w:rsidR="005B52A1" w:rsidRDefault="005B52A1" w:rsidP="00002692">
      <w:pPr>
        <w:pStyle w:val="af5"/>
        <w:keepNext/>
        <w:rPr>
          <w:rtl/>
        </w:rPr>
      </w:pPr>
      <w:bookmarkStart w:id="9474" w:name="ET_interruption_5359_54"/>
      <w:r w:rsidRPr="005E4A7B">
        <w:rPr>
          <w:rStyle w:val="TagStyle"/>
          <w:rtl/>
        </w:rPr>
        <w:t xml:space="preserve"> &lt;&lt; קריאה &gt;&gt;</w:t>
      </w:r>
      <w:r w:rsidRPr="00D909D2">
        <w:rPr>
          <w:rStyle w:val="TagStyle"/>
          <w:rtl/>
        </w:rPr>
        <w:t xml:space="preserve"> </w:t>
      </w:r>
      <w:r>
        <w:rPr>
          <w:rtl/>
        </w:rPr>
        <w:t>יעקב מרגי (ש"ס):</w:t>
      </w:r>
      <w:r w:rsidRPr="00D909D2">
        <w:rPr>
          <w:rStyle w:val="TagStyle"/>
          <w:rtl/>
        </w:rPr>
        <w:t xml:space="preserve"> </w:t>
      </w:r>
      <w:r w:rsidRPr="005E4A7B">
        <w:rPr>
          <w:rStyle w:val="TagStyle"/>
          <w:rtl/>
        </w:rPr>
        <w:t>&lt;&lt; קריאה &gt;&gt;</w:t>
      </w:r>
      <w:r>
        <w:rPr>
          <w:rtl/>
        </w:rPr>
        <w:t xml:space="preserve">  </w:t>
      </w:r>
      <w:bookmarkEnd w:id="9474"/>
    </w:p>
    <w:p w14:paraId="0D1FC479" w14:textId="77777777" w:rsidR="005B52A1" w:rsidRDefault="005B52A1" w:rsidP="00F00898">
      <w:pPr>
        <w:rPr>
          <w:rtl/>
          <w:lang w:eastAsia="he-IL"/>
        </w:rPr>
      </w:pPr>
    </w:p>
    <w:p w14:paraId="16C1095C" w14:textId="77777777" w:rsidR="005B52A1" w:rsidRDefault="005B52A1" w:rsidP="00002692">
      <w:pPr>
        <w:rPr>
          <w:rtl/>
          <w:lang w:eastAsia="he-IL"/>
        </w:rPr>
      </w:pPr>
      <w:r>
        <w:rPr>
          <w:rFonts w:hint="cs"/>
          <w:rtl/>
          <w:lang w:eastAsia="he-IL"/>
        </w:rPr>
        <w:t>ב-1.90 שקלים.</w:t>
      </w:r>
    </w:p>
    <w:p w14:paraId="0690D921" w14:textId="77777777" w:rsidR="005B52A1" w:rsidRDefault="005B52A1" w:rsidP="00002692">
      <w:pPr>
        <w:rPr>
          <w:rtl/>
          <w:lang w:eastAsia="he-IL"/>
        </w:rPr>
      </w:pPr>
      <w:bookmarkStart w:id="9475" w:name="_ETM_Q43_628234"/>
      <w:bookmarkEnd w:id="9475"/>
    </w:p>
    <w:p w14:paraId="7DE67E22" w14:textId="77777777" w:rsidR="005B52A1" w:rsidRDefault="005B52A1" w:rsidP="00002692">
      <w:pPr>
        <w:rPr>
          <w:rtl/>
          <w:lang w:eastAsia="he-IL"/>
        </w:rPr>
      </w:pPr>
      <w:bookmarkStart w:id="9476" w:name="_ETM_Q43_628374"/>
      <w:bookmarkStart w:id="9477" w:name="_ETM_Q43_628404"/>
      <w:bookmarkStart w:id="9478" w:name="_ETM_Q43_628480"/>
      <w:bookmarkEnd w:id="9476"/>
      <w:bookmarkEnd w:id="9477"/>
      <w:bookmarkEnd w:id="9478"/>
    </w:p>
    <w:p w14:paraId="0E81D292" w14:textId="77777777" w:rsidR="005B52A1" w:rsidRDefault="005B52A1" w:rsidP="00002692">
      <w:pPr>
        <w:pStyle w:val="-"/>
        <w:keepNext/>
        <w:rPr>
          <w:rtl/>
        </w:rPr>
      </w:pPr>
      <w:bookmarkStart w:id="9479" w:name="ET_speakercontinue_5787_55"/>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479"/>
    </w:p>
    <w:p w14:paraId="2577D407" w14:textId="77777777" w:rsidR="005B52A1" w:rsidRDefault="005B52A1" w:rsidP="00F00898">
      <w:pPr>
        <w:rPr>
          <w:rtl/>
          <w:lang w:eastAsia="he-IL"/>
        </w:rPr>
      </w:pPr>
    </w:p>
    <w:p w14:paraId="010DD1BC" w14:textId="77777777" w:rsidR="005B52A1" w:rsidRPr="00D909D2" w:rsidRDefault="005B52A1" w:rsidP="00002692">
      <w:pPr>
        <w:rPr>
          <w:rtl/>
          <w:lang w:eastAsia="he-IL"/>
        </w:rPr>
      </w:pPr>
      <w:bookmarkStart w:id="9480" w:name="_ETM_Q43_629683"/>
      <w:bookmarkEnd w:id="9480"/>
      <w:r>
        <w:rPr>
          <w:rFonts w:hint="cs"/>
          <w:rtl/>
          <w:lang w:eastAsia="he-IL"/>
        </w:rPr>
        <w:t xml:space="preserve">אז רסק עגבניות – מאז שעליתם </w:t>
      </w:r>
      <w:bookmarkStart w:id="9481" w:name="_ETM_Q43_633059"/>
      <w:bookmarkEnd w:id="9481"/>
      <w:r>
        <w:rPr>
          <w:rFonts w:hint="cs"/>
          <w:rtl/>
          <w:lang w:eastAsia="he-IL"/>
        </w:rPr>
        <w:t xml:space="preserve">לשלטון, רסק עגבניות בפחית או בזה עלה ב-46%. קישואים עלו </w:t>
      </w:r>
      <w:bookmarkStart w:id="9482" w:name="_ETM_Q43_639137"/>
      <w:bookmarkEnd w:id="9482"/>
      <w:r>
        <w:rPr>
          <w:rFonts w:hint="cs"/>
          <w:rtl/>
          <w:lang w:eastAsia="he-IL"/>
        </w:rPr>
        <w:t>ב-45%. ריבה עלתה ב-31%. קפה שחור, מאז שעליתם לשל</w:t>
      </w:r>
      <w:bookmarkStart w:id="9483" w:name="_ETM_Q43_646336"/>
      <w:bookmarkEnd w:id="9483"/>
      <w:r>
        <w:rPr>
          <w:rFonts w:hint="cs"/>
          <w:rtl/>
          <w:lang w:eastAsia="he-IL"/>
        </w:rPr>
        <w:t xml:space="preserve">טון, עלה ב-27%. שימורי תירס – אני מאוד אוהב לקלף </w:t>
      </w:r>
      <w:bookmarkStart w:id="9484" w:name="_ETM_Q43_652376"/>
      <w:bookmarkEnd w:id="9484"/>
      <w:r>
        <w:rPr>
          <w:rFonts w:hint="cs"/>
          <w:rtl/>
          <w:lang w:eastAsia="he-IL"/>
        </w:rPr>
        <w:t>ולאכול כשמשעמם לי, מאנצ' כזה – שימורי תירס עלו ב-23%</w:t>
      </w:r>
      <w:bookmarkStart w:id="9485" w:name="_ETM_Q43_658910"/>
      <w:bookmarkEnd w:id="9485"/>
      <w:r>
        <w:rPr>
          <w:rFonts w:hint="cs"/>
          <w:rtl/>
          <w:lang w:eastAsia="he-IL"/>
        </w:rPr>
        <w:t xml:space="preserve"> מאז שעליתם לשלטון. </w:t>
      </w:r>
    </w:p>
    <w:p w14:paraId="0A33CDD3" w14:textId="77777777" w:rsidR="005B52A1" w:rsidRDefault="005B52A1" w:rsidP="00002692">
      <w:pPr>
        <w:ind w:firstLine="0"/>
        <w:rPr>
          <w:rtl/>
          <w:lang w:eastAsia="he-IL"/>
        </w:rPr>
      </w:pPr>
    </w:p>
    <w:p w14:paraId="006BD7CC" w14:textId="77777777" w:rsidR="005B52A1" w:rsidRDefault="005B52A1" w:rsidP="00002692">
      <w:pPr>
        <w:pStyle w:val="af5"/>
        <w:keepNext/>
        <w:rPr>
          <w:rtl/>
        </w:rPr>
      </w:pPr>
      <w:bookmarkStart w:id="9486" w:name="ET_interruption_6537_56"/>
      <w:r w:rsidRPr="005E4A7B">
        <w:rPr>
          <w:rStyle w:val="TagStyle"/>
          <w:rtl/>
        </w:rPr>
        <w:t xml:space="preserve"> &lt;&lt; קריאה &gt;&gt;</w:t>
      </w:r>
      <w:r w:rsidRPr="00D909D2">
        <w:rPr>
          <w:rStyle w:val="TagStyle"/>
          <w:rtl/>
        </w:rPr>
        <w:t xml:space="preserve"> </w:t>
      </w:r>
      <w:r>
        <w:rPr>
          <w:rtl/>
        </w:rPr>
        <w:t>אושר שקלים (הליכוד):</w:t>
      </w:r>
      <w:r w:rsidRPr="00D909D2">
        <w:rPr>
          <w:rStyle w:val="TagStyle"/>
          <w:rtl/>
        </w:rPr>
        <w:t xml:space="preserve"> </w:t>
      </w:r>
      <w:r w:rsidRPr="005E4A7B">
        <w:rPr>
          <w:rStyle w:val="TagStyle"/>
          <w:rtl/>
        </w:rPr>
        <w:t>&lt;&lt; קריאה &gt;&gt;</w:t>
      </w:r>
      <w:r>
        <w:rPr>
          <w:rtl/>
        </w:rPr>
        <w:t xml:space="preserve">  </w:t>
      </w:r>
      <w:bookmarkEnd w:id="9486"/>
    </w:p>
    <w:p w14:paraId="4442584E" w14:textId="77777777" w:rsidR="005B52A1" w:rsidRDefault="005B52A1" w:rsidP="00F00898">
      <w:pPr>
        <w:rPr>
          <w:rtl/>
          <w:lang w:eastAsia="he-IL"/>
        </w:rPr>
      </w:pPr>
    </w:p>
    <w:p w14:paraId="40428A75" w14:textId="77777777" w:rsidR="005B52A1" w:rsidRPr="00D909D2" w:rsidRDefault="005B52A1" w:rsidP="00002692">
      <w:pPr>
        <w:rPr>
          <w:rtl/>
          <w:lang w:eastAsia="he-IL"/>
        </w:rPr>
      </w:pPr>
      <w:r>
        <w:rPr>
          <w:rFonts w:hint="cs"/>
          <w:rtl/>
          <w:lang w:eastAsia="he-IL"/>
        </w:rPr>
        <w:t>- - - אתה יודע כמה עלה באמת? מה המחיר - - -</w:t>
      </w:r>
    </w:p>
    <w:p w14:paraId="53C6773B" w14:textId="77777777" w:rsidR="005B52A1" w:rsidRPr="00D909D2" w:rsidRDefault="005B52A1" w:rsidP="00002692">
      <w:pPr>
        <w:rPr>
          <w:rtl/>
          <w:lang w:eastAsia="he-IL"/>
        </w:rPr>
      </w:pPr>
    </w:p>
    <w:p w14:paraId="7FD8EC45" w14:textId="77777777" w:rsidR="005B52A1" w:rsidRDefault="005B52A1" w:rsidP="00002692">
      <w:pPr>
        <w:pStyle w:val="-"/>
        <w:keepNext/>
        <w:rPr>
          <w:rtl/>
        </w:rPr>
      </w:pPr>
      <w:bookmarkStart w:id="9487" w:name="ET_speakercontinue_5787_17"/>
      <w:r w:rsidRPr="005E4A7B">
        <w:rPr>
          <w:rStyle w:val="TagStyle"/>
          <w:rtl/>
        </w:rPr>
        <w:t xml:space="preserve"> &lt;&lt; דובר_המשך &gt;&gt;</w:t>
      </w:r>
      <w:r w:rsidRPr="00B45EDF">
        <w:rPr>
          <w:rStyle w:val="TagStyle"/>
          <w:rtl/>
        </w:rPr>
        <w:t xml:space="preserve"> </w:t>
      </w:r>
      <w:r>
        <w:rPr>
          <w:rtl/>
        </w:rPr>
        <w:t>יוראי להב הרצנו (יש עתיד):</w:t>
      </w:r>
      <w:r w:rsidRPr="00B45EDF">
        <w:rPr>
          <w:rStyle w:val="TagStyle"/>
          <w:rtl/>
        </w:rPr>
        <w:t xml:space="preserve"> </w:t>
      </w:r>
      <w:r w:rsidRPr="005E4A7B">
        <w:rPr>
          <w:rStyle w:val="TagStyle"/>
          <w:rtl/>
        </w:rPr>
        <w:t>&lt;&lt; דובר_המשך &gt;&gt;</w:t>
      </w:r>
      <w:r>
        <w:rPr>
          <w:rtl/>
        </w:rPr>
        <w:t xml:space="preserve">  </w:t>
      </w:r>
      <w:bookmarkEnd w:id="9487"/>
    </w:p>
    <w:p w14:paraId="3FED0B1A" w14:textId="77777777" w:rsidR="005B52A1" w:rsidRDefault="005B52A1" w:rsidP="00F00898">
      <w:pPr>
        <w:rPr>
          <w:rtl/>
          <w:lang w:eastAsia="he-IL"/>
        </w:rPr>
      </w:pPr>
    </w:p>
    <w:p w14:paraId="03CFBDFD" w14:textId="77777777" w:rsidR="005B52A1" w:rsidRDefault="005B52A1" w:rsidP="00002692">
      <w:pPr>
        <w:rPr>
          <w:rtl/>
          <w:lang w:eastAsia="he-IL"/>
        </w:rPr>
      </w:pPr>
      <w:r>
        <w:rPr>
          <w:rFonts w:hint="cs"/>
          <w:rtl/>
          <w:lang w:eastAsia="he-IL"/>
        </w:rPr>
        <w:t xml:space="preserve">שמנת </w:t>
      </w:r>
      <w:bookmarkStart w:id="9488" w:name="_ETM_Q43_661324"/>
      <w:bookmarkEnd w:id="9488"/>
      <w:r>
        <w:rPr>
          <w:rFonts w:hint="cs"/>
          <w:rtl/>
          <w:lang w:eastAsia="he-IL"/>
        </w:rPr>
        <w:t>חמוצה, אושר שקלים, עלתה ב-21%.</w:t>
      </w:r>
    </w:p>
    <w:p w14:paraId="53B848B5" w14:textId="77777777" w:rsidR="005B52A1" w:rsidRDefault="005B52A1" w:rsidP="00002692">
      <w:pPr>
        <w:rPr>
          <w:rtl/>
          <w:lang w:eastAsia="he-IL"/>
        </w:rPr>
      </w:pPr>
      <w:bookmarkStart w:id="9489" w:name="_ETM_Q43_674402"/>
      <w:bookmarkStart w:id="9490" w:name="_ETM_Q43_674479"/>
      <w:bookmarkEnd w:id="9489"/>
      <w:bookmarkEnd w:id="9490"/>
    </w:p>
    <w:p w14:paraId="5FCA31A0" w14:textId="77777777" w:rsidR="005B52A1" w:rsidRDefault="005B52A1" w:rsidP="00002692">
      <w:pPr>
        <w:pStyle w:val="af6"/>
        <w:keepNext/>
        <w:rPr>
          <w:rtl/>
        </w:rPr>
      </w:pPr>
      <w:bookmarkStart w:id="9491" w:name="ET_yor_6598_57"/>
      <w:r w:rsidRPr="005E4A7B">
        <w:rPr>
          <w:rStyle w:val="TagStyle"/>
          <w:rtl/>
        </w:rPr>
        <w:t xml:space="preserve"> &lt;&lt; יור &gt;&gt;</w:t>
      </w:r>
      <w:r w:rsidRPr="00D909D2">
        <w:rPr>
          <w:rStyle w:val="TagStyle"/>
          <w:rtl/>
        </w:rPr>
        <w:t xml:space="preserve"> </w:t>
      </w:r>
      <w:r>
        <w:rPr>
          <w:rtl/>
        </w:rPr>
        <w:t>היו"ר משה סולומון:</w:t>
      </w:r>
      <w:r w:rsidRPr="00D909D2">
        <w:rPr>
          <w:rStyle w:val="TagStyle"/>
          <w:rtl/>
        </w:rPr>
        <w:t xml:space="preserve"> </w:t>
      </w:r>
      <w:r w:rsidRPr="005E4A7B">
        <w:rPr>
          <w:rStyle w:val="TagStyle"/>
          <w:rtl/>
        </w:rPr>
        <w:t>&lt;&lt; יור &gt;&gt;</w:t>
      </w:r>
      <w:r>
        <w:rPr>
          <w:rtl/>
        </w:rPr>
        <w:t xml:space="preserve">  </w:t>
      </w:r>
      <w:bookmarkEnd w:id="9491"/>
    </w:p>
    <w:p w14:paraId="6ADEBA36" w14:textId="77777777" w:rsidR="005B52A1" w:rsidRDefault="005B52A1" w:rsidP="00F00898">
      <w:pPr>
        <w:rPr>
          <w:rtl/>
          <w:lang w:eastAsia="he-IL"/>
        </w:rPr>
      </w:pPr>
    </w:p>
    <w:p w14:paraId="7D9AA9D1" w14:textId="77777777" w:rsidR="005B52A1" w:rsidRPr="00D909D2" w:rsidRDefault="005B52A1" w:rsidP="00002692">
      <w:pPr>
        <w:rPr>
          <w:rtl/>
          <w:lang w:eastAsia="he-IL"/>
        </w:rPr>
      </w:pPr>
      <w:r>
        <w:rPr>
          <w:rFonts w:hint="cs"/>
          <w:rtl/>
          <w:lang w:eastAsia="he-IL"/>
        </w:rPr>
        <w:t xml:space="preserve">חבר הכנסת אושר שקלים, תודה. תן </w:t>
      </w:r>
      <w:bookmarkStart w:id="9492" w:name="_ETM_Q43_668464"/>
      <w:bookmarkEnd w:id="9492"/>
      <w:r>
        <w:rPr>
          <w:rFonts w:hint="cs"/>
          <w:rtl/>
          <w:lang w:eastAsia="he-IL"/>
        </w:rPr>
        <w:t xml:space="preserve">לו לדבר. </w:t>
      </w:r>
    </w:p>
    <w:p w14:paraId="3171AF09" w14:textId="77777777" w:rsidR="005B52A1" w:rsidRDefault="005B52A1" w:rsidP="00F00898">
      <w:pPr>
        <w:rPr>
          <w:rtl/>
          <w:lang w:eastAsia="he-IL"/>
        </w:rPr>
      </w:pPr>
      <w:bookmarkStart w:id="9493" w:name="_ETM_Q43_667973"/>
      <w:bookmarkStart w:id="9494" w:name="_ETM_Q43_668051"/>
      <w:bookmarkEnd w:id="9493"/>
      <w:bookmarkEnd w:id="9494"/>
    </w:p>
    <w:p w14:paraId="7154CCB3" w14:textId="77777777" w:rsidR="005B52A1" w:rsidRDefault="005B52A1" w:rsidP="00002692">
      <w:pPr>
        <w:pStyle w:val="af5"/>
        <w:keepNext/>
        <w:rPr>
          <w:rtl/>
        </w:rPr>
      </w:pPr>
      <w:bookmarkStart w:id="9495" w:name="ET_interruption_6537_59"/>
      <w:r w:rsidRPr="005E4A7B">
        <w:rPr>
          <w:rStyle w:val="TagStyle"/>
          <w:rtl/>
        </w:rPr>
        <w:t xml:space="preserve"> &lt;&lt; קריאה &gt;&gt;</w:t>
      </w:r>
      <w:r w:rsidRPr="00D909D2">
        <w:rPr>
          <w:rStyle w:val="TagStyle"/>
          <w:rtl/>
        </w:rPr>
        <w:t xml:space="preserve"> </w:t>
      </w:r>
      <w:r>
        <w:rPr>
          <w:rtl/>
        </w:rPr>
        <w:t>אושר שקלים (הליכוד):</w:t>
      </w:r>
      <w:r w:rsidRPr="00D909D2">
        <w:rPr>
          <w:rStyle w:val="TagStyle"/>
          <w:rtl/>
        </w:rPr>
        <w:t xml:space="preserve"> </w:t>
      </w:r>
      <w:r w:rsidRPr="005E4A7B">
        <w:rPr>
          <w:rStyle w:val="TagStyle"/>
          <w:rtl/>
        </w:rPr>
        <w:t>&lt;&lt; קריאה &gt;&gt;</w:t>
      </w:r>
      <w:r>
        <w:rPr>
          <w:rtl/>
        </w:rPr>
        <w:t xml:space="preserve">  </w:t>
      </w:r>
      <w:bookmarkEnd w:id="9495"/>
    </w:p>
    <w:p w14:paraId="5D3DE676" w14:textId="77777777" w:rsidR="005B52A1" w:rsidRPr="00D909D2" w:rsidRDefault="005B52A1" w:rsidP="00F00898">
      <w:pPr>
        <w:rPr>
          <w:rtl/>
          <w:lang w:eastAsia="he-IL"/>
        </w:rPr>
      </w:pPr>
    </w:p>
    <w:p w14:paraId="2ABF2B63" w14:textId="77777777" w:rsidR="005B52A1" w:rsidRDefault="005B52A1" w:rsidP="00002692">
      <w:pPr>
        <w:rPr>
          <w:rtl/>
          <w:lang w:eastAsia="he-IL"/>
        </w:rPr>
      </w:pPr>
      <w:r>
        <w:rPr>
          <w:rFonts w:hint="cs"/>
          <w:rtl/>
          <w:lang w:eastAsia="he-IL"/>
        </w:rPr>
        <w:t>תגיד מחיר. היית פעם בסופר? היית פעם במיני מרקט? היית? מתי היית?</w:t>
      </w:r>
      <w:bookmarkStart w:id="9496" w:name="_ETM_Q43_672107"/>
      <w:bookmarkEnd w:id="9496"/>
      <w:r>
        <w:rPr>
          <w:rFonts w:hint="cs"/>
          <w:rtl/>
          <w:lang w:eastAsia="he-IL"/>
        </w:rPr>
        <w:t xml:space="preserve"> מתי היית באיזה סופר? או שאתה מקריא מאיזה </w:t>
      </w:r>
      <w:bookmarkStart w:id="9497" w:name="_ETM_Q43_678610"/>
      <w:bookmarkEnd w:id="9497"/>
      <w:r>
        <w:rPr>
          <w:rFonts w:hint="cs"/>
          <w:rtl/>
          <w:lang w:eastAsia="he-IL"/>
        </w:rPr>
        <w:t xml:space="preserve">אקסל ששלחו לך? מתי היית באיזה סופר או מיני מרקט? אל תקריא לי </w:t>
      </w:r>
      <w:proofErr w:type="spellStart"/>
      <w:r>
        <w:rPr>
          <w:rFonts w:hint="cs"/>
          <w:rtl/>
          <w:lang w:eastAsia="he-IL"/>
        </w:rPr>
        <w:t>מאקסלים</w:t>
      </w:r>
      <w:proofErr w:type="spellEnd"/>
      <w:r>
        <w:rPr>
          <w:rFonts w:hint="cs"/>
          <w:rtl/>
          <w:lang w:eastAsia="he-IL"/>
        </w:rPr>
        <w:t xml:space="preserve">. היית </w:t>
      </w:r>
      <w:bookmarkStart w:id="9498" w:name="_ETM_Q43_687300"/>
      <w:bookmarkEnd w:id="9498"/>
      <w:r>
        <w:rPr>
          <w:rFonts w:hint="cs"/>
          <w:rtl/>
          <w:lang w:eastAsia="he-IL"/>
        </w:rPr>
        <w:t>באיזה סופר לאחרונה?</w:t>
      </w:r>
    </w:p>
    <w:p w14:paraId="02F04BBC" w14:textId="77777777" w:rsidR="005B52A1" w:rsidRDefault="005B52A1" w:rsidP="00002692">
      <w:pPr>
        <w:ind w:firstLine="0"/>
        <w:rPr>
          <w:rtl/>
          <w:lang w:eastAsia="he-IL"/>
        </w:rPr>
      </w:pPr>
      <w:bookmarkStart w:id="9499" w:name="_ETM_Q43_672197"/>
      <w:bookmarkStart w:id="9500" w:name="_ETM_Q43_672253"/>
      <w:bookmarkStart w:id="9501" w:name="_ETM_Q43_672319"/>
      <w:bookmarkEnd w:id="9499"/>
      <w:bookmarkEnd w:id="9500"/>
      <w:bookmarkEnd w:id="9501"/>
    </w:p>
    <w:p w14:paraId="57962BCF" w14:textId="77777777" w:rsidR="005B52A1" w:rsidRDefault="005B52A1" w:rsidP="00002692">
      <w:pPr>
        <w:pStyle w:val="af6"/>
        <w:keepNext/>
        <w:rPr>
          <w:rtl/>
        </w:rPr>
      </w:pPr>
      <w:bookmarkStart w:id="9502" w:name="ET_yor_6598_60"/>
      <w:r w:rsidRPr="005E4A7B">
        <w:rPr>
          <w:rStyle w:val="TagStyle"/>
          <w:rtl/>
        </w:rPr>
        <w:t xml:space="preserve"> &lt;&lt; יור &gt;&gt;</w:t>
      </w:r>
      <w:r w:rsidRPr="00D909D2">
        <w:rPr>
          <w:rStyle w:val="TagStyle"/>
          <w:rtl/>
        </w:rPr>
        <w:t xml:space="preserve"> </w:t>
      </w:r>
      <w:r>
        <w:rPr>
          <w:rtl/>
        </w:rPr>
        <w:t>היו"ר משה סולומון:</w:t>
      </w:r>
      <w:r w:rsidRPr="00D909D2">
        <w:rPr>
          <w:rStyle w:val="TagStyle"/>
          <w:rtl/>
        </w:rPr>
        <w:t xml:space="preserve"> </w:t>
      </w:r>
      <w:r w:rsidRPr="005E4A7B">
        <w:rPr>
          <w:rStyle w:val="TagStyle"/>
          <w:rtl/>
        </w:rPr>
        <w:t>&lt;&lt; יור &gt;&gt;</w:t>
      </w:r>
      <w:r>
        <w:rPr>
          <w:rtl/>
        </w:rPr>
        <w:t xml:space="preserve">  </w:t>
      </w:r>
      <w:bookmarkEnd w:id="9502"/>
    </w:p>
    <w:p w14:paraId="371B8D1A" w14:textId="77777777" w:rsidR="005B52A1" w:rsidRDefault="005B52A1" w:rsidP="00F00898">
      <w:pPr>
        <w:rPr>
          <w:rtl/>
          <w:lang w:eastAsia="he-IL"/>
        </w:rPr>
      </w:pPr>
    </w:p>
    <w:p w14:paraId="3700F450" w14:textId="77777777" w:rsidR="005B52A1" w:rsidRDefault="005B52A1" w:rsidP="00002692">
      <w:pPr>
        <w:rPr>
          <w:rtl/>
          <w:lang w:eastAsia="he-IL"/>
        </w:rPr>
      </w:pPr>
      <w:bookmarkStart w:id="9503" w:name="_ETM_Q43_671098"/>
      <w:bookmarkEnd w:id="9503"/>
      <w:r>
        <w:rPr>
          <w:rFonts w:hint="cs"/>
          <w:rtl/>
          <w:lang w:eastAsia="he-IL"/>
        </w:rPr>
        <w:t xml:space="preserve">אתה יכול לשאול. תשאל אותו - </w:t>
      </w:r>
      <w:bookmarkStart w:id="9504" w:name="_ETM_Q43_674821"/>
      <w:bookmarkEnd w:id="9504"/>
      <w:r>
        <w:rPr>
          <w:rFonts w:hint="cs"/>
          <w:rtl/>
          <w:lang w:eastAsia="he-IL"/>
        </w:rPr>
        <w:t xml:space="preserve">- - תודה. </w:t>
      </w:r>
      <w:bookmarkStart w:id="9505" w:name="_ETM_Q43_680665"/>
      <w:bookmarkEnd w:id="9505"/>
      <w:r>
        <w:rPr>
          <w:rFonts w:hint="cs"/>
          <w:rtl/>
          <w:lang w:eastAsia="he-IL"/>
        </w:rPr>
        <w:t xml:space="preserve">חבר הכנסת אושר שקלים, תודה. ההערה ברורה. </w:t>
      </w:r>
    </w:p>
    <w:p w14:paraId="3AA9810C" w14:textId="77777777" w:rsidR="005B52A1" w:rsidRDefault="005B52A1" w:rsidP="00002692">
      <w:pPr>
        <w:ind w:firstLine="0"/>
        <w:rPr>
          <w:rtl/>
          <w:lang w:eastAsia="he-IL"/>
        </w:rPr>
      </w:pPr>
      <w:bookmarkStart w:id="9506" w:name="_ETM_Q43_683700"/>
      <w:bookmarkStart w:id="9507" w:name="_ETM_Q43_683795"/>
      <w:bookmarkStart w:id="9508" w:name="_ETM_Q43_683844"/>
      <w:bookmarkStart w:id="9509" w:name="_ETM_Q43_683923"/>
      <w:bookmarkEnd w:id="9506"/>
      <w:bookmarkEnd w:id="9507"/>
      <w:bookmarkEnd w:id="9508"/>
      <w:bookmarkEnd w:id="9509"/>
    </w:p>
    <w:p w14:paraId="13C876FD" w14:textId="77777777" w:rsidR="005B52A1" w:rsidRDefault="005B52A1" w:rsidP="00002692">
      <w:pPr>
        <w:pStyle w:val="af5"/>
        <w:keepNext/>
        <w:rPr>
          <w:rtl/>
        </w:rPr>
      </w:pPr>
      <w:bookmarkStart w:id="9510" w:name="ET_interruption_6345_61"/>
      <w:r w:rsidRPr="005E4A7B">
        <w:rPr>
          <w:rStyle w:val="TagStyle"/>
          <w:rtl/>
        </w:rPr>
        <w:t xml:space="preserve"> &lt;&lt; קריאה &gt;&gt;</w:t>
      </w:r>
      <w:r w:rsidRPr="00D909D2">
        <w:rPr>
          <w:rStyle w:val="TagStyle"/>
          <w:rtl/>
        </w:rPr>
        <w:t xml:space="preserve"> </w:t>
      </w:r>
      <w:r>
        <w:rPr>
          <w:rtl/>
        </w:rPr>
        <w:t>טלי גוטליב (הליכוד):</w:t>
      </w:r>
      <w:r w:rsidRPr="00D909D2">
        <w:rPr>
          <w:rStyle w:val="TagStyle"/>
          <w:rtl/>
        </w:rPr>
        <w:t xml:space="preserve"> </w:t>
      </w:r>
      <w:r w:rsidRPr="005E4A7B">
        <w:rPr>
          <w:rStyle w:val="TagStyle"/>
          <w:rtl/>
        </w:rPr>
        <w:t>&lt;&lt; קריאה &gt;&gt;</w:t>
      </w:r>
      <w:r>
        <w:rPr>
          <w:rtl/>
        </w:rPr>
        <w:t xml:space="preserve">  </w:t>
      </w:r>
      <w:bookmarkEnd w:id="9510"/>
    </w:p>
    <w:p w14:paraId="0C898248" w14:textId="77777777" w:rsidR="005B52A1" w:rsidRDefault="005B52A1" w:rsidP="00F00898">
      <w:pPr>
        <w:rPr>
          <w:rtl/>
          <w:lang w:eastAsia="he-IL"/>
        </w:rPr>
      </w:pPr>
    </w:p>
    <w:p w14:paraId="1257CABE" w14:textId="77777777" w:rsidR="005B52A1" w:rsidRDefault="005B52A1" w:rsidP="00002692">
      <w:pPr>
        <w:rPr>
          <w:rtl/>
          <w:lang w:eastAsia="he-IL"/>
        </w:rPr>
      </w:pPr>
      <w:r>
        <w:rPr>
          <w:rFonts w:hint="cs"/>
          <w:rtl/>
          <w:lang w:eastAsia="he-IL"/>
        </w:rPr>
        <w:t>כמה עולה - - -</w:t>
      </w:r>
    </w:p>
    <w:p w14:paraId="4D09928B" w14:textId="77777777" w:rsidR="005B52A1" w:rsidRDefault="005B52A1" w:rsidP="00002692">
      <w:pPr>
        <w:rPr>
          <w:rtl/>
          <w:lang w:eastAsia="he-IL"/>
        </w:rPr>
      </w:pPr>
      <w:bookmarkStart w:id="9511" w:name="_ETM_Q43_691720"/>
      <w:bookmarkEnd w:id="9511"/>
    </w:p>
    <w:p w14:paraId="0347CF31" w14:textId="77777777" w:rsidR="005B52A1" w:rsidRDefault="005B52A1" w:rsidP="00002692">
      <w:pPr>
        <w:rPr>
          <w:rtl/>
          <w:lang w:eastAsia="he-IL"/>
        </w:rPr>
      </w:pPr>
      <w:bookmarkStart w:id="9512" w:name="_ETM_Q43_691814"/>
      <w:bookmarkStart w:id="9513" w:name="_ETM_Q43_691906"/>
      <w:bookmarkStart w:id="9514" w:name="_ETM_Q43_691969"/>
      <w:bookmarkEnd w:id="9512"/>
      <w:bookmarkEnd w:id="9513"/>
      <w:bookmarkEnd w:id="9514"/>
    </w:p>
    <w:p w14:paraId="74E44577" w14:textId="77777777" w:rsidR="005B52A1" w:rsidRDefault="005B52A1" w:rsidP="00002692">
      <w:pPr>
        <w:pStyle w:val="-"/>
        <w:keepNext/>
        <w:rPr>
          <w:rtl/>
        </w:rPr>
      </w:pPr>
      <w:bookmarkStart w:id="9515" w:name="ET_speakercontinue_5787_62"/>
      <w:r w:rsidRPr="005E4A7B">
        <w:rPr>
          <w:rStyle w:val="TagStyle"/>
          <w:rtl/>
        </w:rPr>
        <w:t xml:space="preserve"> &lt;&lt; דובר_המשך &gt;&gt;</w:t>
      </w:r>
      <w:r w:rsidRPr="00D909D2">
        <w:rPr>
          <w:rStyle w:val="TagStyle"/>
          <w:rtl/>
        </w:rPr>
        <w:t xml:space="preserve"> </w:t>
      </w:r>
      <w:r>
        <w:rPr>
          <w:rtl/>
        </w:rPr>
        <w:t>יוראי להב הרצנו (יש עתיד):</w:t>
      </w:r>
      <w:r w:rsidRPr="00D909D2">
        <w:rPr>
          <w:rStyle w:val="TagStyle"/>
          <w:rtl/>
        </w:rPr>
        <w:t xml:space="preserve"> </w:t>
      </w:r>
      <w:r w:rsidRPr="005E4A7B">
        <w:rPr>
          <w:rStyle w:val="TagStyle"/>
          <w:rtl/>
        </w:rPr>
        <w:t>&lt;&lt; דובר_המשך &gt;&gt;</w:t>
      </w:r>
      <w:r>
        <w:rPr>
          <w:rtl/>
        </w:rPr>
        <w:t xml:space="preserve">  </w:t>
      </w:r>
      <w:bookmarkEnd w:id="9515"/>
    </w:p>
    <w:p w14:paraId="7449EF0D" w14:textId="77777777" w:rsidR="005B52A1" w:rsidRDefault="005B52A1" w:rsidP="00F00898">
      <w:pPr>
        <w:rPr>
          <w:rtl/>
          <w:lang w:eastAsia="he-IL"/>
        </w:rPr>
      </w:pPr>
    </w:p>
    <w:p w14:paraId="5364AA33" w14:textId="05087094" w:rsidR="005B52A1" w:rsidRDefault="005B52A1" w:rsidP="00681E42">
      <w:pPr>
        <w:rPr>
          <w:rtl/>
          <w:lang w:eastAsia="he-IL"/>
        </w:rPr>
      </w:pPr>
      <w:bookmarkStart w:id="9516" w:name="_ETM_Q43_692959"/>
      <w:bookmarkEnd w:id="9516"/>
      <w:r>
        <w:rPr>
          <w:rFonts w:hint="cs"/>
          <w:rtl/>
          <w:lang w:eastAsia="he-IL"/>
        </w:rPr>
        <w:t>אני האחראי</w:t>
      </w:r>
      <w:bookmarkStart w:id="9517" w:name="_ETM_Q43_692040"/>
      <w:bookmarkEnd w:id="9517"/>
      <w:r>
        <w:rPr>
          <w:rFonts w:hint="cs"/>
          <w:rtl/>
          <w:lang w:eastAsia="he-IL"/>
        </w:rPr>
        <w:t xml:space="preserve"> לקניות בבית שלי. הייתי בפעם האחרונה בסופר ביום שישי. </w:t>
      </w:r>
      <w:bookmarkStart w:id="9518" w:name="_ETM_Q43_695045"/>
      <w:bookmarkEnd w:id="9518"/>
      <w:r>
        <w:rPr>
          <w:rFonts w:hint="cs"/>
          <w:rtl/>
          <w:lang w:eastAsia="he-IL"/>
        </w:rPr>
        <w:t xml:space="preserve">אני קונה באושר עד, בסניף שלהם בדרום תל אביב. אגב, גם השר וסרלאוף קונה שם. </w:t>
      </w:r>
      <w:bookmarkStart w:id="9519" w:name="_ETM_Q43_706263"/>
      <w:bookmarkEnd w:id="9519"/>
    </w:p>
    <w:p w14:paraId="57E256B2" w14:textId="77777777" w:rsidR="005B52A1" w:rsidRDefault="005B52A1" w:rsidP="00002692">
      <w:pPr>
        <w:ind w:firstLine="0"/>
        <w:rPr>
          <w:rtl/>
          <w:lang w:eastAsia="he-IL"/>
        </w:rPr>
      </w:pPr>
      <w:bookmarkStart w:id="9520" w:name="_ETM_Q43_706307"/>
      <w:bookmarkEnd w:id="9520"/>
    </w:p>
    <w:p w14:paraId="2124C149" w14:textId="77777777" w:rsidR="005B52A1" w:rsidRDefault="005B52A1" w:rsidP="00002692">
      <w:pPr>
        <w:pStyle w:val="af5"/>
        <w:keepNext/>
        <w:rPr>
          <w:rtl/>
        </w:rPr>
      </w:pPr>
      <w:bookmarkStart w:id="9521" w:name="ET_interruption_6537_63"/>
      <w:r w:rsidRPr="005E4A7B">
        <w:rPr>
          <w:rStyle w:val="TagStyle"/>
          <w:rtl/>
        </w:rPr>
        <w:t xml:space="preserve"> &lt;&lt; קריאה &gt;&gt;</w:t>
      </w:r>
      <w:r w:rsidRPr="00AA1964">
        <w:rPr>
          <w:rStyle w:val="TagStyle"/>
          <w:rtl/>
        </w:rPr>
        <w:t xml:space="preserve"> </w:t>
      </w:r>
      <w:r>
        <w:rPr>
          <w:rtl/>
        </w:rPr>
        <w:t>אושר שקלים (הליכוד):</w:t>
      </w:r>
      <w:r w:rsidRPr="00AA1964">
        <w:rPr>
          <w:rStyle w:val="TagStyle"/>
          <w:rtl/>
        </w:rPr>
        <w:t xml:space="preserve"> </w:t>
      </w:r>
      <w:r w:rsidRPr="005E4A7B">
        <w:rPr>
          <w:rStyle w:val="TagStyle"/>
          <w:rtl/>
        </w:rPr>
        <w:t>&lt;&lt; קריאה &gt;&gt;</w:t>
      </w:r>
      <w:r>
        <w:rPr>
          <w:rtl/>
        </w:rPr>
        <w:t xml:space="preserve">  </w:t>
      </w:r>
      <w:bookmarkEnd w:id="9521"/>
    </w:p>
    <w:p w14:paraId="1A17C019" w14:textId="77777777" w:rsidR="005B52A1" w:rsidRDefault="005B52A1" w:rsidP="00F00898">
      <w:pPr>
        <w:rPr>
          <w:rtl/>
          <w:lang w:eastAsia="he-IL"/>
        </w:rPr>
      </w:pPr>
    </w:p>
    <w:p w14:paraId="1C3149DD" w14:textId="77777777" w:rsidR="005B52A1" w:rsidRDefault="005B52A1" w:rsidP="00002692">
      <w:pPr>
        <w:rPr>
          <w:rtl/>
          <w:lang w:eastAsia="he-IL"/>
        </w:rPr>
      </w:pPr>
      <w:r>
        <w:rPr>
          <w:rFonts w:hint="cs"/>
          <w:rtl/>
          <w:lang w:eastAsia="he-IL"/>
        </w:rPr>
        <w:t>מתי היית באיזה סופר? מתי?</w:t>
      </w:r>
      <w:r>
        <w:rPr>
          <w:rFonts w:hint="cs"/>
          <w:lang w:eastAsia="he-IL"/>
        </w:rPr>
        <w:t xml:space="preserve"> </w:t>
      </w:r>
      <w:bookmarkStart w:id="9522" w:name="_ETM_Q43_703638"/>
      <w:bookmarkEnd w:id="9522"/>
    </w:p>
    <w:p w14:paraId="29EB6167" w14:textId="77777777" w:rsidR="005B52A1" w:rsidRDefault="005B52A1" w:rsidP="00002692">
      <w:pPr>
        <w:ind w:firstLine="0"/>
        <w:rPr>
          <w:rtl/>
          <w:lang w:eastAsia="he-IL"/>
        </w:rPr>
      </w:pPr>
      <w:bookmarkStart w:id="9523" w:name="_ETM_Q43_703966"/>
      <w:bookmarkStart w:id="9524" w:name="_ETM_Q43_704072"/>
      <w:bookmarkStart w:id="9525" w:name="_ETM_Q43_704095"/>
      <w:bookmarkStart w:id="9526" w:name="_ETM_Q43_704169"/>
      <w:bookmarkEnd w:id="9523"/>
      <w:bookmarkEnd w:id="9524"/>
      <w:bookmarkEnd w:id="9525"/>
      <w:bookmarkEnd w:id="9526"/>
    </w:p>
    <w:p w14:paraId="46047626" w14:textId="77777777" w:rsidR="005B52A1" w:rsidRDefault="005B52A1" w:rsidP="00002692">
      <w:pPr>
        <w:pStyle w:val="-"/>
        <w:keepNext/>
        <w:rPr>
          <w:rtl/>
        </w:rPr>
      </w:pPr>
      <w:bookmarkStart w:id="9527" w:name="ET_speakercontinue_5787_64"/>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527"/>
    </w:p>
    <w:p w14:paraId="34355F74" w14:textId="77777777" w:rsidR="005B52A1" w:rsidRDefault="005B52A1" w:rsidP="00F00898">
      <w:pPr>
        <w:rPr>
          <w:rtl/>
          <w:lang w:eastAsia="he-IL"/>
        </w:rPr>
      </w:pPr>
    </w:p>
    <w:p w14:paraId="7E9BC233" w14:textId="372927BC" w:rsidR="005B52A1" w:rsidRDefault="005B52A1" w:rsidP="00681E42">
      <w:pPr>
        <w:rPr>
          <w:rtl/>
          <w:lang w:eastAsia="he-IL"/>
        </w:rPr>
      </w:pPr>
      <w:bookmarkStart w:id="9528" w:name="_ETM_Q43_705246"/>
      <w:bookmarkEnd w:id="9528"/>
      <w:r>
        <w:rPr>
          <w:rFonts w:hint="cs"/>
          <w:rtl/>
          <w:lang w:eastAsia="he-IL"/>
        </w:rPr>
        <w:t xml:space="preserve">בוא, אם אתה חושב שהמחירים </w:t>
      </w:r>
      <w:r w:rsidR="00681E42">
        <w:rPr>
          <w:rFonts w:hint="cs"/>
          <w:rtl/>
          <w:lang w:eastAsia="he-IL"/>
        </w:rPr>
        <w:t>נמוכים</w:t>
      </w:r>
      <w:r>
        <w:rPr>
          <w:rFonts w:hint="cs"/>
          <w:rtl/>
          <w:lang w:eastAsia="he-IL"/>
        </w:rPr>
        <w:t>, אז אתה כנראה מנותק ולא חי במדינת ישראל.</w:t>
      </w:r>
      <w:bookmarkStart w:id="9529" w:name="_ETM_Q43_709405"/>
      <w:bookmarkEnd w:id="9529"/>
    </w:p>
    <w:p w14:paraId="38760F4C" w14:textId="77777777" w:rsidR="005B52A1" w:rsidRDefault="005B52A1" w:rsidP="00002692">
      <w:pPr>
        <w:ind w:firstLine="0"/>
        <w:rPr>
          <w:rtl/>
          <w:lang w:eastAsia="he-IL"/>
        </w:rPr>
      </w:pPr>
      <w:bookmarkStart w:id="9530" w:name="_ETM_Q43_709469"/>
      <w:bookmarkStart w:id="9531" w:name="_ETM_Q43_709493"/>
      <w:bookmarkStart w:id="9532" w:name="_ETM_Q43_709568"/>
      <w:bookmarkEnd w:id="9530"/>
      <w:bookmarkEnd w:id="9531"/>
      <w:bookmarkEnd w:id="9532"/>
    </w:p>
    <w:p w14:paraId="24359853" w14:textId="77777777" w:rsidR="005B52A1" w:rsidRDefault="005B52A1" w:rsidP="00002692">
      <w:pPr>
        <w:pStyle w:val="af5"/>
        <w:keepNext/>
        <w:rPr>
          <w:rtl/>
        </w:rPr>
      </w:pPr>
      <w:bookmarkStart w:id="9533" w:name="ET_interruption_6537_65"/>
      <w:r w:rsidRPr="005E4A7B">
        <w:rPr>
          <w:rStyle w:val="TagStyle"/>
          <w:rtl/>
        </w:rPr>
        <w:t xml:space="preserve"> &lt;&lt; קריאה &gt;&gt;</w:t>
      </w:r>
      <w:r w:rsidRPr="00AA1964">
        <w:rPr>
          <w:rStyle w:val="TagStyle"/>
          <w:rtl/>
        </w:rPr>
        <w:t xml:space="preserve"> </w:t>
      </w:r>
      <w:r>
        <w:rPr>
          <w:rtl/>
        </w:rPr>
        <w:t>אושר שקלים (הליכוד):</w:t>
      </w:r>
      <w:r w:rsidRPr="00AA1964">
        <w:rPr>
          <w:rStyle w:val="TagStyle"/>
          <w:rtl/>
        </w:rPr>
        <w:t xml:space="preserve"> </w:t>
      </w:r>
      <w:r w:rsidRPr="005E4A7B">
        <w:rPr>
          <w:rStyle w:val="TagStyle"/>
          <w:rtl/>
        </w:rPr>
        <w:t>&lt;&lt; קריאה &gt;&gt;</w:t>
      </w:r>
      <w:r>
        <w:rPr>
          <w:rtl/>
        </w:rPr>
        <w:t xml:space="preserve">  </w:t>
      </w:r>
      <w:bookmarkEnd w:id="9533"/>
    </w:p>
    <w:p w14:paraId="37216718" w14:textId="77777777" w:rsidR="005B52A1" w:rsidRDefault="005B52A1" w:rsidP="00F00898">
      <w:pPr>
        <w:rPr>
          <w:rtl/>
          <w:lang w:eastAsia="he-IL"/>
        </w:rPr>
      </w:pPr>
    </w:p>
    <w:p w14:paraId="177CCD60" w14:textId="77777777" w:rsidR="005B52A1" w:rsidRDefault="005B52A1" w:rsidP="00002692">
      <w:pPr>
        <w:rPr>
          <w:rtl/>
          <w:lang w:eastAsia="he-IL"/>
        </w:rPr>
      </w:pPr>
      <w:r>
        <w:rPr>
          <w:rFonts w:hint="cs"/>
          <w:rtl/>
          <w:lang w:eastAsia="he-IL"/>
        </w:rPr>
        <w:t xml:space="preserve">אני לא אמרתי את זה. יש יוקר מחיה, אני מסכים. אין שום בעיה. אל תקריא </w:t>
      </w:r>
      <w:bookmarkStart w:id="9534" w:name="_ETM_Q43_716986"/>
      <w:bookmarkEnd w:id="9534"/>
      <w:r>
        <w:rPr>
          <w:rFonts w:hint="cs"/>
          <w:rtl/>
          <w:lang w:eastAsia="he-IL"/>
        </w:rPr>
        <w:t xml:space="preserve">לי </w:t>
      </w:r>
      <w:proofErr w:type="spellStart"/>
      <w:r>
        <w:rPr>
          <w:rFonts w:hint="cs"/>
          <w:rtl/>
          <w:lang w:eastAsia="he-IL"/>
        </w:rPr>
        <w:t>אקסלים</w:t>
      </w:r>
      <w:proofErr w:type="spellEnd"/>
      <w:r>
        <w:rPr>
          <w:rFonts w:hint="cs"/>
          <w:rtl/>
          <w:lang w:eastAsia="he-IL"/>
        </w:rPr>
        <w:t>.</w:t>
      </w:r>
    </w:p>
    <w:p w14:paraId="29DFA48F" w14:textId="77777777" w:rsidR="005B52A1" w:rsidRDefault="005B52A1" w:rsidP="00002692">
      <w:pPr>
        <w:rPr>
          <w:rtl/>
          <w:lang w:eastAsia="he-IL"/>
        </w:rPr>
      </w:pPr>
      <w:bookmarkStart w:id="9535" w:name="_ETM_Q43_720010"/>
      <w:bookmarkStart w:id="9536" w:name="_ETM_Q43_720107"/>
      <w:bookmarkEnd w:id="9535"/>
      <w:bookmarkEnd w:id="9536"/>
    </w:p>
    <w:p w14:paraId="03B8BCC6" w14:textId="77777777" w:rsidR="005B52A1" w:rsidRDefault="005B52A1" w:rsidP="00002692">
      <w:pPr>
        <w:pStyle w:val="-"/>
        <w:keepNext/>
        <w:rPr>
          <w:rtl/>
        </w:rPr>
      </w:pPr>
      <w:bookmarkStart w:id="9537" w:name="_ETM_Q43_711371"/>
      <w:bookmarkStart w:id="9538" w:name="_ETM_Q43_711465"/>
      <w:bookmarkStart w:id="9539" w:name="_ETM_Q43_711523"/>
      <w:bookmarkStart w:id="9540" w:name="_ETM_Q43_711621"/>
      <w:bookmarkStart w:id="9541" w:name="ET_speakercontinue_5787_66"/>
      <w:bookmarkEnd w:id="9537"/>
      <w:bookmarkEnd w:id="9538"/>
      <w:bookmarkEnd w:id="9539"/>
      <w:bookmarkEnd w:id="9540"/>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541"/>
    </w:p>
    <w:p w14:paraId="612E9B98" w14:textId="77777777" w:rsidR="005B52A1" w:rsidRDefault="005B52A1" w:rsidP="00F00898">
      <w:pPr>
        <w:rPr>
          <w:rtl/>
          <w:lang w:eastAsia="he-IL"/>
        </w:rPr>
      </w:pPr>
    </w:p>
    <w:p w14:paraId="541401BD" w14:textId="77777777" w:rsidR="005B52A1" w:rsidRDefault="005B52A1" w:rsidP="00002692">
      <w:pPr>
        <w:rPr>
          <w:rtl/>
          <w:lang w:eastAsia="he-IL"/>
        </w:rPr>
      </w:pPr>
      <w:bookmarkStart w:id="9542" w:name="_ETM_Q43_712618"/>
      <w:bookmarkEnd w:id="9542"/>
      <w:r>
        <w:rPr>
          <w:rFonts w:hint="cs"/>
          <w:rtl/>
          <w:lang w:eastAsia="he-IL"/>
        </w:rPr>
        <w:t xml:space="preserve">רק תאפשר </w:t>
      </w:r>
      <w:bookmarkStart w:id="9543" w:name="_ETM_Q43_712979"/>
      <w:bookmarkEnd w:id="9543"/>
      <w:r>
        <w:rPr>
          <w:rFonts w:hint="cs"/>
          <w:rtl/>
          <w:lang w:eastAsia="he-IL"/>
        </w:rPr>
        <w:t xml:space="preserve">לי להשלים את הרשימה כי אני לא מצליח כי </w:t>
      </w:r>
      <w:bookmarkStart w:id="9544" w:name="_ETM_Q43_713940"/>
      <w:bookmarkEnd w:id="9544"/>
      <w:r>
        <w:rPr>
          <w:rFonts w:hint="cs"/>
          <w:rtl/>
          <w:lang w:eastAsia="he-IL"/>
        </w:rPr>
        <w:t xml:space="preserve">הוא מפריע לי. </w:t>
      </w:r>
      <w:bookmarkStart w:id="9545" w:name="_ETM_Q43_715905"/>
      <w:bookmarkEnd w:id="9545"/>
    </w:p>
    <w:p w14:paraId="1E93A29A" w14:textId="77777777" w:rsidR="005B52A1" w:rsidRDefault="005B52A1" w:rsidP="00002692">
      <w:pPr>
        <w:ind w:firstLine="0"/>
        <w:rPr>
          <w:rtl/>
          <w:lang w:eastAsia="he-IL"/>
        </w:rPr>
      </w:pPr>
      <w:bookmarkStart w:id="9546" w:name="_ETM_Q43_715986"/>
      <w:bookmarkStart w:id="9547" w:name="_ETM_Q43_716496"/>
      <w:bookmarkStart w:id="9548" w:name="_ETM_Q43_716593"/>
      <w:bookmarkEnd w:id="9546"/>
      <w:bookmarkEnd w:id="9547"/>
      <w:bookmarkEnd w:id="9548"/>
    </w:p>
    <w:p w14:paraId="20D1B9DA" w14:textId="77777777" w:rsidR="005B52A1" w:rsidRDefault="005B52A1" w:rsidP="00002692">
      <w:pPr>
        <w:pStyle w:val="af6"/>
        <w:keepNext/>
        <w:rPr>
          <w:rtl/>
        </w:rPr>
      </w:pPr>
      <w:bookmarkStart w:id="9549" w:name="ET_yor_6598_67"/>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549"/>
    </w:p>
    <w:p w14:paraId="28D393BF" w14:textId="77777777" w:rsidR="005B52A1" w:rsidRDefault="005B52A1" w:rsidP="00F00898">
      <w:pPr>
        <w:rPr>
          <w:rtl/>
          <w:lang w:eastAsia="he-IL"/>
        </w:rPr>
      </w:pPr>
    </w:p>
    <w:p w14:paraId="57D7DF07" w14:textId="77777777" w:rsidR="005B52A1" w:rsidRDefault="005B52A1" w:rsidP="00002692">
      <w:pPr>
        <w:rPr>
          <w:rtl/>
          <w:lang w:eastAsia="he-IL"/>
        </w:rPr>
      </w:pPr>
      <w:r>
        <w:rPr>
          <w:rFonts w:hint="cs"/>
          <w:rtl/>
          <w:lang w:eastAsia="he-IL"/>
        </w:rPr>
        <w:t>פתחת דיון.</w:t>
      </w:r>
    </w:p>
    <w:p w14:paraId="0F93E4D1" w14:textId="77777777" w:rsidR="005B52A1" w:rsidRDefault="005B52A1" w:rsidP="00002692">
      <w:pPr>
        <w:ind w:firstLine="0"/>
        <w:rPr>
          <w:rtl/>
          <w:lang w:eastAsia="he-IL"/>
        </w:rPr>
      </w:pPr>
      <w:bookmarkStart w:id="9550" w:name="_ETM_Q43_714890"/>
      <w:bookmarkStart w:id="9551" w:name="_ETM_Q43_714971"/>
      <w:bookmarkStart w:id="9552" w:name="_ETM_Q43_715906"/>
      <w:bookmarkStart w:id="9553" w:name="_ETM_Q43_716020"/>
      <w:bookmarkEnd w:id="9550"/>
      <w:bookmarkEnd w:id="9551"/>
      <w:bookmarkEnd w:id="9552"/>
      <w:bookmarkEnd w:id="9553"/>
    </w:p>
    <w:p w14:paraId="37BDCE2A" w14:textId="77777777" w:rsidR="005B52A1" w:rsidRDefault="005B52A1" w:rsidP="00002692">
      <w:pPr>
        <w:pStyle w:val="-"/>
        <w:keepNext/>
        <w:rPr>
          <w:rtl/>
        </w:rPr>
      </w:pPr>
      <w:bookmarkStart w:id="9554" w:name="ET_speakercontinue_5787_68"/>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554"/>
    </w:p>
    <w:p w14:paraId="079AE97E" w14:textId="77777777" w:rsidR="005B52A1" w:rsidRDefault="005B52A1" w:rsidP="00F00898">
      <w:pPr>
        <w:rPr>
          <w:rtl/>
          <w:lang w:eastAsia="he-IL"/>
        </w:rPr>
      </w:pPr>
    </w:p>
    <w:p w14:paraId="5CFC3E25" w14:textId="77777777" w:rsidR="005B52A1" w:rsidRDefault="005B52A1" w:rsidP="00002692">
      <w:pPr>
        <w:rPr>
          <w:rtl/>
          <w:lang w:eastAsia="he-IL"/>
        </w:rPr>
      </w:pPr>
      <w:bookmarkStart w:id="9555" w:name="_ETM_Q43_716822"/>
      <w:bookmarkEnd w:id="9555"/>
      <w:r>
        <w:rPr>
          <w:rFonts w:hint="cs"/>
          <w:rtl/>
          <w:lang w:eastAsia="he-IL"/>
        </w:rPr>
        <w:t>אני לא פתחתי דיון.</w:t>
      </w:r>
    </w:p>
    <w:p w14:paraId="53E8F432" w14:textId="77777777" w:rsidR="005B52A1" w:rsidRDefault="005B52A1" w:rsidP="00002692">
      <w:pPr>
        <w:ind w:firstLine="0"/>
        <w:rPr>
          <w:rtl/>
          <w:lang w:eastAsia="he-IL"/>
        </w:rPr>
      </w:pPr>
    </w:p>
    <w:p w14:paraId="2AED0B71" w14:textId="77777777" w:rsidR="005B52A1" w:rsidRDefault="005B52A1" w:rsidP="00002692">
      <w:pPr>
        <w:pStyle w:val="af6"/>
        <w:keepNext/>
        <w:rPr>
          <w:rtl/>
        </w:rPr>
      </w:pPr>
      <w:bookmarkStart w:id="9556" w:name="ET_yor_6598_69"/>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556"/>
    </w:p>
    <w:p w14:paraId="62DCA964" w14:textId="77777777" w:rsidR="005B52A1" w:rsidRDefault="005B52A1" w:rsidP="00F00898">
      <w:pPr>
        <w:rPr>
          <w:rtl/>
          <w:lang w:eastAsia="he-IL"/>
        </w:rPr>
      </w:pPr>
    </w:p>
    <w:p w14:paraId="465B5C23" w14:textId="77777777" w:rsidR="005B52A1" w:rsidRPr="00AA1964" w:rsidRDefault="005B52A1" w:rsidP="00002692">
      <w:pPr>
        <w:rPr>
          <w:rtl/>
          <w:lang w:eastAsia="he-IL"/>
        </w:rPr>
      </w:pPr>
      <w:bookmarkStart w:id="9557" w:name="_ETM_Q43_716946"/>
      <w:bookmarkEnd w:id="9557"/>
      <w:r>
        <w:rPr>
          <w:rFonts w:hint="cs"/>
          <w:rtl/>
          <w:lang w:eastAsia="he-IL"/>
        </w:rPr>
        <w:t>אתה פנית אליהם, אז - - -</w:t>
      </w:r>
    </w:p>
    <w:p w14:paraId="39EA7964" w14:textId="77777777" w:rsidR="005B52A1" w:rsidRDefault="005B52A1" w:rsidP="00002692">
      <w:pPr>
        <w:ind w:firstLine="0"/>
        <w:rPr>
          <w:rtl/>
          <w:lang w:eastAsia="he-IL"/>
        </w:rPr>
      </w:pPr>
    </w:p>
    <w:p w14:paraId="733FC086" w14:textId="77777777" w:rsidR="005B52A1" w:rsidRDefault="005B52A1" w:rsidP="00002692">
      <w:pPr>
        <w:pStyle w:val="-"/>
        <w:keepNext/>
        <w:rPr>
          <w:rtl/>
        </w:rPr>
      </w:pPr>
      <w:bookmarkStart w:id="9558" w:name="ET_speakercontinue_5787_20"/>
      <w:r w:rsidRPr="005E4A7B">
        <w:rPr>
          <w:rStyle w:val="TagStyle"/>
          <w:rtl/>
        </w:rPr>
        <w:t xml:space="preserve"> &lt;&lt; דובר_המשך &gt;&gt;</w:t>
      </w:r>
      <w:r w:rsidRPr="00B45EDF">
        <w:rPr>
          <w:rStyle w:val="TagStyle"/>
          <w:rtl/>
        </w:rPr>
        <w:t xml:space="preserve"> </w:t>
      </w:r>
      <w:r>
        <w:rPr>
          <w:rtl/>
        </w:rPr>
        <w:t>יוראי להב הרצנו (יש עתיד):</w:t>
      </w:r>
      <w:r w:rsidRPr="00B45EDF">
        <w:rPr>
          <w:rStyle w:val="TagStyle"/>
          <w:rtl/>
        </w:rPr>
        <w:t xml:space="preserve"> </w:t>
      </w:r>
      <w:r w:rsidRPr="005E4A7B">
        <w:rPr>
          <w:rStyle w:val="TagStyle"/>
          <w:rtl/>
        </w:rPr>
        <w:t>&lt;&lt; דובר_המשך &gt;&gt;</w:t>
      </w:r>
      <w:r>
        <w:rPr>
          <w:rtl/>
        </w:rPr>
        <w:t xml:space="preserve">  </w:t>
      </w:r>
      <w:bookmarkEnd w:id="9558"/>
    </w:p>
    <w:p w14:paraId="6FC9D4A8" w14:textId="77777777" w:rsidR="005B52A1" w:rsidRDefault="005B52A1" w:rsidP="00F00898">
      <w:pPr>
        <w:rPr>
          <w:rtl/>
          <w:lang w:eastAsia="he-IL"/>
        </w:rPr>
      </w:pPr>
    </w:p>
    <w:p w14:paraId="2CF0142A" w14:textId="77777777" w:rsidR="005B52A1" w:rsidRDefault="005B52A1" w:rsidP="00002692">
      <w:pPr>
        <w:rPr>
          <w:rtl/>
          <w:lang w:eastAsia="he-IL"/>
        </w:rPr>
      </w:pPr>
      <w:r>
        <w:rPr>
          <w:rFonts w:hint="cs"/>
          <w:rtl/>
          <w:lang w:eastAsia="he-IL"/>
        </w:rPr>
        <w:t xml:space="preserve">מאז שעליתם לשלטון, הפסטה הרגילה עלתה ב-20%. </w:t>
      </w:r>
      <w:proofErr w:type="spellStart"/>
      <w:r>
        <w:rPr>
          <w:rFonts w:hint="cs"/>
          <w:rtl/>
          <w:lang w:eastAsia="he-IL"/>
        </w:rPr>
        <w:t>הפסטרמה</w:t>
      </w:r>
      <w:proofErr w:type="spellEnd"/>
      <w:r>
        <w:rPr>
          <w:rFonts w:hint="cs"/>
          <w:rtl/>
          <w:lang w:eastAsia="he-IL"/>
        </w:rPr>
        <w:t xml:space="preserve"> עלתה ב-19%. יוגורט בסיסי עלה </w:t>
      </w:r>
      <w:bookmarkStart w:id="9559" w:name="_ETM_Q43_727607"/>
      <w:bookmarkEnd w:id="9559"/>
      <w:r>
        <w:rPr>
          <w:rFonts w:hint="cs"/>
          <w:rtl/>
          <w:lang w:eastAsia="he-IL"/>
        </w:rPr>
        <w:t>ב-18%. למען האמת, למען הבסיס, לבן עלה ב-18%. גבינה לבנה – 18%. החלב הרגיל עלה ב-17%, הביצים עלו ב-16%</w:t>
      </w:r>
      <w:bookmarkStart w:id="9560" w:name="_ETM_Q43_737870"/>
      <w:bookmarkStart w:id="9561" w:name="_ETM_Q43_737933"/>
      <w:bookmarkEnd w:id="9560"/>
      <w:bookmarkEnd w:id="9561"/>
      <w:r>
        <w:rPr>
          <w:rFonts w:hint="cs"/>
          <w:rtl/>
          <w:lang w:eastAsia="he-IL"/>
        </w:rPr>
        <w:t xml:space="preserve">, </w:t>
      </w:r>
      <w:bookmarkStart w:id="9562" w:name="_ETM_Q43_736803"/>
      <w:bookmarkEnd w:id="9562"/>
      <w:r>
        <w:rPr>
          <w:rFonts w:hint="cs"/>
          <w:rtl/>
          <w:lang w:eastAsia="he-IL"/>
        </w:rPr>
        <w:t xml:space="preserve">טחינה גולמית ב-13%. </w:t>
      </w:r>
    </w:p>
    <w:p w14:paraId="11424EBA" w14:textId="77777777" w:rsidR="005B52A1" w:rsidRDefault="005B52A1" w:rsidP="00002692">
      <w:pPr>
        <w:ind w:firstLine="0"/>
        <w:rPr>
          <w:rtl/>
          <w:lang w:eastAsia="he-IL"/>
        </w:rPr>
      </w:pPr>
      <w:bookmarkStart w:id="9563" w:name="_ETM_Q43_736933"/>
      <w:bookmarkStart w:id="9564" w:name="_ETM_Q43_736955"/>
      <w:bookmarkStart w:id="9565" w:name="_ETM_Q43_737017"/>
      <w:bookmarkEnd w:id="9563"/>
      <w:bookmarkEnd w:id="9564"/>
      <w:bookmarkEnd w:id="9565"/>
    </w:p>
    <w:p w14:paraId="37D2E347" w14:textId="77777777" w:rsidR="005B52A1" w:rsidRDefault="005B52A1" w:rsidP="00002692">
      <w:pPr>
        <w:pStyle w:val="af5"/>
        <w:keepNext/>
        <w:rPr>
          <w:rtl/>
        </w:rPr>
      </w:pPr>
      <w:bookmarkStart w:id="9566" w:name="ET_interruption_6537_70"/>
      <w:r w:rsidRPr="005E4A7B">
        <w:rPr>
          <w:rStyle w:val="TagStyle"/>
          <w:rtl/>
        </w:rPr>
        <w:t xml:space="preserve"> &lt;&lt; קריאה &gt;&gt;</w:t>
      </w:r>
      <w:r w:rsidRPr="00AA1964">
        <w:rPr>
          <w:rStyle w:val="TagStyle"/>
          <w:rtl/>
        </w:rPr>
        <w:t xml:space="preserve"> </w:t>
      </w:r>
      <w:r>
        <w:rPr>
          <w:rtl/>
        </w:rPr>
        <w:t>אושר שקלים (הליכוד):</w:t>
      </w:r>
      <w:r w:rsidRPr="00AA1964">
        <w:rPr>
          <w:rStyle w:val="TagStyle"/>
          <w:rtl/>
        </w:rPr>
        <w:t xml:space="preserve"> </w:t>
      </w:r>
      <w:r w:rsidRPr="005E4A7B">
        <w:rPr>
          <w:rStyle w:val="TagStyle"/>
          <w:rtl/>
        </w:rPr>
        <w:t>&lt;&lt; קריאה &gt;&gt;</w:t>
      </w:r>
      <w:r>
        <w:rPr>
          <w:rtl/>
        </w:rPr>
        <w:t xml:space="preserve">  </w:t>
      </w:r>
      <w:bookmarkEnd w:id="9566"/>
    </w:p>
    <w:p w14:paraId="3065ECFE" w14:textId="77777777" w:rsidR="005B52A1" w:rsidRPr="00AA1964" w:rsidRDefault="005B52A1" w:rsidP="00F00898">
      <w:pPr>
        <w:rPr>
          <w:rtl/>
          <w:lang w:eastAsia="he-IL"/>
        </w:rPr>
      </w:pPr>
    </w:p>
    <w:p w14:paraId="514189B7" w14:textId="77777777" w:rsidR="005B52A1" w:rsidRDefault="005B52A1" w:rsidP="00002692">
      <w:pPr>
        <w:rPr>
          <w:rtl/>
          <w:lang w:eastAsia="he-IL"/>
        </w:rPr>
      </w:pPr>
      <w:r>
        <w:rPr>
          <w:rFonts w:hint="cs"/>
          <w:rtl/>
          <w:lang w:eastAsia="he-IL"/>
        </w:rPr>
        <w:t>כמה עולה?</w:t>
      </w:r>
      <w:r>
        <w:rPr>
          <w:rFonts w:hint="cs"/>
          <w:lang w:eastAsia="he-IL"/>
        </w:rPr>
        <w:t xml:space="preserve"> </w:t>
      </w:r>
    </w:p>
    <w:p w14:paraId="5A4D0938" w14:textId="77777777" w:rsidR="005B52A1" w:rsidRDefault="005B52A1" w:rsidP="00002692">
      <w:pPr>
        <w:ind w:firstLine="0"/>
        <w:rPr>
          <w:rtl/>
          <w:lang w:eastAsia="he-IL"/>
        </w:rPr>
      </w:pPr>
    </w:p>
    <w:p w14:paraId="58679E15" w14:textId="77777777" w:rsidR="005B52A1" w:rsidRDefault="005B52A1" w:rsidP="00002692">
      <w:pPr>
        <w:pStyle w:val="af6"/>
        <w:keepNext/>
        <w:rPr>
          <w:rtl/>
        </w:rPr>
      </w:pPr>
      <w:bookmarkStart w:id="9567" w:name="ET_yor_6598_21"/>
      <w:r w:rsidRPr="005E4A7B">
        <w:rPr>
          <w:rStyle w:val="TagStyle"/>
          <w:rtl/>
        </w:rPr>
        <w:t xml:space="preserve"> &lt;&lt; יור &gt;&gt;</w:t>
      </w:r>
      <w:r w:rsidRPr="00B45EDF">
        <w:rPr>
          <w:rStyle w:val="TagStyle"/>
          <w:rtl/>
        </w:rPr>
        <w:t xml:space="preserve"> </w:t>
      </w:r>
      <w:r>
        <w:rPr>
          <w:rtl/>
        </w:rPr>
        <w:t>היו"ר משה סולומון:</w:t>
      </w:r>
      <w:r w:rsidRPr="00B45EDF">
        <w:rPr>
          <w:rStyle w:val="TagStyle"/>
          <w:rtl/>
        </w:rPr>
        <w:t xml:space="preserve"> </w:t>
      </w:r>
      <w:r w:rsidRPr="005E4A7B">
        <w:rPr>
          <w:rStyle w:val="TagStyle"/>
          <w:rtl/>
        </w:rPr>
        <w:t>&lt;&lt; יור &gt;&gt;</w:t>
      </w:r>
      <w:r>
        <w:rPr>
          <w:rtl/>
        </w:rPr>
        <w:t xml:space="preserve">  </w:t>
      </w:r>
      <w:bookmarkEnd w:id="9567"/>
    </w:p>
    <w:p w14:paraId="1A286552" w14:textId="77777777" w:rsidR="005B52A1" w:rsidRDefault="005B52A1" w:rsidP="00F00898">
      <w:pPr>
        <w:rPr>
          <w:rtl/>
          <w:lang w:eastAsia="he-IL"/>
        </w:rPr>
      </w:pPr>
    </w:p>
    <w:p w14:paraId="1AC3BE87" w14:textId="77777777" w:rsidR="005B52A1" w:rsidRDefault="005B52A1" w:rsidP="00002692">
      <w:pPr>
        <w:rPr>
          <w:rtl/>
          <w:lang w:eastAsia="he-IL"/>
        </w:rPr>
      </w:pPr>
      <w:r>
        <w:rPr>
          <w:rFonts w:hint="cs"/>
          <w:rtl/>
          <w:lang w:eastAsia="he-IL"/>
        </w:rPr>
        <w:t>חבר הכנסת אושר שקלים, זה ברור. השאלה ברורה.</w:t>
      </w:r>
    </w:p>
    <w:p w14:paraId="6270FC4F" w14:textId="77777777" w:rsidR="005B52A1" w:rsidRDefault="005B52A1" w:rsidP="00002692">
      <w:pPr>
        <w:ind w:firstLine="0"/>
        <w:rPr>
          <w:rtl/>
          <w:lang w:eastAsia="he-IL"/>
        </w:rPr>
      </w:pPr>
    </w:p>
    <w:p w14:paraId="238C568A" w14:textId="77777777" w:rsidR="005B52A1" w:rsidRDefault="005B52A1" w:rsidP="00002692">
      <w:pPr>
        <w:pStyle w:val="-"/>
        <w:keepNext/>
        <w:rPr>
          <w:rtl/>
        </w:rPr>
      </w:pPr>
      <w:bookmarkStart w:id="9568" w:name="ET_speakercontinue_5787_22"/>
      <w:r w:rsidRPr="005E4A7B">
        <w:rPr>
          <w:rStyle w:val="TagStyle"/>
          <w:rtl/>
        </w:rPr>
        <w:t xml:space="preserve"> &lt;&lt; דובר_המשך &gt;&gt;</w:t>
      </w:r>
      <w:r w:rsidRPr="00B45EDF">
        <w:rPr>
          <w:rStyle w:val="TagStyle"/>
          <w:rtl/>
        </w:rPr>
        <w:t xml:space="preserve"> </w:t>
      </w:r>
      <w:r>
        <w:rPr>
          <w:rtl/>
        </w:rPr>
        <w:t>יוראי להב הרצנו (יש עתיד):</w:t>
      </w:r>
      <w:r w:rsidRPr="00B45EDF">
        <w:rPr>
          <w:rStyle w:val="TagStyle"/>
          <w:rtl/>
        </w:rPr>
        <w:t xml:space="preserve"> </w:t>
      </w:r>
      <w:r w:rsidRPr="005E4A7B">
        <w:rPr>
          <w:rStyle w:val="TagStyle"/>
          <w:rtl/>
        </w:rPr>
        <w:t>&lt;&lt; דובר_המשך &gt;&gt;</w:t>
      </w:r>
      <w:r>
        <w:rPr>
          <w:rtl/>
        </w:rPr>
        <w:t xml:space="preserve">  </w:t>
      </w:r>
      <w:bookmarkEnd w:id="9568"/>
    </w:p>
    <w:p w14:paraId="59E0BEED" w14:textId="77777777" w:rsidR="005B52A1" w:rsidRDefault="005B52A1" w:rsidP="00F00898">
      <w:pPr>
        <w:rPr>
          <w:rtl/>
          <w:lang w:eastAsia="he-IL"/>
        </w:rPr>
      </w:pPr>
    </w:p>
    <w:p w14:paraId="1E097F4A" w14:textId="77777777" w:rsidR="005B52A1" w:rsidRDefault="005B52A1" w:rsidP="00002692">
      <w:pPr>
        <w:rPr>
          <w:rtl/>
          <w:lang w:eastAsia="he-IL"/>
        </w:rPr>
      </w:pPr>
      <w:r>
        <w:rPr>
          <w:rFonts w:hint="cs"/>
          <w:rtl/>
          <w:lang w:eastAsia="he-IL"/>
        </w:rPr>
        <w:t>מאז שעליתם לשלטון, הקוטג' עלה ב-12%. בירה ישראלית רגילה עלתה ב-11%. החומוס עלה ב-10%.</w:t>
      </w:r>
      <w:bookmarkStart w:id="9569" w:name="_ETM_Q43_751556"/>
      <w:bookmarkEnd w:id="9569"/>
      <w:r>
        <w:rPr>
          <w:rFonts w:hint="cs"/>
          <w:rtl/>
          <w:lang w:eastAsia="he-IL"/>
        </w:rPr>
        <w:t xml:space="preserve"> דבש ב-7%. </w:t>
      </w:r>
      <w:bookmarkStart w:id="9570" w:name="_ETM_Q43_753057"/>
      <w:bookmarkEnd w:id="9570"/>
    </w:p>
    <w:p w14:paraId="6D64F0A7" w14:textId="77777777" w:rsidR="005B52A1" w:rsidRDefault="005B52A1" w:rsidP="00002692">
      <w:pPr>
        <w:ind w:firstLine="0"/>
        <w:rPr>
          <w:rtl/>
          <w:lang w:eastAsia="he-IL"/>
        </w:rPr>
      </w:pPr>
    </w:p>
    <w:p w14:paraId="54712E67" w14:textId="77777777" w:rsidR="005B52A1" w:rsidRDefault="005B52A1" w:rsidP="00002692">
      <w:pPr>
        <w:pStyle w:val="af5"/>
        <w:keepNext/>
        <w:rPr>
          <w:rtl/>
        </w:rPr>
      </w:pPr>
      <w:bookmarkStart w:id="9571" w:name="ET_interruption_קריאות_72"/>
      <w:r w:rsidRPr="005E4A7B">
        <w:rPr>
          <w:rStyle w:val="TagStyle"/>
          <w:rtl/>
        </w:rPr>
        <w:t xml:space="preserve"> &lt;&lt; קריאה &gt;&gt;</w:t>
      </w:r>
      <w:r w:rsidRPr="00AA1964">
        <w:rPr>
          <w:rStyle w:val="TagStyle"/>
          <w:rtl/>
        </w:rPr>
        <w:t xml:space="preserve"> </w:t>
      </w:r>
      <w:r>
        <w:rPr>
          <w:rtl/>
        </w:rPr>
        <w:t>קריאות:</w:t>
      </w:r>
      <w:r w:rsidRPr="00AA1964">
        <w:rPr>
          <w:rStyle w:val="TagStyle"/>
          <w:rtl/>
        </w:rPr>
        <w:t xml:space="preserve"> </w:t>
      </w:r>
      <w:r w:rsidRPr="005E4A7B">
        <w:rPr>
          <w:rStyle w:val="TagStyle"/>
          <w:rtl/>
        </w:rPr>
        <w:t>&lt;&lt; קריאה &gt;&gt;</w:t>
      </w:r>
      <w:r>
        <w:rPr>
          <w:rtl/>
        </w:rPr>
        <w:t xml:space="preserve">  </w:t>
      </w:r>
      <w:bookmarkEnd w:id="9571"/>
    </w:p>
    <w:p w14:paraId="150E0973" w14:textId="77777777" w:rsidR="005B52A1" w:rsidRDefault="005B52A1" w:rsidP="00F00898">
      <w:pPr>
        <w:rPr>
          <w:rtl/>
          <w:lang w:eastAsia="he-IL"/>
        </w:rPr>
      </w:pPr>
    </w:p>
    <w:p w14:paraId="568D470F" w14:textId="77777777" w:rsidR="005B52A1" w:rsidRDefault="005B52A1" w:rsidP="00002692">
      <w:pPr>
        <w:rPr>
          <w:lang w:eastAsia="he-IL"/>
        </w:rPr>
      </w:pPr>
      <w:r>
        <w:rPr>
          <w:rFonts w:hint="cs"/>
          <w:rtl/>
          <w:lang w:eastAsia="he-IL"/>
        </w:rPr>
        <w:t>- -</w:t>
      </w:r>
      <w:bookmarkStart w:id="9572" w:name="_ETM_Q43_755312"/>
      <w:bookmarkEnd w:id="9572"/>
      <w:r>
        <w:rPr>
          <w:rFonts w:hint="cs"/>
          <w:rtl/>
          <w:lang w:eastAsia="he-IL"/>
        </w:rPr>
        <w:t xml:space="preserve"> </w:t>
      </w:r>
      <w:bookmarkStart w:id="9573" w:name="_ETM_Q43_756776"/>
      <w:bookmarkEnd w:id="9573"/>
      <w:r>
        <w:rPr>
          <w:rFonts w:hint="cs"/>
          <w:rtl/>
          <w:lang w:eastAsia="he-IL"/>
        </w:rPr>
        <w:t>-</w:t>
      </w:r>
    </w:p>
    <w:p w14:paraId="04EBF2D4" w14:textId="77777777" w:rsidR="005B52A1" w:rsidRPr="00AA1964" w:rsidRDefault="005B52A1" w:rsidP="00002692">
      <w:pPr>
        <w:pStyle w:val="afe"/>
        <w:ind w:left="1080" w:firstLine="0"/>
        <w:rPr>
          <w:rtl/>
          <w:lang w:eastAsia="he-IL"/>
        </w:rPr>
      </w:pPr>
      <w:bookmarkStart w:id="9574" w:name="_ETM_Q43_755404"/>
      <w:bookmarkEnd w:id="9574"/>
    </w:p>
    <w:p w14:paraId="6ACF6377" w14:textId="77777777" w:rsidR="005B52A1" w:rsidRDefault="005B52A1" w:rsidP="00002692">
      <w:pPr>
        <w:pStyle w:val="af6"/>
        <w:keepNext/>
        <w:rPr>
          <w:rtl/>
        </w:rPr>
      </w:pPr>
      <w:bookmarkStart w:id="9575" w:name="ET_yor_6598_71"/>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575"/>
    </w:p>
    <w:p w14:paraId="3127ABC4" w14:textId="77777777" w:rsidR="005B52A1" w:rsidRDefault="005B52A1" w:rsidP="00F00898">
      <w:pPr>
        <w:rPr>
          <w:rtl/>
          <w:lang w:eastAsia="he-IL"/>
        </w:rPr>
      </w:pPr>
    </w:p>
    <w:p w14:paraId="59F54875" w14:textId="77777777" w:rsidR="005B52A1" w:rsidRDefault="005B52A1" w:rsidP="00002692">
      <w:pPr>
        <w:rPr>
          <w:rtl/>
          <w:lang w:eastAsia="he-IL"/>
        </w:rPr>
      </w:pPr>
      <w:bookmarkStart w:id="9576" w:name="_ETM_Q43_757311"/>
      <w:bookmarkEnd w:id="9576"/>
      <w:r>
        <w:rPr>
          <w:rFonts w:hint="cs"/>
          <w:rtl/>
          <w:lang w:eastAsia="he-IL"/>
        </w:rPr>
        <w:t>משפט סיכום. תם הזמן.</w:t>
      </w:r>
    </w:p>
    <w:p w14:paraId="31E98A92" w14:textId="77777777" w:rsidR="005B52A1" w:rsidRDefault="005B52A1" w:rsidP="00002692">
      <w:pPr>
        <w:ind w:firstLine="0"/>
        <w:rPr>
          <w:rtl/>
          <w:lang w:eastAsia="he-IL"/>
        </w:rPr>
      </w:pPr>
      <w:bookmarkStart w:id="9577" w:name="_ETM_Q43_757284"/>
      <w:bookmarkStart w:id="9578" w:name="_ETM_Q43_757370"/>
      <w:bookmarkStart w:id="9579" w:name="_ETM_Q43_757716"/>
      <w:bookmarkStart w:id="9580" w:name="_ETM_Q43_757815"/>
      <w:bookmarkEnd w:id="9577"/>
      <w:bookmarkEnd w:id="9578"/>
      <w:bookmarkEnd w:id="9579"/>
      <w:bookmarkEnd w:id="9580"/>
    </w:p>
    <w:p w14:paraId="6775C340" w14:textId="77777777" w:rsidR="005B52A1" w:rsidRDefault="005B52A1" w:rsidP="00002692">
      <w:pPr>
        <w:pStyle w:val="-"/>
        <w:keepNext/>
        <w:rPr>
          <w:rtl/>
        </w:rPr>
      </w:pPr>
      <w:bookmarkStart w:id="9581" w:name="ET_speakercontinue_5787_73"/>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581"/>
    </w:p>
    <w:p w14:paraId="2BD061A4" w14:textId="77777777" w:rsidR="005B52A1" w:rsidRDefault="005B52A1" w:rsidP="00F00898">
      <w:pPr>
        <w:rPr>
          <w:rtl/>
          <w:lang w:eastAsia="he-IL"/>
        </w:rPr>
      </w:pPr>
    </w:p>
    <w:p w14:paraId="743E9FED" w14:textId="77777777" w:rsidR="005B52A1" w:rsidRDefault="005B52A1" w:rsidP="00002692">
      <w:pPr>
        <w:rPr>
          <w:rtl/>
          <w:lang w:eastAsia="he-IL"/>
        </w:rPr>
      </w:pPr>
      <w:bookmarkStart w:id="9582" w:name="_ETM_Q43_758675"/>
      <w:bookmarkEnd w:id="9582"/>
      <w:r>
        <w:rPr>
          <w:rFonts w:hint="cs"/>
          <w:rtl/>
          <w:lang w:eastAsia="he-IL"/>
        </w:rPr>
        <w:t>חברי הליכוד, אתם יודעים מה מתסכל אותי? שבמקום לומר: נכון, אנחנו על זה, אתם אומרים לי</w:t>
      </w:r>
      <w:bookmarkStart w:id="9583" w:name="_ETM_Q43_765150"/>
      <w:bookmarkEnd w:id="9583"/>
      <w:r>
        <w:rPr>
          <w:rFonts w:hint="cs"/>
          <w:rtl/>
          <w:lang w:eastAsia="he-IL"/>
        </w:rPr>
        <w:t xml:space="preserve">: אתה מקריא מאיזשהו אקסל. </w:t>
      </w:r>
      <w:bookmarkStart w:id="9584" w:name="_ETM_Q43_780381"/>
      <w:bookmarkEnd w:id="9584"/>
      <w:r>
        <w:rPr>
          <w:rFonts w:hint="cs"/>
          <w:rtl/>
          <w:lang w:eastAsia="he-IL"/>
        </w:rPr>
        <w:t xml:space="preserve">האקסל שאני מקריא </w:t>
      </w:r>
      <w:bookmarkStart w:id="9585" w:name="_ETM_Q43_770524"/>
      <w:bookmarkEnd w:id="9585"/>
      <w:r>
        <w:rPr>
          <w:rFonts w:hint="cs"/>
          <w:rtl/>
          <w:lang w:eastAsia="he-IL"/>
        </w:rPr>
        <w:t>ממנו - -</w:t>
      </w:r>
    </w:p>
    <w:p w14:paraId="218A2EA7" w14:textId="77777777" w:rsidR="005B52A1" w:rsidRDefault="005B52A1" w:rsidP="00002692">
      <w:pPr>
        <w:ind w:firstLine="0"/>
        <w:rPr>
          <w:rtl/>
          <w:lang w:eastAsia="he-IL"/>
        </w:rPr>
      </w:pPr>
      <w:bookmarkStart w:id="9586" w:name="_ETM_Q43_780479"/>
      <w:bookmarkEnd w:id="9586"/>
    </w:p>
    <w:p w14:paraId="4D2C7158" w14:textId="77777777" w:rsidR="005B52A1" w:rsidRDefault="005B52A1" w:rsidP="00002692">
      <w:pPr>
        <w:pStyle w:val="af6"/>
        <w:keepNext/>
        <w:rPr>
          <w:rtl/>
        </w:rPr>
      </w:pPr>
      <w:bookmarkStart w:id="9587" w:name="ET_yor_6598_82"/>
      <w:r w:rsidRPr="005E4A7B">
        <w:rPr>
          <w:rStyle w:val="TagStyle"/>
          <w:rtl/>
        </w:rPr>
        <w:t xml:space="preserve"> &lt;&lt; יור &gt;&gt;</w:t>
      </w:r>
      <w:r w:rsidRPr="00A30A85">
        <w:rPr>
          <w:rStyle w:val="TagStyle"/>
          <w:rtl/>
        </w:rPr>
        <w:t xml:space="preserve"> </w:t>
      </w:r>
      <w:r>
        <w:rPr>
          <w:rtl/>
        </w:rPr>
        <w:t>היו"ר משה סולומון:</w:t>
      </w:r>
      <w:r w:rsidRPr="00A30A85">
        <w:rPr>
          <w:rStyle w:val="TagStyle"/>
          <w:rtl/>
        </w:rPr>
        <w:t xml:space="preserve"> </w:t>
      </w:r>
      <w:r w:rsidRPr="005E4A7B">
        <w:rPr>
          <w:rStyle w:val="TagStyle"/>
          <w:rtl/>
        </w:rPr>
        <w:t>&lt;&lt; יור &gt;&gt;</w:t>
      </w:r>
      <w:r>
        <w:rPr>
          <w:rtl/>
        </w:rPr>
        <w:t xml:space="preserve">  </w:t>
      </w:r>
      <w:bookmarkEnd w:id="9587"/>
    </w:p>
    <w:p w14:paraId="3D050B0B" w14:textId="77777777" w:rsidR="005B52A1" w:rsidRDefault="005B52A1" w:rsidP="00F00898">
      <w:pPr>
        <w:rPr>
          <w:rtl/>
          <w:lang w:eastAsia="he-IL"/>
        </w:rPr>
      </w:pPr>
    </w:p>
    <w:p w14:paraId="0585892E" w14:textId="77777777" w:rsidR="005B52A1" w:rsidRDefault="005B52A1" w:rsidP="00002692">
      <w:pPr>
        <w:rPr>
          <w:rtl/>
          <w:lang w:eastAsia="he-IL"/>
        </w:rPr>
      </w:pPr>
      <w:r>
        <w:rPr>
          <w:rFonts w:hint="cs"/>
          <w:rtl/>
          <w:lang w:eastAsia="he-IL"/>
        </w:rPr>
        <w:t xml:space="preserve">תודה. </w:t>
      </w:r>
    </w:p>
    <w:p w14:paraId="6EEC5791" w14:textId="77777777" w:rsidR="005B52A1" w:rsidRDefault="005B52A1" w:rsidP="00002692">
      <w:pPr>
        <w:rPr>
          <w:rtl/>
          <w:lang w:eastAsia="he-IL"/>
        </w:rPr>
      </w:pPr>
      <w:bookmarkStart w:id="9588" w:name="_ETM_Q43_778935"/>
      <w:bookmarkStart w:id="9589" w:name="_ETM_Q43_779031"/>
      <w:bookmarkEnd w:id="9588"/>
      <w:bookmarkEnd w:id="9589"/>
    </w:p>
    <w:p w14:paraId="7BE835CE" w14:textId="77777777" w:rsidR="005B52A1" w:rsidRDefault="005B52A1" w:rsidP="00002692">
      <w:pPr>
        <w:pStyle w:val="-"/>
        <w:keepNext/>
        <w:rPr>
          <w:rtl/>
        </w:rPr>
      </w:pPr>
      <w:bookmarkStart w:id="9590" w:name="_ETM_Q43_779089"/>
      <w:bookmarkStart w:id="9591" w:name="_ETM_Q43_779159"/>
      <w:bookmarkStart w:id="9592" w:name="ET_speakercontinue_5787_83"/>
      <w:bookmarkEnd w:id="9590"/>
      <w:bookmarkEnd w:id="9591"/>
      <w:r w:rsidRPr="005E4A7B">
        <w:rPr>
          <w:rStyle w:val="TagStyle"/>
          <w:rtl/>
        </w:rPr>
        <w:t xml:space="preserve"> &lt;&lt; דובר_המשך &gt;&gt;</w:t>
      </w:r>
      <w:r w:rsidRPr="00A30A85">
        <w:rPr>
          <w:rStyle w:val="TagStyle"/>
          <w:rtl/>
        </w:rPr>
        <w:t xml:space="preserve"> </w:t>
      </w:r>
      <w:r>
        <w:rPr>
          <w:rtl/>
        </w:rPr>
        <w:t>יוראי להב הרצנו (יש עתיד):</w:t>
      </w:r>
      <w:r w:rsidRPr="00A30A85">
        <w:rPr>
          <w:rStyle w:val="TagStyle"/>
          <w:rtl/>
        </w:rPr>
        <w:t xml:space="preserve"> </w:t>
      </w:r>
      <w:r w:rsidRPr="005E4A7B">
        <w:rPr>
          <w:rStyle w:val="TagStyle"/>
          <w:rtl/>
        </w:rPr>
        <w:t>&lt;&lt; דובר_המשך &gt;&gt;</w:t>
      </w:r>
      <w:r>
        <w:rPr>
          <w:rtl/>
        </w:rPr>
        <w:t xml:space="preserve">  </w:t>
      </w:r>
      <w:bookmarkEnd w:id="9592"/>
    </w:p>
    <w:p w14:paraId="166521D7" w14:textId="77777777" w:rsidR="005B52A1" w:rsidRPr="00A30A85" w:rsidRDefault="005B52A1" w:rsidP="00F00898">
      <w:pPr>
        <w:rPr>
          <w:rtl/>
          <w:lang w:eastAsia="he-IL"/>
        </w:rPr>
      </w:pPr>
      <w:bookmarkStart w:id="9593" w:name="_ETM_Q43_780420"/>
      <w:bookmarkEnd w:id="9593"/>
    </w:p>
    <w:p w14:paraId="40CFEE47" w14:textId="77777777" w:rsidR="005B52A1" w:rsidRDefault="005B52A1" w:rsidP="00002692">
      <w:pPr>
        <w:rPr>
          <w:rtl/>
          <w:lang w:eastAsia="he-IL"/>
        </w:rPr>
      </w:pPr>
      <w:bookmarkStart w:id="9594" w:name="_ETM_Q43_780518"/>
      <w:bookmarkStart w:id="9595" w:name="_ETM_Q43_780558"/>
      <w:bookmarkEnd w:id="9594"/>
      <w:bookmarkEnd w:id="9595"/>
      <w:r>
        <w:rPr>
          <w:rFonts w:hint="cs"/>
          <w:rtl/>
          <w:lang w:eastAsia="he-IL"/>
        </w:rPr>
        <w:t xml:space="preserve">- </w:t>
      </w:r>
      <w:bookmarkStart w:id="9596" w:name="_ETM_Q43_778042"/>
      <w:bookmarkEnd w:id="9596"/>
      <w:r>
        <w:rPr>
          <w:rFonts w:hint="cs"/>
          <w:rtl/>
          <w:lang w:eastAsia="he-IL"/>
        </w:rPr>
        <w:t xml:space="preserve">- זו המציאות הישראלית, שמאז שעליתם לשלטון הפכה לבלתי אפשרית </w:t>
      </w:r>
      <w:bookmarkStart w:id="9597" w:name="_ETM_Q43_777054"/>
      <w:bookmarkEnd w:id="9597"/>
      <w:r>
        <w:rPr>
          <w:rFonts w:hint="cs"/>
          <w:rtl/>
          <w:lang w:eastAsia="he-IL"/>
        </w:rPr>
        <w:t xml:space="preserve">עבור אנשים עובדים. </w:t>
      </w:r>
    </w:p>
    <w:p w14:paraId="03F4E3FA" w14:textId="77777777" w:rsidR="005B52A1" w:rsidRDefault="005B52A1" w:rsidP="00002692">
      <w:pPr>
        <w:ind w:firstLine="0"/>
        <w:rPr>
          <w:rtl/>
          <w:lang w:eastAsia="he-IL"/>
        </w:rPr>
      </w:pPr>
      <w:bookmarkStart w:id="9598" w:name="_ETM_Q43_785344"/>
      <w:bookmarkStart w:id="9599" w:name="_ETM_Q43_785422"/>
      <w:bookmarkEnd w:id="9598"/>
      <w:bookmarkEnd w:id="9599"/>
    </w:p>
    <w:p w14:paraId="64DA9A8D" w14:textId="77777777" w:rsidR="005B52A1" w:rsidRDefault="005B52A1" w:rsidP="00002692">
      <w:pPr>
        <w:pStyle w:val="af6"/>
        <w:keepNext/>
        <w:rPr>
          <w:rtl/>
        </w:rPr>
      </w:pPr>
      <w:bookmarkStart w:id="9600" w:name="ET_yor_6598_74"/>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600"/>
    </w:p>
    <w:p w14:paraId="3167FDEC" w14:textId="77777777" w:rsidR="005B52A1" w:rsidRDefault="005B52A1" w:rsidP="00F00898">
      <w:pPr>
        <w:rPr>
          <w:rtl/>
          <w:lang w:eastAsia="he-IL"/>
        </w:rPr>
      </w:pPr>
    </w:p>
    <w:p w14:paraId="7D851362" w14:textId="77777777" w:rsidR="005B52A1" w:rsidRDefault="005B52A1" w:rsidP="00002692">
      <w:pPr>
        <w:ind w:firstLine="0"/>
        <w:rPr>
          <w:rtl/>
          <w:lang w:eastAsia="he-IL"/>
        </w:rPr>
      </w:pPr>
      <w:bookmarkStart w:id="9601" w:name="_ETM_Q43_786326"/>
      <w:bookmarkStart w:id="9602" w:name="_ETM_Q43_782733"/>
      <w:bookmarkStart w:id="9603" w:name="_ETM_Q43_782807"/>
      <w:bookmarkStart w:id="9604" w:name="_ETM_Q43_782869"/>
      <w:bookmarkStart w:id="9605" w:name="_ETM_Q43_782944"/>
      <w:bookmarkEnd w:id="9601"/>
      <w:bookmarkEnd w:id="9602"/>
      <w:bookmarkEnd w:id="9603"/>
      <w:bookmarkEnd w:id="9604"/>
      <w:bookmarkEnd w:id="9605"/>
      <w:r>
        <w:rPr>
          <w:rtl/>
          <w:lang w:eastAsia="he-IL"/>
        </w:rPr>
        <w:tab/>
      </w:r>
      <w:r>
        <w:rPr>
          <w:rFonts w:hint="cs"/>
          <w:rtl/>
          <w:lang w:eastAsia="he-IL"/>
        </w:rPr>
        <w:t>חבר הכנסת יוראי, תודה רבה. תם הזמן.</w:t>
      </w:r>
      <w:bookmarkStart w:id="9606" w:name="_ETM_Q43_779368"/>
      <w:bookmarkEnd w:id="9606"/>
    </w:p>
    <w:p w14:paraId="75458FD5" w14:textId="77777777" w:rsidR="005B52A1" w:rsidRDefault="005B52A1" w:rsidP="00002692">
      <w:pPr>
        <w:ind w:firstLine="0"/>
        <w:rPr>
          <w:rtl/>
          <w:lang w:eastAsia="he-IL"/>
        </w:rPr>
      </w:pPr>
      <w:bookmarkStart w:id="9607" w:name="_ETM_Q43_779438"/>
      <w:bookmarkEnd w:id="9607"/>
    </w:p>
    <w:p w14:paraId="08ABDAB0" w14:textId="77777777" w:rsidR="005B52A1" w:rsidRDefault="005B52A1" w:rsidP="00002692">
      <w:pPr>
        <w:pStyle w:val="-"/>
        <w:keepNext/>
        <w:rPr>
          <w:rtl/>
        </w:rPr>
      </w:pPr>
      <w:bookmarkStart w:id="9608" w:name="ET_speakercontinue_5787_75"/>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608"/>
    </w:p>
    <w:p w14:paraId="43F1529A" w14:textId="77777777" w:rsidR="005B52A1" w:rsidRPr="00AA1964" w:rsidRDefault="005B52A1" w:rsidP="00F00898">
      <w:pPr>
        <w:rPr>
          <w:rtl/>
          <w:lang w:eastAsia="he-IL"/>
        </w:rPr>
      </w:pPr>
    </w:p>
    <w:p w14:paraId="1BFAAE6C" w14:textId="77777777" w:rsidR="005B52A1" w:rsidRDefault="005B52A1" w:rsidP="00002692">
      <w:pPr>
        <w:rPr>
          <w:rtl/>
          <w:lang w:eastAsia="he-IL"/>
        </w:rPr>
      </w:pPr>
      <w:r>
        <w:rPr>
          <w:rFonts w:hint="cs"/>
          <w:rtl/>
          <w:lang w:eastAsia="he-IL"/>
        </w:rPr>
        <w:t xml:space="preserve">אנשים עובדים לא מסיימים את החודש תחת </w:t>
      </w:r>
      <w:bookmarkStart w:id="9609" w:name="_ETM_Q43_783167"/>
      <w:bookmarkEnd w:id="9609"/>
      <w:r>
        <w:rPr>
          <w:rFonts w:hint="cs"/>
          <w:rtl/>
          <w:lang w:eastAsia="he-IL"/>
        </w:rPr>
        <w:t xml:space="preserve">הממשלה שלכם, וזה אפילו לא מטריד אתכם. </w:t>
      </w:r>
      <w:bookmarkStart w:id="9610" w:name="_ETM_Q43_785120"/>
      <w:bookmarkEnd w:id="9610"/>
    </w:p>
    <w:p w14:paraId="7B021BDB" w14:textId="77777777" w:rsidR="005B52A1" w:rsidRDefault="005B52A1" w:rsidP="00002692">
      <w:pPr>
        <w:ind w:firstLine="0"/>
        <w:rPr>
          <w:rtl/>
          <w:lang w:eastAsia="he-IL"/>
        </w:rPr>
      </w:pPr>
      <w:bookmarkStart w:id="9611" w:name="_ETM_Q43_785163"/>
      <w:bookmarkStart w:id="9612" w:name="_ETM_Q43_785240"/>
      <w:bookmarkStart w:id="9613" w:name="_ETM_Q43_785288"/>
      <w:bookmarkEnd w:id="9611"/>
      <w:bookmarkEnd w:id="9612"/>
      <w:bookmarkEnd w:id="9613"/>
    </w:p>
    <w:p w14:paraId="1AF38A5C" w14:textId="77777777" w:rsidR="005B52A1" w:rsidRDefault="005B52A1" w:rsidP="00002692">
      <w:pPr>
        <w:pStyle w:val="af6"/>
        <w:keepNext/>
        <w:rPr>
          <w:rtl/>
        </w:rPr>
      </w:pPr>
      <w:bookmarkStart w:id="9614" w:name="ET_yor_6598_76"/>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614"/>
    </w:p>
    <w:p w14:paraId="0C0FB12F" w14:textId="77777777" w:rsidR="005B52A1" w:rsidRDefault="005B52A1" w:rsidP="00F00898">
      <w:pPr>
        <w:rPr>
          <w:rtl/>
          <w:lang w:eastAsia="he-IL"/>
        </w:rPr>
      </w:pPr>
    </w:p>
    <w:p w14:paraId="510D0FAC" w14:textId="77777777" w:rsidR="005B52A1" w:rsidRDefault="005B52A1" w:rsidP="00002692">
      <w:pPr>
        <w:rPr>
          <w:rtl/>
          <w:lang w:eastAsia="he-IL"/>
        </w:rPr>
      </w:pPr>
      <w:r>
        <w:rPr>
          <w:rFonts w:hint="cs"/>
          <w:rtl/>
          <w:lang w:eastAsia="he-IL"/>
        </w:rPr>
        <w:t>תודה רבה. תם הזמן. חבל, אני לא רוצה להוריד אותך.</w:t>
      </w:r>
    </w:p>
    <w:p w14:paraId="7D1F0AC7" w14:textId="77777777" w:rsidR="005B52A1" w:rsidRDefault="005B52A1" w:rsidP="00002692">
      <w:pPr>
        <w:rPr>
          <w:rtl/>
          <w:lang w:eastAsia="he-IL"/>
        </w:rPr>
      </w:pPr>
      <w:bookmarkStart w:id="9615" w:name="_ETM_Q43_783914"/>
      <w:bookmarkStart w:id="9616" w:name="_ETM_Q43_783990"/>
      <w:bookmarkEnd w:id="9615"/>
      <w:bookmarkEnd w:id="9616"/>
    </w:p>
    <w:p w14:paraId="2AED7792" w14:textId="77777777" w:rsidR="005B52A1" w:rsidRDefault="005B52A1" w:rsidP="00002692">
      <w:pPr>
        <w:pStyle w:val="-"/>
        <w:keepNext/>
        <w:rPr>
          <w:rtl/>
        </w:rPr>
      </w:pPr>
      <w:bookmarkStart w:id="9617" w:name="ET_speakercontinue_5787_77"/>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617"/>
    </w:p>
    <w:p w14:paraId="7310D881" w14:textId="77777777" w:rsidR="005B52A1" w:rsidRPr="00AA1964" w:rsidRDefault="005B52A1" w:rsidP="00F00898">
      <w:pPr>
        <w:rPr>
          <w:rtl/>
          <w:lang w:eastAsia="he-IL"/>
        </w:rPr>
      </w:pPr>
      <w:bookmarkStart w:id="9618" w:name="_ETM_Q43_785765"/>
      <w:bookmarkEnd w:id="9618"/>
    </w:p>
    <w:p w14:paraId="684EBD1B" w14:textId="77777777" w:rsidR="005B52A1" w:rsidRDefault="005B52A1" w:rsidP="00002692">
      <w:pPr>
        <w:rPr>
          <w:rtl/>
          <w:lang w:eastAsia="he-IL"/>
        </w:rPr>
      </w:pPr>
      <w:bookmarkStart w:id="9619" w:name="_ETM_Q43_784047"/>
      <w:bookmarkStart w:id="9620" w:name="_ETM_Q43_784105"/>
      <w:bookmarkEnd w:id="9619"/>
      <w:bookmarkEnd w:id="9620"/>
      <w:r>
        <w:rPr>
          <w:rFonts w:hint="cs"/>
          <w:rtl/>
          <w:lang w:eastAsia="he-IL"/>
        </w:rPr>
        <w:t xml:space="preserve">השרים שלכם עסוקים </w:t>
      </w:r>
      <w:bookmarkStart w:id="9621" w:name="_ETM_Q43_787894"/>
      <w:bookmarkEnd w:id="9621"/>
      <w:r>
        <w:rPr>
          <w:rFonts w:hint="cs"/>
          <w:rtl/>
          <w:lang w:eastAsia="he-IL"/>
        </w:rPr>
        <w:t xml:space="preserve">בלטוס לחו"ל ולא לטפל ביוקר המחיה - - </w:t>
      </w:r>
    </w:p>
    <w:p w14:paraId="2FB9928C" w14:textId="77777777" w:rsidR="005B52A1" w:rsidRDefault="005B52A1" w:rsidP="00002692">
      <w:pPr>
        <w:ind w:firstLine="0"/>
        <w:rPr>
          <w:rtl/>
          <w:lang w:eastAsia="he-IL"/>
        </w:rPr>
      </w:pPr>
    </w:p>
    <w:p w14:paraId="7D37C140" w14:textId="77777777" w:rsidR="005B52A1" w:rsidRDefault="005B52A1" w:rsidP="00002692">
      <w:pPr>
        <w:pStyle w:val="af6"/>
        <w:keepNext/>
        <w:rPr>
          <w:rtl/>
        </w:rPr>
      </w:pPr>
      <w:bookmarkStart w:id="9622" w:name="ET_yor_6598_79"/>
      <w:r w:rsidRPr="005E4A7B">
        <w:rPr>
          <w:rStyle w:val="TagStyle"/>
          <w:rtl/>
        </w:rPr>
        <w:t xml:space="preserve"> &lt;&lt; יור &gt;&gt;</w:t>
      </w:r>
      <w:r w:rsidRPr="00AA1964">
        <w:rPr>
          <w:rStyle w:val="TagStyle"/>
          <w:rtl/>
        </w:rPr>
        <w:t xml:space="preserve"> </w:t>
      </w:r>
      <w:r>
        <w:rPr>
          <w:rtl/>
        </w:rPr>
        <w:t>היו"ר משה סולומון:</w:t>
      </w:r>
      <w:r w:rsidRPr="00AA1964">
        <w:rPr>
          <w:rStyle w:val="TagStyle"/>
          <w:rtl/>
        </w:rPr>
        <w:t xml:space="preserve"> </w:t>
      </w:r>
      <w:r w:rsidRPr="005E4A7B">
        <w:rPr>
          <w:rStyle w:val="TagStyle"/>
          <w:rtl/>
        </w:rPr>
        <w:t>&lt;&lt; יור &gt;&gt;</w:t>
      </w:r>
      <w:r>
        <w:rPr>
          <w:rtl/>
        </w:rPr>
        <w:t xml:space="preserve">  </w:t>
      </w:r>
      <w:bookmarkEnd w:id="9622"/>
    </w:p>
    <w:p w14:paraId="5EFD9D86" w14:textId="77777777" w:rsidR="005B52A1" w:rsidRDefault="005B52A1" w:rsidP="00F00898">
      <w:pPr>
        <w:rPr>
          <w:rtl/>
          <w:lang w:eastAsia="he-IL"/>
        </w:rPr>
      </w:pPr>
    </w:p>
    <w:p w14:paraId="4290FF76" w14:textId="77777777" w:rsidR="005B52A1" w:rsidRDefault="005B52A1" w:rsidP="00002692">
      <w:pPr>
        <w:rPr>
          <w:rtl/>
          <w:lang w:eastAsia="he-IL"/>
        </w:rPr>
      </w:pPr>
      <w:r>
        <w:rPr>
          <w:rFonts w:hint="cs"/>
          <w:rtl/>
          <w:lang w:eastAsia="he-IL"/>
        </w:rPr>
        <w:t xml:space="preserve">נא להוריד </w:t>
      </w:r>
      <w:bookmarkStart w:id="9623" w:name="_ETM_Q43_790186"/>
      <w:bookmarkEnd w:id="9623"/>
      <w:r>
        <w:rPr>
          <w:rFonts w:hint="cs"/>
          <w:rtl/>
          <w:lang w:eastAsia="he-IL"/>
        </w:rPr>
        <w:t xml:space="preserve">אותו, בבקשה. חבל שהוא מדבר כך. </w:t>
      </w:r>
    </w:p>
    <w:p w14:paraId="4FA52D47" w14:textId="77777777" w:rsidR="005B52A1" w:rsidRDefault="005B52A1" w:rsidP="00002692">
      <w:pPr>
        <w:ind w:firstLine="0"/>
        <w:rPr>
          <w:rtl/>
          <w:lang w:eastAsia="he-IL"/>
        </w:rPr>
      </w:pPr>
      <w:bookmarkStart w:id="9624" w:name="_ETM_Q43_793554"/>
      <w:bookmarkStart w:id="9625" w:name="_ETM_Q43_793645"/>
      <w:bookmarkEnd w:id="9624"/>
      <w:bookmarkEnd w:id="9625"/>
    </w:p>
    <w:p w14:paraId="0EC6EDB7" w14:textId="77777777" w:rsidR="005B52A1" w:rsidRDefault="005B52A1" w:rsidP="00002692">
      <w:pPr>
        <w:pStyle w:val="-"/>
        <w:keepNext/>
        <w:rPr>
          <w:rtl/>
        </w:rPr>
      </w:pPr>
      <w:bookmarkStart w:id="9626" w:name="ET_speakercontinue_5787_80"/>
      <w:r w:rsidRPr="005E4A7B">
        <w:rPr>
          <w:rStyle w:val="TagStyle"/>
          <w:rtl/>
        </w:rPr>
        <w:t xml:space="preserve"> &lt;&lt; דובר_המשך &gt;&gt;</w:t>
      </w:r>
      <w:r w:rsidRPr="00AA1964">
        <w:rPr>
          <w:rStyle w:val="TagStyle"/>
          <w:rtl/>
        </w:rPr>
        <w:t xml:space="preserve"> </w:t>
      </w:r>
      <w:r>
        <w:rPr>
          <w:rtl/>
        </w:rPr>
        <w:t>יוראי להב הרצנו (יש עתיד):</w:t>
      </w:r>
      <w:r w:rsidRPr="00AA1964">
        <w:rPr>
          <w:rStyle w:val="TagStyle"/>
          <w:rtl/>
        </w:rPr>
        <w:t xml:space="preserve"> </w:t>
      </w:r>
      <w:r w:rsidRPr="005E4A7B">
        <w:rPr>
          <w:rStyle w:val="TagStyle"/>
          <w:rtl/>
        </w:rPr>
        <w:t>&lt;&lt; דובר_המשך &gt;&gt;</w:t>
      </w:r>
      <w:r>
        <w:rPr>
          <w:rtl/>
        </w:rPr>
        <w:t xml:space="preserve">  </w:t>
      </w:r>
      <w:bookmarkEnd w:id="9626"/>
    </w:p>
    <w:p w14:paraId="009A2EB2" w14:textId="77777777" w:rsidR="005B52A1" w:rsidRPr="00AA1964" w:rsidRDefault="005B52A1" w:rsidP="00F00898">
      <w:pPr>
        <w:rPr>
          <w:rtl/>
          <w:lang w:eastAsia="he-IL"/>
        </w:rPr>
      </w:pPr>
      <w:bookmarkStart w:id="9627" w:name="_ETM_Q43_794836"/>
      <w:bookmarkEnd w:id="9627"/>
    </w:p>
    <w:p w14:paraId="35FE1265" w14:textId="0C94BA67" w:rsidR="005B52A1" w:rsidRPr="00AA1964" w:rsidRDefault="005B52A1" w:rsidP="00681E42">
      <w:pPr>
        <w:rPr>
          <w:rtl/>
          <w:lang w:eastAsia="he-IL"/>
        </w:rPr>
      </w:pPr>
      <w:r>
        <w:rPr>
          <w:rFonts w:hint="cs"/>
          <w:rtl/>
          <w:lang w:eastAsia="he-IL"/>
        </w:rPr>
        <w:t xml:space="preserve"> ואחרי זה אתם </w:t>
      </w:r>
      <w:bookmarkStart w:id="9628" w:name="_ETM_Q43_792196"/>
      <w:bookmarkEnd w:id="9628"/>
      <w:r>
        <w:rPr>
          <w:rFonts w:hint="cs"/>
          <w:rtl/>
          <w:lang w:eastAsia="he-IL"/>
        </w:rPr>
        <w:t xml:space="preserve">מאשימים את האופוזיציה שהיא קוראת </w:t>
      </w:r>
      <w:proofErr w:type="spellStart"/>
      <w:r>
        <w:rPr>
          <w:rFonts w:hint="cs"/>
          <w:rtl/>
          <w:lang w:eastAsia="he-IL"/>
        </w:rPr>
        <w:t>מאקסלים</w:t>
      </w:r>
      <w:proofErr w:type="spellEnd"/>
      <w:r>
        <w:rPr>
          <w:rFonts w:hint="cs"/>
          <w:rtl/>
          <w:lang w:eastAsia="he-IL"/>
        </w:rPr>
        <w:t xml:space="preserve">. </w:t>
      </w:r>
      <w:bookmarkStart w:id="9629" w:name="_ETM_Q43_798637"/>
      <w:bookmarkEnd w:id="9629"/>
      <w:proofErr w:type="spellStart"/>
      <w:r>
        <w:rPr>
          <w:rFonts w:hint="cs"/>
          <w:rtl/>
          <w:lang w:eastAsia="he-IL"/>
        </w:rPr>
        <w:t>אקסלים</w:t>
      </w:r>
      <w:proofErr w:type="spellEnd"/>
      <w:r>
        <w:rPr>
          <w:rFonts w:hint="cs"/>
          <w:rtl/>
          <w:lang w:eastAsia="he-IL"/>
        </w:rPr>
        <w:t xml:space="preserve"> שבמציאות הבלתי</w:t>
      </w:r>
      <w:r w:rsidR="00681E42">
        <w:rPr>
          <w:rFonts w:hint="cs"/>
          <w:rtl/>
          <w:lang w:eastAsia="he-IL"/>
        </w:rPr>
        <w:t>-</w:t>
      </w:r>
      <w:r>
        <w:rPr>
          <w:rFonts w:hint="cs"/>
          <w:rtl/>
          <w:lang w:eastAsia="he-IL"/>
        </w:rPr>
        <w:t>נסבלת - - -</w:t>
      </w:r>
    </w:p>
    <w:p w14:paraId="6F147B37" w14:textId="16AFBD3D" w:rsidR="005B52A1" w:rsidRDefault="005B52A1" w:rsidP="00002692">
      <w:pPr>
        <w:ind w:firstLine="0"/>
        <w:rPr>
          <w:rtl/>
          <w:lang w:eastAsia="he-IL"/>
        </w:rPr>
      </w:pPr>
      <w:bookmarkStart w:id="9630" w:name="_ETM_Q43_753149"/>
      <w:bookmarkStart w:id="9631" w:name="_ETM_Q43_753208"/>
      <w:bookmarkStart w:id="9632" w:name="_ETM_Q43_753272"/>
      <w:bookmarkStart w:id="9633" w:name="_ETM_Q43_799128"/>
      <w:bookmarkEnd w:id="9630"/>
      <w:bookmarkEnd w:id="9631"/>
      <w:bookmarkEnd w:id="9632"/>
      <w:bookmarkEnd w:id="9633"/>
    </w:p>
    <w:p w14:paraId="6EAE0B62" w14:textId="62B20C03" w:rsidR="005B52A1" w:rsidRDefault="005B52A1" w:rsidP="00002692">
      <w:pPr>
        <w:pStyle w:val="af6"/>
        <w:keepNext/>
        <w:rPr>
          <w:rtl/>
        </w:rPr>
      </w:pPr>
      <w:bookmarkStart w:id="9634" w:name="ET_yor_6598_5"/>
      <w:r w:rsidRPr="002244FD">
        <w:rPr>
          <w:rStyle w:val="TagStyle"/>
          <w:rtl/>
        </w:rPr>
        <w:t xml:space="preserve">&lt;&lt; יור &gt;&gt; </w:t>
      </w:r>
      <w:r>
        <w:rPr>
          <w:rtl/>
        </w:rPr>
        <w:t>היו"ר משה סולומון:</w:t>
      </w:r>
      <w:r w:rsidRPr="002244FD">
        <w:rPr>
          <w:rStyle w:val="TagStyle"/>
          <w:rtl/>
        </w:rPr>
        <w:t xml:space="preserve"> &lt;&lt; יור &gt;&gt;</w:t>
      </w:r>
      <w:r>
        <w:rPr>
          <w:rtl/>
        </w:rPr>
        <w:t xml:space="preserve">   </w:t>
      </w:r>
      <w:bookmarkEnd w:id="9634"/>
    </w:p>
    <w:p w14:paraId="25F7A12B" w14:textId="77777777" w:rsidR="005B52A1" w:rsidRDefault="005B52A1" w:rsidP="00F00898">
      <w:pPr>
        <w:rPr>
          <w:rtl/>
        </w:rPr>
      </w:pPr>
    </w:p>
    <w:p w14:paraId="27EEBE1F" w14:textId="77777777" w:rsidR="005B52A1" w:rsidRDefault="005B52A1" w:rsidP="00002692">
      <w:pPr>
        <w:rPr>
          <w:rtl/>
        </w:rPr>
      </w:pPr>
      <w:r>
        <w:rPr>
          <w:rFonts w:hint="cs"/>
          <w:rtl/>
        </w:rPr>
        <w:t xml:space="preserve">חבר הכנסת יוראי להב הרצנו, תכבד את המליאה. </w:t>
      </w:r>
      <w:bookmarkStart w:id="9635" w:name="_ETM_Q44_199462"/>
      <w:bookmarkEnd w:id="9635"/>
      <w:r>
        <w:rPr>
          <w:rFonts w:hint="cs"/>
          <w:rtl/>
        </w:rPr>
        <w:t xml:space="preserve">תכבד את המליאה. אני מבין את הכעס שלך אבל אתה לא מכבד וחבל. חבל. </w:t>
      </w:r>
      <w:bookmarkStart w:id="9636" w:name="_ETM_Q44_203881"/>
      <w:bookmarkEnd w:id="9636"/>
      <w:r>
        <w:rPr>
          <w:rFonts w:hint="cs"/>
          <w:rtl/>
        </w:rPr>
        <w:t xml:space="preserve">אתה לקחת דקה יותר, אני מבקש ממך להפסיק ואתה לא </w:t>
      </w:r>
      <w:bookmarkStart w:id="9637" w:name="_ETM_Q44_208568"/>
      <w:bookmarkEnd w:id="9637"/>
      <w:r>
        <w:rPr>
          <w:rFonts w:hint="cs"/>
          <w:rtl/>
        </w:rPr>
        <w:t>מסיים</w:t>
      </w:r>
      <w:bookmarkStart w:id="9638" w:name="_ETM_Q44_208750"/>
      <w:bookmarkStart w:id="9639" w:name="_ETM_Q44_208826"/>
      <w:bookmarkEnd w:id="9638"/>
      <w:bookmarkEnd w:id="9639"/>
      <w:r>
        <w:rPr>
          <w:rFonts w:hint="cs"/>
          <w:rtl/>
        </w:rPr>
        <w:t xml:space="preserve"> וחבל.</w:t>
      </w:r>
    </w:p>
    <w:p w14:paraId="0D007A64" w14:textId="77777777" w:rsidR="005B52A1" w:rsidRDefault="005B52A1" w:rsidP="00002692">
      <w:pPr>
        <w:rPr>
          <w:rtl/>
        </w:rPr>
      </w:pPr>
      <w:bookmarkStart w:id="9640" w:name="_ETM_Q44_207380"/>
      <w:bookmarkStart w:id="9641" w:name="_ETM_Q44_207421"/>
      <w:bookmarkEnd w:id="9640"/>
      <w:bookmarkEnd w:id="9641"/>
    </w:p>
    <w:p w14:paraId="6663FA9C" w14:textId="77777777" w:rsidR="005B52A1" w:rsidRDefault="005B52A1" w:rsidP="00002692">
      <w:pPr>
        <w:pStyle w:val="af5"/>
        <w:keepNext/>
        <w:rPr>
          <w:rtl/>
        </w:rPr>
      </w:pPr>
      <w:bookmarkStart w:id="9642" w:name="ET_interruption_6537_4"/>
      <w:r w:rsidRPr="00A11FAD">
        <w:rPr>
          <w:rStyle w:val="TagStyle"/>
          <w:rtl/>
        </w:rPr>
        <w:t xml:space="preserve"> &lt;&lt; קריאה &gt;&gt; </w:t>
      </w:r>
      <w:r>
        <w:rPr>
          <w:rtl/>
        </w:rPr>
        <w:t>אושר שקלים (הליכוד):</w:t>
      </w:r>
      <w:r w:rsidRPr="00A11FAD">
        <w:rPr>
          <w:rStyle w:val="TagStyle"/>
          <w:rtl/>
        </w:rPr>
        <w:t xml:space="preserve"> &lt;&lt; קריאה &gt;&gt;</w:t>
      </w:r>
      <w:r>
        <w:rPr>
          <w:rtl/>
        </w:rPr>
        <w:t xml:space="preserve">   </w:t>
      </w:r>
      <w:bookmarkEnd w:id="9642"/>
    </w:p>
    <w:p w14:paraId="249219ED" w14:textId="77777777" w:rsidR="005B52A1" w:rsidRDefault="005B52A1" w:rsidP="00F00898">
      <w:pPr>
        <w:rPr>
          <w:rtl/>
        </w:rPr>
      </w:pPr>
    </w:p>
    <w:p w14:paraId="13F9581E" w14:textId="77777777" w:rsidR="005B52A1" w:rsidRDefault="005B52A1" w:rsidP="00002692">
      <w:pPr>
        <w:rPr>
          <w:rtl/>
        </w:rPr>
      </w:pPr>
      <w:r>
        <w:rPr>
          <w:rFonts w:hint="cs"/>
          <w:rtl/>
        </w:rPr>
        <w:t>תכנס לסופר ואז תראה - - -</w:t>
      </w:r>
      <w:bookmarkStart w:id="9643" w:name="_ETM_Q44_209827"/>
      <w:bookmarkEnd w:id="9643"/>
    </w:p>
    <w:p w14:paraId="5FB62128" w14:textId="77777777" w:rsidR="005B52A1" w:rsidRDefault="005B52A1" w:rsidP="00002692">
      <w:pPr>
        <w:rPr>
          <w:rtl/>
        </w:rPr>
      </w:pPr>
      <w:bookmarkStart w:id="9644" w:name="_ETM_Q44_209869"/>
      <w:bookmarkEnd w:id="9644"/>
    </w:p>
    <w:p w14:paraId="6922E674" w14:textId="77777777" w:rsidR="005B52A1" w:rsidRDefault="005B52A1" w:rsidP="00002692">
      <w:pPr>
        <w:pStyle w:val="af5"/>
        <w:keepNext/>
        <w:rPr>
          <w:rtl/>
        </w:rPr>
      </w:pPr>
      <w:bookmarkStart w:id="9645" w:name="ET_interruption_5792_5"/>
      <w:r w:rsidRPr="00A11FAD">
        <w:rPr>
          <w:rStyle w:val="TagStyle"/>
          <w:rtl/>
        </w:rPr>
        <w:t xml:space="preserve"> &lt;&lt; קריאה &gt;&gt; </w:t>
      </w:r>
      <w:r>
        <w:rPr>
          <w:rtl/>
        </w:rPr>
        <w:t>יבגני סובה (ישראל ביתנו):</w:t>
      </w:r>
      <w:r w:rsidRPr="00A11FAD">
        <w:rPr>
          <w:rStyle w:val="TagStyle"/>
          <w:rtl/>
        </w:rPr>
        <w:t xml:space="preserve"> &lt;&lt; קריאה &gt;&gt;</w:t>
      </w:r>
      <w:r>
        <w:rPr>
          <w:rtl/>
        </w:rPr>
        <w:t xml:space="preserve">   </w:t>
      </w:r>
      <w:bookmarkEnd w:id="9645"/>
    </w:p>
    <w:p w14:paraId="7AEFD1B2" w14:textId="77777777" w:rsidR="005B52A1" w:rsidRDefault="005B52A1" w:rsidP="00F00898">
      <w:pPr>
        <w:rPr>
          <w:rtl/>
        </w:rPr>
      </w:pPr>
    </w:p>
    <w:p w14:paraId="5D4C8689" w14:textId="77777777" w:rsidR="005B52A1" w:rsidRDefault="005B52A1" w:rsidP="00002692">
      <w:pPr>
        <w:rPr>
          <w:rtl/>
        </w:rPr>
      </w:pPr>
      <w:r>
        <w:rPr>
          <w:rFonts w:hint="cs"/>
          <w:rtl/>
        </w:rPr>
        <w:t>המחירים עלו בגללכם.</w:t>
      </w:r>
      <w:bookmarkStart w:id="9646" w:name="_ETM_Q44_210485"/>
      <w:bookmarkEnd w:id="9646"/>
    </w:p>
    <w:p w14:paraId="5BD20CC3" w14:textId="77777777" w:rsidR="005B52A1" w:rsidRDefault="005B52A1" w:rsidP="00002692">
      <w:pPr>
        <w:rPr>
          <w:rtl/>
        </w:rPr>
      </w:pPr>
      <w:bookmarkStart w:id="9647" w:name="_ETM_Q44_210529"/>
      <w:bookmarkEnd w:id="9647"/>
    </w:p>
    <w:p w14:paraId="24406A43" w14:textId="77777777" w:rsidR="005B52A1" w:rsidRDefault="005B52A1" w:rsidP="00002692">
      <w:pPr>
        <w:pStyle w:val="af5"/>
        <w:keepNext/>
        <w:rPr>
          <w:rtl/>
        </w:rPr>
      </w:pPr>
      <w:bookmarkStart w:id="9648" w:name="ET_interruption_6537_6"/>
      <w:r w:rsidRPr="00A11FAD">
        <w:rPr>
          <w:rStyle w:val="TagStyle"/>
          <w:rtl/>
        </w:rPr>
        <w:t xml:space="preserve"> &lt;&lt; קריאה &gt;&gt; </w:t>
      </w:r>
      <w:r>
        <w:rPr>
          <w:rtl/>
        </w:rPr>
        <w:t>אושר שקלים (הליכוד):</w:t>
      </w:r>
      <w:r w:rsidRPr="00A11FAD">
        <w:rPr>
          <w:rStyle w:val="TagStyle"/>
          <w:rtl/>
        </w:rPr>
        <w:t xml:space="preserve"> &lt;&lt; קריאה &gt;&gt;</w:t>
      </w:r>
      <w:r>
        <w:rPr>
          <w:rtl/>
        </w:rPr>
        <w:t xml:space="preserve">   </w:t>
      </w:r>
      <w:bookmarkEnd w:id="9648"/>
    </w:p>
    <w:p w14:paraId="56394283" w14:textId="77777777" w:rsidR="005B52A1" w:rsidRDefault="005B52A1" w:rsidP="00F00898">
      <w:pPr>
        <w:rPr>
          <w:rtl/>
        </w:rPr>
      </w:pPr>
    </w:p>
    <w:p w14:paraId="6DB981F0" w14:textId="77777777" w:rsidR="005B52A1" w:rsidRDefault="005B52A1" w:rsidP="00002692">
      <w:pPr>
        <w:rPr>
          <w:rtl/>
        </w:rPr>
      </w:pPr>
      <w:r>
        <w:rPr>
          <w:rFonts w:hint="cs"/>
          <w:rtl/>
        </w:rPr>
        <w:t>הוא</w:t>
      </w:r>
      <w:bookmarkStart w:id="9649" w:name="_ETM_Q44_210915"/>
      <w:bookmarkEnd w:id="9649"/>
      <w:r>
        <w:rPr>
          <w:rFonts w:hint="cs"/>
          <w:rtl/>
        </w:rPr>
        <w:t xml:space="preserve"> לא דקה - - -</w:t>
      </w:r>
      <w:bookmarkStart w:id="9650" w:name="_ETM_Q44_212606"/>
      <w:bookmarkEnd w:id="9650"/>
    </w:p>
    <w:p w14:paraId="00BAD90A" w14:textId="77777777" w:rsidR="005B52A1" w:rsidRDefault="005B52A1" w:rsidP="00002692">
      <w:pPr>
        <w:rPr>
          <w:rtl/>
        </w:rPr>
      </w:pPr>
      <w:bookmarkStart w:id="9651" w:name="_ETM_Q44_212653"/>
      <w:bookmarkEnd w:id="9651"/>
    </w:p>
    <w:p w14:paraId="1B250A0F" w14:textId="77777777" w:rsidR="005B52A1" w:rsidRDefault="005B52A1" w:rsidP="00002692">
      <w:pPr>
        <w:pStyle w:val="af6"/>
        <w:keepNext/>
        <w:rPr>
          <w:rtl/>
        </w:rPr>
      </w:pPr>
      <w:bookmarkStart w:id="9652" w:name="ET_yor_6598_7"/>
      <w:r w:rsidRPr="00A11FAD">
        <w:rPr>
          <w:rStyle w:val="TagStyle"/>
          <w:rtl/>
        </w:rPr>
        <w:t xml:space="preserve"> &lt;&lt; יור &gt;&gt; </w:t>
      </w:r>
      <w:r>
        <w:rPr>
          <w:rtl/>
        </w:rPr>
        <w:t>היו"ר משה סולומון:</w:t>
      </w:r>
      <w:r w:rsidRPr="00A11FAD">
        <w:rPr>
          <w:rStyle w:val="TagStyle"/>
          <w:rtl/>
        </w:rPr>
        <w:t xml:space="preserve"> &lt;&lt; יור &gt;&gt;</w:t>
      </w:r>
      <w:r>
        <w:rPr>
          <w:rtl/>
        </w:rPr>
        <w:t xml:space="preserve">   </w:t>
      </w:r>
      <w:bookmarkEnd w:id="9652"/>
    </w:p>
    <w:p w14:paraId="76FFA87B" w14:textId="77777777" w:rsidR="005B52A1" w:rsidRDefault="005B52A1" w:rsidP="00F00898">
      <w:pPr>
        <w:rPr>
          <w:rtl/>
        </w:rPr>
      </w:pPr>
    </w:p>
    <w:p w14:paraId="48EF6384" w14:textId="77777777" w:rsidR="005B52A1" w:rsidRDefault="005B52A1" w:rsidP="00002692">
      <w:pPr>
        <w:rPr>
          <w:rtl/>
        </w:rPr>
      </w:pPr>
      <w:r>
        <w:rPr>
          <w:rFonts w:hint="cs"/>
          <w:rtl/>
        </w:rPr>
        <w:t>חבר הכנסת ולדימיר בליאק.</w:t>
      </w:r>
      <w:bookmarkStart w:id="9653" w:name="_ETM_Q44_213732"/>
      <w:bookmarkEnd w:id="9653"/>
    </w:p>
    <w:p w14:paraId="22C9A5AF" w14:textId="77777777" w:rsidR="005B52A1" w:rsidRDefault="005B52A1" w:rsidP="00002692">
      <w:pPr>
        <w:rPr>
          <w:rtl/>
        </w:rPr>
      </w:pPr>
      <w:bookmarkStart w:id="9654" w:name="_ETM_Q44_213777"/>
      <w:bookmarkEnd w:id="9654"/>
    </w:p>
    <w:p w14:paraId="2CE5DF2D" w14:textId="77777777" w:rsidR="005B52A1" w:rsidRDefault="005B52A1" w:rsidP="00002692">
      <w:pPr>
        <w:pStyle w:val="af5"/>
        <w:keepNext/>
        <w:rPr>
          <w:rtl/>
        </w:rPr>
      </w:pPr>
      <w:bookmarkStart w:id="9655" w:name="ET_interruption_6537_8"/>
      <w:r w:rsidRPr="00A11FAD">
        <w:rPr>
          <w:rStyle w:val="TagStyle"/>
          <w:rtl/>
        </w:rPr>
        <w:t xml:space="preserve"> &lt;&lt; קריאה &gt;&gt; </w:t>
      </w:r>
      <w:r>
        <w:rPr>
          <w:rtl/>
        </w:rPr>
        <w:t>אושר שקלים (הליכוד):</w:t>
      </w:r>
      <w:r w:rsidRPr="00A11FAD">
        <w:rPr>
          <w:rStyle w:val="TagStyle"/>
          <w:rtl/>
        </w:rPr>
        <w:t xml:space="preserve"> &lt;&lt; קריאה &gt;&gt;</w:t>
      </w:r>
      <w:r>
        <w:rPr>
          <w:rtl/>
        </w:rPr>
        <w:t xml:space="preserve">   </w:t>
      </w:r>
      <w:bookmarkEnd w:id="9655"/>
    </w:p>
    <w:p w14:paraId="09AF8875" w14:textId="77777777" w:rsidR="005B52A1" w:rsidRDefault="005B52A1" w:rsidP="00F00898">
      <w:pPr>
        <w:rPr>
          <w:rtl/>
        </w:rPr>
      </w:pPr>
    </w:p>
    <w:p w14:paraId="2E12B271" w14:textId="77777777" w:rsidR="005B52A1" w:rsidRDefault="005B52A1" w:rsidP="00002692">
      <w:pPr>
        <w:rPr>
          <w:rtl/>
        </w:rPr>
      </w:pPr>
      <w:r>
        <w:rPr>
          <w:rFonts w:hint="cs"/>
          <w:rtl/>
        </w:rPr>
        <w:t xml:space="preserve">כמה עולות ביצים, </w:t>
      </w:r>
      <w:bookmarkStart w:id="9656" w:name="_ETM_Q44_215715"/>
      <w:bookmarkEnd w:id="9656"/>
      <w:r>
        <w:rPr>
          <w:rFonts w:hint="cs"/>
          <w:rtl/>
        </w:rPr>
        <w:t>אתה יודע? כמה עולות ביצים? כמה עולה גבינה? כמה עולה חלב? אתה  יודע? אתה לא יודע.</w:t>
      </w:r>
      <w:bookmarkStart w:id="9657" w:name="_ETM_Q44_219515"/>
      <w:bookmarkEnd w:id="9657"/>
    </w:p>
    <w:p w14:paraId="1E546CE6" w14:textId="77777777" w:rsidR="005B52A1" w:rsidRDefault="005B52A1" w:rsidP="00002692">
      <w:pPr>
        <w:rPr>
          <w:rtl/>
        </w:rPr>
      </w:pPr>
      <w:bookmarkStart w:id="9658" w:name="_ETM_Q44_219571"/>
      <w:bookmarkEnd w:id="9658"/>
    </w:p>
    <w:p w14:paraId="27E270D9" w14:textId="77777777" w:rsidR="005B52A1" w:rsidRDefault="005B52A1" w:rsidP="00002692">
      <w:pPr>
        <w:pStyle w:val="af5"/>
        <w:keepNext/>
        <w:rPr>
          <w:rtl/>
        </w:rPr>
      </w:pPr>
      <w:bookmarkStart w:id="9659" w:name="ET_interruption_5792_9"/>
      <w:r w:rsidRPr="00A11FAD">
        <w:rPr>
          <w:rStyle w:val="TagStyle"/>
          <w:rtl/>
        </w:rPr>
        <w:t xml:space="preserve"> &lt;&lt; קריאה &gt;&gt; </w:t>
      </w:r>
      <w:r>
        <w:rPr>
          <w:rtl/>
        </w:rPr>
        <w:t>יבגני סובה (ישראל ביתנו):</w:t>
      </w:r>
      <w:r w:rsidRPr="00A11FAD">
        <w:rPr>
          <w:rStyle w:val="TagStyle"/>
          <w:rtl/>
        </w:rPr>
        <w:t xml:space="preserve"> &lt;&lt; קריאה &gt;&gt;</w:t>
      </w:r>
      <w:r>
        <w:rPr>
          <w:rtl/>
        </w:rPr>
        <w:t xml:space="preserve">   </w:t>
      </w:r>
      <w:bookmarkEnd w:id="9659"/>
    </w:p>
    <w:p w14:paraId="350FFEA3" w14:textId="77777777" w:rsidR="005B52A1" w:rsidRDefault="005B52A1" w:rsidP="00F00898">
      <w:pPr>
        <w:rPr>
          <w:rtl/>
        </w:rPr>
      </w:pPr>
    </w:p>
    <w:p w14:paraId="41A889D5" w14:textId="77777777" w:rsidR="005B52A1" w:rsidRDefault="005B52A1" w:rsidP="00002692">
      <w:pPr>
        <w:rPr>
          <w:rtl/>
        </w:rPr>
      </w:pPr>
      <w:r>
        <w:rPr>
          <w:rFonts w:hint="cs"/>
          <w:rtl/>
        </w:rPr>
        <w:t xml:space="preserve">זה 14 שקלים, </w:t>
      </w:r>
      <w:bookmarkStart w:id="9660" w:name="_ETM_Q44_221263"/>
      <w:bookmarkEnd w:id="9660"/>
      <w:r>
        <w:rPr>
          <w:rFonts w:hint="cs"/>
          <w:rtl/>
        </w:rPr>
        <w:t>מה אתה מדבר.</w:t>
      </w:r>
    </w:p>
    <w:p w14:paraId="79BC8951" w14:textId="77777777" w:rsidR="005B52A1" w:rsidRDefault="005B52A1" w:rsidP="00002692">
      <w:pPr>
        <w:rPr>
          <w:rtl/>
        </w:rPr>
      </w:pPr>
      <w:bookmarkStart w:id="9661" w:name="_ETM_Q44_224091"/>
      <w:bookmarkStart w:id="9662" w:name="_ETM_Q44_224137"/>
      <w:bookmarkEnd w:id="9661"/>
      <w:bookmarkEnd w:id="9662"/>
    </w:p>
    <w:p w14:paraId="50ECD991" w14:textId="77777777" w:rsidR="005B52A1" w:rsidRDefault="005B52A1" w:rsidP="00002692">
      <w:pPr>
        <w:pStyle w:val="af6"/>
        <w:keepNext/>
        <w:rPr>
          <w:rtl/>
        </w:rPr>
      </w:pPr>
      <w:bookmarkStart w:id="9663" w:name="ET_yor_6598_10"/>
      <w:r w:rsidRPr="00A11FAD">
        <w:rPr>
          <w:rStyle w:val="TagStyle"/>
          <w:rtl/>
        </w:rPr>
        <w:t xml:space="preserve"> &lt;&lt; יור &gt;&gt; </w:t>
      </w:r>
      <w:r>
        <w:rPr>
          <w:rtl/>
        </w:rPr>
        <w:t>היו"ר משה סולומון:</w:t>
      </w:r>
      <w:r w:rsidRPr="00A11FAD">
        <w:rPr>
          <w:rStyle w:val="TagStyle"/>
          <w:rtl/>
        </w:rPr>
        <w:t xml:space="preserve"> &lt;&lt; יור &gt;&gt;</w:t>
      </w:r>
      <w:r>
        <w:rPr>
          <w:rtl/>
        </w:rPr>
        <w:t xml:space="preserve">   </w:t>
      </w:r>
      <w:bookmarkEnd w:id="9663"/>
    </w:p>
    <w:p w14:paraId="2963744E" w14:textId="77777777" w:rsidR="005B52A1" w:rsidRDefault="005B52A1" w:rsidP="00F00898">
      <w:pPr>
        <w:rPr>
          <w:rtl/>
        </w:rPr>
      </w:pPr>
    </w:p>
    <w:p w14:paraId="6771AC00" w14:textId="77777777" w:rsidR="005B52A1" w:rsidRDefault="005B52A1" w:rsidP="00002692">
      <w:pPr>
        <w:rPr>
          <w:rtl/>
        </w:rPr>
      </w:pPr>
      <w:bookmarkStart w:id="9664" w:name="_ETM_Q44_224941"/>
      <w:bookmarkEnd w:id="9664"/>
      <w:r>
        <w:rPr>
          <w:rFonts w:hint="cs"/>
          <w:rtl/>
        </w:rPr>
        <w:t>חברים, תבואו לוועדת הכלכלה, שם נבדוק כמה עולה</w:t>
      </w:r>
      <w:bookmarkStart w:id="9665" w:name="_ETM_Q44_226933"/>
      <w:bookmarkEnd w:id="9665"/>
      <w:r>
        <w:rPr>
          <w:rFonts w:hint="cs"/>
          <w:rtl/>
        </w:rPr>
        <w:t xml:space="preserve"> כל מוצר. הרעיון - - -</w:t>
      </w:r>
    </w:p>
    <w:p w14:paraId="0EE069C6" w14:textId="77777777" w:rsidR="005B52A1" w:rsidRDefault="005B52A1" w:rsidP="00002692">
      <w:pPr>
        <w:rPr>
          <w:rtl/>
        </w:rPr>
      </w:pPr>
      <w:bookmarkStart w:id="9666" w:name="_ETM_Q44_229592"/>
      <w:bookmarkStart w:id="9667" w:name="_ETM_Q44_229635"/>
      <w:bookmarkEnd w:id="9666"/>
      <w:bookmarkEnd w:id="9667"/>
    </w:p>
    <w:p w14:paraId="52468860" w14:textId="77777777" w:rsidR="005B52A1" w:rsidRDefault="005B52A1" w:rsidP="00002692">
      <w:pPr>
        <w:pStyle w:val="af5"/>
        <w:keepNext/>
        <w:rPr>
          <w:rtl/>
        </w:rPr>
      </w:pPr>
      <w:bookmarkStart w:id="9668" w:name="ET_interruption_6255_11"/>
      <w:r w:rsidRPr="003D36F4">
        <w:rPr>
          <w:rStyle w:val="TagStyle"/>
          <w:rtl/>
        </w:rPr>
        <w:t xml:space="preserve"> &lt;&lt; קריאה &gt;&gt; </w:t>
      </w:r>
      <w:r>
        <w:rPr>
          <w:rtl/>
        </w:rPr>
        <w:t>סימון דוידסון (יש עתיד):</w:t>
      </w:r>
      <w:r w:rsidRPr="003D36F4">
        <w:rPr>
          <w:rStyle w:val="TagStyle"/>
          <w:rtl/>
        </w:rPr>
        <w:t xml:space="preserve"> &lt;&lt; קריאה &gt;&gt;</w:t>
      </w:r>
      <w:r>
        <w:rPr>
          <w:rtl/>
        </w:rPr>
        <w:t xml:space="preserve">   </w:t>
      </w:r>
      <w:bookmarkEnd w:id="9668"/>
    </w:p>
    <w:p w14:paraId="76EAB499" w14:textId="77777777" w:rsidR="005B52A1" w:rsidRDefault="005B52A1" w:rsidP="00F00898">
      <w:pPr>
        <w:rPr>
          <w:rtl/>
        </w:rPr>
      </w:pPr>
    </w:p>
    <w:p w14:paraId="251F36BD" w14:textId="77777777" w:rsidR="005B52A1" w:rsidRDefault="005B52A1" w:rsidP="00002692">
      <w:pPr>
        <w:rPr>
          <w:rtl/>
        </w:rPr>
      </w:pPr>
      <w:r>
        <w:rPr>
          <w:rFonts w:hint="cs"/>
          <w:rtl/>
        </w:rPr>
        <w:t xml:space="preserve">- - - </w:t>
      </w:r>
      <w:bookmarkStart w:id="9669" w:name="_ETM_Q44_227502"/>
      <w:bookmarkEnd w:id="9669"/>
      <w:r>
        <w:rPr>
          <w:rFonts w:hint="cs"/>
          <w:rtl/>
        </w:rPr>
        <w:t>הגיע הזמן - - -</w:t>
      </w:r>
    </w:p>
    <w:p w14:paraId="3983AC87" w14:textId="77777777" w:rsidR="005B52A1" w:rsidRDefault="005B52A1" w:rsidP="00002692">
      <w:pPr>
        <w:rPr>
          <w:rtl/>
        </w:rPr>
      </w:pPr>
    </w:p>
    <w:p w14:paraId="0B7E95E8" w14:textId="77777777" w:rsidR="005B52A1" w:rsidRDefault="005B52A1" w:rsidP="00002692">
      <w:pPr>
        <w:pStyle w:val="af6"/>
        <w:keepNext/>
        <w:rPr>
          <w:rtl/>
        </w:rPr>
      </w:pPr>
      <w:bookmarkStart w:id="9670" w:name="ET_yor_6598_12"/>
      <w:r w:rsidRPr="003D36F4">
        <w:rPr>
          <w:rStyle w:val="TagStyle"/>
          <w:rtl/>
        </w:rPr>
        <w:t xml:space="preserve"> &lt;&lt; יור &gt;&gt; </w:t>
      </w:r>
      <w:r>
        <w:rPr>
          <w:rtl/>
        </w:rPr>
        <w:t>היו"ר משה סולומון:</w:t>
      </w:r>
      <w:r w:rsidRPr="003D36F4">
        <w:rPr>
          <w:rStyle w:val="TagStyle"/>
          <w:rtl/>
        </w:rPr>
        <w:t xml:space="preserve"> &lt;&lt; יור &gt;&gt;</w:t>
      </w:r>
      <w:r>
        <w:rPr>
          <w:rtl/>
        </w:rPr>
        <w:t xml:space="preserve">   </w:t>
      </w:r>
      <w:bookmarkEnd w:id="9670"/>
    </w:p>
    <w:p w14:paraId="1249971D" w14:textId="77777777" w:rsidR="005B52A1" w:rsidRDefault="005B52A1" w:rsidP="00F00898">
      <w:pPr>
        <w:rPr>
          <w:rtl/>
        </w:rPr>
      </w:pPr>
    </w:p>
    <w:p w14:paraId="2C36DEFF" w14:textId="77777777" w:rsidR="005B52A1" w:rsidRDefault="005B52A1" w:rsidP="00002692">
      <w:pPr>
        <w:rPr>
          <w:rtl/>
        </w:rPr>
      </w:pPr>
      <w:bookmarkStart w:id="9671" w:name="_ETM_Q44_229990"/>
      <w:bookmarkEnd w:id="9671"/>
      <w:r>
        <w:rPr>
          <w:rFonts w:hint="cs"/>
          <w:rtl/>
        </w:rPr>
        <w:t>הרעיון - - -</w:t>
      </w:r>
    </w:p>
    <w:p w14:paraId="50159D99" w14:textId="77777777" w:rsidR="005B52A1" w:rsidRDefault="005B52A1" w:rsidP="00002692">
      <w:pPr>
        <w:rPr>
          <w:rtl/>
        </w:rPr>
      </w:pPr>
      <w:bookmarkStart w:id="9672" w:name="_ETM_Q44_229953"/>
      <w:bookmarkStart w:id="9673" w:name="_ETM_Q44_230050"/>
      <w:bookmarkEnd w:id="9672"/>
      <w:bookmarkEnd w:id="9673"/>
    </w:p>
    <w:p w14:paraId="684BE2ED" w14:textId="77777777" w:rsidR="005B52A1" w:rsidRDefault="005B52A1" w:rsidP="00002692">
      <w:pPr>
        <w:pStyle w:val="af5"/>
        <w:keepNext/>
        <w:rPr>
          <w:rtl/>
        </w:rPr>
      </w:pPr>
      <w:bookmarkStart w:id="9674" w:name="ET_interruption_6255_13"/>
      <w:r w:rsidRPr="003D36F4">
        <w:rPr>
          <w:rStyle w:val="TagStyle"/>
          <w:rtl/>
        </w:rPr>
        <w:t xml:space="preserve"> &lt;&lt; קריאה &gt;&gt; </w:t>
      </w:r>
      <w:r>
        <w:rPr>
          <w:rtl/>
        </w:rPr>
        <w:t>סימון דוידסון (יש עתיד):</w:t>
      </w:r>
      <w:r w:rsidRPr="003D36F4">
        <w:rPr>
          <w:rStyle w:val="TagStyle"/>
          <w:rtl/>
        </w:rPr>
        <w:t xml:space="preserve"> &lt;&lt; קריאה &gt;&gt;</w:t>
      </w:r>
      <w:r>
        <w:rPr>
          <w:rtl/>
        </w:rPr>
        <w:t xml:space="preserve">   </w:t>
      </w:r>
      <w:bookmarkEnd w:id="9674"/>
    </w:p>
    <w:p w14:paraId="424D90F7" w14:textId="77777777" w:rsidR="005B52A1" w:rsidRDefault="005B52A1" w:rsidP="00F00898">
      <w:pPr>
        <w:rPr>
          <w:rtl/>
        </w:rPr>
      </w:pPr>
    </w:p>
    <w:p w14:paraId="34BF18AA" w14:textId="77777777" w:rsidR="005B52A1" w:rsidRDefault="005B52A1" w:rsidP="00002692">
      <w:pPr>
        <w:rPr>
          <w:rtl/>
        </w:rPr>
      </w:pPr>
      <w:bookmarkStart w:id="9675" w:name="_ETM_Q44_231388"/>
      <w:bookmarkEnd w:id="9675"/>
      <w:r>
        <w:rPr>
          <w:rFonts w:hint="cs"/>
          <w:rtl/>
        </w:rPr>
        <w:t xml:space="preserve">משה, לא יקר </w:t>
      </w:r>
      <w:bookmarkStart w:id="9676" w:name="_ETM_Q44_231800"/>
      <w:bookmarkEnd w:id="9676"/>
      <w:r>
        <w:rPr>
          <w:rFonts w:hint="cs"/>
          <w:rtl/>
        </w:rPr>
        <w:t>בישראל.</w:t>
      </w:r>
    </w:p>
    <w:p w14:paraId="22220FCC" w14:textId="77777777" w:rsidR="005B52A1" w:rsidRDefault="005B52A1" w:rsidP="00002692">
      <w:pPr>
        <w:rPr>
          <w:rtl/>
        </w:rPr>
      </w:pPr>
    </w:p>
    <w:p w14:paraId="0FC4B704" w14:textId="77777777" w:rsidR="005B52A1" w:rsidRDefault="005B52A1" w:rsidP="00002692">
      <w:pPr>
        <w:pStyle w:val="af5"/>
        <w:keepNext/>
        <w:rPr>
          <w:rtl/>
        </w:rPr>
      </w:pPr>
      <w:bookmarkStart w:id="9677" w:name="ET_interruption_6537_14"/>
      <w:r w:rsidRPr="003D36F4">
        <w:rPr>
          <w:rStyle w:val="TagStyle"/>
          <w:rtl/>
        </w:rPr>
        <w:t xml:space="preserve"> &lt;&lt; קריאה &gt;&gt; </w:t>
      </w:r>
      <w:r>
        <w:rPr>
          <w:rtl/>
        </w:rPr>
        <w:t>אושר שקלים (הליכוד):</w:t>
      </w:r>
      <w:r w:rsidRPr="003D36F4">
        <w:rPr>
          <w:rStyle w:val="TagStyle"/>
          <w:rtl/>
        </w:rPr>
        <w:t xml:space="preserve"> &lt;&lt; קריאה &gt;&gt;</w:t>
      </w:r>
      <w:r>
        <w:rPr>
          <w:rtl/>
        </w:rPr>
        <w:t xml:space="preserve">   </w:t>
      </w:r>
      <w:bookmarkEnd w:id="9677"/>
    </w:p>
    <w:p w14:paraId="08ADC6E2" w14:textId="77777777" w:rsidR="005B52A1" w:rsidRDefault="005B52A1" w:rsidP="00F00898">
      <w:pPr>
        <w:rPr>
          <w:rtl/>
        </w:rPr>
      </w:pPr>
    </w:p>
    <w:p w14:paraId="0DB388F2" w14:textId="77777777" w:rsidR="005B52A1" w:rsidRDefault="005B52A1" w:rsidP="00002692">
      <w:pPr>
        <w:rPr>
          <w:rtl/>
        </w:rPr>
      </w:pPr>
      <w:r>
        <w:rPr>
          <w:rFonts w:hint="cs"/>
          <w:rtl/>
        </w:rPr>
        <w:t>לא, אני אומר שכן.</w:t>
      </w:r>
    </w:p>
    <w:p w14:paraId="3B997246" w14:textId="77777777" w:rsidR="005B52A1" w:rsidRDefault="005B52A1" w:rsidP="00002692">
      <w:pPr>
        <w:rPr>
          <w:rtl/>
        </w:rPr>
      </w:pPr>
    </w:p>
    <w:p w14:paraId="08C1B06A" w14:textId="77777777" w:rsidR="005B52A1" w:rsidRDefault="005B52A1" w:rsidP="00002692">
      <w:pPr>
        <w:pStyle w:val="af6"/>
        <w:keepNext/>
        <w:rPr>
          <w:rtl/>
        </w:rPr>
      </w:pPr>
      <w:bookmarkStart w:id="9678" w:name="ET_yor_6598_15"/>
      <w:r w:rsidRPr="003D36F4">
        <w:rPr>
          <w:rStyle w:val="TagStyle"/>
          <w:rtl/>
        </w:rPr>
        <w:t xml:space="preserve"> &lt;&lt; יור &gt;&gt; </w:t>
      </w:r>
      <w:r>
        <w:rPr>
          <w:rtl/>
        </w:rPr>
        <w:t>היו"ר משה סולומון:</w:t>
      </w:r>
      <w:r w:rsidRPr="003D36F4">
        <w:rPr>
          <w:rStyle w:val="TagStyle"/>
          <w:rtl/>
        </w:rPr>
        <w:t xml:space="preserve"> &lt;&lt; יור &gt;&gt;</w:t>
      </w:r>
      <w:r>
        <w:rPr>
          <w:rtl/>
        </w:rPr>
        <w:t xml:space="preserve">   </w:t>
      </w:r>
      <w:bookmarkEnd w:id="9678"/>
    </w:p>
    <w:p w14:paraId="099982D7" w14:textId="77777777" w:rsidR="005B52A1" w:rsidRDefault="005B52A1" w:rsidP="00F00898">
      <w:pPr>
        <w:rPr>
          <w:rtl/>
        </w:rPr>
      </w:pPr>
    </w:p>
    <w:p w14:paraId="613D2BA6" w14:textId="77777777" w:rsidR="005B52A1" w:rsidRDefault="005B52A1" w:rsidP="00002692">
      <w:pPr>
        <w:rPr>
          <w:rtl/>
        </w:rPr>
      </w:pPr>
      <w:bookmarkStart w:id="9679" w:name="_ETM_Q44_233642"/>
      <w:bookmarkStart w:id="9680" w:name="_ETM_Q44_233713"/>
      <w:bookmarkEnd w:id="9679"/>
      <w:bookmarkEnd w:id="9680"/>
      <w:r>
        <w:rPr>
          <w:rFonts w:hint="cs"/>
          <w:rtl/>
        </w:rPr>
        <w:t>חבר הכנסת אושר שקלים, תודה רבה. חבר הכנסת אושר שקלים, תודה רבה. תודה רבה.</w:t>
      </w:r>
    </w:p>
    <w:p w14:paraId="02C06C54" w14:textId="77777777" w:rsidR="005B52A1" w:rsidRDefault="005B52A1" w:rsidP="00002692">
      <w:pPr>
        <w:rPr>
          <w:rtl/>
        </w:rPr>
      </w:pPr>
    </w:p>
    <w:p w14:paraId="2B089102" w14:textId="77777777" w:rsidR="005B52A1" w:rsidRDefault="005B52A1" w:rsidP="00002692">
      <w:pPr>
        <w:pStyle w:val="af5"/>
        <w:keepNext/>
        <w:rPr>
          <w:rtl/>
        </w:rPr>
      </w:pPr>
      <w:bookmarkStart w:id="9681" w:name="ET_interruption_6537_16"/>
      <w:r w:rsidRPr="003D36F4">
        <w:rPr>
          <w:rStyle w:val="TagStyle"/>
          <w:rtl/>
        </w:rPr>
        <w:t xml:space="preserve"> &lt;&lt; קריאה &gt;&gt; </w:t>
      </w:r>
      <w:r>
        <w:rPr>
          <w:rtl/>
        </w:rPr>
        <w:t>אושר שקלים (הליכוד):</w:t>
      </w:r>
      <w:r w:rsidRPr="003D36F4">
        <w:rPr>
          <w:rStyle w:val="TagStyle"/>
          <w:rtl/>
        </w:rPr>
        <w:t xml:space="preserve"> &lt;&lt; קריאה &gt;&gt;</w:t>
      </w:r>
      <w:r>
        <w:rPr>
          <w:rtl/>
        </w:rPr>
        <w:t xml:space="preserve">   </w:t>
      </w:r>
      <w:bookmarkEnd w:id="9681"/>
    </w:p>
    <w:p w14:paraId="02AFBFF1" w14:textId="77777777" w:rsidR="005B52A1" w:rsidRDefault="005B52A1" w:rsidP="00F00898">
      <w:pPr>
        <w:rPr>
          <w:rtl/>
        </w:rPr>
      </w:pPr>
    </w:p>
    <w:p w14:paraId="2B632C3C" w14:textId="77777777" w:rsidR="005B52A1" w:rsidRDefault="005B52A1" w:rsidP="00002692">
      <w:pPr>
        <w:rPr>
          <w:rtl/>
        </w:rPr>
      </w:pPr>
      <w:r>
        <w:rPr>
          <w:rFonts w:hint="cs"/>
          <w:rtl/>
        </w:rPr>
        <w:t xml:space="preserve">אני אגיד - - </w:t>
      </w:r>
      <w:bookmarkStart w:id="9682" w:name="_ETM_Q44_241581"/>
      <w:bookmarkEnd w:id="9682"/>
      <w:r>
        <w:rPr>
          <w:rFonts w:hint="cs"/>
          <w:rtl/>
        </w:rPr>
        <w:t>-</w:t>
      </w:r>
      <w:bookmarkStart w:id="9683" w:name="_ETM_Q44_242062"/>
      <w:bookmarkEnd w:id="9683"/>
    </w:p>
    <w:p w14:paraId="16A4CFAB" w14:textId="77777777" w:rsidR="005B52A1" w:rsidRDefault="005B52A1" w:rsidP="00002692">
      <w:pPr>
        <w:rPr>
          <w:rtl/>
        </w:rPr>
      </w:pPr>
      <w:bookmarkStart w:id="9684" w:name="_ETM_Q44_242106"/>
      <w:bookmarkEnd w:id="9684"/>
    </w:p>
    <w:p w14:paraId="4BBFA3BE" w14:textId="77777777" w:rsidR="005B52A1" w:rsidRDefault="005B52A1" w:rsidP="00002692">
      <w:pPr>
        <w:pStyle w:val="af6"/>
        <w:keepNext/>
        <w:rPr>
          <w:rtl/>
        </w:rPr>
      </w:pPr>
      <w:bookmarkStart w:id="9685" w:name="ET_yor_6598_17"/>
      <w:r w:rsidRPr="003D36F4">
        <w:rPr>
          <w:rStyle w:val="TagStyle"/>
          <w:rtl/>
        </w:rPr>
        <w:t xml:space="preserve"> &lt;&lt; יור &gt;&gt; </w:t>
      </w:r>
      <w:r>
        <w:rPr>
          <w:rtl/>
        </w:rPr>
        <w:t>היו"ר משה סולומון:</w:t>
      </w:r>
      <w:r w:rsidRPr="003D36F4">
        <w:rPr>
          <w:rStyle w:val="TagStyle"/>
          <w:rtl/>
        </w:rPr>
        <w:t xml:space="preserve"> &lt;&lt; יור &gt;&gt;</w:t>
      </w:r>
      <w:r>
        <w:rPr>
          <w:rtl/>
        </w:rPr>
        <w:t xml:space="preserve">   </w:t>
      </w:r>
      <w:bookmarkEnd w:id="9685"/>
    </w:p>
    <w:p w14:paraId="11F99AF3" w14:textId="77777777" w:rsidR="005B52A1" w:rsidRDefault="005B52A1" w:rsidP="00F00898">
      <w:pPr>
        <w:rPr>
          <w:rtl/>
        </w:rPr>
      </w:pPr>
    </w:p>
    <w:p w14:paraId="2FBA1779" w14:textId="77777777" w:rsidR="005B52A1" w:rsidRDefault="005B52A1" w:rsidP="00002692">
      <w:pPr>
        <w:rPr>
          <w:rtl/>
        </w:rPr>
      </w:pPr>
      <w:r>
        <w:rPr>
          <w:rFonts w:hint="cs"/>
          <w:rtl/>
        </w:rPr>
        <w:t xml:space="preserve">אושר שקלים, אני לא רוצה לקרוא אותך. מספיק. ההערה שלך </w:t>
      </w:r>
      <w:bookmarkStart w:id="9686" w:name="_ETM_Q44_245167"/>
      <w:bookmarkEnd w:id="9686"/>
      <w:r>
        <w:rPr>
          <w:rFonts w:hint="cs"/>
          <w:rtl/>
        </w:rPr>
        <w:t>ברורה, בסדר גמור.</w:t>
      </w:r>
    </w:p>
    <w:p w14:paraId="11234378" w14:textId="77777777" w:rsidR="005B52A1" w:rsidRDefault="005B52A1" w:rsidP="00002692">
      <w:pPr>
        <w:rPr>
          <w:rtl/>
        </w:rPr>
      </w:pPr>
    </w:p>
    <w:p w14:paraId="10E00327" w14:textId="77777777" w:rsidR="005B52A1" w:rsidRDefault="005B52A1" w:rsidP="00002692">
      <w:pPr>
        <w:pStyle w:val="af5"/>
        <w:keepNext/>
        <w:rPr>
          <w:rtl/>
        </w:rPr>
      </w:pPr>
      <w:r w:rsidRPr="003D36F4">
        <w:rPr>
          <w:rStyle w:val="TagStyle"/>
          <w:rtl/>
        </w:rPr>
        <w:t xml:space="preserve"> &lt;&lt; קריאה &gt;&gt; </w:t>
      </w:r>
      <w:r>
        <w:rPr>
          <w:rtl/>
        </w:rPr>
        <w:t>סימון דוידסון (יש עתיד):</w:t>
      </w:r>
      <w:r w:rsidRPr="003D36F4">
        <w:rPr>
          <w:rStyle w:val="TagStyle"/>
          <w:rtl/>
        </w:rPr>
        <w:t xml:space="preserve"> &lt;&lt; קריאה &gt;&gt;</w:t>
      </w:r>
      <w:r>
        <w:rPr>
          <w:rtl/>
        </w:rPr>
        <w:t xml:space="preserve">   </w:t>
      </w:r>
    </w:p>
    <w:p w14:paraId="7CE59740" w14:textId="77777777" w:rsidR="005B52A1" w:rsidRDefault="005B52A1" w:rsidP="00F00898">
      <w:pPr>
        <w:rPr>
          <w:rtl/>
        </w:rPr>
      </w:pPr>
    </w:p>
    <w:p w14:paraId="0EE87946" w14:textId="77777777" w:rsidR="005B52A1" w:rsidRDefault="005B52A1" w:rsidP="00002692">
      <w:pPr>
        <w:rPr>
          <w:rtl/>
        </w:rPr>
      </w:pPr>
      <w:r>
        <w:rPr>
          <w:rFonts w:hint="cs"/>
          <w:rtl/>
        </w:rPr>
        <w:t xml:space="preserve">אושר אומר שלא יקר בישראל. מהיום זה אושר </w:t>
      </w:r>
      <w:bookmarkStart w:id="9687" w:name="_ETM_Q44_250419"/>
      <w:bookmarkEnd w:id="9687"/>
      <w:r>
        <w:rPr>
          <w:rFonts w:hint="cs"/>
          <w:rtl/>
        </w:rPr>
        <w:t>דולרים, לא אושר שקלים.</w:t>
      </w:r>
      <w:bookmarkStart w:id="9688" w:name="_ETM_Q44_253350"/>
      <w:bookmarkEnd w:id="9688"/>
    </w:p>
    <w:p w14:paraId="07813233" w14:textId="77777777" w:rsidR="005B52A1" w:rsidRDefault="005B52A1" w:rsidP="00002692">
      <w:pPr>
        <w:rPr>
          <w:rtl/>
        </w:rPr>
      </w:pPr>
      <w:bookmarkStart w:id="9689" w:name="_ETM_Q44_253399"/>
      <w:bookmarkEnd w:id="9689"/>
    </w:p>
    <w:p w14:paraId="026F71BF" w14:textId="77777777" w:rsidR="005B52A1" w:rsidRDefault="005B52A1" w:rsidP="00002692">
      <w:pPr>
        <w:pStyle w:val="af6"/>
        <w:keepNext/>
        <w:rPr>
          <w:rtl/>
        </w:rPr>
      </w:pPr>
      <w:bookmarkStart w:id="9690" w:name="ET_yor_6598_19"/>
      <w:r w:rsidRPr="00067F29">
        <w:rPr>
          <w:rStyle w:val="TagStyle"/>
          <w:rtl/>
        </w:rPr>
        <w:t xml:space="preserve"> &lt;&lt; יור &gt;&gt; </w:t>
      </w:r>
      <w:r>
        <w:rPr>
          <w:rtl/>
        </w:rPr>
        <w:t>היו"ר משה סולומון:</w:t>
      </w:r>
      <w:r w:rsidRPr="00067F29">
        <w:rPr>
          <w:rStyle w:val="TagStyle"/>
          <w:rtl/>
        </w:rPr>
        <w:t xml:space="preserve"> &lt;&lt; יור &gt;&gt;</w:t>
      </w:r>
      <w:r>
        <w:rPr>
          <w:rtl/>
        </w:rPr>
        <w:t xml:space="preserve">   </w:t>
      </w:r>
      <w:bookmarkEnd w:id="9690"/>
    </w:p>
    <w:p w14:paraId="086B6E1A" w14:textId="77777777" w:rsidR="005B52A1" w:rsidRDefault="005B52A1" w:rsidP="00F00898">
      <w:pPr>
        <w:rPr>
          <w:rtl/>
        </w:rPr>
      </w:pPr>
    </w:p>
    <w:p w14:paraId="1C6B9A64" w14:textId="77777777" w:rsidR="005B52A1" w:rsidRDefault="005B52A1" w:rsidP="00002692">
      <w:pPr>
        <w:rPr>
          <w:rtl/>
        </w:rPr>
      </w:pPr>
      <w:bookmarkStart w:id="9691" w:name="_ETM_Q44_251857"/>
      <w:bookmarkEnd w:id="9691"/>
      <w:r>
        <w:rPr>
          <w:rFonts w:hint="cs"/>
          <w:rtl/>
        </w:rPr>
        <w:t xml:space="preserve">תודה רבה. שעת לילה מאוחרת וכולם עם </w:t>
      </w:r>
      <w:bookmarkStart w:id="9692" w:name="_ETM_Q44_257039"/>
      <w:bookmarkEnd w:id="9692"/>
      <w:r>
        <w:rPr>
          <w:rFonts w:hint="cs"/>
          <w:rtl/>
        </w:rPr>
        <w:t>אנרגיות טובות ורציניות.</w:t>
      </w:r>
      <w:bookmarkStart w:id="9693" w:name="_ETM_Q44_256304"/>
      <w:bookmarkEnd w:id="9693"/>
    </w:p>
    <w:p w14:paraId="670EA89C" w14:textId="77777777" w:rsidR="005B52A1" w:rsidRDefault="005B52A1" w:rsidP="00002692">
      <w:pPr>
        <w:rPr>
          <w:rtl/>
        </w:rPr>
      </w:pPr>
      <w:bookmarkStart w:id="9694" w:name="_ETM_Q44_256349"/>
      <w:bookmarkEnd w:id="9694"/>
    </w:p>
    <w:p w14:paraId="386765C4" w14:textId="77777777" w:rsidR="005B52A1" w:rsidRDefault="005B52A1" w:rsidP="00002692">
      <w:pPr>
        <w:pStyle w:val="af5"/>
        <w:keepNext/>
        <w:rPr>
          <w:rtl/>
        </w:rPr>
      </w:pPr>
      <w:bookmarkStart w:id="9695" w:name="ET_interruption_5792_20"/>
      <w:r w:rsidRPr="00067F29">
        <w:rPr>
          <w:rStyle w:val="TagStyle"/>
          <w:rtl/>
        </w:rPr>
        <w:t xml:space="preserve"> &lt;&lt; קריאה &gt;&gt; </w:t>
      </w:r>
      <w:r>
        <w:rPr>
          <w:rtl/>
        </w:rPr>
        <w:t>יבגני סובה (ישראל ביתנו):</w:t>
      </w:r>
      <w:r w:rsidRPr="00067F29">
        <w:rPr>
          <w:rStyle w:val="TagStyle"/>
          <w:rtl/>
        </w:rPr>
        <w:t xml:space="preserve"> &lt;&lt; קריאה &gt;&gt;</w:t>
      </w:r>
      <w:r>
        <w:rPr>
          <w:rtl/>
        </w:rPr>
        <w:t xml:space="preserve">   </w:t>
      </w:r>
      <w:bookmarkEnd w:id="9695"/>
    </w:p>
    <w:p w14:paraId="71B7E060" w14:textId="77777777" w:rsidR="005B52A1" w:rsidRDefault="005B52A1" w:rsidP="00F00898">
      <w:pPr>
        <w:rPr>
          <w:rtl/>
        </w:rPr>
      </w:pPr>
    </w:p>
    <w:p w14:paraId="3627AA5A" w14:textId="77777777" w:rsidR="005B52A1" w:rsidRDefault="005B52A1" w:rsidP="00002692">
      <w:pPr>
        <w:rPr>
          <w:rtl/>
        </w:rPr>
      </w:pPr>
      <w:r>
        <w:rPr>
          <w:rFonts w:hint="cs"/>
          <w:rtl/>
        </w:rPr>
        <w:t>- - - זה אושר עד, הוא - - -</w:t>
      </w:r>
    </w:p>
    <w:p w14:paraId="2ABF12B1" w14:textId="77777777" w:rsidR="005B52A1" w:rsidRDefault="005B52A1" w:rsidP="00002692">
      <w:pPr>
        <w:rPr>
          <w:rtl/>
        </w:rPr>
      </w:pPr>
      <w:bookmarkStart w:id="9696" w:name="_ETM_Q44_262659"/>
      <w:bookmarkStart w:id="9697" w:name="_ETM_Q44_262722"/>
      <w:bookmarkEnd w:id="9696"/>
      <w:bookmarkEnd w:id="9697"/>
    </w:p>
    <w:p w14:paraId="7F3CDB86" w14:textId="77777777" w:rsidR="005B52A1" w:rsidRDefault="005B52A1" w:rsidP="00002692">
      <w:pPr>
        <w:pStyle w:val="a4"/>
        <w:keepNext/>
        <w:rPr>
          <w:rtl/>
        </w:rPr>
      </w:pPr>
      <w:bookmarkStart w:id="9698" w:name="ET_speaker_6127_21"/>
      <w:r w:rsidRPr="00067F29">
        <w:rPr>
          <w:rStyle w:val="TagStyle"/>
          <w:rtl/>
        </w:rPr>
        <w:t xml:space="preserve"> &lt;&lt; דובר &gt;&gt; </w:t>
      </w:r>
      <w:bookmarkStart w:id="9699" w:name="_Toc214973235"/>
      <w:r>
        <w:rPr>
          <w:rtl/>
        </w:rPr>
        <w:t>ולדימיר בליאק (יש עתיד):</w:t>
      </w:r>
      <w:bookmarkEnd w:id="9699"/>
      <w:r w:rsidRPr="00067F29">
        <w:rPr>
          <w:rStyle w:val="TagStyle"/>
          <w:rtl/>
        </w:rPr>
        <w:t xml:space="preserve"> &lt;&lt; דובר &gt;&gt;</w:t>
      </w:r>
      <w:r>
        <w:rPr>
          <w:rtl/>
        </w:rPr>
        <w:t xml:space="preserve">   </w:t>
      </w:r>
      <w:bookmarkEnd w:id="9698"/>
    </w:p>
    <w:p w14:paraId="5CBEB1F8" w14:textId="77777777" w:rsidR="005B52A1" w:rsidRDefault="005B52A1" w:rsidP="00F00898">
      <w:pPr>
        <w:rPr>
          <w:rtl/>
        </w:rPr>
      </w:pPr>
    </w:p>
    <w:p w14:paraId="1ABE4E8A" w14:textId="77777777" w:rsidR="005B52A1" w:rsidRDefault="005B52A1" w:rsidP="00002692">
      <w:pPr>
        <w:rPr>
          <w:rtl/>
        </w:rPr>
      </w:pPr>
      <w:r>
        <w:rPr>
          <w:rFonts w:hint="cs"/>
          <w:rtl/>
        </w:rPr>
        <w:t>אושר ליד.</w:t>
      </w:r>
    </w:p>
    <w:p w14:paraId="11D7B6A3" w14:textId="77777777" w:rsidR="005B52A1" w:rsidRDefault="005B52A1" w:rsidP="00002692">
      <w:pPr>
        <w:rPr>
          <w:rtl/>
        </w:rPr>
      </w:pPr>
      <w:bookmarkStart w:id="9700" w:name="_ETM_Q44_266016"/>
      <w:bookmarkStart w:id="9701" w:name="_ETM_Q44_266096"/>
      <w:bookmarkEnd w:id="9700"/>
      <w:bookmarkEnd w:id="9701"/>
    </w:p>
    <w:p w14:paraId="1B864F07" w14:textId="77777777" w:rsidR="005B52A1" w:rsidRDefault="005B52A1" w:rsidP="00002692">
      <w:pPr>
        <w:pStyle w:val="af6"/>
        <w:keepNext/>
        <w:rPr>
          <w:rtl/>
        </w:rPr>
      </w:pPr>
      <w:bookmarkStart w:id="9702" w:name="ET_yor_6598_22"/>
      <w:r w:rsidRPr="00067F29">
        <w:rPr>
          <w:rStyle w:val="TagStyle"/>
          <w:rtl/>
        </w:rPr>
        <w:t xml:space="preserve"> &lt;&lt; יור &gt;&gt; </w:t>
      </w:r>
      <w:r>
        <w:rPr>
          <w:rtl/>
        </w:rPr>
        <w:t>היו"ר משה סולומון:</w:t>
      </w:r>
      <w:r w:rsidRPr="00067F29">
        <w:rPr>
          <w:rStyle w:val="TagStyle"/>
          <w:rtl/>
        </w:rPr>
        <w:t xml:space="preserve"> &lt;&lt; יור &gt;&gt;</w:t>
      </w:r>
      <w:r>
        <w:rPr>
          <w:rtl/>
        </w:rPr>
        <w:t xml:space="preserve">   </w:t>
      </w:r>
      <w:bookmarkEnd w:id="9702"/>
    </w:p>
    <w:p w14:paraId="0A9281C8" w14:textId="77777777" w:rsidR="005B52A1" w:rsidRDefault="005B52A1" w:rsidP="00F00898">
      <w:pPr>
        <w:rPr>
          <w:rtl/>
        </w:rPr>
      </w:pPr>
    </w:p>
    <w:p w14:paraId="31899F03" w14:textId="77777777" w:rsidR="005B52A1" w:rsidRDefault="005B52A1" w:rsidP="00002692">
      <w:pPr>
        <w:rPr>
          <w:rtl/>
        </w:rPr>
      </w:pPr>
      <w:bookmarkStart w:id="9703" w:name="_ETM_Q44_267262"/>
      <w:bookmarkEnd w:id="9703"/>
      <w:r>
        <w:rPr>
          <w:rFonts w:hint="cs"/>
          <w:rtl/>
        </w:rPr>
        <w:t xml:space="preserve">תודה רבה. חבר הכנסת ולדימיר בליאק, בבקשה, </w:t>
      </w:r>
      <w:bookmarkStart w:id="9704" w:name="_ETM_Q44_269652"/>
      <w:bookmarkEnd w:id="9704"/>
      <w:r>
        <w:rPr>
          <w:rFonts w:hint="cs"/>
          <w:rtl/>
        </w:rPr>
        <w:t>לרשותך שלוש דקות. תודה רבה.</w:t>
      </w:r>
    </w:p>
    <w:p w14:paraId="07A60944" w14:textId="77777777" w:rsidR="005B52A1" w:rsidRDefault="005B52A1" w:rsidP="00002692">
      <w:pPr>
        <w:rPr>
          <w:rtl/>
        </w:rPr>
      </w:pPr>
      <w:bookmarkStart w:id="9705" w:name="_ETM_Q44_273633"/>
      <w:bookmarkEnd w:id="9705"/>
    </w:p>
    <w:p w14:paraId="07BE1AA6" w14:textId="77777777" w:rsidR="005B52A1" w:rsidRDefault="005B52A1" w:rsidP="00002692">
      <w:pPr>
        <w:pStyle w:val="-"/>
        <w:keepNext/>
        <w:rPr>
          <w:rtl/>
        </w:rPr>
      </w:pPr>
      <w:bookmarkStart w:id="9706" w:name="ET_speakercontinue_6127_24"/>
      <w:r w:rsidRPr="00067F29">
        <w:rPr>
          <w:rStyle w:val="TagStyle"/>
          <w:rtl/>
        </w:rPr>
        <w:t xml:space="preserve"> &lt;&lt; דובר_המשך &gt;&gt; </w:t>
      </w:r>
      <w:r>
        <w:rPr>
          <w:rtl/>
        </w:rPr>
        <w:t>ולדימיר בליאק (יש עתיד):</w:t>
      </w:r>
      <w:r w:rsidRPr="00067F29">
        <w:rPr>
          <w:rStyle w:val="TagStyle"/>
          <w:rtl/>
        </w:rPr>
        <w:t xml:space="preserve"> &lt;&lt; דובר_המשך &gt;&gt;</w:t>
      </w:r>
      <w:r>
        <w:rPr>
          <w:rtl/>
        </w:rPr>
        <w:t xml:space="preserve">   </w:t>
      </w:r>
      <w:bookmarkEnd w:id="9706"/>
    </w:p>
    <w:p w14:paraId="2310F479" w14:textId="77777777" w:rsidR="005B52A1" w:rsidRDefault="005B52A1" w:rsidP="00F00898">
      <w:pPr>
        <w:rPr>
          <w:rtl/>
        </w:rPr>
      </w:pPr>
    </w:p>
    <w:p w14:paraId="5C7F9933" w14:textId="77777777" w:rsidR="005B52A1" w:rsidRDefault="005B52A1" w:rsidP="00002692">
      <w:pPr>
        <w:rPr>
          <w:rtl/>
        </w:rPr>
      </w:pPr>
      <w:bookmarkStart w:id="9707" w:name="_ETM_Q44_272968"/>
      <w:bookmarkEnd w:id="9707"/>
      <w:r>
        <w:rPr>
          <w:rFonts w:hint="cs"/>
          <w:rtl/>
        </w:rPr>
        <w:t>תודה רבה אדוני היושב-ראש.</w:t>
      </w:r>
    </w:p>
    <w:p w14:paraId="2625322A" w14:textId="77777777" w:rsidR="005B52A1" w:rsidRDefault="005B52A1" w:rsidP="00002692">
      <w:pPr>
        <w:rPr>
          <w:rtl/>
        </w:rPr>
      </w:pPr>
      <w:bookmarkStart w:id="9708" w:name="_ETM_Q44_272571"/>
      <w:bookmarkStart w:id="9709" w:name="_ETM_Q44_272620"/>
      <w:bookmarkStart w:id="9710" w:name="_ETM_Q44_234841"/>
      <w:bookmarkEnd w:id="9708"/>
      <w:bookmarkEnd w:id="9709"/>
      <w:bookmarkEnd w:id="9710"/>
      <w:r>
        <w:rPr>
          <w:rFonts w:hint="cs"/>
          <w:rtl/>
        </w:rPr>
        <w:t xml:space="preserve">  </w:t>
      </w:r>
    </w:p>
    <w:p w14:paraId="7C0239AA" w14:textId="77777777" w:rsidR="005B52A1" w:rsidRDefault="005B52A1" w:rsidP="00002692">
      <w:pPr>
        <w:pStyle w:val="af5"/>
        <w:keepNext/>
        <w:rPr>
          <w:rtl/>
        </w:rPr>
      </w:pPr>
      <w:bookmarkStart w:id="9711" w:name="ET_interruption_6537_23"/>
      <w:r w:rsidRPr="00067F29">
        <w:rPr>
          <w:rStyle w:val="TagStyle"/>
          <w:rtl/>
        </w:rPr>
        <w:t xml:space="preserve"> &lt;&lt; קריאה &gt;&gt; </w:t>
      </w:r>
      <w:r>
        <w:rPr>
          <w:rtl/>
        </w:rPr>
        <w:t>אושר שקלים (הליכוד):</w:t>
      </w:r>
      <w:r w:rsidRPr="00067F29">
        <w:rPr>
          <w:rStyle w:val="TagStyle"/>
          <w:rtl/>
        </w:rPr>
        <w:t xml:space="preserve"> &lt;&lt; קריאה &gt;&gt;</w:t>
      </w:r>
      <w:r>
        <w:rPr>
          <w:rtl/>
        </w:rPr>
        <w:t xml:space="preserve">   </w:t>
      </w:r>
      <w:bookmarkEnd w:id="9711"/>
    </w:p>
    <w:p w14:paraId="7C6B28BD" w14:textId="77777777" w:rsidR="005B52A1" w:rsidRDefault="005B52A1" w:rsidP="00F00898">
      <w:pPr>
        <w:rPr>
          <w:rtl/>
        </w:rPr>
      </w:pPr>
    </w:p>
    <w:p w14:paraId="3606CFC6" w14:textId="77777777" w:rsidR="005B52A1" w:rsidRDefault="005B52A1" w:rsidP="00002692">
      <w:pPr>
        <w:rPr>
          <w:rtl/>
        </w:rPr>
      </w:pPr>
      <w:bookmarkStart w:id="9712" w:name="_ETM_Q44_274286"/>
      <w:bookmarkEnd w:id="9712"/>
      <w:r>
        <w:rPr>
          <w:rFonts w:hint="cs"/>
          <w:rtl/>
        </w:rPr>
        <w:t>- - - אני יודע.</w:t>
      </w:r>
      <w:bookmarkStart w:id="9713" w:name="_ETM_Q44_273584"/>
      <w:bookmarkEnd w:id="9713"/>
    </w:p>
    <w:p w14:paraId="3E5DB52C" w14:textId="77777777" w:rsidR="005B52A1" w:rsidRDefault="005B52A1" w:rsidP="00002692">
      <w:pPr>
        <w:rPr>
          <w:rtl/>
        </w:rPr>
      </w:pPr>
    </w:p>
    <w:p w14:paraId="2BFC3573" w14:textId="77777777" w:rsidR="005B52A1" w:rsidRDefault="005B52A1" w:rsidP="00002692">
      <w:pPr>
        <w:pStyle w:val="-"/>
        <w:keepNext/>
        <w:rPr>
          <w:rtl/>
        </w:rPr>
      </w:pPr>
      <w:bookmarkStart w:id="9714" w:name="ET_speakercontinue_6127_25"/>
      <w:r w:rsidRPr="00067F29">
        <w:rPr>
          <w:rStyle w:val="TagStyle"/>
          <w:rtl/>
        </w:rPr>
        <w:t xml:space="preserve"> &lt;&lt; דובר_המשך &gt;&gt; </w:t>
      </w:r>
      <w:r>
        <w:rPr>
          <w:rtl/>
        </w:rPr>
        <w:t>ולדימיר בליאק (יש עתיד):</w:t>
      </w:r>
      <w:r w:rsidRPr="00067F29">
        <w:rPr>
          <w:rStyle w:val="TagStyle"/>
          <w:rtl/>
        </w:rPr>
        <w:t xml:space="preserve"> &lt;&lt; דובר_המשך &gt;&gt;</w:t>
      </w:r>
      <w:r>
        <w:rPr>
          <w:rtl/>
        </w:rPr>
        <w:t xml:space="preserve">   </w:t>
      </w:r>
      <w:bookmarkEnd w:id="9714"/>
    </w:p>
    <w:p w14:paraId="059B35CD" w14:textId="77777777" w:rsidR="005B52A1" w:rsidRDefault="005B52A1" w:rsidP="00F00898">
      <w:pPr>
        <w:rPr>
          <w:rtl/>
        </w:rPr>
      </w:pPr>
    </w:p>
    <w:p w14:paraId="2E6BB5B7" w14:textId="77777777" w:rsidR="005B52A1" w:rsidRDefault="005B52A1" w:rsidP="00002692">
      <w:pPr>
        <w:rPr>
          <w:rtl/>
        </w:rPr>
      </w:pPr>
      <w:r>
        <w:rPr>
          <w:rFonts w:hint="cs"/>
          <w:rtl/>
        </w:rPr>
        <w:t>לא, אי-אפשר ככה.</w:t>
      </w:r>
    </w:p>
    <w:p w14:paraId="752708D1" w14:textId="77777777" w:rsidR="005B52A1" w:rsidRDefault="005B52A1" w:rsidP="00002692">
      <w:pPr>
        <w:rPr>
          <w:rtl/>
        </w:rPr>
      </w:pPr>
    </w:p>
    <w:p w14:paraId="758A23DF" w14:textId="77777777" w:rsidR="005B52A1" w:rsidRDefault="005B52A1" w:rsidP="00002692">
      <w:pPr>
        <w:pStyle w:val="af6"/>
        <w:keepNext/>
        <w:rPr>
          <w:rtl/>
        </w:rPr>
      </w:pPr>
      <w:bookmarkStart w:id="9715" w:name="ET_yor_6598_26"/>
      <w:r w:rsidRPr="008A3EEA">
        <w:rPr>
          <w:rStyle w:val="TagStyle"/>
          <w:rtl/>
        </w:rPr>
        <w:t xml:space="preserve"> &lt;&lt; יור &gt;&gt; </w:t>
      </w:r>
      <w:r>
        <w:rPr>
          <w:rtl/>
        </w:rPr>
        <w:t>היו"ר משה סולומון:</w:t>
      </w:r>
      <w:r w:rsidRPr="008A3EEA">
        <w:rPr>
          <w:rStyle w:val="TagStyle"/>
          <w:rtl/>
        </w:rPr>
        <w:t xml:space="preserve"> &lt;&lt; יור &gt;&gt;</w:t>
      </w:r>
      <w:r>
        <w:rPr>
          <w:rtl/>
        </w:rPr>
        <w:t xml:space="preserve">   </w:t>
      </w:r>
      <w:bookmarkEnd w:id="9715"/>
    </w:p>
    <w:p w14:paraId="4F8F1C38" w14:textId="77777777" w:rsidR="005B52A1" w:rsidRDefault="005B52A1" w:rsidP="00F00898">
      <w:pPr>
        <w:rPr>
          <w:rtl/>
        </w:rPr>
      </w:pPr>
    </w:p>
    <w:p w14:paraId="403A7413" w14:textId="77777777" w:rsidR="005B52A1" w:rsidRDefault="005B52A1" w:rsidP="00002692">
      <w:pPr>
        <w:rPr>
          <w:rtl/>
        </w:rPr>
      </w:pPr>
      <w:bookmarkStart w:id="9716" w:name="_ETM_Q44_276533"/>
      <w:bookmarkEnd w:id="9716"/>
      <w:r>
        <w:rPr>
          <w:rFonts w:hint="cs"/>
          <w:rtl/>
        </w:rPr>
        <w:t>לכן לא התחלתי לך את הזמן. בבקשה.</w:t>
      </w:r>
    </w:p>
    <w:p w14:paraId="1D83CDAD" w14:textId="77777777" w:rsidR="005B52A1" w:rsidRDefault="005B52A1" w:rsidP="00002692">
      <w:pPr>
        <w:rPr>
          <w:rtl/>
        </w:rPr>
      </w:pPr>
      <w:bookmarkStart w:id="9717" w:name="_ETM_Q44_280285"/>
      <w:bookmarkStart w:id="9718" w:name="_ETM_Q44_280337"/>
      <w:bookmarkEnd w:id="9717"/>
      <w:bookmarkEnd w:id="9718"/>
    </w:p>
    <w:p w14:paraId="64763858" w14:textId="77777777" w:rsidR="005B52A1" w:rsidRDefault="005B52A1" w:rsidP="00002692">
      <w:pPr>
        <w:pStyle w:val="-"/>
        <w:keepNext/>
        <w:rPr>
          <w:rtl/>
        </w:rPr>
      </w:pPr>
      <w:bookmarkStart w:id="9719" w:name="ET_speakercontinue_6127_27"/>
      <w:r w:rsidRPr="008A3EEA">
        <w:rPr>
          <w:rStyle w:val="TagStyle"/>
          <w:rtl/>
        </w:rPr>
        <w:t xml:space="preserve"> &lt;&lt; דובר_המשך &gt;&gt; </w:t>
      </w:r>
      <w:r>
        <w:rPr>
          <w:rtl/>
        </w:rPr>
        <w:t>ולדימיר בליאק (יש עתיד):</w:t>
      </w:r>
      <w:r w:rsidRPr="008A3EEA">
        <w:rPr>
          <w:rStyle w:val="TagStyle"/>
          <w:rtl/>
        </w:rPr>
        <w:t xml:space="preserve"> &lt;&lt; דובר_המשך &gt;&gt;</w:t>
      </w:r>
      <w:r>
        <w:rPr>
          <w:rtl/>
        </w:rPr>
        <w:t xml:space="preserve">   </w:t>
      </w:r>
      <w:bookmarkEnd w:id="9719"/>
    </w:p>
    <w:p w14:paraId="265C6149" w14:textId="77777777" w:rsidR="005B52A1" w:rsidRDefault="005B52A1" w:rsidP="00F00898">
      <w:pPr>
        <w:rPr>
          <w:rtl/>
        </w:rPr>
      </w:pPr>
    </w:p>
    <w:p w14:paraId="410CF4C7" w14:textId="77777777" w:rsidR="005B52A1" w:rsidRDefault="005B52A1" w:rsidP="00002692">
      <w:pPr>
        <w:rPr>
          <w:rtl/>
        </w:rPr>
      </w:pPr>
      <w:bookmarkStart w:id="9720" w:name="_ETM_Q44_281094"/>
      <w:bookmarkEnd w:id="9720"/>
      <w:r>
        <w:rPr>
          <w:rFonts w:hint="cs"/>
          <w:rtl/>
        </w:rPr>
        <w:t xml:space="preserve">תודה </w:t>
      </w:r>
      <w:bookmarkStart w:id="9721" w:name="_ETM_Q44_279929"/>
      <w:bookmarkEnd w:id="9721"/>
      <w:r>
        <w:rPr>
          <w:rFonts w:hint="cs"/>
          <w:rtl/>
        </w:rPr>
        <w:t xml:space="preserve">אדוני היושב-ראש, חבריי חברי הכנסת, אני לא כהרגלי רוצה </w:t>
      </w:r>
      <w:bookmarkStart w:id="9722" w:name="_ETM_Q44_285407"/>
      <w:bookmarkEnd w:id="9722"/>
      <w:r>
        <w:rPr>
          <w:rFonts w:hint="cs"/>
          <w:rtl/>
        </w:rPr>
        <w:t>לפרגן לשר שיקלי, שמכבד את המעמד ויושב ליד שולחן הממשלה.</w:t>
      </w:r>
      <w:bookmarkStart w:id="9723" w:name="_ETM_Q44_289800"/>
      <w:bookmarkEnd w:id="9723"/>
      <w:r>
        <w:rPr>
          <w:rFonts w:hint="cs"/>
          <w:rtl/>
        </w:rPr>
        <w:t xml:space="preserve"> זה מחזה די נדיר בימינו. </w:t>
      </w:r>
      <w:bookmarkStart w:id="9724" w:name="_ETM_Q44_295489"/>
      <w:bookmarkEnd w:id="9724"/>
    </w:p>
    <w:p w14:paraId="2917462B" w14:textId="77777777" w:rsidR="005B52A1" w:rsidRDefault="005B52A1" w:rsidP="00002692">
      <w:pPr>
        <w:rPr>
          <w:rtl/>
        </w:rPr>
      </w:pPr>
      <w:bookmarkStart w:id="9725" w:name="_ETM_Q44_295537"/>
      <w:bookmarkEnd w:id="9725"/>
    </w:p>
    <w:p w14:paraId="7CEBAB38" w14:textId="77777777" w:rsidR="005B52A1" w:rsidRDefault="005B52A1" w:rsidP="00002692">
      <w:pPr>
        <w:rPr>
          <w:rtl/>
        </w:rPr>
      </w:pPr>
      <w:bookmarkStart w:id="9726" w:name="_ETM_Q44_295713"/>
      <w:bookmarkStart w:id="9727" w:name="_ETM_Q44_295791"/>
      <w:bookmarkEnd w:id="9726"/>
      <w:bookmarkEnd w:id="9727"/>
      <w:r>
        <w:rPr>
          <w:rFonts w:hint="cs"/>
          <w:rtl/>
        </w:rPr>
        <w:t xml:space="preserve">יש היום בשורה בתחום הכלכלי – </w:t>
      </w:r>
      <w:bookmarkStart w:id="9728" w:name="_ETM_Q44_297991"/>
      <w:bookmarkEnd w:id="9728"/>
      <w:r>
        <w:rPr>
          <w:rFonts w:hint="cs"/>
          <w:rtl/>
        </w:rPr>
        <w:t xml:space="preserve">אני חושב שגם אתה תסכים איתי וגם חבר הכנסת אזולאי – </w:t>
      </w:r>
      <w:bookmarkStart w:id="9729" w:name="_ETM_Q44_301728"/>
      <w:bookmarkEnd w:id="9729"/>
      <w:r>
        <w:rPr>
          <w:rFonts w:hint="cs"/>
          <w:rtl/>
        </w:rPr>
        <w:t xml:space="preserve">נגיד בנק ישראל הוריד את הריבית במשק ברבע אחוז </w:t>
      </w:r>
      <w:bookmarkStart w:id="9730" w:name="_ETM_Q44_309308"/>
      <w:bookmarkEnd w:id="9730"/>
      <w:r>
        <w:rPr>
          <w:rFonts w:hint="cs"/>
          <w:rtl/>
        </w:rPr>
        <w:t>אחרי שנתיים. שר האוצר שלנו כמובן רץ לנכס לעצמו את</w:t>
      </w:r>
      <w:bookmarkStart w:id="9731" w:name="_ETM_Q44_314664"/>
      <w:bookmarkEnd w:id="9731"/>
      <w:r>
        <w:rPr>
          <w:rFonts w:hint="cs"/>
          <w:rtl/>
        </w:rPr>
        <w:t xml:space="preserve"> ההישג. עכשיו מה מצחיק? חבר הכנסת אזולאי, הרי כל מי </w:t>
      </w:r>
      <w:bookmarkStart w:id="9732" w:name="_ETM_Q44_318592"/>
      <w:bookmarkEnd w:id="9732"/>
      <w:r>
        <w:rPr>
          <w:rFonts w:hint="cs"/>
          <w:rtl/>
        </w:rPr>
        <w:t xml:space="preserve">שקצת מכיר את המטריה, מבין שהתנאים להורדת הריבית נוצרו בזכות עסקת החטופים ובזכות הפסקת המלחמה בעזה – בניגוד מוחלט לתוכניות, להצבעות </w:t>
      </w:r>
      <w:bookmarkStart w:id="9733" w:name="_ETM_Q44_332754"/>
      <w:bookmarkEnd w:id="9733"/>
      <w:r>
        <w:rPr>
          <w:rFonts w:hint="cs"/>
          <w:rtl/>
        </w:rPr>
        <w:t>ולרצונות של שר האוצר. אבל האיש, אץ רץ לנכס לעצמו</w:t>
      </w:r>
      <w:bookmarkStart w:id="9734" w:name="_ETM_Q44_337857"/>
      <w:bookmarkEnd w:id="9734"/>
      <w:r>
        <w:rPr>
          <w:rFonts w:hint="cs"/>
          <w:rtl/>
        </w:rPr>
        <w:t xml:space="preserve"> את ההישג. אז אדוני שר האוצר, אין לך שום חלק</w:t>
      </w:r>
      <w:bookmarkStart w:id="9735" w:name="_ETM_Q44_342100"/>
      <w:bookmarkEnd w:id="9735"/>
      <w:r>
        <w:rPr>
          <w:rFonts w:hint="cs"/>
          <w:rtl/>
        </w:rPr>
        <w:t xml:space="preserve"> בהורדת הריבית. אם זה היה תלוי בך, הריבית לא </w:t>
      </w:r>
      <w:bookmarkStart w:id="9736" w:name="_ETM_Q44_345917"/>
      <w:bookmarkEnd w:id="9736"/>
      <w:r>
        <w:rPr>
          <w:rFonts w:hint="cs"/>
          <w:rtl/>
        </w:rPr>
        <w:t>הייתה יורדת עוד חמש שנים. זה דבר אחד.</w:t>
      </w:r>
    </w:p>
    <w:p w14:paraId="78148E1C" w14:textId="77777777" w:rsidR="005B52A1" w:rsidRDefault="005B52A1" w:rsidP="00002692">
      <w:pPr>
        <w:rPr>
          <w:rtl/>
        </w:rPr>
      </w:pPr>
    </w:p>
    <w:p w14:paraId="479CB14C" w14:textId="77777777" w:rsidR="005B52A1" w:rsidRDefault="005B52A1" w:rsidP="00002692">
      <w:pPr>
        <w:pStyle w:val="af6"/>
        <w:keepNext/>
        <w:rPr>
          <w:rtl/>
        </w:rPr>
      </w:pPr>
      <w:bookmarkStart w:id="9737" w:name="ET_yor_6598_28"/>
      <w:r w:rsidRPr="00292605">
        <w:rPr>
          <w:rStyle w:val="TagStyle"/>
          <w:rtl/>
        </w:rPr>
        <w:t xml:space="preserve"> &lt;&lt; יור &gt;&gt; </w:t>
      </w:r>
      <w:r>
        <w:rPr>
          <w:rtl/>
        </w:rPr>
        <w:t>היו"ר משה סולומון:</w:t>
      </w:r>
      <w:r w:rsidRPr="00292605">
        <w:rPr>
          <w:rStyle w:val="TagStyle"/>
          <w:rtl/>
        </w:rPr>
        <w:t xml:space="preserve"> &lt;&lt; יור &gt;&gt;</w:t>
      </w:r>
      <w:r>
        <w:rPr>
          <w:rtl/>
        </w:rPr>
        <w:t xml:space="preserve">   </w:t>
      </w:r>
      <w:bookmarkEnd w:id="9737"/>
    </w:p>
    <w:p w14:paraId="614A8474" w14:textId="77777777" w:rsidR="005B52A1" w:rsidRDefault="005B52A1" w:rsidP="00F00898">
      <w:pPr>
        <w:rPr>
          <w:rtl/>
        </w:rPr>
      </w:pPr>
    </w:p>
    <w:p w14:paraId="02C839CD" w14:textId="77777777" w:rsidR="005B52A1" w:rsidRDefault="005B52A1" w:rsidP="00002692">
      <w:pPr>
        <w:rPr>
          <w:rtl/>
        </w:rPr>
      </w:pPr>
      <w:r>
        <w:rPr>
          <w:rFonts w:hint="cs"/>
          <w:rtl/>
        </w:rPr>
        <w:t xml:space="preserve">וכשעולה הריבית, מה אתה </w:t>
      </w:r>
      <w:bookmarkStart w:id="9738" w:name="_ETM_Q44_347263"/>
      <w:bookmarkEnd w:id="9738"/>
      <w:r>
        <w:rPr>
          <w:rFonts w:hint="cs"/>
          <w:rtl/>
        </w:rPr>
        <w:t>אומר? יש לו חלק או אין לו חלק?</w:t>
      </w:r>
      <w:bookmarkStart w:id="9739" w:name="_ETM_Q44_351586"/>
      <w:bookmarkEnd w:id="9739"/>
    </w:p>
    <w:p w14:paraId="565E10EA" w14:textId="77777777" w:rsidR="005B52A1" w:rsidRDefault="005B52A1" w:rsidP="00002692">
      <w:pPr>
        <w:rPr>
          <w:rtl/>
        </w:rPr>
      </w:pPr>
      <w:bookmarkStart w:id="9740" w:name="_ETM_Q44_351632"/>
      <w:bookmarkEnd w:id="9740"/>
    </w:p>
    <w:p w14:paraId="71BBB7A0" w14:textId="77777777" w:rsidR="005B52A1" w:rsidRDefault="005B52A1" w:rsidP="00002692">
      <w:pPr>
        <w:pStyle w:val="af5"/>
        <w:keepNext/>
        <w:rPr>
          <w:rtl/>
        </w:rPr>
      </w:pPr>
      <w:bookmarkStart w:id="9741" w:name="ET_interruption_קריאה_29"/>
      <w:r w:rsidRPr="00292605">
        <w:rPr>
          <w:rStyle w:val="TagStyle"/>
          <w:rtl/>
        </w:rPr>
        <w:t xml:space="preserve"> &lt;&lt; קריאה &gt;&gt; </w:t>
      </w:r>
      <w:r>
        <w:rPr>
          <w:rtl/>
        </w:rPr>
        <w:t>קריאה:</w:t>
      </w:r>
      <w:r w:rsidRPr="00292605">
        <w:rPr>
          <w:rStyle w:val="TagStyle"/>
          <w:rtl/>
        </w:rPr>
        <w:t xml:space="preserve"> &lt;&lt; קריאה &gt;&gt;</w:t>
      </w:r>
      <w:r>
        <w:rPr>
          <w:rtl/>
        </w:rPr>
        <w:t xml:space="preserve">   </w:t>
      </w:r>
      <w:bookmarkEnd w:id="9741"/>
    </w:p>
    <w:p w14:paraId="49806511" w14:textId="77777777" w:rsidR="005B52A1" w:rsidRDefault="005B52A1" w:rsidP="00F00898">
      <w:pPr>
        <w:rPr>
          <w:rtl/>
        </w:rPr>
      </w:pPr>
    </w:p>
    <w:p w14:paraId="5DB22566" w14:textId="77777777" w:rsidR="005B52A1" w:rsidRDefault="005B52A1" w:rsidP="00002692">
      <w:pPr>
        <w:rPr>
          <w:rtl/>
        </w:rPr>
      </w:pPr>
      <w:r>
        <w:rPr>
          <w:rFonts w:hint="cs"/>
          <w:rtl/>
        </w:rPr>
        <w:t>זו עצמאות בנק ישראל.</w:t>
      </w:r>
      <w:bookmarkStart w:id="9742" w:name="_ETM_Q44_352239"/>
      <w:bookmarkEnd w:id="9742"/>
    </w:p>
    <w:p w14:paraId="1651AD4C" w14:textId="77777777" w:rsidR="005B52A1" w:rsidRDefault="005B52A1" w:rsidP="00002692">
      <w:pPr>
        <w:rPr>
          <w:rtl/>
        </w:rPr>
      </w:pPr>
      <w:bookmarkStart w:id="9743" w:name="_ETM_Q44_352292"/>
      <w:bookmarkEnd w:id="9743"/>
    </w:p>
    <w:p w14:paraId="5671FE05" w14:textId="77777777" w:rsidR="005B52A1" w:rsidRDefault="005B52A1" w:rsidP="00002692">
      <w:pPr>
        <w:pStyle w:val="-"/>
        <w:keepNext/>
        <w:rPr>
          <w:rtl/>
        </w:rPr>
      </w:pPr>
      <w:bookmarkStart w:id="9744" w:name="ET_speakercontinue_6127_30"/>
      <w:r w:rsidRPr="00292605">
        <w:rPr>
          <w:rStyle w:val="TagStyle"/>
          <w:rtl/>
        </w:rPr>
        <w:t xml:space="preserve"> &lt;&lt; דובר_המשך &gt;&gt; </w:t>
      </w:r>
      <w:r>
        <w:rPr>
          <w:rtl/>
        </w:rPr>
        <w:t>ולדימיר בליאק (יש עתיד):</w:t>
      </w:r>
      <w:r w:rsidRPr="00292605">
        <w:rPr>
          <w:rStyle w:val="TagStyle"/>
          <w:rtl/>
        </w:rPr>
        <w:t xml:space="preserve"> &lt;&lt; דובר_המשך &gt;&gt;</w:t>
      </w:r>
      <w:r>
        <w:rPr>
          <w:rtl/>
        </w:rPr>
        <w:t xml:space="preserve">   </w:t>
      </w:r>
      <w:bookmarkEnd w:id="9744"/>
    </w:p>
    <w:p w14:paraId="6E2AF59B" w14:textId="77777777" w:rsidR="005B52A1" w:rsidRDefault="005B52A1" w:rsidP="00F00898">
      <w:pPr>
        <w:rPr>
          <w:rtl/>
        </w:rPr>
      </w:pPr>
    </w:p>
    <w:p w14:paraId="011D3BD1" w14:textId="51A129CC" w:rsidR="005B52A1" w:rsidRDefault="005B52A1" w:rsidP="00681E42">
      <w:pPr>
        <w:rPr>
          <w:rtl/>
        </w:rPr>
      </w:pPr>
      <w:r>
        <w:rPr>
          <w:rFonts w:hint="cs"/>
          <w:rtl/>
        </w:rPr>
        <w:t>כשהריבית עולה, זו עצמאות של ב</w:t>
      </w:r>
      <w:bookmarkStart w:id="9745" w:name="_ETM_Q44_353859"/>
      <w:bookmarkEnd w:id="9745"/>
      <w:r>
        <w:rPr>
          <w:rFonts w:hint="cs"/>
          <w:rtl/>
        </w:rPr>
        <w:t>נק ישראל</w:t>
      </w:r>
      <w:r w:rsidR="00681E42">
        <w:rPr>
          <w:rFonts w:hint="cs"/>
          <w:rtl/>
        </w:rPr>
        <w:t>.</w:t>
      </w:r>
      <w:bookmarkStart w:id="9746" w:name="_ETM_Q44_362420"/>
      <w:bookmarkEnd w:id="9746"/>
    </w:p>
    <w:p w14:paraId="598C61D1" w14:textId="77777777" w:rsidR="005B52A1" w:rsidRDefault="005B52A1" w:rsidP="00002692">
      <w:pPr>
        <w:rPr>
          <w:rtl/>
        </w:rPr>
      </w:pPr>
      <w:bookmarkStart w:id="9747" w:name="_ETM_Q44_353762"/>
      <w:bookmarkStart w:id="9748" w:name="_ETM_Q44_353825"/>
      <w:bookmarkEnd w:id="9747"/>
      <w:bookmarkEnd w:id="9748"/>
    </w:p>
    <w:p w14:paraId="79918529" w14:textId="77777777" w:rsidR="005B52A1" w:rsidRDefault="005B52A1" w:rsidP="00002692">
      <w:pPr>
        <w:pStyle w:val="af6"/>
        <w:keepNext/>
        <w:rPr>
          <w:rtl/>
        </w:rPr>
      </w:pPr>
      <w:bookmarkStart w:id="9749" w:name="ET_yor_6598_31"/>
      <w:r w:rsidRPr="007E159C">
        <w:rPr>
          <w:rStyle w:val="TagStyle"/>
          <w:rtl/>
        </w:rPr>
        <w:t xml:space="preserve"> &lt;&lt; יור &gt;&gt; </w:t>
      </w:r>
      <w:r>
        <w:rPr>
          <w:rtl/>
        </w:rPr>
        <w:t>היו"ר משה סולומון:</w:t>
      </w:r>
      <w:r w:rsidRPr="007E159C">
        <w:rPr>
          <w:rStyle w:val="TagStyle"/>
          <w:rtl/>
        </w:rPr>
        <w:t xml:space="preserve"> &lt;&lt; יור &gt;&gt;</w:t>
      </w:r>
      <w:r>
        <w:rPr>
          <w:rtl/>
        </w:rPr>
        <w:t xml:space="preserve">   </w:t>
      </w:r>
      <w:bookmarkEnd w:id="9749"/>
    </w:p>
    <w:p w14:paraId="5EAE7353" w14:textId="77777777" w:rsidR="005B52A1" w:rsidRDefault="005B52A1" w:rsidP="00F00898">
      <w:pPr>
        <w:rPr>
          <w:rtl/>
        </w:rPr>
      </w:pPr>
    </w:p>
    <w:p w14:paraId="658B13B0" w14:textId="77777777" w:rsidR="005B52A1" w:rsidRDefault="005B52A1" w:rsidP="00002692">
      <w:pPr>
        <w:rPr>
          <w:rtl/>
        </w:rPr>
      </w:pPr>
      <w:r>
        <w:rPr>
          <w:rFonts w:hint="cs"/>
          <w:rtl/>
        </w:rPr>
        <w:t>לא, אני רק אומר.</w:t>
      </w:r>
    </w:p>
    <w:p w14:paraId="237F2D4B" w14:textId="77777777" w:rsidR="005B52A1" w:rsidRDefault="005B52A1" w:rsidP="00002692">
      <w:pPr>
        <w:rPr>
          <w:rtl/>
        </w:rPr>
      </w:pPr>
      <w:bookmarkStart w:id="9750" w:name="_ETM_Q44_353974"/>
      <w:bookmarkStart w:id="9751" w:name="_ETM_Q44_354016"/>
      <w:bookmarkEnd w:id="9750"/>
      <w:bookmarkEnd w:id="9751"/>
    </w:p>
    <w:p w14:paraId="60F94E5E" w14:textId="77777777" w:rsidR="005B52A1" w:rsidRDefault="005B52A1" w:rsidP="00002692">
      <w:pPr>
        <w:pStyle w:val="-"/>
        <w:keepNext/>
        <w:rPr>
          <w:rtl/>
        </w:rPr>
      </w:pPr>
      <w:bookmarkStart w:id="9752" w:name="ET_speakercontinue_6127_32"/>
      <w:r w:rsidRPr="007E159C">
        <w:rPr>
          <w:rStyle w:val="TagStyle"/>
          <w:rtl/>
        </w:rPr>
        <w:t xml:space="preserve"> &lt;&lt; דובר_המשך &gt;&gt; </w:t>
      </w:r>
      <w:r>
        <w:rPr>
          <w:rtl/>
        </w:rPr>
        <w:t>ולדימיר בליאק (יש עתיד):</w:t>
      </w:r>
      <w:r w:rsidRPr="007E159C">
        <w:rPr>
          <w:rStyle w:val="TagStyle"/>
          <w:rtl/>
        </w:rPr>
        <w:t xml:space="preserve"> &lt;&lt; דובר_המשך &gt;&gt;</w:t>
      </w:r>
      <w:r>
        <w:rPr>
          <w:rtl/>
        </w:rPr>
        <w:t xml:space="preserve">   </w:t>
      </w:r>
      <w:bookmarkEnd w:id="9752"/>
    </w:p>
    <w:p w14:paraId="574047DC" w14:textId="77777777" w:rsidR="005B52A1" w:rsidRDefault="005B52A1" w:rsidP="00F00898">
      <w:pPr>
        <w:rPr>
          <w:rtl/>
        </w:rPr>
      </w:pPr>
    </w:p>
    <w:p w14:paraId="5811A959" w14:textId="272BE0C3" w:rsidR="005B52A1" w:rsidRDefault="005B52A1" w:rsidP="00002692">
      <w:pPr>
        <w:rPr>
          <w:rtl/>
        </w:rPr>
      </w:pPr>
      <w:r>
        <w:rPr>
          <w:rFonts w:hint="cs"/>
          <w:rtl/>
        </w:rPr>
        <w:t xml:space="preserve">זה אגב מה ששר האוצר לא מבין כשהוא תוקף את הנגיד. </w:t>
      </w:r>
    </w:p>
    <w:p w14:paraId="389AA0C9" w14:textId="77777777" w:rsidR="005B52A1" w:rsidRDefault="005B52A1" w:rsidP="00002692">
      <w:pPr>
        <w:rPr>
          <w:rtl/>
        </w:rPr>
      </w:pPr>
      <w:bookmarkStart w:id="9753" w:name="_ETM_Q44_373329"/>
      <w:bookmarkStart w:id="9754" w:name="_ETM_Q44_373376"/>
      <w:bookmarkEnd w:id="9753"/>
      <w:bookmarkEnd w:id="9754"/>
    </w:p>
    <w:p w14:paraId="1F17169D" w14:textId="640DCD98" w:rsidR="005B52A1" w:rsidRDefault="005B52A1" w:rsidP="00681E42">
      <w:pPr>
        <w:rPr>
          <w:rtl/>
        </w:rPr>
      </w:pPr>
      <w:bookmarkStart w:id="9755" w:name="_ETM_Q44_373449"/>
      <w:bookmarkStart w:id="9756" w:name="_ETM_Q44_373504"/>
      <w:bookmarkEnd w:id="9755"/>
      <w:bookmarkEnd w:id="9756"/>
      <w:r>
        <w:rPr>
          <w:rFonts w:hint="cs"/>
          <w:rtl/>
        </w:rPr>
        <w:t>אבל זה גם מעבר לזה</w:t>
      </w:r>
      <w:r w:rsidR="00681E42">
        <w:rPr>
          <w:rFonts w:hint="cs"/>
          <w:rtl/>
        </w:rPr>
        <w:t>.</w:t>
      </w:r>
      <w:r>
        <w:rPr>
          <w:rFonts w:hint="cs"/>
          <w:rtl/>
        </w:rPr>
        <w:t xml:space="preserve"> </w:t>
      </w:r>
      <w:bookmarkStart w:id="9757" w:name="_ETM_Q44_363637"/>
      <w:bookmarkEnd w:id="9757"/>
      <w:r>
        <w:rPr>
          <w:rFonts w:hint="cs"/>
          <w:rtl/>
        </w:rPr>
        <w:t xml:space="preserve">שר האוצר שלנו אחרי שלוש שנים פתאום נזכר שהוא </w:t>
      </w:r>
      <w:bookmarkStart w:id="9758" w:name="_ETM_Q44_366432"/>
      <w:bookmarkEnd w:id="9758"/>
      <w:r>
        <w:rPr>
          <w:rFonts w:hint="cs"/>
          <w:rtl/>
        </w:rPr>
        <w:t xml:space="preserve">ליברל. אחרי שלוש שנים, אחרי שהוא מימן במשך שלוש שנים </w:t>
      </w:r>
      <w:bookmarkStart w:id="9759" w:name="_ETM_Q44_372199"/>
      <w:bookmarkEnd w:id="9759"/>
      <w:r>
        <w:rPr>
          <w:rFonts w:hint="cs"/>
          <w:rtl/>
        </w:rPr>
        <w:t xml:space="preserve">15 משרדים מיותרים וחילק 15 מיליארד שקלים כספים קואליציוניים, חבר </w:t>
      </w:r>
      <w:bookmarkStart w:id="9760" w:name="_ETM_Q44_378207"/>
      <w:bookmarkEnd w:id="9760"/>
      <w:r>
        <w:rPr>
          <w:rFonts w:hint="cs"/>
          <w:rtl/>
        </w:rPr>
        <w:t xml:space="preserve">הכנסת קריב, עכשיו הוא נזכר שהוא ליברל, ורוצה לקדם את </w:t>
      </w:r>
      <w:bookmarkStart w:id="9761" w:name="_ETM_Q44_382252"/>
      <w:bookmarkEnd w:id="9761"/>
      <w:r>
        <w:rPr>
          <w:rFonts w:hint="cs"/>
          <w:rtl/>
        </w:rPr>
        <w:t>הרפורמה בשוק החלב.</w:t>
      </w:r>
    </w:p>
    <w:p w14:paraId="53CB4579" w14:textId="77777777" w:rsidR="005B52A1" w:rsidRDefault="005B52A1" w:rsidP="00002692">
      <w:pPr>
        <w:rPr>
          <w:rtl/>
        </w:rPr>
      </w:pPr>
    </w:p>
    <w:p w14:paraId="383514E4" w14:textId="77777777" w:rsidR="005B52A1" w:rsidRDefault="005B52A1" w:rsidP="00002692">
      <w:pPr>
        <w:pStyle w:val="af5"/>
        <w:keepNext/>
        <w:rPr>
          <w:rtl/>
        </w:rPr>
      </w:pPr>
      <w:bookmarkStart w:id="9762" w:name="ET_interruption_6156_33"/>
      <w:r w:rsidRPr="007E159C">
        <w:rPr>
          <w:rStyle w:val="TagStyle"/>
          <w:rtl/>
        </w:rPr>
        <w:t xml:space="preserve"> &lt;&lt; קריאה &gt;&gt; </w:t>
      </w:r>
      <w:r>
        <w:rPr>
          <w:rtl/>
        </w:rPr>
        <w:t>גלעד קריב (העבודה):</w:t>
      </w:r>
      <w:r w:rsidRPr="007E159C">
        <w:rPr>
          <w:rStyle w:val="TagStyle"/>
          <w:rtl/>
        </w:rPr>
        <w:t xml:space="preserve"> &lt;&lt; קריאה &gt;&gt;</w:t>
      </w:r>
      <w:r>
        <w:rPr>
          <w:rtl/>
        </w:rPr>
        <w:t xml:space="preserve">   </w:t>
      </w:r>
      <w:bookmarkEnd w:id="9762"/>
    </w:p>
    <w:p w14:paraId="676F31D0" w14:textId="77777777" w:rsidR="005B52A1" w:rsidRDefault="005B52A1" w:rsidP="00F00898">
      <w:pPr>
        <w:rPr>
          <w:rtl/>
        </w:rPr>
      </w:pPr>
    </w:p>
    <w:p w14:paraId="2FD6E13D" w14:textId="77777777" w:rsidR="005B52A1" w:rsidRDefault="005B52A1" w:rsidP="00002692">
      <w:pPr>
        <w:rPr>
          <w:rtl/>
        </w:rPr>
      </w:pPr>
      <w:r>
        <w:rPr>
          <w:rFonts w:hint="cs"/>
          <w:rtl/>
        </w:rPr>
        <w:t>מה ליברלי בלסגור רפתות בגבול הצפון?</w:t>
      </w:r>
    </w:p>
    <w:p w14:paraId="618BB17B" w14:textId="77777777" w:rsidR="005B52A1" w:rsidRDefault="005B52A1" w:rsidP="00002692">
      <w:pPr>
        <w:rPr>
          <w:rtl/>
        </w:rPr>
      </w:pPr>
    </w:p>
    <w:p w14:paraId="4724B119" w14:textId="77777777" w:rsidR="005B52A1" w:rsidRDefault="005B52A1" w:rsidP="00002692">
      <w:pPr>
        <w:pStyle w:val="-"/>
        <w:keepNext/>
        <w:rPr>
          <w:rtl/>
        </w:rPr>
      </w:pPr>
      <w:bookmarkStart w:id="9763" w:name="ET_speakercontinue_6127_34"/>
      <w:r w:rsidRPr="007E159C">
        <w:rPr>
          <w:rStyle w:val="TagStyle"/>
          <w:rtl/>
        </w:rPr>
        <w:t xml:space="preserve"> &lt;&lt; דובר_המשך &gt;&gt; </w:t>
      </w:r>
      <w:r>
        <w:rPr>
          <w:rtl/>
        </w:rPr>
        <w:t>ולדימיר בליאק (יש עתיד):</w:t>
      </w:r>
      <w:r w:rsidRPr="007E159C">
        <w:rPr>
          <w:rStyle w:val="TagStyle"/>
          <w:rtl/>
        </w:rPr>
        <w:t xml:space="preserve"> &lt;&lt; דובר_המשך &gt;&gt;</w:t>
      </w:r>
      <w:r>
        <w:rPr>
          <w:rtl/>
        </w:rPr>
        <w:t xml:space="preserve">   </w:t>
      </w:r>
      <w:bookmarkEnd w:id="9763"/>
    </w:p>
    <w:p w14:paraId="65AAD7C2" w14:textId="77777777" w:rsidR="005B52A1" w:rsidRDefault="005B52A1" w:rsidP="00F00898">
      <w:pPr>
        <w:rPr>
          <w:rtl/>
        </w:rPr>
      </w:pPr>
    </w:p>
    <w:p w14:paraId="662418D9" w14:textId="77777777" w:rsidR="005B52A1" w:rsidRDefault="005B52A1" w:rsidP="00002692">
      <w:pPr>
        <w:rPr>
          <w:rtl/>
        </w:rPr>
      </w:pPr>
      <w:r>
        <w:rPr>
          <w:rFonts w:hint="cs"/>
          <w:rtl/>
        </w:rPr>
        <w:t xml:space="preserve">למען </w:t>
      </w:r>
      <w:bookmarkStart w:id="9764" w:name="_ETM_Q44_390075"/>
      <w:bookmarkEnd w:id="9764"/>
      <w:r>
        <w:rPr>
          <w:rFonts w:hint="cs"/>
          <w:rtl/>
        </w:rPr>
        <w:t xml:space="preserve">הגילוי הנאות, אני בעד הרפורמה – לא במתכונת ששר האוצר מציע, </w:t>
      </w:r>
      <w:bookmarkStart w:id="9765" w:name="_ETM_Q44_394906"/>
      <w:bookmarkEnd w:id="9765"/>
      <w:r>
        <w:rPr>
          <w:rFonts w:hint="cs"/>
          <w:rtl/>
        </w:rPr>
        <w:t xml:space="preserve">אבל עקרונית אני בעד הרפורמה, כי אני חושב </w:t>
      </w:r>
      <w:bookmarkStart w:id="9766" w:name="_ETM_Q44_400355"/>
      <w:bookmarkEnd w:id="9766"/>
      <w:r>
        <w:rPr>
          <w:rFonts w:hint="cs"/>
          <w:rtl/>
        </w:rPr>
        <w:t>שמבנה שוק החלב במדינת ישראל לא מתאים לשנת 2025.</w:t>
      </w:r>
      <w:bookmarkStart w:id="9767" w:name="_ETM_Q44_383136"/>
      <w:bookmarkEnd w:id="9767"/>
    </w:p>
    <w:p w14:paraId="11DA21D7" w14:textId="77777777" w:rsidR="005B52A1" w:rsidRDefault="005B52A1" w:rsidP="00002692">
      <w:pPr>
        <w:rPr>
          <w:rtl/>
        </w:rPr>
      </w:pPr>
      <w:bookmarkStart w:id="9768" w:name="_ETM_Q44_383201"/>
      <w:bookmarkEnd w:id="9768"/>
    </w:p>
    <w:p w14:paraId="7850E2E2" w14:textId="77777777" w:rsidR="005B52A1" w:rsidRDefault="005B52A1" w:rsidP="00002692">
      <w:pPr>
        <w:pStyle w:val="af5"/>
        <w:keepNext/>
        <w:rPr>
          <w:rtl/>
        </w:rPr>
      </w:pPr>
      <w:bookmarkStart w:id="9769" w:name="_ETM_Q44_403470"/>
      <w:bookmarkStart w:id="9770" w:name="_ETM_Q44_403557"/>
      <w:bookmarkEnd w:id="9769"/>
      <w:bookmarkEnd w:id="9770"/>
      <w:r w:rsidRPr="00534F1D">
        <w:rPr>
          <w:rStyle w:val="TagStyle"/>
          <w:rtl/>
        </w:rPr>
        <w:t xml:space="preserve"> &lt;&lt; קריאה &gt;&gt; </w:t>
      </w:r>
      <w:r>
        <w:rPr>
          <w:rtl/>
        </w:rPr>
        <w:t>מטי צרפתי הרכבי (יש עתיד):</w:t>
      </w:r>
      <w:r w:rsidRPr="00534F1D">
        <w:rPr>
          <w:rStyle w:val="TagStyle"/>
          <w:rtl/>
        </w:rPr>
        <w:t xml:space="preserve"> &lt;&lt; קריאה &gt;&gt;</w:t>
      </w:r>
      <w:r>
        <w:rPr>
          <w:rtl/>
        </w:rPr>
        <w:t xml:space="preserve">   </w:t>
      </w:r>
    </w:p>
    <w:p w14:paraId="521CF7A1" w14:textId="77777777" w:rsidR="005B52A1" w:rsidRDefault="005B52A1" w:rsidP="00F00898">
      <w:pPr>
        <w:rPr>
          <w:rtl/>
        </w:rPr>
      </w:pPr>
    </w:p>
    <w:p w14:paraId="3C54BB52" w14:textId="77777777" w:rsidR="005B52A1" w:rsidRDefault="005B52A1" w:rsidP="00002692">
      <w:pPr>
        <w:rPr>
          <w:rtl/>
        </w:rPr>
      </w:pPr>
      <w:r>
        <w:rPr>
          <w:rFonts w:hint="cs"/>
          <w:rtl/>
        </w:rPr>
        <w:t xml:space="preserve">אבל - </w:t>
      </w:r>
      <w:bookmarkStart w:id="9771" w:name="_ETM_Q44_405788"/>
      <w:bookmarkEnd w:id="9771"/>
      <w:r>
        <w:rPr>
          <w:rFonts w:hint="cs"/>
          <w:rtl/>
        </w:rPr>
        <w:t>- - הגיע עם רצון - - -</w:t>
      </w:r>
    </w:p>
    <w:p w14:paraId="19A31ED8" w14:textId="77777777" w:rsidR="005B52A1" w:rsidRDefault="005B52A1" w:rsidP="00002692">
      <w:pPr>
        <w:rPr>
          <w:rtl/>
        </w:rPr>
      </w:pPr>
      <w:bookmarkStart w:id="9772" w:name="_ETM_Q44_406821"/>
      <w:bookmarkEnd w:id="9772"/>
    </w:p>
    <w:p w14:paraId="21E30715" w14:textId="77777777" w:rsidR="005B52A1" w:rsidRDefault="005B52A1" w:rsidP="00002692">
      <w:pPr>
        <w:pStyle w:val="-"/>
        <w:keepNext/>
        <w:rPr>
          <w:rtl/>
        </w:rPr>
      </w:pPr>
      <w:bookmarkStart w:id="9773" w:name="ET_speakercontinue_6127_36"/>
      <w:r w:rsidRPr="00534F1D">
        <w:rPr>
          <w:rStyle w:val="TagStyle"/>
          <w:rtl/>
        </w:rPr>
        <w:t xml:space="preserve"> &lt;&lt; דובר_המשך &gt;&gt; </w:t>
      </w:r>
      <w:r>
        <w:rPr>
          <w:rtl/>
        </w:rPr>
        <w:t>ולדימיר בליאק (יש עתיד):</w:t>
      </w:r>
      <w:r w:rsidRPr="00534F1D">
        <w:rPr>
          <w:rStyle w:val="TagStyle"/>
          <w:rtl/>
        </w:rPr>
        <w:t xml:space="preserve"> &lt;&lt; דובר_המשך &gt;&gt;</w:t>
      </w:r>
      <w:r>
        <w:rPr>
          <w:rtl/>
        </w:rPr>
        <w:t xml:space="preserve">   </w:t>
      </w:r>
      <w:bookmarkEnd w:id="9773"/>
    </w:p>
    <w:p w14:paraId="1D937677" w14:textId="77777777" w:rsidR="005B52A1" w:rsidRDefault="005B52A1" w:rsidP="00F00898">
      <w:pPr>
        <w:rPr>
          <w:rtl/>
        </w:rPr>
      </w:pPr>
    </w:p>
    <w:p w14:paraId="3D3471CC" w14:textId="77777777" w:rsidR="005B52A1" w:rsidRDefault="005B52A1" w:rsidP="00002692">
      <w:pPr>
        <w:rPr>
          <w:rtl/>
        </w:rPr>
      </w:pPr>
      <w:bookmarkStart w:id="9774" w:name="_ETM_Q44_407790"/>
      <w:bookmarkEnd w:id="9774"/>
      <w:r>
        <w:rPr>
          <w:rFonts w:hint="cs"/>
          <w:rtl/>
        </w:rPr>
        <w:t xml:space="preserve">אבל מה מצחיק? </w:t>
      </w:r>
      <w:bookmarkStart w:id="9775" w:name="_ETM_Q44_411146"/>
      <w:bookmarkEnd w:id="9775"/>
      <w:r>
        <w:rPr>
          <w:rFonts w:hint="cs"/>
          <w:rtl/>
        </w:rPr>
        <w:t xml:space="preserve">הוא לא באמת ליברל; הוא לא באמת מתכוון להעביר את </w:t>
      </w:r>
      <w:bookmarkStart w:id="9776" w:name="_ETM_Q44_414467"/>
      <w:bookmarkEnd w:id="9776"/>
      <w:r>
        <w:rPr>
          <w:rFonts w:hint="cs"/>
          <w:rtl/>
        </w:rPr>
        <w:t>הרפורמה. הבעיה שלו היא לא האופוזיציה, הבעיה שלו</w:t>
      </w:r>
      <w:r>
        <w:t xml:space="preserve"> </w:t>
      </w:r>
      <w:bookmarkStart w:id="9777" w:name="_ETM_Q44_417703"/>
      <w:bookmarkEnd w:id="9777"/>
      <w:r>
        <w:rPr>
          <w:rFonts w:hint="cs"/>
          <w:rtl/>
        </w:rPr>
        <w:t xml:space="preserve">זה הקואליציה. אלה לוביסטים של יוקר המחייה בקואליציה שלו. </w:t>
      </w:r>
      <w:bookmarkStart w:id="9778" w:name="_ETM_Q44_424564"/>
      <w:bookmarkEnd w:id="9778"/>
      <w:r>
        <w:rPr>
          <w:rFonts w:hint="cs"/>
          <w:rtl/>
        </w:rPr>
        <w:t xml:space="preserve">לכן, זה הכול פייק. שר אוצר שהוא פייק. הוא היה פייק </w:t>
      </w:r>
      <w:bookmarkStart w:id="9779" w:name="_ETM_Q44_429302"/>
      <w:bookmarkEnd w:id="9779"/>
      <w:r>
        <w:rPr>
          <w:rFonts w:hint="cs"/>
          <w:rtl/>
        </w:rPr>
        <w:t xml:space="preserve">בתחילת הקדנציה, הוא היה פייק באמצע הקדנציה והוא פייק בסוף </w:t>
      </w:r>
      <w:bookmarkStart w:id="9780" w:name="_ETM_Q44_434152"/>
      <w:bookmarkEnd w:id="9780"/>
      <w:r>
        <w:rPr>
          <w:rFonts w:hint="cs"/>
          <w:rtl/>
        </w:rPr>
        <w:t>הקדנציה. לא היה שר אוצר כושל כזה מקום המדינה. בצלאל סמוטריץ'</w:t>
      </w:r>
      <w:bookmarkStart w:id="9781" w:name="_ETM_Q44_442125"/>
      <w:bookmarkEnd w:id="9781"/>
      <w:r>
        <w:rPr>
          <w:rFonts w:hint="cs"/>
          <w:rtl/>
        </w:rPr>
        <w:t>, תתפטר.</w:t>
      </w:r>
    </w:p>
    <w:p w14:paraId="1FFE6C4A" w14:textId="77777777" w:rsidR="005B52A1" w:rsidRDefault="005B52A1" w:rsidP="00002692">
      <w:pPr>
        <w:rPr>
          <w:rtl/>
        </w:rPr>
      </w:pPr>
    </w:p>
    <w:p w14:paraId="7E8D09CD" w14:textId="77777777" w:rsidR="005B52A1" w:rsidRDefault="005B52A1" w:rsidP="00002692">
      <w:pPr>
        <w:pStyle w:val="af6"/>
        <w:keepNext/>
        <w:rPr>
          <w:rtl/>
        </w:rPr>
      </w:pPr>
      <w:r w:rsidRPr="009923EC">
        <w:rPr>
          <w:rStyle w:val="TagStyle"/>
          <w:rtl/>
        </w:rPr>
        <w:t xml:space="preserve"> &lt;&lt; יור &gt;&gt; </w:t>
      </w:r>
      <w:r>
        <w:rPr>
          <w:rtl/>
        </w:rPr>
        <w:t>היו"ר משה סולומון:</w:t>
      </w:r>
      <w:r w:rsidRPr="009923EC">
        <w:rPr>
          <w:rStyle w:val="TagStyle"/>
          <w:rtl/>
        </w:rPr>
        <w:t xml:space="preserve"> &lt;&lt; יור &gt;&gt;</w:t>
      </w:r>
      <w:r>
        <w:rPr>
          <w:rtl/>
        </w:rPr>
        <w:t xml:space="preserve">   </w:t>
      </w:r>
    </w:p>
    <w:p w14:paraId="03BE0326" w14:textId="77777777" w:rsidR="005B52A1" w:rsidRDefault="005B52A1" w:rsidP="00F00898">
      <w:pPr>
        <w:rPr>
          <w:rtl/>
        </w:rPr>
      </w:pPr>
    </w:p>
    <w:p w14:paraId="2B8B7E15" w14:textId="77777777" w:rsidR="005B52A1" w:rsidRDefault="005B52A1" w:rsidP="00002692">
      <w:pPr>
        <w:rPr>
          <w:rtl/>
        </w:rPr>
      </w:pPr>
      <w:r>
        <w:rPr>
          <w:rFonts w:hint="cs"/>
          <w:rtl/>
        </w:rPr>
        <w:t xml:space="preserve">חברת הכנסת יסמין פרידמן. בבקשה. חבר הכנסת ולדימיר בליאק, </w:t>
      </w:r>
      <w:bookmarkStart w:id="9782" w:name="_ETM_Q44_453382"/>
      <w:bookmarkEnd w:id="9782"/>
      <w:r>
        <w:rPr>
          <w:rFonts w:hint="cs"/>
          <w:rtl/>
        </w:rPr>
        <w:t>אומרים: כשם שמברכים על הטובה, מברכים על הרעה. אתה</w:t>
      </w:r>
      <w:bookmarkStart w:id="9783" w:name="_ETM_Q44_458666"/>
      <w:bookmarkEnd w:id="9783"/>
      <w:r>
        <w:rPr>
          <w:rFonts w:hint="cs"/>
          <w:rtl/>
        </w:rPr>
        <w:t xml:space="preserve"> לא יכול מצד אחד לטעון שהוא עכשיו מתגאה בזה שהריבית ירדה, ומצד שני כשהיא עולה, אתה טוען הפוך.</w:t>
      </w:r>
    </w:p>
    <w:p w14:paraId="2170A4BA" w14:textId="77777777" w:rsidR="005B52A1" w:rsidRDefault="005B52A1" w:rsidP="00002692">
      <w:pPr>
        <w:rPr>
          <w:rtl/>
        </w:rPr>
      </w:pPr>
      <w:bookmarkStart w:id="9784" w:name="_ETM_Q44_466571"/>
      <w:bookmarkStart w:id="9785" w:name="_ETM_Q44_466626"/>
      <w:bookmarkEnd w:id="9784"/>
      <w:bookmarkEnd w:id="9785"/>
    </w:p>
    <w:p w14:paraId="796C36C7" w14:textId="77777777" w:rsidR="005B52A1" w:rsidRDefault="005B52A1" w:rsidP="00002692">
      <w:pPr>
        <w:pStyle w:val="af5"/>
        <w:keepNext/>
        <w:rPr>
          <w:rtl/>
        </w:rPr>
      </w:pPr>
      <w:bookmarkStart w:id="9786" w:name="ET_interruption_6156_39"/>
      <w:r w:rsidRPr="009923EC">
        <w:rPr>
          <w:rStyle w:val="TagStyle"/>
          <w:rtl/>
        </w:rPr>
        <w:t xml:space="preserve"> &lt;&lt; קריאה &gt;&gt; </w:t>
      </w:r>
      <w:r>
        <w:rPr>
          <w:rtl/>
        </w:rPr>
        <w:t>גלעד קריב (העבודה):</w:t>
      </w:r>
      <w:r w:rsidRPr="009923EC">
        <w:rPr>
          <w:rStyle w:val="TagStyle"/>
          <w:rtl/>
        </w:rPr>
        <w:t xml:space="preserve"> &lt;&lt; קריאה &gt;&gt;</w:t>
      </w:r>
      <w:r>
        <w:rPr>
          <w:rtl/>
        </w:rPr>
        <w:t xml:space="preserve">   </w:t>
      </w:r>
      <w:bookmarkEnd w:id="9786"/>
    </w:p>
    <w:p w14:paraId="477E6DDF" w14:textId="77777777" w:rsidR="005B52A1" w:rsidRDefault="005B52A1" w:rsidP="00F00898">
      <w:pPr>
        <w:rPr>
          <w:rtl/>
        </w:rPr>
      </w:pPr>
    </w:p>
    <w:p w14:paraId="5849EE55" w14:textId="77777777" w:rsidR="005B52A1" w:rsidRDefault="005B52A1" w:rsidP="00002692">
      <w:pPr>
        <w:rPr>
          <w:rtl/>
        </w:rPr>
      </w:pPr>
      <w:r>
        <w:rPr>
          <w:rFonts w:hint="cs"/>
          <w:rtl/>
        </w:rPr>
        <w:t>למה?</w:t>
      </w:r>
      <w:bookmarkStart w:id="9787" w:name="_ETM_Q44_468525"/>
      <w:bookmarkEnd w:id="9787"/>
    </w:p>
    <w:p w14:paraId="2749296B" w14:textId="77777777" w:rsidR="005B52A1" w:rsidRDefault="005B52A1" w:rsidP="00002692">
      <w:pPr>
        <w:rPr>
          <w:rtl/>
        </w:rPr>
      </w:pPr>
      <w:bookmarkStart w:id="9788" w:name="_ETM_Q44_468567"/>
      <w:bookmarkEnd w:id="9788"/>
    </w:p>
    <w:p w14:paraId="3CC6AEFC" w14:textId="77777777" w:rsidR="005B52A1" w:rsidRDefault="005B52A1" w:rsidP="00002692">
      <w:pPr>
        <w:pStyle w:val="af6"/>
        <w:keepNext/>
        <w:rPr>
          <w:rtl/>
        </w:rPr>
      </w:pPr>
      <w:bookmarkStart w:id="9789" w:name="ET_yor_6598_40"/>
      <w:r w:rsidRPr="009923EC">
        <w:rPr>
          <w:rStyle w:val="TagStyle"/>
          <w:rtl/>
        </w:rPr>
        <w:t xml:space="preserve"> &lt;&lt; יור &gt;&gt; </w:t>
      </w:r>
      <w:r>
        <w:rPr>
          <w:rtl/>
        </w:rPr>
        <w:t>היו"ר משה סולומון:</w:t>
      </w:r>
      <w:r w:rsidRPr="009923EC">
        <w:rPr>
          <w:rStyle w:val="TagStyle"/>
          <w:rtl/>
        </w:rPr>
        <w:t xml:space="preserve"> &lt;&lt; יור &gt;&gt;</w:t>
      </w:r>
      <w:r>
        <w:rPr>
          <w:rtl/>
        </w:rPr>
        <w:t xml:space="preserve">   </w:t>
      </w:r>
      <w:bookmarkEnd w:id="9789"/>
    </w:p>
    <w:p w14:paraId="2D33CD78" w14:textId="77777777" w:rsidR="005B52A1" w:rsidRDefault="005B52A1" w:rsidP="00F00898">
      <w:pPr>
        <w:rPr>
          <w:rtl/>
        </w:rPr>
      </w:pPr>
    </w:p>
    <w:p w14:paraId="375E38DB" w14:textId="77777777" w:rsidR="005B52A1" w:rsidRDefault="005B52A1" w:rsidP="00002692">
      <w:pPr>
        <w:rPr>
          <w:rtl/>
        </w:rPr>
      </w:pPr>
      <w:r>
        <w:rPr>
          <w:rFonts w:hint="cs"/>
          <w:rtl/>
        </w:rPr>
        <w:t>זו אותה טענה.</w:t>
      </w:r>
    </w:p>
    <w:p w14:paraId="34B7EF3E" w14:textId="77777777" w:rsidR="005B52A1" w:rsidRDefault="005B52A1" w:rsidP="00002692">
      <w:pPr>
        <w:rPr>
          <w:rtl/>
        </w:rPr>
      </w:pPr>
    </w:p>
    <w:p w14:paraId="0F61F485" w14:textId="77777777" w:rsidR="005B52A1" w:rsidRDefault="005B52A1" w:rsidP="00002692">
      <w:pPr>
        <w:pStyle w:val="af5"/>
        <w:keepNext/>
        <w:rPr>
          <w:rtl/>
        </w:rPr>
      </w:pPr>
      <w:bookmarkStart w:id="9790" w:name="ET_interruption_5084_41"/>
      <w:r w:rsidRPr="009923EC">
        <w:rPr>
          <w:rStyle w:val="TagStyle"/>
          <w:rtl/>
        </w:rPr>
        <w:t xml:space="preserve"> &lt;&lt; קריאה &gt;&gt; </w:t>
      </w:r>
      <w:r>
        <w:rPr>
          <w:rtl/>
        </w:rPr>
        <w:t>מיקי לוי (יש עתיד):</w:t>
      </w:r>
      <w:r w:rsidRPr="009923EC">
        <w:rPr>
          <w:rStyle w:val="TagStyle"/>
          <w:rtl/>
        </w:rPr>
        <w:t xml:space="preserve"> &lt;&lt; קריאה &gt;&gt;</w:t>
      </w:r>
      <w:r>
        <w:rPr>
          <w:rtl/>
        </w:rPr>
        <w:t xml:space="preserve">   </w:t>
      </w:r>
      <w:bookmarkEnd w:id="9790"/>
    </w:p>
    <w:p w14:paraId="3BEE415F" w14:textId="77777777" w:rsidR="005B52A1" w:rsidRDefault="005B52A1" w:rsidP="00F00898">
      <w:pPr>
        <w:rPr>
          <w:rtl/>
        </w:rPr>
      </w:pPr>
    </w:p>
    <w:p w14:paraId="3E4EB60C" w14:textId="77777777" w:rsidR="005B52A1" w:rsidRDefault="005B52A1" w:rsidP="00002692">
      <w:pPr>
        <w:rPr>
          <w:rtl/>
        </w:rPr>
      </w:pPr>
      <w:bookmarkStart w:id="9791" w:name="_ETM_Q44_467988"/>
      <w:bookmarkStart w:id="9792" w:name="_ETM_Q44_468041"/>
      <w:bookmarkEnd w:id="9791"/>
      <w:bookmarkEnd w:id="9792"/>
      <w:r>
        <w:rPr>
          <w:rFonts w:hint="cs"/>
          <w:rtl/>
        </w:rPr>
        <w:t xml:space="preserve">כי </w:t>
      </w:r>
      <w:bookmarkStart w:id="9793" w:name="_ETM_Q44_468915"/>
      <w:bookmarkEnd w:id="9793"/>
      <w:r>
        <w:rPr>
          <w:rFonts w:hint="cs"/>
          <w:rtl/>
        </w:rPr>
        <w:t>אין קשר.</w:t>
      </w:r>
    </w:p>
    <w:p w14:paraId="6CAAD0B6" w14:textId="77777777" w:rsidR="005B52A1" w:rsidRDefault="005B52A1" w:rsidP="00002692">
      <w:pPr>
        <w:rPr>
          <w:rtl/>
        </w:rPr>
      </w:pPr>
      <w:bookmarkStart w:id="9794" w:name="_ETM_Q44_468261"/>
      <w:bookmarkStart w:id="9795" w:name="_ETM_Q44_468286"/>
      <w:bookmarkEnd w:id="9794"/>
      <w:bookmarkEnd w:id="9795"/>
    </w:p>
    <w:p w14:paraId="7015B499" w14:textId="77777777" w:rsidR="005B52A1" w:rsidRDefault="005B52A1" w:rsidP="00002692">
      <w:pPr>
        <w:pStyle w:val="af6"/>
        <w:keepNext/>
        <w:rPr>
          <w:rtl/>
        </w:rPr>
      </w:pPr>
      <w:bookmarkStart w:id="9796" w:name="ET_yor_6598_42"/>
      <w:r w:rsidRPr="009923EC">
        <w:rPr>
          <w:rStyle w:val="TagStyle"/>
          <w:rtl/>
        </w:rPr>
        <w:t xml:space="preserve"> &lt;&lt; יור &gt;&gt; </w:t>
      </w:r>
      <w:r>
        <w:rPr>
          <w:rtl/>
        </w:rPr>
        <w:t>היו"ר משה סולומון:</w:t>
      </w:r>
      <w:r w:rsidRPr="009923EC">
        <w:rPr>
          <w:rStyle w:val="TagStyle"/>
          <w:rtl/>
        </w:rPr>
        <w:t xml:space="preserve"> &lt;&lt; יור &gt;&gt;</w:t>
      </w:r>
      <w:r>
        <w:rPr>
          <w:rtl/>
        </w:rPr>
        <w:t xml:space="preserve">   </w:t>
      </w:r>
      <w:bookmarkEnd w:id="9796"/>
    </w:p>
    <w:p w14:paraId="0BBE53BC" w14:textId="77777777" w:rsidR="005B52A1" w:rsidRDefault="005B52A1" w:rsidP="00F00898">
      <w:pPr>
        <w:rPr>
          <w:rtl/>
        </w:rPr>
      </w:pPr>
    </w:p>
    <w:p w14:paraId="1F9F1A68" w14:textId="77777777" w:rsidR="005B52A1" w:rsidRDefault="005B52A1" w:rsidP="00002692">
      <w:pPr>
        <w:rPr>
          <w:rtl/>
        </w:rPr>
      </w:pPr>
      <w:bookmarkStart w:id="9797" w:name="_ETM_Q44_469810"/>
      <w:bookmarkEnd w:id="9797"/>
      <w:r>
        <w:rPr>
          <w:rFonts w:hint="cs"/>
          <w:rtl/>
        </w:rPr>
        <w:t xml:space="preserve">לא. אם זה שייך לו, אז גם הדברים האחרים </w:t>
      </w:r>
      <w:bookmarkStart w:id="9798" w:name="_ETM_Q44_471241"/>
      <w:bookmarkEnd w:id="9798"/>
      <w:r>
        <w:rPr>
          <w:rFonts w:hint="cs"/>
          <w:rtl/>
        </w:rPr>
        <w:t>שייכים לו.</w:t>
      </w:r>
    </w:p>
    <w:p w14:paraId="35C4C9B8" w14:textId="77777777" w:rsidR="005B52A1" w:rsidRDefault="005B52A1" w:rsidP="00002692">
      <w:pPr>
        <w:rPr>
          <w:rtl/>
        </w:rPr>
      </w:pPr>
    </w:p>
    <w:p w14:paraId="597B6BB0" w14:textId="77777777" w:rsidR="005B52A1" w:rsidRDefault="005B52A1" w:rsidP="00002692">
      <w:pPr>
        <w:pStyle w:val="af5"/>
        <w:keepNext/>
        <w:rPr>
          <w:rtl/>
        </w:rPr>
      </w:pPr>
      <w:bookmarkStart w:id="9799" w:name="ET_interruption_6127_43"/>
      <w:r w:rsidRPr="009923EC">
        <w:rPr>
          <w:rStyle w:val="TagStyle"/>
          <w:rtl/>
        </w:rPr>
        <w:t xml:space="preserve"> &lt;&lt; קריאה &gt;&gt; </w:t>
      </w:r>
      <w:r>
        <w:rPr>
          <w:rtl/>
        </w:rPr>
        <w:t>ולדימיר בליאק (יש עתיד):</w:t>
      </w:r>
      <w:r w:rsidRPr="009923EC">
        <w:rPr>
          <w:rStyle w:val="TagStyle"/>
          <w:rtl/>
        </w:rPr>
        <w:t xml:space="preserve"> &lt;&lt; קריאה &gt;&gt;</w:t>
      </w:r>
      <w:r>
        <w:rPr>
          <w:rtl/>
        </w:rPr>
        <w:t xml:space="preserve">   </w:t>
      </w:r>
      <w:bookmarkEnd w:id="9799"/>
    </w:p>
    <w:p w14:paraId="6EDF2297" w14:textId="77777777" w:rsidR="005B52A1" w:rsidRDefault="005B52A1" w:rsidP="00F00898">
      <w:pPr>
        <w:rPr>
          <w:rtl/>
        </w:rPr>
      </w:pPr>
    </w:p>
    <w:p w14:paraId="013EEB07" w14:textId="77777777" w:rsidR="005B52A1" w:rsidRDefault="005B52A1" w:rsidP="00002692">
      <w:pPr>
        <w:rPr>
          <w:rtl/>
        </w:rPr>
      </w:pPr>
      <w:r>
        <w:rPr>
          <w:rFonts w:hint="cs"/>
          <w:rtl/>
        </w:rPr>
        <w:t xml:space="preserve">מתי טענתי הפוך? למדיניות הריבית אין קשר לשר האוצר. </w:t>
      </w:r>
      <w:bookmarkStart w:id="9800" w:name="_ETM_Q44_477227"/>
      <w:bookmarkEnd w:id="9800"/>
      <w:r>
        <w:rPr>
          <w:rFonts w:hint="cs"/>
          <w:rtl/>
        </w:rPr>
        <w:t>אין קשר לשר האוצר.</w:t>
      </w:r>
    </w:p>
    <w:p w14:paraId="65CB1BDF" w14:textId="77777777" w:rsidR="005B52A1" w:rsidRDefault="005B52A1" w:rsidP="00002692">
      <w:pPr>
        <w:rPr>
          <w:rtl/>
        </w:rPr>
      </w:pPr>
      <w:bookmarkStart w:id="9801" w:name="_ETM_Q44_479861"/>
      <w:bookmarkStart w:id="9802" w:name="_ETM_Q44_479916"/>
      <w:bookmarkEnd w:id="9801"/>
      <w:bookmarkEnd w:id="9802"/>
    </w:p>
    <w:p w14:paraId="3BF919EC" w14:textId="77777777" w:rsidR="005B52A1" w:rsidRDefault="005B52A1" w:rsidP="00002692">
      <w:pPr>
        <w:pStyle w:val="af6"/>
        <w:keepNext/>
        <w:rPr>
          <w:rtl/>
        </w:rPr>
      </w:pPr>
      <w:bookmarkStart w:id="9803" w:name="ET_yor_6598_44"/>
      <w:r w:rsidRPr="009923EC">
        <w:rPr>
          <w:rStyle w:val="TagStyle"/>
          <w:rtl/>
        </w:rPr>
        <w:t xml:space="preserve"> &lt;&lt; יור &gt;&gt; </w:t>
      </w:r>
      <w:r>
        <w:rPr>
          <w:rtl/>
        </w:rPr>
        <w:t>היו"ר משה סולומון:</w:t>
      </w:r>
      <w:r w:rsidRPr="009923EC">
        <w:rPr>
          <w:rStyle w:val="TagStyle"/>
          <w:rtl/>
        </w:rPr>
        <w:t xml:space="preserve"> &lt;&lt; יור &gt;&gt;</w:t>
      </w:r>
      <w:r>
        <w:rPr>
          <w:rtl/>
        </w:rPr>
        <w:t xml:space="preserve">   </w:t>
      </w:r>
      <w:bookmarkEnd w:id="9803"/>
    </w:p>
    <w:p w14:paraId="5E6444DB" w14:textId="77777777" w:rsidR="005B52A1" w:rsidRDefault="005B52A1" w:rsidP="00F00898">
      <w:pPr>
        <w:rPr>
          <w:rtl/>
        </w:rPr>
      </w:pPr>
    </w:p>
    <w:p w14:paraId="47B26265" w14:textId="77777777" w:rsidR="005B52A1" w:rsidRDefault="005B52A1" w:rsidP="00002692">
      <w:pPr>
        <w:rPr>
          <w:rtl/>
        </w:rPr>
      </w:pPr>
      <w:bookmarkStart w:id="9804" w:name="_ETM_Q44_481095"/>
      <w:bookmarkEnd w:id="9804"/>
      <w:r>
        <w:rPr>
          <w:rFonts w:hint="cs"/>
          <w:rtl/>
        </w:rPr>
        <w:t>אז זה נכון גם בצד ההפוך.</w:t>
      </w:r>
    </w:p>
    <w:p w14:paraId="2175988E" w14:textId="77777777" w:rsidR="005B52A1" w:rsidRDefault="005B52A1" w:rsidP="00002692">
      <w:pPr>
        <w:rPr>
          <w:rtl/>
        </w:rPr>
      </w:pPr>
    </w:p>
    <w:p w14:paraId="376A4D96" w14:textId="77777777" w:rsidR="005B52A1" w:rsidRDefault="005B52A1" w:rsidP="00002692">
      <w:pPr>
        <w:pStyle w:val="af5"/>
        <w:keepNext/>
        <w:rPr>
          <w:rtl/>
        </w:rPr>
      </w:pPr>
      <w:bookmarkStart w:id="9805" w:name="ET_interruption_6127_45"/>
      <w:r w:rsidRPr="009923EC">
        <w:rPr>
          <w:rStyle w:val="TagStyle"/>
          <w:rtl/>
        </w:rPr>
        <w:t xml:space="preserve"> &lt;&lt; קריאה &gt;&gt; </w:t>
      </w:r>
      <w:r>
        <w:rPr>
          <w:rtl/>
        </w:rPr>
        <w:t>ולדימיר בליאק (יש עתיד):</w:t>
      </w:r>
      <w:r w:rsidRPr="009923EC">
        <w:rPr>
          <w:rStyle w:val="TagStyle"/>
          <w:rtl/>
        </w:rPr>
        <w:t xml:space="preserve"> &lt;&lt; קריאה &gt;&gt;</w:t>
      </w:r>
      <w:r>
        <w:rPr>
          <w:rtl/>
        </w:rPr>
        <w:t xml:space="preserve">   </w:t>
      </w:r>
      <w:bookmarkEnd w:id="9805"/>
    </w:p>
    <w:p w14:paraId="042F50B5" w14:textId="77777777" w:rsidR="005B52A1" w:rsidRDefault="005B52A1" w:rsidP="00F00898">
      <w:pPr>
        <w:rPr>
          <w:rtl/>
        </w:rPr>
      </w:pPr>
    </w:p>
    <w:p w14:paraId="2637E1BC" w14:textId="77777777" w:rsidR="005B52A1" w:rsidRDefault="005B52A1" w:rsidP="00002692">
      <w:pPr>
        <w:rPr>
          <w:rtl/>
        </w:rPr>
      </w:pPr>
      <w:r>
        <w:rPr>
          <w:rFonts w:hint="cs"/>
          <w:rtl/>
        </w:rPr>
        <w:t xml:space="preserve">אין קשר </w:t>
      </w:r>
      <w:bookmarkStart w:id="9806" w:name="_ETM_Q44_482848"/>
      <w:bookmarkEnd w:id="9806"/>
      <w:r>
        <w:rPr>
          <w:rFonts w:hint="cs"/>
          <w:rtl/>
        </w:rPr>
        <w:t>לשר האוצר.</w:t>
      </w:r>
    </w:p>
    <w:p w14:paraId="48DBA2B1" w14:textId="77777777" w:rsidR="005B52A1" w:rsidRDefault="005B52A1" w:rsidP="00002692">
      <w:pPr>
        <w:rPr>
          <w:rtl/>
        </w:rPr>
      </w:pPr>
    </w:p>
    <w:p w14:paraId="2CFD3F63" w14:textId="77777777" w:rsidR="005B52A1" w:rsidRDefault="005B52A1" w:rsidP="00002692">
      <w:pPr>
        <w:pStyle w:val="af6"/>
        <w:keepNext/>
        <w:rPr>
          <w:rtl/>
        </w:rPr>
      </w:pPr>
      <w:bookmarkStart w:id="9807" w:name="ET_yor_6598_46"/>
      <w:r w:rsidRPr="00BA7ADC">
        <w:rPr>
          <w:rStyle w:val="TagStyle"/>
          <w:rtl/>
        </w:rPr>
        <w:t xml:space="preserve"> &lt;&lt; יור &gt;&gt; </w:t>
      </w:r>
      <w:r>
        <w:rPr>
          <w:rtl/>
        </w:rPr>
        <w:t>היו"ר משה סולומון:</w:t>
      </w:r>
      <w:r w:rsidRPr="00BA7ADC">
        <w:rPr>
          <w:rStyle w:val="TagStyle"/>
          <w:rtl/>
        </w:rPr>
        <w:t xml:space="preserve"> &lt;&lt; יור &gt;&gt;</w:t>
      </w:r>
      <w:r>
        <w:rPr>
          <w:rtl/>
        </w:rPr>
        <w:t xml:space="preserve">   </w:t>
      </w:r>
      <w:bookmarkEnd w:id="9807"/>
    </w:p>
    <w:p w14:paraId="0A757FB3" w14:textId="77777777" w:rsidR="005B52A1" w:rsidRDefault="005B52A1" w:rsidP="00F00898">
      <w:pPr>
        <w:rPr>
          <w:rtl/>
        </w:rPr>
      </w:pPr>
    </w:p>
    <w:p w14:paraId="58B0BB7C" w14:textId="77777777" w:rsidR="005B52A1" w:rsidRDefault="005B52A1" w:rsidP="00002692">
      <w:pPr>
        <w:rPr>
          <w:rtl/>
        </w:rPr>
      </w:pPr>
      <w:r>
        <w:rPr>
          <w:rFonts w:hint="cs"/>
          <w:rtl/>
        </w:rPr>
        <w:t>אין בעיה, רק שאני שמעתי אותך פה טוען</w:t>
      </w:r>
      <w:bookmarkStart w:id="9808" w:name="_ETM_Q44_486348"/>
      <w:bookmarkEnd w:id="9808"/>
      <w:r>
        <w:rPr>
          <w:rFonts w:hint="cs"/>
          <w:rtl/>
        </w:rPr>
        <w:t xml:space="preserve"> טענה הפוכה בעבר.</w:t>
      </w:r>
    </w:p>
    <w:p w14:paraId="0F156C80" w14:textId="77777777" w:rsidR="005B52A1" w:rsidRDefault="005B52A1" w:rsidP="00002692">
      <w:pPr>
        <w:rPr>
          <w:rtl/>
        </w:rPr>
      </w:pPr>
    </w:p>
    <w:p w14:paraId="43F025EB" w14:textId="77777777" w:rsidR="005B52A1" w:rsidRDefault="005B52A1" w:rsidP="00002692">
      <w:pPr>
        <w:pStyle w:val="af5"/>
        <w:keepNext/>
        <w:rPr>
          <w:rtl/>
        </w:rPr>
      </w:pPr>
      <w:bookmarkStart w:id="9809" w:name="ET_interruption_5084_47"/>
      <w:r w:rsidRPr="00BA7ADC">
        <w:rPr>
          <w:rStyle w:val="TagStyle"/>
          <w:rtl/>
        </w:rPr>
        <w:t xml:space="preserve"> &lt;&lt; קריאה &gt;&gt; </w:t>
      </w:r>
      <w:r>
        <w:rPr>
          <w:rtl/>
        </w:rPr>
        <w:t>מיקי לוי (יש עתיד):</w:t>
      </w:r>
      <w:r w:rsidRPr="00BA7ADC">
        <w:rPr>
          <w:rStyle w:val="TagStyle"/>
          <w:rtl/>
        </w:rPr>
        <w:t xml:space="preserve"> &lt;&lt; קריאה &gt;&gt;</w:t>
      </w:r>
      <w:r>
        <w:rPr>
          <w:rtl/>
        </w:rPr>
        <w:t xml:space="preserve">   </w:t>
      </w:r>
      <w:bookmarkEnd w:id="9809"/>
    </w:p>
    <w:p w14:paraId="6EEB83C8" w14:textId="77777777" w:rsidR="005B52A1" w:rsidRDefault="005B52A1" w:rsidP="00F00898">
      <w:pPr>
        <w:rPr>
          <w:rtl/>
        </w:rPr>
      </w:pPr>
    </w:p>
    <w:p w14:paraId="5C2B8092" w14:textId="77777777" w:rsidR="005B52A1" w:rsidRDefault="005B52A1" w:rsidP="00002692">
      <w:pPr>
        <w:rPr>
          <w:rtl/>
        </w:rPr>
      </w:pPr>
      <w:r>
        <w:rPr>
          <w:rFonts w:hint="cs"/>
          <w:rtl/>
        </w:rPr>
        <w:t>לא. שר האוצר לפני חודשיים התחנן, התחנן שהנגיד יוריד את הריבית.</w:t>
      </w:r>
      <w:bookmarkStart w:id="9810" w:name="_ETM_Q44_495314"/>
      <w:bookmarkEnd w:id="9810"/>
    </w:p>
    <w:p w14:paraId="0BF0570E" w14:textId="77777777" w:rsidR="005B52A1" w:rsidRDefault="005B52A1" w:rsidP="00002692">
      <w:pPr>
        <w:rPr>
          <w:rtl/>
        </w:rPr>
      </w:pPr>
      <w:bookmarkStart w:id="9811" w:name="_ETM_Q44_495362"/>
      <w:bookmarkEnd w:id="9811"/>
    </w:p>
    <w:p w14:paraId="1E486AC9" w14:textId="77777777" w:rsidR="005B52A1" w:rsidRDefault="005B52A1" w:rsidP="00002692">
      <w:pPr>
        <w:pStyle w:val="af5"/>
        <w:keepNext/>
        <w:rPr>
          <w:rtl/>
        </w:rPr>
      </w:pPr>
      <w:bookmarkStart w:id="9812" w:name="ET_interruption_6127_48"/>
      <w:r w:rsidRPr="00BA7ADC">
        <w:rPr>
          <w:rStyle w:val="TagStyle"/>
          <w:rtl/>
        </w:rPr>
        <w:t xml:space="preserve"> &lt;&lt; קריאה &gt;&gt; </w:t>
      </w:r>
      <w:r>
        <w:rPr>
          <w:rtl/>
        </w:rPr>
        <w:t>ולדימיר בליאק (יש עתיד):</w:t>
      </w:r>
      <w:r w:rsidRPr="00BA7ADC">
        <w:rPr>
          <w:rStyle w:val="TagStyle"/>
          <w:rtl/>
        </w:rPr>
        <w:t xml:space="preserve"> &lt;&lt; קריאה &gt;&gt;</w:t>
      </w:r>
      <w:r>
        <w:rPr>
          <w:rtl/>
        </w:rPr>
        <w:t xml:space="preserve">   </w:t>
      </w:r>
      <w:bookmarkEnd w:id="9812"/>
    </w:p>
    <w:p w14:paraId="5B356B6C" w14:textId="77777777" w:rsidR="005B52A1" w:rsidRDefault="005B52A1" w:rsidP="00F00898">
      <w:pPr>
        <w:rPr>
          <w:rtl/>
        </w:rPr>
      </w:pPr>
    </w:p>
    <w:p w14:paraId="2B66F63D" w14:textId="77777777" w:rsidR="005B52A1" w:rsidRDefault="005B52A1" w:rsidP="00002692">
      <w:pPr>
        <w:rPr>
          <w:rtl/>
        </w:rPr>
      </w:pPr>
      <w:r>
        <w:rPr>
          <w:rFonts w:hint="cs"/>
          <w:rtl/>
        </w:rPr>
        <w:t>- - - אז תמצא. תמצא לי.</w:t>
      </w:r>
    </w:p>
    <w:p w14:paraId="28013A22" w14:textId="77777777" w:rsidR="005B52A1" w:rsidRDefault="005B52A1" w:rsidP="00002692">
      <w:pPr>
        <w:rPr>
          <w:rtl/>
        </w:rPr>
      </w:pPr>
      <w:bookmarkStart w:id="9813" w:name="_ETM_Q44_493610"/>
      <w:bookmarkStart w:id="9814" w:name="_ETM_Q44_493662"/>
      <w:bookmarkEnd w:id="9813"/>
      <w:bookmarkEnd w:id="9814"/>
    </w:p>
    <w:p w14:paraId="521FF820" w14:textId="77777777" w:rsidR="005B52A1" w:rsidRDefault="005B52A1" w:rsidP="00002692">
      <w:pPr>
        <w:pStyle w:val="af6"/>
        <w:keepNext/>
        <w:rPr>
          <w:rtl/>
        </w:rPr>
      </w:pPr>
      <w:bookmarkStart w:id="9815" w:name="ET_yor_6598_49"/>
      <w:r w:rsidRPr="00BA7ADC">
        <w:rPr>
          <w:rStyle w:val="TagStyle"/>
          <w:rtl/>
        </w:rPr>
        <w:t xml:space="preserve"> &lt;&lt; יור &gt;&gt; </w:t>
      </w:r>
      <w:r>
        <w:rPr>
          <w:rtl/>
        </w:rPr>
        <w:t>היו"ר משה סולומון:</w:t>
      </w:r>
      <w:r w:rsidRPr="00BA7ADC">
        <w:rPr>
          <w:rStyle w:val="TagStyle"/>
          <w:rtl/>
        </w:rPr>
        <w:t xml:space="preserve"> &lt;&lt; יור &gt;&gt;</w:t>
      </w:r>
      <w:r>
        <w:rPr>
          <w:rtl/>
        </w:rPr>
        <w:t xml:space="preserve">   </w:t>
      </w:r>
      <w:bookmarkEnd w:id="9815"/>
    </w:p>
    <w:p w14:paraId="2F7ED24C" w14:textId="77777777" w:rsidR="005B52A1" w:rsidRDefault="005B52A1" w:rsidP="00F00898">
      <w:pPr>
        <w:rPr>
          <w:rtl/>
        </w:rPr>
      </w:pPr>
    </w:p>
    <w:p w14:paraId="2F566BF3" w14:textId="77777777" w:rsidR="005B52A1" w:rsidRDefault="005B52A1" w:rsidP="00002692">
      <w:pPr>
        <w:rPr>
          <w:rtl/>
        </w:rPr>
      </w:pPr>
      <w:bookmarkStart w:id="9816" w:name="_ETM_Q44_495324"/>
      <w:bookmarkEnd w:id="9816"/>
      <w:r>
        <w:rPr>
          <w:rFonts w:hint="cs"/>
          <w:rtl/>
        </w:rPr>
        <w:t>בוודאי, תמיד, כמו שאתה מכיר אותי. אני אמצא.</w:t>
      </w:r>
    </w:p>
    <w:p w14:paraId="217827EA" w14:textId="77777777" w:rsidR="005B52A1" w:rsidRDefault="005B52A1" w:rsidP="00002692">
      <w:pPr>
        <w:rPr>
          <w:rtl/>
        </w:rPr>
      </w:pPr>
    </w:p>
    <w:p w14:paraId="199FFF4C" w14:textId="77777777" w:rsidR="005B52A1" w:rsidRDefault="005B52A1" w:rsidP="00002692">
      <w:pPr>
        <w:pStyle w:val="af5"/>
        <w:keepNext/>
        <w:rPr>
          <w:rtl/>
        </w:rPr>
      </w:pPr>
      <w:bookmarkStart w:id="9817" w:name="ET_interruption_6127_50"/>
      <w:r w:rsidRPr="00BA7ADC">
        <w:rPr>
          <w:rStyle w:val="TagStyle"/>
          <w:rtl/>
        </w:rPr>
        <w:t xml:space="preserve"> &lt;&lt; קריאה &gt;&gt; </w:t>
      </w:r>
      <w:r>
        <w:rPr>
          <w:rtl/>
        </w:rPr>
        <w:t>ולדימיר בליאק (יש עתיד):</w:t>
      </w:r>
      <w:r w:rsidRPr="00BA7ADC">
        <w:rPr>
          <w:rStyle w:val="TagStyle"/>
          <w:rtl/>
        </w:rPr>
        <w:t xml:space="preserve"> &lt;&lt; קריאה &gt;&gt;</w:t>
      </w:r>
      <w:r>
        <w:rPr>
          <w:rtl/>
        </w:rPr>
        <w:t xml:space="preserve">   </w:t>
      </w:r>
      <w:bookmarkEnd w:id="9817"/>
    </w:p>
    <w:p w14:paraId="2A11BE6F" w14:textId="77777777" w:rsidR="005B52A1" w:rsidRDefault="005B52A1" w:rsidP="00F00898">
      <w:pPr>
        <w:rPr>
          <w:rtl/>
        </w:rPr>
      </w:pPr>
    </w:p>
    <w:p w14:paraId="05C3682B" w14:textId="77777777" w:rsidR="005B52A1" w:rsidRDefault="005B52A1" w:rsidP="00002692">
      <w:pPr>
        <w:rPr>
          <w:rtl/>
        </w:rPr>
      </w:pPr>
      <w:r>
        <w:rPr>
          <w:rFonts w:hint="cs"/>
          <w:rtl/>
        </w:rPr>
        <w:t>תודה לך.</w:t>
      </w:r>
    </w:p>
    <w:p w14:paraId="347FE3CF" w14:textId="77777777" w:rsidR="005B52A1" w:rsidRDefault="005B52A1" w:rsidP="00002692">
      <w:pPr>
        <w:rPr>
          <w:rtl/>
        </w:rPr>
      </w:pPr>
      <w:bookmarkStart w:id="9818" w:name="_ETM_Q44_498081"/>
      <w:bookmarkStart w:id="9819" w:name="_ETM_Q44_498121"/>
      <w:bookmarkEnd w:id="9818"/>
      <w:bookmarkEnd w:id="9819"/>
    </w:p>
    <w:p w14:paraId="295339CB" w14:textId="77777777" w:rsidR="005B52A1" w:rsidRDefault="005B52A1" w:rsidP="00002692">
      <w:pPr>
        <w:pStyle w:val="af6"/>
        <w:keepNext/>
        <w:rPr>
          <w:rtl/>
        </w:rPr>
      </w:pPr>
      <w:bookmarkStart w:id="9820" w:name="ET_yor_6598_51"/>
      <w:r w:rsidRPr="00BA7ADC">
        <w:rPr>
          <w:rStyle w:val="TagStyle"/>
          <w:rtl/>
        </w:rPr>
        <w:t xml:space="preserve"> &lt;&lt; יור &gt;&gt; </w:t>
      </w:r>
      <w:r>
        <w:rPr>
          <w:rtl/>
        </w:rPr>
        <w:t>היו"ר משה סולומון:</w:t>
      </w:r>
      <w:r w:rsidRPr="00BA7ADC">
        <w:rPr>
          <w:rStyle w:val="TagStyle"/>
          <w:rtl/>
        </w:rPr>
        <w:t xml:space="preserve"> &lt;&lt; יור &gt;&gt;</w:t>
      </w:r>
      <w:r>
        <w:rPr>
          <w:rtl/>
        </w:rPr>
        <w:t xml:space="preserve">   </w:t>
      </w:r>
      <w:bookmarkEnd w:id="9820"/>
    </w:p>
    <w:p w14:paraId="78DCE00F" w14:textId="77777777" w:rsidR="005B52A1" w:rsidRDefault="005B52A1" w:rsidP="00F00898">
      <w:pPr>
        <w:rPr>
          <w:rtl/>
        </w:rPr>
      </w:pPr>
    </w:p>
    <w:p w14:paraId="4C8C8BF2" w14:textId="77777777" w:rsidR="005B52A1" w:rsidRPr="00BA7ADC" w:rsidRDefault="005B52A1" w:rsidP="00002692">
      <w:pPr>
        <w:rPr>
          <w:rtl/>
        </w:rPr>
      </w:pPr>
      <w:bookmarkStart w:id="9821" w:name="_ETM_Q44_499458"/>
      <w:bookmarkEnd w:id="9821"/>
      <w:r>
        <w:rPr>
          <w:rFonts w:hint="cs"/>
          <w:rtl/>
        </w:rPr>
        <w:t>בבקשה, לרשותך שלוש דקות.</w:t>
      </w:r>
    </w:p>
    <w:p w14:paraId="46E19D5A" w14:textId="77777777" w:rsidR="005B52A1" w:rsidRDefault="005B52A1" w:rsidP="00002692">
      <w:pPr>
        <w:rPr>
          <w:rtl/>
        </w:rPr>
      </w:pPr>
    </w:p>
    <w:p w14:paraId="585E68C0" w14:textId="77777777" w:rsidR="005B52A1" w:rsidRDefault="005B52A1" w:rsidP="00002692">
      <w:pPr>
        <w:pStyle w:val="a4"/>
        <w:keepNext/>
        <w:rPr>
          <w:rtl/>
        </w:rPr>
      </w:pPr>
      <w:bookmarkStart w:id="9822" w:name="ET_speaker_6231_38"/>
      <w:r w:rsidRPr="009923EC">
        <w:rPr>
          <w:rStyle w:val="TagStyle"/>
          <w:rtl/>
        </w:rPr>
        <w:t xml:space="preserve"> &lt;&lt; דובר &gt;&gt; </w:t>
      </w:r>
      <w:bookmarkStart w:id="9823" w:name="_Toc214973236"/>
      <w:r>
        <w:rPr>
          <w:rtl/>
        </w:rPr>
        <w:t>יסמין פרידמן (יש עתיד):</w:t>
      </w:r>
      <w:bookmarkEnd w:id="9823"/>
      <w:r w:rsidRPr="009923EC">
        <w:rPr>
          <w:rStyle w:val="TagStyle"/>
          <w:rtl/>
        </w:rPr>
        <w:t xml:space="preserve"> &lt;&lt; דובר &gt;&gt;</w:t>
      </w:r>
      <w:r>
        <w:rPr>
          <w:rtl/>
        </w:rPr>
        <w:t xml:space="preserve">   </w:t>
      </w:r>
      <w:bookmarkEnd w:id="9822"/>
    </w:p>
    <w:p w14:paraId="38E56C89" w14:textId="77777777" w:rsidR="005B52A1" w:rsidRDefault="005B52A1" w:rsidP="00F00898">
      <w:pPr>
        <w:rPr>
          <w:rtl/>
        </w:rPr>
      </w:pPr>
    </w:p>
    <w:p w14:paraId="548194FE" w14:textId="77777777" w:rsidR="005B52A1" w:rsidRDefault="005B52A1" w:rsidP="00002692">
      <w:pPr>
        <w:rPr>
          <w:rtl/>
        </w:rPr>
      </w:pPr>
      <w:bookmarkStart w:id="9824" w:name="_ETM_Q44_450701"/>
      <w:bookmarkStart w:id="9825" w:name="_ETM_Q44_450736"/>
      <w:bookmarkEnd w:id="9824"/>
      <w:bookmarkEnd w:id="9825"/>
      <w:r>
        <w:rPr>
          <w:rFonts w:hint="cs"/>
          <w:rtl/>
        </w:rPr>
        <w:t xml:space="preserve">תודה, </w:t>
      </w:r>
      <w:bookmarkStart w:id="9826" w:name="_ETM_Q44_501535"/>
      <w:bookmarkEnd w:id="9826"/>
      <w:r>
        <w:rPr>
          <w:rFonts w:hint="cs"/>
          <w:rtl/>
        </w:rPr>
        <w:t xml:space="preserve">אדוני היושב בראש. אדבר על משהו, אני מניחה שחברת הכנסת פה תרצה להגיב, ואני מקווה שהיא תחכה. אחר כך שהיא תעלה ותגיד מה שהיא רוצה. כי באמת היה פה – אתה </w:t>
      </w:r>
      <w:bookmarkStart w:id="9827" w:name="_ETM_Q44_515888"/>
      <w:bookmarkEnd w:id="9827"/>
      <w:r>
        <w:rPr>
          <w:rFonts w:hint="cs"/>
          <w:rtl/>
        </w:rPr>
        <w:t xml:space="preserve">יודע, כל הזמן נשברים פה שיאים של טרללת – אבל בשבוע </w:t>
      </w:r>
      <w:bookmarkStart w:id="9828" w:name="_ETM_Q44_521367"/>
      <w:bookmarkEnd w:id="9828"/>
      <w:r>
        <w:rPr>
          <w:rFonts w:hint="cs"/>
          <w:rtl/>
        </w:rPr>
        <w:t xml:space="preserve">שעבר, עם כל אירועי היום, כל הבלגן, עם כל הזה, </w:t>
      </w:r>
      <w:bookmarkStart w:id="9829" w:name="_ETM_Q44_523523"/>
      <w:bookmarkEnd w:id="9829"/>
      <w:r>
        <w:rPr>
          <w:rFonts w:hint="cs"/>
          <w:rtl/>
        </w:rPr>
        <w:t xml:space="preserve">מתכנסת לה השדולה של עד החתונה </w:t>
      </w:r>
      <w:bookmarkStart w:id="9830" w:name="_ETM_Q44_535417"/>
      <w:bookmarkEnd w:id="9830"/>
      <w:r>
        <w:rPr>
          <w:rFonts w:hint="cs"/>
          <w:rtl/>
        </w:rPr>
        <w:t xml:space="preserve">– וזה לא תוכנית </w:t>
      </w:r>
      <w:proofErr w:type="spellStart"/>
      <w:r>
        <w:rPr>
          <w:rFonts w:hint="cs"/>
          <w:rtl/>
        </w:rPr>
        <w:t>חתונמי</w:t>
      </w:r>
      <w:proofErr w:type="spellEnd"/>
      <w:r>
        <w:rPr>
          <w:rFonts w:hint="cs"/>
          <w:rtl/>
        </w:rPr>
        <w:t xml:space="preserve">. </w:t>
      </w:r>
      <w:bookmarkStart w:id="9831" w:name="_ETM_Q44_529697"/>
      <w:bookmarkStart w:id="9832" w:name="_ETM_Q44_547441"/>
      <w:bookmarkEnd w:id="9831"/>
      <w:bookmarkEnd w:id="9832"/>
    </w:p>
    <w:p w14:paraId="0A3DAA38" w14:textId="77777777" w:rsidR="005B52A1" w:rsidRDefault="005B52A1" w:rsidP="00002692">
      <w:pPr>
        <w:rPr>
          <w:rtl/>
        </w:rPr>
      </w:pPr>
      <w:bookmarkStart w:id="9833" w:name="_ETM_Q44_547477"/>
      <w:bookmarkStart w:id="9834" w:name="_ETM_Q44_547825"/>
      <w:bookmarkEnd w:id="9833"/>
      <w:bookmarkEnd w:id="9834"/>
    </w:p>
    <w:p w14:paraId="7AB7E6EE" w14:textId="77777777" w:rsidR="005B52A1" w:rsidRDefault="005B52A1" w:rsidP="00002692">
      <w:pPr>
        <w:rPr>
          <w:rtl/>
        </w:rPr>
      </w:pPr>
      <w:bookmarkStart w:id="9835" w:name="_ETM_Q44_547872"/>
      <w:bookmarkEnd w:id="9835"/>
      <w:r>
        <w:rPr>
          <w:rFonts w:hint="cs"/>
          <w:rtl/>
        </w:rPr>
        <w:t>השדולה דנה בכמה נשים צריכות לשמור על עצמן עד החתונה.</w:t>
      </w:r>
      <w:bookmarkStart w:id="9836" w:name="_ETM_Q44_535666"/>
      <w:bookmarkEnd w:id="9836"/>
      <w:r>
        <w:rPr>
          <w:rFonts w:hint="cs"/>
          <w:rtl/>
        </w:rPr>
        <w:t xml:space="preserve"> לא גברים; זו לא אחריות של אף אחד </w:t>
      </w:r>
      <w:r>
        <w:rPr>
          <w:rFonts w:hint="eastAsia"/>
          <w:rtl/>
        </w:rPr>
        <w:t>–</w:t>
      </w:r>
      <w:r>
        <w:rPr>
          <w:rFonts w:hint="cs"/>
          <w:rtl/>
        </w:rPr>
        <w:t xml:space="preserve"> אחריות שלנו.</w:t>
      </w:r>
      <w:bookmarkStart w:id="9837" w:name="_ETM_Q44_541612"/>
      <w:bookmarkEnd w:id="9837"/>
      <w:r>
        <w:rPr>
          <w:rFonts w:hint="cs"/>
          <w:rtl/>
        </w:rPr>
        <w:t xml:space="preserve"> עכשיו במגזר שלכם ובמגזר החרדי, זה נהוג, ואני בכלל</w:t>
      </w:r>
      <w:bookmarkStart w:id="9838" w:name="_ETM_Q44_545959"/>
      <w:bookmarkEnd w:id="9838"/>
      <w:r>
        <w:rPr>
          <w:rFonts w:hint="cs"/>
          <w:rtl/>
        </w:rPr>
        <w:t xml:space="preserve"> לא מתערבת. </w:t>
      </w:r>
    </w:p>
    <w:p w14:paraId="7C232853" w14:textId="77777777" w:rsidR="005B52A1" w:rsidRDefault="005B52A1" w:rsidP="00002692">
      <w:pPr>
        <w:rPr>
          <w:rtl/>
        </w:rPr>
      </w:pPr>
    </w:p>
    <w:p w14:paraId="6BCEFFB2" w14:textId="77777777" w:rsidR="005B52A1" w:rsidRDefault="005B52A1" w:rsidP="00002692">
      <w:pPr>
        <w:pStyle w:val="af5"/>
        <w:keepNext/>
        <w:rPr>
          <w:rtl/>
        </w:rPr>
      </w:pPr>
      <w:bookmarkStart w:id="9839" w:name="ET_interruption_6356_52"/>
      <w:r w:rsidRPr="00CA4010">
        <w:rPr>
          <w:rStyle w:val="TagStyle"/>
          <w:rtl/>
        </w:rPr>
        <w:t xml:space="preserve">&lt;&lt; קריאה &gt;&gt; </w:t>
      </w:r>
      <w:r>
        <w:rPr>
          <w:rtl/>
        </w:rPr>
        <w:t>לימור סון הר מלך (עוצמה יהודית):</w:t>
      </w:r>
      <w:r w:rsidRPr="00CA4010">
        <w:rPr>
          <w:rStyle w:val="TagStyle"/>
          <w:rtl/>
        </w:rPr>
        <w:t xml:space="preserve"> &lt;&lt; קריאה &gt;&gt;</w:t>
      </w:r>
      <w:r>
        <w:rPr>
          <w:rtl/>
        </w:rPr>
        <w:t xml:space="preserve">   </w:t>
      </w:r>
      <w:bookmarkEnd w:id="9839"/>
    </w:p>
    <w:p w14:paraId="7F344021" w14:textId="77777777" w:rsidR="005B52A1" w:rsidRDefault="005B52A1" w:rsidP="00F00898">
      <w:pPr>
        <w:rPr>
          <w:rtl/>
        </w:rPr>
      </w:pPr>
    </w:p>
    <w:p w14:paraId="128D248F" w14:textId="77777777" w:rsidR="005B52A1" w:rsidRDefault="005B52A1" w:rsidP="00002692">
      <w:pPr>
        <w:rPr>
          <w:rtl/>
        </w:rPr>
      </w:pPr>
      <w:bookmarkStart w:id="9840" w:name="_ETM_Q44_553904"/>
      <w:bookmarkStart w:id="9841" w:name="_ETM_Q44_553957"/>
      <w:bookmarkEnd w:id="9840"/>
      <w:bookmarkEnd w:id="9841"/>
      <w:r>
        <w:rPr>
          <w:rFonts w:hint="cs"/>
          <w:rtl/>
        </w:rPr>
        <w:t>- - -</w:t>
      </w:r>
      <w:bookmarkStart w:id="9842" w:name="_ETM_Q44_556528"/>
      <w:bookmarkEnd w:id="9842"/>
    </w:p>
    <w:p w14:paraId="4BC02B16" w14:textId="2E076D72" w:rsidR="005B52A1" w:rsidRDefault="005B52A1" w:rsidP="00002692">
      <w:pPr>
        <w:rPr>
          <w:rtl/>
        </w:rPr>
      </w:pPr>
    </w:p>
    <w:p w14:paraId="145B6483" w14:textId="77777777" w:rsidR="00681E42" w:rsidRDefault="00681E42" w:rsidP="00681E42">
      <w:pPr>
        <w:pStyle w:val="-"/>
        <w:keepNext/>
        <w:rPr>
          <w:rtl/>
        </w:rPr>
      </w:pPr>
      <w:bookmarkStart w:id="9843" w:name="ET_speakercontinue_6231_53"/>
      <w:r w:rsidRPr="00CA4010">
        <w:rPr>
          <w:rStyle w:val="TagStyle"/>
          <w:rtl/>
        </w:rPr>
        <w:t xml:space="preserve">&lt;&lt; דובר_המשך &gt;&gt; </w:t>
      </w:r>
      <w:r>
        <w:rPr>
          <w:rtl/>
        </w:rPr>
        <w:t>יסמין פרידמן (יש עתיד):</w:t>
      </w:r>
      <w:r w:rsidRPr="00CA4010">
        <w:rPr>
          <w:rStyle w:val="TagStyle"/>
          <w:rtl/>
        </w:rPr>
        <w:t xml:space="preserve"> &lt;&lt; דובר_המשך &gt;&gt;</w:t>
      </w:r>
      <w:r>
        <w:rPr>
          <w:rtl/>
        </w:rPr>
        <w:t xml:space="preserve">   </w:t>
      </w:r>
      <w:bookmarkEnd w:id="9843"/>
    </w:p>
    <w:p w14:paraId="6DFE7640" w14:textId="77777777" w:rsidR="00681E42" w:rsidRDefault="00681E42" w:rsidP="00002692">
      <w:pPr>
        <w:rPr>
          <w:rtl/>
        </w:rPr>
      </w:pPr>
    </w:p>
    <w:p w14:paraId="2641BA1E" w14:textId="77777777" w:rsidR="005B52A1" w:rsidRDefault="005B52A1" w:rsidP="00002692">
      <w:pPr>
        <w:rPr>
          <w:rtl/>
        </w:rPr>
      </w:pPr>
      <w:r>
        <w:rPr>
          <w:rFonts w:hint="cs"/>
          <w:rtl/>
        </w:rPr>
        <w:t xml:space="preserve">אל תדברי איתי על בניין, זה </w:t>
      </w:r>
      <w:bookmarkStart w:id="9844" w:name="_ETM_Q44_548306"/>
      <w:bookmarkEnd w:id="9844"/>
      <w:r>
        <w:rPr>
          <w:rFonts w:hint="cs"/>
          <w:rtl/>
        </w:rPr>
        <w:t xml:space="preserve">בכלל מטריף אותי. כי גם השלכת את הביטחון </w:t>
      </w:r>
      <w:bookmarkStart w:id="9845" w:name="_ETM_Q44_552690"/>
      <w:bookmarkEnd w:id="9845"/>
      <w:r>
        <w:rPr>
          <w:rFonts w:hint="cs"/>
          <w:rtl/>
        </w:rPr>
        <w:t>הלאומי על זה, אוקיי? גם ביטחון לאומי.</w:t>
      </w:r>
    </w:p>
    <w:p w14:paraId="428DE38B" w14:textId="77777777" w:rsidR="005B52A1" w:rsidRDefault="005B52A1" w:rsidP="00002692">
      <w:pPr>
        <w:rPr>
          <w:rtl/>
        </w:rPr>
      </w:pPr>
    </w:p>
    <w:p w14:paraId="1B7F65D4" w14:textId="77777777" w:rsidR="005B52A1" w:rsidRDefault="005B52A1" w:rsidP="00002692">
      <w:pPr>
        <w:rPr>
          <w:rtl/>
        </w:rPr>
      </w:pPr>
      <w:bookmarkStart w:id="9846" w:name="_ETM_Q44_556633"/>
      <w:bookmarkStart w:id="9847" w:name="_ETM_Q44_557506"/>
      <w:bookmarkEnd w:id="9846"/>
      <w:bookmarkEnd w:id="9847"/>
      <w:r>
        <w:rPr>
          <w:rFonts w:hint="cs"/>
          <w:rtl/>
        </w:rPr>
        <w:t xml:space="preserve">במגזר החרדי ובמגזר שלכם, או </w:t>
      </w:r>
      <w:r w:rsidRPr="00EA66DF">
        <w:t>whatever</w:t>
      </w:r>
      <w:r>
        <w:rPr>
          <w:rFonts w:hint="cs"/>
          <w:rtl/>
        </w:rPr>
        <w:t xml:space="preserve">, זה נהוג – בסדר גמור, אין שום </w:t>
      </w:r>
      <w:bookmarkStart w:id="9848" w:name="_ETM_Q44_560868"/>
      <w:bookmarkEnd w:id="9848"/>
      <w:r>
        <w:rPr>
          <w:rFonts w:hint="cs"/>
          <w:rtl/>
        </w:rPr>
        <w:t>בעיה. אז בעצם מה את אומרת? אני צריכה לחנך נשים</w:t>
      </w:r>
      <w:bookmarkStart w:id="9849" w:name="_ETM_Q44_565611"/>
      <w:bookmarkEnd w:id="9849"/>
      <w:r>
        <w:rPr>
          <w:rFonts w:hint="cs"/>
          <w:rtl/>
        </w:rPr>
        <w:t xml:space="preserve"> חילוניות איך לשמור על עצמן. ומה שיותר - -</w:t>
      </w:r>
      <w:bookmarkStart w:id="9850" w:name="_ETM_Q44_570010"/>
      <w:bookmarkEnd w:id="9850"/>
      <w:r>
        <w:rPr>
          <w:rFonts w:hint="cs"/>
          <w:rtl/>
        </w:rPr>
        <w:t xml:space="preserve"> -</w:t>
      </w:r>
      <w:bookmarkStart w:id="9851" w:name="_ETM_Q44_571386"/>
      <w:bookmarkEnd w:id="9851"/>
    </w:p>
    <w:p w14:paraId="01723A94" w14:textId="77777777" w:rsidR="005B52A1" w:rsidRDefault="005B52A1" w:rsidP="00002692">
      <w:pPr>
        <w:rPr>
          <w:rtl/>
        </w:rPr>
      </w:pPr>
      <w:bookmarkStart w:id="9852" w:name="_ETM_Q44_571452"/>
      <w:bookmarkEnd w:id="9852"/>
    </w:p>
    <w:p w14:paraId="163DFAF6" w14:textId="77777777" w:rsidR="005B52A1" w:rsidRDefault="005B52A1" w:rsidP="00002692">
      <w:pPr>
        <w:pStyle w:val="af5"/>
        <w:keepNext/>
        <w:rPr>
          <w:rtl/>
        </w:rPr>
      </w:pPr>
      <w:bookmarkStart w:id="9853" w:name="ET_interruption_6356_54"/>
      <w:r w:rsidRPr="00CA4010">
        <w:rPr>
          <w:rStyle w:val="TagStyle"/>
          <w:rtl/>
        </w:rPr>
        <w:t xml:space="preserve"> &lt;&lt; קריאה &gt;&gt; </w:t>
      </w:r>
      <w:r>
        <w:rPr>
          <w:rtl/>
        </w:rPr>
        <w:t>לימור סון הר מלך (עוצמה יהודית):</w:t>
      </w:r>
      <w:r w:rsidRPr="00CA4010">
        <w:rPr>
          <w:rStyle w:val="TagStyle"/>
          <w:rtl/>
        </w:rPr>
        <w:t xml:space="preserve"> &lt;&lt; קריאה &gt;&gt;</w:t>
      </w:r>
      <w:r>
        <w:rPr>
          <w:rtl/>
        </w:rPr>
        <w:t xml:space="preserve">   </w:t>
      </w:r>
      <w:bookmarkEnd w:id="9853"/>
    </w:p>
    <w:p w14:paraId="62D175E0" w14:textId="77777777" w:rsidR="005B52A1" w:rsidRDefault="005B52A1" w:rsidP="00F00898">
      <w:pPr>
        <w:rPr>
          <w:rtl/>
        </w:rPr>
      </w:pPr>
    </w:p>
    <w:p w14:paraId="18A3F4CC" w14:textId="77777777" w:rsidR="005B52A1" w:rsidRDefault="005B52A1" w:rsidP="00002692">
      <w:pPr>
        <w:rPr>
          <w:rtl/>
        </w:rPr>
      </w:pPr>
      <w:r>
        <w:rPr>
          <w:rFonts w:hint="cs"/>
          <w:rtl/>
        </w:rPr>
        <w:t>- - -</w:t>
      </w:r>
      <w:bookmarkStart w:id="9854" w:name="_ETM_Q44_571187"/>
      <w:bookmarkEnd w:id="9854"/>
    </w:p>
    <w:p w14:paraId="64F2ECCE" w14:textId="77777777" w:rsidR="005B52A1" w:rsidRDefault="005B52A1" w:rsidP="00002692">
      <w:pPr>
        <w:rPr>
          <w:rtl/>
        </w:rPr>
      </w:pPr>
      <w:bookmarkStart w:id="9855" w:name="_ETM_Q44_571238"/>
      <w:bookmarkEnd w:id="9855"/>
    </w:p>
    <w:p w14:paraId="56738B9A" w14:textId="77777777" w:rsidR="005B52A1" w:rsidRDefault="005B52A1" w:rsidP="00002692">
      <w:pPr>
        <w:pStyle w:val="-"/>
        <w:keepNext/>
        <w:rPr>
          <w:rtl/>
        </w:rPr>
      </w:pPr>
      <w:bookmarkStart w:id="9856" w:name="ET_speakercontinue_6231_55"/>
      <w:r w:rsidRPr="00CA4010">
        <w:rPr>
          <w:rStyle w:val="TagStyle"/>
          <w:rtl/>
        </w:rPr>
        <w:t xml:space="preserve"> &lt;&lt; דובר_המשך &gt;&gt; </w:t>
      </w:r>
      <w:r>
        <w:rPr>
          <w:rtl/>
        </w:rPr>
        <w:t>יסמין פרידמן (יש עתיד):</w:t>
      </w:r>
      <w:r w:rsidRPr="00CA4010">
        <w:rPr>
          <w:rStyle w:val="TagStyle"/>
          <w:rtl/>
        </w:rPr>
        <w:t xml:space="preserve"> &lt;&lt; דובר_המשך &gt;&gt;</w:t>
      </w:r>
      <w:r>
        <w:rPr>
          <w:rtl/>
        </w:rPr>
        <w:t xml:space="preserve">   </w:t>
      </w:r>
      <w:bookmarkEnd w:id="9856"/>
    </w:p>
    <w:p w14:paraId="29BF7AF3" w14:textId="77777777" w:rsidR="005B52A1" w:rsidRDefault="005B52A1" w:rsidP="00F00898">
      <w:pPr>
        <w:rPr>
          <w:rtl/>
        </w:rPr>
      </w:pPr>
    </w:p>
    <w:p w14:paraId="31DC7440" w14:textId="77777777" w:rsidR="005B52A1" w:rsidRDefault="005B52A1" w:rsidP="00002692">
      <w:pPr>
        <w:rPr>
          <w:rtl/>
        </w:rPr>
      </w:pPr>
      <w:r>
        <w:rPr>
          <w:rFonts w:hint="cs"/>
          <w:rtl/>
        </w:rPr>
        <w:t>זה מה שמשתמע.</w:t>
      </w:r>
    </w:p>
    <w:p w14:paraId="71648906" w14:textId="77777777" w:rsidR="005B52A1" w:rsidRDefault="005B52A1" w:rsidP="00002692">
      <w:pPr>
        <w:rPr>
          <w:rtl/>
        </w:rPr>
      </w:pPr>
    </w:p>
    <w:p w14:paraId="38E999D9" w14:textId="77777777" w:rsidR="005B52A1" w:rsidRDefault="005B52A1" w:rsidP="00002692">
      <w:pPr>
        <w:pStyle w:val="af5"/>
        <w:keepNext/>
        <w:rPr>
          <w:rtl/>
        </w:rPr>
      </w:pPr>
      <w:bookmarkStart w:id="9857" w:name="ET_interruption_6356_56"/>
      <w:r w:rsidRPr="00CA4010">
        <w:rPr>
          <w:rStyle w:val="TagStyle"/>
          <w:rtl/>
        </w:rPr>
        <w:t xml:space="preserve"> &lt;&lt; קריאה &gt;&gt; </w:t>
      </w:r>
      <w:r>
        <w:rPr>
          <w:rtl/>
        </w:rPr>
        <w:t>לימור סון הר מלך (עוצמה יהודית):</w:t>
      </w:r>
      <w:r w:rsidRPr="00CA4010">
        <w:rPr>
          <w:rStyle w:val="TagStyle"/>
          <w:rtl/>
        </w:rPr>
        <w:t xml:space="preserve"> &lt;&lt; קריאה &gt;&gt;</w:t>
      </w:r>
      <w:r>
        <w:rPr>
          <w:rtl/>
        </w:rPr>
        <w:t xml:space="preserve">   </w:t>
      </w:r>
      <w:bookmarkEnd w:id="9857"/>
    </w:p>
    <w:p w14:paraId="74BFFE9C" w14:textId="77777777" w:rsidR="005B52A1" w:rsidRDefault="005B52A1" w:rsidP="00F00898">
      <w:pPr>
        <w:rPr>
          <w:rtl/>
        </w:rPr>
      </w:pPr>
    </w:p>
    <w:p w14:paraId="04978C47" w14:textId="77777777" w:rsidR="005B52A1" w:rsidRDefault="005B52A1" w:rsidP="00002692">
      <w:pPr>
        <w:rPr>
          <w:rtl/>
        </w:rPr>
      </w:pPr>
      <w:r>
        <w:rPr>
          <w:rFonts w:hint="cs"/>
          <w:rtl/>
        </w:rPr>
        <w:t xml:space="preserve">זה לא מה שהתכוונו. </w:t>
      </w:r>
    </w:p>
    <w:p w14:paraId="44ED3EF5" w14:textId="77777777" w:rsidR="005B52A1" w:rsidRDefault="005B52A1" w:rsidP="00002692">
      <w:pPr>
        <w:rPr>
          <w:rtl/>
        </w:rPr>
      </w:pPr>
    </w:p>
    <w:p w14:paraId="5C951B90" w14:textId="77777777" w:rsidR="005B52A1" w:rsidRDefault="005B52A1" w:rsidP="00002692">
      <w:pPr>
        <w:pStyle w:val="-"/>
        <w:keepNext/>
        <w:rPr>
          <w:rtl/>
        </w:rPr>
      </w:pPr>
      <w:bookmarkStart w:id="9858" w:name="ET_speakercontinue_6231_57"/>
      <w:r w:rsidRPr="00CA4010">
        <w:rPr>
          <w:rStyle w:val="TagStyle"/>
          <w:rtl/>
        </w:rPr>
        <w:t xml:space="preserve"> &lt;&lt; דובר_המשך &gt;&gt; </w:t>
      </w:r>
      <w:r>
        <w:rPr>
          <w:rtl/>
        </w:rPr>
        <w:t>יסמין פרידמן (יש עתיד):</w:t>
      </w:r>
      <w:r w:rsidRPr="00CA4010">
        <w:rPr>
          <w:rStyle w:val="TagStyle"/>
          <w:rtl/>
        </w:rPr>
        <w:t xml:space="preserve"> &lt;&lt; דובר_המשך &gt;&gt;</w:t>
      </w:r>
      <w:r>
        <w:rPr>
          <w:rtl/>
        </w:rPr>
        <w:t xml:space="preserve">   </w:t>
      </w:r>
      <w:bookmarkEnd w:id="9858"/>
    </w:p>
    <w:p w14:paraId="5F4F45FE" w14:textId="77777777" w:rsidR="005B52A1" w:rsidRDefault="005B52A1" w:rsidP="00F00898">
      <w:pPr>
        <w:rPr>
          <w:rtl/>
        </w:rPr>
      </w:pPr>
    </w:p>
    <w:p w14:paraId="7F3D0393" w14:textId="77777777" w:rsidR="005B52A1" w:rsidRDefault="005B52A1" w:rsidP="00002692">
      <w:pPr>
        <w:rPr>
          <w:rtl/>
        </w:rPr>
      </w:pPr>
      <w:r>
        <w:rPr>
          <w:rFonts w:hint="cs"/>
          <w:rtl/>
        </w:rPr>
        <w:t xml:space="preserve">ומה שיותר </w:t>
      </w:r>
      <w:bookmarkStart w:id="9859" w:name="_ETM_Q44_573389"/>
      <w:bookmarkEnd w:id="9859"/>
      <w:r>
        <w:rPr>
          <w:rFonts w:hint="cs"/>
          <w:rtl/>
        </w:rPr>
        <w:t xml:space="preserve">גרוע בעיניי היא ההתנשאות שהמערכת הזוגית שלכם יותר טובה </w:t>
      </w:r>
      <w:bookmarkStart w:id="9860" w:name="_ETM_Q44_580133"/>
      <w:bookmarkEnd w:id="9860"/>
      <w:r>
        <w:rPr>
          <w:rFonts w:hint="cs"/>
          <w:rtl/>
        </w:rPr>
        <w:t>מהמערכת הזוגית שלנו.</w:t>
      </w:r>
      <w:bookmarkStart w:id="9861" w:name="_ETM_Q44_580863"/>
      <w:bookmarkEnd w:id="9861"/>
    </w:p>
    <w:p w14:paraId="62BF2A97" w14:textId="77777777" w:rsidR="005B52A1" w:rsidRDefault="005B52A1" w:rsidP="00002692">
      <w:pPr>
        <w:rPr>
          <w:rtl/>
        </w:rPr>
      </w:pPr>
      <w:bookmarkStart w:id="9862" w:name="_ETM_Q44_580933"/>
      <w:bookmarkEnd w:id="9862"/>
    </w:p>
    <w:p w14:paraId="5AD1DD5D" w14:textId="77777777" w:rsidR="005B52A1" w:rsidRDefault="005B52A1" w:rsidP="00002692">
      <w:pPr>
        <w:pStyle w:val="af5"/>
        <w:keepNext/>
        <w:rPr>
          <w:rtl/>
        </w:rPr>
      </w:pPr>
      <w:bookmarkStart w:id="9863" w:name="ET_interruption_6356_58"/>
      <w:r w:rsidRPr="00BD2723">
        <w:rPr>
          <w:rStyle w:val="TagStyle"/>
          <w:rtl/>
        </w:rPr>
        <w:t xml:space="preserve"> &lt;&lt; קריאה &gt;&gt; </w:t>
      </w:r>
      <w:r>
        <w:rPr>
          <w:rtl/>
        </w:rPr>
        <w:t>לימור סון הר מלך (עוצמה יהודית):</w:t>
      </w:r>
      <w:r w:rsidRPr="00BD2723">
        <w:rPr>
          <w:rStyle w:val="TagStyle"/>
          <w:rtl/>
        </w:rPr>
        <w:t xml:space="preserve"> &lt;&lt; קריאה &gt;&gt;</w:t>
      </w:r>
      <w:r>
        <w:rPr>
          <w:rtl/>
        </w:rPr>
        <w:t xml:space="preserve">   </w:t>
      </w:r>
      <w:bookmarkEnd w:id="9863"/>
    </w:p>
    <w:p w14:paraId="402611F3" w14:textId="77777777" w:rsidR="005B52A1" w:rsidRDefault="005B52A1" w:rsidP="00F00898">
      <w:pPr>
        <w:rPr>
          <w:rtl/>
        </w:rPr>
      </w:pPr>
    </w:p>
    <w:p w14:paraId="0F8B76F7" w14:textId="77777777" w:rsidR="005B52A1" w:rsidRDefault="005B52A1" w:rsidP="00002692">
      <w:pPr>
        <w:rPr>
          <w:rtl/>
        </w:rPr>
      </w:pPr>
      <w:bookmarkStart w:id="9864" w:name="_ETM_Q44_582550"/>
      <w:bookmarkEnd w:id="9864"/>
      <w:r>
        <w:rPr>
          <w:rFonts w:hint="cs"/>
          <w:rtl/>
        </w:rPr>
        <w:t>- - - איך - - -</w:t>
      </w:r>
    </w:p>
    <w:p w14:paraId="745F937B" w14:textId="77777777" w:rsidR="005B52A1" w:rsidRDefault="005B52A1" w:rsidP="00002692">
      <w:pPr>
        <w:rPr>
          <w:rtl/>
        </w:rPr>
      </w:pPr>
      <w:bookmarkStart w:id="9865" w:name="_ETM_Q44_583999"/>
      <w:bookmarkStart w:id="9866" w:name="_ETM_Q44_584050"/>
      <w:bookmarkEnd w:id="9865"/>
      <w:bookmarkEnd w:id="9866"/>
    </w:p>
    <w:p w14:paraId="11A9C6E7" w14:textId="77777777" w:rsidR="005B52A1" w:rsidRDefault="005B52A1" w:rsidP="00002692">
      <w:pPr>
        <w:pStyle w:val="-"/>
        <w:keepNext/>
        <w:rPr>
          <w:rtl/>
        </w:rPr>
      </w:pPr>
      <w:bookmarkStart w:id="9867" w:name="ET_speakercontinue_6231_59"/>
      <w:r w:rsidRPr="00BD2723">
        <w:rPr>
          <w:rStyle w:val="TagStyle"/>
          <w:rtl/>
        </w:rPr>
        <w:t xml:space="preserve"> &lt;&lt; דובר_המשך &gt;&gt; </w:t>
      </w:r>
      <w:r>
        <w:rPr>
          <w:rtl/>
        </w:rPr>
        <w:t>יסמין פרידמן (יש עתיד):</w:t>
      </w:r>
      <w:r w:rsidRPr="00BD2723">
        <w:rPr>
          <w:rStyle w:val="TagStyle"/>
          <w:rtl/>
        </w:rPr>
        <w:t xml:space="preserve"> &lt;&lt; דובר_המשך &gt;&gt;</w:t>
      </w:r>
      <w:r>
        <w:rPr>
          <w:rtl/>
        </w:rPr>
        <w:t xml:space="preserve">   </w:t>
      </w:r>
      <w:bookmarkEnd w:id="9867"/>
    </w:p>
    <w:p w14:paraId="39405114" w14:textId="77777777" w:rsidR="005B52A1" w:rsidRDefault="005B52A1" w:rsidP="00F00898">
      <w:pPr>
        <w:rPr>
          <w:rtl/>
        </w:rPr>
      </w:pPr>
    </w:p>
    <w:p w14:paraId="737338D7" w14:textId="77777777" w:rsidR="005B52A1" w:rsidRDefault="005B52A1" w:rsidP="00002692">
      <w:pPr>
        <w:rPr>
          <w:rtl/>
        </w:rPr>
      </w:pPr>
      <w:r>
        <w:rPr>
          <w:rFonts w:hint="cs"/>
          <w:rtl/>
        </w:rPr>
        <w:t>כי אנחנו</w:t>
      </w:r>
      <w:bookmarkStart w:id="9868" w:name="_ETM_Q44_584931"/>
      <w:bookmarkEnd w:id="9868"/>
      <w:r>
        <w:rPr>
          <w:rFonts w:hint="cs"/>
          <w:rtl/>
        </w:rPr>
        <w:t xml:space="preserve"> לא נוהגים לשמור על - -</w:t>
      </w:r>
    </w:p>
    <w:p w14:paraId="2658825F" w14:textId="77777777" w:rsidR="005B52A1" w:rsidRDefault="005B52A1" w:rsidP="00002692">
      <w:pPr>
        <w:rPr>
          <w:rtl/>
        </w:rPr>
      </w:pPr>
    </w:p>
    <w:p w14:paraId="2C8E5081" w14:textId="77777777" w:rsidR="005B52A1" w:rsidRDefault="005B52A1" w:rsidP="00002692">
      <w:pPr>
        <w:pStyle w:val="af5"/>
        <w:keepNext/>
        <w:rPr>
          <w:rtl/>
        </w:rPr>
      </w:pPr>
      <w:bookmarkStart w:id="9869" w:name="ET_interruption_6356_60"/>
      <w:r w:rsidRPr="00BD2723">
        <w:rPr>
          <w:rStyle w:val="TagStyle"/>
          <w:rtl/>
        </w:rPr>
        <w:t xml:space="preserve"> &lt;&lt; קריאה &gt;&gt; </w:t>
      </w:r>
      <w:r>
        <w:rPr>
          <w:rtl/>
        </w:rPr>
        <w:t>לימור סון הר מלך (עוצמה יהודית):</w:t>
      </w:r>
      <w:r w:rsidRPr="00BD2723">
        <w:rPr>
          <w:rStyle w:val="TagStyle"/>
          <w:rtl/>
        </w:rPr>
        <w:t xml:space="preserve"> &lt;&lt; קריאה &gt;&gt;</w:t>
      </w:r>
      <w:r>
        <w:rPr>
          <w:rtl/>
        </w:rPr>
        <w:t xml:space="preserve">   </w:t>
      </w:r>
      <w:bookmarkEnd w:id="9869"/>
    </w:p>
    <w:p w14:paraId="6AB31E1B" w14:textId="77777777" w:rsidR="005B52A1" w:rsidRDefault="005B52A1" w:rsidP="00F00898">
      <w:pPr>
        <w:rPr>
          <w:rtl/>
        </w:rPr>
      </w:pPr>
    </w:p>
    <w:p w14:paraId="7496E951" w14:textId="77777777" w:rsidR="005B52A1" w:rsidRDefault="005B52A1" w:rsidP="00002692">
      <w:pPr>
        <w:rPr>
          <w:rtl/>
        </w:rPr>
      </w:pPr>
      <w:bookmarkStart w:id="9870" w:name="_ETM_Q44_584392"/>
      <w:bookmarkEnd w:id="9870"/>
      <w:r>
        <w:rPr>
          <w:rFonts w:hint="cs"/>
          <w:rtl/>
        </w:rPr>
        <w:t>את היית? את ראית מה היה שם?</w:t>
      </w:r>
    </w:p>
    <w:p w14:paraId="5C81BDC3" w14:textId="77777777" w:rsidR="005B52A1" w:rsidRDefault="005B52A1" w:rsidP="00002692">
      <w:pPr>
        <w:rPr>
          <w:rtl/>
        </w:rPr>
      </w:pPr>
    </w:p>
    <w:p w14:paraId="7859CD0F" w14:textId="77777777" w:rsidR="005B52A1" w:rsidRDefault="005B52A1" w:rsidP="00002692">
      <w:pPr>
        <w:pStyle w:val="-"/>
        <w:keepNext/>
        <w:rPr>
          <w:rtl/>
        </w:rPr>
      </w:pPr>
      <w:bookmarkStart w:id="9871" w:name="ET_speakercontinue_6231_61"/>
      <w:r w:rsidRPr="00BD2723">
        <w:rPr>
          <w:rStyle w:val="TagStyle"/>
          <w:rtl/>
        </w:rPr>
        <w:t xml:space="preserve"> &lt;&lt; דובר_המשך &gt;&gt; </w:t>
      </w:r>
      <w:r>
        <w:rPr>
          <w:rtl/>
        </w:rPr>
        <w:t>יסמין פרידמן (יש עתיד):</w:t>
      </w:r>
      <w:r w:rsidRPr="00BD2723">
        <w:rPr>
          <w:rStyle w:val="TagStyle"/>
          <w:rtl/>
        </w:rPr>
        <w:t xml:space="preserve"> &lt;&lt; דובר_המשך &gt;&gt;</w:t>
      </w:r>
      <w:r>
        <w:rPr>
          <w:rtl/>
        </w:rPr>
        <w:t xml:space="preserve">   </w:t>
      </w:r>
      <w:bookmarkEnd w:id="9871"/>
    </w:p>
    <w:p w14:paraId="281CB5E2" w14:textId="77777777" w:rsidR="005B52A1" w:rsidRDefault="005B52A1" w:rsidP="00F00898">
      <w:pPr>
        <w:rPr>
          <w:rtl/>
        </w:rPr>
      </w:pPr>
    </w:p>
    <w:p w14:paraId="707A5546" w14:textId="77777777" w:rsidR="005B52A1" w:rsidRDefault="005B52A1" w:rsidP="00002692">
      <w:pPr>
        <w:rPr>
          <w:rtl/>
        </w:rPr>
      </w:pPr>
      <w:bookmarkStart w:id="9872" w:name="_ETM_Q44_585724"/>
      <w:bookmarkEnd w:id="9872"/>
      <w:r>
        <w:rPr>
          <w:rFonts w:hint="cs"/>
          <w:rtl/>
        </w:rPr>
        <w:t xml:space="preserve">זה </w:t>
      </w:r>
      <w:bookmarkStart w:id="9873" w:name="_ETM_Q44_586828"/>
      <w:bookmarkEnd w:id="9873"/>
      <w:r>
        <w:rPr>
          <w:rFonts w:hint="cs"/>
          <w:rtl/>
        </w:rPr>
        <w:t>מה שהשתמע מהדברים שלך. נקודה.</w:t>
      </w:r>
    </w:p>
    <w:p w14:paraId="202644C9" w14:textId="77777777" w:rsidR="005B52A1" w:rsidRDefault="005B52A1" w:rsidP="00002692">
      <w:pPr>
        <w:rPr>
          <w:rtl/>
        </w:rPr>
      </w:pPr>
    </w:p>
    <w:p w14:paraId="77298B4A" w14:textId="77777777" w:rsidR="005B52A1" w:rsidRDefault="005B52A1" w:rsidP="00002692">
      <w:pPr>
        <w:pStyle w:val="af5"/>
        <w:keepNext/>
        <w:rPr>
          <w:rtl/>
        </w:rPr>
      </w:pPr>
      <w:bookmarkStart w:id="9874" w:name="ET_interruption_6356_62"/>
      <w:r w:rsidRPr="00BD2723">
        <w:rPr>
          <w:rStyle w:val="TagStyle"/>
          <w:rtl/>
        </w:rPr>
        <w:t xml:space="preserve"> &lt;&lt; קריאה &gt;&gt; </w:t>
      </w:r>
      <w:r>
        <w:rPr>
          <w:rtl/>
        </w:rPr>
        <w:t>לימור סון הר מלך (עוצמה יהודית):</w:t>
      </w:r>
      <w:r w:rsidRPr="00BD2723">
        <w:rPr>
          <w:rStyle w:val="TagStyle"/>
          <w:rtl/>
        </w:rPr>
        <w:t xml:space="preserve"> &lt;&lt; קריאה &gt;&gt;</w:t>
      </w:r>
      <w:r>
        <w:rPr>
          <w:rtl/>
        </w:rPr>
        <w:t xml:space="preserve">   </w:t>
      </w:r>
      <w:bookmarkEnd w:id="9874"/>
    </w:p>
    <w:p w14:paraId="0FD17F89" w14:textId="77777777" w:rsidR="005B52A1" w:rsidRDefault="005B52A1" w:rsidP="00F00898">
      <w:pPr>
        <w:rPr>
          <w:rtl/>
        </w:rPr>
      </w:pPr>
    </w:p>
    <w:p w14:paraId="731662BD" w14:textId="77777777" w:rsidR="005B52A1" w:rsidRDefault="005B52A1" w:rsidP="00002692">
      <w:pPr>
        <w:rPr>
          <w:rtl/>
        </w:rPr>
      </w:pPr>
      <w:r>
        <w:rPr>
          <w:rFonts w:hint="cs"/>
          <w:rtl/>
        </w:rPr>
        <w:t>לא, זה מה שהשתמע מהתקשורת.</w:t>
      </w:r>
      <w:bookmarkStart w:id="9875" w:name="_ETM_Q44_590996"/>
      <w:bookmarkEnd w:id="9875"/>
    </w:p>
    <w:p w14:paraId="3CD6E0CD" w14:textId="77777777" w:rsidR="005B52A1" w:rsidRDefault="005B52A1" w:rsidP="00002692">
      <w:pPr>
        <w:rPr>
          <w:rtl/>
        </w:rPr>
      </w:pPr>
      <w:bookmarkStart w:id="9876" w:name="_ETM_Q44_591044"/>
      <w:bookmarkEnd w:id="9876"/>
    </w:p>
    <w:p w14:paraId="1A7AE0EE" w14:textId="77777777" w:rsidR="005B52A1" w:rsidRDefault="005B52A1" w:rsidP="00002692">
      <w:pPr>
        <w:pStyle w:val="-"/>
        <w:keepNext/>
        <w:rPr>
          <w:rtl/>
        </w:rPr>
      </w:pPr>
      <w:bookmarkStart w:id="9877" w:name="ET_speakercontinue_6231_63"/>
      <w:r w:rsidRPr="00BD2723">
        <w:rPr>
          <w:rStyle w:val="TagStyle"/>
          <w:rtl/>
        </w:rPr>
        <w:t xml:space="preserve"> &lt;&lt; דובר_המשך &gt;&gt; </w:t>
      </w:r>
      <w:r>
        <w:rPr>
          <w:rtl/>
        </w:rPr>
        <w:t>יסמין פרידמן (יש עתיד):</w:t>
      </w:r>
      <w:r w:rsidRPr="00BD2723">
        <w:rPr>
          <w:rStyle w:val="TagStyle"/>
          <w:rtl/>
        </w:rPr>
        <w:t xml:space="preserve"> &lt;&lt; דובר_המשך &gt;&gt;</w:t>
      </w:r>
      <w:r>
        <w:rPr>
          <w:rtl/>
        </w:rPr>
        <w:t xml:space="preserve">   </w:t>
      </w:r>
      <w:bookmarkEnd w:id="9877"/>
    </w:p>
    <w:p w14:paraId="7713D6BC" w14:textId="77777777" w:rsidR="005B52A1" w:rsidRDefault="005B52A1" w:rsidP="00F00898">
      <w:pPr>
        <w:rPr>
          <w:rtl/>
        </w:rPr>
      </w:pPr>
    </w:p>
    <w:p w14:paraId="4F21E70D" w14:textId="77777777" w:rsidR="005B52A1" w:rsidRDefault="005B52A1" w:rsidP="00002692">
      <w:pPr>
        <w:rPr>
          <w:rtl/>
        </w:rPr>
      </w:pPr>
      <w:r>
        <w:rPr>
          <w:rFonts w:hint="cs"/>
          <w:rtl/>
        </w:rPr>
        <w:t>אני שמעתי</w:t>
      </w:r>
      <w:bookmarkStart w:id="9878" w:name="_ETM_Q44_590747"/>
      <w:bookmarkEnd w:id="9878"/>
      <w:r>
        <w:rPr>
          <w:rFonts w:hint="cs"/>
          <w:rtl/>
        </w:rPr>
        <w:t>, הקשבתי קשב רב לנאום הפתיחה שלך.</w:t>
      </w:r>
      <w:bookmarkStart w:id="9879" w:name="_ETM_Q44_592287"/>
      <w:bookmarkEnd w:id="9879"/>
    </w:p>
    <w:p w14:paraId="62A9C832" w14:textId="77777777" w:rsidR="005B52A1" w:rsidRDefault="005B52A1" w:rsidP="00002692">
      <w:pPr>
        <w:rPr>
          <w:rtl/>
        </w:rPr>
      </w:pPr>
      <w:bookmarkStart w:id="9880" w:name="_ETM_Q44_592343"/>
      <w:bookmarkEnd w:id="9880"/>
    </w:p>
    <w:p w14:paraId="26720447" w14:textId="77777777" w:rsidR="005B52A1" w:rsidRDefault="005B52A1" w:rsidP="00002692">
      <w:pPr>
        <w:pStyle w:val="af5"/>
        <w:keepNext/>
        <w:rPr>
          <w:rtl/>
        </w:rPr>
      </w:pPr>
      <w:bookmarkStart w:id="9881" w:name="ET_interruption_6356_64"/>
      <w:r w:rsidRPr="00BD2723">
        <w:rPr>
          <w:rStyle w:val="TagStyle"/>
          <w:rtl/>
        </w:rPr>
        <w:t xml:space="preserve"> &lt;&lt; קריאה &gt;&gt; </w:t>
      </w:r>
      <w:r>
        <w:rPr>
          <w:rtl/>
        </w:rPr>
        <w:t>לימור סון הר מלך (עוצמה יהודית):</w:t>
      </w:r>
      <w:r w:rsidRPr="00BD2723">
        <w:rPr>
          <w:rStyle w:val="TagStyle"/>
          <w:rtl/>
        </w:rPr>
        <w:t xml:space="preserve"> &lt;&lt; קריאה &gt;&gt;</w:t>
      </w:r>
      <w:r>
        <w:rPr>
          <w:rtl/>
        </w:rPr>
        <w:t xml:space="preserve">   </w:t>
      </w:r>
      <w:bookmarkEnd w:id="9881"/>
    </w:p>
    <w:p w14:paraId="7F1AD0A9" w14:textId="77777777" w:rsidR="005B52A1" w:rsidRDefault="005B52A1" w:rsidP="00F00898">
      <w:pPr>
        <w:rPr>
          <w:rtl/>
        </w:rPr>
      </w:pPr>
    </w:p>
    <w:p w14:paraId="42C3DE6D" w14:textId="77777777" w:rsidR="005B52A1" w:rsidRDefault="005B52A1" w:rsidP="00002692">
      <w:pPr>
        <w:rPr>
          <w:rtl/>
        </w:rPr>
      </w:pPr>
      <w:r>
        <w:rPr>
          <w:rFonts w:hint="cs"/>
          <w:rtl/>
        </w:rPr>
        <w:t>יסמין, על מה דיברתי? אני דיברתי על הקשר הזוגי - - -</w:t>
      </w:r>
    </w:p>
    <w:p w14:paraId="6F38DF53" w14:textId="77777777" w:rsidR="005B52A1" w:rsidRDefault="005B52A1" w:rsidP="00002692">
      <w:pPr>
        <w:rPr>
          <w:rtl/>
        </w:rPr>
      </w:pPr>
    </w:p>
    <w:p w14:paraId="73DC6A49" w14:textId="77777777" w:rsidR="005B52A1" w:rsidRDefault="005B52A1" w:rsidP="00002692">
      <w:pPr>
        <w:pStyle w:val="-"/>
        <w:keepNext/>
        <w:rPr>
          <w:rtl/>
        </w:rPr>
      </w:pPr>
      <w:bookmarkStart w:id="9882" w:name="ET_speakercontinue_6231_65"/>
      <w:r w:rsidRPr="00BD2723">
        <w:rPr>
          <w:rStyle w:val="TagStyle"/>
          <w:rtl/>
        </w:rPr>
        <w:t xml:space="preserve"> &lt;&lt; דובר_המשך &gt;&gt; </w:t>
      </w:r>
      <w:r>
        <w:rPr>
          <w:rtl/>
        </w:rPr>
        <w:t>יסמין פרידמן (יש עתיד):</w:t>
      </w:r>
      <w:r w:rsidRPr="00BD2723">
        <w:rPr>
          <w:rStyle w:val="TagStyle"/>
          <w:rtl/>
        </w:rPr>
        <w:t xml:space="preserve"> &lt;&lt; דובר_המשך &gt;&gt;</w:t>
      </w:r>
      <w:r>
        <w:rPr>
          <w:rtl/>
        </w:rPr>
        <w:t xml:space="preserve">   </w:t>
      </w:r>
      <w:bookmarkEnd w:id="9882"/>
    </w:p>
    <w:p w14:paraId="69E66B87" w14:textId="77777777" w:rsidR="005B52A1" w:rsidRDefault="005B52A1" w:rsidP="00F00898">
      <w:pPr>
        <w:rPr>
          <w:rtl/>
        </w:rPr>
      </w:pPr>
    </w:p>
    <w:p w14:paraId="47B8015E" w14:textId="77777777" w:rsidR="005B52A1" w:rsidRDefault="005B52A1" w:rsidP="00002692">
      <w:pPr>
        <w:rPr>
          <w:rtl/>
        </w:rPr>
      </w:pPr>
      <w:bookmarkStart w:id="9883" w:name="_ETM_Q44_598184"/>
      <w:bookmarkEnd w:id="9883"/>
      <w:r>
        <w:rPr>
          <w:rFonts w:hint="cs"/>
          <w:rtl/>
        </w:rPr>
        <w:t xml:space="preserve">את רוצה להגיב </w:t>
      </w:r>
      <w:r>
        <w:rPr>
          <w:rFonts w:hint="eastAsia"/>
          <w:rtl/>
        </w:rPr>
        <w:t>–</w:t>
      </w:r>
      <w:r>
        <w:rPr>
          <w:rFonts w:hint="cs"/>
          <w:rtl/>
        </w:rPr>
        <w:t xml:space="preserve"> אני אסיים, תעלי תגיבי. אבל תני לי </w:t>
      </w:r>
      <w:bookmarkStart w:id="9884" w:name="_ETM_Q44_600819"/>
      <w:bookmarkEnd w:id="9884"/>
      <w:r>
        <w:rPr>
          <w:rFonts w:hint="cs"/>
          <w:rtl/>
        </w:rPr>
        <w:t xml:space="preserve">לסיים רגע. </w:t>
      </w:r>
    </w:p>
    <w:p w14:paraId="79195F7E" w14:textId="77777777" w:rsidR="005B52A1" w:rsidRDefault="005B52A1" w:rsidP="00002692">
      <w:pPr>
        <w:rPr>
          <w:rtl/>
        </w:rPr>
      </w:pPr>
    </w:p>
    <w:p w14:paraId="5D7157A3" w14:textId="4297C46D" w:rsidR="005B52A1" w:rsidRDefault="005B52A1" w:rsidP="00002692">
      <w:pPr>
        <w:rPr>
          <w:rtl/>
        </w:rPr>
      </w:pPr>
      <w:r>
        <w:rPr>
          <w:rFonts w:hint="cs"/>
          <w:rtl/>
        </w:rPr>
        <w:t xml:space="preserve">זאת הייתה התחושה שלי, ולא רק </w:t>
      </w:r>
      <w:bookmarkStart w:id="9885" w:name="_ETM_Q44_604548"/>
      <w:bookmarkEnd w:id="9885"/>
      <w:r w:rsidR="00681E42">
        <w:rPr>
          <w:rFonts w:hint="cs"/>
          <w:rtl/>
        </w:rPr>
        <w:t>שלי</w:t>
      </w:r>
      <w:r>
        <w:rPr>
          <w:rFonts w:hint="cs"/>
          <w:rtl/>
        </w:rPr>
        <w:t xml:space="preserve"> אלא של רבות אחרות. אני חושבת שראית את התגובות. </w:t>
      </w:r>
      <w:bookmarkStart w:id="9886" w:name="_ETM_Q44_608529"/>
      <w:bookmarkEnd w:id="9886"/>
      <w:r>
        <w:rPr>
          <w:rFonts w:hint="cs"/>
          <w:rtl/>
        </w:rPr>
        <w:t>עזבי את זה שהנושא, באמת – לדון בו? מה זה עניינה של ממשלת ישראל? מה זה עניינה של המדינה</w:t>
      </w:r>
      <w:bookmarkStart w:id="9887" w:name="_ETM_Q44_616969"/>
      <w:bookmarkEnd w:id="9887"/>
      <w:r>
        <w:rPr>
          <w:rFonts w:hint="cs"/>
          <w:rtl/>
        </w:rPr>
        <w:t xml:space="preserve"> מה אנחנו עושים בחדרי חדרים? את מי זה מעניין? </w:t>
      </w:r>
      <w:bookmarkStart w:id="9888" w:name="_ETM_Q44_622572"/>
      <w:bookmarkEnd w:id="9888"/>
    </w:p>
    <w:p w14:paraId="603BF396" w14:textId="77777777" w:rsidR="005B52A1" w:rsidRDefault="005B52A1" w:rsidP="00002692">
      <w:pPr>
        <w:rPr>
          <w:rtl/>
        </w:rPr>
      </w:pPr>
      <w:bookmarkStart w:id="9889" w:name="_ETM_Q44_622621"/>
      <w:bookmarkEnd w:id="9889"/>
    </w:p>
    <w:p w14:paraId="76FCA67E" w14:textId="77777777" w:rsidR="005B52A1" w:rsidRDefault="005B52A1" w:rsidP="00002692">
      <w:pPr>
        <w:pStyle w:val="af5"/>
        <w:keepNext/>
        <w:rPr>
          <w:rtl/>
        </w:rPr>
      </w:pPr>
      <w:bookmarkStart w:id="9890" w:name="ET_interruption_6356_66"/>
      <w:r w:rsidRPr="00BD2723">
        <w:rPr>
          <w:rStyle w:val="TagStyle"/>
          <w:rtl/>
        </w:rPr>
        <w:t xml:space="preserve"> &lt;&lt; קריאה &gt;&gt; </w:t>
      </w:r>
      <w:r>
        <w:rPr>
          <w:rtl/>
        </w:rPr>
        <w:t>לימור סון הר מלך (עוצמה יהודית):</w:t>
      </w:r>
      <w:r w:rsidRPr="00BD2723">
        <w:rPr>
          <w:rStyle w:val="TagStyle"/>
          <w:rtl/>
        </w:rPr>
        <w:t xml:space="preserve"> &lt;&lt; קריאה &gt;&gt;</w:t>
      </w:r>
      <w:r>
        <w:rPr>
          <w:rtl/>
        </w:rPr>
        <w:t xml:space="preserve">   </w:t>
      </w:r>
      <w:bookmarkEnd w:id="9890"/>
    </w:p>
    <w:p w14:paraId="558C2A48" w14:textId="77777777" w:rsidR="005B52A1" w:rsidRDefault="005B52A1" w:rsidP="00F00898">
      <w:pPr>
        <w:rPr>
          <w:rtl/>
        </w:rPr>
      </w:pPr>
    </w:p>
    <w:p w14:paraId="7D3EE564" w14:textId="77777777" w:rsidR="005B52A1" w:rsidRDefault="005B52A1" w:rsidP="00002692">
      <w:pPr>
        <w:rPr>
          <w:rtl/>
        </w:rPr>
      </w:pPr>
      <w:r>
        <w:rPr>
          <w:rFonts w:hint="cs"/>
          <w:rtl/>
        </w:rPr>
        <w:t>אנחנו דיברנו על - - -</w:t>
      </w:r>
    </w:p>
    <w:p w14:paraId="70F33A57" w14:textId="77777777" w:rsidR="005B52A1" w:rsidRDefault="005B52A1" w:rsidP="00002692">
      <w:pPr>
        <w:rPr>
          <w:rtl/>
        </w:rPr>
      </w:pPr>
    </w:p>
    <w:p w14:paraId="3E12161D" w14:textId="77777777" w:rsidR="005B52A1" w:rsidRDefault="005B52A1" w:rsidP="00002692">
      <w:pPr>
        <w:pStyle w:val="-"/>
        <w:keepNext/>
        <w:rPr>
          <w:rtl/>
        </w:rPr>
      </w:pPr>
      <w:bookmarkStart w:id="9891" w:name="ET_speakercontinue_6231_67"/>
      <w:r w:rsidRPr="00BD2723">
        <w:rPr>
          <w:rStyle w:val="TagStyle"/>
          <w:rtl/>
        </w:rPr>
        <w:t xml:space="preserve"> &lt;&lt; דובר_המשך &gt;&gt; </w:t>
      </w:r>
      <w:r>
        <w:rPr>
          <w:rtl/>
        </w:rPr>
        <w:t>יסמין פרידמן (יש עתיד):</w:t>
      </w:r>
      <w:r w:rsidRPr="00BD2723">
        <w:rPr>
          <w:rStyle w:val="TagStyle"/>
          <w:rtl/>
        </w:rPr>
        <w:t xml:space="preserve"> &lt;&lt; דובר_המשך &gt;&gt;</w:t>
      </w:r>
      <w:r>
        <w:rPr>
          <w:rtl/>
        </w:rPr>
        <w:t xml:space="preserve">   </w:t>
      </w:r>
      <w:bookmarkEnd w:id="9891"/>
    </w:p>
    <w:p w14:paraId="56E72FC6" w14:textId="77777777" w:rsidR="005B52A1" w:rsidRDefault="005B52A1" w:rsidP="00F00898">
      <w:pPr>
        <w:rPr>
          <w:rtl/>
        </w:rPr>
      </w:pPr>
    </w:p>
    <w:p w14:paraId="7E20A594" w14:textId="77777777" w:rsidR="005B52A1" w:rsidRDefault="005B52A1" w:rsidP="00002692">
      <w:pPr>
        <w:rPr>
          <w:rtl/>
        </w:rPr>
      </w:pPr>
      <w:r>
        <w:rPr>
          <w:rFonts w:hint="cs"/>
          <w:rtl/>
        </w:rPr>
        <w:t xml:space="preserve">למה המדינה צריכה להתערב לי? עכשיו </w:t>
      </w:r>
      <w:bookmarkStart w:id="9892" w:name="_ETM_Q44_626507"/>
      <w:bookmarkEnd w:id="9892"/>
      <w:r>
        <w:rPr>
          <w:rFonts w:hint="cs"/>
          <w:rtl/>
        </w:rPr>
        <w:t>מזל שאני התחתנתי, וברוך ה' יש</w:t>
      </w:r>
      <w:r>
        <w:t xml:space="preserve"> </w:t>
      </w:r>
      <w:r>
        <w:rPr>
          <w:rFonts w:hint="cs"/>
          <w:rtl/>
        </w:rPr>
        <w:t xml:space="preserve"> לי זוגיות </w:t>
      </w:r>
      <w:bookmarkStart w:id="9893" w:name="_ETM_Q44_628805"/>
      <w:bookmarkEnd w:id="9893"/>
      <w:r>
        <w:rPr>
          <w:rFonts w:hint="cs"/>
          <w:rtl/>
        </w:rPr>
        <w:t>טובה באופן מפתיע. זה 1.</w:t>
      </w:r>
      <w:bookmarkStart w:id="9894" w:name="_ETM_Q44_632575"/>
      <w:bookmarkStart w:id="9895" w:name="_ETM_Q44_634159"/>
      <w:bookmarkEnd w:id="9894"/>
      <w:bookmarkEnd w:id="9895"/>
      <w:r>
        <w:rPr>
          <w:rFonts w:hint="cs"/>
          <w:rtl/>
        </w:rPr>
        <w:t xml:space="preserve"> </w:t>
      </w:r>
      <w:bookmarkStart w:id="9896" w:name="_ETM_Q44_634203"/>
      <w:bookmarkStart w:id="9897" w:name="_ETM_Q44_634527"/>
      <w:bookmarkStart w:id="9898" w:name="_ETM_Q44_634578"/>
      <w:bookmarkEnd w:id="9896"/>
      <w:bookmarkEnd w:id="9897"/>
      <w:bookmarkEnd w:id="9898"/>
      <w:r>
        <w:rPr>
          <w:rFonts w:hint="cs"/>
          <w:rtl/>
        </w:rPr>
        <w:t>באמת כאילו, אני אומרת,</w:t>
      </w:r>
      <w:bookmarkStart w:id="9899" w:name="_ETM_Q44_636301"/>
      <w:bookmarkEnd w:id="9899"/>
      <w:r>
        <w:rPr>
          <w:rFonts w:hint="cs"/>
          <w:rtl/>
        </w:rPr>
        <w:t xml:space="preserve"> לפחות להתאים את הנושאים למציאות היום-יומית שלנו. </w:t>
      </w:r>
    </w:p>
    <w:p w14:paraId="457D1920" w14:textId="77777777" w:rsidR="005B52A1" w:rsidRDefault="005B52A1" w:rsidP="00002692">
      <w:pPr>
        <w:rPr>
          <w:rtl/>
        </w:rPr>
      </w:pPr>
    </w:p>
    <w:p w14:paraId="6B39ABED" w14:textId="1F7F9148" w:rsidR="005B52A1" w:rsidRDefault="005B52A1" w:rsidP="00681E42">
      <w:pPr>
        <w:rPr>
          <w:rtl/>
        </w:rPr>
      </w:pPr>
      <w:r>
        <w:rPr>
          <w:rFonts w:hint="cs"/>
          <w:rtl/>
        </w:rPr>
        <w:t xml:space="preserve">הדבר השני, היה </w:t>
      </w:r>
      <w:bookmarkStart w:id="9900" w:name="_ETM_Q44_642457"/>
      <w:bookmarkEnd w:id="9900"/>
      <w:r>
        <w:rPr>
          <w:rFonts w:hint="cs"/>
          <w:rtl/>
        </w:rPr>
        <w:t xml:space="preserve">פה הרגע שר הרווחה לשעבר, דווקא היה לי חשוב </w:t>
      </w:r>
      <w:bookmarkStart w:id="9901" w:name="_ETM_Q44_648440"/>
      <w:bookmarkEnd w:id="9901"/>
      <w:r>
        <w:rPr>
          <w:rFonts w:hint="cs"/>
          <w:rtl/>
        </w:rPr>
        <w:t>לשמוע. השר חיים כץ – לא יודעת, אני ארבע שנים</w:t>
      </w:r>
      <w:r w:rsidRPr="00CE452A">
        <w:rPr>
          <w:rFonts w:hint="cs"/>
          <w:rtl/>
        </w:rPr>
        <w:t xml:space="preserve"> </w:t>
      </w:r>
      <w:r>
        <w:rPr>
          <w:rFonts w:hint="cs"/>
          <w:rtl/>
        </w:rPr>
        <w:t xml:space="preserve">וחצי כאן, </w:t>
      </w:r>
      <w:bookmarkStart w:id="9902" w:name="_ETM_Q44_650233"/>
      <w:bookmarkEnd w:id="9902"/>
      <w:r>
        <w:rPr>
          <w:rFonts w:hint="cs"/>
          <w:rtl/>
        </w:rPr>
        <w:t>והוא אפילו שלום לא אומר לי</w:t>
      </w:r>
      <w:r w:rsidR="00681E42">
        <w:rPr>
          <w:rFonts w:hint="cs"/>
          <w:rtl/>
        </w:rPr>
        <w:t>,</w:t>
      </w:r>
      <w:r>
        <w:rPr>
          <w:rFonts w:hint="cs"/>
          <w:rtl/>
        </w:rPr>
        <w:t xml:space="preserve"> אבל כנראה שהוא סופר</w:t>
      </w:r>
      <w:bookmarkStart w:id="9903" w:name="_ETM_Q44_653410"/>
      <w:bookmarkEnd w:id="9903"/>
      <w:r w:rsidR="00681E42">
        <w:rPr>
          <w:rFonts w:hint="cs"/>
          <w:rtl/>
        </w:rPr>
        <w:t>-</w:t>
      </w:r>
      <w:r>
        <w:rPr>
          <w:rFonts w:hint="cs"/>
          <w:rtl/>
        </w:rPr>
        <w:t xml:space="preserve">מוכשר, כי אם הוא קיבל עכשיו גם תיירות, גם שיכון, </w:t>
      </w:r>
      <w:bookmarkStart w:id="9904" w:name="_ETM_Q44_655698"/>
      <w:bookmarkEnd w:id="9904"/>
      <w:r>
        <w:rPr>
          <w:rFonts w:hint="cs"/>
          <w:rtl/>
        </w:rPr>
        <w:t xml:space="preserve">גם רווחה, גם בריאות </w:t>
      </w:r>
      <w:r>
        <w:rPr>
          <w:rFonts w:hint="eastAsia"/>
          <w:rtl/>
        </w:rPr>
        <w:t>–</w:t>
      </w:r>
      <w:r>
        <w:rPr>
          <w:rFonts w:hint="cs"/>
          <w:rtl/>
        </w:rPr>
        <w:t xml:space="preserve"> וא</w:t>
      </w:r>
      <w:r w:rsidR="00681E42">
        <w:rPr>
          <w:rFonts w:hint="cs"/>
          <w:rtl/>
        </w:rPr>
        <w:t>ל</w:t>
      </w:r>
      <w:r>
        <w:rPr>
          <w:rFonts w:hint="cs"/>
          <w:rtl/>
        </w:rPr>
        <w:t>לה</w:t>
      </w:r>
      <w:r w:rsidR="00681E42">
        <w:rPr>
          <w:rFonts w:hint="cs"/>
          <w:rtl/>
        </w:rPr>
        <w:t>,</w:t>
      </w:r>
      <w:r>
        <w:rPr>
          <w:rFonts w:hint="cs"/>
          <w:rtl/>
        </w:rPr>
        <w:t xml:space="preserve"> צריך להיות מדובר באדם </w:t>
      </w:r>
      <w:bookmarkStart w:id="9905" w:name="_ETM_Q44_662544"/>
      <w:bookmarkEnd w:id="9905"/>
      <w:r w:rsidR="00681E42">
        <w:rPr>
          <w:rFonts w:hint="cs"/>
          <w:rtl/>
        </w:rPr>
        <w:t>סופר-סופר-</w:t>
      </w:r>
      <w:r>
        <w:rPr>
          <w:rFonts w:hint="cs"/>
          <w:rtl/>
        </w:rPr>
        <w:t>מוכשר</w:t>
      </w:r>
      <w:r w:rsidR="00681E42">
        <w:rPr>
          <w:rFonts w:hint="cs"/>
          <w:rtl/>
        </w:rPr>
        <w:t>,</w:t>
      </w:r>
      <w:r>
        <w:rPr>
          <w:rFonts w:hint="cs"/>
          <w:rtl/>
        </w:rPr>
        <w:t xml:space="preserve"> סוג של סופרמן. </w:t>
      </w:r>
    </w:p>
    <w:p w14:paraId="1E8591FE" w14:textId="77777777" w:rsidR="005B52A1" w:rsidRDefault="005B52A1" w:rsidP="00002692">
      <w:pPr>
        <w:rPr>
          <w:rtl/>
        </w:rPr>
      </w:pPr>
    </w:p>
    <w:p w14:paraId="053E9086" w14:textId="3DBFAF32" w:rsidR="005B52A1" w:rsidRDefault="005B52A1" w:rsidP="00681E42">
      <w:pPr>
        <w:rPr>
          <w:rtl/>
        </w:rPr>
      </w:pPr>
      <w:r>
        <w:rPr>
          <w:rFonts w:hint="cs"/>
          <w:rtl/>
        </w:rPr>
        <w:t xml:space="preserve">אני אומרת, אולי </w:t>
      </w:r>
      <w:bookmarkStart w:id="9906" w:name="_ETM_Q44_668071"/>
      <w:bookmarkEnd w:id="9906"/>
      <w:r>
        <w:rPr>
          <w:rFonts w:hint="cs"/>
          <w:rtl/>
        </w:rPr>
        <w:t>עכשיו כשיש לנו שר עם ארבעה תיקים, אולי תושבי הנגב</w:t>
      </w:r>
      <w:bookmarkStart w:id="9907" w:name="_ETM_Q44_671700"/>
      <w:bookmarkEnd w:id="9907"/>
      <w:r>
        <w:rPr>
          <w:rFonts w:hint="cs"/>
          <w:rtl/>
        </w:rPr>
        <w:t xml:space="preserve"> לא ימותו ארבע שנים קודם בגלל חוסר נגישות למערכת הבריאות. </w:t>
      </w:r>
      <w:bookmarkStart w:id="9908" w:name="_ETM_Q44_679009"/>
      <w:bookmarkStart w:id="9909" w:name="_ETM_Q44_679083"/>
      <w:bookmarkStart w:id="9910" w:name="_ETM_Q44_679456"/>
      <w:bookmarkStart w:id="9911" w:name="_ETM_Q44_679505"/>
      <w:bookmarkEnd w:id="9908"/>
      <w:bookmarkEnd w:id="9909"/>
      <w:bookmarkEnd w:id="9910"/>
      <w:bookmarkEnd w:id="9911"/>
      <w:r>
        <w:rPr>
          <w:rFonts w:hint="cs"/>
          <w:rtl/>
        </w:rPr>
        <w:t xml:space="preserve">אני </w:t>
      </w:r>
      <w:bookmarkStart w:id="9912" w:name="_ETM_Q44_678238"/>
      <w:bookmarkEnd w:id="9912"/>
      <w:r>
        <w:rPr>
          <w:rFonts w:hint="cs"/>
          <w:rtl/>
        </w:rPr>
        <w:t>אומרת</w:t>
      </w:r>
      <w:r w:rsidR="00681E42">
        <w:rPr>
          <w:rFonts w:hint="cs"/>
          <w:rtl/>
        </w:rPr>
        <w:t>,</w:t>
      </w:r>
      <w:r>
        <w:rPr>
          <w:rFonts w:hint="cs"/>
          <w:rtl/>
        </w:rPr>
        <w:t xml:space="preserve"> אם הוא כל כך מוכשר שבמקום תיק אחד יש </w:t>
      </w:r>
      <w:bookmarkStart w:id="9913" w:name="_ETM_Q44_681748"/>
      <w:bookmarkEnd w:id="9913"/>
      <w:r>
        <w:rPr>
          <w:rFonts w:hint="cs"/>
          <w:rtl/>
        </w:rPr>
        <w:t>לו ארבעה תיקים, אולי – מרגי, השר לשעבר, אולי הוא</w:t>
      </w:r>
      <w:bookmarkStart w:id="9914" w:name="_ETM_Q44_686345"/>
      <w:bookmarkEnd w:id="9914"/>
      <w:r>
        <w:rPr>
          <w:rFonts w:hint="cs"/>
          <w:rtl/>
        </w:rPr>
        <w:t xml:space="preserve"> ידע לעשות דברים שאתה לא עשית. אחרת לא ברור לי</w:t>
      </w:r>
      <w:bookmarkStart w:id="9915" w:name="_ETM_Q44_690851"/>
      <w:bookmarkEnd w:id="9915"/>
      <w:r>
        <w:rPr>
          <w:rFonts w:hint="cs"/>
          <w:rtl/>
        </w:rPr>
        <w:t xml:space="preserve"> איך הוא יכול לנהל ארבעה משרדים גדולים.</w:t>
      </w:r>
    </w:p>
    <w:p w14:paraId="4C3B1096" w14:textId="77777777" w:rsidR="005B52A1" w:rsidRDefault="005B52A1" w:rsidP="00002692">
      <w:pPr>
        <w:rPr>
          <w:rtl/>
        </w:rPr>
      </w:pPr>
    </w:p>
    <w:p w14:paraId="10F83545" w14:textId="77777777" w:rsidR="005B52A1" w:rsidRDefault="005B52A1" w:rsidP="00002692">
      <w:pPr>
        <w:pStyle w:val="af6"/>
        <w:keepNext/>
        <w:rPr>
          <w:rtl/>
        </w:rPr>
      </w:pPr>
      <w:bookmarkStart w:id="9916" w:name="ET_yor_6598_68"/>
      <w:r w:rsidRPr="00F23D9F">
        <w:rPr>
          <w:rStyle w:val="TagStyle"/>
          <w:rtl/>
        </w:rPr>
        <w:t xml:space="preserve"> &lt;&lt; יור &gt;&gt; </w:t>
      </w:r>
      <w:r>
        <w:rPr>
          <w:rtl/>
        </w:rPr>
        <w:t>היו"ר משה סולומון:</w:t>
      </w:r>
      <w:r w:rsidRPr="00F23D9F">
        <w:rPr>
          <w:rStyle w:val="TagStyle"/>
          <w:rtl/>
        </w:rPr>
        <w:t xml:space="preserve"> &lt;&lt; יור &gt;&gt;</w:t>
      </w:r>
      <w:r>
        <w:rPr>
          <w:rtl/>
        </w:rPr>
        <w:t xml:space="preserve">   </w:t>
      </w:r>
      <w:bookmarkEnd w:id="9916"/>
    </w:p>
    <w:p w14:paraId="1D204553" w14:textId="77777777" w:rsidR="005B52A1" w:rsidRDefault="005B52A1" w:rsidP="00F00898">
      <w:pPr>
        <w:rPr>
          <w:rtl/>
        </w:rPr>
      </w:pPr>
    </w:p>
    <w:p w14:paraId="7A104FE6" w14:textId="77777777" w:rsidR="005B52A1" w:rsidRDefault="005B52A1" w:rsidP="00002692">
      <w:pPr>
        <w:rPr>
          <w:rtl/>
        </w:rPr>
      </w:pPr>
      <w:r>
        <w:rPr>
          <w:rFonts w:hint="cs"/>
          <w:rtl/>
        </w:rPr>
        <w:t xml:space="preserve">תודה רבה. חבר </w:t>
      </w:r>
      <w:bookmarkStart w:id="9917" w:name="_ETM_Q44_695858"/>
      <w:bookmarkEnd w:id="9917"/>
      <w:r>
        <w:rPr>
          <w:rFonts w:hint="cs"/>
          <w:rtl/>
        </w:rPr>
        <w:t>הכנסת מיקי לוי, בבקשה.</w:t>
      </w:r>
      <w:bookmarkStart w:id="9918" w:name="_ETM_Q44_700482"/>
      <w:bookmarkEnd w:id="9918"/>
      <w:r>
        <w:rPr>
          <w:rFonts w:hint="cs"/>
          <w:rtl/>
        </w:rPr>
        <w:t xml:space="preserve"> הינה הוא מגיע. </w:t>
      </w:r>
    </w:p>
    <w:p w14:paraId="5ED62715" w14:textId="77777777" w:rsidR="005B52A1" w:rsidRDefault="005B52A1" w:rsidP="00002692">
      <w:pPr>
        <w:rPr>
          <w:rtl/>
        </w:rPr>
      </w:pPr>
      <w:bookmarkStart w:id="9919" w:name="_ETM_Q44_700586"/>
      <w:bookmarkStart w:id="9920" w:name="_ETM_Q44_701843"/>
      <w:bookmarkEnd w:id="9919"/>
      <w:bookmarkEnd w:id="9920"/>
    </w:p>
    <w:p w14:paraId="58A64CA2" w14:textId="77777777" w:rsidR="005B52A1" w:rsidRDefault="005B52A1" w:rsidP="00002692">
      <w:pPr>
        <w:pStyle w:val="a4"/>
        <w:keepNext/>
        <w:rPr>
          <w:rtl/>
        </w:rPr>
      </w:pPr>
      <w:bookmarkStart w:id="9921" w:name="ET_speaker_5084_69"/>
      <w:r w:rsidRPr="00F23D9F">
        <w:rPr>
          <w:rStyle w:val="TagStyle"/>
          <w:rtl/>
        </w:rPr>
        <w:t xml:space="preserve"> &lt;&lt; דובר &gt;&gt; </w:t>
      </w:r>
      <w:bookmarkStart w:id="9922" w:name="_Toc214973237"/>
      <w:r>
        <w:rPr>
          <w:rtl/>
        </w:rPr>
        <w:t>מיקי לוי (יש עתיד):</w:t>
      </w:r>
      <w:bookmarkEnd w:id="9922"/>
      <w:r w:rsidRPr="00F23D9F">
        <w:rPr>
          <w:rStyle w:val="TagStyle"/>
          <w:rtl/>
        </w:rPr>
        <w:t xml:space="preserve"> &lt;&lt; דובר &gt;&gt;</w:t>
      </w:r>
      <w:r>
        <w:rPr>
          <w:rtl/>
        </w:rPr>
        <w:t xml:space="preserve">   </w:t>
      </w:r>
      <w:bookmarkEnd w:id="9921"/>
    </w:p>
    <w:p w14:paraId="7ED6D44A" w14:textId="77777777" w:rsidR="005B52A1" w:rsidRDefault="005B52A1" w:rsidP="00F00898">
      <w:pPr>
        <w:rPr>
          <w:rtl/>
        </w:rPr>
      </w:pPr>
      <w:bookmarkStart w:id="9923" w:name="_ETM_Q44_717447"/>
      <w:bookmarkEnd w:id="9923"/>
    </w:p>
    <w:p w14:paraId="129B1B3D" w14:textId="5B941355" w:rsidR="005B52A1" w:rsidRDefault="005B52A1" w:rsidP="00681E42">
      <w:pPr>
        <w:rPr>
          <w:rtl/>
        </w:rPr>
      </w:pPr>
      <w:bookmarkStart w:id="9924" w:name="_ETM_Q44_717506"/>
      <w:bookmarkEnd w:id="9924"/>
      <w:r>
        <w:rPr>
          <w:rFonts w:hint="cs"/>
          <w:rtl/>
        </w:rPr>
        <w:t>אדוני היושב בראש,</w:t>
      </w:r>
      <w:bookmarkStart w:id="9925" w:name="_ETM_Q44_720197"/>
      <w:bookmarkEnd w:id="9925"/>
      <w:r>
        <w:rPr>
          <w:rFonts w:hint="cs"/>
          <w:rtl/>
        </w:rPr>
        <w:t xml:space="preserve"> הוויכוח על המצב הכלכלי במדינת ישראל כאן הכריח אותי </w:t>
      </w:r>
      <w:bookmarkStart w:id="9926" w:name="_ETM_Q44_725878"/>
      <w:bookmarkEnd w:id="9926"/>
      <w:r>
        <w:rPr>
          <w:rFonts w:hint="cs"/>
          <w:rtl/>
        </w:rPr>
        <w:t xml:space="preserve">לעלות ולתת לך נתונים מדויקים, מה לעשות? לא סיסמאות ריקות </w:t>
      </w:r>
      <w:bookmarkStart w:id="9927" w:name="_ETM_Q44_732694"/>
      <w:bookmarkEnd w:id="9927"/>
      <w:r>
        <w:rPr>
          <w:rFonts w:hint="cs"/>
          <w:rtl/>
        </w:rPr>
        <w:t>מתוכן. אני אומר לך שחוב</w:t>
      </w:r>
      <w:r w:rsidR="00681E42">
        <w:rPr>
          <w:rFonts w:hint="eastAsia"/>
          <w:rtl/>
        </w:rPr>
        <w:t>–</w:t>
      </w:r>
      <w:r>
        <w:rPr>
          <w:rFonts w:hint="cs"/>
          <w:rtl/>
        </w:rPr>
        <w:t>תוצר על פי הערכת הכלכלנים מגיע</w:t>
      </w:r>
      <w:bookmarkStart w:id="9928" w:name="_ETM_Q44_738891"/>
      <w:bookmarkEnd w:id="9928"/>
      <w:r>
        <w:rPr>
          <w:rFonts w:hint="cs"/>
          <w:rtl/>
        </w:rPr>
        <w:t xml:space="preserve"> ל-7</w:t>
      </w:r>
      <w:r w:rsidR="00681E42">
        <w:rPr>
          <w:rFonts w:hint="cs"/>
          <w:rtl/>
        </w:rPr>
        <w:t>0%. 70% חוב</w:t>
      </w:r>
      <w:r w:rsidR="00681E42">
        <w:rPr>
          <w:rFonts w:hint="eastAsia"/>
          <w:rtl/>
        </w:rPr>
        <w:t>–</w:t>
      </w:r>
      <w:r>
        <w:rPr>
          <w:rFonts w:hint="cs"/>
          <w:rtl/>
        </w:rPr>
        <w:t xml:space="preserve">תוצר, זה טירוף. נכון שיש להם מדינות </w:t>
      </w:r>
      <w:bookmarkStart w:id="9929" w:name="_ETM_Q44_743697"/>
      <w:bookmarkEnd w:id="9929"/>
      <w:r>
        <w:rPr>
          <w:rFonts w:hint="cs"/>
          <w:rtl/>
        </w:rPr>
        <w:t xml:space="preserve">שיותר – כבר היינו ב-62%, היינו ב-60.5%. </w:t>
      </w:r>
    </w:p>
    <w:p w14:paraId="6370AC7A" w14:textId="77777777" w:rsidR="005B52A1" w:rsidRDefault="005B52A1" w:rsidP="00002692">
      <w:pPr>
        <w:rPr>
          <w:rtl/>
        </w:rPr>
      </w:pPr>
      <w:bookmarkStart w:id="9930" w:name="_ETM_Q44_749953"/>
      <w:bookmarkStart w:id="9931" w:name="_ETM_Q44_750005"/>
      <w:bookmarkEnd w:id="9930"/>
      <w:bookmarkEnd w:id="9931"/>
    </w:p>
    <w:p w14:paraId="7495C2CC" w14:textId="77777777" w:rsidR="005B52A1" w:rsidRDefault="005B52A1" w:rsidP="00002692">
      <w:pPr>
        <w:pStyle w:val="af5"/>
        <w:keepNext/>
        <w:rPr>
          <w:rtl/>
        </w:rPr>
      </w:pPr>
      <w:bookmarkStart w:id="9932" w:name="ET_interruption_5359_70"/>
      <w:r w:rsidRPr="007B5590">
        <w:rPr>
          <w:rStyle w:val="TagStyle"/>
          <w:rtl/>
        </w:rPr>
        <w:t xml:space="preserve"> &lt;&lt; קריאה &gt;&gt; </w:t>
      </w:r>
      <w:r>
        <w:rPr>
          <w:rtl/>
        </w:rPr>
        <w:t>יעקב מרגי (ש"ס):</w:t>
      </w:r>
      <w:r w:rsidRPr="007B5590">
        <w:rPr>
          <w:rStyle w:val="TagStyle"/>
          <w:rtl/>
        </w:rPr>
        <w:t xml:space="preserve"> &lt;&lt; קריאה &gt;&gt;</w:t>
      </w:r>
      <w:r>
        <w:rPr>
          <w:rtl/>
        </w:rPr>
        <w:t xml:space="preserve">   </w:t>
      </w:r>
      <w:bookmarkEnd w:id="9932"/>
    </w:p>
    <w:p w14:paraId="305EFD54" w14:textId="77777777" w:rsidR="005B52A1" w:rsidRDefault="005B52A1" w:rsidP="00F00898">
      <w:pPr>
        <w:rPr>
          <w:rtl/>
        </w:rPr>
      </w:pPr>
    </w:p>
    <w:p w14:paraId="472944AD" w14:textId="77777777" w:rsidR="005B52A1" w:rsidRDefault="005B52A1" w:rsidP="00002692">
      <w:pPr>
        <w:rPr>
          <w:rtl/>
        </w:rPr>
      </w:pPr>
      <w:r>
        <w:rPr>
          <w:rFonts w:hint="cs"/>
          <w:rtl/>
        </w:rPr>
        <w:t>גם היינו ב-100, והיינו ב-80.</w:t>
      </w:r>
      <w:bookmarkStart w:id="9933" w:name="_ETM_Q44_750942"/>
      <w:bookmarkEnd w:id="9933"/>
    </w:p>
    <w:p w14:paraId="153C6D6D" w14:textId="77777777" w:rsidR="005B52A1" w:rsidRDefault="005B52A1" w:rsidP="00002692">
      <w:pPr>
        <w:rPr>
          <w:rtl/>
        </w:rPr>
      </w:pPr>
      <w:bookmarkStart w:id="9934" w:name="_ETM_Q44_750991"/>
      <w:bookmarkEnd w:id="9934"/>
    </w:p>
    <w:p w14:paraId="4A3EBA80" w14:textId="77777777" w:rsidR="005B52A1" w:rsidRDefault="005B52A1" w:rsidP="00002692">
      <w:pPr>
        <w:pStyle w:val="-"/>
        <w:keepNext/>
        <w:rPr>
          <w:rtl/>
        </w:rPr>
      </w:pPr>
      <w:bookmarkStart w:id="9935" w:name="ET_speakercontinue_5084_71"/>
      <w:r w:rsidRPr="007B5590">
        <w:rPr>
          <w:rStyle w:val="TagStyle"/>
          <w:rtl/>
        </w:rPr>
        <w:t xml:space="preserve"> &lt;&lt; דובר_המשך &gt;&gt; </w:t>
      </w:r>
      <w:r>
        <w:rPr>
          <w:rtl/>
        </w:rPr>
        <w:t>מיקי לוי (יש עתיד):</w:t>
      </w:r>
      <w:r w:rsidRPr="007B5590">
        <w:rPr>
          <w:rStyle w:val="TagStyle"/>
          <w:rtl/>
        </w:rPr>
        <w:t xml:space="preserve"> &lt;&lt; דובר_המשך &gt;&gt;</w:t>
      </w:r>
      <w:r>
        <w:rPr>
          <w:rtl/>
        </w:rPr>
        <w:t xml:space="preserve">   </w:t>
      </w:r>
      <w:bookmarkEnd w:id="9935"/>
    </w:p>
    <w:p w14:paraId="63859A69" w14:textId="77777777" w:rsidR="005B52A1" w:rsidRDefault="005B52A1" w:rsidP="00F00898">
      <w:pPr>
        <w:rPr>
          <w:rtl/>
        </w:rPr>
      </w:pPr>
    </w:p>
    <w:p w14:paraId="6F8D8AE5" w14:textId="04EF8536" w:rsidR="005B52A1" w:rsidRDefault="005B52A1" w:rsidP="00681E42">
      <w:pPr>
        <w:rPr>
          <w:rtl/>
        </w:rPr>
      </w:pPr>
      <w:bookmarkStart w:id="9936" w:name="_ETM_Q44_752303"/>
      <w:bookmarkEnd w:id="9936"/>
      <w:r>
        <w:rPr>
          <w:rFonts w:hint="cs"/>
          <w:rtl/>
        </w:rPr>
        <w:t xml:space="preserve">הו, אתה מזכיר לי נשכחות, לפני 20 שנה, אני מדבר </w:t>
      </w:r>
      <w:bookmarkStart w:id="9937" w:name="_ETM_Q44_754619"/>
      <w:bookmarkEnd w:id="9937"/>
      <w:r>
        <w:rPr>
          <w:rFonts w:hint="cs"/>
          <w:rtl/>
        </w:rPr>
        <w:t>על כמה שנים אחרונות. לכן, אני אומר לך שהמצב הכלכלי לא טוב. מדינת ישראל במקום השני ביוקר המחייה ב-</w:t>
      </w:r>
      <w:r>
        <w:rPr>
          <w:rFonts w:hint="cs"/>
        </w:rPr>
        <w:t>OECD</w:t>
      </w:r>
      <w:r>
        <w:rPr>
          <w:rFonts w:hint="cs"/>
          <w:rtl/>
        </w:rPr>
        <w:t>.</w:t>
      </w:r>
      <w:bookmarkStart w:id="9938" w:name="_ETM_Q44_767979"/>
      <w:bookmarkEnd w:id="9938"/>
      <w:r>
        <w:rPr>
          <w:rFonts w:hint="cs"/>
          <w:rtl/>
        </w:rPr>
        <w:t xml:space="preserve"> מקום שני. אתה יודע מי לפנינו? שווייץ. ואתה יודע מה</w:t>
      </w:r>
      <w:bookmarkStart w:id="9939" w:name="_ETM_Q44_771972"/>
      <w:bookmarkEnd w:id="9939"/>
      <w:r>
        <w:rPr>
          <w:rFonts w:hint="cs"/>
          <w:rtl/>
        </w:rPr>
        <w:t xml:space="preserve"> ההבדל ביננו לבין שווייץ? שבשווייץ התוצר לנפש כמעט 102,000 דולר, </w:t>
      </w:r>
      <w:bookmarkStart w:id="9940" w:name="_ETM_Q44_781152"/>
      <w:bookmarkEnd w:id="9940"/>
      <w:r>
        <w:rPr>
          <w:rFonts w:hint="cs"/>
          <w:rtl/>
        </w:rPr>
        <w:t xml:space="preserve">ואצלנו ירד ל-42,000 דולר מ-53,000 דולר. </w:t>
      </w:r>
      <w:bookmarkStart w:id="9941" w:name="_ETM_Q44_733838"/>
      <w:bookmarkStart w:id="9942" w:name="_ETM_Q44_733892"/>
      <w:bookmarkStart w:id="9943" w:name="TOR_Q45"/>
      <w:bookmarkEnd w:id="9941"/>
      <w:bookmarkEnd w:id="9942"/>
      <w:bookmarkEnd w:id="9943"/>
      <w:r>
        <w:rPr>
          <w:rtl/>
        </w:rPr>
        <w:t>שתבין מה קורה</w:t>
      </w:r>
      <w:r w:rsidR="00681E42">
        <w:rPr>
          <w:rFonts w:hint="cs"/>
          <w:rtl/>
        </w:rPr>
        <w:t>.</w:t>
      </w:r>
      <w:r>
        <w:rPr>
          <w:rtl/>
        </w:rPr>
        <w:t xml:space="preserve"> תוצר לנפש</w:t>
      </w:r>
      <w:r>
        <w:rPr>
          <w:rFonts w:hint="cs"/>
          <w:rtl/>
        </w:rPr>
        <w:t>,</w:t>
      </w:r>
      <w:r>
        <w:rPr>
          <w:rtl/>
        </w:rPr>
        <w:t xml:space="preserve"> זו השנה השלישית </w:t>
      </w:r>
      <w:bookmarkStart w:id="9944" w:name="_ETM_Q45_190589"/>
      <w:bookmarkEnd w:id="9944"/>
      <w:r>
        <w:rPr>
          <w:rtl/>
        </w:rPr>
        <w:t>ש</w:t>
      </w:r>
      <w:r>
        <w:rPr>
          <w:rFonts w:hint="cs"/>
          <w:rtl/>
        </w:rPr>
        <w:t xml:space="preserve">הוא </w:t>
      </w:r>
      <w:r>
        <w:rPr>
          <w:rtl/>
        </w:rPr>
        <w:t>יורד</w:t>
      </w:r>
      <w:r>
        <w:rPr>
          <w:rFonts w:hint="cs"/>
          <w:rtl/>
        </w:rPr>
        <w:t>,</w:t>
      </w:r>
      <w:r>
        <w:rPr>
          <w:rtl/>
        </w:rPr>
        <w:t xml:space="preserve"> ברציפות.</w:t>
      </w:r>
    </w:p>
    <w:p w14:paraId="24165C78" w14:textId="77777777" w:rsidR="005B52A1" w:rsidRDefault="005B52A1" w:rsidP="009635F5">
      <w:pPr>
        <w:rPr>
          <w:rtl/>
        </w:rPr>
      </w:pPr>
    </w:p>
    <w:p w14:paraId="08E62304" w14:textId="77777777" w:rsidR="005B52A1" w:rsidRDefault="005B52A1" w:rsidP="00002692">
      <w:pPr>
        <w:pStyle w:val="af5"/>
        <w:keepNext/>
        <w:rPr>
          <w:rtl/>
        </w:rPr>
      </w:pPr>
      <w:bookmarkStart w:id="9945" w:name="ET_interruption_6537_1"/>
      <w:r w:rsidRPr="007D7398">
        <w:rPr>
          <w:rStyle w:val="TagStyle"/>
          <w:rtl/>
        </w:rPr>
        <w:t xml:space="preserve"> &lt;&lt; קריאה &gt;&gt;</w:t>
      </w:r>
      <w:r w:rsidRPr="00114A94">
        <w:rPr>
          <w:rStyle w:val="TagStyle"/>
          <w:rtl/>
        </w:rPr>
        <w:t xml:space="preserve"> </w:t>
      </w:r>
      <w:r>
        <w:rPr>
          <w:rtl/>
        </w:rPr>
        <w:t>אושר שקלים (הליכוד):</w:t>
      </w:r>
      <w:r w:rsidRPr="00114A94">
        <w:rPr>
          <w:rStyle w:val="TagStyle"/>
          <w:rtl/>
        </w:rPr>
        <w:t xml:space="preserve"> </w:t>
      </w:r>
      <w:r w:rsidRPr="007D7398">
        <w:rPr>
          <w:rStyle w:val="TagStyle"/>
          <w:rtl/>
        </w:rPr>
        <w:t>&lt;&lt; קריאה &gt;&gt;</w:t>
      </w:r>
      <w:r>
        <w:rPr>
          <w:rtl/>
        </w:rPr>
        <w:t xml:space="preserve">  </w:t>
      </w:r>
      <w:bookmarkEnd w:id="9945"/>
    </w:p>
    <w:p w14:paraId="7FDA0580" w14:textId="77777777" w:rsidR="005B52A1" w:rsidRDefault="005B52A1" w:rsidP="00F00898">
      <w:pPr>
        <w:rPr>
          <w:rtl/>
        </w:rPr>
      </w:pPr>
    </w:p>
    <w:p w14:paraId="6A11F06A" w14:textId="77777777" w:rsidR="005B52A1" w:rsidRDefault="005B52A1" w:rsidP="00002692">
      <w:pPr>
        <w:rPr>
          <w:rtl/>
        </w:rPr>
      </w:pPr>
      <w:bookmarkStart w:id="9946" w:name="_ETM_Q45_191000"/>
      <w:bookmarkEnd w:id="9946"/>
      <w:r>
        <w:rPr>
          <w:rFonts w:hint="cs"/>
          <w:rtl/>
        </w:rPr>
        <w:t xml:space="preserve">הדברים שאתה אומר לא נכונים. </w:t>
      </w:r>
    </w:p>
    <w:p w14:paraId="4D410885" w14:textId="77777777" w:rsidR="005B52A1" w:rsidRDefault="005B52A1" w:rsidP="00002692">
      <w:pPr>
        <w:rPr>
          <w:rtl/>
        </w:rPr>
      </w:pPr>
    </w:p>
    <w:p w14:paraId="52F0B360" w14:textId="77777777" w:rsidR="005B52A1" w:rsidRDefault="005B52A1" w:rsidP="00002692">
      <w:pPr>
        <w:pStyle w:val="-"/>
        <w:keepNext/>
        <w:rPr>
          <w:rtl/>
        </w:rPr>
      </w:pPr>
      <w:bookmarkStart w:id="9947" w:name="ET_speakercontinue_5084_2"/>
      <w:r w:rsidRPr="007D7398">
        <w:rPr>
          <w:rStyle w:val="TagStyle"/>
          <w:rtl/>
        </w:rPr>
        <w:t xml:space="preserve"> &lt;&lt; דובר_המשך &gt;&gt;</w:t>
      </w:r>
      <w:r w:rsidRPr="00114A94">
        <w:rPr>
          <w:rStyle w:val="TagStyle"/>
          <w:rtl/>
        </w:rPr>
        <w:t xml:space="preserve"> </w:t>
      </w:r>
      <w:r>
        <w:rPr>
          <w:rtl/>
        </w:rPr>
        <w:t>מיקי לוי (יש עתיד):</w:t>
      </w:r>
      <w:r w:rsidRPr="00114A94">
        <w:rPr>
          <w:rStyle w:val="TagStyle"/>
          <w:rtl/>
        </w:rPr>
        <w:t xml:space="preserve"> </w:t>
      </w:r>
      <w:r w:rsidRPr="007D7398">
        <w:rPr>
          <w:rStyle w:val="TagStyle"/>
          <w:rtl/>
        </w:rPr>
        <w:t>&lt;&lt; דובר_המשך &gt;&gt;</w:t>
      </w:r>
      <w:r>
        <w:rPr>
          <w:rtl/>
        </w:rPr>
        <w:t xml:space="preserve">  </w:t>
      </w:r>
      <w:bookmarkEnd w:id="9947"/>
    </w:p>
    <w:p w14:paraId="771E5AA4" w14:textId="77777777" w:rsidR="005B52A1" w:rsidRDefault="005B52A1" w:rsidP="00F00898">
      <w:pPr>
        <w:rPr>
          <w:rtl/>
        </w:rPr>
      </w:pPr>
    </w:p>
    <w:p w14:paraId="62882D94" w14:textId="77777777" w:rsidR="005B52A1" w:rsidRDefault="005B52A1" w:rsidP="00002692">
      <w:pPr>
        <w:rPr>
          <w:rtl/>
        </w:rPr>
      </w:pPr>
      <w:r>
        <w:rPr>
          <w:rFonts w:hint="cs"/>
          <w:rtl/>
        </w:rPr>
        <w:t>זה יורד ברציפות.</w:t>
      </w:r>
    </w:p>
    <w:p w14:paraId="1D49651A" w14:textId="77777777" w:rsidR="005B52A1" w:rsidRDefault="005B52A1" w:rsidP="00002692">
      <w:pPr>
        <w:rPr>
          <w:rtl/>
        </w:rPr>
      </w:pPr>
    </w:p>
    <w:p w14:paraId="23B86439" w14:textId="77777777" w:rsidR="005B52A1" w:rsidRDefault="005B52A1" w:rsidP="00002692">
      <w:pPr>
        <w:pStyle w:val="af5"/>
        <w:keepNext/>
        <w:rPr>
          <w:rtl/>
        </w:rPr>
      </w:pPr>
      <w:bookmarkStart w:id="9948" w:name="ET_interruption_6537_3"/>
      <w:r w:rsidRPr="007D7398">
        <w:rPr>
          <w:rStyle w:val="TagStyle"/>
          <w:rtl/>
        </w:rPr>
        <w:t xml:space="preserve"> &lt;&lt; קריאה &gt;&gt;</w:t>
      </w:r>
      <w:r w:rsidRPr="00114A94">
        <w:rPr>
          <w:rStyle w:val="TagStyle"/>
          <w:rtl/>
        </w:rPr>
        <w:t xml:space="preserve"> </w:t>
      </w:r>
      <w:r>
        <w:rPr>
          <w:rtl/>
        </w:rPr>
        <w:t>אושר שקלים (הליכוד):</w:t>
      </w:r>
      <w:r w:rsidRPr="00114A94">
        <w:rPr>
          <w:rStyle w:val="TagStyle"/>
          <w:rtl/>
        </w:rPr>
        <w:t xml:space="preserve"> </w:t>
      </w:r>
      <w:r w:rsidRPr="007D7398">
        <w:rPr>
          <w:rStyle w:val="TagStyle"/>
          <w:rtl/>
        </w:rPr>
        <w:t>&lt;&lt; קריאה &gt;&gt;</w:t>
      </w:r>
      <w:r>
        <w:rPr>
          <w:rtl/>
        </w:rPr>
        <w:t xml:space="preserve">  </w:t>
      </w:r>
      <w:bookmarkEnd w:id="9948"/>
    </w:p>
    <w:p w14:paraId="73E9A703" w14:textId="77777777" w:rsidR="005B52A1" w:rsidRDefault="005B52A1" w:rsidP="00F00898">
      <w:pPr>
        <w:rPr>
          <w:rtl/>
        </w:rPr>
      </w:pPr>
    </w:p>
    <w:p w14:paraId="65B902CB" w14:textId="77777777" w:rsidR="005B52A1" w:rsidRDefault="005B52A1" w:rsidP="00002692">
      <w:pPr>
        <w:rPr>
          <w:rtl/>
        </w:rPr>
      </w:pPr>
      <w:r>
        <w:rPr>
          <w:rFonts w:hint="cs"/>
          <w:rtl/>
        </w:rPr>
        <w:t xml:space="preserve">אתה אומר נתון לא נכון. </w:t>
      </w:r>
    </w:p>
    <w:p w14:paraId="05AD0462" w14:textId="77777777" w:rsidR="005B52A1" w:rsidRDefault="005B52A1" w:rsidP="00002692">
      <w:pPr>
        <w:rPr>
          <w:rtl/>
        </w:rPr>
      </w:pPr>
    </w:p>
    <w:p w14:paraId="598DE6E3" w14:textId="77777777" w:rsidR="005B52A1" w:rsidRDefault="005B52A1" w:rsidP="00002692">
      <w:pPr>
        <w:pStyle w:val="-"/>
        <w:keepNext/>
        <w:rPr>
          <w:rtl/>
        </w:rPr>
      </w:pPr>
      <w:bookmarkStart w:id="9949" w:name="ET_speakercontinue_5084_4"/>
      <w:r w:rsidRPr="007D7398">
        <w:rPr>
          <w:rStyle w:val="TagStyle"/>
          <w:rtl/>
        </w:rPr>
        <w:t xml:space="preserve"> &lt;&lt; דובר_המשך &gt;&gt;</w:t>
      </w:r>
      <w:r w:rsidRPr="00114A94">
        <w:rPr>
          <w:rStyle w:val="TagStyle"/>
          <w:rtl/>
        </w:rPr>
        <w:t xml:space="preserve"> </w:t>
      </w:r>
      <w:r>
        <w:rPr>
          <w:rtl/>
        </w:rPr>
        <w:t>מיקי לוי (יש עתיד):</w:t>
      </w:r>
      <w:r w:rsidRPr="00114A94">
        <w:rPr>
          <w:rStyle w:val="TagStyle"/>
          <w:rtl/>
        </w:rPr>
        <w:t xml:space="preserve"> </w:t>
      </w:r>
      <w:r w:rsidRPr="007D7398">
        <w:rPr>
          <w:rStyle w:val="TagStyle"/>
          <w:rtl/>
        </w:rPr>
        <w:t>&lt;&lt; דובר_המשך &gt;&gt;</w:t>
      </w:r>
      <w:r>
        <w:rPr>
          <w:rtl/>
        </w:rPr>
        <w:t xml:space="preserve">  </w:t>
      </w:r>
      <w:bookmarkEnd w:id="9949"/>
    </w:p>
    <w:p w14:paraId="33DF70A7" w14:textId="77777777" w:rsidR="005B52A1" w:rsidRDefault="005B52A1" w:rsidP="00F00898">
      <w:pPr>
        <w:rPr>
          <w:rtl/>
        </w:rPr>
      </w:pPr>
    </w:p>
    <w:p w14:paraId="1DF17682" w14:textId="77777777" w:rsidR="005B52A1" w:rsidRDefault="005B52A1" w:rsidP="00002692">
      <w:pPr>
        <w:rPr>
          <w:rtl/>
        </w:rPr>
      </w:pPr>
      <w:bookmarkStart w:id="9950" w:name="_ETM_Q45_195000"/>
      <w:bookmarkEnd w:id="9950"/>
      <w:r>
        <w:rPr>
          <w:rFonts w:hint="cs"/>
          <w:rtl/>
        </w:rPr>
        <w:t xml:space="preserve">כשהתוצר לנפש יורד ברציפות שלוש שנים - - </w:t>
      </w:r>
    </w:p>
    <w:p w14:paraId="535C29C6" w14:textId="77777777" w:rsidR="005B52A1" w:rsidRDefault="005B52A1" w:rsidP="00002692">
      <w:pPr>
        <w:rPr>
          <w:rtl/>
        </w:rPr>
      </w:pPr>
    </w:p>
    <w:p w14:paraId="11BB74E3" w14:textId="77777777" w:rsidR="005B52A1" w:rsidRDefault="005B52A1" w:rsidP="00002692">
      <w:pPr>
        <w:pStyle w:val="af5"/>
        <w:keepNext/>
        <w:rPr>
          <w:rtl/>
        </w:rPr>
      </w:pPr>
      <w:r w:rsidRPr="007D7398">
        <w:rPr>
          <w:rStyle w:val="TagStyle"/>
          <w:rtl/>
        </w:rPr>
        <w:t xml:space="preserve"> &lt;&lt; קריאה &gt;&gt;</w:t>
      </w:r>
      <w:r w:rsidRPr="00114A94">
        <w:rPr>
          <w:rStyle w:val="TagStyle"/>
          <w:rtl/>
        </w:rPr>
        <w:t xml:space="preserve"> </w:t>
      </w:r>
      <w:r>
        <w:rPr>
          <w:rtl/>
        </w:rPr>
        <w:t>אושר שקלים (הליכוד):</w:t>
      </w:r>
      <w:r w:rsidRPr="00114A94">
        <w:rPr>
          <w:rStyle w:val="TagStyle"/>
          <w:rtl/>
        </w:rPr>
        <w:t xml:space="preserve"> </w:t>
      </w:r>
      <w:r w:rsidRPr="007D7398">
        <w:rPr>
          <w:rStyle w:val="TagStyle"/>
          <w:rtl/>
        </w:rPr>
        <w:t>&lt;&lt; קריאה &gt;&gt;</w:t>
      </w:r>
      <w:r>
        <w:rPr>
          <w:rtl/>
        </w:rPr>
        <w:t xml:space="preserve">  </w:t>
      </w:r>
    </w:p>
    <w:p w14:paraId="5F7FE7C7" w14:textId="77777777" w:rsidR="005B52A1" w:rsidRDefault="005B52A1" w:rsidP="00F00898">
      <w:pPr>
        <w:rPr>
          <w:rtl/>
        </w:rPr>
      </w:pPr>
    </w:p>
    <w:p w14:paraId="48EBA9CA" w14:textId="77777777" w:rsidR="005B52A1" w:rsidRDefault="005B52A1" w:rsidP="00002692">
      <w:pPr>
        <w:rPr>
          <w:rtl/>
        </w:rPr>
      </w:pPr>
      <w:r>
        <w:rPr>
          <w:rFonts w:hint="cs"/>
          <w:rtl/>
        </w:rPr>
        <w:t xml:space="preserve">התוצר לנפש אצלנו עלה, לא נכון. </w:t>
      </w:r>
    </w:p>
    <w:p w14:paraId="13DD84D3" w14:textId="77777777" w:rsidR="005B52A1" w:rsidRDefault="005B52A1" w:rsidP="00002692">
      <w:pPr>
        <w:rPr>
          <w:rtl/>
        </w:rPr>
      </w:pPr>
    </w:p>
    <w:p w14:paraId="343D4F58" w14:textId="77777777" w:rsidR="005B52A1" w:rsidRDefault="005B52A1" w:rsidP="00002692">
      <w:pPr>
        <w:pStyle w:val="-"/>
        <w:keepNext/>
        <w:rPr>
          <w:rtl/>
        </w:rPr>
      </w:pPr>
      <w:bookmarkStart w:id="9951" w:name="ET_speakercontinue_5084_6"/>
      <w:r w:rsidRPr="007D7398">
        <w:rPr>
          <w:rStyle w:val="TagStyle"/>
          <w:rtl/>
        </w:rPr>
        <w:t xml:space="preserve"> &lt;&lt;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51"/>
    </w:p>
    <w:p w14:paraId="2F19C1C1" w14:textId="77777777" w:rsidR="005B52A1" w:rsidRDefault="005B52A1" w:rsidP="00F00898">
      <w:pPr>
        <w:rPr>
          <w:rtl/>
        </w:rPr>
      </w:pPr>
    </w:p>
    <w:p w14:paraId="0A2ADA57" w14:textId="77777777" w:rsidR="005B52A1" w:rsidRDefault="005B52A1" w:rsidP="00002692">
      <w:pPr>
        <w:rPr>
          <w:rtl/>
        </w:rPr>
      </w:pPr>
      <w:bookmarkStart w:id="9952" w:name="_ETM_Q45_200000"/>
      <w:bookmarkEnd w:id="9952"/>
      <w:r>
        <w:rPr>
          <w:rFonts w:hint="cs"/>
          <w:rtl/>
        </w:rPr>
        <w:t xml:space="preserve">- - בממשלה שלכם, רמת החיים ירדה. </w:t>
      </w:r>
    </w:p>
    <w:p w14:paraId="2906EB30" w14:textId="77777777" w:rsidR="005B52A1" w:rsidRDefault="005B52A1" w:rsidP="00002692">
      <w:pPr>
        <w:rPr>
          <w:rtl/>
        </w:rPr>
      </w:pPr>
      <w:bookmarkStart w:id="9953" w:name="_ETM_Q45_203000"/>
      <w:bookmarkEnd w:id="9953"/>
    </w:p>
    <w:p w14:paraId="09795108" w14:textId="77777777" w:rsidR="005B52A1" w:rsidRDefault="005B52A1" w:rsidP="00002692">
      <w:pPr>
        <w:pStyle w:val="af5"/>
        <w:keepNext/>
        <w:rPr>
          <w:rtl/>
        </w:rPr>
      </w:pPr>
      <w:bookmarkStart w:id="9954" w:name="ET_interruption_6537_7"/>
      <w:r w:rsidRPr="007D7398">
        <w:rPr>
          <w:rStyle w:val="TagStyle"/>
          <w:rtl/>
        </w:rPr>
        <w:t xml:space="preserve"> &lt;&lt; קריאה &gt;&gt;</w:t>
      </w:r>
      <w:r w:rsidRPr="00DE3E63">
        <w:rPr>
          <w:rStyle w:val="TagStyle"/>
          <w:rtl/>
        </w:rPr>
        <w:t xml:space="preserve"> </w:t>
      </w:r>
      <w:r>
        <w:rPr>
          <w:rtl/>
        </w:rPr>
        <w:t>אושר שקלים (הליכוד):</w:t>
      </w:r>
      <w:r w:rsidRPr="00DE3E63">
        <w:rPr>
          <w:rStyle w:val="TagStyle"/>
          <w:rtl/>
        </w:rPr>
        <w:t xml:space="preserve"> </w:t>
      </w:r>
      <w:r w:rsidRPr="007D7398">
        <w:rPr>
          <w:rStyle w:val="TagStyle"/>
          <w:rtl/>
        </w:rPr>
        <w:t>&lt;&lt; קריאה &gt;&gt;</w:t>
      </w:r>
      <w:r>
        <w:rPr>
          <w:rtl/>
        </w:rPr>
        <w:t xml:space="preserve">  </w:t>
      </w:r>
      <w:bookmarkEnd w:id="9954"/>
    </w:p>
    <w:p w14:paraId="0E26430D" w14:textId="77777777" w:rsidR="005B52A1" w:rsidRDefault="005B52A1" w:rsidP="00F00898">
      <w:pPr>
        <w:rPr>
          <w:rtl/>
        </w:rPr>
      </w:pPr>
    </w:p>
    <w:p w14:paraId="6CE70477" w14:textId="77777777" w:rsidR="005B52A1" w:rsidRDefault="005B52A1" w:rsidP="00002692">
      <w:pPr>
        <w:rPr>
          <w:rtl/>
        </w:rPr>
      </w:pPr>
      <w:r>
        <w:rPr>
          <w:rFonts w:hint="cs"/>
          <w:rtl/>
        </w:rPr>
        <w:t>הת</w:t>
      </w:r>
      <w:bookmarkStart w:id="9955" w:name="_ETM_Q45_204000"/>
      <w:bookmarkEnd w:id="9955"/>
      <w:r>
        <w:rPr>
          <w:rFonts w:hint="cs"/>
          <w:rtl/>
        </w:rPr>
        <w:t>וצר לנפש עלה - - -</w:t>
      </w:r>
    </w:p>
    <w:p w14:paraId="75A332A7" w14:textId="77777777" w:rsidR="005B52A1" w:rsidRDefault="005B52A1" w:rsidP="00002692">
      <w:pPr>
        <w:rPr>
          <w:rtl/>
        </w:rPr>
      </w:pPr>
    </w:p>
    <w:p w14:paraId="10DB2064" w14:textId="77777777" w:rsidR="005B52A1" w:rsidRDefault="005B52A1" w:rsidP="00002692">
      <w:pPr>
        <w:pStyle w:val="af6"/>
        <w:keepNext/>
        <w:rPr>
          <w:rtl/>
        </w:rPr>
      </w:pPr>
      <w:bookmarkStart w:id="9956" w:name="ET_yor_6598_9"/>
      <w:r w:rsidRPr="007D7398">
        <w:rPr>
          <w:rStyle w:val="TagStyle"/>
          <w:rtl/>
        </w:rPr>
        <w:t xml:space="preserve"> &lt;&lt; יור &gt;&gt;</w:t>
      </w:r>
      <w:r w:rsidRPr="00DE3E63">
        <w:rPr>
          <w:rStyle w:val="TagStyle"/>
          <w:rtl/>
        </w:rPr>
        <w:t xml:space="preserve"> </w:t>
      </w:r>
      <w:r>
        <w:rPr>
          <w:rtl/>
        </w:rPr>
        <w:t>היו"ר משה סולומון:</w:t>
      </w:r>
      <w:r w:rsidRPr="00DE3E63">
        <w:rPr>
          <w:rStyle w:val="TagStyle"/>
          <w:rtl/>
        </w:rPr>
        <w:t xml:space="preserve"> </w:t>
      </w:r>
      <w:r w:rsidRPr="007D7398">
        <w:rPr>
          <w:rStyle w:val="TagStyle"/>
          <w:rtl/>
        </w:rPr>
        <w:t>&lt;&lt; יור &gt;&gt;</w:t>
      </w:r>
      <w:r>
        <w:rPr>
          <w:rtl/>
        </w:rPr>
        <w:t xml:space="preserve">  </w:t>
      </w:r>
      <w:bookmarkEnd w:id="9956"/>
    </w:p>
    <w:p w14:paraId="41764936" w14:textId="77777777" w:rsidR="005B52A1" w:rsidRDefault="005B52A1" w:rsidP="00F00898">
      <w:pPr>
        <w:rPr>
          <w:rtl/>
        </w:rPr>
      </w:pPr>
    </w:p>
    <w:p w14:paraId="71E36EE3" w14:textId="77777777" w:rsidR="005B52A1" w:rsidRPr="00DE3E63" w:rsidRDefault="005B52A1" w:rsidP="00002692">
      <w:pPr>
        <w:rPr>
          <w:rtl/>
        </w:rPr>
      </w:pPr>
      <w:r>
        <w:rPr>
          <w:rFonts w:hint="cs"/>
          <w:rtl/>
        </w:rPr>
        <w:t xml:space="preserve"> תודה.</w:t>
      </w:r>
    </w:p>
    <w:p w14:paraId="3D21E53D" w14:textId="77777777" w:rsidR="005B52A1" w:rsidRDefault="005B52A1" w:rsidP="00002692">
      <w:pPr>
        <w:rPr>
          <w:rtl/>
        </w:rPr>
      </w:pPr>
    </w:p>
    <w:p w14:paraId="586428DB" w14:textId="77777777" w:rsidR="005B52A1" w:rsidRDefault="005B52A1" w:rsidP="00002692">
      <w:pPr>
        <w:pStyle w:val="-"/>
        <w:keepNext/>
        <w:rPr>
          <w:rtl/>
        </w:rPr>
      </w:pPr>
      <w:bookmarkStart w:id="9957" w:name="ET_speakercontinue_5084_8"/>
      <w:r w:rsidRPr="007D7398">
        <w:rPr>
          <w:rStyle w:val="TagStyle"/>
          <w:rtl/>
        </w:rPr>
        <w:t xml:space="preserve"> &lt;&lt;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57"/>
    </w:p>
    <w:p w14:paraId="15802F48" w14:textId="77777777" w:rsidR="005B52A1" w:rsidRDefault="005B52A1" w:rsidP="00F00898">
      <w:pPr>
        <w:rPr>
          <w:rtl/>
        </w:rPr>
      </w:pPr>
    </w:p>
    <w:p w14:paraId="71A288D6" w14:textId="77777777" w:rsidR="005B52A1" w:rsidRDefault="005B52A1" w:rsidP="00002692">
      <w:pPr>
        <w:rPr>
          <w:rtl/>
        </w:rPr>
      </w:pPr>
      <w:r>
        <w:rPr>
          <w:rFonts w:hint="cs"/>
          <w:rtl/>
        </w:rPr>
        <w:t xml:space="preserve">ולכן </w:t>
      </w:r>
      <w:r>
        <w:rPr>
          <w:rFonts w:hint="eastAsia"/>
          <w:rtl/>
        </w:rPr>
        <w:t>–</w:t>
      </w:r>
      <w:r>
        <w:rPr>
          <w:rFonts w:hint="cs"/>
          <w:rtl/>
        </w:rPr>
        <w:t xml:space="preserve"> אני </w:t>
      </w:r>
      <w:bookmarkStart w:id="9958" w:name="_ETM_Q45_208000"/>
      <w:bookmarkEnd w:id="9958"/>
      <w:r>
        <w:rPr>
          <w:rFonts w:hint="cs"/>
          <w:rtl/>
        </w:rPr>
        <w:t>מדבר איתך במספרים, לא בסיסמאות. שלוש שנים - - -</w:t>
      </w:r>
    </w:p>
    <w:p w14:paraId="036875FA" w14:textId="77777777" w:rsidR="005B52A1" w:rsidRDefault="005B52A1" w:rsidP="00002692">
      <w:pPr>
        <w:rPr>
          <w:rtl/>
        </w:rPr>
      </w:pPr>
    </w:p>
    <w:p w14:paraId="5982B197" w14:textId="77777777" w:rsidR="005B52A1" w:rsidRDefault="005B52A1" w:rsidP="00002692">
      <w:pPr>
        <w:pStyle w:val="af5"/>
        <w:keepNext/>
        <w:rPr>
          <w:rtl/>
        </w:rPr>
      </w:pPr>
      <w:bookmarkStart w:id="9959" w:name="ET_interruption_6537_10"/>
      <w:r w:rsidRPr="007D7398">
        <w:rPr>
          <w:rStyle w:val="TagStyle"/>
          <w:rtl/>
        </w:rPr>
        <w:t xml:space="preserve"> &lt;&lt; קריאה &gt;&gt;</w:t>
      </w:r>
      <w:r w:rsidRPr="00DE3E63">
        <w:rPr>
          <w:rStyle w:val="TagStyle"/>
          <w:rtl/>
        </w:rPr>
        <w:t xml:space="preserve"> </w:t>
      </w:r>
      <w:r>
        <w:rPr>
          <w:rtl/>
        </w:rPr>
        <w:t>אושר שקלים (הליכוד):</w:t>
      </w:r>
      <w:r w:rsidRPr="00DE3E63">
        <w:rPr>
          <w:rStyle w:val="TagStyle"/>
          <w:rtl/>
        </w:rPr>
        <w:t xml:space="preserve"> </w:t>
      </w:r>
      <w:r w:rsidRPr="007D7398">
        <w:rPr>
          <w:rStyle w:val="TagStyle"/>
          <w:rtl/>
        </w:rPr>
        <w:t>&lt;&lt; קריאה &gt;&gt;</w:t>
      </w:r>
      <w:r>
        <w:rPr>
          <w:rtl/>
        </w:rPr>
        <w:t xml:space="preserve">  </w:t>
      </w:r>
      <w:bookmarkEnd w:id="9959"/>
    </w:p>
    <w:p w14:paraId="05E3C96C" w14:textId="77777777" w:rsidR="005B52A1" w:rsidRDefault="005B52A1" w:rsidP="00F00898">
      <w:pPr>
        <w:rPr>
          <w:rtl/>
        </w:rPr>
      </w:pPr>
    </w:p>
    <w:p w14:paraId="0EB2E65D" w14:textId="77777777" w:rsidR="005B52A1" w:rsidRDefault="005B52A1" w:rsidP="00002692">
      <w:pPr>
        <w:rPr>
          <w:rtl/>
        </w:rPr>
      </w:pPr>
      <w:r>
        <w:rPr>
          <w:rFonts w:hint="cs"/>
          <w:rtl/>
        </w:rPr>
        <w:t>- - - המלחמה - - - המלחמה</w:t>
      </w:r>
      <w:bookmarkStart w:id="9960" w:name="_ETM_Q45_214000"/>
      <w:bookmarkEnd w:id="9960"/>
      <w:r>
        <w:rPr>
          <w:rFonts w:hint="cs"/>
          <w:rtl/>
        </w:rPr>
        <w:t>.</w:t>
      </w:r>
    </w:p>
    <w:p w14:paraId="003C451F" w14:textId="77777777" w:rsidR="005B52A1" w:rsidRDefault="005B52A1" w:rsidP="00002692">
      <w:pPr>
        <w:rPr>
          <w:rtl/>
        </w:rPr>
      </w:pPr>
      <w:r>
        <w:rPr>
          <w:rFonts w:hint="cs"/>
          <w:rtl/>
        </w:rPr>
        <w:t xml:space="preserve"> </w:t>
      </w:r>
    </w:p>
    <w:p w14:paraId="233466BE" w14:textId="77777777" w:rsidR="005B52A1" w:rsidRDefault="005B52A1" w:rsidP="00002692">
      <w:pPr>
        <w:pStyle w:val="-"/>
        <w:keepNext/>
        <w:rPr>
          <w:rtl/>
        </w:rPr>
      </w:pPr>
      <w:bookmarkStart w:id="9961" w:name="ET_speakercontinue_5084_11"/>
      <w:r w:rsidRPr="007D7398">
        <w:rPr>
          <w:rStyle w:val="TagStyle"/>
          <w:rtl/>
        </w:rPr>
        <w:t xml:space="preserve"> &lt;&lt;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61"/>
    </w:p>
    <w:p w14:paraId="2C564E82" w14:textId="77777777" w:rsidR="005B52A1" w:rsidRDefault="005B52A1" w:rsidP="00F00898">
      <w:pPr>
        <w:rPr>
          <w:rtl/>
        </w:rPr>
      </w:pPr>
    </w:p>
    <w:p w14:paraId="060E9E08" w14:textId="77777777" w:rsidR="005B52A1" w:rsidRDefault="005B52A1" w:rsidP="00002692">
      <w:pPr>
        <w:rPr>
          <w:rtl/>
        </w:rPr>
      </w:pPr>
      <w:r>
        <w:rPr>
          <w:rFonts w:hint="cs"/>
          <w:rtl/>
        </w:rPr>
        <w:t xml:space="preserve">שלוש שנים התוצר לנפש יורד. </w:t>
      </w:r>
    </w:p>
    <w:p w14:paraId="79D15359" w14:textId="77777777" w:rsidR="005B52A1" w:rsidRDefault="005B52A1" w:rsidP="00002692">
      <w:pPr>
        <w:rPr>
          <w:rtl/>
        </w:rPr>
      </w:pPr>
    </w:p>
    <w:p w14:paraId="6E77713E" w14:textId="77777777" w:rsidR="005B52A1" w:rsidRDefault="005B52A1" w:rsidP="00002692">
      <w:pPr>
        <w:pStyle w:val="af5"/>
        <w:keepNext/>
        <w:rPr>
          <w:rtl/>
        </w:rPr>
      </w:pPr>
      <w:r w:rsidRPr="007D7398">
        <w:rPr>
          <w:rStyle w:val="TagStyle"/>
          <w:rtl/>
        </w:rPr>
        <w:t xml:space="preserve"> &lt;&lt; קריאה &gt;&gt;</w:t>
      </w:r>
      <w:r w:rsidRPr="00DE3E63">
        <w:rPr>
          <w:rStyle w:val="TagStyle"/>
          <w:rtl/>
        </w:rPr>
        <w:t xml:space="preserve"> </w:t>
      </w:r>
      <w:r>
        <w:rPr>
          <w:rtl/>
        </w:rPr>
        <w:t>אושר שקלים (הליכוד):</w:t>
      </w:r>
      <w:r w:rsidRPr="00DE3E63">
        <w:rPr>
          <w:rStyle w:val="TagStyle"/>
          <w:rtl/>
        </w:rPr>
        <w:t xml:space="preserve"> </w:t>
      </w:r>
      <w:r w:rsidRPr="007D7398">
        <w:rPr>
          <w:rStyle w:val="TagStyle"/>
          <w:rtl/>
        </w:rPr>
        <w:t>&lt;&lt; קריאה &gt;&gt;</w:t>
      </w:r>
      <w:r>
        <w:rPr>
          <w:rtl/>
        </w:rPr>
        <w:t xml:space="preserve">  </w:t>
      </w:r>
    </w:p>
    <w:p w14:paraId="774057B9" w14:textId="77777777" w:rsidR="005B52A1" w:rsidRDefault="005B52A1" w:rsidP="00F00898">
      <w:pPr>
        <w:rPr>
          <w:rtl/>
        </w:rPr>
      </w:pPr>
    </w:p>
    <w:p w14:paraId="7A724C50" w14:textId="77777777" w:rsidR="005B52A1" w:rsidRDefault="005B52A1" w:rsidP="00002692">
      <w:pPr>
        <w:rPr>
          <w:rtl/>
        </w:rPr>
      </w:pPr>
      <w:r>
        <w:rPr>
          <w:rFonts w:hint="cs"/>
          <w:rtl/>
        </w:rPr>
        <w:t xml:space="preserve">לא, זה עלה. </w:t>
      </w:r>
    </w:p>
    <w:p w14:paraId="0DE69FDD" w14:textId="77777777" w:rsidR="005B52A1" w:rsidRDefault="005B52A1" w:rsidP="00002692">
      <w:pPr>
        <w:rPr>
          <w:rtl/>
        </w:rPr>
      </w:pPr>
      <w:bookmarkStart w:id="9962" w:name="_ETM_Q45_217000"/>
      <w:bookmarkEnd w:id="9962"/>
    </w:p>
    <w:p w14:paraId="638F8C11" w14:textId="77777777" w:rsidR="005B52A1" w:rsidRDefault="005B52A1" w:rsidP="00002692">
      <w:pPr>
        <w:pStyle w:val="-"/>
        <w:keepNext/>
        <w:rPr>
          <w:rtl/>
        </w:rPr>
      </w:pPr>
      <w:bookmarkStart w:id="9963" w:name="ET_speakercontinue_5084_13"/>
      <w:r w:rsidRPr="007D7398">
        <w:rPr>
          <w:rStyle w:val="TagStyle"/>
          <w:rtl/>
        </w:rPr>
        <w:t xml:space="preserve"> &lt;&lt;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63"/>
    </w:p>
    <w:p w14:paraId="14FD5D84" w14:textId="77777777" w:rsidR="005B52A1" w:rsidRDefault="005B52A1" w:rsidP="00F00898">
      <w:pPr>
        <w:rPr>
          <w:rtl/>
        </w:rPr>
      </w:pPr>
    </w:p>
    <w:p w14:paraId="56F955A9" w14:textId="77777777" w:rsidR="005B52A1" w:rsidRDefault="005B52A1" w:rsidP="00002692">
      <w:pPr>
        <w:rPr>
          <w:rtl/>
        </w:rPr>
      </w:pPr>
      <w:r>
        <w:rPr>
          <w:rFonts w:hint="cs"/>
          <w:rtl/>
        </w:rPr>
        <w:t>זה אומר שרמת החיים של אזרחי מדינת ישראל יורדת.</w:t>
      </w:r>
      <w:bookmarkStart w:id="9964" w:name="_ETM_Q45_223000"/>
      <w:bookmarkEnd w:id="9964"/>
      <w:r>
        <w:rPr>
          <w:rFonts w:hint="cs"/>
          <w:rtl/>
        </w:rPr>
        <w:t xml:space="preserve"> ואני אומר לך, אני לא אומר את השם שלך כדי שלא תצטרך לעלות, ועכשיו - - -</w:t>
      </w:r>
    </w:p>
    <w:p w14:paraId="365823E4" w14:textId="77777777" w:rsidR="005B52A1" w:rsidRDefault="005B52A1" w:rsidP="00002692">
      <w:pPr>
        <w:rPr>
          <w:rtl/>
        </w:rPr>
      </w:pPr>
    </w:p>
    <w:p w14:paraId="6E65A017" w14:textId="77777777" w:rsidR="005B52A1" w:rsidRDefault="005B52A1" w:rsidP="00002692">
      <w:pPr>
        <w:pStyle w:val="af5"/>
        <w:keepNext/>
        <w:rPr>
          <w:rtl/>
        </w:rPr>
      </w:pPr>
      <w:r w:rsidRPr="007D7398">
        <w:rPr>
          <w:rStyle w:val="TagStyle"/>
          <w:rtl/>
        </w:rPr>
        <w:t xml:space="preserve"> &lt;&lt; קריאה &gt;&gt;</w:t>
      </w:r>
      <w:r w:rsidRPr="00DE3E63">
        <w:rPr>
          <w:rStyle w:val="TagStyle"/>
          <w:rtl/>
        </w:rPr>
        <w:t xml:space="preserve"> </w:t>
      </w:r>
      <w:r>
        <w:rPr>
          <w:rtl/>
        </w:rPr>
        <w:t>אושר שקלים (הליכוד):</w:t>
      </w:r>
      <w:r w:rsidRPr="00DE3E63">
        <w:rPr>
          <w:rStyle w:val="TagStyle"/>
          <w:rtl/>
        </w:rPr>
        <w:t xml:space="preserve"> </w:t>
      </w:r>
      <w:r w:rsidRPr="007D7398">
        <w:rPr>
          <w:rStyle w:val="TagStyle"/>
          <w:rtl/>
        </w:rPr>
        <w:t>&lt;&lt; קריאה &gt;&gt;</w:t>
      </w:r>
      <w:r>
        <w:rPr>
          <w:rtl/>
        </w:rPr>
        <w:t xml:space="preserve">  </w:t>
      </w:r>
    </w:p>
    <w:p w14:paraId="4BBB9062" w14:textId="77777777" w:rsidR="005B52A1" w:rsidRDefault="005B52A1" w:rsidP="00F00898">
      <w:pPr>
        <w:rPr>
          <w:rtl/>
        </w:rPr>
      </w:pPr>
    </w:p>
    <w:p w14:paraId="759EED85" w14:textId="77777777" w:rsidR="005B52A1" w:rsidRDefault="005B52A1" w:rsidP="00002692">
      <w:pPr>
        <w:rPr>
          <w:rtl/>
        </w:rPr>
      </w:pPr>
      <w:bookmarkStart w:id="9965" w:name="_ETM_Q45_229000"/>
      <w:bookmarkEnd w:id="9965"/>
      <w:r>
        <w:rPr>
          <w:rFonts w:hint="cs"/>
          <w:rtl/>
        </w:rPr>
        <w:t xml:space="preserve">התוצר לנפש עלה. </w:t>
      </w:r>
    </w:p>
    <w:p w14:paraId="6D0AF310" w14:textId="77777777" w:rsidR="005B52A1" w:rsidRDefault="005B52A1" w:rsidP="00002692">
      <w:pPr>
        <w:rPr>
          <w:rtl/>
        </w:rPr>
      </w:pPr>
    </w:p>
    <w:p w14:paraId="581B8E71" w14:textId="77777777" w:rsidR="005B52A1" w:rsidRDefault="005B52A1" w:rsidP="00002692">
      <w:pPr>
        <w:pStyle w:val="-"/>
        <w:keepNext/>
        <w:rPr>
          <w:rtl/>
        </w:rPr>
      </w:pPr>
      <w:bookmarkStart w:id="9966" w:name="ET_speakercontinue_5084_15"/>
      <w:r w:rsidRPr="007D7398">
        <w:rPr>
          <w:rStyle w:val="TagStyle"/>
          <w:rtl/>
        </w:rPr>
        <w:t xml:space="preserve"> &lt;&lt;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66"/>
    </w:p>
    <w:p w14:paraId="343478F7" w14:textId="77777777" w:rsidR="005B52A1" w:rsidRDefault="005B52A1" w:rsidP="00F00898">
      <w:pPr>
        <w:rPr>
          <w:rtl/>
        </w:rPr>
      </w:pPr>
    </w:p>
    <w:p w14:paraId="5C11757E" w14:textId="77777777" w:rsidR="005B52A1" w:rsidRDefault="005B52A1" w:rsidP="00002692">
      <w:pPr>
        <w:rPr>
          <w:rtl/>
        </w:rPr>
      </w:pPr>
      <w:r>
        <w:rPr>
          <w:rFonts w:hint="cs"/>
          <w:rtl/>
        </w:rPr>
        <w:t>אל תפריע לי, לא, אל תפריע לי.</w:t>
      </w:r>
    </w:p>
    <w:p w14:paraId="24D553D8" w14:textId="77777777" w:rsidR="005B52A1" w:rsidRDefault="005B52A1" w:rsidP="00002692">
      <w:pPr>
        <w:rPr>
          <w:rtl/>
        </w:rPr>
      </w:pPr>
    </w:p>
    <w:p w14:paraId="26FE3C9E" w14:textId="77777777" w:rsidR="005B52A1" w:rsidRDefault="005B52A1" w:rsidP="00002692">
      <w:pPr>
        <w:pStyle w:val="af6"/>
        <w:keepNext/>
        <w:rPr>
          <w:rtl/>
        </w:rPr>
      </w:pPr>
      <w:bookmarkStart w:id="9967" w:name="ET_yor_6598_16"/>
      <w:r w:rsidRPr="007D7398">
        <w:rPr>
          <w:rStyle w:val="TagStyle"/>
          <w:rtl/>
        </w:rPr>
        <w:t xml:space="preserve"> &lt;&lt; יור &gt;&gt;</w:t>
      </w:r>
      <w:r w:rsidRPr="00DE3E63">
        <w:rPr>
          <w:rStyle w:val="TagStyle"/>
          <w:rtl/>
        </w:rPr>
        <w:t xml:space="preserve"> </w:t>
      </w:r>
      <w:r>
        <w:rPr>
          <w:rtl/>
        </w:rPr>
        <w:t>היו"ר משה סולומון:</w:t>
      </w:r>
      <w:r w:rsidRPr="00DE3E63">
        <w:rPr>
          <w:rStyle w:val="TagStyle"/>
          <w:rtl/>
        </w:rPr>
        <w:t xml:space="preserve"> </w:t>
      </w:r>
      <w:r w:rsidRPr="007D7398">
        <w:rPr>
          <w:rStyle w:val="TagStyle"/>
          <w:rtl/>
        </w:rPr>
        <w:t>&lt;&lt; יור &gt;&gt;</w:t>
      </w:r>
      <w:r>
        <w:rPr>
          <w:rtl/>
        </w:rPr>
        <w:t xml:space="preserve">  </w:t>
      </w:r>
      <w:bookmarkEnd w:id="9967"/>
    </w:p>
    <w:p w14:paraId="02684741" w14:textId="77777777" w:rsidR="005B52A1" w:rsidRDefault="005B52A1" w:rsidP="00F00898">
      <w:pPr>
        <w:rPr>
          <w:rtl/>
        </w:rPr>
      </w:pPr>
    </w:p>
    <w:p w14:paraId="75823185" w14:textId="77777777" w:rsidR="005B52A1" w:rsidRDefault="005B52A1" w:rsidP="00002692">
      <w:pPr>
        <w:rPr>
          <w:rtl/>
        </w:rPr>
      </w:pPr>
      <w:r>
        <w:rPr>
          <w:rFonts w:hint="cs"/>
          <w:rtl/>
        </w:rPr>
        <w:t>חבר הכנסת שקלים, תודה. אפשר הערות ביניים, אבל לא שיח.</w:t>
      </w:r>
    </w:p>
    <w:p w14:paraId="1EB2C244" w14:textId="77777777" w:rsidR="005B52A1" w:rsidRDefault="005B52A1" w:rsidP="00002692">
      <w:pPr>
        <w:rPr>
          <w:rtl/>
        </w:rPr>
      </w:pPr>
      <w:bookmarkStart w:id="9968" w:name="_ETM_Q45_236000"/>
      <w:bookmarkEnd w:id="9968"/>
    </w:p>
    <w:p w14:paraId="4AD37A5A" w14:textId="77777777" w:rsidR="005B52A1" w:rsidRDefault="005B52A1" w:rsidP="00002692">
      <w:pPr>
        <w:pStyle w:val="-"/>
        <w:keepNext/>
        <w:rPr>
          <w:rtl/>
        </w:rPr>
      </w:pPr>
      <w:bookmarkStart w:id="9969" w:name="_ETM_Q45_230000"/>
      <w:bookmarkStart w:id="9970" w:name="ET_speakercontinue_5084_17"/>
      <w:bookmarkEnd w:id="9969"/>
      <w:r w:rsidRPr="007D7398">
        <w:rPr>
          <w:rStyle w:val="TagStyle"/>
          <w:rtl/>
        </w:rPr>
        <w:t>&lt;&lt; דובר_המשך &gt;&gt;</w:t>
      </w:r>
      <w:r w:rsidRPr="00DE3E63">
        <w:rPr>
          <w:rStyle w:val="TagStyle"/>
          <w:rtl/>
        </w:rPr>
        <w:t xml:space="preserve"> </w:t>
      </w:r>
      <w:r>
        <w:rPr>
          <w:rtl/>
        </w:rPr>
        <w:t>מיקי לוי (יש עתיד):</w:t>
      </w:r>
      <w:r w:rsidRPr="00DE3E63">
        <w:rPr>
          <w:rStyle w:val="TagStyle"/>
          <w:rtl/>
        </w:rPr>
        <w:t xml:space="preserve"> </w:t>
      </w:r>
      <w:r w:rsidRPr="007D7398">
        <w:rPr>
          <w:rStyle w:val="TagStyle"/>
          <w:rtl/>
        </w:rPr>
        <w:t>&lt;&lt; דובר_המשך &gt;&gt;</w:t>
      </w:r>
      <w:r>
        <w:rPr>
          <w:rtl/>
        </w:rPr>
        <w:t xml:space="preserve">  </w:t>
      </w:r>
      <w:bookmarkEnd w:id="9970"/>
    </w:p>
    <w:p w14:paraId="2E09ABC2" w14:textId="77777777" w:rsidR="005B52A1" w:rsidRDefault="005B52A1" w:rsidP="00F00898">
      <w:pPr>
        <w:rPr>
          <w:rtl/>
        </w:rPr>
      </w:pPr>
    </w:p>
    <w:p w14:paraId="440EFBE1" w14:textId="77777777" w:rsidR="005B52A1" w:rsidRDefault="005B52A1" w:rsidP="00002692">
      <w:pPr>
        <w:rPr>
          <w:rtl/>
        </w:rPr>
      </w:pPr>
      <w:bookmarkStart w:id="9971" w:name="_ETM_Q45_234000"/>
      <w:bookmarkEnd w:id="9971"/>
      <w:r>
        <w:rPr>
          <w:rFonts w:hint="cs"/>
          <w:rtl/>
        </w:rPr>
        <w:t xml:space="preserve">קיבלתם בערך 700 מיליארד שקלים חוב חיצוני, 702, ציבורי. אתה יודע כמה היום? 1.2 טריליון. 1.25 טריליון. אלוהים ישמור </w:t>
      </w:r>
      <w:r>
        <w:rPr>
          <w:rFonts w:hint="eastAsia"/>
          <w:rtl/>
        </w:rPr>
        <w:t>–</w:t>
      </w:r>
      <w:r>
        <w:rPr>
          <w:rFonts w:hint="cs"/>
          <w:rtl/>
        </w:rPr>
        <w:t xml:space="preserve"> </w:t>
      </w:r>
      <w:bookmarkStart w:id="9972" w:name="_ETM_Q45_253982"/>
      <w:bookmarkEnd w:id="9972"/>
      <w:r>
        <w:rPr>
          <w:rFonts w:hint="cs"/>
          <w:rtl/>
        </w:rPr>
        <w:t xml:space="preserve">בני הנינים שלנו. תראו מה עשיתם </w:t>
      </w:r>
      <w:bookmarkStart w:id="9973" w:name="_ETM_Q45_253000"/>
      <w:bookmarkEnd w:id="9973"/>
      <w:r>
        <w:rPr>
          <w:rFonts w:hint="cs"/>
          <w:rtl/>
        </w:rPr>
        <w:t>לקופה הציבורית, הרגתם אותה, הרגתם את אזרחי מדינת ישראל</w:t>
      </w:r>
      <w:bookmarkStart w:id="9974" w:name="_ETM_Q45_257000"/>
      <w:bookmarkEnd w:id="9974"/>
      <w:r>
        <w:rPr>
          <w:rFonts w:hint="cs"/>
          <w:rtl/>
        </w:rPr>
        <w:t xml:space="preserve">. אי-אפשר להיכנס לסופר. העיקר שראש הממשלה נראה מתדלק את האוטו שלו </w:t>
      </w:r>
      <w:proofErr w:type="spellStart"/>
      <w:r>
        <w:rPr>
          <w:rFonts w:hint="cs"/>
          <w:rtl/>
        </w:rPr>
        <w:t>בכאילו</w:t>
      </w:r>
      <w:proofErr w:type="spellEnd"/>
      <w:r>
        <w:rPr>
          <w:rFonts w:hint="cs"/>
          <w:rtl/>
        </w:rPr>
        <w:t xml:space="preserve"> והולך לקנות חלב </w:t>
      </w:r>
      <w:proofErr w:type="spellStart"/>
      <w:r>
        <w:rPr>
          <w:rFonts w:hint="cs"/>
          <w:rtl/>
        </w:rPr>
        <w:t>בכאילו</w:t>
      </w:r>
      <w:proofErr w:type="spellEnd"/>
      <w:r>
        <w:rPr>
          <w:rFonts w:hint="cs"/>
          <w:rtl/>
        </w:rPr>
        <w:t xml:space="preserve">, הכול </w:t>
      </w:r>
      <w:proofErr w:type="spellStart"/>
      <w:r>
        <w:rPr>
          <w:rFonts w:hint="cs"/>
          <w:rtl/>
        </w:rPr>
        <w:t>בכאילו</w:t>
      </w:r>
      <w:proofErr w:type="spellEnd"/>
      <w:r>
        <w:rPr>
          <w:rFonts w:hint="cs"/>
          <w:rtl/>
        </w:rPr>
        <w:t xml:space="preserve"> במדינה הזו. הרסתם את האזרחים, </w:t>
      </w:r>
      <w:bookmarkStart w:id="9975" w:name="_ETM_Q45_273000"/>
      <w:bookmarkEnd w:id="9975"/>
      <w:r>
        <w:rPr>
          <w:rFonts w:hint="cs"/>
          <w:rtl/>
        </w:rPr>
        <w:t xml:space="preserve">הם לא מסוגלים להיכנס לסופר. הכול בגללכם, בנוסף לאסון שהבאתם עלינו, אזרחי מדינת ישראל. </w:t>
      </w:r>
    </w:p>
    <w:p w14:paraId="0DE1CEBE" w14:textId="77777777" w:rsidR="005B52A1" w:rsidRDefault="005B52A1" w:rsidP="00002692">
      <w:pPr>
        <w:rPr>
          <w:rtl/>
        </w:rPr>
      </w:pPr>
    </w:p>
    <w:p w14:paraId="2AC506FF" w14:textId="77777777" w:rsidR="005B52A1" w:rsidRDefault="005B52A1" w:rsidP="00002692">
      <w:pPr>
        <w:pStyle w:val="af5"/>
        <w:keepNext/>
        <w:rPr>
          <w:rtl/>
        </w:rPr>
      </w:pPr>
      <w:bookmarkStart w:id="9976" w:name="ET_interruption_6537_18"/>
      <w:r w:rsidRPr="007D7398">
        <w:rPr>
          <w:rStyle w:val="TagStyle"/>
          <w:rtl/>
        </w:rPr>
        <w:t xml:space="preserve"> &lt;&lt; קריאה &gt;&gt;</w:t>
      </w:r>
      <w:r w:rsidRPr="00DF4A64">
        <w:rPr>
          <w:rStyle w:val="TagStyle"/>
          <w:rtl/>
        </w:rPr>
        <w:t xml:space="preserve"> </w:t>
      </w:r>
      <w:r>
        <w:rPr>
          <w:rtl/>
        </w:rPr>
        <w:t>אושר שקלים (הליכוד):</w:t>
      </w:r>
      <w:r w:rsidRPr="00DF4A64">
        <w:rPr>
          <w:rStyle w:val="TagStyle"/>
          <w:rtl/>
        </w:rPr>
        <w:t xml:space="preserve"> </w:t>
      </w:r>
      <w:r w:rsidRPr="007D7398">
        <w:rPr>
          <w:rStyle w:val="TagStyle"/>
          <w:rtl/>
        </w:rPr>
        <w:t>&lt;&lt; קריאה &gt;&gt;</w:t>
      </w:r>
      <w:r>
        <w:rPr>
          <w:rtl/>
        </w:rPr>
        <w:t xml:space="preserve">  </w:t>
      </w:r>
      <w:bookmarkEnd w:id="9976"/>
    </w:p>
    <w:p w14:paraId="63AA3269" w14:textId="77777777" w:rsidR="005B52A1" w:rsidRDefault="005B52A1" w:rsidP="00F00898">
      <w:pPr>
        <w:rPr>
          <w:rtl/>
        </w:rPr>
      </w:pPr>
    </w:p>
    <w:p w14:paraId="135CD4D1" w14:textId="77777777" w:rsidR="005B52A1" w:rsidRDefault="005B52A1" w:rsidP="00002692">
      <w:pPr>
        <w:rPr>
          <w:rtl/>
        </w:rPr>
      </w:pPr>
      <w:r>
        <w:rPr>
          <w:rFonts w:hint="cs"/>
          <w:rtl/>
        </w:rPr>
        <w:t>- - -</w:t>
      </w:r>
    </w:p>
    <w:p w14:paraId="6B5D1444" w14:textId="77777777" w:rsidR="005B52A1" w:rsidRDefault="005B52A1" w:rsidP="00002692">
      <w:pPr>
        <w:rPr>
          <w:rtl/>
        </w:rPr>
      </w:pPr>
      <w:bookmarkStart w:id="9977" w:name="_ETM_Q45_282000"/>
      <w:bookmarkEnd w:id="9977"/>
    </w:p>
    <w:p w14:paraId="6CDF5356" w14:textId="77777777" w:rsidR="005B52A1" w:rsidRDefault="005B52A1" w:rsidP="00002692">
      <w:pPr>
        <w:pStyle w:val="af5"/>
        <w:keepNext/>
        <w:rPr>
          <w:rtl/>
        </w:rPr>
      </w:pPr>
      <w:r w:rsidRPr="007D7398">
        <w:rPr>
          <w:rStyle w:val="TagStyle"/>
          <w:rtl/>
        </w:rPr>
        <w:t xml:space="preserve"> &lt;&lt; קריאה &gt;&gt;</w:t>
      </w:r>
      <w:r w:rsidRPr="00DF4A64">
        <w:rPr>
          <w:rStyle w:val="TagStyle"/>
          <w:rtl/>
        </w:rPr>
        <w:t xml:space="preserve"> </w:t>
      </w:r>
      <w:r>
        <w:rPr>
          <w:rtl/>
        </w:rPr>
        <w:t>שלי טל מירון (יש עתיד):</w:t>
      </w:r>
      <w:r w:rsidRPr="00DF4A64">
        <w:rPr>
          <w:rStyle w:val="TagStyle"/>
          <w:rtl/>
        </w:rPr>
        <w:t xml:space="preserve"> </w:t>
      </w:r>
      <w:r w:rsidRPr="007D7398">
        <w:rPr>
          <w:rStyle w:val="TagStyle"/>
          <w:rtl/>
        </w:rPr>
        <w:t>&lt;&lt; קריאה &gt;&gt;</w:t>
      </w:r>
      <w:r>
        <w:rPr>
          <w:rtl/>
        </w:rPr>
        <w:t xml:space="preserve">  </w:t>
      </w:r>
    </w:p>
    <w:p w14:paraId="4E8CF3F7" w14:textId="77777777" w:rsidR="005B52A1" w:rsidRDefault="005B52A1" w:rsidP="00F00898">
      <w:pPr>
        <w:rPr>
          <w:rtl/>
        </w:rPr>
      </w:pPr>
    </w:p>
    <w:p w14:paraId="10782FF6" w14:textId="77777777" w:rsidR="005B52A1" w:rsidRDefault="005B52A1" w:rsidP="00002692">
      <w:pPr>
        <w:rPr>
          <w:rtl/>
        </w:rPr>
      </w:pPr>
      <w:r>
        <w:rPr>
          <w:rFonts w:hint="cs"/>
          <w:rtl/>
        </w:rPr>
        <w:t xml:space="preserve">- - </w:t>
      </w:r>
      <w:bookmarkStart w:id="9978" w:name="_ETM_Q45_284000"/>
      <w:bookmarkEnd w:id="9978"/>
      <w:r>
        <w:rPr>
          <w:rFonts w:hint="cs"/>
          <w:rtl/>
        </w:rPr>
        <w:t>- לסופר, מה אתה - - -</w:t>
      </w:r>
    </w:p>
    <w:p w14:paraId="6DD4B30D" w14:textId="77777777" w:rsidR="005B52A1" w:rsidRDefault="005B52A1" w:rsidP="00002692">
      <w:pPr>
        <w:rPr>
          <w:rtl/>
        </w:rPr>
      </w:pPr>
    </w:p>
    <w:p w14:paraId="13E5ECE4" w14:textId="77777777" w:rsidR="005B52A1" w:rsidRDefault="005B52A1" w:rsidP="00002692">
      <w:pPr>
        <w:pStyle w:val="-"/>
        <w:keepNext/>
        <w:rPr>
          <w:rtl/>
        </w:rPr>
      </w:pPr>
      <w:bookmarkStart w:id="9979" w:name="ET_speakercontinue_5084_20"/>
      <w:r w:rsidRPr="007D7398">
        <w:rPr>
          <w:rStyle w:val="TagStyle"/>
          <w:rtl/>
        </w:rPr>
        <w:t xml:space="preserve"> &lt;&lt; דובר_המשך &gt;&gt;</w:t>
      </w:r>
      <w:r w:rsidRPr="00DF4A64">
        <w:rPr>
          <w:rStyle w:val="TagStyle"/>
          <w:rtl/>
        </w:rPr>
        <w:t xml:space="preserve"> </w:t>
      </w:r>
      <w:r>
        <w:rPr>
          <w:rtl/>
        </w:rPr>
        <w:t>מיקי לוי (יש עתיד):</w:t>
      </w:r>
      <w:r w:rsidRPr="00DF4A64">
        <w:rPr>
          <w:rStyle w:val="TagStyle"/>
          <w:rtl/>
        </w:rPr>
        <w:t xml:space="preserve"> </w:t>
      </w:r>
      <w:r w:rsidRPr="007D7398">
        <w:rPr>
          <w:rStyle w:val="TagStyle"/>
          <w:rtl/>
        </w:rPr>
        <w:t>&lt;&lt; דובר_המשך &gt;&gt;</w:t>
      </w:r>
      <w:r>
        <w:rPr>
          <w:rtl/>
        </w:rPr>
        <w:t xml:space="preserve">  </w:t>
      </w:r>
      <w:bookmarkEnd w:id="9979"/>
    </w:p>
    <w:p w14:paraId="76BDA158" w14:textId="77777777" w:rsidR="005B52A1" w:rsidRDefault="005B52A1" w:rsidP="00F00898">
      <w:pPr>
        <w:rPr>
          <w:rtl/>
        </w:rPr>
      </w:pPr>
    </w:p>
    <w:p w14:paraId="63E3A7D9" w14:textId="77777777" w:rsidR="005B52A1" w:rsidRDefault="005B52A1" w:rsidP="00002692">
      <w:pPr>
        <w:rPr>
          <w:rtl/>
        </w:rPr>
      </w:pPr>
      <w:r>
        <w:rPr>
          <w:rFonts w:hint="cs"/>
          <w:rtl/>
        </w:rPr>
        <w:t xml:space="preserve">מה שהיה סל קניות </w:t>
      </w:r>
      <w:bookmarkStart w:id="9980" w:name="_ETM_Q45_286000"/>
      <w:bookmarkEnd w:id="9980"/>
      <w:r>
        <w:rPr>
          <w:rFonts w:hint="cs"/>
          <w:rtl/>
        </w:rPr>
        <w:t xml:space="preserve">ב-800 שקלים בממוצע - - </w:t>
      </w:r>
    </w:p>
    <w:p w14:paraId="2FAB2BD7" w14:textId="77777777" w:rsidR="005B52A1" w:rsidRPr="007D7398" w:rsidRDefault="005B52A1" w:rsidP="00002692">
      <w:pPr>
        <w:rPr>
          <w:rtl/>
        </w:rPr>
      </w:pPr>
    </w:p>
    <w:p w14:paraId="54BDA22F" w14:textId="77777777" w:rsidR="005B52A1" w:rsidRDefault="005B52A1" w:rsidP="00002692">
      <w:pPr>
        <w:pStyle w:val="af5"/>
        <w:keepNext/>
        <w:rPr>
          <w:rtl/>
        </w:rPr>
      </w:pPr>
      <w:r w:rsidRPr="007D7398">
        <w:rPr>
          <w:rStyle w:val="TagStyle"/>
          <w:rtl/>
        </w:rPr>
        <w:t xml:space="preserve"> &lt;&lt; קריאה &gt;&gt;</w:t>
      </w:r>
      <w:r w:rsidRPr="00DF4A64">
        <w:rPr>
          <w:rStyle w:val="TagStyle"/>
          <w:rtl/>
        </w:rPr>
        <w:t xml:space="preserve"> </w:t>
      </w:r>
      <w:r>
        <w:rPr>
          <w:rtl/>
        </w:rPr>
        <w:t>אושר שקלים (הליכוד):</w:t>
      </w:r>
      <w:r w:rsidRPr="00DF4A64">
        <w:rPr>
          <w:rStyle w:val="TagStyle"/>
          <w:rtl/>
        </w:rPr>
        <w:t xml:space="preserve"> </w:t>
      </w:r>
      <w:r w:rsidRPr="007D7398">
        <w:rPr>
          <w:rStyle w:val="TagStyle"/>
          <w:rtl/>
        </w:rPr>
        <w:t>&lt;&lt; קריאה &gt;&gt;</w:t>
      </w:r>
      <w:r>
        <w:rPr>
          <w:rtl/>
        </w:rPr>
        <w:t xml:space="preserve">  </w:t>
      </w:r>
    </w:p>
    <w:p w14:paraId="0A03BF11" w14:textId="77777777" w:rsidR="005B52A1" w:rsidRDefault="005B52A1" w:rsidP="00F00898">
      <w:pPr>
        <w:rPr>
          <w:rtl/>
        </w:rPr>
      </w:pPr>
    </w:p>
    <w:p w14:paraId="4CC5A86C" w14:textId="77777777" w:rsidR="005B52A1" w:rsidRDefault="005B52A1" w:rsidP="00002692">
      <w:pPr>
        <w:rPr>
          <w:rtl/>
        </w:rPr>
      </w:pPr>
      <w:r>
        <w:rPr>
          <w:rFonts w:hint="cs"/>
          <w:rtl/>
        </w:rPr>
        <w:t xml:space="preserve">מתי עשית קניות בפעם </w:t>
      </w:r>
      <w:bookmarkStart w:id="9981" w:name="_ETM_Q45_290000"/>
      <w:bookmarkEnd w:id="9981"/>
      <w:r>
        <w:rPr>
          <w:rFonts w:hint="cs"/>
          <w:rtl/>
        </w:rPr>
        <w:t>האחרונה - - -</w:t>
      </w:r>
    </w:p>
    <w:p w14:paraId="55DB0861" w14:textId="77777777" w:rsidR="005B52A1" w:rsidRDefault="005B52A1" w:rsidP="00002692">
      <w:pPr>
        <w:rPr>
          <w:rtl/>
        </w:rPr>
      </w:pPr>
    </w:p>
    <w:p w14:paraId="4EDD6693" w14:textId="77777777" w:rsidR="005B52A1" w:rsidRDefault="005B52A1" w:rsidP="00002692">
      <w:pPr>
        <w:pStyle w:val="-"/>
        <w:keepNext/>
        <w:rPr>
          <w:rtl/>
        </w:rPr>
      </w:pPr>
      <w:bookmarkStart w:id="9982" w:name="ET_speakercontinue_5084_23"/>
      <w:r w:rsidRPr="007D7398">
        <w:rPr>
          <w:rStyle w:val="TagStyle"/>
          <w:rtl/>
        </w:rPr>
        <w:t xml:space="preserve"> &lt;&lt; דובר_המשך &gt;&gt;</w:t>
      </w:r>
      <w:r w:rsidRPr="00DF4A64">
        <w:rPr>
          <w:rStyle w:val="TagStyle"/>
          <w:rtl/>
        </w:rPr>
        <w:t xml:space="preserve"> </w:t>
      </w:r>
      <w:r>
        <w:rPr>
          <w:rtl/>
        </w:rPr>
        <w:t>מיקי לוי (יש עתיד):</w:t>
      </w:r>
      <w:r w:rsidRPr="00DF4A64">
        <w:rPr>
          <w:rStyle w:val="TagStyle"/>
          <w:rtl/>
        </w:rPr>
        <w:t xml:space="preserve"> </w:t>
      </w:r>
      <w:r w:rsidRPr="007D7398">
        <w:rPr>
          <w:rStyle w:val="TagStyle"/>
          <w:rtl/>
        </w:rPr>
        <w:t>&lt;&lt; דובר_המשך &gt;&gt;</w:t>
      </w:r>
      <w:r>
        <w:rPr>
          <w:rtl/>
        </w:rPr>
        <w:t xml:space="preserve">  </w:t>
      </w:r>
      <w:bookmarkEnd w:id="9982"/>
    </w:p>
    <w:p w14:paraId="1EB5007A" w14:textId="77777777" w:rsidR="005B52A1" w:rsidRDefault="005B52A1" w:rsidP="00F00898">
      <w:pPr>
        <w:rPr>
          <w:rtl/>
        </w:rPr>
      </w:pPr>
    </w:p>
    <w:p w14:paraId="20E01174" w14:textId="77777777" w:rsidR="005B52A1" w:rsidRDefault="005B52A1" w:rsidP="00002692">
      <w:pPr>
        <w:rPr>
          <w:rtl/>
        </w:rPr>
      </w:pPr>
      <w:r>
        <w:rPr>
          <w:rFonts w:hint="cs"/>
          <w:rtl/>
        </w:rPr>
        <w:t xml:space="preserve">- - היום ב-1,200 שקלים. </w:t>
      </w:r>
      <w:bookmarkStart w:id="9983" w:name="_ETM_Q45_293000"/>
      <w:bookmarkEnd w:id="9983"/>
      <w:r>
        <w:rPr>
          <w:rFonts w:hint="cs"/>
          <w:rtl/>
        </w:rPr>
        <w:t xml:space="preserve">אי-אפשר לחיות. וראש הממשלה, אני רוצה לראות אותו מתדלק וקונה חלב בסופר. אתם לא מתביישים? </w:t>
      </w:r>
    </w:p>
    <w:p w14:paraId="4F0A4D68" w14:textId="77777777" w:rsidR="005B52A1" w:rsidRDefault="005B52A1" w:rsidP="00002692">
      <w:pPr>
        <w:rPr>
          <w:rtl/>
        </w:rPr>
      </w:pPr>
    </w:p>
    <w:p w14:paraId="59486672" w14:textId="77777777" w:rsidR="005B52A1" w:rsidRDefault="005B52A1" w:rsidP="00002692">
      <w:pPr>
        <w:pStyle w:val="af5"/>
        <w:keepNext/>
        <w:rPr>
          <w:rtl/>
        </w:rPr>
      </w:pPr>
      <w:bookmarkStart w:id="9984" w:name="ET_interruption_5787_24"/>
      <w:r w:rsidRPr="007D7398">
        <w:rPr>
          <w:rStyle w:val="TagStyle"/>
          <w:rtl/>
        </w:rPr>
        <w:t xml:space="preserve"> &lt;&lt; קריאה &gt;&gt;</w:t>
      </w:r>
      <w:r w:rsidRPr="00DF4A64">
        <w:rPr>
          <w:rStyle w:val="TagStyle"/>
          <w:rtl/>
        </w:rPr>
        <w:t xml:space="preserve"> </w:t>
      </w:r>
      <w:r>
        <w:rPr>
          <w:rtl/>
        </w:rPr>
        <w:t>יוראי להב הרצנו (יש עתיד):</w:t>
      </w:r>
      <w:r w:rsidRPr="00DF4A64">
        <w:rPr>
          <w:rStyle w:val="TagStyle"/>
          <w:rtl/>
        </w:rPr>
        <w:t xml:space="preserve"> </w:t>
      </w:r>
      <w:r w:rsidRPr="007D7398">
        <w:rPr>
          <w:rStyle w:val="TagStyle"/>
          <w:rtl/>
        </w:rPr>
        <w:t>&lt;&lt; קריאה &gt;&gt;</w:t>
      </w:r>
      <w:r>
        <w:rPr>
          <w:rtl/>
        </w:rPr>
        <w:t xml:space="preserve">  </w:t>
      </w:r>
      <w:bookmarkEnd w:id="9984"/>
    </w:p>
    <w:p w14:paraId="498F112F" w14:textId="77777777" w:rsidR="005B52A1" w:rsidRDefault="005B52A1" w:rsidP="00F00898">
      <w:pPr>
        <w:rPr>
          <w:rtl/>
        </w:rPr>
      </w:pPr>
    </w:p>
    <w:p w14:paraId="109315E3" w14:textId="77777777" w:rsidR="005B52A1" w:rsidRDefault="005B52A1" w:rsidP="00002692">
      <w:pPr>
        <w:rPr>
          <w:rtl/>
        </w:rPr>
      </w:pPr>
      <w:r>
        <w:rPr>
          <w:rFonts w:hint="cs"/>
          <w:rtl/>
        </w:rPr>
        <w:t xml:space="preserve">יקר כאן. </w:t>
      </w:r>
    </w:p>
    <w:p w14:paraId="75BB68D3" w14:textId="77777777" w:rsidR="005B52A1" w:rsidRDefault="005B52A1" w:rsidP="00002692">
      <w:pPr>
        <w:rPr>
          <w:rtl/>
        </w:rPr>
      </w:pPr>
      <w:bookmarkStart w:id="9985" w:name="_ETM_Q45_303000"/>
      <w:bookmarkEnd w:id="9985"/>
    </w:p>
    <w:p w14:paraId="31B14BCF" w14:textId="77777777" w:rsidR="005B52A1" w:rsidRDefault="005B52A1" w:rsidP="00002692">
      <w:pPr>
        <w:pStyle w:val="-"/>
        <w:keepNext/>
        <w:rPr>
          <w:rtl/>
        </w:rPr>
      </w:pPr>
      <w:bookmarkStart w:id="9986" w:name="ET_speakercontinue_5084_25"/>
      <w:r w:rsidRPr="007D7398">
        <w:rPr>
          <w:rStyle w:val="TagStyle"/>
          <w:rtl/>
        </w:rPr>
        <w:t xml:space="preserve"> &lt;&lt; דובר_המשך &gt;&gt;</w:t>
      </w:r>
      <w:r w:rsidRPr="00DF4A64">
        <w:rPr>
          <w:rStyle w:val="TagStyle"/>
          <w:rtl/>
        </w:rPr>
        <w:t xml:space="preserve"> </w:t>
      </w:r>
      <w:r>
        <w:rPr>
          <w:rtl/>
        </w:rPr>
        <w:t>מיקי לוי (יש עתיד):</w:t>
      </w:r>
      <w:r w:rsidRPr="00DF4A64">
        <w:rPr>
          <w:rStyle w:val="TagStyle"/>
          <w:rtl/>
        </w:rPr>
        <w:t xml:space="preserve"> </w:t>
      </w:r>
      <w:r w:rsidRPr="007D7398">
        <w:rPr>
          <w:rStyle w:val="TagStyle"/>
          <w:rtl/>
        </w:rPr>
        <w:t>&lt;&lt; דובר_המשך &gt;&gt;</w:t>
      </w:r>
      <w:r>
        <w:rPr>
          <w:rtl/>
        </w:rPr>
        <w:t xml:space="preserve">  </w:t>
      </w:r>
      <w:bookmarkEnd w:id="9986"/>
    </w:p>
    <w:p w14:paraId="79B60010" w14:textId="77777777" w:rsidR="005B52A1" w:rsidRDefault="005B52A1" w:rsidP="00F00898">
      <w:pPr>
        <w:rPr>
          <w:rtl/>
        </w:rPr>
      </w:pPr>
    </w:p>
    <w:p w14:paraId="562D6B09" w14:textId="77777777" w:rsidR="005B52A1" w:rsidRDefault="005B52A1" w:rsidP="00002692">
      <w:pPr>
        <w:rPr>
          <w:rtl/>
        </w:rPr>
      </w:pPr>
      <w:bookmarkStart w:id="9987" w:name="_ETM_Q45_306000"/>
      <w:bookmarkEnd w:id="9987"/>
      <w:r>
        <w:rPr>
          <w:rFonts w:hint="cs"/>
          <w:rtl/>
        </w:rPr>
        <w:t xml:space="preserve">הביתה. </w:t>
      </w:r>
    </w:p>
    <w:p w14:paraId="2770109D" w14:textId="77777777" w:rsidR="005B52A1" w:rsidRDefault="005B52A1" w:rsidP="00002692">
      <w:pPr>
        <w:rPr>
          <w:rtl/>
        </w:rPr>
      </w:pPr>
    </w:p>
    <w:p w14:paraId="113A106F" w14:textId="77777777" w:rsidR="005B52A1" w:rsidRDefault="005B52A1" w:rsidP="00002692">
      <w:pPr>
        <w:pStyle w:val="af6"/>
        <w:keepNext/>
        <w:rPr>
          <w:rtl/>
        </w:rPr>
      </w:pPr>
      <w:r w:rsidRPr="007D7398">
        <w:rPr>
          <w:rStyle w:val="TagStyle"/>
          <w:rtl/>
        </w:rPr>
        <w:t>&lt;&lt; יור &gt;&gt;</w:t>
      </w:r>
      <w:r w:rsidRPr="00DF4A64">
        <w:rPr>
          <w:rStyle w:val="TagStyle"/>
          <w:rtl/>
        </w:rPr>
        <w:t xml:space="preserve"> </w:t>
      </w:r>
      <w:r>
        <w:rPr>
          <w:rtl/>
        </w:rPr>
        <w:t>היו"ר משה סולומון:</w:t>
      </w:r>
      <w:r w:rsidRPr="00DF4A64">
        <w:rPr>
          <w:rStyle w:val="TagStyle"/>
          <w:rtl/>
        </w:rPr>
        <w:t xml:space="preserve"> </w:t>
      </w:r>
      <w:r w:rsidRPr="007D7398">
        <w:rPr>
          <w:rStyle w:val="TagStyle"/>
          <w:rtl/>
        </w:rPr>
        <w:t>&lt;&lt; יור &gt;&gt;</w:t>
      </w:r>
      <w:r>
        <w:rPr>
          <w:rtl/>
        </w:rPr>
        <w:t xml:space="preserve">  </w:t>
      </w:r>
    </w:p>
    <w:p w14:paraId="7B952B0B" w14:textId="77777777" w:rsidR="005B52A1" w:rsidRDefault="005B52A1" w:rsidP="00F00898">
      <w:pPr>
        <w:rPr>
          <w:rtl/>
        </w:rPr>
      </w:pPr>
    </w:p>
    <w:p w14:paraId="24A13218" w14:textId="77777777" w:rsidR="005B52A1" w:rsidRDefault="005B52A1" w:rsidP="00002692">
      <w:pPr>
        <w:rPr>
          <w:rtl/>
        </w:rPr>
      </w:pPr>
      <w:r>
        <w:rPr>
          <w:rFonts w:hint="cs"/>
          <w:rtl/>
        </w:rPr>
        <w:t xml:space="preserve">חבר הכנסת גלעד קריב, בבקשה. </w:t>
      </w:r>
    </w:p>
    <w:p w14:paraId="570B882D" w14:textId="77777777" w:rsidR="005B52A1" w:rsidRDefault="005B52A1" w:rsidP="00002692">
      <w:pPr>
        <w:rPr>
          <w:rtl/>
        </w:rPr>
      </w:pPr>
      <w:bookmarkStart w:id="9988" w:name="_ETM_Q45_313000"/>
      <w:bookmarkEnd w:id="9988"/>
    </w:p>
    <w:p w14:paraId="70740ECC" w14:textId="77777777" w:rsidR="005B52A1" w:rsidRDefault="005B52A1" w:rsidP="00002692">
      <w:pPr>
        <w:pStyle w:val="af5"/>
        <w:keepNext/>
        <w:rPr>
          <w:rtl/>
        </w:rPr>
      </w:pPr>
      <w:bookmarkStart w:id="9989" w:name="ET_interruption_6255_28"/>
      <w:r w:rsidRPr="007D7398">
        <w:rPr>
          <w:rStyle w:val="TagStyle"/>
          <w:rtl/>
        </w:rPr>
        <w:t xml:space="preserve"> &lt;&lt; קריאה &gt;&gt;</w:t>
      </w:r>
      <w:r w:rsidRPr="00DF4A64">
        <w:rPr>
          <w:rStyle w:val="TagStyle"/>
          <w:rtl/>
        </w:rPr>
        <w:t xml:space="preserve"> </w:t>
      </w:r>
      <w:r>
        <w:rPr>
          <w:rtl/>
        </w:rPr>
        <w:t>סימון דוידסון (יש עתיד):</w:t>
      </w:r>
      <w:r w:rsidRPr="00DF4A64">
        <w:rPr>
          <w:rStyle w:val="TagStyle"/>
          <w:rtl/>
        </w:rPr>
        <w:t xml:space="preserve"> </w:t>
      </w:r>
      <w:r w:rsidRPr="007D7398">
        <w:rPr>
          <w:rStyle w:val="TagStyle"/>
          <w:rtl/>
        </w:rPr>
        <w:t>&lt;&lt; קריאה &gt;&gt;</w:t>
      </w:r>
      <w:r>
        <w:rPr>
          <w:rtl/>
        </w:rPr>
        <w:t xml:space="preserve">  </w:t>
      </w:r>
      <w:bookmarkEnd w:id="9989"/>
    </w:p>
    <w:p w14:paraId="2F6889E4" w14:textId="77777777" w:rsidR="005B52A1" w:rsidRDefault="005B52A1" w:rsidP="00F00898">
      <w:pPr>
        <w:rPr>
          <w:rtl/>
        </w:rPr>
      </w:pPr>
    </w:p>
    <w:p w14:paraId="587ECB50" w14:textId="16DF4739" w:rsidR="005B52A1" w:rsidRPr="00DF4A64" w:rsidRDefault="005B52A1" w:rsidP="00681E42">
      <w:pPr>
        <w:rPr>
          <w:rtl/>
        </w:rPr>
      </w:pPr>
      <w:r>
        <w:rPr>
          <w:rFonts w:hint="cs"/>
          <w:rtl/>
        </w:rPr>
        <w:t>רק אושר שקלים קונה בסופר</w:t>
      </w:r>
      <w:r w:rsidR="00681E42">
        <w:rPr>
          <w:rFonts w:hint="cs"/>
          <w:rtl/>
        </w:rPr>
        <w:t>.</w:t>
      </w:r>
      <w:r>
        <w:rPr>
          <w:rFonts w:hint="cs"/>
          <w:rtl/>
        </w:rPr>
        <w:t xml:space="preserve"> רק אושר שקלים קונה בסופר. אנחנו מקבלים </w:t>
      </w:r>
      <w:bookmarkStart w:id="9990" w:name="_ETM_Q45_319000"/>
      <w:bookmarkEnd w:id="9990"/>
      <w:r>
        <w:rPr>
          <w:rFonts w:hint="cs"/>
          <w:rtl/>
        </w:rPr>
        <w:t>את האוכל - - -</w:t>
      </w:r>
    </w:p>
    <w:p w14:paraId="134AB3F3" w14:textId="77777777" w:rsidR="005B52A1" w:rsidRDefault="005B52A1" w:rsidP="00002692">
      <w:pPr>
        <w:rPr>
          <w:rtl/>
        </w:rPr>
      </w:pPr>
      <w:bookmarkStart w:id="9991" w:name="_ETM_Q45_308000"/>
      <w:bookmarkEnd w:id="9991"/>
    </w:p>
    <w:p w14:paraId="33E63CBB" w14:textId="77777777" w:rsidR="005B52A1" w:rsidRDefault="005B52A1" w:rsidP="00002692">
      <w:pPr>
        <w:pStyle w:val="af6"/>
        <w:keepNext/>
        <w:rPr>
          <w:rtl/>
        </w:rPr>
      </w:pPr>
      <w:bookmarkStart w:id="9992" w:name="ET_yor_6598_29"/>
      <w:r w:rsidRPr="007D7398">
        <w:rPr>
          <w:rStyle w:val="TagStyle"/>
          <w:rtl/>
        </w:rPr>
        <w:t xml:space="preserve"> &lt;&lt; יור &gt;&gt;</w:t>
      </w:r>
      <w:r w:rsidRPr="00DB7480">
        <w:rPr>
          <w:rStyle w:val="TagStyle"/>
          <w:rtl/>
        </w:rPr>
        <w:t xml:space="preserve"> </w:t>
      </w:r>
      <w:r>
        <w:rPr>
          <w:rtl/>
        </w:rPr>
        <w:t>היו"ר משה סולומון:</w:t>
      </w:r>
      <w:r w:rsidRPr="00DB7480">
        <w:rPr>
          <w:rStyle w:val="TagStyle"/>
          <w:rtl/>
        </w:rPr>
        <w:t xml:space="preserve"> </w:t>
      </w:r>
      <w:r w:rsidRPr="007D7398">
        <w:rPr>
          <w:rStyle w:val="TagStyle"/>
          <w:rtl/>
        </w:rPr>
        <w:t>&lt;&lt; יור &gt;&gt;</w:t>
      </w:r>
      <w:r>
        <w:rPr>
          <w:rtl/>
        </w:rPr>
        <w:t xml:space="preserve">  </w:t>
      </w:r>
      <w:bookmarkEnd w:id="9992"/>
    </w:p>
    <w:p w14:paraId="22B4A867" w14:textId="77777777" w:rsidR="005B52A1" w:rsidRDefault="005B52A1" w:rsidP="00F00898">
      <w:pPr>
        <w:rPr>
          <w:rtl/>
        </w:rPr>
      </w:pPr>
    </w:p>
    <w:p w14:paraId="07AD426D" w14:textId="114B4D08" w:rsidR="005B52A1" w:rsidRDefault="005B52A1" w:rsidP="00681E42">
      <w:pPr>
        <w:rPr>
          <w:rtl/>
        </w:rPr>
      </w:pPr>
      <w:bookmarkStart w:id="9993" w:name="_ETM_Q45_335000"/>
      <w:bookmarkEnd w:id="9993"/>
      <w:r>
        <w:rPr>
          <w:rFonts w:hint="cs"/>
          <w:rtl/>
        </w:rPr>
        <w:t>חברי הכנסת, נא לאפשר לחבר הכנסת גלעד קריב לומר את דברו. תודה רבה</w:t>
      </w:r>
      <w:r w:rsidR="00681E42">
        <w:rPr>
          <w:rFonts w:hint="cs"/>
          <w:rtl/>
        </w:rPr>
        <w:t>.</w:t>
      </w:r>
      <w:r>
        <w:rPr>
          <w:rFonts w:hint="cs"/>
          <w:rtl/>
        </w:rPr>
        <w:t xml:space="preserve"> בבקשה.</w:t>
      </w:r>
    </w:p>
    <w:p w14:paraId="1CD9FC42" w14:textId="77777777" w:rsidR="005B52A1" w:rsidRDefault="005B52A1" w:rsidP="00002692">
      <w:pPr>
        <w:rPr>
          <w:rtl/>
        </w:rPr>
      </w:pPr>
    </w:p>
    <w:p w14:paraId="71AF2D57" w14:textId="77777777" w:rsidR="005B52A1" w:rsidRDefault="005B52A1" w:rsidP="00002692">
      <w:pPr>
        <w:pStyle w:val="af5"/>
        <w:keepNext/>
        <w:rPr>
          <w:rtl/>
        </w:rPr>
      </w:pPr>
      <w:r w:rsidRPr="007D7398">
        <w:rPr>
          <w:rStyle w:val="TagStyle"/>
          <w:rtl/>
        </w:rPr>
        <w:t xml:space="preserve"> &lt;&lt; קריאה &gt;&gt;</w:t>
      </w:r>
      <w:r w:rsidRPr="00DB7480">
        <w:rPr>
          <w:rStyle w:val="TagStyle"/>
          <w:rtl/>
        </w:rPr>
        <w:t xml:space="preserve"> </w:t>
      </w:r>
      <w:r>
        <w:rPr>
          <w:rtl/>
        </w:rPr>
        <w:t>אושר שקלים (הליכוד):</w:t>
      </w:r>
      <w:r w:rsidRPr="00DB7480">
        <w:rPr>
          <w:rStyle w:val="TagStyle"/>
          <w:rtl/>
        </w:rPr>
        <w:t xml:space="preserve"> </w:t>
      </w:r>
      <w:r w:rsidRPr="007D7398">
        <w:rPr>
          <w:rStyle w:val="TagStyle"/>
          <w:rtl/>
        </w:rPr>
        <w:t>&lt;&lt; קריאה &gt;&gt;</w:t>
      </w:r>
      <w:r>
        <w:rPr>
          <w:rtl/>
        </w:rPr>
        <w:t xml:space="preserve">  </w:t>
      </w:r>
    </w:p>
    <w:p w14:paraId="686B59BD" w14:textId="77777777" w:rsidR="005B52A1" w:rsidRDefault="005B52A1" w:rsidP="00F00898">
      <w:pPr>
        <w:rPr>
          <w:rtl/>
        </w:rPr>
      </w:pPr>
    </w:p>
    <w:p w14:paraId="795EA0AB" w14:textId="77777777" w:rsidR="005B52A1" w:rsidRDefault="005B52A1" w:rsidP="00002692">
      <w:pPr>
        <w:rPr>
          <w:rtl/>
        </w:rPr>
      </w:pPr>
      <w:r>
        <w:rPr>
          <w:rFonts w:hint="cs"/>
          <w:rtl/>
        </w:rPr>
        <w:t xml:space="preserve">- - - </w:t>
      </w:r>
    </w:p>
    <w:p w14:paraId="3E46A75F" w14:textId="77777777" w:rsidR="005B52A1" w:rsidRDefault="005B52A1" w:rsidP="00002692">
      <w:pPr>
        <w:rPr>
          <w:rtl/>
        </w:rPr>
      </w:pPr>
      <w:bookmarkStart w:id="9994" w:name="_ETM_Q45_350000"/>
      <w:bookmarkEnd w:id="9994"/>
    </w:p>
    <w:p w14:paraId="378FCD0A" w14:textId="77777777" w:rsidR="005B52A1" w:rsidRDefault="005B52A1" w:rsidP="00002692">
      <w:pPr>
        <w:pStyle w:val="af5"/>
        <w:keepNext/>
        <w:rPr>
          <w:rtl/>
        </w:rPr>
      </w:pPr>
      <w:bookmarkStart w:id="9995" w:name="ET_interruption_5787_31"/>
      <w:r w:rsidRPr="007D7398">
        <w:rPr>
          <w:rStyle w:val="TagStyle"/>
          <w:rtl/>
        </w:rPr>
        <w:t xml:space="preserve"> &lt;&lt; קריאה &gt;&gt;</w:t>
      </w:r>
      <w:r w:rsidRPr="00DB7480">
        <w:rPr>
          <w:rStyle w:val="TagStyle"/>
          <w:rtl/>
        </w:rPr>
        <w:t xml:space="preserve"> </w:t>
      </w:r>
      <w:r>
        <w:rPr>
          <w:rtl/>
        </w:rPr>
        <w:t>יוראי להב הרצנו (יש עתיד):</w:t>
      </w:r>
      <w:r w:rsidRPr="00DB7480">
        <w:rPr>
          <w:rStyle w:val="TagStyle"/>
          <w:rtl/>
        </w:rPr>
        <w:t xml:space="preserve"> </w:t>
      </w:r>
      <w:r w:rsidRPr="007D7398">
        <w:rPr>
          <w:rStyle w:val="TagStyle"/>
          <w:rtl/>
        </w:rPr>
        <w:t>&lt;&lt; קריאה &gt;&gt;</w:t>
      </w:r>
      <w:r>
        <w:rPr>
          <w:rtl/>
        </w:rPr>
        <w:t xml:space="preserve">  </w:t>
      </w:r>
      <w:bookmarkEnd w:id="9995"/>
    </w:p>
    <w:p w14:paraId="22B9D732" w14:textId="77777777" w:rsidR="005B52A1" w:rsidRDefault="005B52A1" w:rsidP="00F00898">
      <w:pPr>
        <w:rPr>
          <w:rtl/>
        </w:rPr>
      </w:pPr>
    </w:p>
    <w:p w14:paraId="4E81557B" w14:textId="77777777" w:rsidR="005B52A1" w:rsidRDefault="005B52A1" w:rsidP="00002692">
      <w:pPr>
        <w:rPr>
          <w:rtl/>
        </w:rPr>
      </w:pPr>
      <w:bookmarkStart w:id="9996" w:name="_ETM_Q45_349000"/>
      <w:bookmarkEnd w:id="9996"/>
      <w:r>
        <w:rPr>
          <w:rFonts w:hint="cs"/>
          <w:rtl/>
        </w:rPr>
        <w:t>חבר הכנסת שקלים - - -</w:t>
      </w:r>
    </w:p>
    <w:p w14:paraId="52B931FD" w14:textId="77777777" w:rsidR="005B52A1" w:rsidRDefault="005B52A1" w:rsidP="00002692">
      <w:pPr>
        <w:rPr>
          <w:rtl/>
        </w:rPr>
      </w:pPr>
    </w:p>
    <w:p w14:paraId="25BF9CBD" w14:textId="77777777" w:rsidR="005B52A1" w:rsidRDefault="005B52A1" w:rsidP="00002692">
      <w:pPr>
        <w:pStyle w:val="af6"/>
        <w:keepNext/>
        <w:rPr>
          <w:rtl/>
        </w:rPr>
      </w:pPr>
      <w:bookmarkStart w:id="9997" w:name="ET_yor_6598_32"/>
      <w:r w:rsidRPr="007D7398">
        <w:rPr>
          <w:rStyle w:val="TagStyle"/>
          <w:rtl/>
        </w:rPr>
        <w:t xml:space="preserve"> &lt;&lt; יור &gt;&gt;</w:t>
      </w:r>
      <w:r w:rsidRPr="00DB7480">
        <w:rPr>
          <w:rStyle w:val="TagStyle"/>
          <w:rtl/>
        </w:rPr>
        <w:t xml:space="preserve"> </w:t>
      </w:r>
      <w:r>
        <w:rPr>
          <w:rtl/>
        </w:rPr>
        <w:t>היו"ר משה סולומון:</w:t>
      </w:r>
      <w:r w:rsidRPr="00DB7480">
        <w:rPr>
          <w:rStyle w:val="TagStyle"/>
          <w:rtl/>
        </w:rPr>
        <w:t xml:space="preserve"> </w:t>
      </w:r>
      <w:r w:rsidRPr="007D7398">
        <w:rPr>
          <w:rStyle w:val="TagStyle"/>
          <w:rtl/>
        </w:rPr>
        <w:t>&lt;&lt; יור &gt;&gt;</w:t>
      </w:r>
      <w:r>
        <w:rPr>
          <w:rtl/>
        </w:rPr>
        <w:t xml:space="preserve">  </w:t>
      </w:r>
      <w:bookmarkEnd w:id="9997"/>
    </w:p>
    <w:p w14:paraId="42ECD2BB" w14:textId="77777777" w:rsidR="005B52A1" w:rsidRDefault="005B52A1" w:rsidP="00F00898">
      <w:pPr>
        <w:rPr>
          <w:rtl/>
        </w:rPr>
      </w:pPr>
    </w:p>
    <w:p w14:paraId="125D2222" w14:textId="1213AB29" w:rsidR="005B52A1" w:rsidRDefault="005B52A1" w:rsidP="00681E42">
      <w:pPr>
        <w:rPr>
          <w:rtl/>
        </w:rPr>
      </w:pPr>
      <w:r>
        <w:rPr>
          <w:rFonts w:hint="cs"/>
          <w:rtl/>
        </w:rPr>
        <w:t xml:space="preserve">חברי הכנסת, זה נושא כאוב, חשוב, משמעותי. נדון עליו. עכשיו </w:t>
      </w:r>
      <w:bookmarkStart w:id="9998" w:name="_ETM_Q45_354000"/>
      <w:bookmarkEnd w:id="9998"/>
      <w:r>
        <w:rPr>
          <w:rFonts w:hint="cs"/>
          <w:rtl/>
        </w:rPr>
        <w:t xml:space="preserve">לאפשר לחבר הכנסת קריב לדבר. </w:t>
      </w:r>
    </w:p>
    <w:p w14:paraId="19F32FCC" w14:textId="77777777" w:rsidR="005B52A1" w:rsidRDefault="005B52A1" w:rsidP="00002692">
      <w:pPr>
        <w:rPr>
          <w:rtl/>
        </w:rPr>
      </w:pPr>
    </w:p>
    <w:p w14:paraId="217D567D" w14:textId="77777777" w:rsidR="005B52A1" w:rsidRDefault="005B52A1" w:rsidP="00002692">
      <w:pPr>
        <w:pStyle w:val="af5"/>
        <w:keepNext/>
        <w:rPr>
          <w:rtl/>
        </w:rPr>
      </w:pPr>
      <w:bookmarkStart w:id="9999" w:name="ET_interruption_5787_33"/>
      <w:r w:rsidRPr="007D7398">
        <w:rPr>
          <w:rStyle w:val="TagStyle"/>
          <w:rtl/>
        </w:rPr>
        <w:t xml:space="preserve"> &lt;&lt; קריאה &gt;&gt;</w:t>
      </w:r>
      <w:r w:rsidRPr="00DB7480">
        <w:rPr>
          <w:rStyle w:val="TagStyle"/>
          <w:rtl/>
        </w:rPr>
        <w:t xml:space="preserve"> </w:t>
      </w:r>
      <w:r>
        <w:rPr>
          <w:rtl/>
        </w:rPr>
        <w:t>יוראי להב הרצנו (יש עתיד):</w:t>
      </w:r>
      <w:r w:rsidRPr="00DB7480">
        <w:rPr>
          <w:rStyle w:val="TagStyle"/>
          <w:rtl/>
        </w:rPr>
        <w:t xml:space="preserve"> </w:t>
      </w:r>
      <w:r w:rsidRPr="007D7398">
        <w:rPr>
          <w:rStyle w:val="TagStyle"/>
          <w:rtl/>
        </w:rPr>
        <w:t>&lt;&lt; קריאה &gt;&gt;</w:t>
      </w:r>
      <w:r>
        <w:rPr>
          <w:rtl/>
        </w:rPr>
        <w:t xml:space="preserve">  </w:t>
      </w:r>
      <w:bookmarkEnd w:id="9999"/>
    </w:p>
    <w:p w14:paraId="606BC7C9" w14:textId="77777777" w:rsidR="005B52A1" w:rsidRDefault="005B52A1" w:rsidP="00F00898">
      <w:pPr>
        <w:rPr>
          <w:rtl/>
        </w:rPr>
      </w:pPr>
    </w:p>
    <w:p w14:paraId="21DC43B6" w14:textId="77777777" w:rsidR="005B52A1" w:rsidRDefault="005B52A1" w:rsidP="00002692">
      <w:pPr>
        <w:rPr>
          <w:rtl/>
        </w:rPr>
      </w:pPr>
      <w:r>
        <w:rPr>
          <w:rFonts w:hint="cs"/>
          <w:rtl/>
        </w:rPr>
        <w:t xml:space="preserve">אתה סבור שחופן שקלים קונה לך הרבה בסופר היום. זה שקר. </w:t>
      </w:r>
    </w:p>
    <w:p w14:paraId="1A1E60DB" w14:textId="77777777" w:rsidR="005B52A1" w:rsidRDefault="005B52A1" w:rsidP="00002692">
      <w:pPr>
        <w:rPr>
          <w:rtl/>
        </w:rPr>
      </w:pPr>
      <w:bookmarkStart w:id="10000" w:name="_ETM_Q45_361000"/>
      <w:bookmarkEnd w:id="10000"/>
    </w:p>
    <w:p w14:paraId="1A766CD4" w14:textId="77777777" w:rsidR="005B52A1" w:rsidRDefault="005B52A1" w:rsidP="00002692">
      <w:pPr>
        <w:pStyle w:val="af6"/>
        <w:keepNext/>
        <w:rPr>
          <w:rtl/>
        </w:rPr>
      </w:pPr>
      <w:bookmarkStart w:id="10001" w:name="ET_yor_6598_34"/>
      <w:r w:rsidRPr="007D7398">
        <w:rPr>
          <w:rStyle w:val="TagStyle"/>
          <w:rtl/>
        </w:rPr>
        <w:t xml:space="preserve"> &lt;&lt; יור &gt;&gt;</w:t>
      </w:r>
      <w:r w:rsidRPr="00DB7480">
        <w:rPr>
          <w:rStyle w:val="TagStyle"/>
          <w:rtl/>
        </w:rPr>
        <w:t xml:space="preserve"> </w:t>
      </w:r>
      <w:r>
        <w:rPr>
          <w:rtl/>
        </w:rPr>
        <w:t>היו"ר משה סולומון:</w:t>
      </w:r>
      <w:r w:rsidRPr="00DB7480">
        <w:rPr>
          <w:rStyle w:val="TagStyle"/>
          <w:rtl/>
        </w:rPr>
        <w:t xml:space="preserve"> </w:t>
      </w:r>
      <w:r w:rsidRPr="007D7398">
        <w:rPr>
          <w:rStyle w:val="TagStyle"/>
          <w:rtl/>
        </w:rPr>
        <w:t>&lt;&lt; יור &gt;&gt;</w:t>
      </w:r>
      <w:r>
        <w:rPr>
          <w:rtl/>
        </w:rPr>
        <w:t xml:space="preserve">  </w:t>
      </w:r>
      <w:bookmarkEnd w:id="10001"/>
    </w:p>
    <w:p w14:paraId="4C39CE7E" w14:textId="77777777" w:rsidR="005B52A1" w:rsidRDefault="005B52A1" w:rsidP="00F00898">
      <w:pPr>
        <w:rPr>
          <w:rtl/>
        </w:rPr>
      </w:pPr>
    </w:p>
    <w:p w14:paraId="60B38A91" w14:textId="77777777" w:rsidR="005B52A1" w:rsidRDefault="005B52A1" w:rsidP="00002692">
      <w:pPr>
        <w:rPr>
          <w:rtl/>
        </w:rPr>
      </w:pPr>
      <w:bookmarkStart w:id="10002" w:name="_ETM_Q45_363000"/>
      <w:bookmarkEnd w:id="10002"/>
      <w:r>
        <w:rPr>
          <w:rFonts w:hint="cs"/>
          <w:rtl/>
        </w:rPr>
        <w:t xml:space="preserve">תודה. בבקשה, לרשותך שלוש דקות. </w:t>
      </w:r>
    </w:p>
    <w:p w14:paraId="62D7D1DD" w14:textId="77777777" w:rsidR="005B52A1" w:rsidRPr="00DB7480" w:rsidRDefault="005B52A1" w:rsidP="00002692">
      <w:pPr>
        <w:rPr>
          <w:rtl/>
        </w:rPr>
      </w:pPr>
    </w:p>
    <w:p w14:paraId="0C9AE86D" w14:textId="77777777" w:rsidR="005B52A1" w:rsidRDefault="005B52A1" w:rsidP="00002692">
      <w:pPr>
        <w:pStyle w:val="a4"/>
        <w:keepNext/>
        <w:rPr>
          <w:rtl/>
        </w:rPr>
      </w:pPr>
      <w:bookmarkStart w:id="10003" w:name="ET_speaker_6156_27"/>
      <w:r w:rsidRPr="007D7398">
        <w:rPr>
          <w:rStyle w:val="TagStyle"/>
          <w:rtl/>
        </w:rPr>
        <w:t xml:space="preserve"> &lt;&lt; דובר &gt;&gt;</w:t>
      </w:r>
      <w:r w:rsidRPr="00DF4A64">
        <w:rPr>
          <w:rStyle w:val="TagStyle"/>
          <w:rtl/>
        </w:rPr>
        <w:t xml:space="preserve"> </w:t>
      </w:r>
      <w:bookmarkStart w:id="10004" w:name="_Toc214973238"/>
      <w:r>
        <w:rPr>
          <w:rtl/>
        </w:rPr>
        <w:t>גלעד קריב (העבודה):</w:t>
      </w:r>
      <w:bookmarkEnd w:id="10004"/>
      <w:r w:rsidRPr="00DF4A64">
        <w:rPr>
          <w:rStyle w:val="TagStyle"/>
          <w:rtl/>
        </w:rPr>
        <w:t xml:space="preserve"> </w:t>
      </w:r>
      <w:r w:rsidRPr="007D7398">
        <w:rPr>
          <w:rStyle w:val="TagStyle"/>
          <w:rtl/>
        </w:rPr>
        <w:t>&lt;&lt; דובר &gt;&gt;</w:t>
      </w:r>
      <w:r>
        <w:rPr>
          <w:rtl/>
        </w:rPr>
        <w:t xml:space="preserve">  </w:t>
      </w:r>
      <w:bookmarkEnd w:id="10003"/>
    </w:p>
    <w:p w14:paraId="2DD3489C" w14:textId="77777777" w:rsidR="005B52A1" w:rsidRPr="00DF4A64" w:rsidRDefault="005B52A1" w:rsidP="00F00898">
      <w:pPr>
        <w:rPr>
          <w:rtl/>
        </w:rPr>
      </w:pPr>
      <w:bookmarkStart w:id="10005" w:name="_ETM_Q45_309000"/>
      <w:bookmarkEnd w:id="10005"/>
    </w:p>
    <w:p w14:paraId="1D954631" w14:textId="66A660DB" w:rsidR="005B52A1" w:rsidRDefault="005B52A1" w:rsidP="00681E42">
      <w:pPr>
        <w:rPr>
          <w:rtl/>
        </w:rPr>
      </w:pPr>
      <w:bookmarkStart w:id="10006" w:name="_ETM_Q45_192000"/>
      <w:bookmarkEnd w:id="10006"/>
      <w:r>
        <w:rPr>
          <w:rFonts w:hint="cs"/>
          <w:rtl/>
        </w:rPr>
        <w:t>תודה. אדוני היושב-ראש, עמיתי חברי הכנסת, מכובדי השר</w:t>
      </w:r>
      <w:r>
        <w:rPr>
          <w:rtl/>
        </w:rPr>
        <w:t xml:space="preserve">, </w:t>
      </w:r>
      <w:bookmarkStart w:id="10007" w:name="_ETM_Q45_369565"/>
      <w:bookmarkEnd w:id="10007"/>
      <w:r>
        <w:rPr>
          <w:rtl/>
        </w:rPr>
        <w:t>תודה שאתה כאן סביב שולחן הממשלה</w:t>
      </w:r>
      <w:r w:rsidR="00681E42">
        <w:rPr>
          <w:rFonts w:hint="cs"/>
          <w:rtl/>
        </w:rPr>
        <w:t>.</w:t>
      </w:r>
      <w:r>
        <w:rPr>
          <w:rtl/>
        </w:rPr>
        <w:t xml:space="preserve"> אני מנצל את ההזדמנות </w:t>
      </w:r>
      <w:bookmarkStart w:id="10008" w:name="_ETM_Q45_374500"/>
      <w:bookmarkEnd w:id="10008"/>
      <w:r>
        <w:rPr>
          <w:rtl/>
        </w:rPr>
        <w:t xml:space="preserve">כדי לבקש ממך לבוא לבקר מדי פעם בוועדת התפוצות של </w:t>
      </w:r>
      <w:bookmarkStart w:id="10009" w:name="_ETM_Q45_379435"/>
      <w:bookmarkEnd w:id="10009"/>
      <w:r>
        <w:rPr>
          <w:rtl/>
        </w:rPr>
        <w:t xml:space="preserve">הכנסת ולעמוד בהוראות התקנון. כל הניסיונות שלנו ליצור קשר עם </w:t>
      </w:r>
      <w:bookmarkStart w:id="10010" w:name="_ETM_Q45_384370"/>
      <w:bookmarkEnd w:id="10010"/>
      <w:r>
        <w:rPr>
          <w:rtl/>
        </w:rPr>
        <w:t>הצוות שלך עולים בתו</w:t>
      </w:r>
      <w:r>
        <w:rPr>
          <w:rFonts w:hint="cs"/>
          <w:rtl/>
        </w:rPr>
        <w:t>הו</w:t>
      </w:r>
      <w:r>
        <w:rPr>
          <w:rtl/>
        </w:rPr>
        <w:t>.</w:t>
      </w:r>
    </w:p>
    <w:p w14:paraId="02B27E27" w14:textId="77777777" w:rsidR="005B52A1" w:rsidRDefault="005B52A1" w:rsidP="00002692">
      <w:pPr>
        <w:rPr>
          <w:rtl/>
        </w:rPr>
      </w:pPr>
    </w:p>
    <w:p w14:paraId="149E4210" w14:textId="77777777" w:rsidR="005B52A1" w:rsidRDefault="005B52A1" w:rsidP="00002692">
      <w:pPr>
        <w:pStyle w:val="af5"/>
        <w:keepNext/>
        <w:rPr>
          <w:rtl/>
        </w:rPr>
      </w:pPr>
      <w:bookmarkStart w:id="10011" w:name="ET_interruption_6127_35"/>
      <w:r w:rsidRPr="007D7398">
        <w:rPr>
          <w:rStyle w:val="TagStyle"/>
          <w:rtl/>
        </w:rPr>
        <w:t xml:space="preserve"> &lt;&lt; קריאה &gt;&gt;</w:t>
      </w:r>
      <w:r w:rsidRPr="00DB7480">
        <w:rPr>
          <w:rStyle w:val="TagStyle"/>
          <w:rtl/>
        </w:rPr>
        <w:t xml:space="preserve"> </w:t>
      </w:r>
      <w:r>
        <w:rPr>
          <w:rtl/>
        </w:rPr>
        <w:t>ולדימיר בליאק (יש עתיד):</w:t>
      </w:r>
      <w:r w:rsidRPr="00DB7480">
        <w:rPr>
          <w:rStyle w:val="TagStyle"/>
          <w:rtl/>
        </w:rPr>
        <w:t xml:space="preserve"> </w:t>
      </w:r>
      <w:r w:rsidRPr="007D7398">
        <w:rPr>
          <w:rStyle w:val="TagStyle"/>
          <w:rtl/>
        </w:rPr>
        <w:t>&lt;&lt; קריאה &gt;&gt;</w:t>
      </w:r>
      <w:r>
        <w:rPr>
          <w:rtl/>
        </w:rPr>
        <w:t xml:space="preserve">  </w:t>
      </w:r>
      <w:bookmarkEnd w:id="10011"/>
    </w:p>
    <w:p w14:paraId="16591385" w14:textId="77777777" w:rsidR="005B52A1" w:rsidRDefault="005B52A1" w:rsidP="00F00898">
      <w:pPr>
        <w:rPr>
          <w:rtl/>
        </w:rPr>
      </w:pPr>
    </w:p>
    <w:p w14:paraId="724E862B" w14:textId="77777777" w:rsidR="005B52A1" w:rsidRDefault="005B52A1" w:rsidP="00002692">
      <w:pPr>
        <w:rPr>
          <w:rtl/>
        </w:rPr>
      </w:pPr>
      <w:r>
        <w:rPr>
          <w:rFonts w:hint="cs"/>
          <w:rtl/>
        </w:rPr>
        <w:t xml:space="preserve">אין קשר עם התפוצות, אבד הקשר עם התפוצות. </w:t>
      </w:r>
    </w:p>
    <w:p w14:paraId="497E09F2" w14:textId="77777777" w:rsidR="005B52A1" w:rsidRDefault="005B52A1" w:rsidP="00002692">
      <w:pPr>
        <w:rPr>
          <w:rtl/>
        </w:rPr>
      </w:pPr>
    </w:p>
    <w:p w14:paraId="0350592B" w14:textId="77777777" w:rsidR="005B52A1" w:rsidRDefault="005B52A1" w:rsidP="00002692">
      <w:pPr>
        <w:pStyle w:val="-"/>
        <w:keepNext/>
        <w:rPr>
          <w:rtl/>
        </w:rPr>
      </w:pPr>
      <w:bookmarkStart w:id="10012" w:name="ET_speakercontinue_6156_36"/>
      <w:r w:rsidRPr="007D7398">
        <w:rPr>
          <w:rStyle w:val="TagStyle"/>
          <w:rtl/>
        </w:rPr>
        <w:t xml:space="preserve"> &lt;&lt; דובר_המשך &gt;&gt;</w:t>
      </w:r>
      <w:r w:rsidRPr="00DB7480">
        <w:rPr>
          <w:rStyle w:val="TagStyle"/>
          <w:rtl/>
        </w:rPr>
        <w:t xml:space="preserve"> </w:t>
      </w:r>
      <w:r>
        <w:rPr>
          <w:rtl/>
        </w:rPr>
        <w:t>גלעד קריב (העבודה):</w:t>
      </w:r>
      <w:r w:rsidRPr="00DB7480">
        <w:rPr>
          <w:rStyle w:val="TagStyle"/>
          <w:rtl/>
        </w:rPr>
        <w:t xml:space="preserve"> </w:t>
      </w:r>
      <w:r w:rsidRPr="007D7398">
        <w:rPr>
          <w:rStyle w:val="TagStyle"/>
          <w:rtl/>
        </w:rPr>
        <w:t>&lt;&lt; דובר_המשך &gt;&gt;</w:t>
      </w:r>
      <w:r>
        <w:rPr>
          <w:rtl/>
        </w:rPr>
        <w:t xml:space="preserve">  </w:t>
      </w:r>
      <w:bookmarkEnd w:id="10012"/>
    </w:p>
    <w:p w14:paraId="3C796857" w14:textId="77777777" w:rsidR="005B52A1" w:rsidRPr="00DB7480" w:rsidRDefault="005B52A1" w:rsidP="00F00898">
      <w:pPr>
        <w:rPr>
          <w:rtl/>
        </w:rPr>
      </w:pPr>
    </w:p>
    <w:p w14:paraId="18A4A169" w14:textId="77777777" w:rsidR="005B52A1" w:rsidRDefault="005B52A1" w:rsidP="00002692">
      <w:pPr>
        <w:rPr>
          <w:rtl/>
        </w:rPr>
      </w:pPr>
      <w:r>
        <w:rPr>
          <w:rtl/>
        </w:rPr>
        <w:t>אז אני אשמח אם ב</w:t>
      </w:r>
      <w:r>
        <w:rPr>
          <w:rFonts w:hint="cs"/>
          <w:rtl/>
        </w:rPr>
        <w:t>ין</w:t>
      </w:r>
      <w:r>
        <w:rPr>
          <w:rtl/>
        </w:rPr>
        <w:t xml:space="preserve"> </w:t>
      </w:r>
      <w:bookmarkStart w:id="10013" w:name="_ETM_Q45_389315"/>
      <w:bookmarkEnd w:id="10013"/>
      <w:r>
        <w:rPr>
          <w:rtl/>
        </w:rPr>
        <w:t xml:space="preserve">מפגש עם פוליטיקאי אנטישמי כזה לפוליטיקאי לאומן אחר תמצא גם </w:t>
      </w:r>
      <w:bookmarkStart w:id="10014" w:name="_ETM_Q45_394316"/>
      <w:bookmarkEnd w:id="10014"/>
      <w:r>
        <w:rPr>
          <w:rtl/>
        </w:rPr>
        <w:t xml:space="preserve">הזדמנות לבוא ולפקוד את ועדת העלייה, הקליטה והתפוצות, כמתחייב מהתקנון. </w:t>
      </w:r>
      <w:bookmarkStart w:id="10015" w:name="_ETM_Q45_399317"/>
      <w:bookmarkEnd w:id="10015"/>
    </w:p>
    <w:p w14:paraId="7ED0EE6A" w14:textId="77777777" w:rsidR="005B52A1" w:rsidRDefault="005B52A1" w:rsidP="00002692">
      <w:pPr>
        <w:rPr>
          <w:rtl/>
        </w:rPr>
      </w:pPr>
    </w:p>
    <w:p w14:paraId="30575E55" w14:textId="77777777" w:rsidR="005B52A1" w:rsidRDefault="005B52A1" w:rsidP="00002692">
      <w:pPr>
        <w:rPr>
          <w:rtl/>
        </w:rPr>
      </w:pPr>
      <w:r>
        <w:rPr>
          <w:rtl/>
        </w:rPr>
        <w:t xml:space="preserve">עכשיו, אני רוצה להודות לעמיתי חבר הכנסת סגלוביץ', שניצל את </w:t>
      </w:r>
      <w:bookmarkStart w:id="10016" w:name="_ETM_Q45_404319"/>
      <w:bookmarkEnd w:id="10016"/>
      <w:r>
        <w:rPr>
          <w:rtl/>
        </w:rPr>
        <w:t xml:space="preserve">הדברים שלו כדי לעדכן את </w:t>
      </w:r>
      <w:r>
        <w:rPr>
          <w:rFonts w:hint="cs"/>
          <w:rtl/>
        </w:rPr>
        <w:t>יושב-ראש</w:t>
      </w:r>
      <w:r>
        <w:rPr>
          <w:rtl/>
        </w:rPr>
        <w:t xml:space="preserve"> הוועדה לביטחון לאומי שעוד </w:t>
      </w:r>
      <w:bookmarkStart w:id="10017" w:name="_ETM_Q45_409320"/>
      <w:bookmarkEnd w:id="10017"/>
      <w:r>
        <w:rPr>
          <w:rtl/>
        </w:rPr>
        <w:t>אישה נרצ</w:t>
      </w:r>
      <w:r>
        <w:rPr>
          <w:rFonts w:hint="cs"/>
          <w:rtl/>
        </w:rPr>
        <w:t>ח</w:t>
      </w:r>
      <w:r>
        <w:rPr>
          <w:rtl/>
        </w:rPr>
        <w:t>ה</w:t>
      </w:r>
      <w:r>
        <w:rPr>
          <w:rFonts w:hint="cs"/>
          <w:rtl/>
        </w:rPr>
        <w:t>,</w:t>
      </w:r>
      <w:r>
        <w:rPr>
          <w:rtl/>
        </w:rPr>
        <w:t xml:space="preserve"> </w:t>
      </w:r>
      <w:bookmarkStart w:id="10018" w:name="_ETM_Q45_414332"/>
      <w:bookmarkEnd w:id="10018"/>
      <w:r>
        <w:rPr>
          <w:rtl/>
        </w:rPr>
        <w:t xml:space="preserve">וכפי שאמרת, היא נרצחה ארבעה חודשים לאחר חתונתה, רק מכיוון </w:t>
      </w:r>
      <w:bookmarkStart w:id="10019" w:name="_ETM_Q45_420586"/>
      <w:bookmarkEnd w:id="10019"/>
      <w:r>
        <w:rPr>
          <w:rtl/>
        </w:rPr>
        <w:t xml:space="preserve">שהיא נקלעה לרגע שבו מבקש דמי החסות לא מצא את </w:t>
      </w:r>
      <w:bookmarkStart w:id="10020" w:name="_ETM_Q45_426841"/>
      <w:bookmarkEnd w:id="10020"/>
      <w:r>
        <w:rPr>
          <w:rtl/>
        </w:rPr>
        <w:t>בעל המקום, אז הוא פתח וריסס את הרחוב בג'</w:t>
      </w:r>
      <w:r>
        <w:rPr>
          <w:rFonts w:hint="cs"/>
          <w:rtl/>
        </w:rPr>
        <w:t>ת</w:t>
      </w:r>
      <w:r>
        <w:rPr>
          <w:rtl/>
        </w:rPr>
        <w:t xml:space="preserve"> שבשרון, </w:t>
      </w:r>
      <w:bookmarkStart w:id="10021" w:name="_ETM_Q45_433095"/>
      <w:bookmarkEnd w:id="10021"/>
      <w:r>
        <w:rPr>
          <w:rtl/>
        </w:rPr>
        <w:t xml:space="preserve">בדיוק כמו שקרה </w:t>
      </w:r>
      <w:proofErr w:type="spellStart"/>
      <w:r>
        <w:rPr>
          <w:rtl/>
        </w:rPr>
        <w:t>בס</w:t>
      </w:r>
      <w:r>
        <w:rPr>
          <w:rFonts w:hint="cs"/>
          <w:rtl/>
        </w:rPr>
        <w:t>ח'</w:t>
      </w:r>
      <w:r>
        <w:rPr>
          <w:rtl/>
        </w:rPr>
        <w:t>נין</w:t>
      </w:r>
      <w:proofErr w:type="spellEnd"/>
      <w:r>
        <w:rPr>
          <w:rtl/>
        </w:rPr>
        <w:t>. אבל לצביקה פוגל יש זמן</w:t>
      </w:r>
      <w:r>
        <w:rPr>
          <w:rFonts w:hint="cs"/>
          <w:rtl/>
        </w:rPr>
        <w:t>.</w:t>
      </w:r>
      <w:r>
        <w:rPr>
          <w:rtl/>
        </w:rPr>
        <w:t xml:space="preserve"> </w:t>
      </w:r>
      <w:bookmarkStart w:id="10022" w:name="_ETM_Q45_440119"/>
      <w:bookmarkEnd w:id="10022"/>
      <w:r>
        <w:rPr>
          <w:rtl/>
        </w:rPr>
        <w:t xml:space="preserve">לצביקה פוגל יש זמן לשחק עם עברייני צעצוע, להתבדח עם </w:t>
      </w:r>
      <w:bookmarkStart w:id="10023" w:name="_ETM_Q45_444765"/>
      <w:bookmarkEnd w:id="10023"/>
      <w:r>
        <w:rPr>
          <w:rtl/>
        </w:rPr>
        <w:t>שפי פז. זה מה שיש לתת</w:t>
      </w:r>
      <w:r>
        <w:rPr>
          <w:rFonts w:hint="cs"/>
          <w:rtl/>
        </w:rPr>
        <w:t>-</w:t>
      </w:r>
      <w:r>
        <w:rPr>
          <w:rtl/>
        </w:rPr>
        <w:t xml:space="preserve">אלוף צביקה פוגל, </w:t>
      </w:r>
      <w:r>
        <w:rPr>
          <w:rFonts w:hint="cs"/>
          <w:rtl/>
        </w:rPr>
        <w:t>יושב-ראש</w:t>
      </w:r>
      <w:r>
        <w:rPr>
          <w:rtl/>
        </w:rPr>
        <w:t xml:space="preserve"> </w:t>
      </w:r>
      <w:bookmarkStart w:id="10024" w:name="_ETM_Q45_449412"/>
      <w:bookmarkEnd w:id="10024"/>
      <w:r>
        <w:rPr>
          <w:rtl/>
        </w:rPr>
        <w:t>הוועדה לביטחון לאומי</w:t>
      </w:r>
      <w:r>
        <w:rPr>
          <w:rFonts w:hint="cs"/>
          <w:rtl/>
        </w:rPr>
        <w:t>,</w:t>
      </w:r>
      <w:r>
        <w:rPr>
          <w:rtl/>
        </w:rPr>
        <w:t xml:space="preserve"> לעשות. </w:t>
      </w:r>
      <w:bookmarkStart w:id="10025" w:name="_ETM_Q45_454799"/>
      <w:bookmarkEnd w:id="10025"/>
    </w:p>
    <w:p w14:paraId="22CAA63E" w14:textId="77777777" w:rsidR="005B52A1" w:rsidRDefault="005B52A1" w:rsidP="00002692">
      <w:pPr>
        <w:rPr>
          <w:rtl/>
        </w:rPr>
      </w:pPr>
    </w:p>
    <w:p w14:paraId="53585750" w14:textId="77777777" w:rsidR="005B52A1" w:rsidRDefault="005B52A1" w:rsidP="00002692">
      <w:pPr>
        <w:rPr>
          <w:rtl/>
        </w:rPr>
      </w:pPr>
      <w:bookmarkStart w:id="10026" w:name="_ETM_Q45_454000"/>
      <w:bookmarkEnd w:id="10026"/>
      <w:r>
        <w:rPr>
          <w:rtl/>
        </w:rPr>
        <w:t xml:space="preserve">את הדקה וחצי שנותרה לי, אדוני, אני מבקש לנצל לטובת </w:t>
      </w:r>
      <w:bookmarkStart w:id="10027" w:name="_ETM_Q45_459701"/>
      <w:bookmarkEnd w:id="10027"/>
      <w:r>
        <w:rPr>
          <w:rtl/>
        </w:rPr>
        <w:t xml:space="preserve">ענייני צה"ל. שלשום אויבי ישראל קיבלו באמת מכה ניצחת </w:t>
      </w:r>
      <w:r>
        <w:rPr>
          <w:rFonts w:hint="cs"/>
          <w:rtl/>
        </w:rPr>
        <w:t xml:space="preserve">– </w:t>
      </w:r>
      <w:r>
        <w:rPr>
          <w:rtl/>
        </w:rPr>
        <w:t xml:space="preserve">חוסל </w:t>
      </w:r>
      <w:bookmarkStart w:id="10028" w:name="_ETM_Q45_464603"/>
      <w:bookmarkEnd w:id="10028"/>
      <w:r>
        <w:rPr>
          <w:rtl/>
        </w:rPr>
        <w:t>הרמטכ</w:t>
      </w:r>
      <w:r>
        <w:rPr>
          <w:rFonts w:hint="cs"/>
          <w:rtl/>
        </w:rPr>
        <w:t>"</w:t>
      </w:r>
      <w:r>
        <w:rPr>
          <w:rtl/>
        </w:rPr>
        <w:t>ל החדש של חיזבאללה. כל הכבוד לצה</w:t>
      </w:r>
      <w:r>
        <w:rPr>
          <w:rFonts w:hint="cs"/>
          <w:rtl/>
        </w:rPr>
        <w:t>"</w:t>
      </w:r>
      <w:r>
        <w:rPr>
          <w:rtl/>
        </w:rPr>
        <w:t xml:space="preserve">ל, כל הכבוד למי </w:t>
      </w:r>
      <w:bookmarkStart w:id="10029" w:name="_ETM_Q45_469505"/>
      <w:bookmarkEnd w:id="10029"/>
      <w:r>
        <w:rPr>
          <w:rtl/>
        </w:rPr>
        <w:t>שקיבל גם את ההחלטה.</w:t>
      </w:r>
    </w:p>
    <w:p w14:paraId="7F1A7A24" w14:textId="77777777" w:rsidR="005B52A1" w:rsidRDefault="005B52A1" w:rsidP="00002692">
      <w:pPr>
        <w:rPr>
          <w:rtl/>
        </w:rPr>
      </w:pPr>
    </w:p>
    <w:p w14:paraId="35CCAE5D" w14:textId="77777777" w:rsidR="005B52A1" w:rsidRDefault="005B52A1" w:rsidP="00002692">
      <w:pPr>
        <w:pStyle w:val="af5"/>
        <w:keepNext/>
        <w:rPr>
          <w:rtl/>
        </w:rPr>
      </w:pPr>
      <w:r w:rsidRPr="007D7398">
        <w:rPr>
          <w:rStyle w:val="TagStyle"/>
          <w:rtl/>
        </w:rPr>
        <w:t xml:space="preserve"> &lt;&lt; קריאה &gt;&gt;</w:t>
      </w:r>
      <w:r w:rsidRPr="00556F2A">
        <w:rPr>
          <w:rStyle w:val="TagStyle"/>
          <w:rtl/>
        </w:rPr>
        <w:t xml:space="preserve"> </w:t>
      </w:r>
      <w:r>
        <w:rPr>
          <w:rtl/>
        </w:rPr>
        <w:t>אושר שקלים (הליכוד):</w:t>
      </w:r>
      <w:r w:rsidRPr="00556F2A">
        <w:rPr>
          <w:rStyle w:val="TagStyle"/>
          <w:rtl/>
        </w:rPr>
        <w:t xml:space="preserve"> </w:t>
      </w:r>
      <w:r w:rsidRPr="007D7398">
        <w:rPr>
          <w:rStyle w:val="TagStyle"/>
          <w:rtl/>
        </w:rPr>
        <w:t>&lt;&lt; קריאה &gt;&gt;</w:t>
      </w:r>
      <w:r>
        <w:rPr>
          <w:rtl/>
        </w:rPr>
        <w:t xml:space="preserve">  </w:t>
      </w:r>
    </w:p>
    <w:p w14:paraId="084A0639" w14:textId="77777777" w:rsidR="005B52A1" w:rsidRDefault="005B52A1" w:rsidP="00F00898">
      <w:pPr>
        <w:rPr>
          <w:rtl/>
        </w:rPr>
      </w:pPr>
    </w:p>
    <w:p w14:paraId="1ADD636B" w14:textId="77777777" w:rsidR="005B52A1" w:rsidRDefault="005B52A1" w:rsidP="00002692">
      <w:pPr>
        <w:rPr>
          <w:rtl/>
        </w:rPr>
      </w:pPr>
      <w:r>
        <w:rPr>
          <w:rFonts w:hint="cs"/>
          <w:rtl/>
        </w:rPr>
        <w:t>זה היה אתמול.</w:t>
      </w:r>
    </w:p>
    <w:p w14:paraId="3A3BC7E1" w14:textId="77777777" w:rsidR="005B52A1" w:rsidRDefault="005B52A1" w:rsidP="00002692">
      <w:pPr>
        <w:rPr>
          <w:rtl/>
        </w:rPr>
      </w:pPr>
    </w:p>
    <w:p w14:paraId="226FCB92" w14:textId="77777777" w:rsidR="005B52A1" w:rsidRDefault="005B52A1" w:rsidP="00002692">
      <w:pPr>
        <w:pStyle w:val="-"/>
        <w:keepNext/>
        <w:rPr>
          <w:rtl/>
        </w:rPr>
      </w:pPr>
      <w:bookmarkStart w:id="10030" w:name="ET_speakercontinue_6156_38"/>
      <w:r w:rsidRPr="007D7398">
        <w:rPr>
          <w:rStyle w:val="TagStyle"/>
          <w:rtl/>
        </w:rPr>
        <w:t xml:space="preserve"> &lt;&lt; דובר_המשך &gt;&gt;</w:t>
      </w:r>
      <w:r w:rsidRPr="00556F2A">
        <w:rPr>
          <w:rStyle w:val="TagStyle"/>
          <w:rtl/>
        </w:rPr>
        <w:t xml:space="preserve"> </w:t>
      </w:r>
      <w:r>
        <w:rPr>
          <w:rtl/>
        </w:rPr>
        <w:t>גלעד קריב (העבודה):</w:t>
      </w:r>
      <w:r w:rsidRPr="00556F2A">
        <w:rPr>
          <w:rStyle w:val="TagStyle"/>
          <w:rtl/>
        </w:rPr>
        <w:t xml:space="preserve"> </w:t>
      </w:r>
      <w:r w:rsidRPr="007D7398">
        <w:rPr>
          <w:rStyle w:val="TagStyle"/>
          <w:rtl/>
        </w:rPr>
        <w:t>&lt;&lt; דובר_המשך &gt;&gt;</w:t>
      </w:r>
      <w:r>
        <w:rPr>
          <w:rtl/>
        </w:rPr>
        <w:t xml:space="preserve">  </w:t>
      </w:r>
      <w:bookmarkEnd w:id="10030"/>
    </w:p>
    <w:p w14:paraId="35E168CC" w14:textId="77777777" w:rsidR="005B52A1" w:rsidRPr="00556F2A" w:rsidRDefault="005B52A1" w:rsidP="00F00898">
      <w:pPr>
        <w:rPr>
          <w:rtl/>
        </w:rPr>
      </w:pPr>
      <w:bookmarkStart w:id="10031" w:name="_ETM_Q45_473000"/>
      <w:bookmarkEnd w:id="10031"/>
    </w:p>
    <w:p w14:paraId="237E1BE6" w14:textId="77777777" w:rsidR="005B52A1" w:rsidRDefault="005B52A1" w:rsidP="00002692">
      <w:pPr>
        <w:rPr>
          <w:rtl/>
        </w:rPr>
      </w:pPr>
      <w:r>
        <w:rPr>
          <w:rtl/>
        </w:rPr>
        <w:t xml:space="preserve">עברו </w:t>
      </w:r>
      <w:r>
        <w:rPr>
          <w:rFonts w:hint="cs"/>
          <w:rtl/>
        </w:rPr>
        <w:t>24</w:t>
      </w:r>
      <w:r>
        <w:rPr>
          <w:rtl/>
        </w:rPr>
        <w:t xml:space="preserve"> שעות</w:t>
      </w:r>
      <w:r>
        <w:rPr>
          <w:rFonts w:hint="cs"/>
          <w:rtl/>
        </w:rPr>
        <w:t>,</w:t>
      </w:r>
      <w:r>
        <w:rPr>
          <w:rtl/>
        </w:rPr>
        <w:t xml:space="preserve"> ואויבי ישראל </w:t>
      </w:r>
      <w:bookmarkStart w:id="10032" w:name="_ETM_Q45_474407"/>
      <w:bookmarkEnd w:id="10032"/>
      <w:r>
        <w:rPr>
          <w:rtl/>
        </w:rPr>
        <w:t>כבר יושבים ומוח</w:t>
      </w:r>
      <w:r>
        <w:rPr>
          <w:rFonts w:hint="cs"/>
          <w:rtl/>
        </w:rPr>
        <w:t>א</w:t>
      </w:r>
      <w:r>
        <w:rPr>
          <w:rtl/>
        </w:rPr>
        <w:t xml:space="preserve">ים כפיים. </w:t>
      </w:r>
      <w:bookmarkStart w:id="10033" w:name="_ETM_Q45_479959"/>
      <w:bookmarkEnd w:id="10033"/>
      <w:r>
        <w:rPr>
          <w:rtl/>
        </w:rPr>
        <w:t xml:space="preserve">כי עוד פעם ממשלת ישראל, בדיוק כמו לפני </w:t>
      </w:r>
      <w:r>
        <w:rPr>
          <w:rFonts w:hint="cs"/>
          <w:rtl/>
        </w:rPr>
        <w:t xml:space="preserve">7 </w:t>
      </w:r>
      <w:r>
        <w:rPr>
          <w:rtl/>
        </w:rPr>
        <w:t xml:space="preserve">באוקטובר, </w:t>
      </w:r>
      <w:bookmarkStart w:id="10034" w:name="_ETM_Q45_484329"/>
      <w:bookmarkEnd w:id="10034"/>
      <w:r>
        <w:rPr>
          <w:rtl/>
        </w:rPr>
        <w:t xml:space="preserve">עסוקה בלדרוך על הפיקוד הבכיר של צה"ל. </w:t>
      </w:r>
      <w:bookmarkStart w:id="10035" w:name="_ETM_Q45_490619"/>
      <w:bookmarkEnd w:id="10035"/>
      <w:r>
        <w:rPr>
          <w:rtl/>
        </w:rPr>
        <w:t xml:space="preserve">כמה חודשים לפני </w:t>
      </w:r>
      <w:r>
        <w:rPr>
          <w:rFonts w:hint="cs"/>
          <w:rtl/>
        </w:rPr>
        <w:t>7</w:t>
      </w:r>
      <w:r>
        <w:rPr>
          <w:rtl/>
        </w:rPr>
        <w:t xml:space="preserve"> באוקטובר הגיעו לכאן שלושה אלופים מן </w:t>
      </w:r>
      <w:bookmarkStart w:id="10036" w:name="_ETM_Q45_496454"/>
      <w:bookmarkEnd w:id="10036"/>
      <w:r>
        <w:rPr>
          <w:rtl/>
        </w:rPr>
        <w:t>המטכ</w:t>
      </w:r>
      <w:r>
        <w:rPr>
          <w:rFonts w:hint="cs"/>
          <w:rtl/>
        </w:rPr>
        <w:t>"</w:t>
      </w:r>
      <w:r>
        <w:rPr>
          <w:rtl/>
        </w:rPr>
        <w:t>ל</w:t>
      </w:r>
      <w:r>
        <w:rPr>
          <w:rFonts w:hint="cs"/>
          <w:rtl/>
        </w:rPr>
        <w:t>,</w:t>
      </w:r>
      <w:r>
        <w:rPr>
          <w:rtl/>
        </w:rPr>
        <w:t xml:space="preserve"> דפקו על דלת לשכתו של ראש הממשלה. הם ביקשו </w:t>
      </w:r>
      <w:bookmarkStart w:id="10037" w:name="_ETM_Q45_502289"/>
      <w:bookmarkEnd w:id="10037"/>
      <w:r>
        <w:rPr>
          <w:rtl/>
        </w:rPr>
        <w:t xml:space="preserve">להתריע בפניו </w:t>
      </w:r>
      <w:r>
        <w:rPr>
          <w:rFonts w:hint="cs"/>
          <w:rtl/>
        </w:rPr>
        <w:t xml:space="preserve">על </w:t>
      </w:r>
      <w:r>
        <w:rPr>
          <w:rtl/>
        </w:rPr>
        <w:t>השחיקה בהרתעה של מדינת ישראל לאור המחלוקת הפנימית</w:t>
      </w:r>
      <w:r>
        <w:rPr>
          <w:rFonts w:hint="cs"/>
          <w:rtl/>
        </w:rPr>
        <w:t>.</w:t>
      </w:r>
      <w:r>
        <w:rPr>
          <w:rtl/>
        </w:rPr>
        <w:t xml:space="preserve"> </w:t>
      </w:r>
      <w:bookmarkStart w:id="10038" w:name="_ETM_Q45_508124"/>
      <w:bookmarkEnd w:id="10038"/>
      <w:r>
        <w:rPr>
          <w:rtl/>
        </w:rPr>
        <w:t>הוא טרק להם את הדלת, לא הסכים לשמוע אותם</w:t>
      </w:r>
      <w:r>
        <w:rPr>
          <w:rFonts w:hint="cs"/>
          <w:rtl/>
        </w:rPr>
        <w:t>.</w:t>
      </w:r>
      <w:r>
        <w:rPr>
          <w:rtl/>
        </w:rPr>
        <w:t xml:space="preserve"> </w:t>
      </w:r>
      <w:bookmarkStart w:id="10039" w:name="_ETM_Q45_514160"/>
      <w:bookmarkEnd w:id="10039"/>
      <w:r>
        <w:rPr>
          <w:rtl/>
        </w:rPr>
        <w:t xml:space="preserve">היום אנחנו גם יודעים שהונחו על שולחנו עוד ועוד התראות. </w:t>
      </w:r>
      <w:bookmarkStart w:id="10040" w:name="_ETM_Q45_519650"/>
      <w:bookmarkEnd w:id="10040"/>
      <w:r>
        <w:rPr>
          <w:rtl/>
        </w:rPr>
        <w:t>זה לא עזר, הבאתם עלינו</w:t>
      </w:r>
      <w:r>
        <w:rPr>
          <w:rFonts w:hint="cs"/>
          <w:rtl/>
        </w:rPr>
        <w:t>,</w:t>
      </w:r>
      <w:r>
        <w:rPr>
          <w:rtl/>
        </w:rPr>
        <w:t xml:space="preserve"> ביו</w:t>
      </w:r>
      <w:r>
        <w:rPr>
          <w:rFonts w:hint="cs"/>
          <w:rtl/>
        </w:rPr>
        <w:t>ה</w:t>
      </w:r>
      <w:r>
        <w:rPr>
          <w:rtl/>
        </w:rPr>
        <w:t>רה של נתניהו</w:t>
      </w:r>
      <w:r>
        <w:rPr>
          <w:rFonts w:hint="cs"/>
          <w:rtl/>
        </w:rPr>
        <w:t>,</w:t>
      </w:r>
      <w:r>
        <w:rPr>
          <w:rtl/>
        </w:rPr>
        <w:t xml:space="preserve"> את </w:t>
      </w:r>
      <w:r>
        <w:rPr>
          <w:rFonts w:hint="cs"/>
          <w:rtl/>
        </w:rPr>
        <w:t>7</w:t>
      </w:r>
      <w:r>
        <w:rPr>
          <w:rtl/>
        </w:rPr>
        <w:t xml:space="preserve"> </w:t>
      </w:r>
      <w:bookmarkStart w:id="10041" w:name="_ETM_Q45_525140"/>
      <w:bookmarkEnd w:id="10041"/>
      <w:r>
        <w:rPr>
          <w:rtl/>
        </w:rPr>
        <w:t xml:space="preserve">באוקטובר. </w:t>
      </w:r>
    </w:p>
    <w:p w14:paraId="38010C77" w14:textId="77777777" w:rsidR="005B52A1" w:rsidRDefault="005B52A1" w:rsidP="00002692">
      <w:pPr>
        <w:rPr>
          <w:rtl/>
        </w:rPr>
      </w:pPr>
    </w:p>
    <w:p w14:paraId="1B47F6C4" w14:textId="77777777" w:rsidR="005B52A1" w:rsidRDefault="005B52A1" w:rsidP="00002692">
      <w:pPr>
        <w:rPr>
          <w:rtl/>
        </w:rPr>
      </w:pPr>
      <w:bookmarkStart w:id="10042" w:name="_ETM_Q45_524000"/>
      <w:bookmarkEnd w:id="10042"/>
      <w:r>
        <w:rPr>
          <w:rtl/>
        </w:rPr>
        <w:t>שנתיים עברו, כלום לא למדתם, כלום לא למדתם</w:t>
      </w:r>
      <w:r>
        <w:rPr>
          <w:rFonts w:hint="cs"/>
          <w:rtl/>
        </w:rPr>
        <w:t>.</w:t>
      </w:r>
      <w:r>
        <w:rPr>
          <w:rtl/>
        </w:rPr>
        <w:t xml:space="preserve"> </w:t>
      </w:r>
      <w:bookmarkStart w:id="10043" w:name="_ETM_Q45_531220"/>
      <w:bookmarkEnd w:id="10043"/>
      <w:r>
        <w:rPr>
          <w:rtl/>
        </w:rPr>
        <w:t xml:space="preserve">יושב ראש ממשלה היום בערב ועסוק בלפשר, בלהרגיע את שר </w:t>
      </w:r>
      <w:bookmarkStart w:id="10044" w:name="_ETM_Q45_536360"/>
      <w:bookmarkEnd w:id="10044"/>
      <w:r>
        <w:rPr>
          <w:rtl/>
        </w:rPr>
        <w:t>הביטחון הבריון, שחושב שהמטכ</w:t>
      </w:r>
      <w:r>
        <w:rPr>
          <w:rFonts w:hint="cs"/>
          <w:rtl/>
        </w:rPr>
        <w:t>"</w:t>
      </w:r>
      <w:r>
        <w:rPr>
          <w:rtl/>
        </w:rPr>
        <w:t>ל וכל המינויים בצה</w:t>
      </w:r>
      <w:r>
        <w:rPr>
          <w:rFonts w:hint="cs"/>
          <w:rtl/>
        </w:rPr>
        <w:t>"</w:t>
      </w:r>
      <w:r>
        <w:rPr>
          <w:rtl/>
        </w:rPr>
        <w:t xml:space="preserve">ל זה מרכז הליכוד. </w:t>
      </w:r>
      <w:bookmarkStart w:id="10045" w:name="_ETM_Q45_541500"/>
      <w:bookmarkEnd w:id="10045"/>
      <w:r>
        <w:rPr>
          <w:rtl/>
        </w:rPr>
        <w:t xml:space="preserve">הרסתם את צה"ל ואת החברה הישראלית לפני </w:t>
      </w:r>
      <w:r>
        <w:rPr>
          <w:rFonts w:hint="cs"/>
          <w:rtl/>
        </w:rPr>
        <w:t>7</w:t>
      </w:r>
      <w:r>
        <w:rPr>
          <w:rtl/>
        </w:rPr>
        <w:t xml:space="preserve"> באוקטובר, והיום </w:t>
      </w:r>
      <w:bookmarkStart w:id="10046" w:name="_ETM_Q45_546640"/>
      <w:bookmarkEnd w:id="10046"/>
      <w:r>
        <w:rPr>
          <w:rtl/>
        </w:rPr>
        <w:t>אתם הורסים את זאת שוב</w:t>
      </w:r>
      <w:r>
        <w:rPr>
          <w:rFonts w:hint="cs"/>
          <w:rtl/>
        </w:rPr>
        <w:t xml:space="preserve"> - -</w:t>
      </w:r>
    </w:p>
    <w:p w14:paraId="32D28642" w14:textId="77777777" w:rsidR="005B52A1" w:rsidRDefault="005B52A1" w:rsidP="00002692">
      <w:pPr>
        <w:rPr>
          <w:rtl/>
        </w:rPr>
      </w:pPr>
    </w:p>
    <w:p w14:paraId="51756FA3" w14:textId="77777777" w:rsidR="005B52A1" w:rsidRDefault="005B52A1" w:rsidP="00002692">
      <w:pPr>
        <w:pStyle w:val="af6"/>
        <w:keepNext/>
        <w:rPr>
          <w:rtl/>
        </w:rPr>
      </w:pPr>
      <w:bookmarkStart w:id="10047" w:name="ET_yor_6598_39"/>
      <w:r w:rsidRPr="007D7398">
        <w:rPr>
          <w:rStyle w:val="TagStyle"/>
          <w:rtl/>
        </w:rPr>
        <w:t xml:space="preserve"> &lt;&lt; יור &gt;&gt;</w:t>
      </w:r>
      <w:r w:rsidRPr="00410EB9">
        <w:rPr>
          <w:rStyle w:val="TagStyle"/>
          <w:rtl/>
        </w:rPr>
        <w:t xml:space="preserve"> </w:t>
      </w:r>
      <w:r>
        <w:rPr>
          <w:rtl/>
        </w:rPr>
        <w:t>היו"ר משה סולומון:</w:t>
      </w:r>
      <w:r w:rsidRPr="00410EB9">
        <w:rPr>
          <w:rStyle w:val="TagStyle"/>
          <w:rtl/>
        </w:rPr>
        <w:t xml:space="preserve"> </w:t>
      </w:r>
      <w:r w:rsidRPr="007D7398">
        <w:rPr>
          <w:rStyle w:val="TagStyle"/>
          <w:rtl/>
        </w:rPr>
        <w:t>&lt;&lt; יור &gt;&gt;</w:t>
      </w:r>
      <w:r>
        <w:rPr>
          <w:rtl/>
        </w:rPr>
        <w:t xml:space="preserve">  </w:t>
      </w:r>
      <w:bookmarkEnd w:id="10047"/>
    </w:p>
    <w:p w14:paraId="21489C01" w14:textId="77777777" w:rsidR="005B52A1" w:rsidRPr="00410EB9" w:rsidRDefault="005B52A1" w:rsidP="00F00898">
      <w:pPr>
        <w:rPr>
          <w:rtl/>
        </w:rPr>
      </w:pPr>
    </w:p>
    <w:p w14:paraId="79959964" w14:textId="77777777" w:rsidR="005B52A1" w:rsidRDefault="005B52A1" w:rsidP="00002692">
      <w:pPr>
        <w:rPr>
          <w:rtl/>
        </w:rPr>
      </w:pPr>
      <w:r>
        <w:rPr>
          <w:rtl/>
        </w:rPr>
        <w:t xml:space="preserve">תודה. </w:t>
      </w:r>
    </w:p>
    <w:p w14:paraId="7B2A9905" w14:textId="77777777" w:rsidR="005B52A1" w:rsidRDefault="005B52A1" w:rsidP="00002692">
      <w:pPr>
        <w:rPr>
          <w:rtl/>
        </w:rPr>
      </w:pPr>
    </w:p>
    <w:p w14:paraId="2C3D5339" w14:textId="77777777" w:rsidR="005B52A1" w:rsidRDefault="005B52A1" w:rsidP="00002692">
      <w:pPr>
        <w:pStyle w:val="-"/>
        <w:keepNext/>
        <w:rPr>
          <w:rtl/>
        </w:rPr>
      </w:pPr>
      <w:bookmarkStart w:id="10048" w:name="ET_speakercontinue_6156_40"/>
      <w:r w:rsidRPr="007D7398">
        <w:rPr>
          <w:rStyle w:val="TagStyle"/>
          <w:rtl/>
        </w:rPr>
        <w:t xml:space="preserve"> &lt;&lt; דובר_המשך &gt;&gt;</w:t>
      </w:r>
      <w:r w:rsidRPr="00410EB9">
        <w:rPr>
          <w:rStyle w:val="TagStyle"/>
          <w:rtl/>
        </w:rPr>
        <w:t xml:space="preserve"> </w:t>
      </w:r>
      <w:r>
        <w:rPr>
          <w:rtl/>
        </w:rPr>
        <w:t>גלעד קריב (העבודה):</w:t>
      </w:r>
      <w:r w:rsidRPr="00410EB9">
        <w:rPr>
          <w:rStyle w:val="TagStyle"/>
          <w:rtl/>
        </w:rPr>
        <w:t xml:space="preserve"> </w:t>
      </w:r>
      <w:r w:rsidRPr="007D7398">
        <w:rPr>
          <w:rStyle w:val="TagStyle"/>
          <w:rtl/>
        </w:rPr>
        <w:t>&lt;&lt; דובר_המשך &gt;&gt;</w:t>
      </w:r>
      <w:r>
        <w:rPr>
          <w:rtl/>
        </w:rPr>
        <w:t xml:space="preserve">  </w:t>
      </w:r>
      <w:bookmarkEnd w:id="10048"/>
    </w:p>
    <w:p w14:paraId="47AE75AB" w14:textId="77777777" w:rsidR="005B52A1" w:rsidRDefault="005B52A1" w:rsidP="00F00898">
      <w:pPr>
        <w:rPr>
          <w:rtl/>
        </w:rPr>
      </w:pPr>
    </w:p>
    <w:p w14:paraId="0AE4F14C" w14:textId="77777777" w:rsidR="005B52A1" w:rsidRDefault="005B52A1" w:rsidP="00002692">
      <w:pPr>
        <w:rPr>
          <w:rtl/>
        </w:rPr>
      </w:pPr>
      <w:bookmarkStart w:id="10049" w:name="_ETM_Q45_553000"/>
      <w:bookmarkEnd w:id="10049"/>
      <w:r>
        <w:rPr>
          <w:rFonts w:hint="cs"/>
          <w:rtl/>
        </w:rPr>
        <w:t xml:space="preserve">- - </w:t>
      </w:r>
      <w:r>
        <w:rPr>
          <w:rtl/>
        </w:rPr>
        <w:t xml:space="preserve">ואז תאמרו שלא </w:t>
      </w:r>
      <w:r>
        <w:rPr>
          <w:rFonts w:hint="cs"/>
          <w:rtl/>
        </w:rPr>
        <w:t>ה</w:t>
      </w:r>
      <w:r>
        <w:rPr>
          <w:rtl/>
        </w:rPr>
        <w:t>תר</w:t>
      </w:r>
      <w:r>
        <w:rPr>
          <w:rFonts w:hint="cs"/>
          <w:rtl/>
        </w:rPr>
        <w:t>יעו</w:t>
      </w:r>
      <w:r>
        <w:rPr>
          <w:rtl/>
        </w:rPr>
        <w:t xml:space="preserve"> </w:t>
      </w:r>
      <w:bookmarkStart w:id="10050" w:name="_ETM_Q45_551779"/>
      <w:bookmarkEnd w:id="10050"/>
      <w:r>
        <w:rPr>
          <w:rtl/>
        </w:rPr>
        <w:t>בפניכם</w:t>
      </w:r>
      <w:r>
        <w:rPr>
          <w:rFonts w:hint="cs"/>
          <w:rtl/>
        </w:rPr>
        <w:t>.</w:t>
      </w:r>
      <w:r>
        <w:rPr>
          <w:rtl/>
        </w:rPr>
        <w:t xml:space="preserve"> אז ה</w:t>
      </w:r>
      <w:r>
        <w:rPr>
          <w:rFonts w:hint="cs"/>
          <w:rtl/>
        </w:rPr>
        <w:t>י</w:t>
      </w:r>
      <w:r>
        <w:rPr>
          <w:rtl/>
        </w:rPr>
        <w:t>נה ההתראה.</w:t>
      </w:r>
    </w:p>
    <w:p w14:paraId="0C09B1BA" w14:textId="77777777" w:rsidR="005B52A1" w:rsidRDefault="005B52A1" w:rsidP="00002692">
      <w:pPr>
        <w:rPr>
          <w:rtl/>
        </w:rPr>
      </w:pPr>
    </w:p>
    <w:p w14:paraId="6AF3DA20" w14:textId="77777777" w:rsidR="005B52A1" w:rsidRDefault="005B52A1" w:rsidP="00002692">
      <w:pPr>
        <w:pStyle w:val="af6"/>
        <w:keepNext/>
        <w:rPr>
          <w:rtl/>
        </w:rPr>
      </w:pPr>
      <w:bookmarkStart w:id="10051" w:name="ET_yor_6598_41"/>
      <w:r w:rsidRPr="007D7398">
        <w:rPr>
          <w:rStyle w:val="TagStyle"/>
          <w:rtl/>
        </w:rPr>
        <w:t xml:space="preserve"> &lt;&lt; יור &gt;&gt;</w:t>
      </w:r>
      <w:r w:rsidRPr="00410EB9">
        <w:rPr>
          <w:rStyle w:val="TagStyle"/>
          <w:rtl/>
        </w:rPr>
        <w:t xml:space="preserve"> </w:t>
      </w:r>
      <w:r>
        <w:rPr>
          <w:rtl/>
        </w:rPr>
        <w:t>היו"ר משה סולומון:</w:t>
      </w:r>
      <w:r w:rsidRPr="00410EB9">
        <w:rPr>
          <w:rStyle w:val="TagStyle"/>
          <w:rtl/>
        </w:rPr>
        <w:t xml:space="preserve"> </w:t>
      </w:r>
      <w:r w:rsidRPr="007D7398">
        <w:rPr>
          <w:rStyle w:val="TagStyle"/>
          <w:rtl/>
        </w:rPr>
        <w:t>&lt;&lt; יור &gt;&gt;</w:t>
      </w:r>
      <w:r>
        <w:rPr>
          <w:rtl/>
        </w:rPr>
        <w:t xml:space="preserve">  </w:t>
      </w:r>
      <w:bookmarkEnd w:id="10051"/>
    </w:p>
    <w:p w14:paraId="2803E840" w14:textId="77777777" w:rsidR="005B52A1" w:rsidRDefault="005B52A1" w:rsidP="00F00898">
      <w:pPr>
        <w:rPr>
          <w:rtl/>
        </w:rPr>
      </w:pPr>
    </w:p>
    <w:p w14:paraId="38F1A502" w14:textId="77777777" w:rsidR="005B52A1" w:rsidRDefault="005B52A1" w:rsidP="00002692">
      <w:pPr>
        <w:rPr>
          <w:rtl/>
        </w:rPr>
      </w:pPr>
      <w:r>
        <w:rPr>
          <w:rFonts w:hint="cs"/>
          <w:rtl/>
        </w:rPr>
        <w:t xml:space="preserve">תודה, תודה. </w:t>
      </w:r>
    </w:p>
    <w:p w14:paraId="29541BB0" w14:textId="77777777" w:rsidR="005B52A1" w:rsidRDefault="005B52A1" w:rsidP="00002692">
      <w:pPr>
        <w:rPr>
          <w:rtl/>
        </w:rPr>
      </w:pPr>
    </w:p>
    <w:p w14:paraId="1AB7003D" w14:textId="77777777" w:rsidR="005B52A1" w:rsidRDefault="005B52A1" w:rsidP="00002692">
      <w:pPr>
        <w:pStyle w:val="-"/>
        <w:keepNext/>
        <w:rPr>
          <w:rtl/>
        </w:rPr>
      </w:pPr>
      <w:bookmarkStart w:id="10052" w:name="ET_speakercontinue_6156_42"/>
      <w:r w:rsidRPr="007D7398">
        <w:rPr>
          <w:rStyle w:val="TagStyle"/>
          <w:rtl/>
        </w:rPr>
        <w:t xml:space="preserve"> &lt;&lt; דובר_המשך &gt;&gt;</w:t>
      </w:r>
      <w:r w:rsidRPr="00410EB9">
        <w:rPr>
          <w:rStyle w:val="TagStyle"/>
          <w:rtl/>
        </w:rPr>
        <w:t xml:space="preserve"> </w:t>
      </w:r>
      <w:r>
        <w:rPr>
          <w:rtl/>
        </w:rPr>
        <w:t>גלעד קריב (העבודה):</w:t>
      </w:r>
      <w:r w:rsidRPr="00410EB9">
        <w:rPr>
          <w:rStyle w:val="TagStyle"/>
          <w:rtl/>
        </w:rPr>
        <w:t xml:space="preserve"> </w:t>
      </w:r>
      <w:r w:rsidRPr="007D7398">
        <w:rPr>
          <w:rStyle w:val="TagStyle"/>
          <w:rtl/>
        </w:rPr>
        <w:t>&lt;&lt; דובר_המשך &gt;&gt;</w:t>
      </w:r>
      <w:r>
        <w:rPr>
          <w:rtl/>
        </w:rPr>
        <w:t xml:space="preserve">  </w:t>
      </w:r>
      <w:bookmarkEnd w:id="10052"/>
    </w:p>
    <w:p w14:paraId="7990DAB4" w14:textId="77777777" w:rsidR="005B52A1" w:rsidRDefault="005B52A1" w:rsidP="00F00898">
      <w:pPr>
        <w:rPr>
          <w:rtl/>
        </w:rPr>
      </w:pPr>
    </w:p>
    <w:p w14:paraId="45233496" w14:textId="77777777" w:rsidR="005B52A1" w:rsidRDefault="005B52A1" w:rsidP="00002692">
      <w:pPr>
        <w:rPr>
          <w:rtl/>
        </w:rPr>
      </w:pPr>
      <w:bookmarkStart w:id="10053" w:name="_ETM_Q45_558000"/>
      <w:bookmarkStart w:id="10054" w:name="_ETM_Q45_557339"/>
      <w:bookmarkEnd w:id="10053"/>
      <w:bookmarkEnd w:id="10054"/>
      <w:r>
        <w:rPr>
          <w:rtl/>
        </w:rPr>
        <w:t xml:space="preserve">ישראל כץ מוביל את מדינת ישראל לאסון ביטחוני, הכתובת על </w:t>
      </w:r>
      <w:bookmarkStart w:id="10055" w:name="_ETM_Q45_561839"/>
      <w:bookmarkEnd w:id="10055"/>
      <w:r>
        <w:rPr>
          <w:rtl/>
        </w:rPr>
        <w:t xml:space="preserve">הקיר, אל תאמרו שלא </w:t>
      </w:r>
      <w:r>
        <w:rPr>
          <w:rFonts w:hint="cs"/>
          <w:rtl/>
        </w:rPr>
        <w:t>הזהירו</w:t>
      </w:r>
      <w:r>
        <w:rPr>
          <w:rtl/>
        </w:rPr>
        <w:t xml:space="preserve"> אתכם.</w:t>
      </w:r>
    </w:p>
    <w:p w14:paraId="72A52872" w14:textId="77777777" w:rsidR="005B52A1" w:rsidRDefault="005B52A1" w:rsidP="009635F5">
      <w:pPr>
        <w:rPr>
          <w:rtl/>
        </w:rPr>
      </w:pPr>
    </w:p>
    <w:p w14:paraId="450D81F8" w14:textId="77777777" w:rsidR="005B52A1" w:rsidRDefault="005B52A1" w:rsidP="00002692">
      <w:pPr>
        <w:pStyle w:val="af6"/>
        <w:keepNext/>
        <w:rPr>
          <w:rtl/>
        </w:rPr>
      </w:pPr>
      <w:bookmarkStart w:id="10056" w:name="ET_yor_6598_43"/>
      <w:r w:rsidRPr="007D7398">
        <w:rPr>
          <w:rStyle w:val="TagStyle"/>
          <w:rtl/>
        </w:rPr>
        <w:t xml:space="preserve"> &lt;&lt; יור &gt;&gt;</w:t>
      </w:r>
      <w:r w:rsidRPr="00410EB9">
        <w:rPr>
          <w:rStyle w:val="TagStyle"/>
          <w:rtl/>
        </w:rPr>
        <w:t xml:space="preserve"> </w:t>
      </w:r>
      <w:r>
        <w:rPr>
          <w:rtl/>
        </w:rPr>
        <w:t>היו"ר משה סולומון:</w:t>
      </w:r>
      <w:r w:rsidRPr="00410EB9">
        <w:rPr>
          <w:rStyle w:val="TagStyle"/>
          <w:rtl/>
        </w:rPr>
        <w:t xml:space="preserve"> </w:t>
      </w:r>
      <w:r w:rsidRPr="007D7398">
        <w:rPr>
          <w:rStyle w:val="TagStyle"/>
          <w:rtl/>
        </w:rPr>
        <w:t>&lt;&lt; יור &gt;&gt;</w:t>
      </w:r>
      <w:r>
        <w:rPr>
          <w:rtl/>
        </w:rPr>
        <w:t xml:space="preserve">  </w:t>
      </w:r>
      <w:bookmarkEnd w:id="10056"/>
    </w:p>
    <w:p w14:paraId="323FD7F1" w14:textId="77777777" w:rsidR="005B52A1" w:rsidRDefault="005B52A1" w:rsidP="00F00898">
      <w:pPr>
        <w:rPr>
          <w:rtl/>
        </w:rPr>
      </w:pPr>
    </w:p>
    <w:p w14:paraId="564C1204" w14:textId="77777777" w:rsidR="005B52A1" w:rsidRDefault="005B52A1" w:rsidP="00002692">
      <w:pPr>
        <w:rPr>
          <w:rtl/>
        </w:rPr>
      </w:pPr>
      <w:bookmarkStart w:id="10057" w:name="_ETM_Q45_566540"/>
      <w:bookmarkEnd w:id="10057"/>
      <w:r>
        <w:rPr>
          <w:rFonts w:hint="eastAsia"/>
          <w:rtl/>
        </w:rPr>
        <w:t>תודה</w:t>
      </w:r>
      <w:r>
        <w:rPr>
          <w:rtl/>
        </w:rPr>
        <w:t>. תודה רבה</w:t>
      </w:r>
      <w:r>
        <w:rPr>
          <w:rFonts w:hint="cs"/>
          <w:rtl/>
        </w:rPr>
        <w:t xml:space="preserve">, תם הזמן. </w:t>
      </w:r>
    </w:p>
    <w:p w14:paraId="3F5BF8A6" w14:textId="77777777" w:rsidR="005B52A1" w:rsidRPr="007D7398" w:rsidRDefault="005B52A1" w:rsidP="00002692">
      <w:pPr>
        <w:rPr>
          <w:rtl/>
        </w:rPr>
      </w:pPr>
    </w:p>
    <w:p w14:paraId="465EBFF0" w14:textId="77777777" w:rsidR="005B52A1" w:rsidRDefault="005B52A1" w:rsidP="00002692">
      <w:pPr>
        <w:pStyle w:val="-"/>
        <w:keepNext/>
        <w:rPr>
          <w:rtl/>
        </w:rPr>
      </w:pPr>
      <w:bookmarkStart w:id="10058" w:name="ET_speakercontinue_6156_45"/>
      <w:r w:rsidRPr="007D7398">
        <w:rPr>
          <w:rStyle w:val="TagStyle"/>
          <w:rtl/>
        </w:rPr>
        <w:t xml:space="preserve"> &lt;&lt; דובר_המשך &gt;&gt;</w:t>
      </w:r>
      <w:r w:rsidRPr="00410EB9">
        <w:rPr>
          <w:rStyle w:val="TagStyle"/>
          <w:rtl/>
        </w:rPr>
        <w:t xml:space="preserve"> </w:t>
      </w:r>
      <w:r>
        <w:rPr>
          <w:rtl/>
        </w:rPr>
        <w:t>גלעד קריב (העבודה):</w:t>
      </w:r>
      <w:r w:rsidRPr="00410EB9">
        <w:rPr>
          <w:rStyle w:val="TagStyle"/>
          <w:rtl/>
        </w:rPr>
        <w:t xml:space="preserve"> </w:t>
      </w:r>
      <w:r w:rsidRPr="007D7398">
        <w:rPr>
          <w:rStyle w:val="TagStyle"/>
          <w:rtl/>
        </w:rPr>
        <w:t>&lt;&lt; דובר_המשך &gt;&gt;</w:t>
      </w:r>
      <w:r>
        <w:rPr>
          <w:rtl/>
        </w:rPr>
        <w:t xml:space="preserve">  </w:t>
      </w:r>
      <w:bookmarkEnd w:id="10058"/>
    </w:p>
    <w:p w14:paraId="3BF6268A" w14:textId="77777777" w:rsidR="005B52A1" w:rsidRDefault="005B52A1" w:rsidP="00F00898">
      <w:pPr>
        <w:rPr>
          <w:rtl/>
          <w:lang w:eastAsia="he-IL"/>
        </w:rPr>
      </w:pPr>
    </w:p>
    <w:p w14:paraId="6D31597E" w14:textId="77777777" w:rsidR="005B52A1" w:rsidRDefault="005B52A1" w:rsidP="00002692">
      <w:pPr>
        <w:rPr>
          <w:rtl/>
          <w:lang w:eastAsia="he-IL"/>
        </w:rPr>
      </w:pPr>
      <w:r>
        <w:rPr>
          <w:rFonts w:hint="cs"/>
          <w:rtl/>
          <w:lang w:eastAsia="he-IL"/>
        </w:rPr>
        <w:t>נתניהו וכץ מובילים אותנו לעוד 7 באוקטובר. תרשמו</w:t>
      </w:r>
      <w:bookmarkStart w:id="10059" w:name="_ETM_Q45_573000"/>
      <w:bookmarkEnd w:id="10059"/>
      <w:r>
        <w:rPr>
          <w:rFonts w:hint="cs"/>
          <w:rtl/>
          <w:lang w:eastAsia="he-IL"/>
        </w:rPr>
        <w:t xml:space="preserve"> את הדברים. האזהרה ניתנת לכם. </w:t>
      </w:r>
    </w:p>
    <w:p w14:paraId="19431D0E" w14:textId="77777777" w:rsidR="005B52A1" w:rsidRDefault="005B52A1" w:rsidP="00002692">
      <w:pPr>
        <w:rPr>
          <w:rtl/>
          <w:lang w:eastAsia="he-IL"/>
        </w:rPr>
      </w:pPr>
    </w:p>
    <w:p w14:paraId="3EBE5350" w14:textId="77777777" w:rsidR="005B52A1" w:rsidRDefault="005B52A1" w:rsidP="00002692">
      <w:pPr>
        <w:pStyle w:val="af6"/>
        <w:keepNext/>
        <w:rPr>
          <w:rtl/>
        </w:rPr>
      </w:pPr>
      <w:r w:rsidRPr="007D7398">
        <w:rPr>
          <w:rStyle w:val="TagStyle"/>
          <w:rtl/>
        </w:rPr>
        <w:t xml:space="preserve"> &lt;&lt; יור &gt;&gt;</w:t>
      </w:r>
      <w:r w:rsidRPr="00410EB9">
        <w:rPr>
          <w:rStyle w:val="TagStyle"/>
          <w:rtl/>
        </w:rPr>
        <w:t xml:space="preserve"> </w:t>
      </w:r>
      <w:r>
        <w:rPr>
          <w:rtl/>
        </w:rPr>
        <w:t>היו"ר משה סולומון:</w:t>
      </w:r>
      <w:r w:rsidRPr="00410EB9">
        <w:rPr>
          <w:rStyle w:val="TagStyle"/>
          <w:rtl/>
        </w:rPr>
        <w:t xml:space="preserve"> </w:t>
      </w:r>
      <w:r w:rsidRPr="007D7398">
        <w:rPr>
          <w:rStyle w:val="TagStyle"/>
          <w:rtl/>
        </w:rPr>
        <w:t>&lt;&lt; יור &gt;&gt;</w:t>
      </w:r>
      <w:r>
        <w:rPr>
          <w:rtl/>
        </w:rPr>
        <w:t xml:space="preserve">  </w:t>
      </w:r>
    </w:p>
    <w:p w14:paraId="268F0ADE" w14:textId="77777777" w:rsidR="005B52A1" w:rsidRDefault="005B52A1" w:rsidP="00F00898">
      <w:pPr>
        <w:rPr>
          <w:rtl/>
          <w:lang w:eastAsia="he-IL"/>
        </w:rPr>
      </w:pPr>
    </w:p>
    <w:p w14:paraId="58A0A237" w14:textId="77777777" w:rsidR="005B52A1" w:rsidRDefault="005B52A1" w:rsidP="00002692">
      <w:pPr>
        <w:rPr>
          <w:rtl/>
          <w:lang w:eastAsia="he-IL"/>
        </w:rPr>
      </w:pPr>
      <w:r>
        <w:rPr>
          <w:rFonts w:hint="cs"/>
          <w:rtl/>
          <w:lang w:eastAsia="he-IL"/>
        </w:rPr>
        <w:t>תודה רבה. תם הזמן, חבר הכנסת קריב. חבר הכנסת אביגדור ליברמן, בבקשה.</w:t>
      </w:r>
    </w:p>
    <w:p w14:paraId="257C0155" w14:textId="77777777" w:rsidR="005B52A1" w:rsidRDefault="005B52A1" w:rsidP="00002692">
      <w:pPr>
        <w:pStyle w:val="af5"/>
        <w:keepNext/>
        <w:rPr>
          <w:rtl/>
        </w:rPr>
      </w:pPr>
      <w:bookmarkStart w:id="10060" w:name="ET_interruption_קר_אה_47"/>
      <w:r w:rsidRPr="007D7398">
        <w:rPr>
          <w:rStyle w:val="TagStyle"/>
          <w:rtl/>
        </w:rPr>
        <w:t xml:space="preserve"> &lt;&lt; קריאה &gt;&gt;</w:t>
      </w:r>
      <w:r w:rsidRPr="00410EB9">
        <w:rPr>
          <w:rStyle w:val="TagStyle"/>
          <w:rtl/>
        </w:rPr>
        <w:t xml:space="preserve"> </w:t>
      </w:r>
      <w:r>
        <w:rPr>
          <w:rtl/>
        </w:rPr>
        <w:t>קריאה:</w:t>
      </w:r>
      <w:r w:rsidRPr="00410EB9">
        <w:rPr>
          <w:rStyle w:val="TagStyle"/>
          <w:rtl/>
        </w:rPr>
        <w:t xml:space="preserve"> </w:t>
      </w:r>
      <w:r w:rsidRPr="007D7398">
        <w:rPr>
          <w:rStyle w:val="TagStyle"/>
          <w:rtl/>
        </w:rPr>
        <w:t>&lt;&lt; קריאה &gt;&gt;</w:t>
      </w:r>
      <w:r>
        <w:rPr>
          <w:rtl/>
        </w:rPr>
        <w:t xml:space="preserve">  </w:t>
      </w:r>
      <w:bookmarkEnd w:id="10060"/>
    </w:p>
    <w:p w14:paraId="214BDC31" w14:textId="77777777" w:rsidR="005B52A1" w:rsidRDefault="005B52A1" w:rsidP="00F00898">
      <w:pPr>
        <w:rPr>
          <w:rtl/>
          <w:lang w:eastAsia="he-IL"/>
        </w:rPr>
      </w:pPr>
    </w:p>
    <w:p w14:paraId="764B141F" w14:textId="77777777" w:rsidR="005B52A1" w:rsidRDefault="005B52A1" w:rsidP="00002692">
      <w:pPr>
        <w:rPr>
          <w:rtl/>
          <w:lang w:eastAsia="he-IL"/>
        </w:rPr>
      </w:pPr>
      <w:r>
        <w:rPr>
          <w:rFonts w:hint="cs"/>
          <w:rtl/>
          <w:lang w:eastAsia="he-IL"/>
        </w:rPr>
        <w:t>-</w:t>
      </w:r>
      <w:bookmarkStart w:id="10061" w:name="_ETM_Q45_584000"/>
      <w:bookmarkEnd w:id="10061"/>
      <w:r>
        <w:rPr>
          <w:rFonts w:hint="cs"/>
          <w:rtl/>
          <w:lang w:eastAsia="he-IL"/>
        </w:rPr>
        <w:t xml:space="preserve"> - -</w:t>
      </w:r>
    </w:p>
    <w:p w14:paraId="394FDEAD" w14:textId="77777777" w:rsidR="005B52A1" w:rsidRDefault="005B52A1" w:rsidP="00002692">
      <w:pPr>
        <w:rPr>
          <w:rtl/>
          <w:lang w:eastAsia="he-IL"/>
        </w:rPr>
      </w:pPr>
    </w:p>
    <w:p w14:paraId="481E5E9A" w14:textId="77777777" w:rsidR="005B52A1" w:rsidRDefault="005B52A1" w:rsidP="00002692">
      <w:pPr>
        <w:pStyle w:val="af6"/>
        <w:keepNext/>
        <w:rPr>
          <w:rtl/>
        </w:rPr>
      </w:pPr>
      <w:bookmarkStart w:id="10062" w:name="ET_yor_6598_48"/>
      <w:r w:rsidRPr="007D7398">
        <w:rPr>
          <w:rStyle w:val="TagStyle"/>
          <w:rtl/>
        </w:rPr>
        <w:t xml:space="preserve"> &lt;&lt; יור &gt;&gt;</w:t>
      </w:r>
      <w:r w:rsidRPr="00410EB9">
        <w:rPr>
          <w:rStyle w:val="TagStyle"/>
          <w:rtl/>
        </w:rPr>
        <w:t xml:space="preserve"> </w:t>
      </w:r>
      <w:r>
        <w:rPr>
          <w:rtl/>
        </w:rPr>
        <w:t>היו"ר משה סולומון:</w:t>
      </w:r>
      <w:r w:rsidRPr="00410EB9">
        <w:rPr>
          <w:rStyle w:val="TagStyle"/>
          <w:rtl/>
        </w:rPr>
        <w:t xml:space="preserve"> </w:t>
      </w:r>
      <w:r w:rsidRPr="007D7398">
        <w:rPr>
          <w:rStyle w:val="TagStyle"/>
          <w:rtl/>
        </w:rPr>
        <w:t>&lt;&lt; יור &gt;&gt;</w:t>
      </w:r>
      <w:r>
        <w:rPr>
          <w:rtl/>
        </w:rPr>
        <w:t xml:space="preserve">  </w:t>
      </w:r>
      <w:bookmarkEnd w:id="10062"/>
    </w:p>
    <w:p w14:paraId="502005EC" w14:textId="77777777" w:rsidR="005B52A1" w:rsidRDefault="005B52A1" w:rsidP="00F00898">
      <w:pPr>
        <w:rPr>
          <w:rtl/>
          <w:lang w:eastAsia="he-IL"/>
        </w:rPr>
      </w:pPr>
    </w:p>
    <w:p w14:paraId="77900F9D" w14:textId="77777777" w:rsidR="005B52A1" w:rsidRDefault="005B52A1" w:rsidP="00002692">
      <w:pPr>
        <w:rPr>
          <w:rtl/>
          <w:lang w:eastAsia="he-IL"/>
        </w:rPr>
      </w:pPr>
      <w:r>
        <w:rPr>
          <w:rFonts w:hint="cs"/>
          <w:rtl/>
          <w:lang w:eastAsia="he-IL"/>
        </w:rPr>
        <w:t xml:space="preserve">תודה רבה לחברת הכנסת עליזה. </w:t>
      </w:r>
    </w:p>
    <w:p w14:paraId="6CB3F4EA" w14:textId="77777777" w:rsidR="005B52A1" w:rsidRDefault="005B52A1" w:rsidP="00002692">
      <w:pPr>
        <w:rPr>
          <w:rtl/>
          <w:lang w:eastAsia="he-IL"/>
        </w:rPr>
      </w:pPr>
      <w:bookmarkStart w:id="10063" w:name="_ETM_Q45_590356"/>
      <w:bookmarkStart w:id="10064" w:name="_ETM_Q45_590416"/>
      <w:bookmarkEnd w:id="10063"/>
      <w:bookmarkEnd w:id="10064"/>
    </w:p>
    <w:p w14:paraId="4EC7B103" w14:textId="77777777" w:rsidR="005B52A1" w:rsidRDefault="005B52A1" w:rsidP="00002692">
      <w:pPr>
        <w:rPr>
          <w:rtl/>
          <w:lang w:eastAsia="he-IL"/>
        </w:rPr>
      </w:pPr>
      <w:bookmarkStart w:id="10065" w:name="_ETM_Q45_590507"/>
      <w:bookmarkStart w:id="10066" w:name="_ETM_Q45_590619"/>
      <w:bookmarkEnd w:id="10065"/>
      <w:bookmarkEnd w:id="10066"/>
      <w:r>
        <w:rPr>
          <w:rFonts w:hint="cs"/>
          <w:rtl/>
          <w:lang w:eastAsia="he-IL"/>
        </w:rPr>
        <w:t xml:space="preserve">חברת הכנסת דבי ביטון, </w:t>
      </w:r>
      <w:bookmarkStart w:id="10067" w:name="_ETM_Q45_591000"/>
      <w:bookmarkEnd w:id="10067"/>
      <w:r>
        <w:rPr>
          <w:rFonts w:hint="cs"/>
          <w:rtl/>
          <w:lang w:eastAsia="he-IL"/>
        </w:rPr>
        <w:t xml:space="preserve">בבקשה, לרשותך שלוש דקות. </w:t>
      </w:r>
    </w:p>
    <w:p w14:paraId="5DDEB19B" w14:textId="77777777" w:rsidR="005B52A1" w:rsidRDefault="005B52A1" w:rsidP="00002692">
      <w:pPr>
        <w:rPr>
          <w:rtl/>
          <w:lang w:eastAsia="he-IL"/>
        </w:rPr>
      </w:pPr>
      <w:bookmarkStart w:id="10068" w:name="_ETM_Q45_612000"/>
      <w:bookmarkEnd w:id="10068"/>
    </w:p>
    <w:p w14:paraId="43506844" w14:textId="77777777" w:rsidR="005B52A1" w:rsidRDefault="005B52A1" w:rsidP="00002692">
      <w:pPr>
        <w:pStyle w:val="a4"/>
        <w:keepNext/>
        <w:rPr>
          <w:rtl/>
        </w:rPr>
      </w:pPr>
      <w:bookmarkStart w:id="10069" w:name="ET_speaker_6341_49"/>
      <w:r w:rsidRPr="007D7398">
        <w:rPr>
          <w:rStyle w:val="TagStyle"/>
          <w:rtl/>
        </w:rPr>
        <w:t xml:space="preserve"> &lt;&lt; דובר &gt;&gt;</w:t>
      </w:r>
      <w:r w:rsidRPr="0097048C">
        <w:rPr>
          <w:rStyle w:val="TagStyle"/>
          <w:rtl/>
        </w:rPr>
        <w:t xml:space="preserve"> </w:t>
      </w:r>
      <w:bookmarkStart w:id="10070" w:name="_Toc214973239"/>
      <w:r>
        <w:rPr>
          <w:rtl/>
        </w:rPr>
        <w:t>דבי ביטון (יש עתיד):</w:t>
      </w:r>
      <w:bookmarkEnd w:id="10070"/>
      <w:r w:rsidRPr="0097048C">
        <w:rPr>
          <w:rStyle w:val="TagStyle"/>
          <w:rtl/>
        </w:rPr>
        <w:t xml:space="preserve"> </w:t>
      </w:r>
      <w:r w:rsidRPr="007D7398">
        <w:rPr>
          <w:rStyle w:val="TagStyle"/>
          <w:rtl/>
        </w:rPr>
        <w:t>&lt;&lt; דובר &gt;&gt;</w:t>
      </w:r>
      <w:r>
        <w:rPr>
          <w:rtl/>
        </w:rPr>
        <w:t xml:space="preserve">  </w:t>
      </w:r>
      <w:bookmarkEnd w:id="10069"/>
    </w:p>
    <w:p w14:paraId="7EBCD430" w14:textId="77777777" w:rsidR="005B52A1" w:rsidRDefault="005B52A1" w:rsidP="00F00898">
      <w:pPr>
        <w:rPr>
          <w:rtl/>
        </w:rPr>
      </w:pPr>
    </w:p>
    <w:p w14:paraId="2D252D53" w14:textId="77777777" w:rsidR="005B52A1" w:rsidRDefault="005B52A1" w:rsidP="00002692">
      <w:pPr>
        <w:rPr>
          <w:rtl/>
        </w:rPr>
      </w:pPr>
      <w:bookmarkStart w:id="10071" w:name="_ETM_Q45_611730"/>
      <w:bookmarkEnd w:id="10071"/>
      <w:r>
        <w:rPr>
          <w:rFonts w:hint="eastAsia"/>
          <w:rtl/>
        </w:rPr>
        <w:t>אדוני</w:t>
      </w:r>
      <w:r>
        <w:rPr>
          <w:rtl/>
        </w:rPr>
        <w:t xml:space="preserve"> היושב</w:t>
      </w:r>
      <w:r>
        <w:rPr>
          <w:rFonts w:hint="cs"/>
          <w:rtl/>
        </w:rPr>
        <w:t>-</w:t>
      </w:r>
      <w:r>
        <w:rPr>
          <w:rtl/>
        </w:rPr>
        <w:t xml:space="preserve">ראש, חברי הכנסת, אני רוצה לפתוח בברכה חמה </w:t>
      </w:r>
      <w:bookmarkStart w:id="10072" w:name="_ETM_Q45_616122"/>
      <w:bookmarkEnd w:id="10072"/>
      <w:r>
        <w:rPr>
          <w:rtl/>
        </w:rPr>
        <w:t xml:space="preserve">לראש הממשלה. מזל טוב, ראש הממשלה, אתה מקבל תיק חדש. </w:t>
      </w:r>
      <w:bookmarkStart w:id="10073" w:name="_ETM_Q45_620514"/>
      <w:bookmarkEnd w:id="10073"/>
      <w:r>
        <w:rPr>
          <w:rtl/>
        </w:rPr>
        <w:t>לא, לא, רגע</w:t>
      </w:r>
      <w:r>
        <w:rPr>
          <w:rFonts w:hint="cs"/>
          <w:rtl/>
        </w:rPr>
        <w:t>,</w:t>
      </w:r>
      <w:r>
        <w:rPr>
          <w:rtl/>
        </w:rPr>
        <w:t xml:space="preserve"> רעייתי, לא להתרגש, זה לא תיק של </w:t>
      </w:r>
      <w:bookmarkStart w:id="10074" w:name="_ETM_Q45_624906"/>
      <w:bookmarkEnd w:id="10074"/>
      <w:r>
        <w:rPr>
          <w:rtl/>
        </w:rPr>
        <w:t xml:space="preserve">לואי ויטון וזה לא תיק </w:t>
      </w:r>
      <w:proofErr w:type="spellStart"/>
      <w:r>
        <w:rPr>
          <w:rtl/>
        </w:rPr>
        <w:t>שא</w:t>
      </w:r>
      <w:r>
        <w:rPr>
          <w:rFonts w:hint="cs"/>
          <w:rtl/>
        </w:rPr>
        <w:t>נ</w:t>
      </w:r>
      <w:r>
        <w:rPr>
          <w:rtl/>
        </w:rPr>
        <w:t>ל</w:t>
      </w:r>
      <w:proofErr w:type="spellEnd"/>
      <w:r>
        <w:rPr>
          <w:rtl/>
        </w:rPr>
        <w:t xml:space="preserve">, זה תיק משרד הפנים. </w:t>
      </w:r>
      <w:bookmarkStart w:id="10075" w:name="_ETM_Q45_629298"/>
      <w:bookmarkEnd w:id="10075"/>
      <w:r>
        <w:rPr>
          <w:rtl/>
        </w:rPr>
        <w:t xml:space="preserve">תיק משרד הפנים. </w:t>
      </w:r>
      <w:bookmarkStart w:id="10076" w:name="_ETM_Q45_633989"/>
      <w:bookmarkEnd w:id="10076"/>
      <w:r>
        <w:rPr>
          <w:rtl/>
        </w:rPr>
        <w:t xml:space="preserve">הוא גם יוקרתי, הוא לא רע בכלל. כן, אדוני ראש </w:t>
      </w:r>
      <w:bookmarkStart w:id="10077" w:name="_ETM_Q45_639524"/>
      <w:bookmarkEnd w:id="10077"/>
      <w:r>
        <w:rPr>
          <w:rtl/>
        </w:rPr>
        <w:t>הממשלה, תתחדש. עוד תיק קטן, תצרף לאוסף המרשים שכבר צברת</w:t>
      </w:r>
      <w:r>
        <w:rPr>
          <w:rFonts w:hint="cs"/>
          <w:rtl/>
        </w:rPr>
        <w:t>.</w:t>
      </w:r>
      <w:r>
        <w:rPr>
          <w:rtl/>
        </w:rPr>
        <w:t xml:space="preserve"> </w:t>
      </w:r>
      <w:bookmarkStart w:id="10078" w:name="_ETM_Q45_646049"/>
      <w:bookmarkEnd w:id="10078"/>
    </w:p>
    <w:p w14:paraId="0648949C" w14:textId="77777777" w:rsidR="005B52A1" w:rsidRDefault="005B52A1" w:rsidP="00002692">
      <w:pPr>
        <w:rPr>
          <w:rtl/>
        </w:rPr>
      </w:pPr>
      <w:bookmarkStart w:id="10079" w:name="_ETM_Q45_615820"/>
      <w:bookmarkStart w:id="10080" w:name="_ETM_Q45_615869"/>
      <w:bookmarkStart w:id="10081" w:name="_ETM_Q45_615956"/>
      <w:bookmarkEnd w:id="10079"/>
      <w:bookmarkEnd w:id="10080"/>
      <w:bookmarkEnd w:id="10081"/>
    </w:p>
    <w:p w14:paraId="2979D4C7" w14:textId="77777777" w:rsidR="005B52A1" w:rsidRDefault="005B52A1" w:rsidP="00002692">
      <w:pPr>
        <w:rPr>
          <w:rtl/>
        </w:rPr>
      </w:pPr>
      <w:bookmarkStart w:id="10082" w:name="_ETM_Q45_616039"/>
      <w:bookmarkEnd w:id="10082"/>
      <w:r>
        <w:rPr>
          <w:rtl/>
        </w:rPr>
        <w:t>אבל בואו נדבר ברצינות. וגם קצת באירוניה</w:t>
      </w:r>
      <w:r>
        <w:rPr>
          <w:rFonts w:hint="cs"/>
          <w:rtl/>
        </w:rPr>
        <w:t xml:space="preserve">. </w:t>
      </w:r>
      <w:r>
        <w:rPr>
          <w:rtl/>
        </w:rPr>
        <w:t xml:space="preserve"> </w:t>
      </w:r>
    </w:p>
    <w:p w14:paraId="41E4A14C" w14:textId="77777777" w:rsidR="005B52A1" w:rsidRDefault="005B52A1" w:rsidP="009635F5">
      <w:pPr>
        <w:rPr>
          <w:rtl/>
        </w:rPr>
      </w:pPr>
      <w:bookmarkStart w:id="10083" w:name="_ETM_Q45_651000"/>
      <w:bookmarkEnd w:id="10083"/>
    </w:p>
    <w:p w14:paraId="7B0CB3A0" w14:textId="77777777" w:rsidR="005B52A1" w:rsidRDefault="005B52A1" w:rsidP="00002692">
      <w:pPr>
        <w:pStyle w:val="af5"/>
        <w:keepNext/>
        <w:rPr>
          <w:rtl/>
        </w:rPr>
      </w:pPr>
      <w:bookmarkStart w:id="10084" w:name="ET_interruption_5786_50"/>
      <w:r w:rsidRPr="007D7398">
        <w:rPr>
          <w:rStyle w:val="TagStyle"/>
          <w:rtl/>
        </w:rPr>
        <w:t xml:space="preserve"> &lt;&lt; קריאה &gt;&gt;</w:t>
      </w:r>
      <w:r w:rsidRPr="0097048C">
        <w:rPr>
          <w:rStyle w:val="TagStyle"/>
          <w:rtl/>
        </w:rPr>
        <w:t xml:space="preserve"> </w:t>
      </w:r>
      <w:r>
        <w:rPr>
          <w:rtl/>
        </w:rPr>
        <w:t>אופיר כץ (הליכוד):</w:t>
      </w:r>
      <w:r w:rsidRPr="0097048C">
        <w:rPr>
          <w:rStyle w:val="TagStyle"/>
          <w:rtl/>
        </w:rPr>
        <w:t xml:space="preserve"> </w:t>
      </w:r>
      <w:r w:rsidRPr="007D7398">
        <w:rPr>
          <w:rStyle w:val="TagStyle"/>
          <w:rtl/>
        </w:rPr>
        <w:t>&lt;&lt; קריאה &gt;&gt;</w:t>
      </w:r>
      <w:r>
        <w:rPr>
          <w:rtl/>
        </w:rPr>
        <w:t xml:space="preserve">  </w:t>
      </w:r>
      <w:bookmarkEnd w:id="10084"/>
    </w:p>
    <w:p w14:paraId="31540B38" w14:textId="77777777" w:rsidR="005B52A1" w:rsidRDefault="005B52A1" w:rsidP="00F00898">
      <w:pPr>
        <w:rPr>
          <w:rtl/>
        </w:rPr>
      </w:pPr>
    </w:p>
    <w:p w14:paraId="003F3432" w14:textId="77777777" w:rsidR="005B52A1" w:rsidRDefault="005B52A1" w:rsidP="00002692">
      <w:pPr>
        <w:rPr>
          <w:rtl/>
        </w:rPr>
      </w:pPr>
      <w:r>
        <w:rPr>
          <w:rFonts w:hint="cs"/>
          <w:rtl/>
        </w:rPr>
        <w:t xml:space="preserve">אבל הוא לא מונה לשר הפנים. </w:t>
      </w:r>
    </w:p>
    <w:p w14:paraId="13C21545" w14:textId="77777777" w:rsidR="005B52A1" w:rsidRDefault="005B52A1" w:rsidP="00002692">
      <w:pPr>
        <w:rPr>
          <w:rtl/>
        </w:rPr>
      </w:pPr>
      <w:bookmarkStart w:id="10085" w:name="_ETM_Q45_657000"/>
      <w:bookmarkEnd w:id="10085"/>
    </w:p>
    <w:p w14:paraId="17B6A6E7" w14:textId="77777777" w:rsidR="005B52A1" w:rsidRDefault="005B52A1" w:rsidP="00002692">
      <w:pPr>
        <w:pStyle w:val="-"/>
        <w:keepNext/>
        <w:rPr>
          <w:rtl/>
        </w:rPr>
      </w:pPr>
      <w:bookmarkStart w:id="10086" w:name="ET_speakercontinue_6341_51"/>
      <w:r w:rsidRPr="007D7398">
        <w:rPr>
          <w:rStyle w:val="TagStyle"/>
          <w:rtl/>
        </w:rPr>
        <w:t xml:space="preserve"> &lt;&lt; דובר_המשך &gt;&gt;</w:t>
      </w:r>
      <w:r w:rsidRPr="0097048C">
        <w:rPr>
          <w:rStyle w:val="TagStyle"/>
          <w:rtl/>
        </w:rPr>
        <w:t xml:space="preserve"> </w:t>
      </w:r>
      <w:r>
        <w:rPr>
          <w:rtl/>
        </w:rPr>
        <w:t>דבי ביטון (יש עתיד):</w:t>
      </w:r>
      <w:r w:rsidRPr="0097048C">
        <w:rPr>
          <w:rStyle w:val="TagStyle"/>
          <w:rtl/>
        </w:rPr>
        <w:t xml:space="preserve"> </w:t>
      </w:r>
      <w:r w:rsidRPr="007D7398">
        <w:rPr>
          <w:rStyle w:val="TagStyle"/>
          <w:rtl/>
        </w:rPr>
        <w:t>&lt;&lt; דובר_המשך &gt;&gt;</w:t>
      </w:r>
      <w:r>
        <w:rPr>
          <w:rtl/>
        </w:rPr>
        <w:t xml:space="preserve">  </w:t>
      </w:r>
      <w:bookmarkEnd w:id="10086"/>
    </w:p>
    <w:p w14:paraId="552D9B8D" w14:textId="77777777" w:rsidR="005B52A1" w:rsidRPr="0097048C" w:rsidRDefault="005B52A1" w:rsidP="00F00898">
      <w:pPr>
        <w:rPr>
          <w:rtl/>
        </w:rPr>
      </w:pPr>
    </w:p>
    <w:p w14:paraId="51B565FE" w14:textId="77777777" w:rsidR="005B52A1" w:rsidRDefault="005B52A1" w:rsidP="00002692">
      <w:pPr>
        <w:rPr>
          <w:rtl/>
        </w:rPr>
      </w:pPr>
      <w:bookmarkStart w:id="10087" w:name="_ETM_Q45_652000"/>
      <w:bookmarkEnd w:id="10087"/>
      <w:r>
        <w:rPr>
          <w:rtl/>
        </w:rPr>
        <w:t xml:space="preserve">זה לא מתחיל. </w:t>
      </w:r>
      <w:bookmarkStart w:id="10088" w:name="_ETM_Q45_649084"/>
      <w:bookmarkEnd w:id="10088"/>
      <w:r>
        <w:rPr>
          <w:rFonts w:hint="cs"/>
          <w:rtl/>
        </w:rPr>
        <w:t xml:space="preserve">גם קצת באירוניה, </w:t>
      </w:r>
      <w:r>
        <w:rPr>
          <w:rtl/>
        </w:rPr>
        <w:t>כי אי</w:t>
      </w:r>
      <w:r>
        <w:rPr>
          <w:rFonts w:hint="cs"/>
          <w:rtl/>
        </w:rPr>
        <w:t>-</w:t>
      </w:r>
      <w:r>
        <w:rPr>
          <w:rtl/>
        </w:rPr>
        <w:t xml:space="preserve">אפשר אחרת. אדוני ראש הממשלה, מתי יש </w:t>
      </w:r>
      <w:bookmarkStart w:id="10089" w:name="_ETM_Q45_658566"/>
      <w:bookmarkEnd w:id="10089"/>
      <w:r>
        <w:rPr>
          <w:rtl/>
        </w:rPr>
        <w:t xml:space="preserve">לך זמן? יש לך משפט לנהל, יש מצב ביטחוני נפיץ, </w:t>
      </w:r>
      <w:bookmarkStart w:id="10090" w:name="_ETM_Q45_664472"/>
      <w:bookmarkEnd w:id="10090"/>
      <w:r>
        <w:rPr>
          <w:rtl/>
        </w:rPr>
        <w:t>יש משפחות חטופים שממתינ</w:t>
      </w:r>
      <w:r>
        <w:rPr>
          <w:rFonts w:hint="cs"/>
          <w:rtl/>
        </w:rPr>
        <w:t>ות</w:t>
      </w:r>
      <w:r>
        <w:rPr>
          <w:rtl/>
        </w:rPr>
        <w:t xml:space="preserve"> לנס, יש משפחות שממתינות לוועדת חקירה, </w:t>
      </w:r>
      <w:bookmarkStart w:id="10091" w:name="_ETM_Q45_670378"/>
      <w:bookmarkEnd w:id="10091"/>
      <w:r>
        <w:rPr>
          <w:rtl/>
        </w:rPr>
        <w:t>כולל אני, ממלכתית, יש משק מ</w:t>
      </w:r>
      <w:r>
        <w:rPr>
          <w:rFonts w:hint="cs"/>
          <w:rtl/>
        </w:rPr>
        <w:t>קרטע</w:t>
      </w:r>
      <w:r>
        <w:rPr>
          <w:rtl/>
        </w:rPr>
        <w:t xml:space="preserve">, יש רשויות קורסות, יש </w:t>
      </w:r>
      <w:bookmarkStart w:id="10092" w:name="_ETM_Q45_676284"/>
      <w:bookmarkEnd w:id="10092"/>
      <w:r>
        <w:rPr>
          <w:rtl/>
        </w:rPr>
        <w:t xml:space="preserve">אזרחים שמבקשים הגנה </w:t>
      </w:r>
      <w:r>
        <w:rPr>
          <w:rFonts w:hint="cs"/>
          <w:rtl/>
        </w:rPr>
        <w:t xml:space="preserve">– </w:t>
      </w:r>
      <w:r>
        <w:rPr>
          <w:rtl/>
        </w:rPr>
        <w:t xml:space="preserve">במצב הזה, בדיוק עכשיו </w:t>
      </w:r>
      <w:proofErr w:type="spellStart"/>
      <w:r>
        <w:rPr>
          <w:rtl/>
        </w:rPr>
        <w:t>עכשי</w:t>
      </w:r>
      <w:r>
        <w:rPr>
          <w:rFonts w:hint="cs"/>
          <w:rtl/>
        </w:rPr>
        <w:t>ו</w:t>
      </w:r>
      <w:proofErr w:type="spellEnd"/>
      <w:r>
        <w:rPr>
          <w:rFonts w:hint="cs"/>
          <w:rtl/>
        </w:rPr>
        <w:t>,</w:t>
      </w:r>
      <w:r>
        <w:rPr>
          <w:rtl/>
        </w:rPr>
        <w:t xml:space="preserve"> </w:t>
      </w:r>
      <w:bookmarkStart w:id="10093" w:name="_ETM_Q45_682500"/>
      <w:bookmarkEnd w:id="10093"/>
      <w:r>
        <w:rPr>
          <w:rtl/>
        </w:rPr>
        <w:t>דווקא עכשיו</w:t>
      </w:r>
      <w:r>
        <w:rPr>
          <w:rFonts w:hint="cs"/>
          <w:rtl/>
        </w:rPr>
        <w:t>,</w:t>
      </w:r>
      <w:r>
        <w:rPr>
          <w:rtl/>
        </w:rPr>
        <w:t xml:space="preserve"> ראש הממשלה, אתה לוקח על עצמך את הסמכויות </w:t>
      </w:r>
      <w:bookmarkStart w:id="10094" w:name="_ETM_Q45_685539"/>
      <w:bookmarkEnd w:id="10094"/>
      <w:r>
        <w:rPr>
          <w:rtl/>
        </w:rPr>
        <w:t>של משרד</w:t>
      </w:r>
      <w:r>
        <w:rPr>
          <w:rFonts w:hint="cs"/>
          <w:rtl/>
        </w:rPr>
        <w:t xml:space="preserve"> הפנים?</w:t>
      </w:r>
    </w:p>
    <w:p w14:paraId="3716914C" w14:textId="77777777" w:rsidR="005B52A1" w:rsidRDefault="005B52A1" w:rsidP="00002692">
      <w:pPr>
        <w:rPr>
          <w:rtl/>
        </w:rPr>
      </w:pPr>
    </w:p>
    <w:p w14:paraId="77D0EA25" w14:textId="77777777" w:rsidR="005B52A1" w:rsidRDefault="005B52A1" w:rsidP="00002692">
      <w:pPr>
        <w:pStyle w:val="af6"/>
        <w:keepNext/>
        <w:rPr>
          <w:rtl/>
        </w:rPr>
      </w:pPr>
      <w:bookmarkStart w:id="10095" w:name="ET_yor_6598_52"/>
      <w:r w:rsidRPr="007D7398">
        <w:rPr>
          <w:rStyle w:val="TagStyle"/>
          <w:rtl/>
        </w:rPr>
        <w:t xml:space="preserve"> &lt;&lt; יור &gt;&gt;</w:t>
      </w:r>
      <w:r w:rsidRPr="0097048C">
        <w:rPr>
          <w:rStyle w:val="TagStyle"/>
          <w:rtl/>
        </w:rPr>
        <w:t xml:space="preserve"> </w:t>
      </w:r>
      <w:r>
        <w:rPr>
          <w:rtl/>
        </w:rPr>
        <w:t>היו"ר משה סולומון:</w:t>
      </w:r>
      <w:r w:rsidRPr="0097048C">
        <w:rPr>
          <w:rStyle w:val="TagStyle"/>
          <w:rtl/>
        </w:rPr>
        <w:t xml:space="preserve"> </w:t>
      </w:r>
      <w:r w:rsidRPr="007D7398">
        <w:rPr>
          <w:rStyle w:val="TagStyle"/>
          <w:rtl/>
        </w:rPr>
        <w:t>&lt;&lt; יור &gt;&gt;</w:t>
      </w:r>
      <w:r>
        <w:rPr>
          <w:rtl/>
        </w:rPr>
        <w:t xml:space="preserve">  </w:t>
      </w:r>
      <w:bookmarkEnd w:id="10095"/>
    </w:p>
    <w:p w14:paraId="24B38FF8" w14:textId="77777777" w:rsidR="005B52A1" w:rsidRDefault="005B52A1" w:rsidP="00F00898">
      <w:pPr>
        <w:rPr>
          <w:rtl/>
        </w:rPr>
      </w:pPr>
    </w:p>
    <w:p w14:paraId="17A6E0C2" w14:textId="77777777" w:rsidR="005B52A1" w:rsidRDefault="005B52A1" w:rsidP="009635F5">
      <w:pPr>
        <w:rPr>
          <w:rtl/>
        </w:rPr>
      </w:pPr>
      <w:bookmarkStart w:id="10096" w:name="_ETM_Q45_688579"/>
      <w:bookmarkEnd w:id="10096"/>
      <w:r>
        <w:rPr>
          <w:rtl/>
        </w:rPr>
        <w:t>רק אומרים לך שזה יריב לוין, זה לא הוא.</w:t>
      </w:r>
    </w:p>
    <w:p w14:paraId="780926C6" w14:textId="77777777" w:rsidR="005B52A1" w:rsidRDefault="005B52A1" w:rsidP="00002692">
      <w:pPr>
        <w:rPr>
          <w:rtl/>
        </w:rPr>
      </w:pPr>
    </w:p>
    <w:p w14:paraId="122171E5" w14:textId="77777777" w:rsidR="005B52A1" w:rsidRDefault="005B52A1" w:rsidP="00002692">
      <w:pPr>
        <w:pStyle w:val="-"/>
        <w:keepNext/>
        <w:rPr>
          <w:rtl/>
        </w:rPr>
      </w:pPr>
      <w:bookmarkStart w:id="10097" w:name="ET_speakercontinue_6341_53"/>
      <w:r w:rsidRPr="007D7398">
        <w:rPr>
          <w:rStyle w:val="TagStyle"/>
          <w:rtl/>
        </w:rPr>
        <w:t xml:space="preserve"> &lt;&lt; דובר_המשך &gt;&gt;</w:t>
      </w:r>
      <w:r w:rsidRPr="0097048C">
        <w:rPr>
          <w:rStyle w:val="TagStyle"/>
          <w:rtl/>
        </w:rPr>
        <w:t xml:space="preserve"> </w:t>
      </w:r>
      <w:r>
        <w:rPr>
          <w:rtl/>
        </w:rPr>
        <w:t>דבי ביטון (יש עתיד):</w:t>
      </w:r>
      <w:r w:rsidRPr="0097048C">
        <w:rPr>
          <w:rStyle w:val="TagStyle"/>
          <w:rtl/>
        </w:rPr>
        <w:t xml:space="preserve"> </w:t>
      </w:r>
      <w:r w:rsidRPr="007D7398">
        <w:rPr>
          <w:rStyle w:val="TagStyle"/>
          <w:rtl/>
        </w:rPr>
        <w:t>&lt;&lt; דובר_המשך &gt;&gt;</w:t>
      </w:r>
      <w:r>
        <w:rPr>
          <w:rtl/>
        </w:rPr>
        <w:t xml:space="preserve">  </w:t>
      </w:r>
      <w:bookmarkEnd w:id="10097"/>
    </w:p>
    <w:p w14:paraId="281B0A53" w14:textId="77777777" w:rsidR="005B52A1" w:rsidRDefault="005B52A1" w:rsidP="00F00898">
      <w:pPr>
        <w:rPr>
          <w:rtl/>
        </w:rPr>
      </w:pPr>
    </w:p>
    <w:p w14:paraId="3067EB78" w14:textId="77777777" w:rsidR="005B52A1" w:rsidRDefault="005B52A1" w:rsidP="00002692">
      <w:pPr>
        <w:rPr>
          <w:rtl/>
        </w:rPr>
      </w:pPr>
      <w:bookmarkStart w:id="10098" w:name="_ETM_Q45_674000"/>
      <w:bookmarkStart w:id="10099" w:name="_ETM_Q45_692500"/>
      <w:bookmarkEnd w:id="10098"/>
      <w:bookmarkEnd w:id="10099"/>
      <w:r>
        <w:rPr>
          <w:rFonts w:hint="eastAsia"/>
          <w:rtl/>
        </w:rPr>
        <w:t>לא</w:t>
      </w:r>
      <w:r>
        <w:rPr>
          <w:rtl/>
        </w:rPr>
        <w:t xml:space="preserve">, סליחה. למה? </w:t>
      </w:r>
      <w:r>
        <w:rPr>
          <w:rFonts w:hint="cs"/>
          <w:rtl/>
        </w:rPr>
        <w:t xml:space="preserve">תקרא, אתה לא יודע על מה אנחנו מצביעים עכשיו? </w:t>
      </w:r>
    </w:p>
    <w:p w14:paraId="1DC121DA" w14:textId="77777777" w:rsidR="005B52A1" w:rsidRDefault="005B52A1" w:rsidP="009635F5">
      <w:pPr>
        <w:rPr>
          <w:rtl/>
        </w:rPr>
      </w:pPr>
    </w:p>
    <w:p w14:paraId="153C7812" w14:textId="77777777" w:rsidR="005B52A1" w:rsidRDefault="005B52A1" w:rsidP="00002692">
      <w:pPr>
        <w:pStyle w:val="af5"/>
        <w:keepNext/>
        <w:rPr>
          <w:rtl/>
        </w:rPr>
      </w:pPr>
      <w:bookmarkStart w:id="10100" w:name="_ETM_Q45_696260"/>
      <w:bookmarkStart w:id="10101" w:name="ET_interruption_5786_54"/>
      <w:bookmarkEnd w:id="10100"/>
      <w:r w:rsidRPr="007D7398">
        <w:rPr>
          <w:rStyle w:val="TagStyle"/>
          <w:rtl/>
        </w:rPr>
        <w:t>&lt;&lt; קריאה &gt;&gt;</w:t>
      </w:r>
      <w:r w:rsidRPr="0097048C">
        <w:rPr>
          <w:rStyle w:val="TagStyle"/>
          <w:rtl/>
        </w:rPr>
        <w:t xml:space="preserve"> </w:t>
      </w:r>
      <w:r>
        <w:rPr>
          <w:rtl/>
        </w:rPr>
        <w:t>אופיר כץ (הליכוד):</w:t>
      </w:r>
      <w:r w:rsidRPr="0097048C">
        <w:rPr>
          <w:rStyle w:val="TagStyle"/>
          <w:rtl/>
        </w:rPr>
        <w:t xml:space="preserve"> </w:t>
      </w:r>
      <w:r w:rsidRPr="007D7398">
        <w:rPr>
          <w:rStyle w:val="TagStyle"/>
          <w:rtl/>
        </w:rPr>
        <w:t>&lt;&lt; קריאה &gt;&gt;</w:t>
      </w:r>
      <w:r>
        <w:rPr>
          <w:rtl/>
        </w:rPr>
        <w:t xml:space="preserve">  </w:t>
      </w:r>
      <w:bookmarkEnd w:id="10101"/>
    </w:p>
    <w:p w14:paraId="4BD71624" w14:textId="77777777" w:rsidR="005B52A1" w:rsidRDefault="005B52A1" w:rsidP="00F00898">
      <w:pPr>
        <w:rPr>
          <w:rtl/>
        </w:rPr>
      </w:pPr>
    </w:p>
    <w:p w14:paraId="1579477C" w14:textId="77777777" w:rsidR="005B52A1" w:rsidRDefault="005B52A1" w:rsidP="00002692">
      <w:pPr>
        <w:rPr>
          <w:rtl/>
        </w:rPr>
      </w:pPr>
      <w:r>
        <w:rPr>
          <w:rFonts w:hint="cs"/>
          <w:rtl/>
        </w:rPr>
        <w:t>אמרת שהוא קיבל תיק</w:t>
      </w:r>
      <w:bookmarkStart w:id="10102" w:name="_ETM_Q45_699000"/>
      <w:bookmarkEnd w:id="10102"/>
      <w:r>
        <w:rPr>
          <w:rFonts w:hint="cs"/>
          <w:rtl/>
        </w:rPr>
        <w:t xml:space="preserve"> נוסף. הוא לא מונה לשר הפנים. </w:t>
      </w:r>
    </w:p>
    <w:p w14:paraId="68B822CE" w14:textId="77777777" w:rsidR="005B52A1" w:rsidRDefault="005B52A1" w:rsidP="009635F5">
      <w:pPr>
        <w:rPr>
          <w:rtl/>
        </w:rPr>
      </w:pPr>
    </w:p>
    <w:p w14:paraId="7B1C32F7" w14:textId="77777777" w:rsidR="005B52A1" w:rsidRDefault="005B52A1" w:rsidP="00002692">
      <w:pPr>
        <w:pStyle w:val="af6"/>
        <w:keepNext/>
        <w:rPr>
          <w:rtl/>
        </w:rPr>
      </w:pPr>
      <w:bookmarkStart w:id="10103" w:name="ET_yor_6598_55"/>
      <w:r w:rsidRPr="007D7398">
        <w:rPr>
          <w:rStyle w:val="TagStyle"/>
          <w:rtl/>
        </w:rPr>
        <w:t xml:space="preserve"> &lt;&lt; יור &gt;&gt;</w:t>
      </w:r>
      <w:r w:rsidRPr="0097048C">
        <w:rPr>
          <w:rStyle w:val="TagStyle"/>
          <w:rtl/>
        </w:rPr>
        <w:t xml:space="preserve"> </w:t>
      </w:r>
      <w:r>
        <w:rPr>
          <w:rtl/>
        </w:rPr>
        <w:t>היו"ר משה סולומון:</w:t>
      </w:r>
      <w:r w:rsidRPr="0097048C">
        <w:rPr>
          <w:rStyle w:val="TagStyle"/>
          <w:rtl/>
        </w:rPr>
        <w:t xml:space="preserve"> </w:t>
      </w:r>
      <w:r w:rsidRPr="007D7398">
        <w:rPr>
          <w:rStyle w:val="TagStyle"/>
          <w:rtl/>
        </w:rPr>
        <w:t>&lt;&lt; יור &gt;&gt;</w:t>
      </w:r>
      <w:r>
        <w:rPr>
          <w:rtl/>
        </w:rPr>
        <w:t xml:space="preserve">  </w:t>
      </w:r>
      <w:bookmarkEnd w:id="10103"/>
    </w:p>
    <w:p w14:paraId="03DC30C9" w14:textId="77777777" w:rsidR="005B52A1" w:rsidRDefault="005B52A1" w:rsidP="00F00898">
      <w:pPr>
        <w:rPr>
          <w:rtl/>
        </w:rPr>
      </w:pPr>
    </w:p>
    <w:p w14:paraId="314836A8" w14:textId="77777777" w:rsidR="005B52A1" w:rsidRDefault="005B52A1" w:rsidP="00002692">
      <w:pPr>
        <w:rPr>
          <w:rtl/>
        </w:rPr>
      </w:pPr>
      <w:r>
        <w:rPr>
          <w:rFonts w:hint="cs"/>
          <w:rtl/>
        </w:rPr>
        <w:t xml:space="preserve">הוא לא מונה </w:t>
      </w:r>
      <w:bookmarkStart w:id="10104" w:name="_ETM_Q45_701000"/>
      <w:bookmarkEnd w:id="10104"/>
      <w:r>
        <w:rPr>
          <w:rFonts w:hint="cs"/>
          <w:rtl/>
        </w:rPr>
        <w:t>לשר הפנים. סמכויות, לא מונה לשר הפנים.</w:t>
      </w:r>
    </w:p>
    <w:p w14:paraId="3A65A83E" w14:textId="77777777" w:rsidR="005B52A1" w:rsidRDefault="005B52A1" w:rsidP="00002692">
      <w:pPr>
        <w:rPr>
          <w:rtl/>
        </w:rPr>
      </w:pPr>
    </w:p>
    <w:p w14:paraId="68F42ADD" w14:textId="77777777" w:rsidR="005B52A1" w:rsidRDefault="005B52A1" w:rsidP="00002692">
      <w:pPr>
        <w:pStyle w:val="-"/>
        <w:keepNext/>
        <w:rPr>
          <w:rtl/>
        </w:rPr>
      </w:pPr>
      <w:bookmarkStart w:id="10105" w:name="ET_speakercontinue_6341_56"/>
      <w:r w:rsidRPr="007D7398">
        <w:rPr>
          <w:rStyle w:val="TagStyle"/>
          <w:rtl/>
        </w:rPr>
        <w:t xml:space="preserve"> &lt;&lt; דובר_המשך &gt;&gt;</w:t>
      </w:r>
      <w:r w:rsidRPr="0097048C">
        <w:rPr>
          <w:rStyle w:val="TagStyle"/>
          <w:rtl/>
        </w:rPr>
        <w:t xml:space="preserve"> </w:t>
      </w:r>
      <w:r>
        <w:rPr>
          <w:rtl/>
        </w:rPr>
        <w:t>דבי ביטון (יש עתיד):</w:t>
      </w:r>
      <w:r w:rsidRPr="0097048C">
        <w:rPr>
          <w:rStyle w:val="TagStyle"/>
          <w:rtl/>
        </w:rPr>
        <w:t xml:space="preserve"> </w:t>
      </w:r>
      <w:r w:rsidRPr="007D7398">
        <w:rPr>
          <w:rStyle w:val="TagStyle"/>
          <w:rtl/>
        </w:rPr>
        <w:t>&lt;&lt; דובר_המשך &gt;&gt;</w:t>
      </w:r>
      <w:r>
        <w:rPr>
          <w:rtl/>
        </w:rPr>
        <w:t xml:space="preserve">  </w:t>
      </w:r>
      <w:bookmarkEnd w:id="10105"/>
    </w:p>
    <w:p w14:paraId="7A1D400A" w14:textId="77777777" w:rsidR="005B52A1" w:rsidRDefault="005B52A1" w:rsidP="00F00898">
      <w:pPr>
        <w:rPr>
          <w:rtl/>
        </w:rPr>
      </w:pPr>
    </w:p>
    <w:p w14:paraId="4F2EC514" w14:textId="77777777" w:rsidR="005B52A1" w:rsidRDefault="005B52A1" w:rsidP="00002692">
      <w:pPr>
        <w:rPr>
          <w:rtl/>
        </w:rPr>
      </w:pPr>
      <w:r>
        <w:rPr>
          <w:rFonts w:hint="cs"/>
          <w:rtl/>
        </w:rPr>
        <w:t xml:space="preserve">לא יודעת, סמכויות, מה זה משנה. </w:t>
      </w:r>
    </w:p>
    <w:p w14:paraId="504B7D6F" w14:textId="77777777" w:rsidR="005B52A1" w:rsidRDefault="005B52A1" w:rsidP="00002692">
      <w:pPr>
        <w:rPr>
          <w:rtl/>
        </w:rPr>
      </w:pPr>
    </w:p>
    <w:p w14:paraId="7B17FE1C" w14:textId="77777777" w:rsidR="005B52A1" w:rsidRDefault="005B52A1" w:rsidP="00002692">
      <w:pPr>
        <w:pStyle w:val="af5"/>
        <w:keepNext/>
        <w:rPr>
          <w:rtl/>
        </w:rPr>
      </w:pPr>
      <w:bookmarkStart w:id="10106" w:name="ET_interruption_6359_57"/>
      <w:r w:rsidRPr="007D7398">
        <w:rPr>
          <w:rStyle w:val="TagStyle"/>
          <w:rtl/>
        </w:rPr>
        <w:t xml:space="preserve"> &lt;&lt; קריאה &gt;&gt;</w:t>
      </w:r>
      <w:r w:rsidRPr="0097048C">
        <w:rPr>
          <w:rStyle w:val="TagStyle"/>
          <w:rtl/>
        </w:rPr>
        <w:t xml:space="preserve"> </w:t>
      </w:r>
      <w:r>
        <w:rPr>
          <w:rtl/>
        </w:rPr>
        <w:t>מטי צרפתי הרכבי (יש עתיד):</w:t>
      </w:r>
      <w:r w:rsidRPr="0097048C">
        <w:rPr>
          <w:rStyle w:val="TagStyle"/>
          <w:rtl/>
        </w:rPr>
        <w:t xml:space="preserve"> </w:t>
      </w:r>
      <w:r w:rsidRPr="007D7398">
        <w:rPr>
          <w:rStyle w:val="TagStyle"/>
          <w:rtl/>
        </w:rPr>
        <w:t>&lt;&lt; קריאה &gt;&gt;</w:t>
      </w:r>
      <w:r>
        <w:rPr>
          <w:rtl/>
        </w:rPr>
        <w:t xml:space="preserve">  </w:t>
      </w:r>
      <w:bookmarkEnd w:id="10106"/>
    </w:p>
    <w:p w14:paraId="627C82DD" w14:textId="77777777" w:rsidR="005B52A1" w:rsidRDefault="005B52A1" w:rsidP="00F00898">
      <w:pPr>
        <w:rPr>
          <w:rtl/>
        </w:rPr>
      </w:pPr>
    </w:p>
    <w:p w14:paraId="5DB53A84" w14:textId="77777777" w:rsidR="005B52A1" w:rsidRDefault="005B52A1" w:rsidP="00002692">
      <w:pPr>
        <w:rPr>
          <w:rtl/>
        </w:rPr>
      </w:pPr>
      <w:r>
        <w:rPr>
          <w:rFonts w:hint="cs"/>
          <w:rtl/>
        </w:rPr>
        <w:t>זהו, שאין שר.</w:t>
      </w:r>
    </w:p>
    <w:p w14:paraId="0C92B8D1" w14:textId="77777777" w:rsidR="005B52A1" w:rsidRDefault="005B52A1" w:rsidP="00002692">
      <w:pPr>
        <w:rPr>
          <w:rtl/>
        </w:rPr>
      </w:pPr>
      <w:bookmarkStart w:id="10107" w:name="_ETM_Q45_707000"/>
      <w:bookmarkEnd w:id="10107"/>
    </w:p>
    <w:p w14:paraId="73C8DBC0" w14:textId="77777777" w:rsidR="005B52A1" w:rsidRDefault="005B52A1" w:rsidP="00002692">
      <w:pPr>
        <w:pStyle w:val="af6"/>
        <w:keepNext/>
        <w:rPr>
          <w:rtl/>
        </w:rPr>
      </w:pPr>
      <w:bookmarkStart w:id="10108" w:name="ET_yor_6598_58"/>
      <w:r w:rsidRPr="007D7398">
        <w:rPr>
          <w:rStyle w:val="TagStyle"/>
          <w:rtl/>
        </w:rPr>
        <w:t xml:space="preserve"> &lt;&lt; יור &gt;&gt;</w:t>
      </w:r>
      <w:r w:rsidRPr="0097048C">
        <w:rPr>
          <w:rStyle w:val="TagStyle"/>
          <w:rtl/>
        </w:rPr>
        <w:t xml:space="preserve"> </w:t>
      </w:r>
      <w:r>
        <w:rPr>
          <w:rtl/>
        </w:rPr>
        <w:t>היו"ר משה סולומון:</w:t>
      </w:r>
      <w:r w:rsidRPr="0097048C">
        <w:rPr>
          <w:rStyle w:val="TagStyle"/>
          <w:rtl/>
        </w:rPr>
        <w:t xml:space="preserve"> </w:t>
      </w:r>
      <w:r w:rsidRPr="007D7398">
        <w:rPr>
          <w:rStyle w:val="TagStyle"/>
          <w:rtl/>
        </w:rPr>
        <w:t>&lt;&lt; יור &gt;&gt;</w:t>
      </w:r>
      <w:r>
        <w:rPr>
          <w:rtl/>
        </w:rPr>
        <w:t xml:space="preserve">  </w:t>
      </w:r>
      <w:bookmarkEnd w:id="10108"/>
    </w:p>
    <w:p w14:paraId="7BA34CEF" w14:textId="77777777" w:rsidR="005B52A1" w:rsidRDefault="005B52A1" w:rsidP="00F00898">
      <w:pPr>
        <w:rPr>
          <w:rtl/>
        </w:rPr>
      </w:pPr>
    </w:p>
    <w:p w14:paraId="42CB5427" w14:textId="77777777" w:rsidR="005B52A1" w:rsidRDefault="005B52A1" w:rsidP="00002692">
      <w:pPr>
        <w:rPr>
          <w:rtl/>
        </w:rPr>
      </w:pPr>
      <w:bookmarkStart w:id="10109" w:name="_ETM_Q45_709000"/>
      <w:bookmarkEnd w:id="10109"/>
      <w:r>
        <w:rPr>
          <w:rFonts w:hint="cs"/>
          <w:rtl/>
        </w:rPr>
        <w:t xml:space="preserve">את צודקת, אתם צודקים שהוא לא שר הוא רק קיבל את הסמכויות. </w:t>
      </w:r>
    </w:p>
    <w:p w14:paraId="0D68223B" w14:textId="77777777" w:rsidR="005B52A1" w:rsidRDefault="005B52A1" w:rsidP="00002692">
      <w:pPr>
        <w:rPr>
          <w:rtl/>
        </w:rPr>
      </w:pPr>
      <w:bookmarkStart w:id="10110" w:name="_ETM_Q45_717000"/>
      <w:bookmarkEnd w:id="10110"/>
    </w:p>
    <w:p w14:paraId="6EF5DE8A" w14:textId="77777777" w:rsidR="005B52A1" w:rsidRDefault="005B52A1" w:rsidP="00002692">
      <w:pPr>
        <w:pStyle w:val="-"/>
        <w:keepNext/>
        <w:rPr>
          <w:rtl/>
        </w:rPr>
      </w:pPr>
      <w:bookmarkStart w:id="10111" w:name="ET_speakercontinue_6341_59"/>
      <w:r w:rsidRPr="007D7398">
        <w:rPr>
          <w:rStyle w:val="TagStyle"/>
          <w:rtl/>
        </w:rPr>
        <w:t xml:space="preserve"> &lt;&lt; דובר_המשך &gt;&gt;</w:t>
      </w:r>
      <w:r w:rsidRPr="0097048C">
        <w:rPr>
          <w:rStyle w:val="TagStyle"/>
          <w:rtl/>
        </w:rPr>
        <w:t xml:space="preserve"> </w:t>
      </w:r>
      <w:r>
        <w:rPr>
          <w:rtl/>
        </w:rPr>
        <w:t>דבי ביטון (יש עתיד):</w:t>
      </w:r>
      <w:r w:rsidRPr="0097048C">
        <w:rPr>
          <w:rStyle w:val="TagStyle"/>
          <w:rtl/>
        </w:rPr>
        <w:t xml:space="preserve"> </w:t>
      </w:r>
      <w:r w:rsidRPr="007D7398">
        <w:rPr>
          <w:rStyle w:val="TagStyle"/>
          <w:rtl/>
        </w:rPr>
        <w:t>&lt;&lt; דובר_המשך &gt;&gt;</w:t>
      </w:r>
      <w:r>
        <w:rPr>
          <w:rtl/>
        </w:rPr>
        <w:t xml:space="preserve">  </w:t>
      </w:r>
      <w:bookmarkEnd w:id="10111"/>
    </w:p>
    <w:p w14:paraId="69673B4F" w14:textId="77777777" w:rsidR="005B52A1" w:rsidRDefault="005B52A1" w:rsidP="00F00898">
      <w:pPr>
        <w:rPr>
          <w:rtl/>
        </w:rPr>
      </w:pPr>
    </w:p>
    <w:p w14:paraId="385B242F" w14:textId="77777777" w:rsidR="005B52A1" w:rsidRDefault="005B52A1" w:rsidP="00002692">
      <w:pPr>
        <w:rPr>
          <w:rtl/>
        </w:rPr>
      </w:pPr>
      <w:r>
        <w:rPr>
          <w:rFonts w:hint="cs"/>
          <w:rtl/>
        </w:rPr>
        <w:t xml:space="preserve">אם הוא לוקח את הסמכויות, הוא אמור לנהל את המשרד הזה? </w:t>
      </w:r>
    </w:p>
    <w:p w14:paraId="1B87FACA" w14:textId="77777777" w:rsidR="005B52A1" w:rsidRDefault="005B52A1" w:rsidP="00002692">
      <w:pPr>
        <w:rPr>
          <w:rtl/>
        </w:rPr>
      </w:pPr>
    </w:p>
    <w:p w14:paraId="4AACD772" w14:textId="77777777" w:rsidR="005B52A1" w:rsidRDefault="005B52A1" w:rsidP="00002692">
      <w:pPr>
        <w:pStyle w:val="af5"/>
        <w:keepNext/>
        <w:rPr>
          <w:rtl/>
        </w:rPr>
      </w:pPr>
      <w:bookmarkStart w:id="10112" w:name="ET_interruption_5786_60"/>
      <w:r w:rsidRPr="007D7398">
        <w:rPr>
          <w:rStyle w:val="TagStyle"/>
          <w:rtl/>
        </w:rPr>
        <w:t xml:space="preserve"> &lt;&lt; קריאה &gt;&gt;</w:t>
      </w:r>
      <w:r w:rsidRPr="0097048C">
        <w:rPr>
          <w:rStyle w:val="TagStyle"/>
          <w:rtl/>
        </w:rPr>
        <w:t xml:space="preserve"> </w:t>
      </w:r>
      <w:r>
        <w:rPr>
          <w:rtl/>
        </w:rPr>
        <w:t>אופיר כץ (הליכוד):</w:t>
      </w:r>
      <w:r w:rsidRPr="0097048C">
        <w:rPr>
          <w:rStyle w:val="TagStyle"/>
          <w:rtl/>
        </w:rPr>
        <w:t xml:space="preserve"> </w:t>
      </w:r>
      <w:r w:rsidRPr="007D7398">
        <w:rPr>
          <w:rStyle w:val="TagStyle"/>
          <w:rtl/>
        </w:rPr>
        <w:t>&lt;&lt; קריאה &gt;&gt;</w:t>
      </w:r>
      <w:r>
        <w:rPr>
          <w:rtl/>
        </w:rPr>
        <w:t xml:space="preserve">  </w:t>
      </w:r>
      <w:bookmarkEnd w:id="10112"/>
    </w:p>
    <w:p w14:paraId="63D215DD" w14:textId="77777777" w:rsidR="005B52A1" w:rsidRDefault="005B52A1" w:rsidP="00F00898">
      <w:pPr>
        <w:rPr>
          <w:rtl/>
        </w:rPr>
      </w:pPr>
    </w:p>
    <w:p w14:paraId="0D9DBD3E" w14:textId="77777777" w:rsidR="005B52A1" w:rsidRDefault="005B52A1" w:rsidP="00002692">
      <w:pPr>
        <w:rPr>
          <w:rtl/>
        </w:rPr>
      </w:pPr>
      <w:r>
        <w:rPr>
          <w:rFonts w:hint="cs"/>
          <w:rtl/>
        </w:rPr>
        <w:t xml:space="preserve">לא - - -  </w:t>
      </w:r>
    </w:p>
    <w:p w14:paraId="7771B3F5" w14:textId="77777777" w:rsidR="005B52A1" w:rsidRDefault="005B52A1" w:rsidP="00002692">
      <w:pPr>
        <w:rPr>
          <w:rtl/>
        </w:rPr>
      </w:pPr>
    </w:p>
    <w:p w14:paraId="6011C64C" w14:textId="77777777" w:rsidR="005B52A1" w:rsidRDefault="005B52A1" w:rsidP="00002692">
      <w:pPr>
        <w:pStyle w:val="-"/>
        <w:keepNext/>
        <w:rPr>
          <w:rtl/>
        </w:rPr>
      </w:pPr>
      <w:bookmarkStart w:id="10113" w:name="ET_speakercontinue_6341_61"/>
      <w:r w:rsidRPr="007D7398">
        <w:rPr>
          <w:rStyle w:val="TagStyle"/>
          <w:rtl/>
        </w:rPr>
        <w:t xml:space="preserve"> &lt;&lt; דובר_המשך &gt;&gt;</w:t>
      </w:r>
      <w:r w:rsidRPr="0097048C">
        <w:rPr>
          <w:rStyle w:val="TagStyle"/>
          <w:rtl/>
        </w:rPr>
        <w:t xml:space="preserve"> </w:t>
      </w:r>
      <w:r>
        <w:rPr>
          <w:rtl/>
        </w:rPr>
        <w:t>דבי ביטון (יש עתיד):</w:t>
      </w:r>
      <w:r w:rsidRPr="0097048C">
        <w:rPr>
          <w:rStyle w:val="TagStyle"/>
          <w:rtl/>
        </w:rPr>
        <w:t xml:space="preserve"> </w:t>
      </w:r>
      <w:r w:rsidRPr="007D7398">
        <w:rPr>
          <w:rStyle w:val="TagStyle"/>
          <w:rtl/>
        </w:rPr>
        <w:t>&lt;&lt; דובר_המשך &gt;&gt;</w:t>
      </w:r>
      <w:r>
        <w:rPr>
          <w:rtl/>
        </w:rPr>
        <w:t xml:space="preserve">  </w:t>
      </w:r>
      <w:bookmarkEnd w:id="10113"/>
    </w:p>
    <w:p w14:paraId="24F13B09" w14:textId="77777777" w:rsidR="005B52A1" w:rsidRDefault="005B52A1" w:rsidP="00F00898">
      <w:pPr>
        <w:rPr>
          <w:rtl/>
        </w:rPr>
      </w:pPr>
    </w:p>
    <w:p w14:paraId="5572918C" w14:textId="77777777" w:rsidR="005B52A1" w:rsidRDefault="005B52A1" w:rsidP="00002692">
      <w:pPr>
        <w:rPr>
          <w:rtl/>
        </w:rPr>
      </w:pPr>
      <w:bookmarkStart w:id="10114" w:name="_ETM_Q45_718000"/>
      <w:bookmarkEnd w:id="10114"/>
      <w:r>
        <w:rPr>
          <w:rFonts w:hint="cs"/>
          <w:rtl/>
        </w:rPr>
        <w:t xml:space="preserve">אז </w:t>
      </w:r>
      <w:bookmarkStart w:id="10115" w:name="_ETM_Q45_719000"/>
      <w:bookmarkEnd w:id="10115"/>
      <w:r>
        <w:rPr>
          <w:rFonts w:hint="cs"/>
          <w:rtl/>
        </w:rPr>
        <w:t>מה הוא אמר לעשות? לשמור על שר הפנים עד שיגי</w:t>
      </w:r>
      <w:bookmarkStart w:id="10116" w:name="_ETM_Q45_727000"/>
      <w:bookmarkEnd w:id="10116"/>
      <w:r>
        <w:rPr>
          <w:rFonts w:hint="cs"/>
          <w:rtl/>
        </w:rPr>
        <w:t>ע השר הרשמי?</w:t>
      </w:r>
      <w:r>
        <w:rPr>
          <w:rFonts w:hint="cs"/>
        </w:rPr>
        <w:t xml:space="preserve"> </w:t>
      </w:r>
    </w:p>
    <w:p w14:paraId="27469A6D" w14:textId="77777777" w:rsidR="005B52A1" w:rsidRDefault="005B52A1" w:rsidP="00002692">
      <w:pPr>
        <w:rPr>
          <w:rtl/>
        </w:rPr>
      </w:pPr>
    </w:p>
    <w:p w14:paraId="5A9F1705" w14:textId="77777777" w:rsidR="005B52A1" w:rsidRDefault="005B52A1" w:rsidP="00002692">
      <w:pPr>
        <w:pStyle w:val="af5"/>
        <w:keepNext/>
        <w:rPr>
          <w:rtl/>
        </w:rPr>
      </w:pPr>
      <w:bookmarkStart w:id="10117" w:name="ET_interruption_קר_אה_62"/>
      <w:r w:rsidRPr="007D7398">
        <w:rPr>
          <w:rStyle w:val="TagStyle"/>
          <w:rtl/>
        </w:rPr>
        <w:t xml:space="preserve"> &lt;&lt; קריאה &gt;&gt;</w:t>
      </w:r>
      <w:r w:rsidRPr="0097048C">
        <w:rPr>
          <w:rStyle w:val="TagStyle"/>
          <w:rtl/>
        </w:rPr>
        <w:t xml:space="preserve"> </w:t>
      </w:r>
      <w:r>
        <w:rPr>
          <w:rtl/>
        </w:rPr>
        <w:t>קריאה:</w:t>
      </w:r>
      <w:r w:rsidRPr="0097048C">
        <w:rPr>
          <w:rStyle w:val="TagStyle"/>
          <w:rtl/>
        </w:rPr>
        <w:t xml:space="preserve"> </w:t>
      </w:r>
      <w:r w:rsidRPr="007D7398">
        <w:rPr>
          <w:rStyle w:val="TagStyle"/>
          <w:rtl/>
        </w:rPr>
        <w:t>&lt;&lt; קריאה &gt;&gt;</w:t>
      </w:r>
      <w:r>
        <w:rPr>
          <w:rtl/>
        </w:rPr>
        <w:t xml:space="preserve">  </w:t>
      </w:r>
      <w:bookmarkEnd w:id="10117"/>
    </w:p>
    <w:p w14:paraId="24430956" w14:textId="77777777" w:rsidR="005B52A1" w:rsidRDefault="005B52A1" w:rsidP="00F00898">
      <w:pPr>
        <w:rPr>
          <w:rtl/>
        </w:rPr>
      </w:pPr>
    </w:p>
    <w:p w14:paraId="3AC9FF03" w14:textId="77777777" w:rsidR="005B52A1" w:rsidRDefault="005B52A1" w:rsidP="00002692">
      <w:pPr>
        <w:rPr>
          <w:rtl/>
        </w:rPr>
      </w:pPr>
      <w:r>
        <w:rPr>
          <w:rFonts w:hint="cs"/>
          <w:rtl/>
        </w:rPr>
        <w:t>- - -</w:t>
      </w:r>
    </w:p>
    <w:p w14:paraId="7248D69A" w14:textId="77777777" w:rsidR="005B52A1" w:rsidRDefault="005B52A1" w:rsidP="00002692">
      <w:pPr>
        <w:rPr>
          <w:rtl/>
        </w:rPr>
      </w:pPr>
    </w:p>
    <w:p w14:paraId="6F5DBAD8" w14:textId="77777777" w:rsidR="005B52A1" w:rsidRDefault="005B52A1" w:rsidP="00002692">
      <w:pPr>
        <w:pStyle w:val="af5"/>
        <w:keepNext/>
        <w:rPr>
          <w:rtl/>
        </w:rPr>
      </w:pPr>
      <w:bookmarkStart w:id="10118" w:name="ET_interruption_6255_63"/>
      <w:r w:rsidRPr="007D7398">
        <w:rPr>
          <w:rStyle w:val="TagStyle"/>
          <w:rtl/>
        </w:rPr>
        <w:t xml:space="preserve"> &lt;&lt; קריאה &gt;&gt;</w:t>
      </w:r>
      <w:r w:rsidRPr="0097048C">
        <w:rPr>
          <w:rStyle w:val="TagStyle"/>
          <w:rtl/>
        </w:rPr>
        <w:t xml:space="preserve"> </w:t>
      </w:r>
      <w:r>
        <w:rPr>
          <w:rtl/>
        </w:rPr>
        <w:t>סימון דוידסון (יש עתיד):</w:t>
      </w:r>
      <w:r w:rsidRPr="0097048C">
        <w:rPr>
          <w:rStyle w:val="TagStyle"/>
          <w:rtl/>
        </w:rPr>
        <w:t xml:space="preserve"> </w:t>
      </w:r>
      <w:r w:rsidRPr="007D7398">
        <w:rPr>
          <w:rStyle w:val="TagStyle"/>
          <w:rtl/>
        </w:rPr>
        <w:t>&lt;&lt; קריאה &gt;&gt;</w:t>
      </w:r>
      <w:r>
        <w:rPr>
          <w:rtl/>
        </w:rPr>
        <w:t xml:space="preserve">  </w:t>
      </w:r>
      <w:bookmarkEnd w:id="10118"/>
    </w:p>
    <w:p w14:paraId="79D5D5B2" w14:textId="77777777" w:rsidR="005B52A1" w:rsidRDefault="005B52A1" w:rsidP="00F00898">
      <w:pPr>
        <w:rPr>
          <w:rtl/>
        </w:rPr>
      </w:pPr>
    </w:p>
    <w:p w14:paraId="1B73F6CB" w14:textId="77777777" w:rsidR="005B52A1" w:rsidRDefault="005B52A1" w:rsidP="00002692">
      <w:pPr>
        <w:rPr>
          <w:rtl/>
        </w:rPr>
      </w:pPr>
      <w:bookmarkStart w:id="10119" w:name="_ETM_Q45_730000"/>
      <w:bookmarkEnd w:id="10119"/>
      <w:r>
        <w:rPr>
          <w:rFonts w:hint="cs"/>
          <w:rtl/>
        </w:rPr>
        <w:t xml:space="preserve">גם סגן יושב-ראש הכנסת - - - בשבוע הבא. </w:t>
      </w:r>
    </w:p>
    <w:p w14:paraId="4ACF773A" w14:textId="77777777" w:rsidR="005B52A1" w:rsidRDefault="005B52A1" w:rsidP="00002692">
      <w:pPr>
        <w:rPr>
          <w:rtl/>
        </w:rPr>
      </w:pPr>
    </w:p>
    <w:p w14:paraId="141DCFBA" w14:textId="77777777" w:rsidR="005B52A1" w:rsidRDefault="005B52A1" w:rsidP="00002692">
      <w:pPr>
        <w:pStyle w:val="-"/>
        <w:keepNext/>
        <w:rPr>
          <w:rtl/>
        </w:rPr>
      </w:pPr>
      <w:bookmarkStart w:id="10120" w:name="ET_speakercontinue_6341_64"/>
      <w:r w:rsidRPr="007D7398">
        <w:rPr>
          <w:rStyle w:val="TagStyle"/>
          <w:rtl/>
        </w:rPr>
        <w:t xml:space="preserve"> &lt;&lt; דובר_המשך &gt;&gt;</w:t>
      </w:r>
      <w:r w:rsidRPr="00EB67F9">
        <w:rPr>
          <w:rStyle w:val="TagStyle"/>
          <w:rtl/>
        </w:rPr>
        <w:t xml:space="preserve"> </w:t>
      </w:r>
      <w:r>
        <w:rPr>
          <w:rtl/>
        </w:rPr>
        <w:t>דבי ביטון (יש עתיד):</w:t>
      </w:r>
      <w:r w:rsidRPr="00EB67F9">
        <w:rPr>
          <w:rStyle w:val="TagStyle"/>
          <w:rtl/>
        </w:rPr>
        <w:t xml:space="preserve"> </w:t>
      </w:r>
      <w:r w:rsidRPr="007D7398">
        <w:rPr>
          <w:rStyle w:val="TagStyle"/>
          <w:rtl/>
        </w:rPr>
        <w:t>&lt;&lt; דובר_המשך &gt;&gt;</w:t>
      </w:r>
      <w:r>
        <w:rPr>
          <w:rtl/>
        </w:rPr>
        <w:t xml:space="preserve">  </w:t>
      </w:r>
      <w:bookmarkEnd w:id="10120"/>
    </w:p>
    <w:p w14:paraId="56B6DC60" w14:textId="77777777" w:rsidR="005B52A1" w:rsidRDefault="005B52A1" w:rsidP="00F00898">
      <w:pPr>
        <w:rPr>
          <w:rtl/>
        </w:rPr>
      </w:pPr>
    </w:p>
    <w:p w14:paraId="4031257E" w14:textId="77777777" w:rsidR="005B52A1" w:rsidRPr="00EB67F9" w:rsidRDefault="005B52A1" w:rsidP="00002692">
      <w:pPr>
        <w:rPr>
          <w:rtl/>
        </w:rPr>
      </w:pPr>
      <w:r>
        <w:rPr>
          <w:rFonts w:hint="cs"/>
          <w:rtl/>
        </w:rPr>
        <w:t xml:space="preserve">כן, זה באמת הופך להיות פרודיה. כשזה נוגע למשפחות חטופים </w:t>
      </w:r>
      <w:r>
        <w:rPr>
          <w:rFonts w:hint="eastAsia"/>
          <w:rtl/>
        </w:rPr>
        <w:t>–</w:t>
      </w:r>
      <w:r>
        <w:rPr>
          <w:rFonts w:hint="cs"/>
          <w:rtl/>
        </w:rPr>
        <w:t xml:space="preserve"> המצב מורכב</w:t>
      </w:r>
      <w:bookmarkStart w:id="10121" w:name="_ETM_Q45_736000"/>
      <w:bookmarkEnd w:id="10121"/>
      <w:r>
        <w:rPr>
          <w:rFonts w:hint="cs"/>
          <w:rtl/>
        </w:rPr>
        <w:t xml:space="preserve">, כשזה נוגע לחקירות </w:t>
      </w:r>
      <w:r>
        <w:rPr>
          <w:rFonts w:hint="eastAsia"/>
          <w:rtl/>
        </w:rPr>
        <w:t>–</w:t>
      </w:r>
      <w:r>
        <w:rPr>
          <w:rFonts w:hint="cs"/>
          <w:rtl/>
        </w:rPr>
        <w:t xml:space="preserve"> זה תזמון בעייתי. אבל כשזה </w:t>
      </w:r>
      <w:bookmarkStart w:id="10122" w:name="_ETM_Q45_743000"/>
      <w:bookmarkEnd w:id="10122"/>
      <w:r>
        <w:rPr>
          <w:rFonts w:hint="cs"/>
          <w:rtl/>
        </w:rPr>
        <w:t xml:space="preserve">נוגע לפוליטיקה, כשזה נוגע לסידור קואליציוני, כשזה קשור לשימור הכיסא, פתאום לוח השנה נפתח כמו ים סוף. </w:t>
      </w:r>
    </w:p>
    <w:p w14:paraId="38782BB7" w14:textId="77777777" w:rsidR="005B52A1" w:rsidRDefault="005B52A1" w:rsidP="00002692">
      <w:r>
        <w:rPr>
          <w:rtl/>
        </w:rPr>
        <w:t xml:space="preserve"> </w:t>
      </w:r>
      <w:bookmarkStart w:id="10123" w:name="_ETM_Q45_751969"/>
      <w:bookmarkEnd w:id="10123"/>
    </w:p>
    <w:p w14:paraId="1D94257B" w14:textId="25F5426A" w:rsidR="004265D1" w:rsidRDefault="005B52A1" w:rsidP="00681E42">
      <w:pPr>
        <w:rPr>
          <w:rtl/>
        </w:rPr>
      </w:pPr>
      <w:r>
        <w:rPr>
          <w:rtl/>
        </w:rPr>
        <w:t>ופה חייבים לומר את האמת שאי</w:t>
      </w:r>
      <w:r>
        <w:rPr>
          <w:rFonts w:hint="cs"/>
          <w:rtl/>
        </w:rPr>
        <w:t>-</w:t>
      </w:r>
      <w:r>
        <w:rPr>
          <w:rtl/>
        </w:rPr>
        <w:t>אפשר להתחמק ממנה</w:t>
      </w:r>
      <w:r>
        <w:rPr>
          <w:rFonts w:hint="cs"/>
          <w:rtl/>
        </w:rPr>
        <w:t>:</w:t>
      </w:r>
      <w:r>
        <w:rPr>
          <w:rtl/>
        </w:rPr>
        <w:t xml:space="preserve"> זה </w:t>
      </w:r>
      <w:bookmarkStart w:id="10124" w:name="_ETM_Q45_755736"/>
      <w:bookmarkEnd w:id="10124"/>
      <w:r>
        <w:rPr>
          <w:rtl/>
        </w:rPr>
        <w:t>לא מקצועי, זה לא ממלכתי וזה לא לטובת הציבור</w:t>
      </w:r>
      <w:r>
        <w:rPr>
          <w:rFonts w:hint="cs"/>
          <w:rtl/>
        </w:rPr>
        <w:t>.</w:t>
      </w:r>
      <w:r>
        <w:rPr>
          <w:rtl/>
        </w:rPr>
        <w:t xml:space="preserve"> זה </w:t>
      </w:r>
      <w:bookmarkStart w:id="10125" w:name="_ETM_Q45_759503"/>
      <w:bookmarkEnd w:id="10125"/>
      <w:r>
        <w:rPr>
          <w:rtl/>
        </w:rPr>
        <w:t xml:space="preserve">פשוט פוליטי, כך זה נראה. </w:t>
      </w:r>
      <w:bookmarkStart w:id="10126" w:name="_ETM_Q45_764200"/>
      <w:bookmarkEnd w:id="10126"/>
      <w:r>
        <w:rPr>
          <w:rtl/>
        </w:rPr>
        <w:t xml:space="preserve">במקום לחזק את משרד הפנים, מפרקים אותו, במקום לתת שירות, </w:t>
      </w:r>
      <w:bookmarkStart w:id="10127" w:name="_ETM_Q45_769506"/>
      <w:bookmarkEnd w:id="10127"/>
      <w:r>
        <w:rPr>
          <w:rtl/>
        </w:rPr>
        <w:t>מרכזים כוח, ו</w:t>
      </w:r>
      <w:r>
        <w:rPr>
          <w:rFonts w:hint="cs"/>
          <w:rtl/>
        </w:rPr>
        <w:t>ב</w:t>
      </w:r>
      <w:r>
        <w:rPr>
          <w:rtl/>
        </w:rPr>
        <w:t xml:space="preserve">כל </w:t>
      </w:r>
      <w:r>
        <w:rPr>
          <w:rFonts w:hint="cs"/>
          <w:rtl/>
        </w:rPr>
        <w:t>ה</w:t>
      </w:r>
      <w:r>
        <w:rPr>
          <w:rtl/>
        </w:rPr>
        <w:t>זמן</w:t>
      </w:r>
      <w:r>
        <w:rPr>
          <w:rFonts w:hint="cs"/>
          <w:rtl/>
        </w:rPr>
        <w:t>,</w:t>
      </w:r>
      <w:r>
        <w:rPr>
          <w:rtl/>
        </w:rPr>
        <w:t xml:space="preserve"> </w:t>
      </w:r>
      <w:r>
        <w:rPr>
          <w:rFonts w:hint="cs"/>
          <w:rtl/>
        </w:rPr>
        <w:t>ה</w:t>
      </w:r>
      <w:r>
        <w:rPr>
          <w:rtl/>
        </w:rPr>
        <w:t>כ</w:t>
      </w:r>
      <w:r>
        <w:rPr>
          <w:rFonts w:hint="cs"/>
          <w:rtl/>
        </w:rPr>
        <w:t>ו</w:t>
      </w:r>
      <w:r>
        <w:rPr>
          <w:rtl/>
        </w:rPr>
        <w:t xml:space="preserve">ל </w:t>
      </w:r>
      <w:r>
        <w:rPr>
          <w:rFonts w:hint="cs"/>
          <w:rtl/>
        </w:rPr>
        <w:t>ב</w:t>
      </w:r>
      <w:r>
        <w:rPr>
          <w:rtl/>
        </w:rPr>
        <w:t xml:space="preserve">זמן </w:t>
      </w:r>
      <w:r>
        <w:rPr>
          <w:rFonts w:hint="cs"/>
          <w:rtl/>
        </w:rPr>
        <w:t>ש</w:t>
      </w:r>
      <w:r>
        <w:rPr>
          <w:rtl/>
        </w:rPr>
        <w:t xml:space="preserve">מדינת ישראל זקוקה לדבר </w:t>
      </w:r>
      <w:bookmarkStart w:id="10128" w:name="_ETM_Q45_774812"/>
      <w:bookmarkEnd w:id="10128"/>
      <w:r>
        <w:rPr>
          <w:rtl/>
        </w:rPr>
        <w:t>אחד, ממשלה שעובדת בשביל הציבור, לא בשביל עצמה</w:t>
      </w:r>
      <w:r>
        <w:rPr>
          <w:rFonts w:hint="cs"/>
          <w:rtl/>
        </w:rPr>
        <w:t>.</w:t>
      </w:r>
      <w:bookmarkStart w:id="10129" w:name="TOR_Q46"/>
      <w:bookmarkEnd w:id="10129"/>
      <w:r w:rsidR="00681E42">
        <w:rPr>
          <w:rFonts w:hint="cs"/>
          <w:rtl/>
        </w:rPr>
        <w:t xml:space="preserve"> </w:t>
      </w:r>
      <w:r w:rsidR="004265D1" w:rsidRPr="00AE25B2">
        <w:rPr>
          <w:rtl/>
        </w:rPr>
        <w:t>אז תתחדש, תתחדש בסמכויות החדשות, אדוני ראש הממשלה</w:t>
      </w:r>
      <w:r w:rsidR="004265D1">
        <w:rPr>
          <w:rFonts w:hint="cs"/>
          <w:rtl/>
        </w:rPr>
        <w:t>.</w:t>
      </w:r>
      <w:r w:rsidR="004265D1" w:rsidRPr="00AE25B2">
        <w:rPr>
          <w:rtl/>
        </w:rPr>
        <w:t xml:space="preserve"> אבל אזרחי מדינת ישראל</w:t>
      </w:r>
      <w:r w:rsidR="004265D1">
        <w:rPr>
          <w:rFonts w:hint="cs"/>
          <w:rtl/>
        </w:rPr>
        <w:t xml:space="preserve"> - - -</w:t>
      </w:r>
    </w:p>
    <w:p w14:paraId="576E9BC6" w14:textId="77777777" w:rsidR="004265D1" w:rsidRDefault="004265D1" w:rsidP="00002692">
      <w:pPr>
        <w:rPr>
          <w:rtl/>
        </w:rPr>
      </w:pPr>
    </w:p>
    <w:p w14:paraId="495AEEB2" w14:textId="77777777" w:rsidR="004265D1" w:rsidRDefault="004265D1" w:rsidP="00002692">
      <w:pPr>
        <w:pStyle w:val="af5"/>
        <w:keepNext/>
        <w:rPr>
          <w:rtl/>
        </w:rPr>
      </w:pPr>
      <w:bookmarkStart w:id="10130" w:name="ET_interruption_קריאה_18"/>
      <w:r w:rsidRPr="00AE25B2">
        <w:rPr>
          <w:rStyle w:val="TagStyle"/>
          <w:rtl/>
        </w:rPr>
        <w:t xml:space="preserve"> &lt;&lt; קריאה &gt;&gt; </w:t>
      </w:r>
      <w:r>
        <w:rPr>
          <w:rtl/>
        </w:rPr>
        <w:t>קריאה:</w:t>
      </w:r>
      <w:r w:rsidRPr="00AE25B2">
        <w:rPr>
          <w:rStyle w:val="TagStyle"/>
          <w:rtl/>
        </w:rPr>
        <w:t xml:space="preserve"> &lt;&lt; קריאה &gt;&gt;</w:t>
      </w:r>
      <w:r>
        <w:rPr>
          <w:rtl/>
        </w:rPr>
        <w:t xml:space="preserve"> </w:t>
      </w:r>
      <w:bookmarkEnd w:id="10130"/>
    </w:p>
    <w:p w14:paraId="4083EE7E" w14:textId="77777777" w:rsidR="004265D1" w:rsidRPr="00A1174A" w:rsidRDefault="004265D1" w:rsidP="00002692">
      <w:pPr>
        <w:rPr>
          <w:rtl/>
        </w:rPr>
      </w:pPr>
    </w:p>
    <w:p w14:paraId="20612AB9" w14:textId="77777777" w:rsidR="004265D1" w:rsidRDefault="004265D1" w:rsidP="00002692">
      <w:pPr>
        <w:rPr>
          <w:rtl/>
        </w:rPr>
      </w:pPr>
      <w:r>
        <w:rPr>
          <w:rFonts w:hint="cs"/>
          <w:rtl/>
        </w:rPr>
        <w:t>- - -</w:t>
      </w:r>
    </w:p>
    <w:p w14:paraId="4AB0B19B" w14:textId="77777777" w:rsidR="004265D1" w:rsidRDefault="004265D1" w:rsidP="00002692">
      <w:pPr>
        <w:rPr>
          <w:rtl/>
        </w:rPr>
      </w:pPr>
    </w:p>
    <w:p w14:paraId="779A5C33" w14:textId="77777777" w:rsidR="004265D1" w:rsidRDefault="004265D1" w:rsidP="00002692">
      <w:pPr>
        <w:pStyle w:val="-"/>
        <w:keepNext/>
        <w:rPr>
          <w:rtl/>
        </w:rPr>
      </w:pPr>
      <w:bookmarkStart w:id="10131" w:name="ET_speakercontinue_6341_4"/>
      <w:r w:rsidRPr="00A47141">
        <w:rPr>
          <w:rStyle w:val="TagStyle"/>
          <w:rtl/>
        </w:rPr>
        <w:t xml:space="preserve">&lt;&lt; דובר_המשך &gt;&gt; </w:t>
      </w:r>
      <w:r>
        <w:rPr>
          <w:rtl/>
        </w:rPr>
        <w:t>דבי ביטון (יש עתיד):</w:t>
      </w:r>
      <w:r w:rsidRPr="00A47141">
        <w:rPr>
          <w:rStyle w:val="TagStyle"/>
          <w:rtl/>
        </w:rPr>
        <w:t xml:space="preserve"> &lt;&lt; דובר_המשך &gt;&gt;</w:t>
      </w:r>
      <w:r>
        <w:rPr>
          <w:rtl/>
        </w:rPr>
        <w:t xml:space="preserve"> </w:t>
      </w:r>
      <w:bookmarkEnd w:id="10131"/>
    </w:p>
    <w:p w14:paraId="77D00902" w14:textId="77777777" w:rsidR="004265D1" w:rsidRPr="00AE25B2" w:rsidRDefault="004265D1" w:rsidP="00002692">
      <w:pPr>
        <w:rPr>
          <w:rtl/>
        </w:rPr>
      </w:pPr>
    </w:p>
    <w:p w14:paraId="02F694EE" w14:textId="77777777" w:rsidR="004265D1" w:rsidRDefault="004265D1" w:rsidP="00002692">
      <w:pPr>
        <w:rPr>
          <w:rtl/>
        </w:rPr>
      </w:pPr>
      <w:bookmarkStart w:id="10132" w:name="_ETM_Q46_185000"/>
      <w:bookmarkEnd w:id="10132"/>
      <w:r>
        <w:rPr>
          <w:rtl/>
        </w:rPr>
        <w:t xml:space="preserve"> אל תתחילי</w:t>
      </w:r>
      <w:r>
        <w:rPr>
          <w:rFonts w:hint="cs"/>
          <w:rtl/>
        </w:rPr>
        <w:t>.</w:t>
      </w:r>
      <w:r w:rsidRPr="00AE25B2">
        <w:rPr>
          <w:rtl/>
        </w:rPr>
        <w:t xml:space="preserve"> אזרחי מדינת ישראל ראויים להרבה יותר </w:t>
      </w:r>
      <w:r>
        <w:rPr>
          <w:rFonts w:hint="cs"/>
          <w:rtl/>
        </w:rPr>
        <w:t>מ-</w:t>
      </w:r>
      <w:r>
        <w:t>accessory</w:t>
      </w:r>
      <w:r w:rsidRPr="00AE25B2">
        <w:rPr>
          <w:rtl/>
        </w:rPr>
        <w:t xml:space="preserve"> פוליטי. אדוני ראש הממשלה, אתה תלך, אנחנו נתקן</w:t>
      </w:r>
      <w:r>
        <w:rPr>
          <w:rFonts w:hint="cs"/>
          <w:rtl/>
        </w:rPr>
        <w:t>.</w:t>
      </w:r>
    </w:p>
    <w:p w14:paraId="48BC2409" w14:textId="77777777" w:rsidR="004265D1" w:rsidRDefault="004265D1" w:rsidP="00002692">
      <w:pPr>
        <w:rPr>
          <w:rtl/>
          <w:lang w:eastAsia="he-IL"/>
        </w:rPr>
      </w:pPr>
    </w:p>
    <w:p w14:paraId="74BF423D" w14:textId="77777777" w:rsidR="004265D1" w:rsidRDefault="004265D1" w:rsidP="00002692">
      <w:pPr>
        <w:pStyle w:val="af6"/>
        <w:keepNext/>
        <w:rPr>
          <w:rtl/>
        </w:rPr>
      </w:pPr>
      <w:r w:rsidRPr="00AE25B2">
        <w:rPr>
          <w:rStyle w:val="TagStyle"/>
          <w:rtl/>
        </w:rPr>
        <w:t xml:space="preserve"> &lt;&lt; יור &gt;&gt; </w:t>
      </w:r>
      <w:r>
        <w:rPr>
          <w:rtl/>
        </w:rPr>
        <w:t>היו"ר משה סולומון:</w:t>
      </w:r>
      <w:r w:rsidRPr="00AE25B2">
        <w:rPr>
          <w:rStyle w:val="TagStyle"/>
          <w:rtl/>
        </w:rPr>
        <w:t xml:space="preserve"> &lt;&lt; יור &gt;&gt;</w:t>
      </w:r>
      <w:r>
        <w:rPr>
          <w:rtl/>
        </w:rPr>
        <w:t xml:space="preserve"> </w:t>
      </w:r>
    </w:p>
    <w:p w14:paraId="685D0E40" w14:textId="77777777" w:rsidR="004265D1" w:rsidRPr="00A1174A" w:rsidRDefault="004265D1" w:rsidP="00002692">
      <w:pPr>
        <w:rPr>
          <w:rtl/>
        </w:rPr>
      </w:pPr>
    </w:p>
    <w:p w14:paraId="54F8A343" w14:textId="77777777" w:rsidR="004265D1" w:rsidRDefault="004265D1" w:rsidP="00002692">
      <w:pPr>
        <w:rPr>
          <w:rtl/>
          <w:lang w:eastAsia="he-IL"/>
        </w:rPr>
      </w:pPr>
      <w:r>
        <w:rPr>
          <w:rFonts w:hint="cs"/>
          <w:rtl/>
          <w:lang w:eastAsia="he-IL"/>
        </w:rPr>
        <w:t>תודה רבה. חברת הכנסת</w:t>
      </w:r>
      <w:bookmarkStart w:id="10133" w:name="_ETM_Q46_198000"/>
      <w:bookmarkEnd w:id="10133"/>
      <w:r>
        <w:rPr>
          <w:rFonts w:hint="cs"/>
          <w:rtl/>
          <w:lang w:eastAsia="he-IL"/>
        </w:rPr>
        <w:t xml:space="preserve"> טטיאנה מזרסקי, בבקשה.</w:t>
      </w:r>
    </w:p>
    <w:p w14:paraId="619C1E66" w14:textId="77777777" w:rsidR="004265D1" w:rsidRDefault="004265D1" w:rsidP="00002692">
      <w:pPr>
        <w:rPr>
          <w:rtl/>
          <w:lang w:eastAsia="he-IL"/>
        </w:rPr>
      </w:pPr>
    </w:p>
    <w:p w14:paraId="3D471FD2" w14:textId="77777777" w:rsidR="004265D1" w:rsidRDefault="004265D1" w:rsidP="00002692">
      <w:pPr>
        <w:pStyle w:val="af5"/>
        <w:keepNext/>
        <w:rPr>
          <w:rtl/>
        </w:rPr>
      </w:pPr>
      <w:bookmarkStart w:id="10134" w:name="ET_interruption_6255_20"/>
      <w:r w:rsidRPr="00AE25B2">
        <w:rPr>
          <w:rStyle w:val="TagStyle"/>
          <w:rtl/>
        </w:rPr>
        <w:t xml:space="preserve"> &lt;&lt; קריאה &gt;&gt; </w:t>
      </w:r>
      <w:r>
        <w:rPr>
          <w:rtl/>
        </w:rPr>
        <w:t>סימון דוידסון (יש עתיד):</w:t>
      </w:r>
      <w:r w:rsidRPr="00AE25B2">
        <w:rPr>
          <w:rStyle w:val="TagStyle"/>
          <w:rtl/>
        </w:rPr>
        <w:t xml:space="preserve"> &lt;&lt; קריאה &gt;&gt;</w:t>
      </w:r>
      <w:r>
        <w:rPr>
          <w:rtl/>
        </w:rPr>
        <w:t xml:space="preserve"> </w:t>
      </w:r>
      <w:bookmarkEnd w:id="10134"/>
    </w:p>
    <w:p w14:paraId="6C9CA34A" w14:textId="77777777" w:rsidR="004265D1" w:rsidRPr="00A1174A" w:rsidRDefault="004265D1" w:rsidP="00002692">
      <w:pPr>
        <w:rPr>
          <w:rtl/>
        </w:rPr>
      </w:pPr>
    </w:p>
    <w:p w14:paraId="50312C38" w14:textId="77777777" w:rsidR="004265D1" w:rsidRDefault="004265D1" w:rsidP="00002692">
      <w:pPr>
        <w:rPr>
          <w:rtl/>
          <w:lang w:eastAsia="he-IL"/>
        </w:rPr>
      </w:pPr>
      <w:bookmarkStart w:id="10135" w:name="_ETM_Q46_201000"/>
      <w:bookmarkEnd w:id="10135"/>
      <w:r>
        <w:rPr>
          <w:rFonts w:hint="cs"/>
          <w:rtl/>
          <w:lang w:eastAsia="he-IL"/>
        </w:rPr>
        <w:t xml:space="preserve">משה סולומון, אל תדאג, הוא גם מחליף אותך </w:t>
      </w:r>
      <w:bookmarkStart w:id="10136" w:name="_ETM_Q46_200000"/>
      <w:bookmarkEnd w:id="10136"/>
      <w:r>
        <w:rPr>
          <w:rFonts w:hint="cs"/>
          <w:rtl/>
          <w:lang w:eastAsia="he-IL"/>
        </w:rPr>
        <w:t>בתור סגן יושב-ראש.</w:t>
      </w:r>
    </w:p>
    <w:p w14:paraId="097A2E33" w14:textId="77777777" w:rsidR="004265D1" w:rsidRDefault="004265D1" w:rsidP="00002692">
      <w:pPr>
        <w:rPr>
          <w:rtl/>
          <w:lang w:eastAsia="he-IL"/>
        </w:rPr>
      </w:pPr>
      <w:bookmarkStart w:id="10137" w:name="_ETM_Q46_206000"/>
      <w:bookmarkEnd w:id="10137"/>
    </w:p>
    <w:p w14:paraId="2F4B0371" w14:textId="77777777" w:rsidR="004265D1" w:rsidRDefault="004265D1" w:rsidP="00002692">
      <w:pPr>
        <w:pStyle w:val="af5"/>
        <w:keepNext/>
        <w:rPr>
          <w:rtl/>
        </w:rPr>
      </w:pPr>
      <w:bookmarkStart w:id="10138" w:name="ET_interruption_6127_21"/>
      <w:r w:rsidRPr="00AE25B2">
        <w:rPr>
          <w:rStyle w:val="TagStyle"/>
          <w:rtl/>
        </w:rPr>
        <w:t xml:space="preserve"> &lt;&lt; קריאה &gt;&gt; </w:t>
      </w:r>
      <w:r>
        <w:rPr>
          <w:rtl/>
        </w:rPr>
        <w:t>ולדימיר בליאק (יש עתיד):</w:t>
      </w:r>
      <w:r w:rsidRPr="00AE25B2">
        <w:rPr>
          <w:rStyle w:val="TagStyle"/>
          <w:rtl/>
        </w:rPr>
        <w:t xml:space="preserve"> &lt;&lt; קריאה &gt;&gt;</w:t>
      </w:r>
      <w:r>
        <w:rPr>
          <w:rtl/>
        </w:rPr>
        <w:t xml:space="preserve"> </w:t>
      </w:r>
      <w:bookmarkEnd w:id="10138"/>
    </w:p>
    <w:p w14:paraId="6BCFC045" w14:textId="77777777" w:rsidR="004265D1" w:rsidRPr="00A1174A" w:rsidRDefault="004265D1" w:rsidP="00002692">
      <w:pPr>
        <w:rPr>
          <w:rtl/>
        </w:rPr>
      </w:pPr>
    </w:p>
    <w:p w14:paraId="1C0FF614" w14:textId="77777777" w:rsidR="004265D1" w:rsidRDefault="004265D1" w:rsidP="00002692">
      <w:pPr>
        <w:rPr>
          <w:rtl/>
          <w:lang w:eastAsia="he-IL"/>
        </w:rPr>
      </w:pPr>
      <w:bookmarkStart w:id="10139" w:name="_ETM_Q46_202000"/>
      <w:bookmarkEnd w:id="10139"/>
      <w:r>
        <w:rPr>
          <w:rFonts w:hint="cs"/>
          <w:rtl/>
          <w:lang w:eastAsia="he-IL"/>
        </w:rPr>
        <w:t>מטעם הציונות הדתית.</w:t>
      </w:r>
    </w:p>
    <w:p w14:paraId="2B601D08" w14:textId="77777777" w:rsidR="004265D1" w:rsidRDefault="004265D1" w:rsidP="00002692">
      <w:pPr>
        <w:rPr>
          <w:rtl/>
          <w:lang w:eastAsia="he-IL"/>
        </w:rPr>
      </w:pPr>
    </w:p>
    <w:p w14:paraId="2146857D" w14:textId="77777777" w:rsidR="004265D1" w:rsidRDefault="004265D1" w:rsidP="00002692">
      <w:pPr>
        <w:pStyle w:val="af6"/>
        <w:keepNext/>
        <w:rPr>
          <w:rtl/>
        </w:rPr>
      </w:pPr>
      <w:r w:rsidRPr="00A47141">
        <w:rPr>
          <w:rStyle w:val="TagStyle"/>
          <w:rtl/>
        </w:rPr>
        <w:t xml:space="preserve"> &lt;&lt; יור &gt;&gt; </w:t>
      </w:r>
      <w:r>
        <w:rPr>
          <w:rtl/>
        </w:rPr>
        <w:t>היו"ר משה סולומון:</w:t>
      </w:r>
      <w:r w:rsidRPr="00A47141">
        <w:rPr>
          <w:rStyle w:val="TagStyle"/>
          <w:rtl/>
        </w:rPr>
        <w:t xml:space="preserve"> &lt;&lt; יור &gt;&gt;</w:t>
      </w:r>
      <w:r>
        <w:rPr>
          <w:rtl/>
        </w:rPr>
        <w:t xml:space="preserve"> </w:t>
      </w:r>
    </w:p>
    <w:p w14:paraId="297BCE20" w14:textId="77777777" w:rsidR="004265D1" w:rsidRPr="00A1174A" w:rsidRDefault="004265D1" w:rsidP="00002692">
      <w:pPr>
        <w:rPr>
          <w:rtl/>
        </w:rPr>
      </w:pPr>
    </w:p>
    <w:p w14:paraId="0D9F6091" w14:textId="77777777" w:rsidR="004265D1" w:rsidRDefault="004265D1" w:rsidP="00002692">
      <w:pPr>
        <w:rPr>
          <w:rtl/>
          <w:lang w:eastAsia="he-IL"/>
        </w:rPr>
      </w:pPr>
      <w:r>
        <w:rPr>
          <w:rFonts w:hint="cs"/>
          <w:rtl/>
          <w:lang w:eastAsia="he-IL"/>
        </w:rPr>
        <w:t>אני מוכן. אני מוכן. בבקשה, לרשותך שלוש דקות.</w:t>
      </w:r>
    </w:p>
    <w:p w14:paraId="36486455" w14:textId="77777777" w:rsidR="004265D1" w:rsidRDefault="004265D1" w:rsidP="00002692">
      <w:pPr>
        <w:rPr>
          <w:rtl/>
          <w:lang w:eastAsia="he-IL"/>
        </w:rPr>
      </w:pPr>
    </w:p>
    <w:p w14:paraId="123DD990" w14:textId="77777777" w:rsidR="004265D1" w:rsidRDefault="004265D1" w:rsidP="00002692">
      <w:pPr>
        <w:pStyle w:val="a4"/>
        <w:keepNext/>
        <w:rPr>
          <w:rtl/>
        </w:rPr>
      </w:pPr>
      <w:r w:rsidRPr="00A47141">
        <w:rPr>
          <w:rStyle w:val="TagStyle"/>
          <w:rtl/>
        </w:rPr>
        <w:t xml:space="preserve"> &lt;&lt; דובר &gt;&gt; </w:t>
      </w:r>
      <w:bookmarkStart w:id="10140" w:name="_Toc214973240"/>
      <w:r>
        <w:rPr>
          <w:rtl/>
        </w:rPr>
        <w:t>טטיאנה מזרסקי (יש עתיד):</w:t>
      </w:r>
      <w:bookmarkEnd w:id="10140"/>
      <w:r w:rsidRPr="00A47141">
        <w:rPr>
          <w:rStyle w:val="TagStyle"/>
          <w:rtl/>
        </w:rPr>
        <w:t xml:space="preserve"> &lt;&lt; דובר &gt;&gt;</w:t>
      </w:r>
      <w:r>
        <w:rPr>
          <w:rtl/>
        </w:rPr>
        <w:t xml:space="preserve"> </w:t>
      </w:r>
    </w:p>
    <w:p w14:paraId="69D02421" w14:textId="77777777" w:rsidR="004265D1" w:rsidRPr="00A1174A" w:rsidRDefault="004265D1" w:rsidP="00002692">
      <w:pPr>
        <w:rPr>
          <w:rtl/>
        </w:rPr>
      </w:pPr>
    </w:p>
    <w:p w14:paraId="7106F661" w14:textId="77777777" w:rsidR="004265D1" w:rsidRDefault="004265D1" w:rsidP="00002692">
      <w:pPr>
        <w:rPr>
          <w:rtl/>
          <w:lang w:eastAsia="he-IL"/>
        </w:rPr>
      </w:pPr>
      <w:r>
        <w:rPr>
          <w:rFonts w:hint="cs"/>
          <w:rtl/>
          <w:lang w:eastAsia="he-IL"/>
        </w:rPr>
        <w:t>אדוני היושב-ראש,</w:t>
      </w:r>
      <w:bookmarkStart w:id="10141" w:name="_ETM_Q46_223000"/>
      <w:bookmarkEnd w:id="10141"/>
      <w:r>
        <w:rPr>
          <w:rFonts w:hint="cs"/>
          <w:rtl/>
          <w:lang w:eastAsia="he-IL"/>
        </w:rPr>
        <w:t xml:space="preserve"> </w:t>
      </w:r>
      <w:r w:rsidRPr="00AE25B2">
        <w:rPr>
          <w:rtl/>
          <w:lang w:eastAsia="he-IL"/>
        </w:rPr>
        <w:t>כנסת</w:t>
      </w:r>
      <w:r>
        <w:rPr>
          <w:rFonts w:hint="cs"/>
          <w:rtl/>
          <w:lang w:eastAsia="he-IL"/>
        </w:rPr>
        <w:t xml:space="preserve"> נכבדה,</w:t>
      </w:r>
      <w:r w:rsidRPr="00AE25B2">
        <w:rPr>
          <w:rtl/>
          <w:lang w:eastAsia="he-IL"/>
        </w:rPr>
        <w:t xml:space="preserve"> היום </w:t>
      </w:r>
      <w:r>
        <w:rPr>
          <w:rFonts w:hint="cs"/>
          <w:rtl/>
          <w:lang w:eastAsia="he-IL"/>
        </w:rPr>
        <w:t>אירע</w:t>
      </w:r>
      <w:r w:rsidRPr="00AE25B2">
        <w:rPr>
          <w:rtl/>
          <w:lang w:eastAsia="he-IL"/>
        </w:rPr>
        <w:t xml:space="preserve"> בכנסת אירוע מטורלל</w:t>
      </w:r>
      <w:r>
        <w:rPr>
          <w:rFonts w:hint="cs"/>
          <w:rtl/>
          <w:lang w:eastAsia="he-IL"/>
        </w:rPr>
        <w:t>,</w:t>
      </w:r>
      <w:r>
        <w:rPr>
          <w:rtl/>
          <w:lang w:eastAsia="he-IL"/>
        </w:rPr>
        <w:t xml:space="preserve"> שאסור לנו לעבור עליו לסדר</w:t>
      </w:r>
      <w:r>
        <w:rPr>
          <w:rFonts w:hint="cs"/>
          <w:rtl/>
          <w:lang w:eastAsia="he-IL"/>
        </w:rPr>
        <w:t>-</w:t>
      </w:r>
      <w:r w:rsidRPr="00AE25B2">
        <w:rPr>
          <w:rtl/>
          <w:lang w:eastAsia="he-IL"/>
        </w:rPr>
        <w:t xml:space="preserve">היום. </w:t>
      </w:r>
      <w:r>
        <w:rPr>
          <w:rFonts w:hint="cs"/>
          <w:rtl/>
          <w:lang w:eastAsia="he-IL"/>
        </w:rPr>
        <w:t>ל</w:t>
      </w:r>
      <w:r w:rsidRPr="00AE25B2">
        <w:rPr>
          <w:rtl/>
          <w:lang w:eastAsia="he-IL"/>
        </w:rPr>
        <w:t xml:space="preserve">דיון בוועדה לביטחון לאומי, תחת הכותרת </w:t>
      </w:r>
      <w:r>
        <w:rPr>
          <w:rFonts w:hint="cs"/>
          <w:rtl/>
          <w:lang w:eastAsia="he-IL"/>
        </w:rPr>
        <w:t>"</w:t>
      </w:r>
      <w:r w:rsidRPr="00AE25B2">
        <w:rPr>
          <w:rtl/>
          <w:lang w:eastAsia="he-IL"/>
        </w:rPr>
        <w:t xml:space="preserve">היעדר </w:t>
      </w:r>
      <w:r>
        <w:rPr>
          <w:rFonts w:hint="cs"/>
          <w:rtl/>
          <w:lang w:eastAsia="he-IL"/>
        </w:rPr>
        <w:t>אכ</w:t>
      </w:r>
      <w:r w:rsidRPr="00AE25B2">
        <w:rPr>
          <w:rtl/>
          <w:lang w:eastAsia="he-IL"/>
        </w:rPr>
        <w:t>יפה נ</w:t>
      </w:r>
      <w:r>
        <w:rPr>
          <w:rtl/>
          <w:lang w:eastAsia="he-IL"/>
        </w:rPr>
        <w:t xml:space="preserve">גד </w:t>
      </w:r>
      <w:proofErr w:type="spellStart"/>
      <w:r>
        <w:rPr>
          <w:rtl/>
          <w:lang w:eastAsia="he-IL"/>
        </w:rPr>
        <w:t>מטרידי</w:t>
      </w:r>
      <w:proofErr w:type="spellEnd"/>
      <w:r>
        <w:rPr>
          <w:rtl/>
          <w:lang w:eastAsia="he-IL"/>
        </w:rPr>
        <w:t xml:space="preserve"> עיתונאים ומפגינים סדר</w:t>
      </w:r>
      <w:r>
        <w:rPr>
          <w:rFonts w:hint="cs"/>
          <w:rtl/>
          <w:lang w:eastAsia="he-IL"/>
        </w:rPr>
        <w:t>תיים",</w:t>
      </w:r>
      <w:r w:rsidRPr="00AE25B2">
        <w:rPr>
          <w:rtl/>
          <w:lang w:eastAsia="he-IL"/>
        </w:rPr>
        <w:t xml:space="preserve"> שהיה אמור לעסוק בהגנה על עיתונאים ועל חופש העיתונות, הגיע מטריד סדרתי, מי שמטריד עיתונאים</w:t>
      </w:r>
      <w:r>
        <w:rPr>
          <w:rFonts w:hint="cs"/>
          <w:rtl/>
          <w:lang w:eastAsia="he-IL"/>
        </w:rPr>
        <w:t>,</w:t>
      </w:r>
      <w:r w:rsidRPr="00AE25B2">
        <w:rPr>
          <w:rtl/>
          <w:lang w:eastAsia="he-IL"/>
        </w:rPr>
        <w:t xml:space="preserve"> מרדכי דוד. </w:t>
      </w:r>
    </w:p>
    <w:p w14:paraId="3326D2C3" w14:textId="77777777" w:rsidR="004265D1" w:rsidRDefault="004265D1" w:rsidP="00002692">
      <w:pPr>
        <w:rPr>
          <w:rtl/>
          <w:lang w:eastAsia="he-IL"/>
        </w:rPr>
      </w:pPr>
      <w:bookmarkStart w:id="10142" w:name="_ETM_Q46_257000"/>
      <w:bookmarkEnd w:id="10142"/>
    </w:p>
    <w:p w14:paraId="73704F7D" w14:textId="77777777" w:rsidR="004265D1" w:rsidRDefault="004265D1" w:rsidP="00002692">
      <w:pPr>
        <w:pStyle w:val="af5"/>
        <w:keepNext/>
        <w:rPr>
          <w:rtl/>
        </w:rPr>
      </w:pPr>
      <w:r w:rsidRPr="00AE25B2">
        <w:rPr>
          <w:rStyle w:val="TagStyle"/>
          <w:rtl/>
        </w:rPr>
        <w:t xml:space="preserve"> &lt;&lt; קריאה &gt;&gt; </w:t>
      </w:r>
      <w:r>
        <w:rPr>
          <w:rtl/>
        </w:rPr>
        <w:t>טלי גוטליב (הליכוד):</w:t>
      </w:r>
      <w:r w:rsidRPr="00AE25B2">
        <w:rPr>
          <w:rStyle w:val="TagStyle"/>
          <w:rtl/>
        </w:rPr>
        <w:t xml:space="preserve"> &lt;&lt; קריאה &gt;&gt;</w:t>
      </w:r>
      <w:r>
        <w:rPr>
          <w:rtl/>
        </w:rPr>
        <w:t xml:space="preserve"> </w:t>
      </w:r>
    </w:p>
    <w:p w14:paraId="36A667A5" w14:textId="77777777" w:rsidR="004265D1" w:rsidRPr="00A1174A" w:rsidRDefault="004265D1" w:rsidP="00002692">
      <w:pPr>
        <w:rPr>
          <w:rtl/>
        </w:rPr>
      </w:pPr>
    </w:p>
    <w:p w14:paraId="28E2FAE3" w14:textId="77777777" w:rsidR="004265D1" w:rsidRDefault="004265D1" w:rsidP="00002692">
      <w:pPr>
        <w:rPr>
          <w:rtl/>
          <w:lang w:eastAsia="he-IL"/>
        </w:rPr>
      </w:pPr>
      <w:r>
        <w:rPr>
          <w:rFonts w:hint="cs"/>
          <w:rtl/>
          <w:lang w:eastAsia="he-IL"/>
        </w:rPr>
        <w:t xml:space="preserve">די - - - </w:t>
      </w:r>
    </w:p>
    <w:p w14:paraId="26BF970E" w14:textId="77777777" w:rsidR="004265D1" w:rsidRDefault="004265D1" w:rsidP="00002692">
      <w:pPr>
        <w:rPr>
          <w:rtl/>
          <w:lang w:eastAsia="he-IL"/>
        </w:rPr>
      </w:pPr>
      <w:bookmarkStart w:id="10143" w:name="_ETM_Q46_255000"/>
      <w:bookmarkEnd w:id="10143"/>
    </w:p>
    <w:p w14:paraId="1F12BD98" w14:textId="77777777" w:rsidR="004265D1" w:rsidRDefault="004265D1" w:rsidP="00002692">
      <w:pPr>
        <w:pStyle w:val="-"/>
        <w:keepNext/>
        <w:rPr>
          <w:rtl/>
        </w:rPr>
      </w:pPr>
      <w:r w:rsidRPr="00A47141">
        <w:rPr>
          <w:rStyle w:val="TagStyle"/>
          <w:rtl/>
        </w:rPr>
        <w:t xml:space="preserve">&lt;&lt; דובר_המשך &gt;&gt; </w:t>
      </w:r>
      <w:r>
        <w:rPr>
          <w:rtl/>
        </w:rPr>
        <w:t>טטיאנה מזרסקי (יש עתיד):</w:t>
      </w:r>
      <w:r w:rsidRPr="00A47141">
        <w:rPr>
          <w:rStyle w:val="TagStyle"/>
          <w:rtl/>
        </w:rPr>
        <w:t xml:space="preserve"> &lt;&lt; דובר_המשך &gt;&gt;</w:t>
      </w:r>
      <w:r>
        <w:rPr>
          <w:rtl/>
        </w:rPr>
        <w:t xml:space="preserve"> </w:t>
      </w:r>
    </w:p>
    <w:p w14:paraId="2D002AF7" w14:textId="77777777" w:rsidR="004265D1" w:rsidRPr="00A1174A" w:rsidRDefault="004265D1" w:rsidP="00002692">
      <w:pPr>
        <w:rPr>
          <w:rtl/>
        </w:rPr>
      </w:pPr>
    </w:p>
    <w:p w14:paraId="7A7D08CA" w14:textId="77777777" w:rsidR="004265D1" w:rsidRDefault="004265D1" w:rsidP="00002692">
      <w:pPr>
        <w:rPr>
          <w:rtl/>
          <w:lang w:eastAsia="he-IL"/>
        </w:rPr>
      </w:pPr>
      <w:bookmarkStart w:id="10144" w:name="_ETM_Q46_256000"/>
      <w:bookmarkStart w:id="10145" w:name="_ETM_Q46_258000"/>
      <w:bookmarkEnd w:id="10144"/>
      <w:bookmarkEnd w:id="10145"/>
      <w:r w:rsidRPr="00AE25B2">
        <w:rPr>
          <w:rtl/>
          <w:lang w:eastAsia="he-IL"/>
        </w:rPr>
        <w:t xml:space="preserve">אני יודעת שאני לא הראשונה שמדברת על המקרה הזה היום. מרדכי לא הגיע לשם משום מקום, הוא הוזמן לוועדה על ידי חבר כנסת. </w:t>
      </w:r>
    </w:p>
    <w:p w14:paraId="29C71D07" w14:textId="77777777" w:rsidR="004265D1" w:rsidRDefault="004265D1" w:rsidP="00002692">
      <w:pPr>
        <w:rPr>
          <w:rtl/>
          <w:lang w:eastAsia="he-IL"/>
        </w:rPr>
      </w:pPr>
    </w:p>
    <w:p w14:paraId="56B161E5" w14:textId="77777777" w:rsidR="004265D1" w:rsidRDefault="004265D1" w:rsidP="00002692">
      <w:pPr>
        <w:pStyle w:val="af5"/>
        <w:keepNext/>
        <w:rPr>
          <w:rtl/>
        </w:rPr>
      </w:pPr>
      <w:bookmarkStart w:id="10146" w:name="ET_interruption_5084_24"/>
      <w:r w:rsidRPr="00AE25B2">
        <w:rPr>
          <w:rStyle w:val="TagStyle"/>
          <w:rtl/>
        </w:rPr>
        <w:t xml:space="preserve"> &lt;&lt; קריאה &gt;&gt; </w:t>
      </w:r>
      <w:r>
        <w:rPr>
          <w:rtl/>
        </w:rPr>
        <w:t>מיקי לוי (יש עתיד):</w:t>
      </w:r>
      <w:r w:rsidRPr="00AE25B2">
        <w:rPr>
          <w:rStyle w:val="TagStyle"/>
          <w:rtl/>
        </w:rPr>
        <w:t xml:space="preserve"> &lt;&lt; קריאה &gt;&gt;</w:t>
      </w:r>
      <w:r>
        <w:rPr>
          <w:rtl/>
        </w:rPr>
        <w:t xml:space="preserve"> </w:t>
      </w:r>
      <w:bookmarkEnd w:id="10146"/>
    </w:p>
    <w:p w14:paraId="6E056B8D" w14:textId="77777777" w:rsidR="004265D1" w:rsidRPr="00A1174A" w:rsidRDefault="004265D1" w:rsidP="00002692">
      <w:pPr>
        <w:rPr>
          <w:rtl/>
        </w:rPr>
      </w:pPr>
    </w:p>
    <w:p w14:paraId="60FBE680" w14:textId="77777777" w:rsidR="004265D1" w:rsidRDefault="004265D1" w:rsidP="00002692">
      <w:pPr>
        <w:rPr>
          <w:rtl/>
          <w:lang w:eastAsia="he-IL"/>
        </w:rPr>
      </w:pPr>
      <w:r>
        <w:rPr>
          <w:rFonts w:hint="cs"/>
          <w:rtl/>
          <w:lang w:eastAsia="he-IL"/>
        </w:rPr>
        <w:t xml:space="preserve">מה לעשות, </w:t>
      </w:r>
      <w:r w:rsidRPr="00AE25B2">
        <w:rPr>
          <w:rtl/>
          <w:lang w:eastAsia="he-IL"/>
        </w:rPr>
        <w:t xml:space="preserve">הכנסתם עבריינים לכנסת. </w:t>
      </w:r>
    </w:p>
    <w:p w14:paraId="3AC69418" w14:textId="77777777" w:rsidR="004265D1" w:rsidRDefault="004265D1" w:rsidP="00002692">
      <w:pPr>
        <w:rPr>
          <w:rtl/>
          <w:lang w:eastAsia="he-IL"/>
        </w:rPr>
      </w:pPr>
    </w:p>
    <w:p w14:paraId="6F2C1D28" w14:textId="77777777" w:rsidR="004265D1" w:rsidRDefault="004265D1" w:rsidP="00002692">
      <w:pPr>
        <w:pStyle w:val="-"/>
        <w:keepNext/>
        <w:rPr>
          <w:rtl/>
        </w:rPr>
      </w:pPr>
      <w:bookmarkStart w:id="10147" w:name="_ETM_Q46_268000"/>
      <w:bookmarkEnd w:id="10147"/>
      <w:r w:rsidRPr="00A47141">
        <w:rPr>
          <w:rStyle w:val="TagStyle"/>
          <w:rtl/>
        </w:rPr>
        <w:t xml:space="preserve">&lt;&lt; דובר_המשך &gt;&gt; </w:t>
      </w:r>
      <w:r>
        <w:rPr>
          <w:rtl/>
        </w:rPr>
        <w:t>טטיאנה מזרסקי (יש עתיד):</w:t>
      </w:r>
      <w:r w:rsidRPr="00A47141">
        <w:rPr>
          <w:rStyle w:val="TagStyle"/>
          <w:rtl/>
        </w:rPr>
        <w:t xml:space="preserve"> &lt;&lt; דובר_המשך &gt;&gt;</w:t>
      </w:r>
      <w:r>
        <w:rPr>
          <w:rtl/>
        </w:rPr>
        <w:t xml:space="preserve"> </w:t>
      </w:r>
    </w:p>
    <w:p w14:paraId="0A676977" w14:textId="77777777" w:rsidR="004265D1" w:rsidRDefault="004265D1" w:rsidP="00002692">
      <w:pPr>
        <w:rPr>
          <w:rtl/>
          <w:lang w:eastAsia="he-IL"/>
        </w:rPr>
      </w:pPr>
    </w:p>
    <w:p w14:paraId="3C45BD4B" w14:textId="77777777" w:rsidR="004265D1" w:rsidRDefault="004265D1" w:rsidP="00002692">
      <w:pPr>
        <w:rPr>
          <w:rtl/>
          <w:lang w:eastAsia="he-IL"/>
        </w:rPr>
      </w:pPr>
      <w:bookmarkStart w:id="10148" w:name="_ETM_Q46_269000"/>
      <w:bookmarkStart w:id="10149" w:name="_ETM_Q46_267000"/>
      <w:bookmarkEnd w:id="10148"/>
      <w:bookmarkEnd w:id="10149"/>
      <w:r w:rsidRPr="00AE25B2">
        <w:rPr>
          <w:rtl/>
          <w:lang w:eastAsia="he-IL"/>
        </w:rPr>
        <w:t>אותו מרדכי</w:t>
      </w:r>
      <w:r>
        <w:rPr>
          <w:rFonts w:hint="cs"/>
          <w:rtl/>
          <w:lang w:eastAsia="he-IL"/>
        </w:rPr>
        <w:t>, שיש</w:t>
      </w:r>
      <w:bookmarkStart w:id="10150" w:name="_ETM_Q46_271000"/>
      <w:bookmarkEnd w:id="10150"/>
      <w:r>
        <w:rPr>
          <w:rFonts w:hint="cs"/>
          <w:rtl/>
          <w:lang w:eastAsia="he-IL"/>
        </w:rPr>
        <w:t xml:space="preserve"> נגדו - - -</w:t>
      </w:r>
    </w:p>
    <w:p w14:paraId="5A7BAF86" w14:textId="77777777" w:rsidR="004265D1" w:rsidRDefault="004265D1" w:rsidP="00002692">
      <w:pPr>
        <w:rPr>
          <w:rtl/>
          <w:lang w:eastAsia="he-IL"/>
        </w:rPr>
      </w:pPr>
    </w:p>
    <w:p w14:paraId="56099A3E" w14:textId="77777777" w:rsidR="004265D1" w:rsidRDefault="004265D1" w:rsidP="00002692">
      <w:pPr>
        <w:pStyle w:val="af6"/>
        <w:keepNext/>
        <w:rPr>
          <w:rtl/>
        </w:rPr>
      </w:pPr>
      <w:r w:rsidRPr="00A47141">
        <w:rPr>
          <w:rStyle w:val="TagStyle"/>
          <w:rtl/>
        </w:rPr>
        <w:t xml:space="preserve"> &lt;&lt; יור &gt;&gt; </w:t>
      </w:r>
      <w:r>
        <w:rPr>
          <w:rtl/>
        </w:rPr>
        <w:t>היו"ר משה סולומון:</w:t>
      </w:r>
      <w:r w:rsidRPr="00A47141">
        <w:rPr>
          <w:rStyle w:val="TagStyle"/>
          <w:rtl/>
        </w:rPr>
        <w:t xml:space="preserve"> &lt;&lt; יור &gt;&gt;</w:t>
      </w:r>
      <w:r>
        <w:rPr>
          <w:rtl/>
        </w:rPr>
        <w:t xml:space="preserve"> </w:t>
      </w:r>
    </w:p>
    <w:p w14:paraId="496F324F" w14:textId="77777777" w:rsidR="004265D1" w:rsidRPr="00A1174A" w:rsidRDefault="004265D1" w:rsidP="00002692">
      <w:pPr>
        <w:rPr>
          <w:rtl/>
        </w:rPr>
      </w:pPr>
    </w:p>
    <w:p w14:paraId="49E9EF38" w14:textId="77777777" w:rsidR="004265D1" w:rsidRDefault="004265D1" w:rsidP="00002692">
      <w:pPr>
        <w:rPr>
          <w:rtl/>
          <w:lang w:eastAsia="he-IL"/>
        </w:rPr>
      </w:pPr>
      <w:r>
        <w:rPr>
          <w:rFonts w:hint="cs"/>
          <w:rtl/>
          <w:lang w:eastAsia="he-IL"/>
        </w:rPr>
        <w:t>חברי הכנסת, לאפשר. תודה.</w:t>
      </w:r>
    </w:p>
    <w:p w14:paraId="2E8B0E1D" w14:textId="77777777" w:rsidR="004265D1" w:rsidRDefault="004265D1" w:rsidP="00002692">
      <w:pPr>
        <w:rPr>
          <w:rtl/>
          <w:lang w:eastAsia="he-IL"/>
        </w:rPr>
      </w:pPr>
    </w:p>
    <w:p w14:paraId="27A92F0D" w14:textId="77777777" w:rsidR="004265D1" w:rsidRDefault="004265D1" w:rsidP="00002692">
      <w:pPr>
        <w:pStyle w:val="-"/>
        <w:keepNext/>
        <w:rPr>
          <w:rtl/>
        </w:rPr>
      </w:pPr>
      <w:bookmarkStart w:id="10151" w:name="ET_speakercontinue_6228_8"/>
      <w:r w:rsidRPr="00A47141">
        <w:rPr>
          <w:rStyle w:val="TagStyle"/>
          <w:rtl/>
        </w:rPr>
        <w:t xml:space="preserve"> &lt;&lt; דובר_המשך &gt;&gt; </w:t>
      </w:r>
      <w:r>
        <w:rPr>
          <w:rtl/>
        </w:rPr>
        <w:t>טטיאנה מזרסקי (יש עתיד):</w:t>
      </w:r>
      <w:r w:rsidRPr="00A47141">
        <w:rPr>
          <w:rStyle w:val="TagStyle"/>
          <w:rtl/>
        </w:rPr>
        <w:t xml:space="preserve"> &lt;&lt; דובר_המשך &gt;&gt;</w:t>
      </w:r>
      <w:r>
        <w:rPr>
          <w:rtl/>
        </w:rPr>
        <w:t xml:space="preserve"> </w:t>
      </w:r>
      <w:bookmarkEnd w:id="10151"/>
    </w:p>
    <w:p w14:paraId="207EC843" w14:textId="77777777" w:rsidR="004265D1" w:rsidRPr="00A1174A" w:rsidRDefault="004265D1" w:rsidP="00002692">
      <w:pPr>
        <w:rPr>
          <w:rtl/>
        </w:rPr>
      </w:pPr>
    </w:p>
    <w:p w14:paraId="3AD57135" w14:textId="77777777" w:rsidR="004265D1" w:rsidRDefault="004265D1" w:rsidP="00002692">
      <w:pPr>
        <w:rPr>
          <w:rtl/>
          <w:lang w:eastAsia="he-IL"/>
        </w:rPr>
      </w:pPr>
      <w:r w:rsidRPr="00AE25B2">
        <w:rPr>
          <w:rtl/>
          <w:lang w:eastAsia="he-IL"/>
        </w:rPr>
        <w:t>אותו מרדכי</w:t>
      </w:r>
      <w:r>
        <w:rPr>
          <w:rFonts w:hint="cs"/>
          <w:rtl/>
          <w:lang w:eastAsia="he-IL"/>
        </w:rPr>
        <w:t>,</w:t>
      </w:r>
      <w:r w:rsidRPr="00AE25B2">
        <w:rPr>
          <w:rtl/>
          <w:lang w:eastAsia="he-IL"/>
        </w:rPr>
        <w:t xml:space="preserve"> שיש נגדו צו הרחקה מחבר הכנסת גלעד קריב, בגלל שהטריד אותו, נכנס לדיון בוועדה בבית הנבחרים</w:t>
      </w:r>
      <w:r>
        <w:rPr>
          <w:rFonts w:hint="cs"/>
          <w:rtl/>
          <w:lang w:eastAsia="he-IL"/>
        </w:rPr>
        <w:t>.</w:t>
      </w:r>
      <w:r w:rsidRPr="00AE25B2">
        <w:rPr>
          <w:rtl/>
          <w:lang w:eastAsia="he-IL"/>
        </w:rPr>
        <w:t xml:space="preserve"> מדובר באדם שבחודשים האחרונים משתמש ברשתות </w:t>
      </w:r>
      <w:r>
        <w:rPr>
          <w:rFonts w:hint="cs"/>
          <w:rtl/>
          <w:lang w:eastAsia="he-IL"/>
        </w:rPr>
        <w:t>ה</w:t>
      </w:r>
      <w:r w:rsidRPr="00AE25B2">
        <w:rPr>
          <w:rtl/>
          <w:lang w:eastAsia="he-IL"/>
        </w:rPr>
        <w:t xml:space="preserve">חברתיות על מנת לחרחר ריב ומדון בישראל, שגם ככה </w:t>
      </w:r>
      <w:r>
        <w:rPr>
          <w:rFonts w:hint="cs"/>
          <w:rtl/>
          <w:lang w:eastAsia="he-IL"/>
        </w:rPr>
        <w:t xml:space="preserve">היא </w:t>
      </w:r>
      <w:r w:rsidRPr="00AE25B2">
        <w:rPr>
          <w:rtl/>
          <w:lang w:eastAsia="he-IL"/>
        </w:rPr>
        <w:t>משוסעת ומפולגת, חוסם עיתונאים ופוליטיקאים</w:t>
      </w:r>
      <w:r>
        <w:rPr>
          <w:rFonts w:hint="cs"/>
          <w:rtl/>
          <w:lang w:eastAsia="he-IL"/>
        </w:rPr>
        <w:t>,</w:t>
      </w:r>
      <w:r w:rsidRPr="00AE25B2">
        <w:rPr>
          <w:rtl/>
          <w:lang w:eastAsia="he-IL"/>
        </w:rPr>
        <w:t xml:space="preserve"> ופועל בצורה פשוט לא חוקית. </w:t>
      </w:r>
      <w:bookmarkStart w:id="10152" w:name="_ETM_Q46_303000"/>
      <w:bookmarkEnd w:id="10152"/>
      <w:r w:rsidRPr="00AE25B2">
        <w:rPr>
          <w:rtl/>
          <w:lang w:eastAsia="he-IL"/>
        </w:rPr>
        <w:t>אבל ה</w:t>
      </w:r>
      <w:r>
        <w:rPr>
          <w:rFonts w:hint="cs"/>
          <w:rtl/>
          <w:lang w:eastAsia="he-IL"/>
        </w:rPr>
        <w:t>י</w:t>
      </w:r>
      <w:r w:rsidRPr="00AE25B2">
        <w:rPr>
          <w:rtl/>
          <w:lang w:eastAsia="he-IL"/>
        </w:rPr>
        <w:t>נה, למרות זאת, הוא מוזמן לכנסת לפגוש ח</w:t>
      </w:r>
      <w:r>
        <w:rPr>
          <w:rFonts w:hint="cs"/>
          <w:rtl/>
          <w:lang w:eastAsia="he-IL"/>
        </w:rPr>
        <w:t>"</w:t>
      </w:r>
      <w:r>
        <w:rPr>
          <w:rtl/>
          <w:lang w:eastAsia="he-IL"/>
        </w:rPr>
        <w:t xml:space="preserve">כים </w:t>
      </w:r>
      <w:r>
        <w:rPr>
          <w:rFonts w:hint="cs"/>
          <w:rtl/>
          <w:lang w:eastAsia="he-IL"/>
        </w:rPr>
        <w:t>מה</w:t>
      </w:r>
      <w:r w:rsidRPr="00AE25B2">
        <w:rPr>
          <w:rtl/>
          <w:lang w:eastAsia="he-IL"/>
        </w:rPr>
        <w:t xml:space="preserve">קואליציה, מתראיין בערוץ </w:t>
      </w:r>
      <w:r>
        <w:rPr>
          <w:rFonts w:hint="cs"/>
          <w:rtl/>
          <w:lang w:eastAsia="he-IL"/>
        </w:rPr>
        <w:t xml:space="preserve">14 </w:t>
      </w:r>
      <w:r w:rsidRPr="00AE25B2">
        <w:rPr>
          <w:rtl/>
          <w:lang w:eastAsia="he-IL"/>
        </w:rPr>
        <w:t xml:space="preserve">ומגיע לדיונים בוועדות כאילו הכול תקין. </w:t>
      </w:r>
    </w:p>
    <w:p w14:paraId="2964C0F1" w14:textId="77777777" w:rsidR="004265D1" w:rsidRDefault="004265D1" w:rsidP="00002692">
      <w:pPr>
        <w:rPr>
          <w:rtl/>
          <w:lang w:eastAsia="he-IL"/>
        </w:rPr>
      </w:pPr>
    </w:p>
    <w:p w14:paraId="194AAA5B" w14:textId="77777777" w:rsidR="004265D1" w:rsidRDefault="004265D1" w:rsidP="00002692">
      <w:pPr>
        <w:rPr>
          <w:rtl/>
          <w:lang w:eastAsia="he-IL"/>
        </w:rPr>
      </w:pPr>
      <w:bookmarkStart w:id="10153" w:name="_ETM_Q46_317000"/>
      <w:bookmarkEnd w:id="10153"/>
      <w:r>
        <w:rPr>
          <w:rFonts w:hint="cs"/>
          <w:rtl/>
          <w:lang w:eastAsia="he-IL"/>
        </w:rPr>
        <w:t>הרבתה</w:t>
      </w:r>
      <w:r w:rsidRPr="00AE25B2">
        <w:rPr>
          <w:rtl/>
          <w:lang w:eastAsia="he-IL"/>
        </w:rPr>
        <w:t xml:space="preserve"> לעשות היום גם שרה מהממשלה, שהעניקה למרדכי דוד יחס </w:t>
      </w:r>
      <w:r>
        <w:rPr>
          <w:rFonts w:hint="cs"/>
          <w:lang w:eastAsia="he-IL"/>
        </w:rPr>
        <w:t>VIP</w:t>
      </w:r>
      <w:r>
        <w:rPr>
          <w:rFonts w:hint="cs"/>
          <w:rtl/>
          <w:lang w:eastAsia="he-IL"/>
        </w:rPr>
        <w:t xml:space="preserve">, </w:t>
      </w:r>
      <w:r w:rsidRPr="00AE25B2">
        <w:rPr>
          <w:rtl/>
          <w:lang w:eastAsia="he-IL"/>
        </w:rPr>
        <w:t xml:space="preserve">והזמינה אותו לאכול איתנו, </w:t>
      </w:r>
      <w:r>
        <w:rPr>
          <w:rFonts w:hint="cs"/>
          <w:rtl/>
          <w:lang w:eastAsia="he-IL"/>
        </w:rPr>
        <w:t>עם</w:t>
      </w:r>
      <w:r>
        <w:rPr>
          <w:rtl/>
          <w:lang w:eastAsia="he-IL"/>
        </w:rPr>
        <w:t xml:space="preserve"> כל חברי הכנסת, במ</w:t>
      </w:r>
      <w:r>
        <w:rPr>
          <w:rFonts w:hint="cs"/>
          <w:rtl/>
          <w:lang w:eastAsia="he-IL"/>
        </w:rPr>
        <w:t>זנ</w:t>
      </w:r>
      <w:r w:rsidRPr="00AE25B2">
        <w:rPr>
          <w:rtl/>
          <w:lang w:eastAsia="he-IL"/>
        </w:rPr>
        <w:t>ון של הח</w:t>
      </w:r>
      <w:r>
        <w:rPr>
          <w:rFonts w:hint="cs"/>
          <w:rtl/>
          <w:lang w:eastAsia="he-IL"/>
        </w:rPr>
        <w:t>"</w:t>
      </w:r>
      <w:r w:rsidRPr="00AE25B2">
        <w:rPr>
          <w:rtl/>
          <w:lang w:eastAsia="he-IL"/>
        </w:rPr>
        <w:t>כ</w:t>
      </w:r>
      <w:r>
        <w:rPr>
          <w:rFonts w:hint="cs"/>
          <w:rtl/>
          <w:lang w:eastAsia="he-IL"/>
        </w:rPr>
        <w:t>י</w:t>
      </w:r>
      <w:r w:rsidRPr="00AE25B2">
        <w:rPr>
          <w:rtl/>
          <w:lang w:eastAsia="he-IL"/>
        </w:rPr>
        <w:t>ם. אסור שאדם כזה</w:t>
      </w:r>
      <w:r>
        <w:rPr>
          <w:rFonts w:hint="cs"/>
          <w:rtl/>
          <w:lang w:eastAsia="he-IL"/>
        </w:rPr>
        <w:t>,</w:t>
      </w:r>
      <w:r w:rsidRPr="00AE25B2">
        <w:rPr>
          <w:rtl/>
          <w:lang w:eastAsia="he-IL"/>
        </w:rPr>
        <w:t xml:space="preserve"> שמקל</w:t>
      </w:r>
      <w:r>
        <w:rPr>
          <w:rFonts w:hint="cs"/>
          <w:rtl/>
          <w:lang w:eastAsia="he-IL"/>
        </w:rPr>
        <w:t>ל</w:t>
      </w:r>
      <w:r w:rsidRPr="00AE25B2">
        <w:rPr>
          <w:rtl/>
          <w:lang w:eastAsia="he-IL"/>
        </w:rPr>
        <w:t xml:space="preserve"> חברי כנסת </w:t>
      </w:r>
      <w:r>
        <w:rPr>
          <w:rFonts w:hint="cs"/>
          <w:rtl/>
          <w:lang w:eastAsia="he-IL"/>
        </w:rPr>
        <w:t>ב</w:t>
      </w:r>
      <w:r w:rsidRPr="00AE25B2">
        <w:rPr>
          <w:rtl/>
          <w:lang w:eastAsia="he-IL"/>
        </w:rPr>
        <w:t xml:space="preserve">דרך קבע ויש לו צו הרחקה מחבר כנסת, יקבל אישור להיכנס למתחם הזה. זה פשוט אבסורד שיש חברי כנסת </w:t>
      </w:r>
      <w:r>
        <w:rPr>
          <w:rFonts w:hint="cs"/>
          <w:rtl/>
          <w:lang w:eastAsia="he-IL"/>
        </w:rPr>
        <w:t>ו</w:t>
      </w:r>
      <w:r w:rsidRPr="00AE25B2">
        <w:rPr>
          <w:rtl/>
          <w:lang w:eastAsia="he-IL"/>
        </w:rPr>
        <w:t>שר</w:t>
      </w:r>
      <w:r>
        <w:rPr>
          <w:rFonts w:hint="cs"/>
          <w:rtl/>
          <w:lang w:eastAsia="he-IL"/>
        </w:rPr>
        <w:t>ים</w:t>
      </w:r>
      <w:r w:rsidRPr="00AE25B2">
        <w:rPr>
          <w:rtl/>
          <w:lang w:eastAsia="he-IL"/>
        </w:rPr>
        <w:t xml:space="preserve"> שמאפשרים לתת במה למטרידים סדרתיים. </w:t>
      </w:r>
    </w:p>
    <w:p w14:paraId="60761F80" w14:textId="77777777" w:rsidR="004265D1" w:rsidRDefault="004265D1" w:rsidP="00002692">
      <w:pPr>
        <w:rPr>
          <w:rtl/>
          <w:lang w:eastAsia="he-IL"/>
        </w:rPr>
      </w:pPr>
    </w:p>
    <w:p w14:paraId="2EA3656A" w14:textId="77777777" w:rsidR="004265D1" w:rsidRDefault="004265D1" w:rsidP="00002692">
      <w:pPr>
        <w:rPr>
          <w:rtl/>
          <w:lang w:eastAsia="he-IL"/>
        </w:rPr>
      </w:pPr>
      <w:bookmarkStart w:id="10154" w:name="_ETM_Q46_349000"/>
      <w:bookmarkEnd w:id="10154"/>
      <w:r w:rsidRPr="00AE25B2">
        <w:rPr>
          <w:rtl/>
          <w:lang w:eastAsia="he-IL"/>
        </w:rPr>
        <w:t>אני מבינה שאנחנו נמצאים עכשיו בשנת בחירות, ואנחנו הולכים לראות כאן הרבה פרובוקציות פופוליסטיות זולות בתקופה הקרובה, אבל אני מצפה שאנחנו כולנו נדע איפה לשים קו אדום. אסור לנו לנרמל אנשים שפועלים בבריונות, שמרשים לעצמם להסתובב כאן ולקרוא ל</w:t>
      </w:r>
      <w:bookmarkStart w:id="10155" w:name="_ETM_Q46_376000"/>
      <w:bookmarkEnd w:id="10155"/>
      <w:r>
        <w:rPr>
          <w:rFonts w:hint="cs"/>
          <w:rtl/>
          <w:lang w:eastAsia="he-IL"/>
        </w:rPr>
        <w:t xml:space="preserve">חברת </w:t>
      </w:r>
      <w:r w:rsidRPr="00AE25B2">
        <w:rPr>
          <w:rtl/>
          <w:lang w:eastAsia="he-IL"/>
        </w:rPr>
        <w:t>כנסת</w:t>
      </w:r>
      <w:r>
        <w:rPr>
          <w:rFonts w:hint="cs"/>
          <w:rtl/>
          <w:lang w:eastAsia="he-IL"/>
        </w:rPr>
        <w:t xml:space="preserve"> "</w:t>
      </w:r>
      <w:r w:rsidRPr="00AE25B2">
        <w:rPr>
          <w:rtl/>
          <w:lang w:eastAsia="he-IL"/>
        </w:rPr>
        <w:t>ממורמרת ועבריינית</w:t>
      </w:r>
      <w:r>
        <w:rPr>
          <w:rFonts w:hint="cs"/>
          <w:rtl/>
          <w:lang w:eastAsia="he-IL"/>
        </w:rPr>
        <w:t>"</w:t>
      </w:r>
      <w:r w:rsidRPr="00AE25B2">
        <w:rPr>
          <w:rtl/>
          <w:lang w:eastAsia="he-IL"/>
        </w:rPr>
        <w:t xml:space="preserve">, כפי שמרדכי דוד קרא </w:t>
      </w:r>
      <w:r>
        <w:rPr>
          <w:rFonts w:hint="cs"/>
          <w:rtl/>
          <w:lang w:eastAsia="he-IL"/>
        </w:rPr>
        <w:t>ל</w:t>
      </w:r>
      <w:r>
        <w:rPr>
          <w:rtl/>
          <w:lang w:eastAsia="he-IL"/>
        </w:rPr>
        <w:t>חברת הכנסת נעמ</w:t>
      </w:r>
      <w:r>
        <w:rPr>
          <w:rFonts w:hint="cs"/>
          <w:rtl/>
          <w:lang w:eastAsia="he-IL"/>
        </w:rPr>
        <w:t>ה</w:t>
      </w:r>
      <w:r w:rsidRPr="00AE25B2">
        <w:rPr>
          <w:rtl/>
          <w:lang w:eastAsia="he-IL"/>
        </w:rPr>
        <w:t xml:space="preserve"> </w:t>
      </w:r>
      <w:r>
        <w:rPr>
          <w:rFonts w:hint="cs"/>
          <w:rtl/>
          <w:lang w:eastAsia="he-IL"/>
        </w:rPr>
        <w:t>ל</w:t>
      </w:r>
      <w:r w:rsidRPr="00AE25B2">
        <w:rPr>
          <w:rtl/>
          <w:lang w:eastAsia="he-IL"/>
        </w:rPr>
        <w:t>זימי</w:t>
      </w:r>
      <w:r>
        <w:rPr>
          <w:rFonts w:hint="cs"/>
          <w:rtl/>
          <w:lang w:eastAsia="he-IL"/>
        </w:rPr>
        <w:t>.</w:t>
      </w:r>
    </w:p>
    <w:p w14:paraId="4D766D45" w14:textId="77777777" w:rsidR="004265D1" w:rsidRDefault="004265D1" w:rsidP="00002692">
      <w:pPr>
        <w:rPr>
          <w:rtl/>
          <w:lang w:eastAsia="he-IL"/>
        </w:rPr>
      </w:pPr>
    </w:p>
    <w:p w14:paraId="534AE122" w14:textId="77777777" w:rsidR="004265D1" w:rsidRDefault="004265D1" w:rsidP="00002692">
      <w:pPr>
        <w:rPr>
          <w:rtl/>
          <w:lang w:eastAsia="he-IL"/>
        </w:rPr>
      </w:pPr>
      <w:bookmarkStart w:id="10156" w:name="_ETM_Q46_381000"/>
      <w:bookmarkEnd w:id="10156"/>
      <w:r w:rsidRPr="00AE25B2">
        <w:rPr>
          <w:rtl/>
          <w:lang w:eastAsia="he-IL"/>
        </w:rPr>
        <w:t>אני</w:t>
      </w:r>
      <w:r>
        <w:rPr>
          <w:rFonts w:hint="cs"/>
          <w:rtl/>
          <w:lang w:eastAsia="he-IL"/>
        </w:rPr>
        <w:t>,</w:t>
      </w:r>
      <w:r w:rsidRPr="00AE25B2">
        <w:rPr>
          <w:rtl/>
          <w:lang w:eastAsia="he-IL"/>
        </w:rPr>
        <w:t xml:space="preserve"> לאורך ארבע וחצי שנים שאני נמצאת כאן </w:t>
      </w:r>
      <w:r>
        <w:rPr>
          <w:rtl/>
          <w:lang w:eastAsia="he-IL"/>
        </w:rPr>
        <w:t>בכנסת, תמיד פעלתי בממלכתיות, שמ</w:t>
      </w:r>
      <w:r>
        <w:rPr>
          <w:rFonts w:hint="cs"/>
          <w:rtl/>
          <w:lang w:eastAsia="he-IL"/>
        </w:rPr>
        <w:t>ר</w:t>
      </w:r>
      <w:r>
        <w:rPr>
          <w:rtl/>
          <w:lang w:eastAsia="he-IL"/>
        </w:rPr>
        <w:t>תי על תרבות הדיו</w:t>
      </w:r>
      <w:r>
        <w:rPr>
          <w:rFonts w:hint="cs"/>
          <w:rtl/>
          <w:lang w:eastAsia="he-IL"/>
        </w:rPr>
        <w:t>ן,</w:t>
      </w:r>
      <w:r w:rsidRPr="00AE25B2">
        <w:rPr>
          <w:rtl/>
          <w:lang w:eastAsia="he-IL"/>
        </w:rPr>
        <w:t xml:space="preserve"> וגם אמשיך לפעול ככה</w:t>
      </w:r>
      <w:r>
        <w:rPr>
          <w:rFonts w:hint="cs"/>
          <w:rtl/>
          <w:lang w:eastAsia="he-IL"/>
        </w:rPr>
        <w:t>.</w:t>
      </w:r>
      <w:r w:rsidRPr="00AE25B2">
        <w:rPr>
          <w:rtl/>
          <w:lang w:eastAsia="he-IL"/>
        </w:rPr>
        <w:t xml:space="preserve"> ואני מאמינה שאנחנו</w:t>
      </w:r>
      <w:r>
        <w:rPr>
          <w:rFonts w:hint="cs"/>
          <w:rtl/>
          <w:lang w:eastAsia="he-IL"/>
        </w:rPr>
        <w:t>,</w:t>
      </w:r>
      <w:r w:rsidRPr="00AE25B2">
        <w:rPr>
          <w:rtl/>
          <w:lang w:eastAsia="he-IL"/>
        </w:rPr>
        <w:t xml:space="preserve"> נבחרי </w:t>
      </w:r>
      <w:r>
        <w:rPr>
          <w:rFonts w:hint="cs"/>
          <w:rtl/>
          <w:lang w:eastAsia="he-IL"/>
        </w:rPr>
        <w:t>ה</w:t>
      </w:r>
      <w:r w:rsidRPr="00AE25B2">
        <w:rPr>
          <w:rtl/>
          <w:lang w:eastAsia="he-IL"/>
        </w:rPr>
        <w:t xml:space="preserve">ציבור, חברי </w:t>
      </w:r>
      <w:r>
        <w:rPr>
          <w:rFonts w:hint="cs"/>
          <w:rtl/>
          <w:lang w:eastAsia="he-IL"/>
        </w:rPr>
        <w:t>ה</w:t>
      </w:r>
      <w:r w:rsidRPr="00AE25B2">
        <w:rPr>
          <w:rtl/>
          <w:lang w:eastAsia="he-IL"/>
        </w:rPr>
        <w:t xml:space="preserve">כנסת, צריכים להוות דוגמה לציבור. ואני קוראת לכל חברי </w:t>
      </w:r>
      <w:r>
        <w:rPr>
          <w:rFonts w:hint="cs"/>
          <w:rtl/>
          <w:lang w:eastAsia="he-IL"/>
        </w:rPr>
        <w:t>ה</w:t>
      </w:r>
      <w:r w:rsidRPr="00AE25B2">
        <w:rPr>
          <w:rtl/>
          <w:lang w:eastAsia="he-IL"/>
        </w:rPr>
        <w:t>כנסת לדעת לשים גבולות</w:t>
      </w:r>
      <w:r>
        <w:rPr>
          <w:rFonts w:hint="cs"/>
          <w:rtl/>
          <w:lang w:eastAsia="he-IL"/>
        </w:rPr>
        <w:t>,</w:t>
      </w:r>
      <w:r w:rsidRPr="00AE25B2">
        <w:rPr>
          <w:rtl/>
          <w:lang w:eastAsia="he-IL"/>
        </w:rPr>
        <w:t xml:space="preserve"> ולא להכניס לכאן אנשים כמו מרדכי דוד, שרק מעודדים שנאה ופילוג בעם.</w:t>
      </w:r>
    </w:p>
    <w:p w14:paraId="7AABB2DC" w14:textId="77777777" w:rsidR="004265D1" w:rsidRDefault="004265D1" w:rsidP="00002692">
      <w:pPr>
        <w:rPr>
          <w:rtl/>
          <w:lang w:eastAsia="he-IL"/>
        </w:rPr>
      </w:pPr>
    </w:p>
    <w:p w14:paraId="27F99623" w14:textId="77777777" w:rsidR="004265D1" w:rsidRDefault="004265D1" w:rsidP="00002692">
      <w:pPr>
        <w:pStyle w:val="af6"/>
        <w:keepNext/>
        <w:rPr>
          <w:rtl/>
        </w:rPr>
      </w:pPr>
      <w:r w:rsidRPr="0044795E">
        <w:rPr>
          <w:rStyle w:val="TagStyle"/>
          <w:rtl/>
        </w:rPr>
        <w:t xml:space="preserve"> &lt;&lt; יור &gt;&gt; </w:t>
      </w:r>
      <w:r>
        <w:rPr>
          <w:rtl/>
        </w:rPr>
        <w:t>היו"ר משה סולומון:</w:t>
      </w:r>
      <w:r w:rsidRPr="0044795E">
        <w:rPr>
          <w:rStyle w:val="TagStyle"/>
          <w:rtl/>
        </w:rPr>
        <w:t xml:space="preserve"> &lt;&lt; יור &gt;&gt;</w:t>
      </w:r>
      <w:r>
        <w:rPr>
          <w:rtl/>
        </w:rPr>
        <w:t xml:space="preserve"> </w:t>
      </w:r>
    </w:p>
    <w:p w14:paraId="2D018C11" w14:textId="77777777" w:rsidR="004265D1" w:rsidRPr="00A1174A" w:rsidRDefault="004265D1" w:rsidP="00002692">
      <w:pPr>
        <w:rPr>
          <w:rtl/>
        </w:rPr>
      </w:pPr>
    </w:p>
    <w:p w14:paraId="2F67295D" w14:textId="77777777" w:rsidR="004265D1" w:rsidRDefault="004265D1" w:rsidP="00002692">
      <w:pPr>
        <w:rPr>
          <w:rtl/>
          <w:lang w:eastAsia="he-IL"/>
        </w:rPr>
      </w:pPr>
      <w:r>
        <w:rPr>
          <w:rFonts w:hint="cs"/>
          <w:rtl/>
          <w:lang w:eastAsia="he-IL"/>
        </w:rPr>
        <w:t xml:space="preserve">תודה רבה. חבר הכנסת ירון לוי, </w:t>
      </w:r>
      <w:r>
        <w:rPr>
          <w:rtl/>
          <w:lang w:eastAsia="he-IL"/>
        </w:rPr>
        <w:t>בבקשה, לרשותך שלוש דקות.</w:t>
      </w:r>
    </w:p>
    <w:p w14:paraId="23AAAFAD" w14:textId="77777777" w:rsidR="004265D1" w:rsidRPr="00B56973" w:rsidRDefault="004265D1" w:rsidP="00002692">
      <w:pPr>
        <w:rPr>
          <w:rtl/>
        </w:rPr>
      </w:pPr>
    </w:p>
    <w:p w14:paraId="66223FFC" w14:textId="77777777" w:rsidR="004265D1" w:rsidRDefault="004265D1" w:rsidP="00002692">
      <w:pPr>
        <w:pStyle w:val="a4"/>
        <w:keepNext/>
        <w:rPr>
          <w:rtl/>
        </w:rPr>
      </w:pPr>
      <w:bookmarkStart w:id="10157" w:name="ET_speaker_6574_12"/>
      <w:r w:rsidRPr="0044795E">
        <w:rPr>
          <w:rStyle w:val="TagStyle"/>
          <w:rtl/>
        </w:rPr>
        <w:t xml:space="preserve"> &lt;&lt; דובר &gt;&gt; </w:t>
      </w:r>
      <w:bookmarkStart w:id="10158" w:name="_Toc214973241"/>
      <w:r>
        <w:rPr>
          <w:rtl/>
        </w:rPr>
        <w:t>ירון לוי (יש עתיד):</w:t>
      </w:r>
      <w:bookmarkEnd w:id="10158"/>
      <w:r w:rsidRPr="0044795E">
        <w:rPr>
          <w:rStyle w:val="TagStyle"/>
          <w:rtl/>
        </w:rPr>
        <w:t xml:space="preserve"> &lt;&lt; דובר &gt;&gt;</w:t>
      </w:r>
      <w:r>
        <w:rPr>
          <w:rtl/>
        </w:rPr>
        <w:t xml:space="preserve"> </w:t>
      </w:r>
      <w:bookmarkEnd w:id="10157"/>
    </w:p>
    <w:p w14:paraId="4AFD92F8" w14:textId="77777777" w:rsidR="004265D1" w:rsidRPr="00A1174A" w:rsidRDefault="004265D1" w:rsidP="00002692">
      <w:pPr>
        <w:rPr>
          <w:rtl/>
        </w:rPr>
      </w:pPr>
    </w:p>
    <w:p w14:paraId="7CFC078F" w14:textId="77777777" w:rsidR="004265D1" w:rsidRDefault="004265D1" w:rsidP="00002692">
      <w:pPr>
        <w:rPr>
          <w:rtl/>
          <w:lang w:eastAsia="he-IL"/>
        </w:rPr>
      </w:pPr>
      <w:r>
        <w:rPr>
          <w:rFonts w:hint="cs"/>
          <w:rtl/>
          <w:lang w:eastAsia="he-IL"/>
        </w:rPr>
        <w:t xml:space="preserve">אדוני </w:t>
      </w:r>
      <w:r>
        <w:rPr>
          <w:rtl/>
          <w:lang w:eastAsia="he-IL"/>
        </w:rPr>
        <w:t>היושב</w:t>
      </w:r>
      <w:r>
        <w:rPr>
          <w:rFonts w:hint="cs"/>
          <w:rtl/>
          <w:lang w:eastAsia="he-IL"/>
        </w:rPr>
        <w:t>-</w:t>
      </w:r>
      <w:r w:rsidRPr="004A1CE4">
        <w:rPr>
          <w:rtl/>
          <w:lang w:eastAsia="he-IL"/>
        </w:rPr>
        <w:t>ראש, חברי הכנסת</w:t>
      </w:r>
      <w:r>
        <w:rPr>
          <w:rFonts w:hint="cs"/>
          <w:rtl/>
          <w:lang w:eastAsia="he-IL"/>
        </w:rPr>
        <w:t>,</w:t>
      </w:r>
      <w:r w:rsidRPr="004A1CE4">
        <w:rPr>
          <w:rtl/>
          <w:lang w:eastAsia="he-IL"/>
        </w:rPr>
        <w:t xml:space="preserve"> אני</w:t>
      </w:r>
      <w:r>
        <w:rPr>
          <w:rtl/>
          <w:lang w:eastAsia="he-IL"/>
        </w:rPr>
        <w:t xml:space="preserve"> רוצה לדבר על הדברים שלא על סדר</w:t>
      </w:r>
      <w:r>
        <w:rPr>
          <w:rFonts w:hint="cs"/>
          <w:rtl/>
          <w:lang w:eastAsia="he-IL"/>
        </w:rPr>
        <w:t>-</w:t>
      </w:r>
      <w:r w:rsidRPr="004A1CE4">
        <w:rPr>
          <w:rtl/>
          <w:lang w:eastAsia="he-IL"/>
        </w:rPr>
        <w:t>היום.</w:t>
      </w:r>
    </w:p>
    <w:p w14:paraId="6BBB067D" w14:textId="77777777" w:rsidR="004265D1" w:rsidRDefault="004265D1" w:rsidP="00002692">
      <w:pPr>
        <w:rPr>
          <w:rtl/>
          <w:lang w:eastAsia="he-IL"/>
        </w:rPr>
      </w:pPr>
    </w:p>
    <w:p w14:paraId="00F4C7E6" w14:textId="77777777" w:rsidR="004265D1" w:rsidRDefault="004265D1" w:rsidP="00002692">
      <w:pPr>
        <w:pStyle w:val="af6"/>
        <w:keepNext/>
        <w:rPr>
          <w:rtl/>
        </w:rPr>
      </w:pPr>
      <w:bookmarkStart w:id="10159" w:name="ET_yor_6598_25"/>
      <w:r w:rsidRPr="004A1CE4">
        <w:rPr>
          <w:rStyle w:val="TagStyle"/>
          <w:rtl/>
        </w:rPr>
        <w:t xml:space="preserve"> &lt;&lt; יור &gt;&gt; </w:t>
      </w:r>
      <w:r>
        <w:rPr>
          <w:rtl/>
        </w:rPr>
        <w:t>היו"ר משה סולומון:</w:t>
      </w:r>
      <w:r w:rsidRPr="004A1CE4">
        <w:rPr>
          <w:rStyle w:val="TagStyle"/>
          <w:rtl/>
        </w:rPr>
        <w:t xml:space="preserve"> &lt;&lt; יור &gt;&gt;</w:t>
      </w:r>
      <w:r>
        <w:rPr>
          <w:rtl/>
        </w:rPr>
        <w:t xml:space="preserve"> </w:t>
      </w:r>
      <w:bookmarkEnd w:id="10159"/>
    </w:p>
    <w:p w14:paraId="49A577FA" w14:textId="77777777" w:rsidR="004265D1" w:rsidRPr="00A1174A" w:rsidRDefault="004265D1" w:rsidP="00002692">
      <w:pPr>
        <w:rPr>
          <w:rtl/>
        </w:rPr>
      </w:pPr>
    </w:p>
    <w:p w14:paraId="6BF89F37" w14:textId="77777777" w:rsidR="004265D1" w:rsidRDefault="004265D1" w:rsidP="00002692">
      <w:pPr>
        <w:rPr>
          <w:rtl/>
          <w:lang w:eastAsia="he-IL"/>
        </w:rPr>
      </w:pPr>
      <w:bookmarkStart w:id="10160" w:name="_ETM_Q46_431000"/>
      <w:bookmarkEnd w:id="10160"/>
      <w:r w:rsidRPr="004A1CE4">
        <w:rPr>
          <w:rtl/>
          <w:lang w:eastAsia="he-IL"/>
        </w:rPr>
        <w:t xml:space="preserve">מעולה. </w:t>
      </w:r>
    </w:p>
    <w:p w14:paraId="3C00EDC7" w14:textId="77777777" w:rsidR="004265D1" w:rsidRDefault="004265D1" w:rsidP="00002692">
      <w:pPr>
        <w:rPr>
          <w:rtl/>
          <w:lang w:eastAsia="he-IL"/>
        </w:rPr>
      </w:pPr>
      <w:bookmarkStart w:id="10161" w:name="_ETM_Q46_433000"/>
      <w:bookmarkEnd w:id="10161"/>
    </w:p>
    <w:p w14:paraId="0AAEBB3F" w14:textId="77777777" w:rsidR="004265D1" w:rsidRDefault="004265D1" w:rsidP="00002692">
      <w:pPr>
        <w:pStyle w:val="-"/>
        <w:keepNext/>
        <w:rPr>
          <w:rtl/>
        </w:rPr>
      </w:pPr>
      <w:bookmarkStart w:id="10162" w:name="_ETM_Q46_436000"/>
      <w:bookmarkStart w:id="10163" w:name="ET_speakercontinue_6574_27"/>
      <w:bookmarkEnd w:id="10162"/>
      <w:r w:rsidRPr="004A1CE4">
        <w:rPr>
          <w:rStyle w:val="TagStyle"/>
          <w:rtl/>
        </w:rPr>
        <w:t xml:space="preserve"> &lt;&lt; דובר_המשך &gt;&gt; </w:t>
      </w:r>
      <w:r>
        <w:rPr>
          <w:rtl/>
        </w:rPr>
        <w:t>ירון לוי (יש עתיד):</w:t>
      </w:r>
      <w:r w:rsidRPr="004A1CE4">
        <w:rPr>
          <w:rStyle w:val="TagStyle"/>
          <w:rtl/>
        </w:rPr>
        <w:t xml:space="preserve"> &lt;&lt; דובר_המשך &gt;&gt;</w:t>
      </w:r>
      <w:r>
        <w:rPr>
          <w:rStyle w:val="TagStyle"/>
          <w:rtl/>
        </w:rPr>
        <w:t xml:space="preserve"> </w:t>
      </w:r>
      <w:bookmarkEnd w:id="10163"/>
    </w:p>
    <w:p w14:paraId="6C520C18" w14:textId="77777777" w:rsidR="004265D1" w:rsidRPr="00A1174A" w:rsidRDefault="004265D1" w:rsidP="00002692">
      <w:pPr>
        <w:rPr>
          <w:rtl/>
        </w:rPr>
      </w:pPr>
    </w:p>
    <w:p w14:paraId="22A6D501" w14:textId="77777777" w:rsidR="004265D1" w:rsidRDefault="004265D1" w:rsidP="00002692">
      <w:pPr>
        <w:rPr>
          <w:rtl/>
          <w:lang w:eastAsia="he-IL"/>
        </w:rPr>
      </w:pPr>
      <w:bookmarkStart w:id="10164" w:name="_ETM_Q46_432000"/>
      <w:bookmarkStart w:id="10165" w:name="_ETM_Q46_435000"/>
      <w:bookmarkStart w:id="10166" w:name="_ETM_Q46_434000"/>
      <w:bookmarkEnd w:id="10164"/>
      <w:bookmarkEnd w:id="10165"/>
      <w:bookmarkEnd w:id="10166"/>
      <w:r w:rsidRPr="004A1CE4">
        <w:rPr>
          <w:rtl/>
          <w:lang w:eastAsia="he-IL"/>
        </w:rPr>
        <w:t>כי כולם מדברי</w:t>
      </w:r>
      <w:r>
        <w:rPr>
          <w:rtl/>
          <w:lang w:eastAsia="he-IL"/>
        </w:rPr>
        <w:t>ם על הכול</w:t>
      </w:r>
      <w:r>
        <w:rPr>
          <w:rFonts w:hint="cs"/>
          <w:rtl/>
          <w:lang w:eastAsia="he-IL"/>
        </w:rPr>
        <w:t>.</w:t>
      </w:r>
      <w:r w:rsidRPr="004A1CE4">
        <w:rPr>
          <w:rtl/>
          <w:lang w:eastAsia="he-IL"/>
        </w:rPr>
        <w:t xml:space="preserve"> חברת הכנסת לימור</w:t>
      </w:r>
      <w:r>
        <w:rPr>
          <w:rFonts w:hint="cs"/>
          <w:rtl/>
          <w:lang w:eastAsia="he-IL"/>
        </w:rPr>
        <w:t>,</w:t>
      </w:r>
      <w:r>
        <w:rPr>
          <w:rtl/>
          <w:lang w:eastAsia="he-IL"/>
        </w:rPr>
        <w:t xml:space="preserve"> תקשיבי</w:t>
      </w:r>
      <w:r>
        <w:rPr>
          <w:rFonts w:hint="cs"/>
          <w:rtl/>
          <w:lang w:eastAsia="he-IL"/>
        </w:rPr>
        <w:t xml:space="preserve"> </w:t>
      </w:r>
      <w:r>
        <w:rPr>
          <w:rFonts w:hint="eastAsia"/>
          <w:rtl/>
          <w:lang w:eastAsia="he-IL"/>
        </w:rPr>
        <w:t>–</w:t>
      </w:r>
      <w:r>
        <w:rPr>
          <w:rFonts w:hint="cs"/>
          <w:rtl/>
          <w:lang w:eastAsia="he-IL"/>
        </w:rPr>
        <w:t xml:space="preserve"> כן,</w:t>
      </w:r>
      <w:r w:rsidRPr="004A1CE4">
        <w:rPr>
          <w:rtl/>
          <w:lang w:eastAsia="he-IL"/>
        </w:rPr>
        <w:t xml:space="preserve"> זה נוגע גם לך, גם </w:t>
      </w:r>
      <w:r>
        <w:rPr>
          <w:rFonts w:hint="cs"/>
          <w:rtl/>
          <w:lang w:eastAsia="he-IL"/>
        </w:rPr>
        <w:t>ל</w:t>
      </w:r>
      <w:r w:rsidRPr="004A1CE4">
        <w:rPr>
          <w:rtl/>
          <w:lang w:eastAsia="he-IL"/>
        </w:rPr>
        <w:t xml:space="preserve">טלי. </w:t>
      </w:r>
      <w:r>
        <w:rPr>
          <w:rFonts w:hint="cs"/>
          <w:rtl/>
          <w:lang w:eastAsia="he-IL"/>
        </w:rPr>
        <w:t xml:space="preserve">ב-1 בחודש </w:t>
      </w:r>
      <w:bookmarkStart w:id="10167" w:name="_ETM_Q46_450000"/>
      <w:bookmarkEnd w:id="10167"/>
      <w:r w:rsidRPr="004A1CE4">
        <w:rPr>
          <w:rtl/>
          <w:lang w:eastAsia="he-IL"/>
        </w:rPr>
        <w:t xml:space="preserve">הייתה אמורה להיכנס </w:t>
      </w:r>
      <w:r>
        <w:rPr>
          <w:rFonts w:hint="cs"/>
          <w:rtl/>
          <w:lang w:eastAsia="he-IL"/>
        </w:rPr>
        <w:t>ה</w:t>
      </w:r>
      <w:r w:rsidRPr="004A1CE4">
        <w:rPr>
          <w:rtl/>
          <w:lang w:eastAsia="he-IL"/>
        </w:rPr>
        <w:t xml:space="preserve">רפורמה </w:t>
      </w:r>
      <w:r>
        <w:rPr>
          <w:rFonts w:hint="cs"/>
          <w:rtl/>
          <w:lang w:eastAsia="he-IL"/>
        </w:rPr>
        <w:t>ב</w:t>
      </w:r>
      <w:r w:rsidRPr="004A1CE4">
        <w:rPr>
          <w:rtl/>
          <w:lang w:eastAsia="he-IL"/>
        </w:rPr>
        <w:t>התפתחות הילד</w:t>
      </w:r>
      <w:r>
        <w:rPr>
          <w:rFonts w:hint="cs"/>
          <w:rtl/>
          <w:lang w:eastAsia="he-IL"/>
        </w:rPr>
        <w:t>,</w:t>
      </w:r>
      <w:r w:rsidRPr="004A1CE4">
        <w:rPr>
          <w:rtl/>
          <w:lang w:eastAsia="he-IL"/>
        </w:rPr>
        <w:t xml:space="preserve"> ואני שמח שאחרי מכתבים ופניות למשרד הבריאות הצלחתי</w:t>
      </w:r>
      <w:r>
        <w:rPr>
          <w:rFonts w:hint="cs"/>
          <w:rtl/>
          <w:lang w:eastAsia="he-IL"/>
        </w:rPr>
        <w:t xml:space="preserve"> –</w:t>
      </w:r>
      <w:r w:rsidRPr="004A1CE4">
        <w:rPr>
          <w:rtl/>
          <w:lang w:eastAsia="he-IL"/>
        </w:rPr>
        <w:t xml:space="preserve"> פעם ראשונה</w:t>
      </w:r>
      <w:r>
        <w:rPr>
          <w:rFonts w:hint="cs"/>
          <w:rtl/>
          <w:lang w:eastAsia="he-IL"/>
        </w:rPr>
        <w:t xml:space="preserve">, </w:t>
      </w:r>
      <w:r w:rsidRPr="004A1CE4">
        <w:rPr>
          <w:rtl/>
          <w:lang w:eastAsia="he-IL"/>
        </w:rPr>
        <w:t>פעם ראשונה אני יכול להגיד בכנסת</w:t>
      </w:r>
      <w:r>
        <w:rPr>
          <w:rFonts w:hint="cs"/>
          <w:rtl/>
          <w:lang w:eastAsia="he-IL"/>
        </w:rPr>
        <w:t xml:space="preserve"> ישראל:</w:t>
      </w:r>
      <w:r w:rsidRPr="004A1CE4">
        <w:rPr>
          <w:rtl/>
          <w:lang w:eastAsia="he-IL"/>
        </w:rPr>
        <w:t xml:space="preserve"> אני</w:t>
      </w:r>
      <w:r>
        <w:rPr>
          <w:rFonts w:hint="cs"/>
          <w:rtl/>
          <w:lang w:eastAsia="he-IL"/>
        </w:rPr>
        <w:t>,</w:t>
      </w:r>
      <w:r w:rsidRPr="004A1CE4">
        <w:rPr>
          <w:rtl/>
          <w:lang w:eastAsia="he-IL"/>
        </w:rPr>
        <w:t xml:space="preserve"> ירון לוי מבת ים, הקטן, נמוך הקומה, הצלחתי לעצור את הרפורמה </w:t>
      </w:r>
      <w:r>
        <w:rPr>
          <w:rFonts w:hint="cs"/>
          <w:rtl/>
          <w:lang w:eastAsia="he-IL"/>
        </w:rPr>
        <w:t>ב</w:t>
      </w:r>
      <w:r w:rsidRPr="004A1CE4">
        <w:rPr>
          <w:rtl/>
          <w:lang w:eastAsia="he-IL"/>
        </w:rPr>
        <w:t>התפתחות הילד. עכשיו</w:t>
      </w:r>
      <w:r>
        <w:rPr>
          <w:rFonts w:hint="cs"/>
          <w:rtl/>
          <w:lang w:eastAsia="he-IL"/>
        </w:rPr>
        <w:t xml:space="preserve"> –</w:t>
      </w:r>
      <w:r w:rsidRPr="004A1CE4">
        <w:rPr>
          <w:rtl/>
          <w:lang w:eastAsia="he-IL"/>
        </w:rPr>
        <w:t xml:space="preserve"> גם בן</w:t>
      </w:r>
      <w:r>
        <w:rPr>
          <w:rFonts w:hint="cs"/>
          <w:rtl/>
          <w:lang w:eastAsia="he-IL"/>
        </w:rPr>
        <w:t>-</w:t>
      </w:r>
      <w:r w:rsidRPr="004A1CE4">
        <w:rPr>
          <w:rtl/>
          <w:lang w:eastAsia="he-IL"/>
        </w:rPr>
        <w:t>גוריון היה נמוך, זה בסדר.</w:t>
      </w:r>
    </w:p>
    <w:p w14:paraId="75464A92" w14:textId="77777777" w:rsidR="004265D1" w:rsidRDefault="004265D1" w:rsidP="00002692">
      <w:pPr>
        <w:rPr>
          <w:rtl/>
          <w:lang w:eastAsia="he-IL"/>
        </w:rPr>
      </w:pPr>
      <w:bookmarkStart w:id="10168" w:name="_ETM_Q46_477000"/>
      <w:bookmarkEnd w:id="10168"/>
    </w:p>
    <w:p w14:paraId="24A7C09F" w14:textId="77777777" w:rsidR="004265D1" w:rsidRDefault="004265D1" w:rsidP="00002692">
      <w:pPr>
        <w:pStyle w:val="af6"/>
        <w:keepNext/>
        <w:rPr>
          <w:rtl/>
        </w:rPr>
      </w:pPr>
      <w:r w:rsidRPr="004A1CE4">
        <w:rPr>
          <w:rStyle w:val="TagStyle"/>
          <w:rtl/>
        </w:rPr>
        <w:t xml:space="preserve"> &lt;&lt; יור &gt;&gt; </w:t>
      </w:r>
      <w:r>
        <w:rPr>
          <w:rtl/>
        </w:rPr>
        <w:t>היו"ר משה סולומון:</w:t>
      </w:r>
      <w:r w:rsidRPr="004A1CE4">
        <w:rPr>
          <w:rStyle w:val="TagStyle"/>
          <w:rtl/>
        </w:rPr>
        <w:t xml:space="preserve"> &lt;&lt; יור &gt;&gt;</w:t>
      </w:r>
      <w:r>
        <w:rPr>
          <w:rtl/>
        </w:rPr>
        <w:t xml:space="preserve"> </w:t>
      </w:r>
    </w:p>
    <w:p w14:paraId="529557B9" w14:textId="77777777" w:rsidR="004265D1" w:rsidRPr="00A1174A" w:rsidRDefault="004265D1" w:rsidP="00002692">
      <w:pPr>
        <w:rPr>
          <w:rtl/>
        </w:rPr>
      </w:pPr>
    </w:p>
    <w:p w14:paraId="46532461" w14:textId="77777777" w:rsidR="004265D1" w:rsidRDefault="004265D1" w:rsidP="00002692">
      <w:pPr>
        <w:rPr>
          <w:rtl/>
          <w:lang w:eastAsia="he-IL"/>
        </w:rPr>
      </w:pPr>
      <w:bookmarkStart w:id="10169" w:name="_ETM_Q46_475000"/>
      <w:bookmarkEnd w:id="10169"/>
      <w:r>
        <w:rPr>
          <w:rFonts w:hint="cs"/>
          <w:rtl/>
          <w:lang w:eastAsia="he-IL"/>
        </w:rPr>
        <w:t>שנייה, אף אחד פה לא אמר שזה לא בסדר.</w:t>
      </w:r>
      <w:bookmarkStart w:id="10170" w:name="_ETM_Q46_474000"/>
      <w:bookmarkEnd w:id="10170"/>
      <w:r>
        <w:rPr>
          <w:rFonts w:hint="cs"/>
          <w:rtl/>
          <w:lang w:eastAsia="he-IL"/>
        </w:rPr>
        <w:t xml:space="preserve"> מה זאת אומרת?</w:t>
      </w:r>
    </w:p>
    <w:p w14:paraId="7EA784B6" w14:textId="77777777" w:rsidR="004265D1" w:rsidRDefault="004265D1" w:rsidP="00002692">
      <w:pPr>
        <w:rPr>
          <w:rtl/>
          <w:lang w:eastAsia="he-IL"/>
        </w:rPr>
      </w:pPr>
    </w:p>
    <w:p w14:paraId="7B9B3466" w14:textId="77777777" w:rsidR="004265D1" w:rsidRDefault="004265D1" w:rsidP="00002692">
      <w:pPr>
        <w:pStyle w:val="-"/>
        <w:keepNext/>
        <w:rPr>
          <w:rtl/>
        </w:rPr>
      </w:pPr>
      <w:bookmarkStart w:id="10171" w:name="ET_speakercontinue_6574_29"/>
      <w:r w:rsidRPr="004A1CE4">
        <w:rPr>
          <w:rStyle w:val="TagStyle"/>
          <w:rtl/>
        </w:rPr>
        <w:t xml:space="preserve"> &lt;&lt; דובר_המשך &gt;&gt; </w:t>
      </w:r>
      <w:r>
        <w:rPr>
          <w:rtl/>
        </w:rPr>
        <w:t>ירון לוי (יש עתיד):</w:t>
      </w:r>
      <w:r w:rsidRPr="004A1CE4">
        <w:rPr>
          <w:rStyle w:val="TagStyle"/>
          <w:rtl/>
        </w:rPr>
        <w:t xml:space="preserve"> &lt;&lt; דובר_המשך &gt;&gt;</w:t>
      </w:r>
      <w:r>
        <w:rPr>
          <w:rtl/>
        </w:rPr>
        <w:t xml:space="preserve"> </w:t>
      </w:r>
      <w:bookmarkEnd w:id="10171"/>
    </w:p>
    <w:p w14:paraId="0C3617AE" w14:textId="77777777" w:rsidR="004265D1" w:rsidRPr="00A1174A" w:rsidRDefault="004265D1" w:rsidP="00002692">
      <w:pPr>
        <w:rPr>
          <w:rtl/>
        </w:rPr>
      </w:pPr>
    </w:p>
    <w:p w14:paraId="123733F9" w14:textId="77777777" w:rsidR="004265D1" w:rsidRDefault="004265D1" w:rsidP="00002692">
      <w:pPr>
        <w:rPr>
          <w:rtl/>
          <w:lang w:eastAsia="he-IL"/>
        </w:rPr>
      </w:pPr>
      <w:bookmarkStart w:id="10172" w:name="_ETM_Q46_482000"/>
      <w:bookmarkEnd w:id="10172"/>
      <w:r>
        <w:rPr>
          <w:rFonts w:hint="cs"/>
          <w:rtl/>
          <w:lang w:eastAsia="he-IL"/>
        </w:rPr>
        <w:t>אתה מזדהה איתי.</w:t>
      </w:r>
    </w:p>
    <w:p w14:paraId="6AD18F0D" w14:textId="77777777" w:rsidR="004265D1" w:rsidRDefault="004265D1" w:rsidP="00002692">
      <w:pPr>
        <w:rPr>
          <w:rtl/>
          <w:lang w:eastAsia="he-IL"/>
        </w:rPr>
      </w:pPr>
      <w:bookmarkStart w:id="10173" w:name="_ETM_Q46_479000"/>
      <w:bookmarkEnd w:id="10173"/>
    </w:p>
    <w:p w14:paraId="0469DD63" w14:textId="77777777" w:rsidR="004265D1" w:rsidRDefault="004265D1" w:rsidP="00002692">
      <w:pPr>
        <w:pStyle w:val="af6"/>
        <w:keepNext/>
        <w:rPr>
          <w:rtl/>
        </w:rPr>
      </w:pPr>
      <w:bookmarkStart w:id="10174" w:name="ET_yor_6598_30"/>
      <w:r w:rsidRPr="004A1CE4">
        <w:rPr>
          <w:rStyle w:val="TagStyle"/>
          <w:rtl/>
        </w:rPr>
        <w:t xml:space="preserve"> &lt;&lt; יור &gt;&gt; </w:t>
      </w:r>
      <w:r>
        <w:rPr>
          <w:rtl/>
        </w:rPr>
        <w:t>היו"ר משה סולומון:</w:t>
      </w:r>
      <w:r w:rsidRPr="004A1CE4">
        <w:rPr>
          <w:rStyle w:val="TagStyle"/>
          <w:rtl/>
        </w:rPr>
        <w:t xml:space="preserve"> &lt;&lt; יור &gt;&gt;</w:t>
      </w:r>
      <w:r>
        <w:rPr>
          <w:rtl/>
        </w:rPr>
        <w:t xml:space="preserve"> </w:t>
      </w:r>
      <w:bookmarkEnd w:id="10174"/>
    </w:p>
    <w:p w14:paraId="6C5ED596" w14:textId="77777777" w:rsidR="004265D1" w:rsidRPr="00A1174A" w:rsidRDefault="004265D1" w:rsidP="00002692">
      <w:pPr>
        <w:rPr>
          <w:rtl/>
        </w:rPr>
      </w:pPr>
    </w:p>
    <w:p w14:paraId="0D34C54B" w14:textId="77777777" w:rsidR="004265D1" w:rsidRDefault="004265D1" w:rsidP="00002692">
      <w:pPr>
        <w:rPr>
          <w:rtl/>
          <w:lang w:eastAsia="he-IL"/>
        </w:rPr>
      </w:pPr>
      <w:bookmarkStart w:id="10175" w:name="_ETM_Q46_480000"/>
      <w:bookmarkEnd w:id="10175"/>
      <w:r>
        <w:rPr>
          <w:rFonts w:hint="cs"/>
          <w:rtl/>
          <w:lang w:eastAsia="he-IL"/>
        </w:rPr>
        <w:t xml:space="preserve">מה זאת אומרת? הינה, חבר הכנסת שוסטר - - - </w:t>
      </w:r>
    </w:p>
    <w:p w14:paraId="3C819401" w14:textId="77777777" w:rsidR="004265D1" w:rsidRDefault="004265D1" w:rsidP="00002692">
      <w:pPr>
        <w:rPr>
          <w:b/>
          <w:bCs/>
          <w:u w:val="single"/>
          <w:rtl/>
          <w:lang w:eastAsia="he-IL"/>
        </w:rPr>
      </w:pPr>
      <w:bookmarkStart w:id="10176" w:name="_ETM_Q46_483000"/>
      <w:bookmarkStart w:id="10177" w:name="_ETM_Q46_484000"/>
      <w:bookmarkEnd w:id="10176"/>
      <w:bookmarkEnd w:id="10177"/>
    </w:p>
    <w:p w14:paraId="5217C853" w14:textId="77777777" w:rsidR="004265D1" w:rsidRDefault="004265D1" w:rsidP="00002692">
      <w:pPr>
        <w:pStyle w:val="af5"/>
        <w:keepNext/>
        <w:rPr>
          <w:rtl/>
        </w:rPr>
      </w:pPr>
      <w:bookmarkStart w:id="10178" w:name="ET_interruption_6255_32"/>
      <w:r w:rsidRPr="004A1CE4">
        <w:rPr>
          <w:rStyle w:val="TagStyle"/>
          <w:rtl/>
        </w:rPr>
        <w:t xml:space="preserve"> &lt;&lt; קריאה &gt;&gt; </w:t>
      </w:r>
      <w:r>
        <w:rPr>
          <w:rtl/>
        </w:rPr>
        <w:t>סימון דוידסון (יש עתיד):</w:t>
      </w:r>
      <w:r w:rsidRPr="004A1CE4">
        <w:rPr>
          <w:rStyle w:val="TagStyle"/>
          <w:rtl/>
        </w:rPr>
        <w:t xml:space="preserve"> &lt;&lt; קריאה &gt;&gt;</w:t>
      </w:r>
      <w:r>
        <w:rPr>
          <w:rtl/>
        </w:rPr>
        <w:t xml:space="preserve"> </w:t>
      </w:r>
      <w:bookmarkEnd w:id="10178"/>
    </w:p>
    <w:p w14:paraId="756CE972" w14:textId="77777777" w:rsidR="004265D1" w:rsidRPr="00A1174A" w:rsidRDefault="004265D1" w:rsidP="00002692">
      <w:pPr>
        <w:rPr>
          <w:rtl/>
        </w:rPr>
      </w:pPr>
    </w:p>
    <w:p w14:paraId="6E44BDB0" w14:textId="77777777" w:rsidR="004265D1" w:rsidRPr="004A1CE4" w:rsidRDefault="004265D1" w:rsidP="00002692">
      <w:pPr>
        <w:rPr>
          <w:rtl/>
          <w:lang w:eastAsia="he-IL"/>
        </w:rPr>
      </w:pPr>
      <w:r>
        <w:rPr>
          <w:rFonts w:hint="cs"/>
          <w:rtl/>
          <w:lang w:eastAsia="he-IL"/>
        </w:rPr>
        <w:t>רגע, יש פה פרגון. שקט.</w:t>
      </w:r>
    </w:p>
    <w:p w14:paraId="5E2DEBC4" w14:textId="77777777" w:rsidR="004265D1" w:rsidRDefault="004265D1" w:rsidP="00002692">
      <w:pPr>
        <w:rPr>
          <w:rtl/>
          <w:lang w:eastAsia="he-IL"/>
        </w:rPr>
      </w:pPr>
    </w:p>
    <w:p w14:paraId="22BAAE86" w14:textId="77777777" w:rsidR="004265D1" w:rsidRDefault="004265D1" w:rsidP="00002692">
      <w:pPr>
        <w:pStyle w:val="af5"/>
        <w:keepNext/>
        <w:rPr>
          <w:rtl/>
        </w:rPr>
      </w:pPr>
      <w:r w:rsidRPr="004A1CE4">
        <w:rPr>
          <w:rStyle w:val="TagStyle"/>
          <w:rtl/>
        </w:rPr>
        <w:t xml:space="preserve"> &lt;&lt; קריאה &gt;&gt; </w:t>
      </w:r>
      <w:r>
        <w:rPr>
          <w:rtl/>
        </w:rPr>
        <w:t>טלי גוטליב (הליכוד):</w:t>
      </w:r>
      <w:r w:rsidRPr="004A1CE4">
        <w:rPr>
          <w:rStyle w:val="TagStyle"/>
          <w:rtl/>
        </w:rPr>
        <w:t xml:space="preserve"> &lt;&lt; קריאה &gt;&gt;</w:t>
      </w:r>
      <w:r>
        <w:rPr>
          <w:rtl/>
        </w:rPr>
        <w:t xml:space="preserve"> </w:t>
      </w:r>
    </w:p>
    <w:p w14:paraId="6EC608DE" w14:textId="77777777" w:rsidR="004265D1" w:rsidRPr="00A1174A" w:rsidRDefault="004265D1" w:rsidP="00002692">
      <w:pPr>
        <w:rPr>
          <w:rtl/>
        </w:rPr>
      </w:pPr>
    </w:p>
    <w:p w14:paraId="3E4F23B6" w14:textId="77777777" w:rsidR="004265D1" w:rsidRDefault="004265D1" w:rsidP="00002692">
      <w:pPr>
        <w:rPr>
          <w:rtl/>
          <w:lang w:eastAsia="he-IL"/>
        </w:rPr>
      </w:pPr>
      <w:r>
        <w:rPr>
          <w:rFonts w:hint="cs"/>
          <w:rtl/>
          <w:lang w:eastAsia="he-IL"/>
        </w:rPr>
        <w:t>- - - ג'ודוקה,</w:t>
      </w:r>
      <w:bookmarkStart w:id="10179" w:name="_ETM_Q46_487000"/>
      <w:bookmarkEnd w:id="10179"/>
      <w:r>
        <w:rPr>
          <w:rFonts w:hint="cs"/>
          <w:rtl/>
          <w:lang w:eastAsia="he-IL"/>
        </w:rPr>
        <w:t xml:space="preserve"> לוחם, שהביא פה לכנסת, קודם כול, אני אומרת לכם, את ההעלאה הכי גדולה של המודעות בכל מה שקשור למתמודדי הנפש. מה שהוא עשה בוועדת הבריאות לא ראיתי, אני אומרת לכם, לא ראיתי דבר כזה בכל - - -</w:t>
      </w:r>
    </w:p>
    <w:p w14:paraId="7D19C8B7" w14:textId="77777777" w:rsidR="004265D1" w:rsidRDefault="004265D1" w:rsidP="00002692">
      <w:pPr>
        <w:rPr>
          <w:rtl/>
          <w:lang w:eastAsia="he-IL"/>
        </w:rPr>
      </w:pPr>
    </w:p>
    <w:p w14:paraId="61361F3F" w14:textId="77777777" w:rsidR="004265D1" w:rsidRDefault="004265D1" w:rsidP="00002692">
      <w:pPr>
        <w:pStyle w:val="af6"/>
        <w:keepNext/>
        <w:rPr>
          <w:rtl/>
        </w:rPr>
      </w:pPr>
      <w:r w:rsidRPr="004A1CE4">
        <w:rPr>
          <w:rStyle w:val="TagStyle"/>
          <w:rtl/>
        </w:rPr>
        <w:t xml:space="preserve"> &lt;&lt; יור &gt;&gt; </w:t>
      </w:r>
      <w:r>
        <w:rPr>
          <w:rtl/>
        </w:rPr>
        <w:t>היו"ר משה סולומון:</w:t>
      </w:r>
      <w:r w:rsidRPr="004A1CE4">
        <w:rPr>
          <w:rStyle w:val="TagStyle"/>
          <w:rtl/>
        </w:rPr>
        <w:t xml:space="preserve"> &lt;&lt; יור &gt;&gt;</w:t>
      </w:r>
      <w:r>
        <w:rPr>
          <w:rtl/>
        </w:rPr>
        <w:t xml:space="preserve"> </w:t>
      </w:r>
    </w:p>
    <w:p w14:paraId="74599D02" w14:textId="77777777" w:rsidR="004265D1" w:rsidRPr="00A1174A" w:rsidRDefault="004265D1" w:rsidP="00002692">
      <w:pPr>
        <w:rPr>
          <w:rtl/>
        </w:rPr>
      </w:pPr>
    </w:p>
    <w:p w14:paraId="2CE94FDC" w14:textId="77777777" w:rsidR="004265D1" w:rsidRDefault="004265D1" w:rsidP="00002692">
      <w:pPr>
        <w:rPr>
          <w:rtl/>
          <w:lang w:eastAsia="he-IL"/>
        </w:rPr>
      </w:pPr>
      <w:bookmarkStart w:id="10180" w:name="_ETM_Q46_498000"/>
      <w:bookmarkEnd w:id="10180"/>
      <w:r>
        <w:rPr>
          <w:rFonts w:hint="cs"/>
          <w:rtl/>
          <w:lang w:eastAsia="he-IL"/>
        </w:rPr>
        <w:t>תפרוש בשיא. תפרוש בשיא.</w:t>
      </w:r>
    </w:p>
    <w:p w14:paraId="0DA987C3" w14:textId="77777777" w:rsidR="004265D1" w:rsidRPr="00B56973" w:rsidRDefault="004265D1" w:rsidP="00002692">
      <w:pPr>
        <w:rPr>
          <w:rtl/>
        </w:rPr>
      </w:pPr>
      <w:bookmarkStart w:id="10181" w:name="_ETM_Q46_502000"/>
      <w:bookmarkEnd w:id="10181"/>
    </w:p>
    <w:p w14:paraId="3BC9F957" w14:textId="77777777" w:rsidR="004265D1" w:rsidRDefault="004265D1" w:rsidP="00002692">
      <w:pPr>
        <w:pStyle w:val="af5"/>
        <w:keepNext/>
        <w:rPr>
          <w:rtl/>
        </w:rPr>
      </w:pPr>
      <w:r w:rsidRPr="004A1CE4">
        <w:rPr>
          <w:rStyle w:val="TagStyle"/>
          <w:rtl/>
        </w:rPr>
        <w:t xml:space="preserve"> &lt;&lt; קריאה &gt;&gt; </w:t>
      </w:r>
      <w:r>
        <w:rPr>
          <w:rtl/>
        </w:rPr>
        <w:t>טלי גוטליב (הליכוד):</w:t>
      </w:r>
      <w:r w:rsidRPr="004A1CE4">
        <w:rPr>
          <w:rStyle w:val="TagStyle"/>
          <w:rtl/>
        </w:rPr>
        <w:t xml:space="preserve"> &lt;&lt; קריאה &gt;&gt;</w:t>
      </w:r>
      <w:r>
        <w:rPr>
          <w:rtl/>
        </w:rPr>
        <w:t xml:space="preserve"> </w:t>
      </w:r>
    </w:p>
    <w:p w14:paraId="4E6F4C9B" w14:textId="77777777" w:rsidR="004265D1" w:rsidRPr="00A1174A" w:rsidRDefault="004265D1" w:rsidP="00002692">
      <w:pPr>
        <w:rPr>
          <w:rtl/>
        </w:rPr>
      </w:pPr>
    </w:p>
    <w:p w14:paraId="1EDAB386" w14:textId="77777777" w:rsidR="004265D1" w:rsidRDefault="004265D1" w:rsidP="00002692">
      <w:pPr>
        <w:rPr>
          <w:rtl/>
          <w:lang w:eastAsia="he-IL"/>
        </w:rPr>
      </w:pPr>
      <w:bookmarkStart w:id="10182" w:name="_ETM_Q46_500000"/>
      <w:bookmarkEnd w:id="10182"/>
      <w:r>
        <w:rPr>
          <w:rFonts w:hint="cs"/>
          <w:rtl/>
          <w:lang w:eastAsia="he-IL"/>
        </w:rPr>
        <w:t xml:space="preserve">ועוד מאבק שלו זה להביא את תרבות הלחימה בג'ודו לתוך תרבות </w:t>
      </w:r>
      <w:bookmarkStart w:id="10183" w:name="_ETM_Q46_509000"/>
      <w:bookmarkEnd w:id="10183"/>
      <w:r>
        <w:rPr>
          <w:rFonts w:hint="cs"/>
          <w:rtl/>
          <w:lang w:eastAsia="he-IL"/>
        </w:rPr>
        <w:t>השיח. זה תותח-על. זה הכול.</w:t>
      </w:r>
    </w:p>
    <w:p w14:paraId="4725CDA8" w14:textId="77777777" w:rsidR="004265D1" w:rsidRDefault="004265D1" w:rsidP="00002692">
      <w:pPr>
        <w:rPr>
          <w:rtl/>
          <w:lang w:eastAsia="he-IL"/>
        </w:rPr>
      </w:pPr>
      <w:bookmarkStart w:id="10184" w:name="_ETM_Q46_514000"/>
      <w:bookmarkEnd w:id="10184"/>
    </w:p>
    <w:p w14:paraId="104F85CB" w14:textId="77777777" w:rsidR="004265D1" w:rsidRDefault="004265D1" w:rsidP="00002692">
      <w:pPr>
        <w:pStyle w:val="af5"/>
        <w:keepNext/>
        <w:rPr>
          <w:rtl/>
        </w:rPr>
      </w:pPr>
      <w:bookmarkStart w:id="10185" w:name="ET_interruption_6255_37"/>
      <w:r w:rsidRPr="00EC23F4">
        <w:rPr>
          <w:rStyle w:val="TagStyle"/>
          <w:rtl/>
        </w:rPr>
        <w:t xml:space="preserve"> &lt;&lt; קריאה &gt;&gt; </w:t>
      </w:r>
      <w:r>
        <w:rPr>
          <w:rtl/>
        </w:rPr>
        <w:t>סימון דוידסון (יש עתיד):</w:t>
      </w:r>
      <w:r w:rsidRPr="00EC23F4">
        <w:rPr>
          <w:rStyle w:val="TagStyle"/>
          <w:rtl/>
        </w:rPr>
        <w:t xml:space="preserve"> &lt;&lt; קריאה &gt;&gt;</w:t>
      </w:r>
      <w:r>
        <w:rPr>
          <w:rtl/>
        </w:rPr>
        <w:t xml:space="preserve"> </w:t>
      </w:r>
      <w:bookmarkEnd w:id="10185"/>
    </w:p>
    <w:p w14:paraId="55CC7577" w14:textId="77777777" w:rsidR="004265D1" w:rsidRPr="00A1174A" w:rsidRDefault="004265D1" w:rsidP="00002692">
      <w:pPr>
        <w:rPr>
          <w:rtl/>
        </w:rPr>
      </w:pPr>
    </w:p>
    <w:p w14:paraId="1FC34354" w14:textId="77777777" w:rsidR="004265D1" w:rsidRDefault="004265D1" w:rsidP="00002692">
      <w:pPr>
        <w:rPr>
          <w:rtl/>
          <w:lang w:eastAsia="he-IL"/>
        </w:rPr>
      </w:pPr>
      <w:r>
        <w:rPr>
          <w:rFonts w:hint="cs"/>
          <w:rtl/>
          <w:lang w:eastAsia="he-IL"/>
        </w:rPr>
        <w:t>טלי, יש לך רגעים שאת פלא. קטנים, אבל יש לך.</w:t>
      </w:r>
      <w:r w:rsidRPr="00B56973">
        <w:rPr>
          <w:rFonts w:hint="cs"/>
          <w:rtl/>
          <w:lang w:eastAsia="he-IL"/>
        </w:rPr>
        <w:t xml:space="preserve"> </w:t>
      </w:r>
      <w:r>
        <w:rPr>
          <w:rFonts w:hint="cs"/>
          <w:rtl/>
          <w:lang w:eastAsia="he-IL"/>
        </w:rPr>
        <w:t>אבל בפנים הכול נשמה.</w:t>
      </w:r>
    </w:p>
    <w:p w14:paraId="20FAB2FA" w14:textId="77777777" w:rsidR="004265D1" w:rsidRDefault="004265D1" w:rsidP="00002692">
      <w:pPr>
        <w:rPr>
          <w:rtl/>
          <w:lang w:eastAsia="he-IL"/>
        </w:rPr>
      </w:pPr>
    </w:p>
    <w:p w14:paraId="4CB0E2E8" w14:textId="77777777" w:rsidR="004265D1" w:rsidRDefault="004265D1" w:rsidP="00002692">
      <w:pPr>
        <w:pStyle w:val="af5"/>
        <w:keepNext/>
        <w:rPr>
          <w:rtl/>
        </w:rPr>
      </w:pPr>
      <w:r w:rsidRPr="00EC23F4">
        <w:rPr>
          <w:rStyle w:val="TagStyle"/>
          <w:rtl/>
        </w:rPr>
        <w:t xml:space="preserve"> &lt;&lt; קריאה &gt;&gt; </w:t>
      </w:r>
      <w:r>
        <w:rPr>
          <w:rtl/>
        </w:rPr>
        <w:t>טלי גוטליב (הליכוד):</w:t>
      </w:r>
      <w:r w:rsidRPr="00EC23F4">
        <w:rPr>
          <w:rStyle w:val="TagStyle"/>
          <w:rtl/>
        </w:rPr>
        <w:t xml:space="preserve"> &lt;&lt; קריאה &gt;&gt;</w:t>
      </w:r>
      <w:r>
        <w:rPr>
          <w:rtl/>
        </w:rPr>
        <w:t xml:space="preserve"> </w:t>
      </w:r>
    </w:p>
    <w:p w14:paraId="38FDC010" w14:textId="77777777" w:rsidR="004265D1" w:rsidRPr="00A1174A" w:rsidRDefault="004265D1" w:rsidP="00002692">
      <w:pPr>
        <w:rPr>
          <w:rtl/>
        </w:rPr>
      </w:pPr>
    </w:p>
    <w:p w14:paraId="79BE0139" w14:textId="77777777" w:rsidR="004265D1" w:rsidRDefault="004265D1" w:rsidP="00002692">
      <w:pPr>
        <w:rPr>
          <w:rtl/>
          <w:lang w:eastAsia="he-IL"/>
        </w:rPr>
      </w:pPr>
      <w:r>
        <w:rPr>
          <w:rFonts w:hint="cs"/>
          <w:rtl/>
          <w:lang w:eastAsia="he-IL"/>
        </w:rPr>
        <w:t xml:space="preserve">אתה נוגע בו – </w:t>
      </w:r>
      <w:bookmarkStart w:id="10186" w:name="_ETM_Q46_526994"/>
      <w:bookmarkEnd w:id="10186"/>
      <w:r>
        <w:rPr>
          <w:rFonts w:hint="cs"/>
          <w:rtl/>
          <w:lang w:eastAsia="he-IL"/>
        </w:rPr>
        <w:t>אתה נוגע בסלע.</w:t>
      </w:r>
    </w:p>
    <w:p w14:paraId="0941D8A1" w14:textId="77777777" w:rsidR="004265D1" w:rsidRDefault="004265D1" w:rsidP="00002692">
      <w:pPr>
        <w:rPr>
          <w:rtl/>
          <w:lang w:eastAsia="he-IL"/>
        </w:rPr>
      </w:pPr>
      <w:bookmarkStart w:id="10187" w:name="_ETM_Q46_524000"/>
      <w:bookmarkEnd w:id="10187"/>
    </w:p>
    <w:p w14:paraId="3E2041C6" w14:textId="77777777" w:rsidR="004265D1" w:rsidRDefault="004265D1" w:rsidP="00002692">
      <w:pPr>
        <w:pStyle w:val="-"/>
        <w:keepNext/>
        <w:rPr>
          <w:rtl/>
        </w:rPr>
      </w:pPr>
      <w:bookmarkStart w:id="10188" w:name="_ETM_Q46_522000"/>
      <w:bookmarkStart w:id="10189" w:name="ET_speakercontinue_6574_13"/>
      <w:bookmarkEnd w:id="10188"/>
      <w:r w:rsidRPr="0044795E">
        <w:rPr>
          <w:rStyle w:val="TagStyle"/>
          <w:rtl/>
        </w:rPr>
        <w:t xml:space="preserve"> &lt;&lt; דובר_המשך &gt;&gt; </w:t>
      </w:r>
      <w:r>
        <w:rPr>
          <w:rtl/>
        </w:rPr>
        <w:t>ירון לוי (יש עתיד):</w:t>
      </w:r>
      <w:r w:rsidRPr="0044795E">
        <w:rPr>
          <w:rStyle w:val="TagStyle"/>
          <w:rtl/>
        </w:rPr>
        <w:t xml:space="preserve"> &lt;&lt; דובר_המשך &gt;&gt;</w:t>
      </w:r>
      <w:r>
        <w:rPr>
          <w:rtl/>
        </w:rPr>
        <w:t xml:space="preserve"> </w:t>
      </w:r>
      <w:bookmarkEnd w:id="10189"/>
    </w:p>
    <w:p w14:paraId="768825FD" w14:textId="77777777" w:rsidR="004265D1" w:rsidRPr="00A1174A" w:rsidRDefault="004265D1" w:rsidP="00002692">
      <w:pPr>
        <w:rPr>
          <w:rtl/>
        </w:rPr>
      </w:pPr>
    </w:p>
    <w:p w14:paraId="60264BAD" w14:textId="77777777" w:rsidR="004265D1" w:rsidRDefault="004265D1" w:rsidP="00002692">
      <w:pPr>
        <w:rPr>
          <w:rtl/>
          <w:lang w:eastAsia="he-IL"/>
        </w:rPr>
      </w:pPr>
      <w:r>
        <w:rPr>
          <w:rFonts w:hint="cs"/>
          <w:rtl/>
          <w:lang w:eastAsia="he-IL"/>
        </w:rPr>
        <w:t xml:space="preserve">תראו, </w:t>
      </w:r>
      <w:r w:rsidRPr="00EC23F4">
        <w:rPr>
          <w:rtl/>
          <w:lang w:eastAsia="he-IL"/>
        </w:rPr>
        <w:t>אמרתי לכם, באתי מעיריית בת ים, הייתי סגן ראש עיר, אין הרבה פעמים</w:t>
      </w:r>
      <w:r>
        <w:rPr>
          <w:rFonts w:hint="cs"/>
          <w:rtl/>
          <w:lang w:eastAsia="he-IL"/>
        </w:rPr>
        <w:t xml:space="preserve"> –</w:t>
      </w:r>
      <w:r w:rsidRPr="00EC23F4">
        <w:rPr>
          <w:rtl/>
          <w:lang w:eastAsia="he-IL"/>
        </w:rPr>
        <w:t xml:space="preserve"> </w:t>
      </w:r>
      <w:r>
        <w:rPr>
          <w:rFonts w:hint="cs"/>
          <w:rtl/>
          <w:lang w:eastAsia="he-IL"/>
        </w:rPr>
        <w:t xml:space="preserve">לא </w:t>
      </w:r>
      <w:r w:rsidRPr="00EC23F4">
        <w:rPr>
          <w:rtl/>
          <w:lang w:eastAsia="he-IL"/>
        </w:rPr>
        <w:t xml:space="preserve">תשמעו </w:t>
      </w:r>
      <w:r>
        <w:rPr>
          <w:rFonts w:hint="cs"/>
          <w:rtl/>
          <w:lang w:eastAsia="he-IL"/>
        </w:rPr>
        <w:t xml:space="preserve">ממני </w:t>
      </w:r>
      <w:r w:rsidRPr="00EC23F4">
        <w:rPr>
          <w:rtl/>
          <w:lang w:eastAsia="he-IL"/>
        </w:rPr>
        <w:t>שאני אומר</w:t>
      </w:r>
      <w:r>
        <w:rPr>
          <w:rFonts w:hint="cs"/>
          <w:rtl/>
          <w:lang w:eastAsia="he-IL"/>
        </w:rPr>
        <w:t>:</w:t>
      </w:r>
      <w:r w:rsidRPr="00EC23F4">
        <w:rPr>
          <w:rtl/>
          <w:lang w:eastAsia="he-IL"/>
        </w:rPr>
        <w:t xml:space="preserve"> אני ע</w:t>
      </w:r>
      <w:r>
        <w:rPr>
          <w:rtl/>
          <w:lang w:eastAsia="he-IL"/>
        </w:rPr>
        <w:t>שיתי</w:t>
      </w:r>
      <w:r>
        <w:rPr>
          <w:rFonts w:hint="cs"/>
          <w:rtl/>
          <w:lang w:eastAsia="he-IL"/>
        </w:rPr>
        <w:t xml:space="preserve">, </w:t>
      </w:r>
      <w:r w:rsidRPr="00EC23F4">
        <w:rPr>
          <w:rtl/>
          <w:lang w:eastAsia="he-IL"/>
        </w:rPr>
        <w:t>אנחנו עשינו. כשמגיעים מרשות מקומית יש ראש עיר, יש שותפים, אבל כאן אני אומר לכם</w:t>
      </w:r>
      <w:r>
        <w:rPr>
          <w:rFonts w:hint="cs"/>
          <w:rtl/>
          <w:lang w:eastAsia="he-IL"/>
        </w:rPr>
        <w:t>:</w:t>
      </w:r>
      <w:r w:rsidRPr="00EC23F4">
        <w:rPr>
          <w:rtl/>
          <w:lang w:eastAsia="he-IL"/>
        </w:rPr>
        <w:t xml:space="preserve"> פעילות שלי ושל הצוות המופלא שלי בלשכה, הצלחנו לדחות את הרפורמה. </w:t>
      </w:r>
    </w:p>
    <w:p w14:paraId="383213ED" w14:textId="77777777" w:rsidR="004265D1" w:rsidRDefault="004265D1" w:rsidP="00002692">
      <w:pPr>
        <w:rPr>
          <w:rtl/>
          <w:lang w:eastAsia="he-IL"/>
        </w:rPr>
      </w:pPr>
    </w:p>
    <w:p w14:paraId="74332A09" w14:textId="77777777" w:rsidR="004265D1" w:rsidRDefault="004265D1" w:rsidP="00002692">
      <w:pPr>
        <w:pStyle w:val="af5"/>
        <w:keepNext/>
        <w:rPr>
          <w:rtl/>
        </w:rPr>
      </w:pPr>
      <w:bookmarkStart w:id="10190" w:name="ET_interruption_6345_40"/>
      <w:r w:rsidRPr="00EC23F4">
        <w:rPr>
          <w:rStyle w:val="TagStyle"/>
          <w:rtl/>
        </w:rPr>
        <w:t xml:space="preserve"> &lt;&lt; קריאה &gt;&gt; </w:t>
      </w:r>
      <w:r>
        <w:rPr>
          <w:rtl/>
        </w:rPr>
        <w:t>טלי גוטליב (הליכוד):</w:t>
      </w:r>
      <w:r w:rsidRPr="00EC23F4">
        <w:rPr>
          <w:rStyle w:val="TagStyle"/>
          <w:rtl/>
        </w:rPr>
        <w:t xml:space="preserve"> &lt;&lt; קריאה &gt;&gt;</w:t>
      </w:r>
      <w:r>
        <w:rPr>
          <w:rtl/>
        </w:rPr>
        <w:t xml:space="preserve"> </w:t>
      </w:r>
      <w:bookmarkEnd w:id="10190"/>
    </w:p>
    <w:p w14:paraId="69E08B49" w14:textId="77777777" w:rsidR="004265D1" w:rsidRPr="00A1174A" w:rsidRDefault="004265D1" w:rsidP="00002692">
      <w:pPr>
        <w:rPr>
          <w:rtl/>
        </w:rPr>
      </w:pPr>
    </w:p>
    <w:p w14:paraId="664C5EA3" w14:textId="77777777" w:rsidR="004265D1" w:rsidRDefault="004265D1" w:rsidP="00002692">
      <w:pPr>
        <w:rPr>
          <w:rtl/>
          <w:lang w:eastAsia="he-IL"/>
        </w:rPr>
      </w:pPr>
      <w:bookmarkStart w:id="10191" w:name="_ETM_Q46_536000"/>
      <w:bookmarkEnd w:id="10191"/>
      <w:r>
        <w:rPr>
          <w:rFonts w:hint="cs"/>
          <w:rtl/>
          <w:lang w:eastAsia="he-IL"/>
        </w:rPr>
        <w:t>תודה רבה.</w:t>
      </w:r>
    </w:p>
    <w:p w14:paraId="1AD77B5E" w14:textId="77777777" w:rsidR="004265D1" w:rsidRDefault="004265D1" w:rsidP="00002692">
      <w:pPr>
        <w:rPr>
          <w:rtl/>
          <w:lang w:eastAsia="he-IL"/>
        </w:rPr>
      </w:pPr>
      <w:bookmarkStart w:id="10192" w:name="_ETM_Q46_539000"/>
      <w:bookmarkEnd w:id="10192"/>
    </w:p>
    <w:p w14:paraId="57A48B0E" w14:textId="77777777" w:rsidR="004265D1" w:rsidRDefault="004265D1" w:rsidP="00002692">
      <w:pPr>
        <w:pStyle w:val="-"/>
        <w:keepNext/>
        <w:rPr>
          <w:rtl/>
        </w:rPr>
      </w:pPr>
      <w:bookmarkStart w:id="10193" w:name="ET_speakercontinue_6574_41"/>
      <w:r w:rsidRPr="00EC23F4">
        <w:rPr>
          <w:rStyle w:val="TagStyle"/>
          <w:rtl/>
        </w:rPr>
        <w:t xml:space="preserve"> &lt;&lt; דובר_המשך &gt;&gt; </w:t>
      </w:r>
      <w:r>
        <w:rPr>
          <w:rtl/>
        </w:rPr>
        <w:t>ירון לוי (יש עתיד):</w:t>
      </w:r>
      <w:r w:rsidRPr="00EC23F4">
        <w:rPr>
          <w:rStyle w:val="TagStyle"/>
          <w:rtl/>
        </w:rPr>
        <w:t xml:space="preserve"> &lt;&lt; דובר_המשך &gt;&gt;</w:t>
      </w:r>
      <w:r>
        <w:rPr>
          <w:rtl/>
        </w:rPr>
        <w:t xml:space="preserve"> </w:t>
      </w:r>
      <w:bookmarkEnd w:id="10193"/>
    </w:p>
    <w:p w14:paraId="5E7783FB" w14:textId="77777777" w:rsidR="004265D1" w:rsidRPr="00A1174A" w:rsidRDefault="004265D1" w:rsidP="00002692">
      <w:pPr>
        <w:rPr>
          <w:rtl/>
        </w:rPr>
      </w:pPr>
    </w:p>
    <w:p w14:paraId="2A0F239B" w14:textId="77777777" w:rsidR="004265D1" w:rsidRDefault="004265D1" w:rsidP="00002692">
      <w:pPr>
        <w:rPr>
          <w:rtl/>
          <w:lang w:eastAsia="he-IL"/>
        </w:rPr>
      </w:pPr>
      <w:bookmarkStart w:id="10194" w:name="_ETM_Q46_540000"/>
      <w:bookmarkEnd w:id="10194"/>
      <w:r w:rsidRPr="00EC23F4">
        <w:rPr>
          <w:rtl/>
          <w:lang w:eastAsia="he-IL"/>
        </w:rPr>
        <w:t>במשפט</w:t>
      </w:r>
      <w:r>
        <w:rPr>
          <w:rFonts w:hint="cs"/>
          <w:rtl/>
          <w:lang w:eastAsia="he-IL"/>
        </w:rPr>
        <w:t xml:space="preserve">, מה </w:t>
      </w:r>
      <w:r w:rsidRPr="00EC23F4">
        <w:rPr>
          <w:rtl/>
          <w:lang w:eastAsia="he-IL"/>
        </w:rPr>
        <w:t xml:space="preserve">הרפורמה הזאת </w:t>
      </w:r>
      <w:r>
        <w:rPr>
          <w:rFonts w:hint="cs"/>
          <w:rtl/>
          <w:lang w:eastAsia="he-IL"/>
        </w:rPr>
        <w:t>אומרת?</w:t>
      </w:r>
      <w:r w:rsidRPr="00EC23F4">
        <w:rPr>
          <w:rtl/>
          <w:lang w:eastAsia="he-IL"/>
        </w:rPr>
        <w:t xml:space="preserve"> שהורים יפסיקו לקבל החזרים כספיים על טיפולים פ</w:t>
      </w:r>
      <w:r>
        <w:rPr>
          <w:rFonts w:hint="cs"/>
          <w:rtl/>
          <w:lang w:eastAsia="he-IL"/>
        </w:rPr>
        <w:t>א</w:t>
      </w:r>
      <w:r w:rsidRPr="00EC23F4">
        <w:rPr>
          <w:rtl/>
          <w:lang w:eastAsia="he-IL"/>
        </w:rPr>
        <w:t>ר</w:t>
      </w:r>
      <w:r>
        <w:rPr>
          <w:rFonts w:hint="cs"/>
          <w:rtl/>
          <w:lang w:eastAsia="he-IL"/>
        </w:rPr>
        <w:t>ה</w:t>
      </w:r>
      <w:r w:rsidRPr="00EC23F4">
        <w:rPr>
          <w:rtl/>
          <w:lang w:eastAsia="he-IL"/>
        </w:rPr>
        <w:t>-רפואיים</w:t>
      </w:r>
      <w:r>
        <w:rPr>
          <w:rFonts w:hint="cs"/>
          <w:rtl/>
          <w:lang w:eastAsia="he-IL"/>
        </w:rPr>
        <w:t xml:space="preserve"> </w:t>
      </w:r>
      <w:r>
        <w:rPr>
          <w:rFonts w:hint="eastAsia"/>
          <w:rtl/>
          <w:lang w:eastAsia="he-IL"/>
        </w:rPr>
        <w:t>–</w:t>
      </w:r>
      <w:r w:rsidRPr="00EC23F4">
        <w:rPr>
          <w:rtl/>
          <w:lang w:eastAsia="he-IL"/>
        </w:rPr>
        <w:t xml:space="preserve"> קלינאי</w:t>
      </w:r>
      <w:r>
        <w:rPr>
          <w:rFonts w:hint="cs"/>
          <w:rtl/>
          <w:lang w:eastAsia="he-IL"/>
        </w:rPr>
        <w:t>ת</w:t>
      </w:r>
      <w:r w:rsidRPr="00EC23F4">
        <w:rPr>
          <w:rtl/>
          <w:lang w:eastAsia="he-IL"/>
        </w:rPr>
        <w:t xml:space="preserve"> תקשורת, ריפוי </w:t>
      </w:r>
      <w:r>
        <w:rPr>
          <w:rFonts w:hint="cs"/>
          <w:rtl/>
          <w:lang w:eastAsia="he-IL"/>
        </w:rPr>
        <w:t>ב</w:t>
      </w:r>
      <w:r w:rsidRPr="00EC23F4">
        <w:rPr>
          <w:rtl/>
          <w:lang w:eastAsia="he-IL"/>
        </w:rPr>
        <w:t xml:space="preserve">עיסוק. </w:t>
      </w:r>
    </w:p>
    <w:p w14:paraId="21D5A89C" w14:textId="77777777" w:rsidR="004265D1" w:rsidRDefault="004265D1" w:rsidP="00002692">
      <w:pPr>
        <w:rPr>
          <w:rtl/>
          <w:lang w:eastAsia="he-IL"/>
        </w:rPr>
      </w:pPr>
    </w:p>
    <w:p w14:paraId="1CB21E19" w14:textId="77777777" w:rsidR="004265D1" w:rsidRDefault="004265D1" w:rsidP="00002692">
      <w:pPr>
        <w:rPr>
          <w:rtl/>
          <w:lang w:eastAsia="he-IL"/>
        </w:rPr>
      </w:pPr>
      <w:bookmarkStart w:id="10195" w:name="_ETM_Q46_548000"/>
      <w:bookmarkEnd w:id="10195"/>
      <w:r w:rsidRPr="00EC23F4">
        <w:rPr>
          <w:rtl/>
          <w:lang w:eastAsia="he-IL"/>
        </w:rPr>
        <w:t>עכשיו, למה משרד הבריאות היה צריך לעצור את הרפורמה? כי אני הצמדתי לו את החלטת בג</w:t>
      </w:r>
      <w:r>
        <w:rPr>
          <w:rFonts w:hint="cs"/>
          <w:rtl/>
          <w:lang w:eastAsia="he-IL"/>
        </w:rPr>
        <w:t>"</w:t>
      </w:r>
      <w:r w:rsidRPr="00EC23F4">
        <w:rPr>
          <w:rtl/>
          <w:lang w:eastAsia="he-IL"/>
        </w:rPr>
        <w:t>ץ על הרפורמה לבריאות הנפש. אם משרד הבריאות לא יכול להחליט ולהגדיר מה זה תור סביר, הוא לא יכול למדוד תורים</w:t>
      </w:r>
      <w:r>
        <w:rPr>
          <w:rFonts w:hint="cs"/>
          <w:rtl/>
          <w:lang w:eastAsia="he-IL"/>
        </w:rPr>
        <w:t>;</w:t>
      </w:r>
      <w:r w:rsidRPr="00EC23F4">
        <w:rPr>
          <w:rtl/>
          <w:lang w:eastAsia="he-IL"/>
        </w:rPr>
        <w:t xml:space="preserve"> הוא לא קבע מפתח תקינה לכמות מטפלים בקופות החולים</w:t>
      </w:r>
      <w:r>
        <w:rPr>
          <w:rFonts w:hint="cs"/>
          <w:rtl/>
          <w:lang w:eastAsia="he-IL"/>
        </w:rPr>
        <w:t>;</w:t>
      </w:r>
      <w:r w:rsidRPr="00EC23F4">
        <w:rPr>
          <w:rtl/>
          <w:lang w:eastAsia="he-IL"/>
        </w:rPr>
        <w:t xml:space="preserve"> הוא לא הוכיח לנו שהוא הקים מרכזים חדשים שאפשר לטפל בהם, כי </w:t>
      </w:r>
      <w:r>
        <w:rPr>
          <w:rFonts w:hint="cs"/>
          <w:rtl/>
          <w:lang w:eastAsia="he-IL"/>
        </w:rPr>
        <w:t>ב</w:t>
      </w:r>
      <w:r w:rsidRPr="00EC23F4">
        <w:rPr>
          <w:rtl/>
          <w:lang w:eastAsia="he-IL"/>
        </w:rPr>
        <w:t>ילדים מטפלים בחדר עם ציוד מתאים</w:t>
      </w:r>
      <w:r>
        <w:rPr>
          <w:rFonts w:hint="cs"/>
          <w:rtl/>
          <w:lang w:eastAsia="he-IL"/>
        </w:rPr>
        <w:t xml:space="preserve"> –</w:t>
      </w:r>
      <w:r w:rsidRPr="00EC23F4">
        <w:rPr>
          <w:rtl/>
          <w:lang w:eastAsia="he-IL"/>
        </w:rPr>
        <w:t xml:space="preserve"> אז אמרתי למשרד הבריאות</w:t>
      </w:r>
      <w:r>
        <w:rPr>
          <w:rFonts w:hint="cs"/>
          <w:rtl/>
          <w:lang w:eastAsia="he-IL"/>
        </w:rPr>
        <w:t>:</w:t>
      </w:r>
      <w:r w:rsidRPr="00EC23F4">
        <w:rPr>
          <w:rtl/>
          <w:lang w:eastAsia="he-IL"/>
        </w:rPr>
        <w:t xml:space="preserve"> בוא תסביר לי</w:t>
      </w:r>
      <w:r>
        <w:rPr>
          <w:rFonts w:hint="cs"/>
          <w:rtl/>
          <w:lang w:eastAsia="he-IL"/>
        </w:rPr>
        <w:t>,</w:t>
      </w:r>
      <w:r w:rsidRPr="00EC23F4">
        <w:rPr>
          <w:rtl/>
          <w:lang w:eastAsia="he-IL"/>
        </w:rPr>
        <w:t xml:space="preserve"> תציג את הנתונים</w:t>
      </w:r>
      <w:r>
        <w:rPr>
          <w:rFonts w:hint="cs"/>
          <w:rtl/>
          <w:lang w:eastAsia="he-IL"/>
        </w:rPr>
        <w:t>.</w:t>
      </w:r>
      <w:r w:rsidRPr="00EC23F4">
        <w:rPr>
          <w:rtl/>
          <w:lang w:eastAsia="he-IL"/>
        </w:rPr>
        <w:t xml:space="preserve"> הם אמרו שהם צריכים לאסוף את הנתונים. אז אמרתי</w:t>
      </w:r>
      <w:r>
        <w:rPr>
          <w:rFonts w:hint="cs"/>
          <w:rtl/>
          <w:lang w:eastAsia="he-IL"/>
        </w:rPr>
        <w:t>:</w:t>
      </w:r>
      <w:r w:rsidRPr="00EC23F4">
        <w:rPr>
          <w:rtl/>
          <w:lang w:eastAsia="he-IL"/>
        </w:rPr>
        <w:t xml:space="preserve"> כשיהי</w:t>
      </w:r>
      <w:r>
        <w:rPr>
          <w:rFonts w:hint="cs"/>
          <w:rtl/>
          <w:lang w:eastAsia="he-IL"/>
        </w:rPr>
        <w:t>ו</w:t>
      </w:r>
      <w:r w:rsidRPr="00EC23F4">
        <w:rPr>
          <w:rtl/>
          <w:lang w:eastAsia="he-IL"/>
        </w:rPr>
        <w:t xml:space="preserve"> לכם הנתונים אולי נצא לרפורמה. </w:t>
      </w:r>
    </w:p>
    <w:p w14:paraId="78396C1C" w14:textId="77777777" w:rsidR="004265D1" w:rsidRDefault="004265D1" w:rsidP="00002692">
      <w:pPr>
        <w:rPr>
          <w:rtl/>
          <w:lang w:eastAsia="he-IL"/>
        </w:rPr>
      </w:pPr>
    </w:p>
    <w:p w14:paraId="4DF575DE" w14:textId="77777777" w:rsidR="004265D1" w:rsidRDefault="004265D1" w:rsidP="00002692">
      <w:pPr>
        <w:rPr>
          <w:rtl/>
          <w:lang w:eastAsia="he-IL"/>
        </w:rPr>
      </w:pPr>
      <w:bookmarkStart w:id="10196" w:name="_ETM_Q46_595000"/>
      <w:bookmarkEnd w:id="10196"/>
      <w:r w:rsidRPr="00EC23F4">
        <w:rPr>
          <w:rtl/>
          <w:lang w:eastAsia="he-IL"/>
        </w:rPr>
        <w:t>ואני שמח שהיא נדחתה לתחילת השנה</w:t>
      </w:r>
      <w:r>
        <w:rPr>
          <w:rFonts w:hint="cs"/>
          <w:rtl/>
          <w:lang w:eastAsia="he-IL"/>
        </w:rPr>
        <w:t>.</w:t>
      </w:r>
      <w:r w:rsidRPr="00EC23F4">
        <w:rPr>
          <w:rtl/>
          <w:lang w:eastAsia="he-IL"/>
        </w:rPr>
        <w:t xml:space="preserve"> אבל אני לא מחכ</w:t>
      </w:r>
      <w:r>
        <w:rPr>
          <w:rFonts w:hint="cs"/>
          <w:rtl/>
          <w:lang w:eastAsia="he-IL"/>
        </w:rPr>
        <w:t>ה</w:t>
      </w:r>
      <w:r w:rsidRPr="00EC23F4">
        <w:rPr>
          <w:rtl/>
          <w:lang w:eastAsia="he-IL"/>
        </w:rPr>
        <w:t xml:space="preserve"> לתחילת השנה</w:t>
      </w:r>
      <w:r>
        <w:rPr>
          <w:rFonts w:hint="cs"/>
          <w:rtl/>
          <w:lang w:eastAsia="he-IL"/>
        </w:rPr>
        <w:t>,</w:t>
      </w:r>
      <w:r w:rsidRPr="00EC23F4">
        <w:rPr>
          <w:rtl/>
          <w:lang w:eastAsia="he-IL"/>
        </w:rPr>
        <w:t xml:space="preserve"> אני כבר עכשיו אומר</w:t>
      </w:r>
      <w:r>
        <w:rPr>
          <w:rFonts w:hint="cs"/>
          <w:rtl/>
          <w:lang w:eastAsia="he-IL"/>
        </w:rPr>
        <w:t>:</w:t>
      </w:r>
      <w:r w:rsidRPr="00EC23F4">
        <w:rPr>
          <w:rtl/>
          <w:lang w:eastAsia="he-IL"/>
        </w:rPr>
        <w:t xml:space="preserve"> עדיין לא צורפו מטפלים ומטפלות, עדיין אין מבנים חדשים כדי לקלוט ילדים</w:t>
      </w:r>
      <w:r>
        <w:rPr>
          <w:rFonts w:hint="cs"/>
          <w:rtl/>
          <w:lang w:eastAsia="he-IL"/>
        </w:rPr>
        <w:t>,</w:t>
      </w:r>
      <w:r w:rsidRPr="00EC23F4">
        <w:rPr>
          <w:rtl/>
          <w:lang w:eastAsia="he-IL"/>
        </w:rPr>
        <w:t xml:space="preserve"> ותורי המתנה למעלה משנה וחצי להתפתחות הילד. </w:t>
      </w:r>
    </w:p>
    <w:p w14:paraId="5CB79DB0" w14:textId="77777777" w:rsidR="004265D1" w:rsidRDefault="004265D1" w:rsidP="00002692">
      <w:pPr>
        <w:rPr>
          <w:rtl/>
          <w:lang w:eastAsia="he-IL"/>
        </w:rPr>
      </w:pPr>
    </w:p>
    <w:p w14:paraId="0B295330" w14:textId="77777777" w:rsidR="004265D1" w:rsidRDefault="004265D1" w:rsidP="00002692">
      <w:pPr>
        <w:pStyle w:val="af6"/>
        <w:keepNext/>
        <w:rPr>
          <w:rtl/>
        </w:rPr>
      </w:pPr>
      <w:r w:rsidRPr="00EC23F4">
        <w:rPr>
          <w:rStyle w:val="TagStyle"/>
          <w:rtl/>
        </w:rPr>
        <w:t xml:space="preserve"> &lt;&lt; יור &gt;&gt; </w:t>
      </w:r>
      <w:r>
        <w:rPr>
          <w:rtl/>
        </w:rPr>
        <w:t>היו"ר משה סולומון:</w:t>
      </w:r>
      <w:r w:rsidRPr="00EC23F4">
        <w:rPr>
          <w:rStyle w:val="TagStyle"/>
          <w:rtl/>
        </w:rPr>
        <w:t xml:space="preserve"> &lt;&lt; יור &gt;&gt;</w:t>
      </w:r>
      <w:r>
        <w:rPr>
          <w:rtl/>
        </w:rPr>
        <w:t xml:space="preserve"> </w:t>
      </w:r>
    </w:p>
    <w:p w14:paraId="4B6921A4" w14:textId="77777777" w:rsidR="004265D1" w:rsidRPr="00A1174A" w:rsidRDefault="004265D1" w:rsidP="00002692">
      <w:pPr>
        <w:rPr>
          <w:rtl/>
        </w:rPr>
      </w:pPr>
    </w:p>
    <w:p w14:paraId="1B3C7C2D" w14:textId="43F44211" w:rsidR="004265D1" w:rsidRDefault="004265D1" w:rsidP="00681E42">
      <w:pPr>
        <w:rPr>
          <w:rtl/>
          <w:lang w:eastAsia="he-IL"/>
        </w:rPr>
      </w:pPr>
      <w:r>
        <w:rPr>
          <w:rFonts w:hint="cs"/>
          <w:rtl/>
          <w:lang w:eastAsia="he-IL"/>
        </w:rPr>
        <w:t xml:space="preserve">תודה. </w:t>
      </w:r>
      <w:bookmarkStart w:id="10197" w:name="_ETM_Q46_613208"/>
      <w:bookmarkEnd w:id="10197"/>
      <w:r>
        <w:rPr>
          <w:rFonts w:hint="cs"/>
          <w:rtl/>
          <w:lang w:eastAsia="he-IL"/>
        </w:rPr>
        <w:t>משפט סיכום</w:t>
      </w:r>
      <w:r w:rsidR="00681E42">
        <w:rPr>
          <w:rFonts w:hint="cs"/>
          <w:rtl/>
          <w:lang w:eastAsia="he-IL"/>
        </w:rPr>
        <w:t>.</w:t>
      </w:r>
      <w:r>
        <w:rPr>
          <w:rFonts w:hint="cs"/>
          <w:rtl/>
          <w:lang w:eastAsia="he-IL"/>
        </w:rPr>
        <w:t xml:space="preserve"> תודה.</w:t>
      </w:r>
    </w:p>
    <w:p w14:paraId="7A749DE4" w14:textId="77777777" w:rsidR="004265D1" w:rsidRDefault="004265D1" w:rsidP="00002692">
      <w:pPr>
        <w:rPr>
          <w:rtl/>
          <w:lang w:eastAsia="he-IL"/>
        </w:rPr>
      </w:pPr>
      <w:bookmarkStart w:id="10198" w:name="_ETM_Q46_612000"/>
      <w:bookmarkEnd w:id="10198"/>
    </w:p>
    <w:p w14:paraId="66DA21F8" w14:textId="77777777" w:rsidR="004265D1" w:rsidRDefault="004265D1" w:rsidP="00002692">
      <w:pPr>
        <w:pStyle w:val="-"/>
        <w:keepNext/>
        <w:rPr>
          <w:rtl/>
        </w:rPr>
      </w:pPr>
      <w:bookmarkStart w:id="10199" w:name="ET_speakercontinue_6574_43"/>
      <w:r w:rsidRPr="00EC23F4">
        <w:rPr>
          <w:rStyle w:val="TagStyle"/>
          <w:rtl/>
        </w:rPr>
        <w:t xml:space="preserve"> &lt;&lt; דובר_המשך &gt;&gt; </w:t>
      </w:r>
      <w:r>
        <w:rPr>
          <w:rtl/>
        </w:rPr>
        <w:t>ירון לוי (יש עתיד):</w:t>
      </w:r>
      <w:r w:rsidRPr="00EC23F4">
        <w:rPr>
          <w:rStyle w:val="TagStyle"/>
          <w:rtl/>
        </w:rPr>
        <w:t xml:space="preserve"> &lt;&lt; דובר_המשך &gt;&gt;</w:t>
      </w:r>
      <w:r>
        <w:rPr>
          <w:rtl/>
        </w:rPr>
        <w:t xml:space="preserve"> </w:t>
      </w:r>
      <w:bookmarkEnd w:id="10199"/>
    </w:p>
    <w:p w14:paraId="595627E5" w14:textId="77777777" w:rsidR="004265D1" w:rsidRPr="00A1174A" w:rsidRDefault="004265D1" w:rsidP="00002692">
      <w:pPr>
        <w:rPr>
          <w:rtl/>
        </w:rPr>
      </w:pPr>
    </w:p>
    <w:p w14:paraId="59455F3F" w14:textId="77777777" w:rsidR="004265D1" w:rsidRDefault="004265D1" w:rsidP="00002692">
      <w:pPr>
        <w:rPr>
          <w:rtl/>
          <w:lang w:eastAsia="he-IL"/>
        </w:rPr>
      </w:pPr>
      <w:bookmarkStart w:id="10200" w:name="_ETM_Q46_615000"/>
      <w:bookmarkStart w:id="10201" w:name="_ETM_Q46_614000"/>
      <w:bookmarkEnd w:id="10200"/>
      <w:bookmarkEnd w:id="10201"/>
      <w:r w:rsidRPr="00EC23F4">
        <w:rPr>
          <w:rtl/>
          <w:lang w:eastAsia="he-IL"/>
        </w:rPr>
        <w:t>משפט אחרון. אז אם יש משהו שעשיתי במקום הזה, הוא לא זכה כל</w:t>
      </w:r>
      <w:r>
        <w:rPr>
          <w:rFonts w:hint="cs"/>
          <w:rtl/>
          <w:lang w:eastAsia="he-IL"/>
        </w:rPr>
        <w:t xml:space="preserve"> </w:t>
      </w:r>
      <w:r w:rsidRPr="00EC23F4">
        <w:rPr>
          <w:rtl/>
          <w:lang w:eastAsia="he-IL"/>
        </w:rPr>
        <w:t xml:space="preserve">כך </w:t>
      </w:r>
      <w:r>
        <w:rPr>
          <w:rFonts w:hint="cs"/>
          <w:rtl/>
          <w:lang w:eastAsia="he-IL"/>
        </w:rPr>
        <w:t>ל</w:t>
      </w:r>
      <w:r w:rsidRPr="00EC23F4">
        <w:rPr>
          <w:rtl/>
          <w:lang w:eastAsia="he-IL"/>
        </w:rPr>
        <w:t>פרסום, כי זה לא</w:t>
      </w:r>
      <w:bookmarkStart w:id="10202" w:name="_ETM_Q46_622000"/>
      <w:bookmarkEnd w:id="10202"/>
      <w:r>
        <w:rPr>
          <w:rFonts w:hint="cs"/>
          <w:rtl/>
          <w:lang w:eastAsia="he-IL"/>
        </w:rPr>
        <w:t xml:space="preserve"> כזה מעניין, אז אני שמח להגיד: אני </w:t>
      </w:r>
      <w:bookmarkStart w:id="10203" w:name="_ETM_Q46_627000"/>
      <w:bookmarkEnd w:id="10203"/>
      <w:r>
        <w:rPr>
          <w:rFonts w:hint="cs"/>
          <w:rtl/>
          <w:lang w:eastAsia="he-IL"/>
        </w:rPr>
        <w:t>עשיתי.</w:t>
      </w:r>
    </w:p>
    <w:p w14:paraId="5563D2AC" w14:textId="77777777" w:rsidR="004265D1" w:rsidRDefault="004265D1" w:rsidP="00002692">
      <w:pPr>
        <w:rPr>
          <w:rtl/>
          <w:lang w:eastAsia="he-IL"/>
        </w:rPr>
      </w:pPr>
    </w:p>
    <w:p w14:paraId="7195E1B4" w14:textId="77777777" w:rsidR="004265D1" w:rsidRDefault="004265D1" w:rsidP="00002692">
      <w:pPr>
        <w:pStyle w:val="af6"/>
        <w:keepNext/>
        <w:rPr>
          <w:rtl/>
        </w:rPr>
      </w:pPr>
      <w:r w:rsidRPr="00CB2A0F">
        <w:rPr>
          <w:rStyle w:val="TagStyle"/>
          <w:rtl/>
        </w:rPr>
        <w:t xml:space="preserve"> &lt;&lt; יור &gt;&gt; </w:t>
      </w:r>
      <w:r>
        <w:rPr>
          <w:rtl/>
        </w:rPr>
        <w:t>היו"ר משה סולומון:</w:t>
      </w:r>
      <w:r w:rsidRPr="00CB2A0F">
        <w:rPr>
          <w:rStyle w:val="TagStyle"/>
          <w:rtl/>
        </w:rPr>
        <w:t xml:space="preserve"> &lt;&lt; יור &gt;&gt;</w:t>
      </w:r>
      <w:r>
        <w:rPr>
          <w:rtl/>
        </w:rPr>
        <w:t xml:space="preserve"> </w:t>
      </w:r>
    </w:p>
    <w:p w14:paraId="1E00B2B3" w14:textId="77777777" w:rsidR="004265D1" w:rsidRPr="00A1174A" w:rsidRDefault="004265D1" w:rsidP="00002692">
      <w:pPr>
        <w:rPr>
          <w:rtl/>
        </w:rPr>
      </w:pPr>
    </w:p>
    <w:p w14:paraId="1BD43DB1" w14:textId="77777777" w:rsidR="004265D1" w:rsidRDefault="004265D1" w:rsidP="00002692">
      <w:pPr>
        <w:rPr>
          <w:rtl/>
          <w:lang w:eastAsia="he-IL"/>
        </w:rPr>
      </w:pPr>
      <w:r>
        <w:rPr>
          <w:rFonts w:hint="cs"/>
          <w:rtl/>
          <w:lang w:eastAsia="he-IL"/>
        </w:rPr>
        <w:t>אשריך. תודה רבה. חברת הכנסת עדי ע</w:t>
      </w:r>
      <w:r>
        <w:rPr>
          <w:rtl/>
          <w:lang w:eastAsia="he-IL"/>
        </w:rPr>
        <w:t>ִ</w:t>
      </w:r>
      <w:r>
        <w:rPr>
          <w:rFonts w:hint="cs"/>
          <w:rtl/>
          <w:lang w:eastAsia="he-IL"/>
        </w:rPr>
        <w:t>זוז או ע</w:t>
      </w:r>
      <w:r>
        <w:rPr>
          <w:rtl/>
          <w:lang w:eastAsia="he-IL"/>
        </w:rPr>
        <w:t>ָ</w:t>
      </w:r>
      <w:r>
        <w:rPr>
          <w:rFonts w:hint="cs"/>
          <w:rtl/>
          <w:lang w:eastAsia="he-IL"/>
        </w:rPr>
        <w:t xml:space="preserve">זוז? </w:t>
      </w:r>
      <w:bookmarkStart w:id="10204" w:name="_ETM_Q46_634000"/>
      <w:bookmarkEnd w:id="10204"/>
      <w:r>
        <w:rPr>
          <w:rFonts w:hint="cs"/>
          <w:rtl/>
          <w:lang w:eastAsia="he-IL"/>
        </w:rPr>
        <w:t>נראה לי ע</w:t>
      </w:r>
      <w:r>
        <w:rPr>
          <w:rtl/>
          <w:lang w:eastAsia="he-IL"/>
        </w:rPr>
        <w:t>ִ</w:t>
      </w:r>
      <w:r>
        <w:rPr>
          <w:rFonts w:hint="cs"/>
          <w:rtl/>
          <w:lang w:eastAsia="he-IL"/>
        </w:rPr>
        <w:t>זוז יותר חזק.</w:t>
      </w:r>
    </w:p>
    <w:p w14:paraId="384F7FC6" w14:textId="77777777" w:rsidR="004265D1" w:rsidRDefault="004265D1" w:rsidP="00002692">
      <w:pPr>
        <w:rPr>
          <w:rtl/>
          <w:lang w:eastAsia="he-IL"/>
        </w:rPr>
      </w:pPr>
      <w:bookmarkStart w:id="10205" w:name="_ETM_Q46_621000"/>
      <w:bookmarkEnd w:id="10205"/>
    </w:p>
    <w:p w14:paraId="5CE5ABEA" w14:textId="77777777" w:rsidR="004265D1" w:rsidRDefault="004265D1" w:rsidP="00002692">
      <w:pPr>
        <w:pStyle w:val="af5"/>
        <w:keepNext/>
        <w:rPr>
          <w:rtl/>
        </w:rPr>
      </w:pPr>
      <w:bookmarkStart w:id="10206" w:name="ET_interruption_קריאה_44"/>
      <w:r w:rsidRPr="00EC23F4">
        <w:rPr>
          <w:rStyle w:val="TagStyle"/>
          <w:rtl/>
        </w:rPr>
        <w:t xml:space="preserve"> &lt;&lt; קריאה &gt;&gt; </w:t>
      </w:r>
      <w:r>
        <w:rPr>
          <w:rtl/>
        </w:rPr>
        <w:t>קריאה:</w:t>
      </w:r>
      <w:r w:rsidRPr="00EC23F4">
        <w:rPr>
          <w:rStyle w:val="TagStyle"/>
          <w:rtl/>
        </w:rPr>
        <w:t xml:space="preserve"> &lt;&lt; קריאה &gt;&gt;</w:t>
      </w:r>
      <w:r>
        <w:rPr>
          <w:rtl/>
        </w:rPr>
        <w:t xml:space="preserve"> </w:t>
      </w:r>
      <w:bookmarkEnd w:id="10206"/>
    </w:p>
    <w:p w14:paraId="720119CE" w14:textId="77777777" w:rsidR="004265D1" w:rsidRPr="00A1174A" w:rsidRDefault="004265D1" w:rsidP="00002692">
      <w:pPr>
        <w:rPr>
          <w:rtl/>
        </w:rPr>
      </w:pPr>
    </w:p>
    <w:p w14:paraId="2F47DFF5" w14:textId="77777777" w:rsidR="004265D1" w:rsidRPr="00EC23F4" w:rsidRDefault="004265D1" w:rsidP="00002692">
      <w:pPr>
        <w:rPr>
          <w:rtl/>
          <w:lang w:eastAsia="he-IL"/>
        </w:rPr>
      </w:pPr>
      <w:bookmarkStart w:id="10207" w:name="_ETM_Q46_624000"/>
      <w:bookmarkEnd w:id="10207"/>
      <w:r>
        <w:rPr>
          <w:rFonts w:hint="cs"/>
          <w:rtl/>
          <w:lang w:eastAsia="he-IL"/>
        </w:rPr>
        <w:t>ע</w:t>
      </w:r>
      <w:r>
        <w:rPr>
          <w:rtl/>
          <w:lang w:eastAsia="he-IL"/>
        </w:rPr>
        <w:t>ִ</w:t>
      </w:r>
      <w:r>
        <w:rPr>
          <w:rFonts w:hint="cs"/>
          <w:rtl/>
          <w:lang w:eastAsia="he-IL"/>
        </w:rPr>
        <w:t>זוז.</w:t>
      </w:r>
    </w:p>
    <w:p w14:paraId="73679809" w14:textId="77777777" w:rsidR="004265D1" w:rsidRDefault="004265D1" w:rsidP="00002692">
      <w:pPr>
        <w:rPr>
          <w:rtl/>
          <w:lang w:eastAsia="he-IL"/>
        </w:rPr>
      </w:pPr>
    </w:p>
    <w:p w14:paraId="68408FE5" w14:textId="77777777" w:rsidR="004265D1" w:rsidRDefault="004265D1" w:rsidP="00002692">
      <w:pPr>
        <w:pStyle w:val="af5"/>
        <w:keepNext/>
        <w:rPr>
          <w:rtl/>
        </w:rPr>
      </w:pPr>
      <w:bookmarkStart w:id="10208" w:name="ET_interruption_6255_45"/>
      <w:r w:rsidRPr="00EC23F4">
        <w:rPr>
          <w:rStyle w:val="TagStyle"/>
          <w:rtl/>
        </w:rPr>
        <w:t xml:space="preserve"> &lt;&lt; קריאה &gt;&gt; </w:t>
      </w:r>
      <w:r>
        <w:rPr>
          <w:rtl/>
        </w:rPr>
        <w:t>סימון דוידסון (יש עתיד):</w:t>
      </w:r>
      <w:r w:rsidRPr="00EC23F4">
        <w:rPr>
          <w:rStyle w:val="TagStyle"/>
          <w:rtl/>
        </w:rPr>
        <w:t xml:space="preserve"> &lt;&lt; קריאה &gt;&gt;</w:t>
      </w:r>
      <w:r>
        <w:rPr>
          <w:rtl/>
        </w:rPr>
        <w:t xml:space="preserve"> </w:t>
      </w:r>
      <w:bookmarkEnd w:id="10208"/>
    </w:p>
    <w:p w14:paraId="0FDD437F" w14:textId="77777777" w:rsidR="004265D1" w:rsidRPr="00A1174A" w:rsidRDefault="004265D1" w:rsidP="00002692">
      <w:pPr>
        <w:rPr>
          <w:rtl/>
        </w:rPr>
      </w:pPr>
    </w:p>
    <w:p w14:paraId="367329EB" w14:textId="77777777" w:rsidR="004265D1" w:rsidRDefault="004265D1" w:rsidP="00002692">
      <w:pPr>
        <w:rPr>
          <w:rtl/>
          <w:lang w:eastAsia="he-IL"/>
        </w:rPr>
      </w:pPr>
      <w:bookmarkStart w:id="10209" w:name="_ETM_Q46_629000"/>
      <w:bookmarkEnd w:id="10209"/>
      <w:r>
        <w:rPr>
          <w:rFonts w:hint="cs"/>
          <w:rtl/>
          <w:lang w:eastAsia="he-IL"/>
        </w:rPr>
        <w:t>יישר כוח. ראית איזה חברי</w:t>
      </w:r>
      <w:bookmarkStart w:id="10210" w:name="_ETM_Q46_636000"/>
      <w:bookmarkEnd w:id="10210"/>
      <w:r>
        <w:rPr>
          <w:rFonts w:hint="cs"/>
          <w:rtl/>
          <w:lang w:eastAsia="he-IL"/>
        </w:rPr>
        <w:t xml:space="preserve"> כנסת יש ביש עתיד? אפילו עליזה.</w:t>
      </w:r>
    </w:p>
    <w:p w14:paraId="7B1BDA7C" w14:textId="77777777" w:rsidR="004265D1" w:rsidRDefault="004265D1" w:rsidP="00002692">
      <w:pPr>
        <w:rPr>
          <w:rtl/>
          <w:lang w:eastAsia="he-IL"/>
        </w:rPr>
      </w:pPr>
    </w:p>
    <w:p w14:paraId="7699B723" w14:textId="77777777" w:rsidR="004265D1" w:rsidRDefault="004265D1" w:rsidP="00002692">
      <w:pPr>
        <w:pStyle w:val="af6"/>
        <w:keepNext/>
        <w:rPr>
          <w:rtl/>
        </w:rPr>
      </w:pPr>
      <w:bookmarkStart w:id="10211" w:name="ET_yor_6598_18"/>
      <w:r w:rsidRPr="00CB2A0F">
        <w:rPr>
          <w:rStyle w:val="TagStyle"/>
          <w:rtl/>
        </w:rPr>
        <w:t xml:space="preserve"> &lt;&lt; יור &gt;&gt; </w:t>
      </w:r>
      <w:r>
        <w:rPr>
          <w:rtl/>
        </w:rPr>
        <w:t>היו"ר משה סולומון:</w:t>
      </w:r>
      <w:r w:rsidRPr="00CB2A0F">
        <w:rPr>
          <w:rStyle w:val="TagStyle"/>
          <w:rtl/>
        </w:rPr>
        <w:t xml:space="preserve"> &lt;&lt; יור &gt;&gt;</w:t>
      </w:r>
      <w:r>
        <w:rPr>
          <w:rtl/>
        </w:rPr>
        <w:t xml:space="preserve"> </w:t>
      </w:r>
      <w:bookmarkEnd w:id="10211"/>
    </w:p>
    <w:p w14:paraId="0213AFBB" w14:textId="77777777" w:rsidR="004265D1" w:rsidRPr="00A1174A" w:rsidRDefault="004265D1" w:rsidP="00002692">
      <w:pPr>
        <w:rPr>
          <w:rtl/>
        </w:rPr>
      </w:pPr>
    </w:p>
    <w:p w14:paraId="48494FB5" w14:textId="77777777" w:rsidR="004265D1" w:rsidRDefault="004265D1" w:rsidP="00002692">
      <w:pPr>
        <w:rPr>
          <w:rtl/>
          <w:lang w:eastAsia="he-IL"/>
        </w:rPr>
      </w:pPr>
      <w:r>
        <w:rPr>
          <w:rFonts w:hint="cs"/>
          <w:rtl/>
          <w:lang w:eastAsia="he-IL"/>
        </w:rPr>
        <w:t>בבקשה, חברת הכנסת עדי ע</w:t>
      </w:r>
      <w:r>
        <w:rPr>
          <w:rtl/>
          <w:lang w:eastAsia="he-IL"/>
        </w:rPr>
        <w:t>ִ</w:t>
      </w:r>
      <w:r>
        <w:rPr>
          <w:rFonts w:hint="cs"/>
          <w:rtl/>
          <w:lang w:eastAsia="he-IL"/>
        </w:rPr>
        <w:t>זוז.</w:t>
      </w:r>
    </w:p>
    <w:p w14:paraId="3F83A421" w14:textId="77777777" w:rsidR="004265D1" w:rsidRDefault="004265D1" w:rsidP="00002692">
      <w:pPr>
        <w:rPr>
          <w:rtl/>
          <w:lang w:eastAsia="he-IL"/>
        </w:rPr>
      </w:pPr>
    </w:p>
    <w:p w14:paraId="383C5A82" w14:textId="77777777" w:rsidR="004265D1" w:rsidRDefault="004265D1" w:rsidP="00002692">
      <w:pPr>
        <w:pStyle w:val="a4"/>
        <w:keepNext/>
        <w:rPr>
          <w:rtl/>
        </w:rPr>
      </w:pPr>
      <w:bookmarkStart w:id="10212" w:name="ET_speaker_6689_19"/>
      <w:r w:rsidRPr="00CB2A0F">
        <w:rPr>
          <w:rStyle w:val="TagStyle"/>
          <w:rtl/>
        </w:rPr>
        <w:t xml:space="preserve"> &lt;&lt; דובר &gt;&gt; </w:t>
      </w:r>
      <w:bookmarkStart w:id="10213" w:name="_Toc214973242"/>
      <w:r>
        <w:rPr>
          <w:rtl/>
        </w:rPr>
        <w:t>עדי עזוז (יש עתיד):</w:t>
      </w:r>
      <w:bookmarkEnd w:id="10213"/>
      <w:r w:rsidRPr="00CB2A0F">
        <w:rPr>
          <w:rStyle w:val="TagStyle"/>
          <w:rtl/>
        </w:rPr>
        <w:t xml:space="preserve"> &lt;&lt; דובר &gt;&gt;</w:t>
      </w:r>
      <w:r>
        <w:rPr>
          <w:rtl/>
        </w:rPr>
        <w:t xml:space="preserve"> </w:t>
      </w:r>
      <w:bookmarkEnd w:id="10212"/>
    </w:p>
    <w:p w14:paraId="7E6902DE" w14:textId="77777777" w:rsidR="004265D1" w:rsidRPr="00A1174A" w:rsidRDefault="004265D1" w:rsidP="00002692">
      <w:pPr>
        <w:rPr>
          <w:rtl/>
        </w:rPr>
      </w:pPr>
    </w:p>
    <w:p w14:paraId="1D9FF018" w14:textId="77777777" w:rsidR="004265D1" w:rsidRDefault="004265D1" w:rsidP="00002692">
      <w:pPr>
        <w:rPr>
          <w:rtl/>
          <w:lang w:eastAsia="he-IL"/>
        </w:rPr>
      </w:pPr>
      <w:r w:rsidRPr="00EC23F4">
        <w:rPr>
          <w:rtl/>
          <w:lang w:eastAsia="he-IL"/>
        </w:rPr>
        <w:t>טלי, אני לא בטוחה שאני אג</w:t>
      </w:r>
      <w:r>
        <w:rPr>
          <w:rtl/>
          <w:lang w:eastAsia="he-IL"/>
        </w:rPr>
        <w:t>רוף ממך מחמאות, אבל, אדוני יושב</w:t>
      </w:r>
      <w:r>
        <w:rPr>
          <w:rFonts w:hint="cs"/>
          <w:rtl/>
          <w:lang w:eastAsia="he-IL"/>
        </w:rPr>
        <w:t>-</w:t>
      </w:r>
      <w:r w:rsidRPr="00EC23F4">
        <w:rPr>
          <w:rtl/>
          <w:lang w:eastAsia="he-IL"/>
        </w:rPr>
        <w:t xml:space="preserve">ראש </w:t>
      </w:r>
      <w:r>
        <w:rPr>
          <w:rFonts w:hint="cs"/>
          <w:rtl/>
          <w:lang w:eastAsia="he-IL"/>
        </w:rPr>
        <w:t>הישיבה</w:t>
      </w:r>
      <w:r w:rsidRPr="00EC23F4">
        <w:rPr>
          <w:rtl/>
          <w:lang w:eastAsia="he-IL"/>
        </w:rPr>
        <w:t>, כנסת נכבדה</w:t>
      </w:r>
      <w:r>
        <w:rPr>
          <w:rFonts w:hint="cs"/>
          <w:rtl/>
          <w:lang w:eastAsia="he-IL"/>
        </w:rPr>
        <w:t>,</w:t>
      </w:r>
      <w:r w:rsidRPr="00EC23F4">
        <w:rPr>
          <w:rtl/>
          <w:lang w:eastAsia="he-IL"/>
        </w:rPr>
        <w:t xml:space="preserve"> הבוקר, לפני שעליתי לירושלים לדיונים בוועדות, אני גרה ביפו, הגעתי לדרום תל אביב</w:t>
      </w:r>
      <w:r>
        <w:rPr>
          <w:rFonts w:hint="cs"/>
          <w:rtl/>
          <w:lang w:eastAsia="he-IL"/>
        </w:rPr>
        <w:t>,</w:t>
      </w:r>
      <w:r w:rsidRPr="00EC23F4">
        <w:rPr>
          <w:rtl/>
          <w:lang w:eastAsia="he-IL"/>
        </w:rPr>
        <w:t xml:space="preserve"> לעמותת </w:t>
      </w:r>
      <w:r>
        <w:rPr>
          <w:rFonts w:hint="cs"/>
          <w:rtl/>
          <w:lang w:eastAsia="he-IL"/>
        </w:rPr>
        <w:t>סל</w:t>
      </w:r>
      <w:r w:rsidRPr="00EC23F4">
        <w:rPr>
          <w:rtl/>
          <w:lang w:eastAsia="he-IL"/>
        </w:rPr>
        <w:t xml:space="preserve">עית. עמותת </w:t>
      </w:r>
      <w:r>
        <w:rPr>
          <w:rFonts w:hint="cs"/>
          <w:rtl/>
          <w:lang w:eastAsia="he-IL"/>
        </w:rPr>
        <w:t>ס</w:t>
      </w:r>
      <w:r w:rsidRPr="00EC23F4">
        <w:rPr>
          <w:rtl/>
          <w:lang w:eastAsia="he-IL"/>
        </w:rPr>
        <w:t>לעית מפעילה הלנת חירום לנשים במעגל הזנות</w:t>
      </w:r>
      <w:r>
        <w:rPr>
          <w:rFonts w:hint="cs"/>
          <w:rtl/>
          <w:lang w:eastAsia="he-IL"/>
        </w:rPr>
        <w:t>,</w:t>
      </w:r>
      <w:r w:rsidRPr="00EC23F4">
        <w:rPr>
          <w:rtl/>
          <w:lang w:eastAsia="he-IL"/>
        </w:rPr>
        <w:t xml:space="preserve"> והיקף הנערות והנערים שהצטרפו השנה למעגל הזנות הוא חסר תקדים. בנאום הקודם שלי קודם ציינתי שהשנה </w:t>
      </w:r>
      <w:r>
        <w:rPr>
          <w:rFonts w:hint="cs"/>
          <w:rtl/>
          <w:lang w:eastAsia="he-IL"/>
        </w:rPr>
        <w:t xml:space="preserve">40 נשים נרצחו </w:t>
      </w:r>
      <w:bookmarkStart w:id="10214" w:name="_ETM_Q46_671000"/>
      <w:bookmarkEnd w:id="10214"/>
      <w:r w:rsidRPr="00EC23F4">
        <w:rPr>
          <w:rtl/>
          <w:lang w:eastAsia="he-IL"/>
        </w:rPr>
        <w:t>מאלימות במשפחה. ויש לי שאלה, אולי חברות וחברי הכנסת יודעים כמה נשים מתו השנה מנזקי הזנות</w:t>
      </w:r>
      <w:r>
        <w:rPr>
          <w:rFonts w:hint="cs"/>
          <w:rtl/>
          <w:lang w:eastAsia="he-IL"/>
        </w:rPr>
        <w:t>.</w:t>
      </w:r>
      <w:r w:rsidRPr="00EC23F4">
        <w:rPr>
          <w:rtl/>
          <w:lang w:eastAsia="he-IL"/>
        </w:rPr>
        <w:t xml:space="preserve"> אין נתונים</w:t>
      </w:r>
      <w:r>
        <w:rPr>
          <w:rFonts w:hint="cs"/>
          <w:rtl/>
          <w:lang w:eastAsia="he-IL"/>
        </w:rPr>
        <w:t>.</w:t>
      </w:r>
      <w:r w:rsidRPr="00EC23F4">
        <w:rPr>
          <w:rtl/>
          <w:lang w:eastAsia="he-IL"/>
        </w:rPr>
        <w:t xml:space="preserve"> אף אחד לא יודע. הן היו שקופות בחייהן והן שקופות גם במותן לממשלה הזאת. להגיד</w:t>
      </w:r>
      <w:r>
        <w:rPr>
          <w:rFonts w:hint="cs"/>
          <w:rtl/>
          <w:lang w:eastAsia="he-IL"/>
        </w:rPr>
        <w:t>:</w:t>
      </w:r>
      <w:r w:rsidRPr="00EC23F4">
        <w:rPr>
          <w:rtl/>
          <w:lang w:eastAsia="he-IL"/>
        </w:rPr>
        <w:t xml:space="preserve"> אני גדלתי עם זונות ונרקומנים </w:t>
      </w:r>
      <w:r>
        <w:rPr>
          <w:rFonts w:hint="cs"/>
          <w:rtl/>
          <w:lang w:eastAsia="he-IL"/>
        </w:rPr>
        <w:t xml:space="preserve">– </w:t>
      </w:r>
      <w:r w:rsidRPr="00EC23F4">
        <w:rPr>
          <w:rtl/>
          <w:lang w:eastAsia="he-IL"/>
        </w:rPr>
        <w:t>זה נחמד לכותרות</w:t>
      </w:r>
      <w:r>
        <w:rPr>
          <w:rFonts w:hint="cs"/>
          <w:rtl/>
          <w:lang w:eastAsia="he-IL"/>
        </w:rPr>
        <w:t xml:space="preserve"> - - -</w:t>
      </w:r>
    </w:p>
    <w:p w14:paraId="1BCA7C7F" w14:textId="77777777" w:rsidR="004265D1" w:rsidRDefault="004265D1" w:rsidP="00002692">
      <w:pPr>
        <w:rPr>
          <w:rtl/>
          <w:lang w:eastAsia="he-IL"/>
        </w:rPr>
      </w:pPr>
    </w:p>
    <w:p w14:paraId="4216DB52" w14:textId="77777777" w:rsidR="004265D1" w:rsidRDefault="004265D1" w:rsidP="00002692">
      <w:pPr>
        <w:pStyle w:val="af6"/>
        <w:keepNext/>
        <w:rPr>
          <w:rtl/>
        </w:rPr>
      </w:pPr>
      <w:bookmarkStart w:id="10215" w:name="ET_yor_6598_20"/>
      <w:r w:rsidRPr="00CB2A0F">
        <w:rPr>
          <w:rStyle w:val="TagStyle"/>
          <w:rtl/>
        </w:rPr>
        <w:t xml:space="preserve"> &lt;&lt; יור &gt;&gt; </w:t>
      </w:r>
      <w:r>
        <w:rPr>
          <w:rtl/>
        </w:rPr>
        <w:t>היו"ר משה סולומון:</w:t>
      </w:r>
      <w:r w:rsidRPr="00CB2A0F">
        <w:rPr>
          <w:rStyle w:val="TagStyle"/>
          <w:rtl/>
        </w:rPr>
        <w:t xml:space="preserve"> &lt;&lt; יור &gt;&gt;</w:t>
      </w:r>
      <w:r>
        <w:rPr>
          <w:rtl/>
        </w:rPr>
        <w:t xml:space="preserve"> </w:t>
      </w:r>
      <w:bookmarkEnd w:id="10215"/>
    </w:p>
    <w:p w14:paraId="01E8A1B3" w14:textId="77777777" w:rsidR="004265D1" w:rsidRPr="00A1174A" w:rsidRDefault="004265D1" w:rsidP="00002692">
      <w:pPr>
        <w:rPr>
          <w:rtl/>
        </w:rPr>
      </w:pPr>
    </w:p>
    <w:p w14:paraId="548FF963" w14:textId="77777777" w:rsidR="004265D1" w:rsidRDefault="004265D1" w:rsidP="00002692">
      <w:pPr>
        <w:rPr>
          <w:rtl/>
          <w:lang w:eastAsia="he-IL"/>
        </w:rPr>
      </w:pPr>
      <w:r>
        <w:rPr>
          <w:rFonts w:hint="cs"/>
          <w:rtl/>
          <w:lang w:eastAsia="he-IL"/>
        </w:rPr>
        <w:t xml:space="preserve">יש נתונים מהעבר? מהעבר יש נתונים? </w:t>
      </w:r>
    </w:p>
    <w:p w14:paraId="325F2EFF" w14:textId="77777777" w:rsidR="004265D1" w:rsidRDefault="004265D1" w:rsidP="00002692">
      <w:pPr>
        <w:rPr>
          <w:rtl/>
          <w:lang w:eastAsia="he-IL"/>
        </w:rPr>
      </w:pPr>
    </w:p>
    <w:p w14:paraId="089AC9ED" w14:textId="77777777" w:rsidR="004265D1" w:rsidRDefault="004265D1" w:rsidP="00002692">
      <w:pPr>
        <w:pStyle w:val="-"/>
        <w:keepNext/>
        <w:rPr>
          <w:rtl/>
        </w:rPr>
      </w:pPr>
      <w:r w:rsidRPr="00CB2A0F">
        <w:rPr>
          <w:rStyle w:val="TagStyle"/>
          <w:rtl/>
        </w:rPr>
        <w:t xml:space="preserve"> &lt;&lt; דובר_המשך &gt;&gt; </w:t>
      </w:r>
      <w:r>
        <w:rPr>
          <w:rtl/>
        </w:rPr>
        <w:t>עדי עזוז (יש עתיד):</w:t>
      </w:r>
      <w:r w:rsidRPr="00CB2A0F">
        <w:rPr>
          <w:rStyle w:val="TagStyle"/>
          <w:rtl/>
        </w:rPr>
        <w:t xml:space="preserve"> &lt;&lt; דובר_המשך &gt;&gt;</w:t>
      </w:r>
      <w:r>
        <w:rPr>
          <w:rtl/>
        </w:rPr>
        <w:t xml:space="preserve"> </w:t>
      </w:r>
    </w:p>
    <w:p w14:paraId="3541420B" w14:textId="77777777" w:rsidR="004265D1" w:rsidRPr="00A1174A" w:rsidRDefault="004265D1" w:rsidP="00002692">
      <w:pPr>
        <w:rPr>
          <w:rtl/>
        </w:rPr>
      </w:pPr>
    </w:p>
    <w:p w14:paraId="238F7BA3" w14:textId="77777777" w:rsidR="004265D1" w:rsidRDefault="004265D1" w:rsidP="00002692">
      <w:pPr>
        <w:rPr>
          <w:rtl/>
          <w:lang w:eastAsia="he-IL"/>
        </w:rPr>
      </w:pPr>
      <w:r>
        <w:rPr>
          <w:rFonts w:hint="cs"/>
          <w:rtl/>
          <w:lang w:eastAsia="he-IL"/>
        </w:rPr>
        <w:t>לא, לא נאספו אף פעם נתונים על</w:t>
      </w:r>
      <w:bookmarkStart w:id="10216" w:name="_ETM_Q46_704000"/>
      <w:bookmarkEnd w:id="10216"/>
      <w:r>
        <w:rPr>
          <w:rFonts w:hint="cs"/>
          <w:rtl/>
          <w:lang w:eastAsia="he-IL"/>
        </w:rPr>
        <w:t xml:space="preserve"> נשים שמתות במעגל הזנות. בשנתיים האחרונות ספציפית, יודעת פה גם חברת הכנסת</w:t>
      </w:r>
      <w:bookmarkStart w:id="10217" w:name="_ETM_Q46_710000"/>
      <w:bookmarkEnd w:id="10217"/>
      <w:r>
        <w:rPr>
          <w:rFonts w:hint="cs"/>
          <w:rtl/>
          <w:lang w:eastAsia="he-IL"/>
        </w:rPr>
        <w:t xml:space="preserve"> לימור סון הר מלך, אנחנו לא מצליחים לקבל </w:t>
      </w:r>
      <w:bookmarkStart w:id="10218" w:name="_ETM_Q46_712000"/>
      <w:bookmarkEnd w:id="10218"/>
      <w:r>
        <w:rPr>
          <w:rFonts w:hint="cs"/>
          <w:rtl/>
          <w:lang w:eastAsia="he-IL"/>
        </w:rPr>
        <w:t>נתונים מהמשרד לביטחון לאומי בכלל על נושאים של אלימות נגד נשים, בוועדות.</w:t>
      </w:r>
    </w:p>
    <w:p w14:paraId="5286D54F" w14:textId="77777777" w:rsidR="004265D1" w:rsidRDefault="004265D1" w:rsidP="00002692">
      <w:pPr>
        <w:rPr>
          <w:rtl/>
          <w:lang w:eastAsia="he-IL"/>
        </w:rPr>
      </w:pPr>
      <w:bookmarkStart w:id="10219" w:name="_ETM_Q46_719000"/>
      <w:bookmarkEnd w:id="10219"/>
    </w:p>
    <w:p w14:paraId="19B22147" w14:textId="77777777" w:rsidR="004265D1" w:rsidRDefault="004265D1" w:rsidP="00002692">
      <w:pPr>
        <w:pStyle w:val="af5"/>
        <w:keepNext/>
        <w:rPr>
          <w:rtl/>
        </w:rPr>
      </w:pPr>
      <w:bookmarkStart w:id="10220" w:name="ET_interruption_6356_46"/>
      <w:r w:rsidRPr="009464D5">
        <w:rPr>
          <w:rStyle w:val="TagStyle"/>
          <w:rtl/>
        </w:rPr>
        <w:t xml:space="preserve"> &lt;&lt; קריאה &gt;&gt; </w:t>
      </w:r>
      <w:r>
        <w:rPr>
          <w:rtl/>
        </w:rPr>
        <w:t>לימור סון הר מלך (עוצמה יהודית):</w:t>
      </w:r>
      <w:r w:rsidRPr="009464D5">
        <w:rPr>
          <w:rStyle w:val="TagStyle"/>
          <w:rtl/>
        </w:rPr>
        <w:t xml:space="preserve"> &lt;&lt; קריאה &gt;&gt;</w:t>
      </w:r>
      <w:r>
        <w:rPr>
          <w:rtl/>
        </w:rPr>
        <w:t xml:space="preserve"> </w:t>
      </w:r>
      <w:bookmarkEnd w:id="10220"/>
    </w:p>
    <w:p w14:paraId="61B351A5" w14:textId="77777777" w:rsidR="004265D1" w:rsidRPr="00A1174A" w:rsidRDefault="004265D1" w:rsidP="00002692">
      <w:pPr>
        <w:rPr>
          <w:rtl/>
        </w:rPr>
      </w:pPr>
    </w:p>
    <w:p w14:paraId="37501144" w14:textId="77777777" w:rsidR="004265D1" w:rsidRPr="009464D5" w:rsidRDefault="004265D1" w:rsidP="00002692">
      <w:pPr>
        <w:rPr>
          <w:rtl/>
          <w:lang w:eastAsia="he-IL"/>
        </w:rPr>
      </w:pPr>
      <w:bookmarkStart w:id="10221" w:name="_ETM_Q46_716000"/>
      <w:bookmarkEnd w:id="10221"/>
      <w:r>
        <w:rPr>
          <w:rFonts w:hint="cs"/>
          <w:rtl/>
          <w:lang w:eastAsia="he-IL"/>
        </w:rPr>
        <w:t>לא, כל השנים לא היה.</w:t>
      </w:r>
    </w:p>
    <w:p w14:paraId="15B32DE1" w14:textId="77777777" w:rsidR="004265D1" w:rsidRDefault="004265D1" w:rsidP="00002692">
      <w:pPr>
        <w:rPr>
          <w:rtl/>
          <w:lang w:eastAsia="he-IL"/>
        </w:rPr>
      </w:pPr>
    </w:p>
    <w:p w14:paraId="15F3D1DB" w14:textId="77777777" w:rsidR="004265D1" w:rsidRDefault="004265D1" w:rsidP="00002692">
      <w:pPr>
        <w:pStyle w:val="-"/>
        <w:keepNext/>
        <w:rPr>
          <w:rtl/>
        </w:rPr>
      </w:pPr>
      <w:bookmarkStart w:id="10222" w:name="ET_speakercontinue_6689_22"/>
      <w:r w:rsidRPr="008A74CE">
        <w:rPr>
          <w:rStyle w:val="TagStyle"/>
          <w:rtl/>
        </w:rPr>
        <w:t xml:space="preserve"> &lt;&lt; דובר_המשך &gt;&gt; </w:t>
      </w:r>
      <w:r>
        <w:rPr>
          <w:rtl/>
        </w:rPr>
        <w:t>עדי עזוז (יש עתיד):</w:t>
      </w:r>
      <w:r w:rsidRPr="008A74CE">
        <w:rPr>
          <w:rStyle w:val="TagStyle"/>
          <w:rtl/>
        </w:rPr>
        <w:t xml:space="preserve"> &lt;&lt; דובר_המשך &gt;&gt;</w:t>
      </w:r>
      <w:r>
        <w:rPr>
          <w:rtl/>
        </w:rPr>
        <w:t xml:space="preserve"> </w:t>
      </w:r>
      <w:bookmarkEnd w:id="10222"/>
    </w:p>
    <w:p w14:paraId="45C66C1D" w14:textId="77777777" w:rsidR="004265D1" w:rsidRPr="00A1174A" w:rsidRDefault="004265D1" w:rsidP="00002692">
      <w:pPr>
        <w:rPr>
          <w:rtl/>
        </w:rPr>
      </w:pPr>
    </w:p>
    <w:p w14:paraId="682E7F28" w14:textId="77777777" w:rsidR="004265D1" w:rsidRDefault="004265D1" w:rsidP="00002692">
      <w:pPr>
        <w:rPr>
          <w:rtl/>
          <w:lang w:eastAsia="he-IL"/>
        </w:rPr>
      </w:pPr>
      <w:r>
        <w:rPr>
          <w:rFonts w:hint="cs"/>
          <w:rtl/>
          <w:lang w:eastAsia="he-IL"/>
        </w:rPr>
        <w:t xml:space="preserve">אגב, יש נתונים, אבל הם לא מוצגים. המשרד </w:t>
      </w:r>
      <w:bookmarkStart w:id="10223" w:name="_ETM_Q46_723000"/>
      <w:bookmarkEnd w:id="10223"/>
      <w:r>
        <w:rPr>
          <w:rFonts w:hint="cs"/>
          <w:rtl/>
          <w:lang w:eastAsia="he-IL"/>
        </w:rPr>
        <w:t xml:space="preserve">לא משחרר אותם. </w:t>
      </w:r>
      <w:bookmarkStart w:id="10224" w:name="_ETM_Q46_726000"/>
      <w:bookmarkEnd w:id="10224"/>
      <w:r w:rsidRPr="009464D5">
        <w:rPr>
          <w:rtl/>
          <w:lang w:eastAsia="he-IL"/>
        </w:rPr>
        <w:t>אז אני רוצה להגיד</w:t>
      </w:r>
      <w:r>
        <w:rPr>
          <w:rFonts w:hint="cs"/>
          <w:rtl/>
          <w:lang w:eastAsia="he-IL"/>
        </w:rPr>
        <w:t xml:space="preserve"> שלהגיד: </w:t>
      </w:r>
      <w:r>
        <w:rPr>
          <w:rtl/>
          <w:lang w:eastAsia="he-IL"/>
        </w:rPr>
        <w:t>אני גדלתי עם זונות ונרקומנים</w:t>
      </w:r>
      <w:r w:rsidRPr="009464D5">
        <w:rPr>
          <w:rtl/>
          <w:lang w:eastAsia="he-IL"/>
        </w:rPr>
        <w:t xml:space="preserve"> </w:t>
      </w:r>
      <w:r>
        <w:rPr>
          <w:rFonts w:hint="cs"/>
          <w:rtl/>
          <w:lang w:eastAsia="he-IL"/>
        </w:rPr>
        <w:t xml:space="preserve">– </w:t>
      </w:r>
      <w:r w:rsidRPr="009464D5">
        <w:rPr>
          <w:rtl/>
          <w:lang w:eastAsia="he-IL"/>
        </w:rPr>
        <w:t xml:space="preserve">זה נחמד לכותרות </w:t>
      </w:r>
      <w:proofErr w:type="spellStart"/>
      <w:r w:rsidRPr="009464D5">
        <w:rPr>
          <w:rtl/>
          <w:lang w:eastAsia="he-IL"/>
        </w:rPr>
        <w:t>וללייקים</w:t>
      </w:r>
      <w:proofErr w:type="spellEnd"/>
      <w:r w:rsidRPr="009464D5">
        <w:rPr>
          <w:rtl/>
          <w:lang w:eastAsia="he-IL"/>
        </w:rPr>
        <w:t xml:space="preserve">. לזכור שיש לנו חובה גם לנשים בזנות, </w:t>
      </w:r>
      <w:proofErr w:type="spellStart"/>
      <w:r w:rsidRPr="009464D5">
        <w:rPr>
          <w:rtl/>
          <w:lang w:eastAsia="he-IL"/>
        </w:rPr>
        <w:t>לדרי</w:t>
      </w:r>
      <w:proofErr w:type="spellEnd"/>
      <w:r w:rsidRPr="009464D5">
        <w:rPr>
          <w:rtl/>
          <w:lang w:eastAsia="he-IL"/>
        </w:rPr>
        <w:t xml:space="preserve"> הרחוב ובהתמכרויות, זה קצת פחות זוהר. הבוקר</w:t>
      </w:r>
      <w:r>
        <w:rPr>
          <w:rFonts w:hint="cs"/>
          <w:rtl/>
          <w:lang w:eastAsia="he-IL"/>
        </w:rPr>
        <w:t>,</w:t>
      </w:r>
      <w:r w:rsidRPr="009464D5">
        <w:rPr>
          <w:rtl/>
          <w:lang w:eastAsia="he-IL"/>
        </w:rPr>
        <w:t xml:space="preserve"> יחד עם חבריי לסיעה, כינסנו את ועדת החינוך</w:t>
      </w:r>
      <w:r>
        <w:rPr>
          <w:rFonts w:hint="cs"/>
          <w:rtl/>
          <w:lang w:eastAsia="he-IL"/>
        </w:rPr>
        <w:t xml:space="preserve">. </w:t>
      </w:r>
      <w:r w:rsidRPr="009464D5">
        <w:rPr>
          <w:rtl/>
          <w:lang w:eastAsia="he-IL"/>
        </w:rPr>
        <w:t xml:space="preserve">סימון. </w:t>
      </w:r>
    </w:p>
    <w:p w14:paraId="5AD10D94" w14:textId="77777777" w:rsidR="004265D1" w:rsidRDefault="004265D1" w:rsidP="00002692">
      <w:pPr>
        <w:rPr>
          <w:rtl/>
          <w:lang w:eastAsia="he-IL"/>
        </w:rPr>
      </w:pPr>
    </w:p>
    <w:p w14:paraId="2102BDC2" w14:textId="77777777" w:rsidR="004265D1" w:rsidRDefault="004265D1" w:rsidP="00002692">
      <w:pPr>
        <w:pStyle w:val="af5"/>
        <w:keepNext/>
        <w:rPr>
          <w:rtl/>
        </w:rPr>
      </w:pPr>
      <w:bookmarkStart w:id="10225" w:name="ET_interruption_6255_47"/>
      <w:r w:rsidRPr="009464D5">
        <w:rPr>
          <w:rStyle w:val="TagStyle"/>
          <w:rtl/>
        </w:rPr>
        <w:t xml:space="preserve"> &lt;&lt; קריאה &gt;&gt; </w:t>
      </w:r>
      <w:r>
        <w:rPr>
          <w:rtl/>
        </w:rPr>
        <w:t>סימון דוידסון (יש עתיד):</w:t>
      </w:r>
      <w:r w:rsidRPr="009464D5">
        <w:rPr>
          <w:rStyle w:val="TagStyle"/>
          <w:rtl/>
        </w:rPr>
        <w:t xml:space="preserve"> &lt;&lt; קריאה &gt;&gt;</w:t>
      </w:r>
      <w:r>
        <w:rPr>
          <w:rtl/>
        </w:rPr>
        <w:t xml:space="preserve"> </w:t>
      </w:r>
      <w:bookmarkEnd w:id="10225"/>
    </w:p>
    <w:p w14:paraId="013690E6" w14:textId="77777777" w:rsidR="004265D1" w:rsidRPr="00A1174A" w:rsidRDefault="004265D1" w:rsidP="00002692">
      <w:pPr>
        <w:rPr>
          <w:rtl/>
        </w:rPr>
      </w:pPr>
    </w:p>
    <w:p w14:paraId="25617DBB" w14:textId="77777777" w:rsidR="004265D1" w:rsidRDefault="004265D1" w:rsidP="00002692">
      <w:pPr>
        <w:rPr>
          <w:rtl/>
          <w:lang w:eastAsia="he-IL"/>
        </w:rPr>
      </w:pPr>
      <w:bookmarkStart w:id="10226" w:name="_ETM_Q46_749000"/>
      <w:bookmarkEnd w:id="10226"/>
      <w:r>
        <w:rPr>
          <w:rFonts w:hint="cs"/>
          <w:rtl/>
          <w:lang w:eastAsia="he-IL"/>
        </w:rPr>
        <w:t>סליחה.</w:t>
      </w:r>
    </w:p>
    <w:p w14:paraId="28212EED" w14:textId="77777777" w:rsidR="004265D1" w:rsidRDefault="004265D1" w:rsidP="00002692">
      <w:pPr>
        <w:rPr>
          <w:rtl/>
          <w:lang w:eastAsia="he-IL"/>
        </w:rPr>
      </w:pPr>
      <w:bookmarkStart w:id="10227" w:name="_ETM_Q46_750000"/>
      <w:bookmarkEnd w:id="10227"/>
    </w:p>
    <w:p w14:paraId="1C11FDB9" w14:textId="77777777" w:rsidR="004265D1" w:rsidRDefault="004265D1" w:rsidP="00002692">
      <w:pPr>
        <w:pStyle w:val="-"/>
        <w:keepNext/>
        <w:rPr>
          <w:rtl/>
        </w:rPr>
      </w:pPr>
      <w:r w:rsidRPr="008A74CE">
        <w:rPr>
          <w:rStyle w:val="TagStyle"/>
          <w:rtl/>
        </w:rPr>
        <w:t xml:space="preserve">&lt;&lt; דובר_המשך &gt;&gt; </w:t>
      </w:r>
      <w:r>
        <w:rPr>
          <w:rtl/>
        </w:rPr>
        <w:t>עדי עזוז (יש עתיד):</w:t>
      </w:r>
      <w:r w:rsidRPr="008A74CE">
        <w:rPr>
          <w:rStyle w:val="TagStyle"/>
          <w:rtl/>
        </w:rPr>
        <w:t xml:space="preserve"> &lt;&lt; דובר_המשך &gt;&gt;</w:t>
      </w:r>
      <w:r>
        <w:rPr>
          <w:rtl/>
        </w:rPr>
        <w:t xml:space="preserve"> </w:t>
      </w:r>
    </w:p>
    <w:p w14:paraId="793F6634" w14:textId="77777777" w:rsidR="004265D1" w:rsidRPr="00A1174A" w:rsidRDefault="004265D1" w:rsidP="00002692">
      <w:pPr>
        <w:rPr>
          <w:rtl/>
        </w:rPr>
      </w:pPr>
    </w:p>
    <w:p w14:paraId="6A0EAA95" w14:textId="7FE6B995" w:rsidR="00DB09AC" w:rsidRDefault="004265D1" w:rsidP="00681E42">
      <w:pPr>
        <w:rPr>
          <w:rtl/>
        </w:rPr>
      </w:pPr>
      <w:bookmarkStart w:id="10228" w:name="_ETM_Q46_745000"/>
      <w:bookmarkEnd w:id="10228"/>
      <w:r w:rsidRPr="009464D5">
        <w:rPr>
          <w:rtl/>
          <w:lang w:eastAsia="he-IL"/>
        </w:rPr>
        <w:t>הבוקר, יחד עם חברי</w:t>
      </w:r>
      <w:r>
        <w:rPr>
          <w:rFonts w:hint="cs"/>
          <w:rtl/>
          <w:lang w:eastAsia="he-IL"/>
        </w:rPr>
        <w:t>י</w:t>
      </w:r>
      <w:r w:rsidRPr="009464D5">
        <w:rPr>
          <w:rtl/>
          <w:lang w:eastAsia="he-IL"/>
        </w:rPr>
        <w:t xml:space="preserve"> לסיעה</w:t>
      </w:r>
      <w:r>
        <w:rPr>
          <w:rFonts w:hint="cs"/>
          <w:rtl/>
          <w:lang w:eastAsia="he-IL"/>
        </w:rPr>
        <w:t>,</w:t>
      </w:r>
      <w:r w:rsidRPr="009464D5">
        <w:rPr>
          <w:rtl/>
          <w:lang w:eastAsia="he-IL"/>
        </w:rPr>
        <w:t xml:space="preserve"> כינסנו את ועדת החינוך האלטרנטיבית. הרי ועדת החינוך של הכנסת משותקת כבר מעל חודש</w:t>
      </w:r>
      <w:r>
        <w:rPr>
          <w:rFonts w:hint="cs"/>
          <w:rtl/>
          <w:lang w:eastAsia="he-IL"/>
        </w:rPr>
        <w:t>,</w:t>
      </w:r>
      <w:r w:rsidRPr="009464D5">
        <w:rPr>
          <w:rtl/>
          <w:lang w:eastAsia="he-IL"/>
        </w:rPr>
        <w:t xml:space="preserve"> ופניות ציבור נערמות על שולחננו</w:t>
      </w:r>
      <w:r>
        <w:rPr>
          <w:rFonts w:hint="cs"/>
          <w:rtl/>
          <w:lang w:eastAsia="he-IL"/>
        </w:rPr>
        <w:t>,</w:t>
      </w:r>
      <w:r w:rsidRPr="009464D5">
        <w:rPr>
          <w:rtl/>
          <w:lang w:eastAsia="he-IL"/>
        </w:rPr>
        <w:t xml:space="preserve"> ואין, </w:t>
      </w:r>
      <w:r>
        <w:rPr>
          <w:rtl/>
          <w:lang w:eastAsia="he-IL"/>
        </w:rPr>
        <w:t>אין איך לעזור, אין איך לענות לה</w:t>
      </w:r>
      <w:r>
        <w:rPr>
          <w:rFonts w:hint="cs"/>
          <w:rtl/>
          <w:lang w:eastAsia="he-IL"/>
        </w:rPr>
        <w:t>ם</w:t>
      </w:r>
      <w:r w:rsidRPr="009464D5">
        <w:rPr>
          <w:rtl/>
          <w:lang w:eastAsia="he-IL"/>
        </w:rPr>
        <w:t xml:space="preserve">. הפניות הקשות ביותר שהגיעו היו מהורים לתלמידים </w:t>
      </w:r>
      <w:r>
        <w:rPr>
          <w:rFonts w:hint="cs"/>
          <w:rtl/>
          <w:lang w:eastAsia="he-IL"/>
        </w:rPr>
        <w:t xml:space="preserve">עם </w:t>
      </w:r>
      <w:r w:rsidRPr="009464D5">
        <w:rPr>
          <w:rtl/>
          <w:lang w:eastAsia="he-IL"/>
        </w:rPr>
        <w:t>צרכים מיוחדים, ולכן בזה היום הוועדה הייתה אמורה לעסוק. רק מ</w:t>
      </w:r>
      <w:r>
        <w:rPr>
          <w:rtl/>
          <w:lang w:eastAsia="he-IL"/>
        </w:rPr>
        <w:t>ה? אתה יודע מה קרה, אדוני היושב</w:t>
      </w:r>
      <w:r>
        <w:rPr>
          <w:rFonts w:hint="cs"/>
          <w:rtl/>
          <w:lang w:eastAsia="he-IL"/>
        </w:rPr>
        <w:t>-</w:t>
      </w:r>
      <w:r w:rsidRPr="009464D5">
        <w:rPr>
          <w:rtl/>
          <w:lang w:eastAsia="he-IL"/>
        </w:rPr>
        <w:t>ראש? חדר הוועדה ננעל</w:t>
      </w:r>
      <w:r>
        <w:rPr>
          <w:rFonts w:hint="cs"/>
          <w:rtl/>
          <w:lang w:eastAsia="he-IL"/>
        </w:rPr>
        <w:t>.</w:t>
      </w:r>
      <w:r w:rsidRPr="009464D5">
        <w:rPr>
          <w:rtl/>
          <w:lang w:eastAsia="he-IL"/>
        </w:rPr>
        <w:t xml:space="preserve"> נעלו את הדלת</w:t>
      </w:r>
      <w:r>
        <w:rPr>
          <w:rFonts w:hint="cs"/>
          <w:rtl/>
          <w:lang w:eastAsia="he-IL"/>
        </w:rPr>
        <w:t>,</w:t>
      </w:r>
      <w:r>
        <w:rPr>
          <w:rtl/>
          <w:lang w:eastAsia="he-IL"/>
        </w:rPr>
        <w:t xml:space="preserve"> אי</w:t>
      </w:r>
      <w:r>
        <w:rPr>
          <w:rFonts w:hint="cs"/>
          <w:rtl/>
          <w:lang w:eastAsia="he-IL"/>
        </w:rPr>
        <w:t>-</w:t>
      </w:r>
      <w:r w:rsidRPr="009464D5">
        <w:rPr>
          <w:rtl/>
          <w:lang w:eastAsia="he-IL"/>
        </w:rPr>
        <w:t xml:space="preserve">אפשר היה להיכנס. הורים </w:t>
      </w:r>
      <w:r>
        <w:rPr>
          <w:rFonts w:hint="cs"/>
          <w:rtl/>
          <w:lang w:eastAsia="he-IL"/>
        </w:rPr>
        <w:t>ל</w:t>
      </w:r>
      <w:r w:rsidRPr="009464D5">
        <w:rPr>
          <w:rtl/>
          <w:lang w:eastAsia="he-IL"/>
        </w:rPr>
        <w:t>ילדים עם צרכים מיוחדים, ארגוני מורים, הורים</w:t>
      </w:r>
      <w:r>
        <w:rPr>
          <w:rFonts w:hint="cs"/>
          <w:rtl/>
          <w:lang w:eastAsia="he-IL"/>
        </w:rPr>
        <w:t xml:space="preserve">, ילדים </w:t>
      </w:r>
      <w:bookmarkStart w:id="10229" w:name="_ETM_Q46_782000"/>
      <w:bookmarkEnd w:id="10229"/>
      <w:r>
        <w:rPr>
          <w:rFonts w:hint="cs"/>
          <w:rtl/>
          <w:lang w:eastAsia="he-IL"/>
        </w:rPr>
        <w:t>בעצמם, הגיעו ו</w:t>
      </w:r>
      <w:r w:rsidR="00681E42">
        <w:rPr>
          <w:rFonts w:hint="cs"/>
          <w:rtl/>
          <w:lang w:eastAsia="he-IL"/>
        </w:rPr>
        <w:t xml:space="preserve">לא היה </w:t>
      </w:r>
      <w:r>
        <w:rPr>
          <w:rFonts w:hint="cs"/>
          <w:rtl/>
          <w:lang w:eastAsia="he-IL"/>
        </w:rPr>
        <w:t>אפשר לקיים את הדיון.</w:t>
      </w:r>
      <w:r w:rsidR="00681E42">
        <w:rPr>
          <w:rFonts w:hint="cs"/>
          <w:rtl/>
          <w:lang w:eastAsia="he-IL"/>
        </w:rPr>
        <w:t xml:space="preserve"> </w:t>
      </w:r>
      <w:bookmarkStart w:id="10230" w:name="TOR_Q47"/>
      <w:bookmarkEnd w:id="10230"/>
      <w:r w:rsidR="00DB09AC">
        <w:rPr>
          <w:rFonts w:hint="cs"/>
          <w:rtl/>
        </w:rPr>
        <w:t xml:space="preserve">עמדנו בחוץ ודיברנו ושמענו אותם. לא, זה לא תקין - </w:t>
      </w:r>
      <w:bookmarkStart w:id="10231" w:name="_ETM_Q47_186595"/>
      <w:bookmarkEnd w:id="10231"/>
      <w:r w:rsidR="00DB09AC">
        <w:rPr>
          <w:rFonts w:hint="cs"/>
          <w:rtl/>
        </w:rPr>
        <w:t>- -</w:t>
      </w:r>
    </w:p>
    <w:p w14:paraId="4FB2F729" w14:textId="77777777" w:rsidR="00DB09AC" w:rsidRDefault="00DB09AC" w:rsidP="00002692">
      <w:pPr>
        <w:rPr>
          <w:rtl/>
        </w:rPr>
      </w:pPr>
      <w:bookmarkStart w:id="10232" w:name="_ETM_Q47_187363"/>
      <w:bookmarkStart w:id="10233" w:name="_ETM_Q47_187470"/>
      <w:bookmarkEnd w:id="10232"/>
      <w:bookmarkEnd w:id="10233"/>
    </w:p>
    <w:p w14:paraId="1FC0C25A" w14:textId="77777777" w:rsidR="00DB09AC" w:rsidRDefault="00DB09AC" w:rsidP="00002692">
      <w:pPr>
        <w:pStyle w:val="af6"/>
        <w:keepNext/>
        <w:rPr>
          <w:rtl/>
        </w:rPr>
      </w:pPr>
      <w:bookmarkStart w:id="10234" w:name="ET_yor_6598_3"/>
      <w:r w:rsidRPr="003738D1">
        <w:rPr>
          <w:rStyle w:val="TagStyle"/>
          <w:rtl/>
        </w:rPr>
        <w:t xml:space="preserve"> &lt;&lt; יור &gt;&gt; </w:t>
      </w:r>
      <w:r>
        <w:rPr>
          <w:rtl/>
        </w:rPr>
        <w:t>היו"ר משה סולומון:</w:t>
      </w:r>
      <w:r w:rsidRPr="003738D1">
        <w:rPr>
          <w:rStyle w:val="TagStyle"/>
          <w:rtl/>
        </w:rPr>
        <w:t xml:space="preserve"> &lt;&lt; יור &gt;&gt;</w:t>
      </w:r>
      <w:r>
        <w:rPr>
          <w:rtl/>
        </w:rPr>
        <w:t xml:space="preserve">   </w:t>
      </w:r>
      <w:bookmarkEnd w:id="10234"/>
    </w:p>
    <w:p w14:paraId="40ECC419" w14:textId="77777777" w:rsidR="00DB09AC" w:rsidRDefault="00DB09AC" w:rsidP="00F00898">
      <w:pPr>
        <w:rPr>
          <w:rtl/>
        </w:rPr>
      </w:pPr>
    </w:p>
    <w:p w14:paraId="562BBEE9" w14:textId="77777777" w:rsidR="00DB09AC" w:rsidRDefault="00DB09AC" w:rsidP="00002692">
      <w:pPr>
        <w:rPr>
          <w:rtl/>
        </w:rPr>
      </w:pPr>
      <w:bookmarkStart w:id="10235" w:name="_ETM_Q47_188208"/>
      <w:bookmarkEnd w:id="10235"/>
      <w:r>
        <w:rPr>
          <w:rFonts w:hint="cs"/>
          <w:rtl/>
        </w:rPr>
        <w:t>אבל זה בניגוד לפרוטוקול.</w:t>
      </w:r>
      <w:bookmarkStart w:id="10236" w:name="_ETM_Q47_188506"/>
      <w:bookmarkEnd w:id="10236"/>
    </w:p>
    <w:p w14:paraId="6747C397" w14:textId="77777777" w:rsidR="00DB09AC" w:rsidRDefault="00DB09AC" w:rsidP="00002692">
      <w:pPr>
        <w:rPr>
          <w:rtl/>
        </w:rPr>
      </w:pPr>
      <w:bookmarkStart w:id="10237" w:name="_ETM_Q47_188586"/>
      <w:bookmarkEnd w:id="10237"/>
    </w:p>
    <w:p w14:paraId="4727549E" w14:textId="77777777" w:rsidR="00DB09AC" w:rsidRDefault="00DB09AC" w:rsidP="00002692">
      <w:pPr>
        <w:pStyle w:val="-"/>
        <w:keepNext/>
        <w:rPr>
          <w:rtl/>
        </w:rPr>
      </w:pPr>
      <w:bookmarkStart w:id="10238" w:name="ET_speakercontinue_6689_4"/>
      <w:r w:rsidRPr="003738D1">
        <w:rPr>
          <w:rStyle w:val="TagStyle"/>
          <w:rtl/>
        </w:rPr>
        <w:t xml:space="preserve"> &lt;&lt; דובר_המשך &gt;&gt; </w:t>
      </w:r>
      <w:r>
        <w:rPr>
          <w:rtl/>
        </w:rPr>
        <w:t>עדי עזוז (יש עתיד):</w:t>
      </w:r>
      <w:r w:rsidRPr="003738D1">
        <w:rPr>
          <w:rStyle w:val="TagStyle"/>
          <w:rtl/>
        </w:rPr>
        <w:t xml:space="preserve"> &lt;&lt; דובר_המשך &gt;&gt;</w:t>
      </w:r>
      <w:r>
        <w:rPr>
          <w:rtl/>
        </w:rPr>
        <w:t xml:space="preserve">   </w:t>
      </w:r>
      <w:bookmarkEnd w:id="10238"/>
    </w:p>
    <w:p w14:paraId="4AE6064B" w14:textId="77777777" w:rsidR="00DB09AC" w:rsidRDefault="00DB09AC" w:rsidP="00F00898">
      <w:pPr>
        <w:rPr>
          <w:rtl/>
        </w:rPr>
      </w:pPr>
    </w:p>
    <w:p w14:paraId="758C3D5D" w14:textId="77777777" w:rsidR="00DB09AC" w:rsidRDefault="00DB09AC" w:rsidP="00002692">
      <w:pPr>
        <w:rPr>
          <w:rtl/>
        </w:rPr>
      </w:pPr>
      <w:bookmarkStart w:id="10239" w:name="_ETM_Q47_189271"/>
      <w:bookmarkEnd w:id="10239"/>
      <w:r>
        <w:rPr>
          <w:rFonts w:hint="cs"/>
          <w:rtl/>
        </w:rPr>
        <w:t>בניגוד לפרוטוקול?</w:t>
      </w:r>
    </w:p>
    <w:p w14:paraId="201B1BFD" w14:textId="77777777" w:rsidR="00DB09AC" w:rsidRDefault="00DB09AC" w:rsidP="00002692">
      <w:pPr>
        <w:rPr>
          <w:rtl/>
        </w:rPr>
      </w:pPr>
    </w:p>
    <w:p w14:paraId="4B0D6E7C" w14:textId="77777777" w:rsidR="00DB09AC" w:rsidRDefault="00DB09AC" w:rsidP="00002692">
      <w:pPr>
        <w:pStyle w:val="af6"/>
        <w:keepNext/>
        <w:rPr>
          <w:rtl/>
        </w:rPr>
      </w:pPr>
      <w:r w:rsidRPr="003738D1">
        <w:rPr>
          <w:rStyle w:val="TagStyle"/>
          <w:rtl/>
        </w:rPr>
        <w:t xml:space="preserve"> &lt;&lt; יור &gt;&gt; </w:t>
      </w:r>
      <w:r>
        <w:rPr>
          <w:rtl/>
        </w:rPr>
        <w:t>היו"ר משה סולומון:</w:t>
      </w:r>
      <w:r w:rsidRPr="003738D1">
        <w:rPr>
          <w:rStyle w:val="TagStyle"/>
          <w:rtl/>
        </w:rPr>
        <w:t xml:space="preserve"> &lt;&lt; יור &gt;&gt;</w:t>
      </w:r>
      <w:r>
        <w:rPr>
          <w:rtl/>
        </w:rPr>
        <w:t xml:space="preserve">   </w:t>
      </w:r>
    </w:p>
    <w:p w14:paraId="5D546004" w14:textId="77777777" w:rsidR="00DB09AC" w:rsidRDefault="00DB09AC" w:rsidP="00F00898">
      <w:pPr>
        <w:rPr>
          <w:rtl/>
        </w:rPr>
      </w:pPr>
    </w:p>
    <w:p w14:paraId="08F4528C" w14:textId="77777777" w:rsidR="00DB09AC" w:rsidRDefault="00DB09AC" w:rsidP="00002692">
      <w:pPr>
        <w:rPr>
          <w:rtl/>
        </w:rPr>
      </w:pPr>
      <w:bookmarkStart w:id="10240" w:name="_ETM_Q47_188111"/>
      <w:bookmarkEnd w:id="10240"/>
      <w:r>
        <w:rPr>
          <w:rFonts w:hint="cs"/>
          <w:rtl/>
        </w:rPr>
        <w:t xml:space="preserve">את </w:t>
      </w:r>
      <w:bookmarkStart w:id="10241" w:name="_ETM_Q47_188697"/>
      <w:bookmarkEnd w:id="10241"/>
      <w:r>
        <w:rPr>
          <w:rFonts w:hint="cs"/>
          <w:rtl/>
        </w:rPr>
        <w:t xml:space="preserve">צודקת שזה לא טוב שאין ועדת חינוך, בהחלט. </w:t>
      </w:r>
    </w:p>
    <w:p w14:paraId="200F7737" w14:textId="77777777" w:rsidR="00DB09AC" w:rsidRDefault="00DB09AC" w:rsidP="00002692">
      <w:pPr>
        <w:rPr>
          <w:rtl/>
        </w:rPr>
      </w:pPr>
    </w:p>
    <w:p w14:paraId="0C5D2EDB" w14:textId="77777777" w:rsidR="00DB09AC" w:rsidRDefault="00DB09AC" w:rsidP="00002692">
      <w:pPr>
        <w:pStyle w:val="-"/>
        <w:keepNext/>
        <w:rPr>
          <w:rtl/>
        </w:rPr>
      </w:pPr>
      <w:bookmarkStart w:id="10242" w:name="ET_speakercontinue_6689_6"/>
      <w:r w:rsidRPr="003738D1">
        <w:rPr>
          <w:rStyle w:val="TagStyle"/>
          <w:rtl/>
        </w:rPr>
        <w:t xml:space="preserve"> &lt;&lt; דובר_המשך &gt;&gt; </w:t>
      </w:r>
      <w:r>
        <w:rPr>
          <w:rtl/>
        </w:rPr>
        <w:t>עדי עזוז (יש עתיד):</w:t>
      </w:r>
      <w:r w:rsidRPr="003738D1">
        <w:rPr>
          <w:rStyle w:val="TagStyle"/>
          <w:rtl/>
        </w:rPr>
        <w:t xml:space="preserve"> &lt;&lt; דובר_המשך &gt;&gt;</w:t>
      </w:r>
      <w:r>
        <w:rPr>
          <w:rtl/>
        </w:rPr>
        <w:t xml:space="preserve">   </w:t>
      </w:r>
      <w:bookmarkEnd w:id="10242"/>
    </w:p>
    <w:p w14:paraId="6DDB5209" w14:textId="77777777" w:rsidR="00DB09AC" w:rsidRDefault="00DB09AC" w:rsidP="00F00898">
      <w:pPr>
        <w:rPr>
          <w:rtl/>
        </w:rPr>
      </w:pPr>
    </w:p>
    <w:p w14:paraId="11E7123E" w14:textId="77777777" w:rsidR="00DB09AC" w:rsidRDefault="00DB09AC" w:rsidP="00002692">
      <w:pPr>
        <w:rPr>
          <w:rtl/>
        </w:rPr>
      </w:pPr>
      <w:r>
        <w:rPr>
          <w:rFonts w:hint="cs"/>
          <w:rtl/>
        </w:rPr>
        <w:t>אדוני היושב-ראש - - -</w:t>
      </w:r>
    </w:p>
    <w:p w14:paraId="68B38872" w14:textId="77777777" w:rsidR="00DB09AC" w:rsidRDefault="00DB09AC" w:rsidP="00002692">
      <w:pPr>
        <w:rPr>
          <w:rtl/>
        </w:rPr>
      </w:pPr>
    </w:p>
    <w:p w14:paraId="4A8678E5" w14:textId="77777777" w:rsidR="00DB09AC" w:rsidRDefault="00DB09AC" w:rsidP="00002692">
      <w:pPr>
        <w:pStyle w:val="af6"/>
        <w:keepNext/>
        <w:rPr>
          <w:rtl/>
        </w:rPr>
      </w:pPr>
      <w:r w:rsidRPr="003738D1">
        <w:rPr>
          <w:rStyle w:val="TagStyle"/>
          <w:rtl/>
        </w:rPr>
        <w:t xml:space="preserve"> &lt;&lt; יור &gt;&gt; </w:t>
      </w:r>
      <w:r>
        <w:rPr>
          <w:rtl/>
        </w:rPr>
        <w:t>היו"ר משה סולומון:</w:t>
      </w:r>
      <w:r w:rsidRPr="003738D1">
        <w:rPr>
          <w:rStyle w:val="TagStyle"/>
          <w:rtl/>
        </w:rPr>
        <w:t xml:space="preserve"> &lt;&lt; יור &gt;&gt;</w:t>
      </w:r>
      <w:r>
        <w:rPr>
          <w:rtl/>
        </w:rPr>
        <w:t xml:space="preserve">   </w:t>
      </w:r>
    </w:p>
    <w:p w14:paraId="23D8D038" w14:textId="77777777" w:rsidR="00DB09AC" w:rsidRDefault="00DB09AC" w:rsidP="00F00898">
      <w:pPr>
        <w:rPr>
          <w:rtl/>
        </w:rPr>
      </w:pPr>
    </w:p>
    <w:p w14:paraId="4FB8C4D1" w14:textId="77777777" w:rsidR="00DB09AC" w:rsidRDefault="00DB09AC" w:rsidP="00002692">
      <w:pPr>
        <w:rPr>
          <w:rtl/>
        </w:rPr>
      </w:pPr>
      <w:r>
        <w:rPr>
          <w:rFonts w:hint="cs"/>
          <w:rtl/>
        </w:rPr>
        <w:t xml:space="preserve">מצד שני, </w:t>
      </w:r>
      <w:bookmarkStart w:id="10243" w:name="_ETM_Q47_191651"/>
      <w:bookmarkEnd w:id="10243"/>
      <w:r>
        <w:rPr>
          <w:rFonts w:hint="cs"/>
          <w:rtl/>
        </w:rPr>
        <w:t>לא עושים משהו שהוא אלטרנטיבי בתוך כנסת ישראל,</w:t>
      </w:r>
      <w:bookmarkStart w:id="10244" w:name="_ETM_Q47_195116"/>
      <w:bookmarkEnd w:id="10244"/>
      <w:r>
        <w:rPr>
          <w:rFonts w:hint="cs"/>
          <w:rtl/>
        </w:rPr>
        <w:t xml:space="preserve"> בניגוד לפרוטוקול. זה העניין.</w:t>
      </w:r>
      <w:bookmarkStart w:id="10245" w:name="_ETM_Q47_196816"/>
      <w:bookmarkEnd w:id="10245"/>
    </w:p>
    <w:p w14:paraId="7E6362E9" w14:textId="77777777" w:rsidR="00DB09AC" w:rsidRDefault="00DB09AC" w:rsidP="00002692">
      <w:pPr>
        <w:rPr>
          <w:rtl/>
        </w:rPr>
      </w:pPr>
      <w:bookmarkStart w:id="10246" w:name="_ETM_Q47_196903"/>
      <w:bookmarkEnd w:id="10246"/>
    </w:p>
    <w:p w14:paraId="45D66E71" w14:textId="77777777" w:rsidR="00DB09AC" w:rsidRDefault="00DB09AC" w:rsidP="00002692">
      <w:pPr>
        <w:pStyle w:val="-"/>
        <w:keepNext/>
        <w:rPr>
          <w:rtl/>
        </w:rPr>
      </w:pPr>
      <w:bookmarkStart w:id="10247" w:name="ET_speakercontinue_6689_8"/>
      <w:r w:rsidRPr="003738D1">
        <w:rPr>
          <w:rStyle w:val="TagStyle"/>
          <w:rtl/>
        </w:rPr>
        <w:t xml:space="preserve"> &lt;&lt; דובר_המשך &gt;&gt; </w:t>
      </w:r>
      <w:r>
        <w:rPr>
          <w:rtl/>
        </w:rPr>
        <w:t>עדי עזוז (יש עתיד):</w:t>
      </w:r>
      <w:r w:rsidRPr="003738D1">
        <w:rPr>
          <w:rStyle w:val="TagStyle"/>
          <w:rtl/>
        </w:rPr>
        <w:t xml:space="preserve"> &lt;&lt; דובר_המשך &gt;&gt;</w:t>
      </w:r>
      <w:r>
        <w:rPr>
          <w:rtl/>
        </w:rPr>
        <w:t xml:space="preserve">   </w:t>
      </w:r>
      <w:bookmarkEnd w:id="10247"/>
    </w:p>
    <w:p w14:paraId="4E57D12C" w14:textId="77777777" w:rsidR="00DB09AC" w:rsidRDefault="00DB09AC" w:rsidP="00F00898">
      <w:pPr>
        <w:rPr>
          <w:rtl/>
        </w:rPr>
      </w:pPr>
    </w:p>
    <w:p w14:paraId="1A0062F2" w14:textId="77777777" w:rsidR="00DB09AC" w:rsidRDefault="00DB09AC" w:rsidP="00002692">
      <w:pPr>
        <w:rPr>
          <w:rtl/>
        </w:rPr>
      </w:pPr>
      <w:bookmarkStart w:id="10248" w:name="_ETM_Q47_197511"/>
      <w:bookmarkEnd w:id="10248"/>
      <w:r>
        <w:rPr>
          <w:rFonts w:hint="cs"/>
          <w:rtl/>
        </w:rPr>
        <w:t>אני חושבת שצריך להקים ממשלת צללים לממשלה הזאת. היא לא עובדת,</w:t>
      </w:r>
      <w:bookmarkStart w:id="10249" w:name="_ETM_Q47_202359"/>
      <w:bookmarkEnd w:id="10249"/>
      <w:r>
        <w:rPr>
          <w:rFonts w:hint="cs"/>
          <w:rtl/>
        </w:rPr>
        <w:t xml:space="preserve"> אין ועדת בריאות, אין ועדת חינוך. </w:t>
      </w:r>
      <w:bookmarkStart w:id="10250" w:name="_ETM_Q47_200351"/>
      <w:bookmarkEnd w:id="10250"/>
    </w:p>
    <w:p w14:paraId="1BE0AF37" w14:textId="77777777" w:rsidR="00DB09AC" w:rsidRDefault="00DB09AC" w:rsidP="00002692">
      <w:pPr>
        <w:rPr>
          <w:rtl/>
        </w:rPr>
      </w:pPr>
      <w:bookmarkStart w:id="10251" w:name="_ETM_Q47_200400"/>
      <w:bookmarkEnd w:id="10251"/>
    </w:p>
    <w:p w14:paraId="15AE8788" w14:textId="77777777" w:rsidR="00DB09AC" w:rsidRDefault="00DB09AC" w:rsidP="00002692">
      <w:pPr>
        <w:pStyle w:val="af6"/>
        <w:keepNext/>
        <w:rPr>
          <w:rtl/>
        </w:rPr>
      </w:pPr>
      <w:r w:rsidRPr="003738D1">
        <w:rPr>
          <w:rStyle w:val="TagStyle"/>
          <w:rtl/>
        </w:rPr>
        <w:t xml:space="preserve"> &lt;&lt; יור &gt;&gt; </w:t>
      </w:r>
      <w:r>
        <w:rPr>
          <w:rtl/>
        </w:rPr>
        <w:t>היו"ר משה סולומון:</w:t>
      </w:r>
      <w:r w:rsidRPr="003738D1">
        <w:rPr>
          <w:rStyle w:val="TagStyle"/>
          <w:rtl/>
        </w:rPr>
        <w:t xml:space="preserve"> &lt;&lt; יור &gt;&gt;</w:t>
      </w:r>
      <w:r>
        <w:rPr>
          <w:rtl/>
        </w:rPr>
        <w:t xml:space="preserve">   </w:t>
      </w:r>
    </w:p>
    <w:p w14:paraId="639228DF" w14:textId="77777777" w:rsidR="00DB09AC" w:rsidRDefault="00DB09AC" w:rsidP="00F00898">
      <w:pPr>
        <w:rPr>
          <w:rtl/>
        </w:rPr>
      </w:pPr>
    </w:p>
    <w:p w14:paraId="7936E340" w14:textId="77777777" w:rsidR="00DB09AC" w:rsidRDefault="00DB09AC" w:rsidP="00002692">
      <w:pPr>
        <w:rPr>
          <w:rtl/>
        </w:rPr>
      </w:pPr>
      <w:bookmarkStart w:id="10252" w:name="_ETM_Q47_201092"/>
      <w:bookmarkEnd w:id="10252"/>
      <w:r>
        <w:rPr>
          <w:rFonts w:hint="cs"/>
          <w:rtl/>
        </w:rPr>
        <w:t>אני מסכים עם העובדה</w:t>
      </w:r>
      <w:bookmarkStart w:id="10253" w:name="_ETM_Q47_205705"/>
      <w:bookmarkEnd w:id="10253"/>
      <w:r>
        <w:rPr>
          <w:rFonts w:hint="cs"/>
          <w:rtl/>
        </w:rPr>
        <w:t xml:space="preserve"> שיש וועדות חשובות שלא פועלות. זה דבר לא תקין. אני </w:t>
      </w:r>
      <w:bookmarkStart w:id="10254" w:name="_ETM_Q47_208084"/>
      <w:bookmarkEnd w:id="10254"/>
      <w:r>
        <w:rPr>
          <w:rFonts w:hint="cs"/>
          <w:rtl/>
        </w:rPr>
        <w:t>רק אומר, זה שזה נסגר היום בניגוד לפרוטוקול</w:t>
      </w:r>
      <w:bookmarkStart w:id="10255" w:name="_ETM_Q47_210908"/>
      <w:bookmarkEnd w:id="10255"/>
      <w:r>
        <w:rPr>
          <w:rFonts w:hint="cs"/>
          <w:rtl/>
        </w:rPr>
        <w:t xml:space="preserve"> זה דבר שהוא נכון. </w:t>
      </w:r>
    </w:p>
    <w:p w14:paraId="49B91233" w14:textId="77777777" w:rsidR="00DB09AC" w:rsidRDefault="00DB09AC" w:rsidP="00002692">
      <w:pPr>
        <w:rPr>
          <w:rtl/>
        </w:rPr>
      </w:pPr>
      <w:bookmarkStart w:id="10256" w:name="_ETM_Q47_214995"/>
      <w:bookmarkStart w:id="10257" w:name="_ETM_Q47_215059"/>
      <w:bookmarkEnd w:id="10256"/>
      <w:bookmarkEnd w:id="10257"/>
    </w:p>
    <w:p w14:paraId="5BFC036B" w14:textId="77777777" w:rsidR="00DB09AC" w:rsidRDefault="00DB09AC" w:rsidP="00002692">
      <w:pPr>
        <w:pStyle w:val="-"/>
        <w:keepNext/>
        <w:rPr>
          <w:rtl/>
        </w:rPr>
      </w:pPr>
      <w:bookmarkStart w:id="10258" w:name="ET_speakercontinue_6689_10"/>
      <w:r w:rsidRPr="003738D1">
        <w:rPr>
          <w:rStyle w:val="TagStyle"/>
          <w:rtl/>
        </w:rPr>
        <w:t xml:space="preserve"> &lt;&lt; דובר_המשך &gt;&gt; </w:t>
      </w:r>
      <w:r>
        <w:rPr>
          <w:rtl/>
        </w:rPr>
        <w:t>עדי עזוז (יש עתיד):</w:t>
      </w:r>
      <w:r w:rsidRPr="003738D1">
        <w:rPr>
          <w:rStyle w:val="TagStyle"/>
          <w:rtl/>
        </w:rPr>
        <w:t xml:space="preserve"> &lt;&lt; דובר_המשך &gt;&gt;</w:t>
      </w:r>
      <w:r>
        <w:rPr>
          <w:rtl/>
        </w:rPr>
        <w:t xml:space="preserve">   </w:t>
      </w:r>
      <w:bookmarkEnd w:id="10258"/>
    </w:p>
    <w:p w14:paraId="6E1C185A" w14:textId="77777777" w:rsidR="00DB09AC" w:rsidRDefault="00DB09AC" w:rsidP="00F00898">
      <w:pPr>
        <w:rPr>
          <w:rtl/>
        </w:rPr>
      </w:pPr>
    </w:p>
    <w:p w14:paraId="46DF37E5" w14:textId="6DAA4D67" w:rsidR="00DB09AC" w:rsidRDefault="00DB09AC" w:rsidP="00681E42">
      <w:pPr>
        <w:rPr>
          <w:rtl/>
        </w:rPr>
      </w:pPr>
      <w:bookmarkStart w:id="10259" w:name="_ETM_Q47_215742"/>
      <w:bookmarkEnd w:id="10259"/>
      <w:r>
        <w:rPr>
          <w:rFonts w:hint="cs"/>
          <w:rtl/>
        </w:rPr>
        <w:t>אז אני חושבת שחובתנו כאופוזיציה זה</w:t>
      </w:r>
      <w:bookmarkStart w:id="10260" w:name="_ETM_Q47_217686"/>
      <w:bookmarkEnd w:id="10260"/>
      <w:r>
        <w:rPr>
          <w:rFonts w:hint="cs"/>
          <w:rtl/>
        </w:rPr>
        <w:t xml:space="preserve"> לספק מענים להורים לילדים עם צרכים מיוחדים, שיש להם קושי</w:t>
      </w:r>
      <w:bookmarkStart w:id="10261" w:name="_ETM_Q47_216698"/>
      <w:bookmarkEnd w:id="10261"/>
      <w:r>
        <w:rPr>
          <w:rFonts w:hint="cs"/>
          <w:rtl/>
        </w:rPr>
        <w:t xml:space="preserve"> עם הזנה, עם הסעות, עם סייעות, עם פרא-רפואי, ואין,</w:t>
      </w:r>
      <w:bookmarkStart w:id="10262" w:name="_ETM_Q47_220240"/>
      <w:bookmarkEnd w:id="10262"/>
      <w:r>
        <w:rPr>
          <w:rFonts w:hint="cs"/>
          <w:rtl/>
        </w:rPr>
        <w:t xml:space="preserve"> מול שוקת שבורה כלום פה לא עובד. השעה 23:40, כספי ציבור נשפכים </w:t>
      </w:r>
      <w:bookmarkStart w:id="10263" w:name="_ETM_Q47_223844"/>
      <w:bookmarkStart w:id="10264" w:name="_ETM_Q47_227349"/>
      <w:bookmarkEnd w:id="10263"/>
      <w:bookmarkEnd w:id="10264"/>
      <w:r>
        <w:rPr>
          <w:rtl/>
        </w:rPr>
        <w:t>על המקום הזה</w:t>
      </w:r>
      <w:r>
        <w:rPr>
          <w:rFonts w:hint="cs"/>
          <w:rtl/>
        </w:rPr>
        <w:t>,</w:t>
      </w:r>
      <w:r>
        <w:rPr>
          <w:rtl/>
        </w:rPr>
        <w:t xml:space="preserve"> וההורים עומדים</w:t>
      </w:r>
      <w:r>
        <w:rPr>
          <w:rFonts w:hint="cs"/>
          <w:rtl/>
        </w:rPr>
        <w:t xml:space="preserve"> מול</w:t>
      </w:r>
      <w:r>
        <w:rPr>
          <w:rtl/>
        </w:rPr>
        <w:t xml:space="preserve"> דלת סגורה, </w:t>
      </w:r>
      <w:bookmarkStart w:id="10265" w:name="_ETM_Q47_230854"/>
      <w:bookmarkEnd w:id="10265"/>
      <w:r>
        <w:rPr>
          <w:rFonts w:hint="cs"/>
          <w:rtl/>
        </w:rPr>
        <w:t>ו</w:t>
      </w:r>
      <w:r>
        <w:rPr>
          <w:rtl/>
        </w:rPr>
        <w:t xml:space="preserve">לא יכולים להיכנס. </w:t>
      </w:r>
    </w:p>
    <w:p w14:paraId="7C702820" w14:textId="77777777" w:rsidR="00DB09AC" w:rsidRDefault="00DB09AC" w:rsidP="00002692">
      <w:pPr>
        <w:rPr>
          <w:rtl/>
        </w:rPr>
      </w:pPr>
      <w:bookmarkStart w:id="10266" w:name="_ETM_Q47_229231"/>
      <w:bookmarkStart w:id="10267" w:name="_ETM_Q47_229282"/>
      <w:bookmarkEnd w:id="10266"/>
      <w:bookmarkEnd w:id="10267"/>
    </w:p>
    <w:p w14:paraId="75C04EF4" w14:textId="77777777" w:rsidR="00DB09AC" w:rsidRDefault="00DB09AC" w:rsidP="00002692">
      <w:pPr>
        <w:pStyle w:val="af6"/>
        <w:keepNext/>
        <w:rPr>
          <w:rtl/>
        </w:rPr>
      </w:pPr>
      <w:bookmarkStart w:id="10268" w:name="ET_yor_6598_11"/>
      <w:r w:rsidRPr="00B438F3">
        <w:rPr>
          <w:rStyle w:val="TagStyle"/>
          <w:rtl/>
        </w:rPr>
        <w:t xml:space="preserve"> &lt;&lt; יור &gt;&gt; </w:t>
      </w:r>
      <w:r>
        <w:rPr>
          <w:rtl/>
        </w:rPr>
        <w:t>היו"ר משה סולומון:</w:t>
      </w:r>
      <w:r w:rsidRPr="00B438F3">
        <w:rPr>
          <w:rStyle w:val="TagStyle"/>
          <w:rtl/>
        </w:rPr>
        <w:t xml:space="preserve"> &lt;&lt; יור &gt;&gt;</w:t>
      </w:r>
      <w:r>
        <w:rPr>
          <w:rtl/>
        </w:rPr>
        <w:t xml:space="preserve">   </w:t>
      </w:r>
      <w:bookmarkEnd w:id="10268"/>
    </w:p>
    <w:p w14:paraId="6DA1E63E" w14:textId="77777777" w:rsidR="00DB09AC" w:rsidRDefault="00DB09AC" w:rsidP="00F00898">
      <w:pPr>
        <w:rPr>
          <w:rtl/>
        </w:rPr>
      </w:pPr>
    </w:p>
    <w:p w14:paraId="770ABF3F" w14:textId="77777777" w:rsidR="00DB09AC" w:rsidRDefault="00DB09AC" w:rsidP="00002692">
      <w:pPr>
        <w:rPr>
          <w:rtl/>
        </w:rPr>
      </w:pPr>
      <w:bookmarkStart w:id="10269" w:name="_ETM_Q47_230927"/>
      <w:bookmarkStart w:id="10270" w:name="_ETM_Q47_229381"/>
      <w:bookmarkStart w:id="10271" w:name="_ETM_Q47_229475"/>
      <w:bookmarkEnd w:id="10269"/>
      <w:bookmarkEnd w:id="10270"/>
      <w:bookmarkEnd w:id="10271"/>
      <w:r>
        <w:rPr>
          <w:rtl/>
        </w:rPr>
        <w:t>תודה</w:t>
      </w:r>
      <w:r>
        <w:rPr>
          <w:rFonts w:hint="cs"/>
          <w:rtl/>
        </w:rPr>
        <w:t xml:space="preserve"> רבה</w:t>
      </w:r>
      <w:r>
        <w:rPr>
          <w:rtl/>
        </w:rPr>
        <w:t>.</w:t>
      </w:r>
      <w:bookmarkStart w:id="10272" w:name="_ETM_Q47_231384"/>
      <w:bookmarkEnd w:id="10272"/>
    </w:p>
    <w:p w14:paraId="7257D549" w14:textId="77777777" w:rsidR="00DB09AC" w:rsidRDefault="00DB09AC" w:rsidP="00002692">
      <w:pPr>
        <w:rPr>
          <w:rtl/>
        </w:rPr>
      </w:pPr>
      <w:bookmarkStart w:id="10273" w:name="_ETM_Q47_231429"/>
      <w:bookmarkStart w:id="10274" w:name="_ETM_Q47_231560"/>
      <w:bookmarkEnd w:id="10273"/>
      <w:bookmarkEnd w:id="10274"/>
    </w:p>
    <w:p w14:paraId="2E9E4609" w14:textId="77777777" w:rsidR="00DB09AC" w:rsidRDefault="00DB09AC" w:rsidP="00002692">
      <w:pPr>
        <w:pStyle w:val="-"/>
        <w:keepNext/>
        <w:rPr>
          <w:rtl/>
        </w:rPr>
      </w:pPr>
      <w:bookmarkStart w:id="10275" w:name="ET_speakercontinue_6689_12"/>
      <w:r w:rsidRPr="00B438F3">
        <w:rPr>
          <w:rStyle w:val="TagStyle"/>
          <w:rtl/>
        </w:rPr>
        <w:t xml:space="preserve"> &lt;&lt; דובר_המשך &gt;&gt; </w:t>
      </w:r>
      <w:r>
        <w:rPr>
          <w:rtl/>
        </w:rPr>
        <w:t>עדי עזוז (יש עתיד):</w:t>
      </w:r>
      <w:r w:rsidRPr="00B438F3">
        <w:rPr>
          <w:rStyle w:val="TagStyle"/>
          <w:rtl/>
        </w:rPr>
        <w:t xml:space="preserve"> &lt;&lt; דובר_המשך &gt;&gt;</w:t>
      </w:r>
      <w:r>
        <w:rPr>
          <w:rtl/>
        </w:rPr>
        <w:t xml:space="preserve">   </w:t>
      </w:r>
      <w:bookmarkEnd w:id="10275"/>
    </w:p>
    <w:p w14:paraId="08F18C22" w14:textId="77777777" w:rsidR="00DB09AC" w:rsidRDefault="00DB09AC" w:rsidP="00F00898">
      <w:pPr>
        <w:rPr>
          <w:rtl/>
        </w:rPr>
      </w:pPr>
    </w:p>
    <w:p w14:paraId="3599A50E" w14:textId="77777777" w:rsidR="00DB09AC" w:rsidRDefault="00DB09AC" w:rsidP="00002692">
      <w:pPr>
        <w:rPr>
          <w:rtl/>
        </w:rPr>
      </w:pPr>
      <w:bookmarkStart w:id="10276" w:name="_ETM_Q47_231609"/>
      <w:bookmarkEnd w:id="10276"/>
      <w:r>
        <w:rPr>
          <w:rFonts w:hint="cs"/>
          <w:rtl/>
        </w:rPr>
        <w:t>סליחה,</w:t>
      </w:r>
      <w:r>
        <w:rPr>
          <w:rtl/>
        </w:rPr>
        <w:t xml:space="preserve"> אני רק רוצה להגיד דבר</w:t>
      </w:r>
      <w:r>
        <w:rPr>
          <w:rFonts w:hint="cs"/>
          <w:rtl/>
        </w:rPr>
        <w:t xml:space="preserve"> אחרון</w:t>
      </w:r>
      <w:r>
        <w:rPr>
          <w:rtl/>
        </w:rPr>
        <w:t xml:space="preserve">, </w:t>
      </w:r>
      <w:bookmarkStart w:id="10277" w:name="_ETM_Q47_234359"/>
      <w:bookmarkEnd w:id="10277"/>
      <w:r>
        <w:rPr>
          <w:rtl/>
        </w:rPr>
        <w:t>לסיכום, שאנחנו נמשיך לקיים את הוועדות האלה</w:t>
      </w:r>
      <w:r>
        <w:rPr>
          <w:rFonts w:hint="cs"/>
          <w:rtl/>
        </w:rPr>
        <w:t>.</w:t>
      </w:r>
      <w:r>
        <w:rPr>
          <w:rtl/>
        </w:rPr>
        <w:t xml:space="preserve"> הסגירה של </w:t>
      </w:r>
      <w:bookmarkStart w:id="10278" w:name="_ETM_Q47_237864"/>
      <w:bookmarkEnd w:id="10278"/>
      <w:r>
        <w:rPr>
          <w:rtl/>
        </w:rPr>
        <w:t xml:space="preserve">הדלת זה היה אקט בריוני כלפי המשפחות האלה. </w:t>
      </w:r>
    </w:p>
    <w:p w14:paraId="625DE679" w14:textId="77777777" w:rsidR="00DB09AC" w:rsidRDefault="00DB09AC" w:rsidP="00002692">
      <w:pPr>
        <w:rPr>
          <w:rtl/>
        </w:rPr>
      </w:pPr>
      <w:bookmarkStart w:id="10279" w:name="_ETM_Q47_243071"/>
      <w:bookmarkStart w:id="10280" w:name="_ETM_Q47_243116"/>
      <w:bookmarkEnd w:id="10279"/>
      <w:bookmarkEnd w:id="10280"/>
    </w:p>
    <w:p w14:paraId="475F885F" w14:textId="77777777" w:rsidR="00DB09AC" w:rsidRDefault="00DB09AC" w:rsidP="00002692">
      <w:pPr>
        <w:rPr>
          <w:rtl/>
        </w:rPr>
      </w:pPr>
      <w:bookmarkStart w:id="10281" w:name="_ETM_Q47_243287"/>
      <w:bookmarkEnd w:id="10281"/>
      <w:r>
        <w:rPr>
          <w:rFonts w:hint="cs"/>
          <w:rtl/>
        </w:rPr>
        <w:t>ו</w:t>
      </w:r>
      <w:r>
        <w:rPr>
          <w:rtl/>
        </w:rPr>
        <w:t>דבר אחרון</w:t>
      </w:r>
      <w:r>
        <w:rPr>
          <w:rFonts w:hint="cs"/>
          <w:rtl/>
        </w:rPr>
        <w:t>,</w:t>
      </w:r>
      <w:r>
        <w:rPr>
          <w:rtl/>
        </w:rPr>
        <w:t xml:space="preserve"> </w:t>
      </w:r>
      <w:bookmarkStart w:id="10282" w:name="_ETM_Q47_241569"/>
      <w:bookmarkEnd w:id="10282"/>
      <w:r>
        <w:rPr>
          <w:rtl/>
        </w:rPr>
        <w:t>אני רוצה להגיד שהדבר שהכי חסר</w:t>
      </w:r>
      <w:r>
        <w:rPr>
          <w:rFonts w:hint="cs"/>
          <w:rtl/>
        </w:rPr>
        <w:t xml:space="preserve"> - -</w:t>
      </w:r>
      <w:bookmarkStart w:id="10283" w:name="_ETM_Q47_240847"/>
      <w:bookmarkEnd w:id="10283"/>
      <w:r>
        <w:rPr>
          <w:rFonts w:hint="cs"/>
          <w:rtl/>
        </w:rPr>
        <w:t xml:space="preserve"> -</w:t>
      </w:r>
    </w:p>
    <w:p w14:paraId="36FF8B3D" w14:textId="77777777" w:rsidR="00DB09AC" w:rsidRDefault="00DB09AC" w:rsidP="00002692">
      <w:pPr>
        <w:rPr>
          <w:rtl/>
        </w:rPr>
      </w:pPr>
      <w:bookmarkStart w:id="10284" w:name="_ETM_Q47_241967"/>
      <w:bookmarkStart w:id="10285" w:name="_ETM_Q47_242012"/>
      <w:bookmarkEnd w:id="10284"/>
      <w:bookmarkEnd w:id="10285"/>
    </w:p>
    <w:p w14:paraId="048D7E21" w14:textId="77777777" w:rsidR="00DB09AC" w:rsidRDefault="00DB09AC" w:rsidP="00002692">
      <w:pPr>
        <w:pStyle w:val="af6"/>
        <w:keepNext/>
        <w:rPr>
          <w:rtl/>
        </w:rPr>
      </w:pPr>
      <w:bookmarkStart w:id="10286" w:name="ET_yor_6598_13"/>
      <w:r w:rsidRPr="00C71AEA">
        <w:rPr>
          <w:rStyle w:val="TagStyle"/>
          <w:rtl/>
        </w:rPr>
        <w:t xml:space="preserve"> &lt;&lt; יור &gt;&gt; </w:t>
      </w:r>
      <w:r>
        <w:rPr>
          <w:rtl/>
        </w:rPr>
        <w:t>היו"ר משה סולומון:</w:t>
      </w:r>
      <w:r w:rsidRPr="00C71AEA">
        <w:rPr>
          <w:rStyle w:val="TagStyle"/>
          <w:rtl/>
        </w:rPr>
        <w:t xml:space="preserve"> &lt;&lt; יור &gt;&gt;</w:t>
      </w:r>
      <w:r>
        <w:rPr>
          <w:rtl/>
        </w:rPr>
        <w:t xml:space="preserve">   </w:t>
      </w:r>
      <w:bookmarkEnd w:id="10286"/>
    </w:p>
    <w:p w14:paraId="432C58BB" w14:textId="77777777" w:rsidR="00DB09AC" w:rsidRDefault="00DB09AC" w:rsidP="00F00898">
      <w:pPr>
        <w:rPr>
          <w:rtl/>
        </w:rPr>
      </w:pPr>
    </w:p>
    <w:p w14:paraId="1754E63D" w14:textId="77777777" w:rsidR="00DB09AC" w:rsidRDefault="00DB09AC" w:rsidP="00002692">
      <w:pPr>
        <w:rPr>
          <w:rtl/>
        </w:rPr>
      </w:pPr>
      <w:bookmarkStart w:id="10287" w:name="_ETM_Q47_243781"/>
      <w:bookmarkEnd w:id="10287"/>
      <w:r>
        <w:rPr>
          <w:rFonts w:hint="cs"/>
          <w:rtl/>
        </w:rPr>
        <w:t xml:space="preserve">משפט. </w:t>
      </w:r>
    </w:p>
    <w:p w14:paraId="2F115FA5" w14:textId="77777777" w:rsidR="00DB09AC" w:rsidRDefault="00DB09AC" w:rsidP="00002692">
      <w:pPr>
        <w:rPr>
          <w:rtl/>
        </w:rPr>
      </w:pPr>
      <w:bookmarkStart w:id="10288" w:name="_ETM_Q47_241383"/>
      <w:bookmarkStart w:id="10289" w:name="_ETM_Q47_241436"/>
      <w:bookmarkEnd w:id="10288"/>
      <w:bookmarkEnd w:id="10289"/>
    </w:p>
    <w:p w14:paraId="488EFA3C" w14:textId="77777777" w:rsidR="00DB09AC" w:rsidRDefault="00DB09AC" w:rsidP="00002692">
      <w:pPr>
        <w:pStyle w:val="-"/>
        <w:keepNext/>
        <w:rPr>
          <w:rtl/>
        </w:rPr>
      </w:pPr>
      <w:bookmarkStart w:id="10290" w:name="ET_speakercontinue_6689_14"/>
      <w:r w:rsidRPr="00C71AEA">
        <w:rPr>
          <w:rStyle w:val="TagStyle"/>
          <w:rtl/>
        </w:rPr>
        <w:t xml:space="preserve"> &lt;&lt; דובר_המשך &gt;&gt; </w:t>
      </w:r>
      <w:r>
        <w:rPr>
          <w:rtl/>
        </w:rPr>
        <w:t>עדי עזוז (יש עתיד):</w:t>
      </w:r>
      <w:r w:rsidRPr="00C71AEA">
        <w:rPr>
          <w:rStyle w:val="TagStyle"/>
          <w:rtl/>
        </w:rPr>
        <w:t xml:space="preserve"> &lt;&lt; דובר_המשך &gt;&gt;</w:t>
      </w:r>
      <w:r>
        <w:rPr>
          <w:rtl/>
        </w:rPr>
        <w:t xml:space="preserve">   </w:t>
      </w:r>
      <w:bookmarkEnd w:id="10290"/>
    </w:p>
    <w:p w14:paraId="3022999A" w14:textId="77777777" w:rsidR="00DB09AC" w:rsidRDefault="00DB09AC" w:rsidP="00F00898">
      <w:pPr>
        <w:rPr>
          <w:rtl/>
        </w:rPr>
      </w:pPr>
    </w:p>
    <w:p w14:paraId="3A6B7F90" w14:textId="77777777" w:rsidR="00DB09AC" w:rsidRDefault="00DB09AC" w:rsidP="00002692">
      <w:pPr>
        <w:rPr>
          <w:rtl/>
        </w:rPr>
      </w:pPr>
      <w:bookmarkStart w:id="10291" w:name="_ETM_Q47_242046"/>
      <w:bookmarkStart w:id="10292" w:name="_ETM_Q47_242158"/>
      <w:bookmarkStart w:id="10293" w:name="_ETM_Q47_242247"/>
      <w:bookmarkEnd w:id="10291"/>
      <w:bookmarkEnd w:id="10292"/>
      <w:bookmarkEnd w:id="10293"/>
      <w:r>
        <w:rPr>
          <w:rtl/>
        </w:rPr>
        <w:t xml:space="preserve">הפריעו לי תוך כדי. </w:t>
      </w:r>
      <w:bookmarkStart w:id="10294" w:name="_ETM_Q47_245456"/>
      <w:bookmarkStart w:id="10295" w:name="_ETM_Q47_242901"/>
      <w:bookmarkEnd w:id="10294"/>
      <w:bookmarkEnd w:id="10295"/>
    </w:p>
    <w:p w14:paraId="49099041" w14:textId="77777777" w:rsidR="00DB09AC" w:rsidRDefault="00DB09AC" w:rsidP="00002692">
      <w:pPr>
        <w:rPr>
          <w:rtl/>
        </w:rPr>
      </w:pPr>
      <w:bookmarkStart w:id="10296" w:name="_ETM_Q47_242941"/>
      <w:bookmarkEnd w:id="10296"/>
    </w:p>
    <w:p w14:paraId="0EEFD865" w14:textId="77777777" w:rsidR="00DB09AC" w:rsidRDefault="00DB09AC" w:rsidP="00002692">
      <w:pPr>
        <w:pStyle w:val="af6"/>
        <w:keepNext/>
        <w:rPr>
          <w:rtl/>
        </w:rPr>
      </w:pPr>
      <w:r w:rsidRPr="00C71AEA">
        <w:rPr>
          <w:rStyle w:val="TagStyle"/>
          <w:rtl/>
        </w:rPr>
        <w:t xml:space="preserve"> &lt;&lt; יור &gt;&gt; </w:t>
      </w:r>
      <w:r>
        <w:rPr>
          <w:rtl/>
        </w:rPr>
        <w:t>היו"ר משה סולומון:</w:t>
      </w:r>
      <w:r w:rsidRPr="00C71AEA">
        <w:rPr>
          <w:rStyle w:val="TagStyle"/>
          <w:rtl/>
        </w:rPr>
        <w:t xml:space="preserve"> &lt;&lt; יור &gt;&gt;</w:t>
      </w:r>
      <w:r>
        <w:rPr>
          <w:rtl/>
        </w:rPr>
        <w:t xml:space="preserve">   </w:t>
      </w:r>
    </w:p>
    <w:p w14:paraId="224D58CF" w14:textId="77777777" w:rsidR="00DB09AC" w:rsidRDefault="00DB09AC" w:rsidP="00F00898">
      <w:pPr>
        <w:rPr>
          <w:rtl/>
        </w:rPr>
      </w:pPr>
    </w:p>
    <w:p w14:paraId="0C54C6EF" w14:textId="77777777" w:rsidR="00DB09AC" w:rsidRDefault="00DB09AC" w:rsidP="00002692">
      <w:pPr>
        <w:rPr>
          <w:rtl/>
        </w:rPr>
      </w:pPr>
      <w:bookmarkStart w:id="10297" w:name="_ETM_Q47_244643"/>
      <w:bookmarkStart w:id="10298" w:name="_ETM_Q47_243261"/>
      <w:bookmarkStart w:id="10299" w:name="_ETM_Q47_243313"/>
      <w:bookmarkEnd w:id="10297"/>
      <w:bookmarkEnd w:id="10298"/>
      <w:bookmarkEnd w:id="10299"/>
      <w:r>
        <w:rPr>
          <w:rtl/>
        </w:rPr>
        <w:t>משפט</w:t>
      </w:r>
      <w:r>
        <w:rPr>
          <w:rFonts w:hint="cs"/>
          <w:rtl/>
        </w:rPr>
        <w:t>.</w:t>
      </w:r>
      <w:r>
        <w:rPr>
          <w:rtl/>
        </w:rPr>
        <w:t xml:space="preserve"> נא לסכם. </w:t>
      </w:r>
      <w:bookmarkStart w:id="10300" w:name="_ETM_Q47_244547"/>
      <w:bookmarkEnd w:id="10300"/>
    </w:p>
    <w:p w14:paraId="2B60681C" w14:textId="77777777" w:rsidR="00DB09AC" w:rsidRDefault="00DB09AC" w:rsidP="00002692">
      <w:pPr>
        <w:rPr>
          <w:rtl/>
        </w:rPr>
      </w:pPr>
      <w:bookmarkStart w:id="10301" w:name="_ETM_Q47_244580"/>
      <w:bookmarkEnd w:id="10301"/>
    </w:p>
    <w:p w14:paraId="2C86D73C" w14:textId="77777777" w:rsidR="00DB09AC" w:rsidRDefault="00DB09AC" w:rsidP="00002692">
      <w:pPr>
        <w:pStyle w:val="-"/>
        <w:keepNext/>
        <w:rPr>
          <w:rtl/>
        </w:rPr>
      </w:pPr>
      <w:bookmarkStart w:id="10302" w:name="ET_speakercontinue_6689_16"/>
      <w:r w:rsidRPr="00C71AEA">
        <w:rPr>
          <w:rStyle w:val="TagStyle"/>
          <w:rtl/>
        </w:rPr>
        <w:t xml:space="preserve"> &lt;&lt; דובר_המשך &gt;&gt; </w:t>
      </w:r>
      <w:r>
        <w:rPr>
          <w:rtl/>
        </w:rPr>
        <w:t>עדי עזוז (יש עתיד):</w:t>
      </w:r>
      <w:r w:rsidRPr="00C71AEA">
        <w:rPr>
          <w:rStyle w:val="TagStyle"/>
          <w:rtl/>
        </w:rPr>
        <w:t xml:space="preserve"> &lt;&lt; דובר_המשך &gt;&gt;</w:t>
      </w:r>
      <w:r>
        <w:rPr>
          <w:rtl/>
        </w:rPr>
        <w:t xml:space="preserve">   </w:t>
      </w:r>
      <w:bookmarkEnd w:id="10302"/>
    </w:p>
    <w:p w14:paraId="4BFBE333" w14:textId="77777777" w:rsidR="00DB09AC" w:rsidRDefault="00DB09AC" w:rsidP="00F00898">
      <w:pPr>
        <w:rPr>
          <w:rtl/>
        </w:rPr>
      </w:pPr>
    </w:p>
    <w:p w14:paraId="19480388" w14:textId="77777777" w:rsidR="00DB09AC" w:rsidRDefault="00DB09AC" w:rsidP="00002692">
      <w:pPr>
        <w:rPr>
          <w:rtl/>
        </w:rPr>
      </w:pPr>
      <w:bookmarkStart w:id="10303" w:name="_ETM_Q47_246149"/>
      <w:bookmarkStart w:id="10304" w:name="_ETM_Q47_244692"/>
      <w:bookmarkStart w:id="10305" w:name="_ETM_Q47_244745"/>
      <w:bookmarkEnd w:id="10303"/>
      <w:bookmarkEnd w:id="10304"/>
      <w:bookmarkEnd w:id="10305"/>
      <w:r>
        <w:rPr>
          <w:rtl/>
        </w:rPr>
        <w:t xml:space="preserve">אז אני אגיד במשפט שהדבר שהכי חסר </w:t>
      </w:r>
      <w:bookmarkStart w:id="10306" w:name="_ETM_Q47_249343"/>
      <w:bookmarkEnd w:id="10306"/>
      <w:r>
        <w:rPr>
          <w:rtl/>
        </w:rPr>
        <w:t>לממשלה הזאת להנהיג זה אהבת העם, אכפתיות וחמלה</w:t>
      </w:r>
      <w:r>
        <w:rPr>
          <w:rFonts w:hint="cs"/>
          <w:rtl/>
        </w:rPr>
        <w:t>. תודה.</w:t>
      </w:r>
    </w:p>
    <w:p w14:paraId="7ABC3060" w14:textId="77777777" w:rsidR="00DB09AC" w:rsidRDefault="00DB09AC" w:rsidP="009635F5">
      <w:pPr>
        <w:rPr>
          <w:rtl/>
        </w:rPr>
      </w:pPr>
    </w:p>
    <w:p w14:paraId="2098C704" w14:textId="77777777" w:rsidR="00DB09AC" w:rsidRDefault="00DB09AC" w:rsidP="00002692">
      <w:pPr>
        <w:pStyle w:val="af6"/>
        <w:keepNext/>
        <w:rPr>
          <w:rtl/>
        </w:rPr>
      </w:pPr>
      <w:r w:rsidRPr="00C71AEA">
        <w:rPr>
          <w:rStyle w:val="TagStyle"/>
          <w:rtl/>
        </w:rPr>
        <w:t xml:space="preserve"> &lt;&lt; יור &gt;&gt; </w:t>
      </w:r>
      <w:r>
        <w:rPr>
          <w:rtl/>
        </w:rPr>
        <w:t>היו"ר משה סולומון:</w:t>
      </w:r>
      <w:r w:rsidRPr="00C71AEA">
        <w:rPr>
          <w:rStyle w:val="TagStyle"/>
          <w:rtl/>
        </w:rPr>
        <w:t xml:space="preserve"> &lt;&lt; יור &gt;&gt;</w:t>
      </w:r>
      <w:r>
        <w:rPr>
          <w:rtl/>
        </w:rPr>
        <w:t xml:space="preserve">   </w:t>
      </w:r>
    </w:p>
    <w:p w14:paraId="2017ACE9" w14:textId="77777777" w:rsidR="00DB09AC" w:rsidRDefault="00DB09AC" w:rsidP="00F00898">
      <w:pPr>
        <w:rPr>
          <w:rtl/>
        </w:rPr>
      </w:pPr>
    </w:p>
    <w:p w14:paraId="475132EC" w14:textId="77777777" w:rsidR="00DB09AC" w:rsidRDefault="00DB09AC" w:rsidP="009635F5">
      <w:pPr>
        <w:rPr>
          <w:rtl/>
        </w:rPr>
      </w:pPr>
      <w:bookmarkStart w:id="10307" w:name="_ETM_Q47_252960"/>
      <w:bookmarkStart w:id="10308" w:name="_ETM_Q47_253690"/>
      <w:bookmarkEnd w:id="10307"/>
      <w:bookmarkEnd w:id="10308"/>
      <w:r>
        <w:rPr>
          <w:rtl/>
        </w:rPr>
        <w:t xml:space="preserve">תודה רבה. בהחלט נושא חשוב מאוד מאוד ותודה לך. </w:t>
      </w:r>
      <w:bookmarkStart w:id="10309" w:name="_ETM_Q47_259709"/>
      <w:bookmarkEnd w:id="10309"/>
      <w:r>
        <w:rPr>
          <w:rtl/>
        </w:rPr>
        <w:t xml:space="preserve">חברת הכנסת נעמה לזימי, בבקשה. </w:t>
      </w:r>
      <w:r>
        <w:rPr>
          <w:rFonts w:hint="cs"/>
          <w:rtl/>
        </w:rPr>
        <w:t>היא פה?</w:t>
      </w:r>
      <w:r>
        <w:rPr>
          <w:rFonts w:hint="cs"/>
        </w:rPr>
        <w:t xml:space="preserve"> </w:t>
      </w:r>
      <w:r>
        <w:rPr>
          <w:rFonts w:hint="cs"/>
          <w:rtl/>
        </w:rPr>
        <w:t xml:space="preserve">היא פה. </w:t>
      </w:r>
    </w:p>
    <w:p w14:paraId="111B5E21" w14:textId="77777777" w:rsidR="00DB09AC" w:rsidRDefault="00DB09AC" w:rsidP="009635F5">
      <w:pPr>
        <w:rPr>
          <w:rtl/>
        </w:rPr>
      </w:pPr>
    </w:p>
    <w:p w14:paraId="61F6DC05" w14:textId="77777777" w:rsidR="00DB09AC" w:rsidRDefault="00DB09AC" w:rsidP="00002692">
      <w:pPr>
        <w:pStyle w:val="af5"/>
        <w:keepNext/>
        <w:rPr>
          <w:rtl/>
        </w:rPr>
      </w:pPr>
      <w:r w:rsidRPr="00C71AEA">
        <w:rPr>
          <w:rStyle w:val="TagStyle"/>
          <w:rtl/>
        </w:rPr>
        <w:t xml:space="preserve"> &lt;&lt; קריאה &gt;&gt; </w:t>
      </w:r>
      <w:r>
        <w:rPr>
          <w:rtl/>
        </w:rPr>
        <w:t>מיקי לוי (יש עתיד):</w:t>
      </w:r>
      <w:r w:rsidRPr="00C71AEA">
        <w:rPr>
          <w:rStyle w:val="TagStyle"/>
          <w:rtl/>
        </w:rPr>
        <w:t xml:space="preserve"> &lt;&lt; קריאה &gt;&gt;</w:t>
      </w:r>
      <w:r>
        <w:rPr>
          <w:rtl/>
        </w:rPr>
        <w:t xml:space="preserve">   </w:t>
      </w:r>
    </w:p>
    <w:p w14:paraId="5663A952" w14:textId="77777777" w:rsidR="00DB09AC" w:rsidRDefault="00DB09AC" w:rsidP="00F00898">
      <w:pPr>
        <w:rPr>
          <w:rtl/>
        </w:rPr>
      </w:pPr>
    </w:p>
    <w:p w14:paraId="48639225" w14:textId="77777777" w:rsidR="00DB09AC" w:rsidRDefault="00DB09AC" w:rsidP="00002692">
      <w:pPr>
        <w:rPr>
          <w:rtl/>
        </w:rPr>
      </w:pPr>
      <w:r>
        <w:rPr>
          <w:rFonts w:hint="cs"/>
          <w:rtl/>
        </w:rPr>
        <w:t xml:space="preserve">הבית הזה שייך לכולם. </w:t>
      </w:r>
      <w:bookmarkStart w:id="10310" w:name="_ETM_Q47_263991"/>
      <w:bookmarkEnd w:id="10310"/>
    </w:p>
    <w:p w14:paraId="2EEA69BD" w14:textId="77777777" w:rsidR="00DB09AC" w:rsidRDefault="00DB09AC" w:rsidP="00002692">
      <w:pPr>
        <w:rPr>
          <w:rtl/>
        </w:rPr>
      </w:pPr>
      <w:bookmarkStart w:id="10311" w:name="_ETM_Q47_264033"/>
      <w:bookmarkEnd w:id="10311"/>
    </w:p>
    <w:p w14:paraId="71E73865" w14:textId="77777777" w:rsidR="00DB09AC" w:rsidRDefault="00DB09AC" w:rsidP="00002692">
      <w:pPr>
        <w:pStyle w:val="af5"/>
        <w:keepNext/>
        <w:rPr>
          <w:rtl/>
        </w:rPr>
      </w:pPr>
      <w:bookmarkStart w:id="10312" w:name="ET_interruption_5787_20"/>
      <w:r w:rsidRPr="00C71AEA">
        <w:rPr>
          <w:rStyle w:val="TagStyle"/>
          <w:rtl/>
        </w:rPr>
        <w:t xml:space="preserve"> &lt;&lt; קריאה &gt;&gt; </w:t>
      </w:r>
      <w:r>
        <w:rPr>
          <w:rtl/>
        </w:rPr>
        <w:t>יוראי להב הרצנו (יש עתיד):</w:t>
      </w:r>
      <w:r w:rsidRPr="00C71AEA">
        <w:rPr>
          <w:rStyle w:val="TagStyle"/>
          <w:rtl/>
        </w:rPr>
        <w:t xml:space="preserve"> &lt;&lt; קריאה &gt;&gt;</w:t>
      </w:r>
      <w:r>
        <w:rPr>
          <w:rtl/>
        </w:rPr>
        <w:t xml:space="preserve">   </w:t>
      </w:r>
      <w:bookmarkEnd w:id="10312"/>
    </w:p>
    <w:p w14:paraId="4E6B787F" w14:textId="77777777" w:rsidR="00DB09AC" w:rsidRDefault="00DB09AC" w:rsidP="00F00898">
      <w:pPr>
        <w:rPr>
          <w:rtl/>
        </w:rPr>
      </w:pPr>
    </w:p>
    <w:p w14:paraId="0BFA7915" w14:textId="77777777" w:rsidR="00DB09AC" w:rsidRDefault="00DB09AC" w:rsidP="00002692">
      <w:pPr>
        <w:rPr>
          <w:rtl/>
        </w:rPr>
      </w:pPr>
      <w:r>
        <w:rPr>
          <w:rFonts w:hint="cs"/>
          <w:rtl/>
        </w:rPr>
        <w:t xml:space="preserve">משה, הבית הזה הוא לא של אמיר אוחנה בטאבו. </w:t>
      </w:r>
      <w:bookmarkStart w:id="10313" w:name="_ETM_Q47_266071"/>
      <w:bookmarkEnd w:id="10313"/>
      <w:r>
        <w:rPr>
          <w:rFonts w:hint="cs"/>
          <w:rtl/>
        </w:rPr>
        <w:t>הוא שייך לכל חברי הכנסת. ולכן, לסגור</w:t>
      </w:r>
      <w:bookmarkStart w:id="10314" w:name="_ETM_Q47_271436"/>
      <w:bookmarkEnd w:id="10314"/>
      <w:r>
        <w:rPr>
          <w:rFonts w:hint="cs"/>
          <w:rtl/>
        </w:rPr>
        <w:t xml:space="preserve"> את חדרי הדיונים שאנחנו נוכל לדון בהם זה - - </w:t>
      </w:r>
      <w:bookmarkStart w:id="10315" w:name="_ETM_Q47_277034"/>
      <w:bookmarkEnd w:id="10315"/>
      <w:r>
        <w:rPr>
          <w:rFonts w:hint="cs"/>
          <w:rtl/>
        </w:rPr>
        <w:t>-</w:t>
      </w:r>
    </w:p>
    <w:p w14:paraId="2303BF0C" w14:textId="77777777" w:rsidR="00DB09AC" w:rsidRDefault="00DB09AC" w:rsidP="00002692">
      <w:pPr>
        <w:rPr>
          <w:rtl/>
        </w:rPr>
      </w:pPr>
    </w:p>
    <w:p w14:paraId="61C4ED79" w14:textId="77777777" w:rsidR="00DB09AC" w:rsidRDefault="00DB09AC" w:rsidP="00002692">
      <w:pPr>
        <w:pStyle w:val="af5"/>
        <w:keepNext/>
        <w:rPr>
          <w:rtl/>
        </w:rPr>
      </w:pPr>
      <w:bookmarkStart w:id="10316" w:name="ET_interruption_קריאות_21"/>
      <w:r w:rsidRPr="00C71AEA">
        <w:rPr>
          <w:rStyle w:val="TagStyle"/>
          <w:rtl/>
        </w:rPr>
        <w:t xml:space="preserve"> &lt;&lt; קריאה &gt;&gt; </w:t>
      </w:r>
      <w:r>
        <w:rPr>
          <w:rtl/>
        </w:rPr>
        <w:t>קריאות:</w:t>
      </w:r>
      <w:r w:rsidRPr="00C71AEA">
        <w:rPr>
          <w:rStyle w:val="TagStyle"/>
          <w:rtl/>
        </w:rPr>
        <w:t xml:space="preserve"> &lt;&lt; קריאה &gt;&gt;</w:t>
      </w:r>
      <w:r>
        <w:rPr>
          <w:rtl/>
        </w:rPr>
        <w:t xml:space="preserve">   </w:t>
      </w:r>
      <w:bookmarkEnd w:id="10316"/>
    </w:p>
    <w:p w14:paraId="5AD72B0C" w14:textId="77777777" w:rsidR="00DB09AC" w:rsidRDefault="00DB09AC" w:rsidP="00F00898">
      <w:pPr>
        <w:rPr>
          <w:rtl/>
        </w:rPr>
      </w:pPr>
    </w:p>
    <w:p w14:paraId="0B9B6160" w14:textId="77777777" w:rsidR="00DB09AC" w:rsidRDefault="00DB09AC" w:rsidP="00002692">
      <w:pPr>
        <w:rPr>
          <w:rtl/>
        </w:rPr>
      </w:pPr>
      <w:r>
        <w:rPr>
          <w:rFonts w:hint="cs"/>
          <w:rtl/>
        </w:rPr>
        <w:t>- - -</w:t>
      </w:r>
    </w:p>
    <w:p w14:paraId="62F35692" w14:textId="77777777" w:rsidR="00DB09AC" w:rsidRDefault="00DB09AC" w:rsidP="00002692">
      <w:pPr>
        <w:rPr>
          <w:rtl/>
        </w:rPr>
      </w:pPr>
    </w:p>
    <w:p w14:paraId="2C4D0FCF" w14:textId="77777777" w:rsidR="00DB09AC" w:rsidRDefault="00DB09AC" w:rsidP="00002692">
      <w:pPr>
        <w:pStyle w:val="af6"/>
        <w:keepNext/>
        <w:rPr>
          <w:rtl/>
        </w:rPr>
      </w:pPr>
      <w:r w:rsidRPr="00C71AEA">
        <w:rPr>
          <w:rStyle w:val="TagStyle"/>
          <w:rtl/>
        </w:rPr>
        <w:t xml:space="preserve"> &lt;&lt; יור &gt;&gt; </w:t>
      </w:r>
      <w:r>
        <w:rPr>
          <w:rtl/>
        </w:rPr>
        <w:t>היו"ר משה סולומון:</w:t>
      </w:r>
      <w:r w:rsidRPr="00C71AEA">
        <w:rPr>
          <w:rStyle w:val="TagStyle"/>
          <w:rtl/>
        </w:rPr>
        <w:t xml:space="preserve"> &lt;&lt; יור &gt;&gt;</w:t>
      </w:r>
      <w:r>
        <w:rPr>
          <w:rtl/>
        </w:rPr>
        <w:t xml:space="preserve">   </w:t>
      </w:r>
    </w:p>
    <w:p w14:paraId="236439D7" w14:textId="77777777" w:rsidR="00DB09AC" w:rsidRDefault="00DB09AC" w:rsidP="00F00898">
      <w:pPr>
        <w:rPr>
          <w:rtl/>
        </w:rPr>
      </w:pPr>
    </w:p>
    <w:p w14:paraId="570BA513" w14:textId="77777777" w:rsidR="00DB09AC" w:rsidRDefault="00DB09AC" w:rsidP="00002692">
      <w:pPr>
        <w:rPr>
          <w:rtl/>
        </w:rPr>
      </w:pPr>
      <w:r>
        <w:rPr>
          <w:rFonts w:hint="cs"/>
          <w:rtl/>
        </w:rPr>
        <w:t>חברת הכנסת שלי טל</w:t>
      </w:r>
      <w:bookmarkStart w:id="10317" w:name="_ETM_Q47_267610"/>
      <w:bookmarkEnd w:id="10317"/>
      <w:r>
        <w:rPr>
          <w:rFonts w:hint="cs"/>
          <w:rtl/>
        </w:rPr>
        <w:t xml:space="preserve"> מירון, בבקשה – מוותרת?</w:t>
      </w:r>
      <w:r>
        <w:rPr>
          <w:rFonts w:hint="cs"/>
        </w:rPr>
        <w:t xml:space="preserve"> </w:t>
      </w:r>
    </w:p>
    <w:p w14:paraId="74C8BE0A" w14:textId="77777777" w:rsidR="00DB09AC" w:rsidRDefault="00DB09AC" w:rsidP="00002692">
      <w:pPr>
        <w:rPr>
          <w:rtl/>
        </w:rPr>
      </w:pPr>
      <w:bookmarkStart w:id="10318" w:name="_ETM_Q47_273850"/>
      <w:bookmarkStart w:id="10319" w:name="_ETM_Q47_273896"/>
      <w:bookmarkEnd w:id="10318"/>
      <w:bookmarkEnd w:id="10319"/>
    </w:p>
    <w:p w14:paraId="542F744D" w14:textId="77777777" w:rsidR="00DB09AC" w:rsidRDefault="00DB09AC" w:rsidP="00002692">
      <w:pPr>
        <w:pStyle w:val="af5"/>
        <w:keepNext/>
        <w:rPr>
          <w:rtl/>
        </w:rPr>
      </w:pPr>
      <w:bookmarkStart w:id="10320" w:name="ET_interruption_קריאה_23"/>
      <w:r w:rsidRPr="00C71AEA">
        <w:rPr>
          <w:rStyle w:val="TagStyle"/>
          <w:rtl/>
        </w:rPr>
        <w:t xml:space="preserve"> &lt;&lt; קריאה &gt;&gt; </w:t>
      </w:r>
      <w:r>
        <w:rPr>
          <w:rtl/>
        </w:rPr>
        <w:t>קריאה:</w:t>
      </w:r>
      <w:r w:rsidRPr="00C71AEA">
        <w:rPr>
          <w:rStyle w:val="TagStyle"/>
          <w:rtl/>
        </w:rPr>
        <w:t xml:space="preserve"> &lt;&lt; קריאה &gt;&gt;</w:t>
      </w:r>
      <w:r>
        <w:rPr>
          <w:rtl/>
        </w:rPr>
        <w:t xml:space="preserve">   </w:t>
      </w:r>
      <w:bookmarkEnd w:id="10320"/>
    </w:p>
    <w:p w14:paraId="3B8D92C0" w14:textId="77777777" w:rsidR="00DB09AC" w:rsidRDefault="00DB09AC" w:rsidP="00F00898">
      <w:pPr>
        <w:rPr>
          <w:rtl/>
        </w:rPr>
      </w:pPr>
    </w:p>
    <w:p w14:paraId="4143B55A" w14:textId="77777777" w:rsidR="00DB09AC" w:rsidRDefault="00DB09AC" w:rsidP="00002692">
      <w:pPr>
        <w:rPr>
          <w:rtl/>
        </w:rPr>
      </w:pPr>
      <w:bookmarkStart w:id="10321" w:name="_ETM_Q47_278067"/>
      <w:bookmarkEnd w:id="10321"/>
      <w:r>
        <w:rPr>
          <w:rFonts w:hint="cs"/>
          <w:rtl/>
        </w:rPr>
        <w:t>- - -</w:t>
      </w:r>
    </w:p>
    <w:p w14:paraId="5D912339" w14:textId="77777777" w:rsidR="00DB09AC" w:rsidRDefault="00DB09AC" w:rsidP="00002692">
      <w:pPr>
        <w:rPr>
          <w:rtl/>
        </w:rPr>
      </w:pPr>
      <w:bookmarkStart w:id="10322" w:name="_ETM_Q47_274788"/>
      <w:bookmarkStart w:id="10323" w:name="_ETM_Q47_274835"/>
      <w:bookmarkEnd w:id="10322"/>
      <w:bookmarkEnd w:id="10323"/>
    </w:p>
    <w:p w14:paraId="24012045" w14:textId="77777777" w:rsidR="00DB09AC" w:rsidRDefault="00DB09AC" w:rsidP="00002692">
      <w:pPr>
        <w:pStyle w:val="af6"/>
        <w:keepNext/>
        <w:rPr>
          <w:rtl/>
        </w:rPr>
      </w:pPr>
      <w:bookmarkStart w:id="10324" w:name="ET_yor_6598_24"/>
      <w:r w:rsidRPr="00C71AEA">
        <w:rPr>
          <w:rStyle w:val="TagStyle"/>
          <w:rtl/>
        </w:rPr>
        <w:t xml:space="preserve"> &lt;&lt; יור &gt;&gt; </w:t>
      </w:r>
      <w:r>
        <w:rPr>
          <w:rtl/>
        </w:rPr>
        <w:t>היו"ר משה סולומון:</w:t>
      </w:r>
      <w:r w:rsidRPr="00C71AEA">
        <w:rPr>
          <w:rStyle w:val="TagStyle"/>
          <w:rtl/>
        </w:rPr>
        <w:t xml:space="preserve"> &lt;&lt; יור &gt;&gt;</w:t>
      </w:r>
      <w:r>
        <w:rPr>
          <w:rtl/>
        </w:rPr>
        <w:t xml:space="preserve">   </w:t>
      </w:r>
      <w:bookmarkEnd w:id="10324"/>
    </w:p>
    <w:p w14:paraId="5A3FB362" w14:textId="77777777" w:rsidR="00DB09AC" w:rsidRDefault="00DB09AC" w:rsidP="00F00898">
      <w:pPr>
        <w:rPr>
          <w:rtl/>
        </w:rPr>
      </w:pPr>
    </w:p>
    <w:p w14:paraId="58D198E8" w14:textId="77777777" w:rsidR="00DB09AC" w:rsidRDefault="00DB09AC" w:rsidP="00002692">
      <w:pPr>
        <w:rPr>
          <w:rtl/>
        </w:rPr>
      </w:pPr>
      <w:bookmarkStart w:id="10325" w:name="_ETM_Q47_275507"/>
      <w:bookmarkEnd w:id="10325"/>
      <w:r>
        <w:rPr>
          <w:rFonts w:hint="cs"/>
          <w:rtl/>
        </w:rPr>
        <w:t>אני רוצה לדעת,</w:t>
      </w:r>
      <w:bookmarkStart w:id="10326" w:name="_ETM_Q47_286669"/>
      <w:bookmarkEnd w:id="10326"/>
      <w:r>
        <w:rPr>
          <w:rFonts w:hint="cs"/>
          <w:rtl/>
        </w:rPr>
        <w:t xml:space="preserve"> שלי טל מירון – אבל היא פה. היא פה.</w:t>
      </w:r>
    </w:p>
    <w:p w14:paraId="7BE3E21B" w14:textId="77777777" w:rsidR="00DB09AC" w:rsidRDefault="00DB09AC" w:rsidP="00002692">
      <w:pPr>
        <w:rPr>
          <w:rtl/>
        </w:rPr>
      </w:pPr>
    </w:p>
    <w:p w14:paraId="7066203D" w14:textId="77777777" w:rsidR="00DB09AC" w:rsidRDefault="00DB09AC" w:rsidP="00002692">
      <w:pPr>
        <w:rPr>
          <w:rtl/>
        </w:rPr>
      </w:pPr>
    </w:p>
    <w:p w14:paraId="18EFBCDF" w14:textId="77777777" w:rsidR="00DB09AC" w:rsidRDefault="00DB09AC" w:rsidP="00002692">
      <w:pPr>
        <w:pStyle w:val="af5"/>
        <w:keepNext/>
        <w:rPr>
          <w:rtl/>
        </w:rPr>
      </w:pPr>
      <w:bookmarkStart w:id="10327" w:name="ET_interruption_קר_אה_57"/>
      <w:r w:rsidRPr="009237CD">
        <w:rPr>
          <w:rStyle w:val="TagStyle"/>
          <w:rtl/>
        </w:rPr>
        <w:t xml:space="preserve"> &lt;&lt; קריאה &gt;&gt; </w:t>
      </w:r>
      <w:r>
        <w:rPr>
          <w:rtl/>
        </w:rPr>
        <w:t>קריאה:</w:t>
      </w:r>
      <w:r w:rsidRPr="009237CD">
        <w:rPr>
          <w:rStyle w:val="TagStyle"/>
          <w:rtl/>
        </w:rPr>
        <w:t xml:space="preserve"> &lt;&lt; קריאה &gt;&gt;</w:t>
      </w:r>
      <w:r>
        <w:rPr>
          <w:rtl/>
        </w:rPr>
        <w:t xml:space="preserve">   </w:t>
      </w:r>
      <w:bookmarkEnd w:id="10327"/>
    </w:p>
    <w:p w14:paraId="402D8277" w14:textId="77777777" w:rsidR="00DB09AC" w:rsidRDefault="00DB09AC" w:rsidP="00F00898">
      <w:pPr>
        <w:rPr>
          <w:rtl/>
        </w:rPr>
      </w:pPr>
    </w:p>
    <w:p w14:paraId="2CF2E5B3" w14:textId="77777777" w:rsidR="00DB09AC" w:rsidRDefault="00DB09AC" w:rsidP="00002692">
      <w:pPr>
        <w:rPr>
          <w:rtl/>
        </w:rPr>
      </w:pPr>
      <w:r>
        <w:rPr>
          <w:rFonts w:hint="cs"/>
          <w:rtl/>
        </w:rPr>
        <w:t>לא צריך להתחנן.</w:t>
      </w:r>
    </w:p>
    <w:p w14:paraId="7D62CF07" w14:textId="77777777" w:rsidR="00DB09AC" w:rsidRDefault="00DB09AC" w:rsidP="00002692">
      <w:pPr>
        <w:rPr>
          <w:rtl/>
        </w:rPr>
      </w:pPr>
    </w:p>
    <w:p w14:paraId="52AD38ED" w14:textId="77777777" w:rsidR="00DB09AC" w:rsidRDefault="00DB09AC" w:rsidP="00002692">
      <w:pPr>
        <w:pStyle w:val="af6"/>
        <w:keepNext/>
        <w:rPr>
          <w:rtl/>
        </w:rPr>
      </w:pPr>
      <w:r w:rsidRPr="009237CD">
        <w:rPr>
          <w:rStyle w:val="TagStyle"/>
          <w:rtl/>
        </w:rPr>
        <w:t xml:space="preserve"> &lt;&lt; יור &gt;&gt; </w:t>
      </w:r>
      <w:r>
        <w:rPr>
          <w:rtl/>
        </w:rPr>
        <w:t>היו"ר משה סולומון:</w:t>
      </w:r>
      <w:r w:rsidRPr="009237CD">
        <w:rPr>
          <w:rStyle w:val="TagStyle"/>
          <w:rtl/>
        </w:rPr>
        <w:t xml:space="preserve"> &lt;&lt; יור &gt;&gt;</w:t>
      </w:r>
      <w:r>
        <w:rPr>
          <w:rtl/>
        </w:rPr>
        <w:t xml:space="preserve">   </w:t>
      </w:r>
    </w:p>
    <w:p w14:paraId="5A6DBFD3" w14:textId="77777777" w:rsidR="00DB09AC" w:rsidRDefault="00DB09AC" w:rsidP="00F00898">
      <w:pPr>
        <w:rPr>
          <w:rtl/>
        </w:rPr>
      </w:pPr>
    </w:p>
    <w:p w14:paraId="3F64F8CA" w14:textId="77777777" w:rsidR="00DB09AC" w:rsidRPr="009237CD" w:rsidRDefault="00DB09AC" w:rsidP="00002692">
      <w:pPr>
        <w:rPr>
          <w:rtl/>
        </w:rPr>
      </w:pPr>
      <w:r>
        <w:rPr>
          <w:rFonts w:hint="cs"/>
          <w:rtl/>
        </w:rPr>
        <w:t>לא מתחנן, אבל היא פה.</w:t>
      </w:r>
    </w:p>
    <w:p w14:paraId="1FA92FE2" w14:textId="77777777" w:rsidR="00DB09AC" w:rsidRDefault="00DB09AC" w:rsidP="00002692">
      <w:pPr>
        <w:rPr>
          <w:rtl/>
        </w:rPr>
      </w:pPr>
      <w:bookmarkStart w:id="10328" w:name="_ETM_Q47_284748"/>
      <w:bookmarkStart w:id="10329" w:name="_ETM_Q47_284789"/>
      <w:bookmarkEnd w:id="10328"/>
      <w:bookmarkEnd w:id="10329"/>
    </w:p>
    <w:p w14:paraId="389EA40E" w14:textId="77777777" w:rsidR="00DB09AC" w:rsidRDefault="00DB09AC" w:rsidP="00002692">
      <w:pPr>
        <w:pStyle w:val="af5"/>
        <w:keepNext/>
        <w:rPr>
          <w:rtl/>
        </w:rPr>
      </w:pPr>
      <w:bookmarkStart w:id="10330" w:name="ET_interruption_5787_25"/>
      <w:r w:rsidRPr="00D913B4">
        <w:rPr>
          <w:rStyle w:val="TagStyle"/>
          <w:rtl/>
        </w:rPr>
        <w:t xml:space="preserve"> &lt;&lt; קריאה &gt;&gt; </w:t>
      </w:r>
      <w:r>
        <w:rPr>
          <w:rtl/>
        </w:rPr>
        <w:t>יוראי להב הרצנו (יש עתיד):</w:t>
      </w:r>
      <w:r w:rsidRPr="00D913B4">
        <w:rPr>
          <w:rStyle w:val="TagStyle"/>
          <w:rtl/>
        </w:rPr>
        <w:t xml:space="preserve"> &lt;&lt; קריאה &gt;&gt;</w:t>
      </w:r>
      <w:r>
        <w:rPr>
          <w:rtl/>
        </w:rPr>
        <w:t xml:space="preserve">   </w:t>
      </w:r>
      <w:bookmarkEnd w:id="10330"/>
    </w:p>
    <w:p w14:paraId="39087458" w14:textId="77777777" w:rsidR="00DB09AC" w:rsidRDefault="00DB09AC" w:rsidP="00F00898">
      <w:pPr>
        <w:rPr>
          <w:rtl/>
        </w:rPr>
      </w:pPr>
    </w:p>
    <w:p w14:paraId="146423D8" w14:textId="77777777" w:rsidR="00DB09AC" w:rsidRDefault="00DB09AC" w:rsidP="00002692">
      <w:pPr>
        <w:rPr>
          <w:rtl/>
        </w:rPr>
      </w:pPr>
      <w:r>
        <w:rPr>
          <w:rFonts w:hint="cs"/>
          <w:rtl/>
        </w:rPr>
        <w:t xml:space="preserve">חדרי </w:t>
      </w:r>
      <w:bookmarkStart w:id="10331" w:name="_ETM_Q47_280543"/>
      <w:bookmarkEnd w:id="10331"/>
      <w:r>
        <w:rPr>
          <w:rFonts w:hint="cs"/>
          <w:rtl/>
        </w:rPr>
        <w:t xml:space="preserve">הדיונים הם לא של אמיר אוחנה בטאבו, הם של חברי </w:t>
      </w:r>
      <w:bookmarkStart w:id="10332" w:name="_ETM_Q47_283507"/>
      <w:bookmarkEnd w:id="10332"/>
      <w:r>
        <w:rPr>
          <w:rFonts w:hint="cs"/>
          <w:rtl/>
        </w:rPr>
        <w:t xml:space="preserve">הכנסת. וכשאין ועדת חינוך, וחברי כנסת רוצים לדון - </w:t>
      </w:r>
      <w:bookmarkStart w:id="10333" w:name="_ETM_Q47_293446"/>
      <w:bookmarkEnd w:id="10333"/>
      <w:r>
        <w:rPr>
          <w:rFonts w:hint="cs"/>
          <w:rtl/>
        </w:rPr>
        <w:t>- -</w:t>
      </w:r>
    </w:p>
    <w:p w14:paraId="60BFE112" w14:textId="77777777" w:rsidR="00DB09AC" w:rsidRDefault="00DB09AC" w:rsidP="00002692">
      <w:pPr>
        <w:rPr>
          <w:rtl/>
        </w:rPr>
      </w:pPr>
      <w:bookmarkStart w:id="10334" w:name="_ETM_Q47_289197"/>
      <w:bookmarkStart w:id="10335" w:name="_ETM_Q47_289246"/>
      <w:bookmarkEnd w:id="10334"/>
      <w:bookmarkEnd w:id="10335"/>
    </w:p>
    <w:p w14:paraId="3C2A53F2" w14:textId="77777777" w:rsidR="00DB09AC" w:rsidRDefault="00DB09AC" w:rsidP="00002692">
      <w:pPr>
        <w:pStyle w:val="af6"/>
        <w:keepNext/>
        <w:rPr>
          <w:rtl/>
        </w:rPr>
      </w:pPr>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p>
    <w:p w14:paraId="3EE32DAD" w14:textId="77777777" w:rsidR="00DB09AC" w:rsidRDefault="00DB09AC" w:rsidP="00F00898">
      <w:pPr>
        <w:rPr>
          <w:rtl/>
        </w:rPr>
      </w:pPr>
    </w:p>
    <w:p w14:paraId="2C5C199E" w14:textId="77777777" w:rsidR="00DB09AC" w:rsidRDefault="00DB09AC" w:rsidP="00002692">
      <w:pPr>
        <w:rPr>
          <w:rtl/>
        </w:rPr>
      </w:pPr>
      <w:bookmarkStart w:id="10336" w:name="_ETM_Q47_289868"/>
      <w:bookmarkEnd w:id="10336"/>
      <w:r>
        <w:rPr>
          <w:rFonts w:hint="cs"/>
          <w:rtl/>
        </w:rPr>
        <w:t xml:space="preserve">לא. אתה צודק, זה של </w:t>
      </w:r>
      <w:bookmarkStart w:id="10337" w:name="_ETM_Q47_295424"/>
      <w:bookmarkEnd w:id="10337"/>
      <w:r>
        <w:rPr>
          <w:rFonts w:hint="cs"/>
          <w:rtl/>
        </w:rPr>
        <w:t xml:space="preserve">חברי הכנסת, זה של העם, אבל בסוף יש ועדת </w:t>
      </w:r>
      <w:bookmarkStart w:id="10338" w:name="_ETM_Q47_294773"/>
      <w:bookmarkEnd w:id="10338"/>
      <w:r>
        <w:rPr>
          <w:rFonts w:hint="cs"/>
          <w:rtl/>
        </w:rPr>
        <w:t>חינוך וכרגע היא לא מתכנסת - - -</w:t>
      </w:r>
    </w:p>
    <w:p w14:paraId="644F9F15" w14:textId="77777777" w:rsidR="00DB09AC" w:rsidRDefault="00DB09AC" w:rsidP="00002692">
      <w:pPr>
        <w:rPr>
          <w:rtl/>
        </w:rPr>
      </w:pPr>
    </w:p>
    <w:p w14:paraId="5D96DCEB" w14:textId="77777777" w:rsidR="00DB09AC" w:rsidRDefault="00DB09AC" w:rsidP="00002692">
      <w:pPr>
        <w:pStyle w:val="af5"/>
        <w:keepNext/>
        <w:rPr>
          <w:rtl/>
        </w:rPr>
      </w:pPr>
      <w:bookmarkStart w:id="10339" w:name="ET_interruption_5787_27"/>
      <w:r w:rsidRPr="00D913B4">
        <w:rPr>
          <w:rStyle w:val="TagStyle"/>
          <w:rtl/>
        </w:rPr>
        <w:t xml:space="preserve"> &lt;&lt; קריאה &gt;&gt; </w:t>
      </w:r>
      <w:r>
        <w:rPr>
          <w:rtl/>
        </w:rPr>
        <w:t>יוראי להב הרצנו (יש עתיד):</w:t>
      </w:r>
      <w:r w:rsidRPr="00D913B4">
        <w:rPr>
          <w:rStyle w:val="TagStyle"/>
          <w:rtl/>
        </w:rPr>
        <w:t xml:space="preserve"> &lt;&lt; קריאה &gt;&gt;</w:t>
      </w:r>
      <w:r>
        <w:rPr>
          <w:rtl/>
        </w:rPr>
        <w:t xml:space="preserve">   </w:t>
      </w:r>
      <w:bookmarkEnd w:id="10339"/>
    </w:p>
    <w:p w14:paraId="7FA5F99C" w14:textId="77777777" w:rsidR="00DB09AC" w:rsidRDefault="00DB09AC" w:rsidP="00F00898">
      <w:pPr>
        <w:rPr>
          <w:rtl/>
        </w:rPr>
      </w:pPr>
    </w:p>
    <w:p w14:paraId="1D65D880" w14:textId="77777777" w:rsidR="00DB09AC" w:rsidRDefault="00DB09AC" w:rsidP="00002692">
      <w:pPr>
        <w:rPr>
          <w:rtl/>
        </w:rPr>
      </w:pPr>
      <w:bookmarkStart w:id="10340" w:name="_ETM_Q47_294041"/>
      <w:bookmarkEnd w:id="10340"/>
      <w:r>
        <w:rPr>
          <w:rFonts w:hint="cs"/>
          <w:rtl/>
        </w:rPr>
        <w:t xml:space="preserve">אין. אין. </w:t>
      </w:r>
      <w:bookmarkStart w:id="10341" w:name="_ETM_Q47_295055"/>
      <w:bookmarkEnd w:id="10341"/>
    </w:p>
    <w:p w14:paraId="672F5FAB" w14:textId="77777777" w:rsidR="00DB09AC" w:rsidRDefault="00DB09AC" w:rsidP="00002692">
      <w:pPr>
        <w:rPr>
          <w:rtl/>
        </w:rPr>
      </w:pPr>
      <w:bookmarkStart w:id="10342" w:name="_ETM_Q47_295110"/>
      <w:bookmarkEnd w:id="10342"/>
    </w:p>
    <w:p w14:paraId="1F7613AA" w14:textId="77777777" w:rsidR="00DB09AC" w:rsidRDefault="00DB09AC" w:rsidP="00002692">
      <w:pPr>
        <w:pStyle w:val="af5"/>
        <w:keepNext/>
        <w:rPr>
          <w:rtl/>
        </w:rPr>
      </w:pPr>
      <w:bookmarkStart w:id="10343" w:name="ET_interruption_6689_28"/>
      <w:r w:rsidRPr="00D913B4">
        <w:rPr>
          <w:rStyle w:val="TagStyle"/>
          <w:rtl/>
        </w:rPr>
        <w:t xml:space="preserve"> &lt;&lt; קריאה &gt;&gt; </w:t>
      </w:r>
      <w:r>
        <w:rPr>
          <w:rtl/>
        </w:rPr>
        <w:t>עדי עזוז (יש עתיד):</w:t>
      </w:r>
      <w:r w:rsidRPr="00D913B4">
        <w:rPr>
          <w:rStyle w:val="TagStyle"/>
          <w:rtl/>
        </w:rPr>
        <w:t xml:space="preserve"> &lt;&lt; קריאה &gt;&gt;</w:t>
      </w:r>
      <w:r>
        <w:rPr>
          <w:rtl/>
        </w:rPr>
        <w:t xml:space="preserve">   </w:t>
      </w:r>
      <w:bookmarkEnd w:id="10343"/>
    </w:p>
    <w:p w14:paraId="0FDD33DB" w14:textId="77777777" w:rsidR="00DB09AC" w:rsidRDefault="00DB09AC" w:rsidP="00F00898">
      <w:pPr>
        <w:rPr>
          <w:rtl/>
        </w:rPr>
      </w:pPr>
    </w:p>
    <w:p w14:paraId="341B1CE5" w14:textId="77777777" w:rsidR="00DB09AC" w:rsidRDefault="00DB09AC" w:rsidP="00002692">
      <w:pPr>
        <w:rPr>
          <w:rtl/>
        </w:rPr>
      </w:pPr>
      <w:r>
        <w:rPr>
          <w:rFonts w:hint="cs"/>
          <w:rtl/>
        </w:rPr>
        <w:t>אין ועדת חינוך - - -</w:t>
      </w:r>
    </w:p>
    <w:p w14:paraId="0F3049D9" w14:textId="77777777" w:rsidR="00DB09AC" w:rsidRDefault="00DB09AC" w:rsidP="00002692">
      <w:pPr>
        <w:rPr>
          <w:rtl/>
        </w:rPr>
      </w:pPr>
      <w:bookmarkStart w:id="10344" w:name="_ETM_Q47_296353"/>
      <w:bookmarkStart w:id="10345" w:name="_ETM_Q47_296394"/>
      <w:bookmarkEnd w:id="10344"/>
      <w:bookmarkEnd w:id="10345"/>
    </w:p>
    <w:p w14:paraId="4A8DB657" w14:textId="77777777" w:rsidR="00DB09AC" w:rsidRDefault="00DB09AC" w:rsidP="00002692">
      <w:pPr>
        <w:pStyle w:val="af5"/>
        <w:keepNext/>
        <w:rPr>
          <w:rtl/>
        </w:rPr>
      </w:pPr>
      <w:bookmarkStart w:id="10346" w:name="ET_interruption_5807_29"/>
      <w:r w:rsidRPr="00D913B4">
        <w:rPr>
          <w:rStyle w:val="TagStyle"/>
          <w:rtl/>
        </w:rPr>
        <w:t xml:space="preserve"> &lt;&lt; קריאה &gt;&gt; </w:t>
      </w:r>
      <w:r>
        <w:rPr>
          <w:rtl/>
        </w:rPr>
        <w:t>קטי קטרין שטרית (הליכוד):</w:t>
      </w:r>
      <w:r w:rsidRPr="00D913B4">
        <w:rPr>
          <w:rStyle w:val="TagStyle"/>
          <w:rtl/>
        </w:rPr>
        <w:t xml:space="preserve"> &lt;&lt; קריאה &gt;&gt;</w:t>
      </w:r>
      <w:r>
        <w:rPr>
          <w:rtl/>
        </w:rPr>
        <w:t xml:space="preserve">   </w:t>
      </w:r>
      <w:bookmarkEnd w:id="10346"/>
    </w:p>
    <w:p w14:paraId="3998FD66" w14:textId="77777777" w:rsidR="00DB09AC" w:rsidRDefault="00DB09AC" w:rsidP="00F00898">
      <w:pPr>
        <w:rPr>
          <w:rtl/>
        </w:rPr>
      </w:pPr>
    </w:p>
    <w:p w14:paraId="3D3E0B12" w14:textId="77777777" w:rsidR="00DB09AC" w:rsidRDefault="00DB09AC" w:rsidP="00002692">
      <w:pPr>
        <w:rPr>
          <w:rtl/>
        </w:rPr>
      </w:pPr>
      <w:bookmarkStart w:id="10347" w:name="_ETM_Q47_300636"/>
      <w:bookmarkEnd w:id="10347"/>
      <w:r>
        <w:rPr>
          <w:rFonts w:hint="cs"/>
          <w:rtl/>
        </w:rPr>
        <w:t>סליחה, יש הרבה נושאים שהם</w:t>
      </w:r>
      <w:bookmarkStart w:id="10348" w:name="_ETM_Q47_301744"/>
      <w:bookmarkEnd w:id="10348"/>
      <w:r>
        <w:rPr>
          <w:rFonts w:hint="cs"/>
          <w:rtl/>
        </w:rPr>
        <w:t xml:space="preserve"> אצלי. </w:t>
      </w:r>
      <w:bookmarkStart w:id="10349" w:name="_ETM_Q47_298130"/>
      <w:bookmarkStart w:id="10350" w:name="_ETM_Q47_301768"/>
      <w:bookmarkEnd w:id="10349"/>
      <w:bookmarkEnd w:id="10350"/>
    </w:p>
    <w:p w14:paraId="103B834A" w14:textId="77777777" w:rsidR="00DB09AC" w:rsidRDefault="00DB09AC" w:rsidP="00002692">
      <w:pPr>
        <w:rPr>
          <w:rtl/>
        </w:rPr>
      </w:pPr>
      <w:bookmarkStart w:id="10351" w:name="_ETM_Q47_301808"/>
      <w:bookmarkEnd w:id="10351"/>
    </w:p>
    <w:p w14:paraId="562867E0" w14:textId="77777777" w:rsidR="00DB09AC" w:rsidRDefault="00DB09AC" w:rsidP="00002692">
      <w:pPr>
        <w:pStyle w:val="af5"/>
        <w:keepNext/>
        <w:rPr>
          <w:rtl/>
        </w:rPr>
      </w:pPr>
      <w:bookmarkStart w:id="10352" w:name="ET_interruption_6689_31"/>
      <w:r w:rsidRPr="00D913B4">
        <w:rPr>
          <w:rStyle w:val="TagStyle"/>
          <w:rtl/>
        </w:rPr>
        <w:t xml:space="preserve"> &lt;&lt; קריאה &gt;&gt; </w:t>
      </w:r>
      <w:r>
        <w:rPr>
          <w:rtl/>
        </w:rPr>
        <w:t>עדי עזוז (יש עתיד):</w:t>
      </w:r>
      <w:r w:rsidRPr="00D913B4">
        <w:rPr>
          <w:rStyle w:val="TagStyle"/>
          <w:rtl/>
        </w:rPr>
        <w:t xml:space="preserve"> &lt;&lt; קריאה &gt;&gt;</w:t>
      </w:r>
      <w:r>
        <w:rPr>
          <w:rtl/>
        </w:rPr>
        <w:t xml:space="preserve">   </w:t>
      </w:r>
      <w:bookmarkEnd w:id="10352"/>
    </w:p>
    <w:p w14:paraId="6725ECD7" w14:textId="77777777" w:rsidR="00DB09AC" w:rsidRDefault="00DB09AC" w:rsidP="00F00898">
      <w:pPr>
        <w:rPr>
          <w:rtl/>
        </w:rPr>
      </w:pPr>
    </w:p>
    <w:p w14:paraId="34FBE699" w14:textId="77777777" w:rsidR="00DB09AC" w:rsidRPr="00D913B4" w:rsidRDefault="00DB09AC" w:rsidP="00002692">
      <w:pPr>
        <w:rPr>
          <w:rtl/>
        </w:rPr>
      </w:pPr>
      <w:r>
        <w:rPr>
          <w:rFonts w:hint="cs"/>
          <w:rtl/>
        </w:rPr>
        <w:t xml:space="preserve">קטי, עם כל הכבוד, זה לא מספיק - - </w:t>
      </w:r>
      <w:bookmarkStart w:id="10353" w:name="_ETM_Q47_306364"/>
      <w:bookmarkEnd w:id="10353"/>
      <w:r>
        <w:rPr>
          <w:rFonts w:hint="cs"/>
          <w:rtl/>
        </w:rPr>
        <w:t>-</w:t>
      </w:r>
    </w:p>
    <w:p w14:paraId="3ECA440A" w14:textId="77777777" w:rsidR="00DB09AC" w:rsidRDefault="00DB09AC" w:rsidP="00002692">
      <w:pPr>
        <w:rPr>
          <w:rtl/>
        </w:rPr>
      </w:pPr>
      <w:bookmarkStart w:id="10354" w:name="_ETM_Q47_298180"/>
      <w:bookmarkEnd w:id="10354"/>
    </w:p>
    <w:p w14:paraId="70A0FFE8" w14:textId="77777777" w:rsidR="00DB09AC" w:rsidRDefault="00DB09AC" w:rsidP="00002692">
      <w:pPr>
        <w:pStyle w:val="af6"/>
        <w:keepNext/>
        <w:rPr>
          <w:rtl/>
        </w:rPr>
      </w:pPr>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p>
    <w:p w14:paraId="6B866409" w14:textId="77777777" w:rsidR="00DB09AC" w:rsidRDefault="00DB09AC" w:rsidP="00F00898">
      <w:pPr>
        <w:rPr>
          <w:rtl/>
        </w:rPr>
      </w:pPr>
      <w:bookmarkStart w:id="10355" w:name="_ETM_Q47_298044"/>
      <w:bookmarkEnd w:id="10355"/>
    </w:p>
    <w:p w14:paraId="1DB897BF" w14:textId="77777777" w:rsidR="00DB09AC" w:rsidRDefault="00DB09AC" w:rsidP="00002692">
      <w:pPr>
        <w:rPr>
          <w:rtl/>
        </w:rPr>
      </w:pPr>
      <w:bookmarkStart w:id="10356" w:name="_ETM_Q47_298097"/>
      <w:bookmarkEnd w:id="10356"/>
      <w:r>
        <w:rPr>
          <w:rFonts w:hint="cs"/>
          <w:rtl/>
        </w:rPr>
        <w:t xml:space="preserve">שנייה, אני מסביר. אני אומר, לבוא ולהשתמש בחדר </w:t>
      </w:r>
      <w:bookmarkStart w:id="10357" w:name="_ETM_Q47_302434"/>
      <w:bookmarkEnd w:id="10357"/>
      <w:r>
        <w:rPr>
          <w:rFonts w:hint="cs"/>
          <w:rtl/>
        </w:rPr>
        <w:t>הוועדה בניגוד לפרוטוקול זה דבר שהוא אסור. זה אסור, אלא</w:t>
      </w:r>
      <w:bookmarkStart w:id="10358" w:name="_ETM_Q47_304293"/>
      <w:bookmarkEnd w:id="10358"/>
      <w:r>
        <w:rPr>
          <w:rFonts w:hint="cs"/>
          <w:rtl/>
        </w:rPr>
        <w:t xml:space="preserve"> אם כן אתה מבקש אותו לצורך איזשהו דיון אחר,</w:t>
      </w:r>
      <w:bookmarkStart w:id="10359" w:name="_ETM_Q47_305575"/>
      <w:bookmarkEnd w:id="10359"/>
      <w:r>
        <w:rPr>
          <w:rFonts w:hint="cs"/>
          <w:rtl/>
        </w:rPr>
        <w:t xml:space="preserve"> אבל </w:t>
      </w:r>
      <w:bookmarkStart w:id="10360" w:name="_ETM_Q47_298903"/>
      <w:bookmarkEnd w:id="10360"/>
      <w:r>
        <w:rPr>
          <w:rtl/>
        </w:rPr>
        <w:t>לא כהתרסה לעובדה שאין ועדת חינוך</w:t>
      </w:r>
      <w:r>
        <w:rPr>
          <w:rFonts w:hint="cs"/>
          <w:rtl/>
        </w:rPr>
        <w:t>.</w:t>
      </w:r>
      <w:bookmarkStart w:id="10361" w:name="_ETM_Q47_315620"/>
      <w:bookmarkEnd w:id="10361"/>
    </w:p>
    <w:p w14:paraId="4DA23235" w14:textId="77777777" w:rsidR="00DB09AC" w:rsidRDefault="00DB09AC" w:rsidP="00002692">
      <w:pPr>
        <w:rPr>
          <w:rtl/>
        </w:rPr>
      </w:pPr>
      <w:bookmarkStart w:id="10362" w:name="_ETM_Q47_306162"/>
      <w:bookmarkStart w:id="10363" w:name="_ETM_Q47_306214"/>
      <w:bookmarkEnd w:id="10362"/>
      <w:bookmarkEnd w:id="10363"/>
    </w:p>
    <w:p w14:paraId="626D0174" w14:textId="77777777" w:rsidR="00DB09AC" w:rsidRDefault="00DB09AC" w:rsidP="00002692">
      <w:pPr>
        <w:pStyle w:val="af5"/>
        <w:keepNext/>
        <w:rPr>
          <w:rtl/>
        </w:rPr>
      </w:pPr>
      <w:bookmarkStart w:id="10364" w:name="ET_interruption_6689_32"/>
      <w:r w:rsidRPr="00D913B4">
        <w:rPr>
          <w:rStyle w:val="TagStyle"/>
          <w:rtl/>
        </w:rPr>
        <w:t xml:space="preserve"> &lt;&lt; קריאה &gt;&gt; </w:t>
      </w:r>
      <w:r>
        <w:rPr>
          <w:rtl/>
        </w:rPr>
        <w:t>עדי עזוז (יש עתיד):</w:t>
      </w:r>
      <w:r w:rsidRPr="00D913B4">
        <w:rPr>
          <w:rStyle w:val="TagStyle"/>
          <w:rtl/>
        </w:rPr>
        <w:t xml:space="preserve"> &lt;&lt; קריאה &gt;&gt;</w:t>
      </w:r>
      <w:r>
        <w:rPr>
          <w:rtl/>
        </w:rPr>
        <w:t xml:space="preserve">   </w:t>
      </w:r>
      <w:bookmarkEnd w:id="10364"/>
    </w:p>
    <w:p w14:paraId="0ADDB60E" w14:textId="77777777" w:rsidR="00DB09AC" w:rsidRDefault="00DB09AC" w:rsidP="00F00898">
      <w:pPr>
        <w:rPr>
          <w:rtl/>
        </w:rPr>
      </w:pPr>
    </w:p>
    <w:p w14:paraId="769DF4AD" w14:textId="77777777" w:rsidR="00DB09AC" w:rsidRDefault="00DB09AC" w:rsidP="00002692">
      <w:pPr>
        <w:rPr>
          <w:rtl/>
        </w:rPr>
      </w:pPr>
      <w:bookmarkStart w:id="10365" w:name="_ETM_Q47_309262"/>
      <w:bookmarkEnd w:id="10365"/>
      <w:r>
        <w:rPr>
          <w:rFonts w:hint="cs"/>
          <w:rtl/>
        </w:rPr>
        <w:t>זו לא התרסה, זאת העבודה שלנו.</w:t>
      </w:r>
      <w:bookmarkStart w:id="10366" w:name="_ETM_Q47_313824"/>
      <w:bookmarkEnd w:id="10366"/>
      <w:r>
        <w:rPr>
          <w:rFonts w:hint="cs"/>
          <w:rtl/>
        </w:rPr>
        <w:t xml:space="preserve"> </w:t>
      </w:r>
    </w:p>
    <w:p w14:paraId="24C07687" w14:textId="77777777" w:rsidR="00DB09AC" w:rsidRDefault="00DB09AC" w:rsidP="00002692">
      <w:pPr>
        <w:rPr>
          <w:rtl/>
        </w:rPr>
      </w:pPr>
      <w:bookmarkStart w:id="10367" w:name="_ETM_Q47_317657"/>
      <w:bookmarkStart w:id="10368" w:name="_ETM_Q47_317684"/>
      <w:bookmarkEnd w:id="10367"/>
      <w:bookmarkEnd w:id="10368"/>
    </w:p>
    <w:p w14:paraId="068FDF41" w14:textId="77777777" w:rsidR="00DB09AC" w:rsidRDefault="00DB09AC" w:rsidP="00002692">
      <w:pPr>
        <w:pStyle w:val="af6"/>
        <w:keepNext/>
        <w:rPr>
          <w:rtl/>
        </w:rPr>
      </w:pPr>
      <w:bookmarkStart w:id="10369" w:name="ET_yor_6598_33"/>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bookmarkEnd w:id="10369"/>
    </w:p>
    <w:p w14:paraId="58747BA8" w14:textId="77777777" w:rsidR="00DB09AC" w:rsidRDefault="00DB09AC" w:rsidP="00F00898">
      <w:pPr>
        <w:rPr>
          <w:rtl/>
        </w:rPr>
      </w:pPr>
    </w:p>
    <w:p w14:paraId="07B8BAF8" w14:textId="77777777" w:rsidR="00DB09AC" w:rsidRDefault="00DB09AC" w:rsidP="00002692">
      <w:pPr>
        <w:rPr>
          <w:rtl/>
        </w:rPr>
      </w:pPr>
      <w:bookmarkStart w:id="10370" w:name="_ETM_Q47_314130"/>
      <w:bookmarkEnd w:id="10370"/>
      <w:r>
        <w:rPr>
          <w:rFonts w:hint="cs"/>
          <w:rtl/>
        </w:rPr>
        <w:t xml:space="preserve">אני לא מדבר על זה – חברת הכנסת עדי, אני מסכים איתך לחלוטין. הנושא  </w:t>
      </w:r>
      <w:bookmarkStart w:id="10371" w:name="_ETM_Q47_317956"/>
      <w:bookmarkEnd w:id="10371"/>
      <w:r>
        <w:rPr>
          <w:rFonts w:hint="cs"/>
          <w:rtl/>
        </w:rPr>
        <w:t xml:space="preserve">חשוב, אבל אני לא מדבר על זה. </w:t>
      </w:r>
      <w:bookmarkStart w:id="10372" w:name="_ETM_Q47_319949"/>
      <w:bookmarkEnd w:id="10372"/>
      <w:r>
        <w:rPr>
          <w:rtl/>
        </w:rPr>
        <w:t>אני רק אומר, העובדה שעושים איזושהי ועדה אלטרנטיבית</w:t>
      </w:r>
      <w:r>
        <w:rPr>
          <w:rFonts w:hint="cs"/>
          <w:rtl/>
        </w:rPr>
        <w:t>,</w:t>
      </w:r>
      <w:r>
        <w:rPr>
          <w:rtl/>
        </w:rPr>
        <w:t xml:space="preserve"> ומתריסים בזה </w:t>
      </w:r>
      <w:bookmarkStart w:id="10373" w:name="_ETM_Q47_322699"/>
      <w:bookmarkEnd w:id="10373"/>
      <w:r>
        <w:rPr>
          <w:rtl/>
        </w:rPr>
        <w:t xml:space="preserve">שרוצים לעשות את זה דווקא </w:t>
      </w:r>
      <w:r>
        <w:rPr>
          <w:rFonts w:hint="cs"/>
          <w:rtl/>
        </w:rPr>
        <w:t>בו</w:t>
      </w:r>
      <w:r>
        <w:rPr>
          <w:rtl/>
        </w:rPr>
        <w:t xml:space="preserve">ועדת חינוך, זה דבר שהוא </w:t>
      </w:r>
      <w:bookmarkStart w:id="10374" w:name="_ETM_Q47_325449"/>
      <w:bookmarkEnd w:id="10374"/>
      <w:r>
        <w:rPr>
          <w:rtl/>
        </w:rPr>
        <w:t xml:space="preserve">לא נכון. </w:t>
      </w:r>
      <w:bookmarkStart w:id="10375" w:name="_ETM_Q47_328779"/>
      <w:bookmarkEnd w:id="10375"/>
    </w:p>
    <w:p w14:paraId="54E974E3" w14:textId="77777777" w:rsidR="00DB09AC" w:rsidRDefault="00DB09AC" w:rsidP="00002692">
      <w:pPr>
        <w:rPr>
          <w:rtl/>
        </w:rPr>
      </w:pPr>
    </w:p>
    <w:p w14:paraId="1B361C88" w14:textId="77777777" w:rsidR="00DB09AC" w:rsidRDefault="00DB09AC" w:rsidP="00002692">
      <w:pPr>
        <w:pStyle w:val="af5"/>
        <w:keepNext/>
        <w:rPr>
          <w:rtl/>
        </w:rPr>
      </w:pPr>
      <w:bookmarkStart w:id="10376" w:name="ET_interruption_6689_34"/>
      <w:r w:rsidRPr="00D913B4">
        <w:rPr>
          <w:rStyle w:val="TagStyle"/>
          <w:rtl/>
        </w:rPr>
        <w:t xml:space="preserve"> &lt;&lt; קריאה &gt;&gt; </w:t>
      </w:r>
      <w:r>
        <w:rPr>
          <w:rtl/>
        </w:rPr>
        <w:t>עדי עזוז (יש עתיד):</w:t>
      </w:r>
      <w:r w:rsidRPr="00D913B4">
        <w:rPr>
          <w:rStyle w:val="TagStyle"/>
          <w:rtl/>
        </w:rPr>
        <w:t xml:space="preserve"> &lt;&lt; קריאה &gt;&gt;</w:t>
      </w:r>
      <w:r>
        <w:rPr>
          <w:rtl/>
        </w:rPr>
        <w:t xml:space="preserve">   </w:t>
      </w:r>
      <w:bookmarkEnd w:id="10376"/>
    </w:p>
    <w:p w14:paraId="05F14EBF" w14:textId="77777777" w:rsidR="00DB09AC" w:rsidRDefault="00DB09AC" w:rsidP="00F00898">
      <w:pPr>
        <w:rPr>
          <w:rtl/>
        </w:rPr>
      </w:pPr>
    </w:p>
    <w:p w14:paraId="1566B7DA" w14:textId="77777777" w:rsidR="00DB09AC" w:rsidRDefault="00DB09AC" w:rsidP="00002692">
      <w:pPr>
        <w:rPr>
          <w:rtl/>
        </w:rPr>
      </w:pPr>
      <w:r>
        <w:rPr>
          <w:rFonts w:hint="cs"/>
          <w:rtl/>
        </w:rPr>
        <w:t>אבל למה זה התרסה?</w:t>
      </w:r>
      <w:bookmarkStart w:id="10377" w:name="_ETM_Q47_322833"/>
      <w:bookmarkEnd w:id="10377"/>
    </w:p>
    <w:p w14:paraId="20A7DE18" w14:textId="77777777" w:rsidR="00DB09AC" w:rsidRDefault="00DB09AC" w:rsidP="00002692">
      <w:pPr>
        <w:rPr>
          <w:rtl/>
        </w:rPr>
      </w:pPr>
      <w:bookmarkStart w:id="10378" w:name="_ETM_Q47_322927"/>
      <w:bookmarkEnd w:id="10378"/>
    </w:p>
    <w:p w14:paraId="63000586" w14:textId="77777777" w:rsidR="00DB09AC" w:rsidRDefault="00DB09AC" w:rsidP="00002692">
      <w:pPr>
        <w:pStyle w:val="af6"/>
        <w:keepNext/>
        <w:rPr>
          <w:rtl/>
        </w:rPr>
      </w:pPr>
      <w:bookmarkStart w:id="10379" w:name="ET_yor_6598_35"/>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bookmarkEnd w:id="10379"/>
    </w:p>
    <w:p w14:paraId="12E0D879" w14:textId="77777777" w:rsidR="00DB09AC" w:rsidRDefault="00DB09AC" w:rsidP="00F00898">
      <w:pPr>
        <w:rPr>
          <w:rtl/>
        </w:rPr>
      </w:pPr>
    </w:p>
    <w:p w14:paraId="56DD57EC" w14:textId="77777777" w:rsidR="00DB09AC" w:rsidRDefault="00DB09AC" w:rsidP="00002692">
      <w:pPr>
        <w:rPr>
          <w:rtl/>
        </w:rPr>
      </w:pPr>
      <w:bookmarkStart w:id="10380" w:name="_ETM_Q47_323841"/>
      <w:bookmarkEnd w:id="10380"/>
      <w:r>
        <w:rPr>
          <w:rFonts w:hint="cs"/>
          <w:rtl/>
        </w:rPr>
        <w:t>אבל ת</w:t>
      </w:r>
      <w:r>
        <w:rPr>
          <w:rtl/>
        </w:rPr>
        <w:t xml:space="preserve">ודה רבה. </w:t>
      </w:r>
      <w:bookmarkStart w:id="10381" w:name="_ETM_Q47_331339"/>
      <w:bookmarkEnd w:id="10381"/>
    </w:p>
    <w:p w14:paraId="0482DAE5" w14:textId="77777777" w:rsidR="00DB09AC" w:rsidRDefault="00DB09AC" w:rsidP="00002692">
      <w:pPr>
        <w:rPr>
          <w:rtl/>
        </w:rPr>
      </w:pPr>
    </w:p>
    <w:p w14:paraId="2B1434B8" w14:textId="77777777" w:rsidR="00DB09AC" w:rsidRDefault="00DB09AC" w:rsidP="00002692">
      <w:pPr>
        <w:pStyle w:val="af5"/>
        <w:keepNext/>
        <w:rPr>
          <w:rtl/>
        </w:rPr>
      </w:pPr>
      <w:bookmarkStart w:id="10382" w:name="ET_interruption_5084_36"/>
      <w:r w:rsidRPr="00D913B4">
        <w:rPr>
          <w:rStyle w:val="TagStyle"/>
          <w:rtl/>
        </w:rPr>
        <w:t xml:space="preserve"> &lt;&lt; קריאה &gt;&gt; </w:t>
      </w:r>
      <w:r>
        <w:rPr>
          <w:rtl/>
        </w:rPr>
        <w:t>מיקי לוי (יש עתיד):</w:t>
      </w:r>
      <w:r w:rsidRPr="00D913B4">
        <w:rPr>
          <w:rStyle w:val="TagStyle"/>
          <w:rtl/>
        </w:rPr>
        <w:t xml:space="preserve"> &lt;&lt; קריאה &gt;&gt;</w:t>
      </w:r>
      <w:r>
        <w:rPr>
          <w:rtl/>
        </w:rPr>
        <w:t xml:space="preserve">   </w:t>
      </w:r>
      <w:bookmarkEnd w:id="10382"/>
    </w:p>
    <w:p w14:paraId="41375328" w14:textId="77777777" w:rsidR="00DB09AC" w:rsidRDefault="00DB09AC" w:rsidP="00F00898">
      <w:pPr>
        <w:rPr>
          <w:rtl/>
        </w:rPr>
      </w:pPr>
    </w:p>
    <w:p w14:paraId="027DF6FB" w14:textId="77777777" w:rsidR="00DB09AC" w:rsidRDefault="00DB09AC" w:rsidP="00002692">
      <w:pPr>
        <w:rPr>
          <w:rtl/>
        </w:rPr>
      </w:pPr>
      <w:r>
        <w:rPr>
          <w:rFonts w:hint="cs"/>
          <w:rtl/>
        </w:rPr>
        <w:t>יותר טוב שנעשה אותה במסדרון? נעשה אותה במסדרון</w:t>
      </w:r>
      <w:bookmarkStart w:id="10383" w:name="_ETM_Q47_331840"/>
      <w:bookmarkEnd w:id="10383"/>
      <w:r>
        <w:rPr>
          <w:rFonts w:hint="cs"/>
          <w:rtl/>
        </w:rPr>
        <w:t xml:space="preserve">, בעיניים של מי שלא נתן. </w:t>
      </w:r>
    </w:p>
    <w:p w14:paraId="3578BFAB" w14:textId="77777777" w:rsidR="00DB09AC" w:rsidRDefault="00DB09AC" w:rsidP="00002692">
      <w:pPr>
        <w:rPr>
          <w:rtl/>
        </w:rPr>
      </w:pPr>
      <w:bookmarkStart w:id="10384" w:name="_ETM_Q47_332687"/>
      <w:bookmarkStart w:id="10385" w:name="_ETM_Q47_332732"/>
      <w:bookmarkEnd w:id="10384"/>
      <w:bookmarkEnd w:id="10385"/>
    </w:p>
    <w:p w14:paraId="745DDDB5" w14:textId="77777777" w:rsidR="00DB09AC" w:rsidRDefault="00DB09AC" w:rsidP="00002692">
      <w:pPr>
        <w:pStyle w:val="af6"/>
        <w:keepNext/>
        <w:rPr>
          <w:rtl/>
        </w:rPr>
      </w:pPr>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p>
    <w:p w14:paraId="500F70C0" w14:textId="77777777" w:rsidR="00DB09AC" w:rsidRDefault="00DB09AC" w:rsidP="00F00898">
      <w:pPr>
        <w:rPr>
          <w:rtl/>
        </w:rPr>
      </w:pPr>
    </w:p>
    <w:p w14:paraId="7B65434C" w14:textId="77777777" w:rsidR="00DB09AC" w:rsidRDefault="00DB09AC" w:rsidP="00002692">
      <w:pPr>
        <w:rPr>
          <w:rtl/>
        </w:rPr>
      </w:pPr>
      <w:bookmarkStart w:id="10386" w:name="_ETM_Q47_333460"/>
      <w:bookmarkEnd w:id="10386"/>
      <w:r>
        <w:rPr>
          <w:rFonts w:hint="cs"/>
          <w:rtl/>
        </w:rPr>
        <w:t xml:space="preserve">אוקיי. תודה רבה. </w:t>
      </w:r>
      <w:bookmarkStart w:id="10387" w:name="_ETM_Q47_337470"/>
      <w:bookmarkEnd w:id="10387"/>
      <w:r>
        <w:rPr>
          <w:rtl/>
        </w:rPr>
        <w:t xml:space="preserve">חברת </w:t>
      </w:r>
      <w:r>
        <w:rPr>
          <w:rFonts w:hint="cs"/>
          <w:rtl/>
        </w:rPr>
        <w:t>הכנסת</w:t>
      </w:r>
      <w:bookmarkStart w:id="10388" w:name="_ETM_Q47_334716"/>
      <w:bookmarkEnd w:id="10388"/>
      <w:r>
        <w:rPr>
          <w:rFonts w:hint="cs"/>
          <w:rtl/>
        </w:rPr>
        <w:t xml:space="preserve"> </w:t>
      </w:r>
      <w:r>
        <w:rPr>
          <w:rtl/>
        </w:rPr>
        <w:t xml:space="preserve">שלי </w:t>
      </w:r>
      <w:r>
        <w:rPr>
          <w:rFonts w:hint="cs"/>
          <w:rtl/>
        </w:rPr>
        <w:t>ט</w:t>
      </w:r>
      <w:r>
        <w:rPr>
          <w:rtl/>
        </w:rPr>
        <w:t>ל מירון</w:t>
      </w:r>
      <w:r>
        <w:rPr>
          <w:rFonts w:hint="cs"/>
          <w:rtl/>
        </w:rPr>
        <w:t>.</w:t>
      </w:r>
      <w:r>
        <w:rPr>
          <w:rtl/>
        </w:rPr>
        <w:t xml:space="preserve"> אנחנו נעשה שקט באולם. </w:t>
      </w:r>
      <w:bookmarkStart w:id="10389" w:name="_ETM_Q47_337254"/>
      <w:bookmarkEnd w:id="10389"/>
    </w:p>
    <w:p w14:paraId="76D3BABC" w14:textId="77777777" w:rsidR="00DB09AC" w:rsidRDefault="00DB09AC" w:rsidP="00002692">
      <w:pPr>
        <w:rPr>
          <w:rtl/>
        </w:rPr>
      </w:pPr>
      <w:bookmarkStart w:id="10390" w:name="_ETM_Q47_337301"/>
      <w:bookmarkEnd w:id="10390"/>
    </w:p>
    <w:p w14:paraId="33AFAF84" w14:textId="77777777" w:rsidR="00DB09AC" w:rsidRDefault="00DB09AC" w:rsidP="00002692">
      <w:pPr>
        <w:pStyle w:val="af5"/>
        <w:keepNext/>
        <w:rPr>
          <w:rtl/>
        </w:rPr>
      </w:pPr>
      <w:bookmarkStart w:id="10391" w:name="ET_interruption_6689_39"/>
      <w:r w:rsidRPr="00D913B4">
        <w:rPr>
          <w:rStyle w:val="TagStyle"/>
          <w:rtl/>
        </w:rPr>
        <w:t xml:space="preserve"> &lt;&lt; קריאה &gt;&gt; </w:t>
      </w:r>
      <w:r>
        <w:rPr>
          <w:rtl/>
        </w:rPr>
        <w:t>עדי עזוז (יש עתיד):</w:t>
      </w:r>
      <w:r w:rsidRPr="00D913B4">
        <w:rPr>
          <w:rStyle w:val="TagStyle"/>
          <w:rtl/>
        </w:rPr>
        <w:t xml:space="preserve"> &lt;&lt; קריאה &gt;&gt;</w:t>
      </w:r>
      <w:r>
        <w:rPr>
          <w:rtl/>
        </w:rPr>
        <w:t xml:space="preserve">   </w:t>
      </w:r>
      <w:bookmarkEnd w:id="10391"/>
    </w:p>
    <w:p w14:paraId="75ED201C" w14:textId="77777777" w:rsidR="00DB09AC" w:rsidRDefault="00DB09AC" w:rsidP="00F00898">
      <w:pPr>
        <w:rPr>
          <w:rtl/>
        </w:rPr>
      </w:pPr>
    </w:p>
    <w:p w14:paraId="24F5C51D" w14:textId="77777777" w:rsidR="00DB09AC" w:rsidRDefault="00DB09AC" w:rsidP="00002692">
      <w:pPr>
        <w:rPr>
          <w:rtl/>
        </w:rPr>
      </w:pPr>
      <w:r>
        <w:rPr>
          <w:rFonts w:hint="cs"/>
          <w:rtl/>
        </w:rPr>
        <w:t>אתה יודע, עמדו</w:t>
      </w:r>
      <w:bookmarkStart w:id="10392" w:name="_ETM_Q47_331633"/>
      <w:bookmarkEnd w:id="10392"/>
      <w:r>
        <w:rPr>
          <w:rFonts w:hint="cs"/>
          <w:rtl/>
        </w:rPr>
        <w:t xml:space="preserve"> שם אנשים עם אוטיזם מחוץ לדלת, עם דלת סגורה. זה </w:t>
      </w:r>
      <w:bookmarkStart w:id="10393" w:name="_ETM_Q47_342770"/>
      <w:bookmarkEnd w:id="10393"/>
      <w:r>
        <w:rPr>
          <w:rFonts w:hint="cs"/>
          <w:rtl/>
        </w:rPr>
        <w:t>לא תקין. ילד עם אוטיזם עומד מחוץ לחדר, רוצה שישמעו</w:t>
      </w:r>
      <w:bookmarkStart w:id="10394" w:name="_ETM_Q47_346910"/>
      <w:bookmarkEnd w:id="10394"/>
      <w:r>
        <w:rPr>
          <w:rFonts w:hint="cs"/>
          <w:rtl/>
        </w:rPr>
        <w:t xml:space="preserve"> אותו, יש לו קשיים בבית ספר - - -</w:t>
      </w:r>
      <w:bookmarkStart w:id="10395" w:name="_ETM_Q47_353465"/>
      <w:bookmarkStart w:id="10396" w:name="_ETM_Q47_349053"/>
      <w:bookmarkEnd w:id="10395"/>
      <w:bookmarkEnd w:id="10396"/>
    </w:p>
    <w:p w14:paraId="0397B597" w14:textId="77777777" w:rsidR="00DB09AC" w:rsidRDefault="00DB09AC" w:rsidP="00002692">
      <w:pPr>
        <w:rPr>
          <w:rtl/>
        </w:rPr>
      </w:pPr>
      <w:bookmarkStart w:id="10397" w:name="_ETM_Q47_349097"/>
      <w:bookmarkEnd w:id="10397"/>
    </w:p>
    <w:p w14:paraId="6E1E2357" w14:textId="77777777" w:rsidR="00DB09AC" w:rsidRDefault="00DB09AC" w:rsidP="00002692">
      <w:pPr>
        <w:pStyle w:val="af5"/>
        <w:keepNext/>
        <w:rPr>
          <w:rtl/>
        </w:rPr>
      </w:pPr>
      <w:r w:rsidRPr="00302F7E">
        <w:rPr>
          <w:rStyle w:val="TagStyle"/>
          <w:rtl/>
        </w:rPr>
        <w:t xml:space="preserve"> &lt;&lt; קריאה &gt;&gt; </w:t>
      </w:r>
      <w:r>
        <w:rPr>
          <w:rtl/>
        </w:rPr>
        <w:t>טלי גוטליב (הליכוד):</w:t>
      </w:r>
      <w:r w:rsidRPr="00302F7E">
        <w:rPr>
          <w:rStyle w:val="TagStyle"/>
          <w:rtl/>
        </w:rPr>
        <w:t xml:space="preserve"> &lt;&lt; קריאה &gt;&gt;</w:t>
      </w:r>
      <w:r>
        <w:rPr>
          <w:rtl/>
        </w:rPr>
        <w:t xml:space="preserve">   </w:t>
      </w:r>
    </w:p>
    <w:p w14:paraId="153EB75F" w14:textId="77777777" w:rsidR="00DB09AC" w:rsidRDefault="00DB09AC" w:rsidP="00F00898">
      <w:pPr>
        <w:rPr>
          <w:rtl/>
        </w:rPr>
      </w:pPr>
    </w:p>
    <w:p w14:paraId="220D673E" w14:textId="77777777" w:rsidR="00DB09AC" w:rsidRPr="00302F7E" w:rsidRDefault="00DB09AC" w:rsidP="00002692">
      <w:pPr>
        <w:rPr>
          <w:rtl/>
        </w:rPr>
      </w:pPr>
      <w:bookmarkStart w:id="10398" w:name="_ETM_Q47_346802"/>
      <w:bookmarkEnd w:id="10398"/>
      <w:r>
        <w:rPr>
          <w:rFonts w:hint="cs"/>
          <w:rtl/>
        </w:rPr>
        <w:t>למה הזמנת</w:t>
      </w:r>
      <w:bookmarkStart w:id="10399" w:name="_ETM_Q47_351201"/>
      <w:bookmarkEnd w:id="10399"/>
      <w:r>
        <w:rPr>
          <w:rFonts w:hint="cs"/>
          <w:rtl/>
        </w:rPr>
        <w:t xml:space="preserve"> אותו?</w:t>
      </w:r>
      <w:r>
        <w:rPr>
          <w:rFonts w:hint="cs"/>
        </w:rPr>
        <w:t xml:space="preserve"> </w:t>
      </w:r>
    </w:p>
    <w:p w14:paraId="773E840C" w14:textId="77777777" w:rsidR="00DB09AC" w:rsidRDefault="00DB09AC" w:rsidP="00002692">
      <w:pPr>
        <w:rPr>
          <w:rtl/>
        </w:rPr>
      </w:pPr>
      <w:bookmarkStart w:id="10400" w:name="_ETM_Q47_353513"/>
      <w:bookmarkStart w:id="10401" w:name="_ETM_Q47_353251"/>
      <w:bookmarkStart w:id="10402" w:name="_ETM_Q47_353300"/>
      <w:bookmarkEnd w:id="10400"/>
      <w:bookmarkEnd w:id="10401"/>
      <w:bookmarkEnd w:id="10402"/>
    </w:p>
    <w:p w14:paraId="345CA7FC" w14:textId="77777777" w:rsidR="00DB09AC" w:rsidRDefault="00DB09AC" w:rsidP="00002692">
      <w:pPr>
        <w:pStyle w:val="af5"/>
        <w:keepNext/>
        <w:rPr>
          <w:rtl/>
        </w:rPr>
      </w:pPr>
      <w:bookmarkStart w:id="10403" w:name="ET_interruption_קריאות_41"/>
      <w:r w:rsidRPr="00D913B4">
        <w:rPr>
          <w:rStyle w:val="TagStyle"/>
          <w:rtl/>
        </w:rPr>
        <w:t xml:space="preserve"> &lt;&lt; קריאה &gt;&gt; </w:t>
      </w:r>
      <w:r>
        <w:rPr>
          <w:rtl/>
        </w:rPr>
        <w:t>קריאות:</w:t>
      </w:r>
      <w:r w:rsidRPr="00D913B4">
        <w:rPr>
          <w:rStyle w:val="TagStyle"/>
          <w:rtl/>
        </w:rPr>
        <w:t xml:space="preserve"> &lt;&lt; קריאה &gt;&gt;</w:t>
      </w:r>
      <w:r>
        <w:rPr>
          <w:rtl/>
        </w:rPr>
        <w:t xml:space="preserve">   </w:t>
      </w:r>
      <w:bookmarkEnd w:id="10403"/>
    </w:p>
    <w:p w14:paraId="61A5507A" w14:textId="77777777" w:rsidR="00DB09AC" w:rsidRDefault="00DB09AC" w:rsidP="00F00898">
      <w:pPr>
        <w:rPr>
          <w:rtl/>
        </w:rPr>
      </w:pPr>
    </w:p>
    <w:p w14:paraId="1E0D41AC" w14:textId="77777777" w:rsidR="00DB09AC" w:rsidRDefault="00DB09AC" w:rsidP="00002692">
      <w:pPr>
        <w:rPr>
          <w:rtl/>
        </w:rPr>
      </w:pPr>
      <w:bookmarkStart w:id="10404" w:name="_ETM_Q47_355516"/>
      <w:bookmarkEnd w:id="10404"/>
      <w:r>
        <w:rPr>
          <w:rFonts w:hint="cs"/>
          <w:rtl/>
        </w:rPr>
        <w:t>- - -</w:t>
      </w:r>
    </w:p>
    <w:p w14:paraId="7D9D25CB" w14:textId="77777777" w:rsidR="00DB09AC" w:rsidRDefault="00DB09AC" w:rsidP="00002692">
      <w:pPr>
        <w:rPr>
          <w:rtl/>
        </w:rPr>
      </w:pPr>
    </w:p>
    <w:p w14:paraId="10BFD370" w14:textId="77777777" w:rsidR="00DB09AC" w:rsidRDefault="00DB09AC" w:rsidP="00002692">
      <w:pPr>
        <w:pStyle w:val="af6"/>
        <w:keepNext/>
        <w:rPr>
          <w:rtl/>
        </w:rPr>
      </w:pPr>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p>
    <w:p w14:paraId="2A1F1860" w14:textId="77777777" w:rsidR="00DB09AC" w:rsidRDefault="00DB09AC" w:rsidP="00F00898">
      <w:pPr>
        <w:rPr>
          <w:rtl/>
        </w:rPr>
      </w:pPr>
    </w:p>
    <w:p w14:paraId="05F6E68E" w14:textId="77777777" w:rsidR="00DB09AC" w:rsidRDefault="00DB09AC" w:rsidP="00002692">
      <w:pPr>
        <w:rPr>
          <w:rtl/>
        </w:rPr>
      </w:pPr>
      <w:bookmarkStart w:id="10405" w:name="_ETM_Q47_348624"/>
      <w:bookmarkEnd w:id="10405"/>
      <w:r>
        <w:rPr>
          <w:rFonts w:hint="cs"/>
          <w:rtl/>
        </w:rPr>
        <w:t xml:space="preserve">תודה. בבקשה. </w:t>
      </w:r>
      <w:bookmarkStart w:id="10406" w:name="_ETM_Q47_351980"/>
      <w:bookmarkEnd w:id="10406"/>
    </w:p>
    <w:p w14:paraId="6BF79A98" w14:textId="77777777" w:rsidR="00DB09AC" w:rsidRDefault="00DB09AC" w:rsidP="00002692">
      <w:pPr>
        <w:rPr>
          <w:rtl/>
        </w:rPr>
      </w:pPr>
      <w:bookmarkStart w:id="10407" w:name="_ETM_Q47_352042"/>
      <w:bookmarkEnd w:id="10407"/>
    </w:p>
    <w:p w14:paraId="14F29E3A" w14:textId="77777777" w:rsidR="00DB09AC" w:rsidRDefault="00DB09AC" w:rsidP="00002692">
      <w:pPr>
        <w:pStyle w:val="af5"/>
        <w:keepNext/>
        <w:rPr>
          <w:rtl/>
        </w:rPr>
      </w:pPr>
      <w:bookmarkStart w:id="10408" w:name="ET_interruption_קריאה_43"/>
      <w:r w:rsidRPr="00D913B4">
        <w:rPr>
          <w:rStyle w:val="TagStyle"/>
          <w:rtl/>
        </w:rPr>
        <w:t xml:space="preserve"> &lt;&lt; קריאה &gt;&gt; </w:t>
      </w:r>
      <w:r>
        <w:rPr>
          <w:rtl/>
        </w:rPr>
        <w:t>קריאה:</w:t>
      </w:r>
      <w:r w:rsidRPr="00D913B4">
        <w:rPr>
          <w:rStyle w:val="TagStyle"/>
          <w:rtl/>
        </w:rPr>
        <w:t xml:space="preserve"> &lt;&lt; קריאה &gt;&gt;</w:t>
      </w:r>
      <w:r>
        <w:rPr>
          <w:rtl/>
        </w:rPr>
        <w:t xml:space="preserve">   </w:t>
      </w:r>
      <w:bookmarkEnd w:id="10408"/>
    </w:p>
    <w:p w14:paraId="3AACC4DA" w14:textId="77777777" w:rsidR="00DB09AC" w:rsidRDefault="00DB09AC" w:rsidP="00F00898">
      <w:pPr>
        <w:rPr>
          <w:rtl/>
        </w:rPr>
      </w:pPr>
    </w:p>
    <w:p w14:paraId="1108B85D" w14:textId="77777777" w:rsidR="00DB09AC" w:rsidRDefault="00DB09AC" w:rsidP="00002692">
      <w:pPr>
        <w:rPr>
          <w:rtl/>
        </w:rPr>
      </w:pPr>
      <w:bookmarkStart w:id="10409" w:name="_ETM_Q47_354154"/>
      <w:bookmarkEnd w:id="10409"/>
      <w:r>
        <w:rPr>
          <w:rFonts w:hint="cs"/>
          <w:rtl/>
        </w:rPr>
        <w:t xml:space="preserve">תשים שעון. שעון - </w:t>
      </w:r>
      <w:bookmarkStart w:id="10410" w:name="_ETM_Q47_352122"/>
      <w:bookmarkEnd w:id="10410"/>
      <w:r>
        <w:rPr>
          <w:rFonts w:hint="cs"/>
          <w:rtl/>
        </w:rPr>
        <w:t>- -</w:t>
      </w:r>
    </w:p>
    <w:p w14:paraId="1695811C" w14:textId="77777777" w:rsidR="00DB09AC" w:rsidRDefault="00DB09AC" w:rsidP="00002692">
      <w:pPr>
        <w:rPr>
          <w:rtl/>
        </w:rPr>
      </w:pPr>
      <w:bookmarkStart w:id="10411" w:name="_ETM_Q47_355992"/>
      <w:bookmarkStart w:id="10412" w:name="_ETM_Q47_356065"/>
      <w:bookmarkEnd w:id="10411"/>
      <w:bookmarkEnd w:id="10412"/>
    </w:p>
    <w:p w14:paraId="0086C0EE" w14:textId="77777777" w:rsidR="00DB09AC" w:rsidRDefault="00DB09AC" w:rsidP="00002692">
      <w:pPr>
        <w:pStyle w:val="af6"/>
        <w:keepNext/>
        <w:rPr>
          <w:rtl/>
        </w:rPr>
      </w:pPr>
      <w:bookmarkStart w:id="10413" w:name="_ETM_Q47_352900"/>
      <w:bookmarkStart w:id="10414" w:name="_ETM_Q47_352955"/>
      <w:bookmarkEnd w:id="10413"/>
      <w:bookmarkEnd w:id="10414"/>
      <w:r w:rsidRPr="00D913B4">
        <w:rPr>
          <w:rStyle w:val="TagStyle"/>
          <w:rtl/>
        </w:rPr>
        <w:t xml:space="preserve"> &lt;&lt; יור &gt;&gt; </w:t>
      </w:r>
      <w:r>
        <w:rPr>
          <w:rtl/>
        </w:rPr>
        <w:t>היו"ר משה סולומון:</w:t>
      </w:r>
      <w:r w:rsidRPr="00D913B4">
        <w:rPr>
          <w:rStyle w:val="TagStyle"/>
          <w:rtl/>
        </w:rPr>
        <w:t xml:space="preserve"> &lt;&lt; יור &gt;&gt;</w:t>
      </w:r>
      <w:r>
        <w:rPr>
          <w:rtl/>
        </w:rPr>
        <w:t xml:space="preserve">   </w:t>
      </w:r>
    </w:p>
    <w:p w14:paraId="4CA40EF3" w14:textId="77777777" w:rsidR="00DB09AC" w:rsidRDefault="00DB09AC" w:rsidP="00F00898">
      <w:pPr>
        <w:rPr>
          <w:rtl/>
        </w:rPr>
      </w:pPr>
    </w:p>
    <w:p w14:paraId="4CDE6BBA" w14:textId="77777777" w:rsidR="00DB09AC" w:rsidRDefault="00DB09AC" w:rsidP="00002692">
      <w:pPr>
        <w:rPr>
          <w:rtl/>
        </w:rPr>
      </w:pPr>
      <w:bookmarkStart w:id="10415" w:name="_ETM_Q47_353682"/>
      <w:bookmarkEnd w:id="10415"/>
      <w:r>
        <w:rPr>
          <w:rFonts w:hint="cs"/>
          <w:rtl/>
        </w:rPr>
        <w:t xml:space="preserve">היא לא התחילה, אז לא הפעלתי שעון. </w:t>
      </w:r>
    </w:p>
    <w:p w14:paraId="0BD78FA5" w14:textId="77777777" w:rsidR="00DB09AC" w:rsidRDefault="00DB09AC" w:rsidP="00002692">
      <w:pPr>
        <w:rPr>
          <w:rtl/>
        </w:rPr>
      </w:pPr>
    </w:p>
    <w:p w14:paraId="67AE74F2" w14:textId="77777777" w:rsidR="00DB09AC" w:rsidRDefault="00DB09AC" w:rsidP="00002692">
      <w:pPr>
        <w:pStyle w:val="af5"/>
        <w:keepNext/>
        <w:rPr>
          <w:rtl/>
        </w:rPr>
      </w:pPr>
      <w:bookmarkStart w:id="10416" w:name="ET_interruption_6345_47"/>
      <w:r w:rsidRPr="00302F7E">
        <w:rPr>
          <w:rStyle w:val="TagStyle"/>
          <w:rtl/>
        </w:rPr>
        <w:t xml:space="preserve"> &lt;&lt; קריאה &gt;&gt; </w:t>
      </w:r>
      <w:r>
        <w:rPr>
          <w:rtl/>
        </w:rPr>
        <w:t>טלי גוטליב (הליכוד):</w:t>
      </w:r>
      <w:r w:rsidRPr="00302F7E">
        <w:rPr>
          <w:rStyle w:val="TagStyle"/>
          <w:rtl/>
        </w:rPr>
        <w:t xml:space="preserve"> &lt;&lt; קריאה &gt;&gt;</w:t>
      </w:r>
      <w:r>
        <w:rPr>
          <w:rtl/>
        </w:rPr>
        <w:t xml:space="preserve">   </w:t>
      </w:r>
      <w:bookmarkEnd w:id="10416"/>
    </w:p>
    <w:p w14:paraId="2AC9571C" w14:textId="77777777" w:rsidR="00DB09AC" w:rsidRDefault="00DB09AC" w:rsidP="00F00898">
      <w:pPr>
        <w:rPr>
          <w:rtl/>
        </w:rPr>
      </w:pPr>
    </w:p>
    <w:p w14:paraId="091F95EE" w14:textId="77777777" w:rsidR="00DB09AC" w:rsidRDefault="00DB09AC" w:rsidP="00002692">
      <w:pPr>
        <w:rPr>
          <w:rtl/>
        </w:rPr>
      </w:pPr>
      <w:r>
        <w:rPr>
          <w:rFonts w:hint="cs"/>
          <w:rtl/>
        </w:rPr>
        <w:t xml:space="preserve">למה הזמנתם אותו כשידעתם שאין </w:t>
      </w:r>
      <w:bookmarkStart w:id="10417" w:name="_ETM_Q47_358366"/>
      <w:bookmarkEnd w:id="10417"/>
      <w:r>
        <w:rPr>
          <w:rFonts w:hint="cs"/>
          <w:rtl/>
        </w:rPr>
        <w:t>ועדה?</w:t>
      </w:r>
      <w:r>
        <w:rPr>
          <w:rFonts w:hint="cs"/>
        </w:rPr>
        <w:t xml:space="preserve"> </w:t>
      </w:r>
      <w:r>
        <w:rPr>
          <w:rFonts w:hint="cs"/>
          <w:rtl/>
        </w:rPr>
        <w:t xml:space="preserve">איזה אכזריות זו. </w:t>
      </w:r>
    </w:p>
    <w:p w14:paraId="1BC78D40" w14:textId="77777777" w:rsidR="00DB09AC" w:rsidRDefault="00DB09AC" w:rsidP="00002692">
      <w:pPr>
        <w:rPr>
          <w:rtl/>
        </w:rPr>
      </w:pPr>
    </w:p>
    <w:p w14:paraId="51829628" w14:textId="77777777" w:rsidR="00DB09AC" w:rsidRDefault="00DB09AC" w:rsidP="00002692">
      <w:pPr>
        <w:pStyle w:val="af5"/>
        <w:keepNext/>
        <w:rPr>
          <w:rtl/>
        </w:rPr>
      </w:pPr>
      <w:bookmarkStart w:id="10418" w:name="ET_interruption_6689_48"/>
      <w:r w:rsidRPr="00302F7E">
        <w:rPr>
          <w:rStyle w:val="TagStyle"/>
          <w:rtl/>
        </w:rPr>
        <w:t xml:space="preserve"> &lt;&lt; קריאה &gt;&gt; </w:t>
      </w:r>
      <w:r>
        <w:rPr>
          <w:rtl/>
        </w:rPr>
        <w:t>עדי עזוז (יש עתיד):</w:t>
      </w:r>
      <w:r w:rsidRPr="00302F7E">
        <w:rPr>
          <w:rStyle w:val="TagStyle"/>
          <w:rtl/>
        </w:rPr>
        <w:t xml:space="preserve"> &lt;&lt; קריאה &gt;&gt;</w:t>
      </w:r>
      <w:r>
        <w:rPr>
          <w:rtl/>
        </w:rPr>
        <w:t xml:space="preserve">   </w:t>
      </w:r>
      <w:bookmarkEnd w:id="10418"/>
    </w:p>
    <w:p w14:paraId="19C7686E" w14:textId="77777777" w:rsidR="00DB09AC" w:rsidRDefault="00DB09AC" w:rsidP="00F00898">
      <w:pPr>
        <w:rPr>
          <w:rtl/>
        </w:rPr>
      </w:pPr>
    </w:p>
    <w:p w14:paraId="11FE0D05" w14:textId="77777777" w:rsidR="00DB09AC" w:rsidRDefault="00DB09AC" w:rsidP="00002692">
      <w:pPr>
        <w:rPr>
          <w:rtl/>
        </w:rPr>
      </w:pPr>
      <w:r>
        <w:rPr>
          <w:rFonts w:hint="cs"/>
          <w:rtl/>
        </w:rPr>
        <w:t>אנחנו מצטערים - - -</w:t>
      </w:r>
    </w:p>
    <w:p w14:paraId="5A46301D" w14:textId="77777777" w:rsidR="00DB09AC" w:rsidRDefault="00DB09AC" w:rsidP="00F00898">
      <w:pPr>
        <w:rPr>
          <w:rtl/>
        </w:rPr>
      </w:pPr>
    </w:p>
    <w:p w14:paraId="51B0A452" w14:textId="77777777" w:rsidR="00DB09AC" w:rsidRDefault="00DB09AC" w:rsidP="00002692">
      <w:pPr>
        <w:pStyle w:val="af6"/>
        <w:keepNext/>
        <w:rPr>
          <w:rtl/>
        </w:rPr>
      </w:pPr>
      <w:bookmarkStart w:id="10419" w:name="ET_yor_6598_50"/>
      <w:r w:rsidRPr="00302F7E">
        <w:rPr>
          <w:rStyle w:val="TagStyle"/>
          <w:rtl/>
        </w:rPr>
        <w:t xml:space="preserve"> &lt;&lt; יור &gt;&gt; </w:t>
      </w:r>
      <w:r>
        <w:rPr>
          <w:rtl/>
        </w:rPr>
        <w:t>היו"ר משה סולומון:</w:t>
      </w:r>
      <w:r w:rsidRPr="00302F7E">
        <w:rPr>
          <w:rStyle w:val="TagStyle"/>
          <w:rtl/>
        </w:rPr>
        <w:t xml:space="preserve"> &lt;&lt; יור &gt;&gt;</w:t>
      </w:r>
      <w:r>
        <w:rPr>
          <w:rtl/>
        </w:rPr>
        <w:t xml:space="preserve">   </w:t>
      </w:r>
      <w:bookmarkEnd w:id="10419"/>
    </w:p>
    <w:p w14:paraId="009CCB30" w14:textId="77777777" w:rsidR="00DB09AC" w:rsidRDefault="00DB09AC" w:rsidP="00F00898">
      <w:pPr>
        <w:rPr>
          <w:rtl/>
        </w:rPr>
      </w:pPr>
    </w:p>
    <w:p w14:paraId="1A2BAB69" w14:textId="77777777" w:rsidR="00DB09AC" w:rsidRDefault="00DB09AC" w:rsidP="00002692">
      <w:pPr>
        <w:rPr>
          <w:rtl/>
        </w:rPr>
      </w:pPr>
      <w:bookmarkStart w:id="10420" w:name="_ETM_Q47_361140"/>
      <w:bookmarkEnd w:id="10420"/>
      <w:r>
        <w:rPr>
          <w:rFonts w:hint="cs"/>
          <w:rtl/>
        </w:rPr>
        <w:t>אולי</w:t>
      </w:r>
      <w:bookmarkStart w:id="10421" w:name="_ETM_Q47_358863"/>
      <w:bookmarkEnd w:id="10421"/>
      <w:r>
        <w:rPr>
          <w:rFonts w:hint="cs"/>
          <w:rtl/>
        </w:rPr>
        <w:t xml:space="preserve"> אני אתן לך את תפקיד היושב-ראש? בבקשה, לרשותך שלוש דקות. </w:t>
      </w:r>
      <w:bookmarkStart w:id="10422" w:name="_ETM_Q47_361468"/>
      <w:bookmarkEnd w:id="10422"/>
      <w:r>
        <w:rPr>
          <w:rFonts w:hint="cs"/>
          <w:rtl/>
        </w:rPr>
        <w:t xml:space="preserve">בבקשה, תתחילי, אני לא רוצה להוציא אנשים. </w:t>
      </w:r>
    </w:p>
    <w:p w14:paraId="185B8CC0" w14:textId="77777777" w:rsidR="00DB09AC" w:rsidRDefault="00DB09AC" w:rsidP="00002692">
      <w:pPr>
        <w:rPr>
          <w:rtl/>
        </w:rPr>
      </w:pPr>
      <w:bookmarkStart w:id="10423" w:name="_ETM_Q47_365553"/>
      <w:bookmarkStart w:id="10424" w:name="_ETM_Q47_365619"/>
      <w:bookmarkEnd w:id="10423"/>
      <w:bookmarkEnd w:id="10424"/>
    </w:p>
    <w:p w14:paraId="0B336A2C" w14:textId="77777777" w:rsidR="00DB09AC" w:rsidRDefault="00DB09AC" w:rsidP="00002692">
      <w:pPr>
        <w:pStyle w:val="af5"/>
        <w:keepNext/>
        <w:rPr>
          <w:rtl/>
        </w:rPr>
      </w:pPr>
      <w:r w:rsidRPr="00302F7E">
        <w:rPr>
          <w:rStyle w:val="TagStyle"/>
          <w:rtl/>
        </w:rPr>
        <w:t xml:space="preserve"> &lt;&lt; קריאה &gt;&gt; </w:t>
      </w:r>
      <w:r>
        <w:rPr>
          <w:rtl/>
        </w:rPr>
        <w:t>טלי גוטליב (הליכוד):</w:t>
      </w:r>
      <w:r w:rsidRPr="00302F7E">
        <w:rPr>
          <w:rStyle w:val="TagStyle"/>
          <w:rtl/>
        </w:rPr>
        <w:t xml:space="preserve"> &lt;&lt; קריאה &gt;&gt;</w:t>
      </w:r>
      <w:r>
        <w:rPr>
          <w:rtl/>
        </w:rPr>
        <w:t xml:space="preserve">   </w:t>
      </w:r>
    </w:p>
    <w:p w14:paraId="4E7CCF98" w14:textId="77777777" w:rsidR="00DB09AC" w:rsidRDefault="00DB09AC" w:rsidP="00F00898">
      <w:pPr>
        <w:rPr>
          <w:rtl/>
        </w:rPr>
      </w:pPr>
    </w:p>
    <w:p w14:paraId="2534E5DB" w14:textId="77777777" w:rsidR="00DB09AC" w:rsidRDefault="00DB09AC" w:rsidP="00002692">
      <w:pPr>
        <w:rPr>
          <w:rtl/>
        </w:rPr>
      </w:pPr>
      <w:bookmarkStart w:id="10425" w:name="_ETM_Q47_368521"/>
      <w:bookmarkEnd w:id="10425"/>
      <w:r>
        <w:rPr>
          <w:rFonts w:hint="cs"/>
          <w:rtl/>
        </w:rPr>
        <w:t>לא,</w:t>
      </w:r>
      <w:bookmarkStart w:id="10426" w:name="_ETM_Q47_359597"/>
      <w:bookmarkEnd w:id="10426"/>
      <w:r>
        <w:rPr>
          <w:rFonts w:hint="cs"/>
          <w:rtl/>
        </w:rPr>
        <w:t xml:space="preserve"> לא - - - אתם הזמנתם הורים לילדים אוטיסטים -</w:t>
      </w:r>
      <w:bookmarkStart w:id="10427" w:name="_ETM_Q47_366892"/>
      <w:bookmarkEnd w:id="10427"/>
      <w:r>
        <w:rPr>
          <w:rFonts w:hint="cs"/>
          <w:rtl/>
        </w:rPr>
        <w:t xml:space="preserve"> - -</w:t>
      </w:r>
      <w:bookmarkStart w:id="10428" w:name="_ETM_Q47_363952"/>
      <w:bookmarkEnd w:id="10428"/>
    </w:p>
    <w:p w14:paraId="7962C671" w14:textId="77777777" w:rsidR="00DB09AC" w:rsidRDefault="00DB09AC" w:rsidP="00002692">
      <w:pPr>
        <w:rPr>
          <w:rtl/>
        </w:rPr>
      </w:pPr>
      <w:bookmarkStart w:id="10429" w:name="_ETM_Q47_364000"/>
      <w:bookmarkEnd w:id="10429"/>
    </w:p>
    <w:p w14:paraId="5D63CC9E" w14:textId="77777777" w:rsidR="00DB09AC" w:rsidRDefault="00DB09AC" w:rsidP="00002692">
      <w:pPr>
        <w:pStyle w:val="af5"/>
        <w:keepNext/>
        <w:rPr>
          <w:rtl/>
        </w:rPr>
      </w:pPr>
      <w:bookmarkStart w:id="10430" w:name="ET_interruption_6689_51"/>
      <w:r w:rsidRPr="00302F7E">
        <w:rPr>
          <w:rStyle w:val="TagStyle"/>
          <w:rtl/>
        </w:rPr>
        <w:t xml:space="preserve"> &lt;&lt; קריאה &gt;&gt; </w:t>
      </w:r>
      <w:r>
        <w:rPr>
          <w:rtl/>
        </w:rPr>
        <w:t>עדי עזוז (יש עתיד):</w:t>
      </w:r>
      <w:r w:rsidRPr="00302F7E">
        <w:rPr>
          <w:rStyle w:val="TagStyle"/>
          <w:rtl/>
        </w:rPr>
        <w:t xml:space="preserve"> &lt;&lt; קריאה &gt;&gt;</w:t>
      </w:r>
      <w:r>
        <w:rPr>
          <w:rtl/>
        </w:rPr>
        <w:t xml:space="preserve">   </w:t>
      </w:r>
      <w:bookmarkEnd w:id="10430"/>
    </w:p>
    <w:p w14:paraId="58ADB512" w14:textId="77777777" w:rsidR="00DB09AC" w:rsidRDefault="00DB09AC" w:rsidP="00F00898">
      <w:pPr>
        <w:rPr>
          <w:rtl/>
        </w:rPr>
      </w:pPr>
    </w:p>
    <w:p w14:paraId="1B084E0E" w14:textId="77777777" w:rsidR="00DB09AC" w:rsidRDefault="00DB09AC" w:rsidP="00002692">
      <w:pPr>
        <w:rPr>
          <w:rtl/>
        </w:rPr>
      </w:pPr>
      <w:bookmarkStart w:id="10431" w:name="_ETM_Q47_366656"/>
      <w:bookmarkEnd w:id="10431"/>
      <w:r>
        <w:rPr>
          <w:rFonts w:hint="cs"/>
          <w:rtl/>
        </w:rPr>
        <w:t xml:space="preserve">טלי, סליחה </w:t>
      </w:r>
      <w:bookmarkStart w:id="10432" w:name="_ETM_Q47_365535"/>
      <w:bookmarkEnd w:id="10432"/>
      <w:r>
        <w:rPr>
          <w:rFonts w:hint="cs"/>
          <w:rtl/>
        </w:rPr>
        <w:t xml:space="preserve">- - - </w:t>
      </w:r>
    </w:p>
    <w:p w14:paraId="28A732BF" w14:textId="77777777" w:rsidR="00DB09AC" w:rsidRDefault="00DB09AC" w:rsidP="00002692">
      <w:pPr>
        <w:rPr>
          <w:rtl/>
        </w:rPr>
      </w:pPr>
      <w:bookmarkStart w:id="10433" w:name="_ETM_Q47_365590"/>
      <w:bookmarkEnd w:id="10433"/>
    </w:p>
    <w:p w14:paraId="3152A40D" w14:textId="77777777" w:rsidR="00DB09AC" w:rsidRDefault="00DB09AC" w:rsidP="00002692">
      <w:pPr>
        <w:pStyle w:val="af5"/>
        <w:keepNext/>
        <w:rPr>
          <w:rtl/>
        </w:rPr>
      </w:pPr>
      <w:r w:rsidRPr="00302F7E">
        <w:rPr>
          <w:rStyle w:val="TagStyle"/>
          <w:rtl/>
        </w:rPr>
        <w:t xml:space="preserve"> &lt;&lt; קריאה &gt;&gt; </w:t>
      </w:r>
      <w:r>
        <w:rPr>
          <w:rtl/>
        </w:rPr>
        <w:t>טלי גוטליב (הליכוד):</w:t>
      </w:r>
      <w:r w:rsidRPr="00302F7E">
        <w:rPr>
          <w:rStyle w:val="TagStyle"/>
          <w:rtl/>
        </w:rPr>
        <w:t xml:space="preserve"> &lt;&lt; קריאה &gt;&gt;</w:t>
      </w:r>
      <w:r>
        <w:rPr>
          <w:rtl/>
        </w:rPr>
        <w:t xml:space="preserve">   </w:t>
      </w:r>
    </w:p>
    <w:p w14:paraId="4A6C5852" w14:textId="77777777" w:rsidR="00DB09AC" w:rsidRDefault="00DB09AC" w:rsidP="00F00898">
      <w:pPr>
        <w:rPr>
          <w:rtl/>
        </w:rPr>
      </w:pPr>
    </w:p>
    <w:p w14:paraId="39851436" w14:textId="77777777" w:rsidR="00DB09AC" w:rsidRPr="00302F7E" w:rsidRDefault="00DB09AC" w:rsidP="00002692">
      <w:pPr>
        <w:rPr>
          <w:rtl/>
        </w:rPr>
      </w:pPr>
      <w:bookmarkStart w:id="10434" w:name="_ETM_Q47_368325"/>
      <w:bookmarkEnd w:id="10434"/>
      <w:r>
        <w:rPr>
          <w:rFonts w:hint="cs"/>
          <w:rtl/>
        </w:rPr>
        <w:t xml:space="preserve">ידעתם שאין ועדה - </w:t>
      </w:r>
      <w:bookmarkStart w:id="10435" w:name="_ETM_Q47_370853"/>
      <w:bookmarkEnd w:id="10435"/>
      <w:r>
        <w:rPr>
          <w:rFonts w:hint="cs"/>
          <w:rtl/>
        </w:rPr>
        <w:t>- -</w:t>
      </w:r>
    </w:p>
    <w:p w14:paraId="41652DF7" w14:textId="77777777" w:rsidR="00DB09AC" w:rsidRDefault="00DB09AC" w:rsidP="00002692">
      <w:pPr>
        <w:rPr>
          <w:rtl/>
        </w:rPr>
      </w:pPr>
    </w:p>
    <w:p w14:paraId="61A1281B" w14:textId="77777777" w:rsidR="00DB09AC" w:rsidRDefault="00DB09AC" w:rsidP="00002692">
      <w:pPr>
        <w:pStyle w:val="a4"/>
        <w:keepNext/>
        <w:rPr>
          <w:rtl/>
        </w:rPr>
      </w:pPr>
      <w:bookmarkStart w:id="10436" w:name="ET_speaker_6507_38"/>
      <w:r w:rsidRPr="00D913B4">
        <w:rPr>
          <w:rStyle w:val="TagStyle"/>
          <w:rtl/>
        </w:rPr>
        <w:t xml:space="preserve"> &lt;&lt; דובר &gt;&gt; </w:t>
      </w:r>
      <w:bookmarkStart w:id="10437" w:name="_Toc214973243"/>
      <w:r>
        <w:rPr>
          <w:rtl/>
        </w:rPr>
        <w:t>שלי טל מירון (יש עתיד):</w:t>
      </w:r>
      <w:bookmarkEnd w:id="10437"/>
      <w:r w:rsidRPr="00D913B4">
        <w:rPr>
          <w:rStyle w:val="TagStyle"/>
          <w:rtl/>
        </w:rPr>
        <w:t xml:space="preserve"> &lt;&lt; דובר &gt;&gt;</w:t>
      </w:r>
      <w:r>
        <w:rPr>
          <w:rtl/>
        </w:rPr>
        <w:t xml:space="preserve">   </w:t>
      </w:r>
      <w:bookmarkEnd w:id="10436"/>
    </w:p>
    <w:p w14:paraId="7E8C89AB" w14:textId="77777777" w:rsidR="00DB09AC" w:rsidRDefault="00DB09AC" w:rsidP="009635F5">
      <w:pPr>
        <w:rPr>
          <w:rtl/>
        </w:rPr>
      </w:pPr>
    </w:p>
    <w:p w14:paraId="708A5A9B" w14:textId="3E57E917" w:rsidR="00DB09AC" w:rsidRDefault="00DB09AC" w:rsidP="00002692">
      <w:pPr>
        <w:rPr>
          <w:rtl/>
        </w:rPr>
      </w:pPr>
      <w:bookmarkStart w:id="10438" w:name="_ETM_Q47_368750"/>
      <w:bookmarkStart w:id="10439" w:name="_ETM_Q47_370500"/>
      <w:bookmarkEnd w:id="10438"/>
      <w:bookmarkEnd w:id="10439"/>
      <w:r>
        <w:rPr>
          <w:rtl/>
        </w:rPr>
        <w:t xml:space="preserve">אדוני היושב בראש, אדוני השר, חבריי חברי הכנסת, לפני שאני </w:t>
      </w:r>
      <w:bookmarkStart w:id="10440" w:name="_ETM_Q47_375179"/>
      <w:bookmarkEnd w:id="10440"/>
      <w:r>
        <w:rPr>
          <w:rtl/>
        </w:rPr>
        <w:t>אגע בדברים ש</w:t>
      </w:r>
      <w:r>
        <w:rPr>
          <w:rFonts w:hint="cs"/>
          <w:rtl/>
        </w:rPr>
        <w:t>ל</w:t>
      </w:r>
      <w:r>
        <w:rPr>
          <w:rtl/>
        </w:rPr>
        <w:t>שמם עליתי לפ</w:t>
      </w:r>
      <w:r>
        <w:rPr>
          <w:rFonts w:hint="cs"/>
          <w:rtl/>
        </w:rPr>
        <w:t xml:space="preserve">ה </w:t>
      </w:r>
      <w:r>
        <w:rPr>
          <w:rtl/>
        </w:rPr>
        <w:t>לנ</w:t>
      </w:r>
      <w:r>
        <w:rPr>
          <w:rFonts w:hint="cs"/>
          <w:rtl/>
        </w:rPr>
        <w:t>א</w:t>
      </w:r>
      <w:r>
        <w:rPr>
          <w:rtl/>
        </w:rPr>
        <w:t>ום, אני רק אגיד שבעיניי</w:t>
      </w:r>
      <w:r>
        <w:rPr>
          <w:rFonts w:hint="cs"/>
          <w:rtl/>
        </w:rPr>
        <w:t>,</w:t>
      </w:r>
      <w:r>
        <w:rPr>
          <w:rtl/>
        </w:rPr>
        <w:t xml:space="preserve"> זניח </w:t>
      </w:r>
      <w:bookmarkStart w:id="10441" w:name="_ETM_Q47_379859"/>
      <w:bookmarkEnd w:id="10441"/>
      <w:r>
        <w:rPr>
          <w:rtl/>
        </w:rPr>
        <w:t>להתעסק רגע בפרוטוקולים ובהליך התקין</w:t>
      </w:r>
      <w:r>
        <w:rPr>
          <w:rFonts w:hint="cs"/>
          <w:rtl/>
        </w:rPr>
        <w:t>,</w:t>
      </w:r>
      <w:r>
        <w:rPr>
          <w:rtl/>
        </w:rPr>
        <w:t xml:space="preserve"> בעוד </w:t>
      </w:r>
      <w:r>
        <w:rPr>
          <w:rFonts w:hint="cs"/>
          <w:rtl/>
        </w:rPr>
        <w:t>ש</w:t>
      </w:r>
      <w:r>
        <w:rPr>
          <w:rtl/>
        </w:rPr>
        <w:t xml:space="preserve">חודש שלם </w:t>
      </w:r>
      <w:bookmarkStart w:id="10442" w:name="_ETM_Q47_385160"/>
      <w:bookmarkEnd w:id="10442"/>
      <w:r>
        <w:rPr>
          <w:rtl/>
        </w:rPr>
        <w:t>אתם מצפצפים על עם ישראל</w:t>
      </w:r>
      <w:r>
        <w:rPr>
          <w:rFonts w:hint="cs"/>
          <w:rtl/>
        </w:rPr>
        <w:t>,</w:t>
      </w:r>
      <w:r>
        <w:rPr>
          <w:rtl/>
        </w:rPr>
        <w:t xml:space="preserve"> בזה שיש פה ועדות סופר</w:t>
      </w:r>
      <w:bookmarkStart w:id="10443" w:name="_ETM_Q47_388819"/>
      <w:bookmarkEnd w:id="10443"/>
      <w:r w:rsidR="001649E7">
        <w:rPr>
          <w:rFonts w:hint="cs"/>
          <w:rtl/>
        </w:rPr>
        <w:t>-</w:t>
      </w:r>
      <w:r>
        <w:rPr>
          <w:rtl/>
        </w:rPr>
        <w:t>חשובות שלא מתכנסות</w:t>
      </w:r>
      <w:r>
        <w:rPr>
          <w:rFonts w:hint="cs"/>
          <w:rtl/>
        </w:rPr>
        <w:t xml:space="preserve"> - -</w:t>
      </w:r>
    </w:p>
    <w:p w14:paraId="06C2E552" w14:textId="77777777" w:rsidR="00DB09AC" w:rsidRDefault="00DB09AC" w:rsidP="00002692">
      <w:pPr>
        <w:rPr>
          <w:rtl/>
        </w:rPr>
      </w:pPr>
    </w:p>
    <w:p w14:paraId="7DE43BC0" w14:textId="77777777" w:rsidR="00DB09AC" w:rsidRDefault="00DB09AC" w:rsidP="00002692">
      <w:pPr>
        <w:pStyle w:val="af5"/>
        <w:keepNext/>
        <w:rPr>
          <w:rtl/>
        </w:rPr>
      </w:pPr>
      <w:bookmarkStart w:id="10444" w:name="ET_interruption_5787_53"/>
      <w:r w:rsidRPr="00EB4DB4">
        <w:rPr>
          <w:rStyle w:val="TagStyle"/>
          <w:rtl/>
        </w:rPr>
        <w:t xml:space="preserve"> &lt;&lt; קריאה &gt;&gt; </w:t>
      </w:r>
      <w:r>
        <w:rPr>
          <w:rtl/>
        </w:rPr>
        <w:t>יוראי להב הרצנו (יש עתיד):</w:t>
      </w:r>
      <w:r w:rsidRPr="00EB4DB4">
        <w:rPr>
          <w:rStyle w:val="TagStyle"/>
          <w:rtl/>
        </w:rPr>
        <w:t xml:space="preserve"> &lt;&lt; קריאה &gt;&gt;</w:t>
      </w:r>
      <w:r>
        <w:rPr>
          <w:rtl/>
        </w:rPr>
        <w:t xml:space="preserve">   </w:t>
      </w:r>
      <w:bookmarkEnd w:id="10444"/>
    </w:p>
    <w:p w14:paraId="37D52119" w14:textId="77777777" w:rsidR="00DB09AC" w:rsidRDefault="00DB09AC" w:rsidP="00F00898">
      <w:pPr>
        <w:rPr>
          <w:rtl/>
        </w:rPr>
      </w:pPr>
    </w:p>
    <w:p w14:paraId="066388BD" w14:textId="77777777" w:rsidR="00DB09AC" w:rsidRDefault="00DB09AC" w:rsidP="00002692">
      <w:pPr>
        <w:rPr>
          <w:rtl/>
        </w:rPr>
      </w:pPr>
      <w:r>
        <w:rPr>
          <w:rFonts w:hint="cs"/>
          <w:rtl/>
        </w:rPr>
        <w:t>ארבעה חודשים.</w:t>
      </w:r>
    </w:p>
    <w:p w14:paraId="3381672B" w14:textId="77777777" w:rsidR="00DB09AC" w:rsidRDefault="00DB09AC" w:rsidP="00002692">
      <w:pPr>
        <w:rPr>
          <w:rtl/>
        </w:rPr>
      </w:pPr>
    </w:p>
    <w:p w14:paraId="065FB26B" w14:textId="77777777" w:rsidR="00DB09AC" w:rsidRDefault="00DB09AC" w:rsidP="00002692">
      <w:pPr>
        <w:pStyle w:val="-"/>
        <w:keepNext/>
        <w:rPr>
          <w:rtl/>
        </w:rPr>
      </w:pPr>
      <w:bookmarkStart w:id="10445" w:name="ET_speakercontinue_6507_54"/>
      <w:r w:rsidRPr="00EB4DB4">
        <w:rPr>
          <w:rStyle w:val="TagStyle"/>
          <w:rtl/>
        </w:rPr>
        <w:t xml:space="preserve"> &lt;&lt; דובר_המשך &gt;&gt; </w:t>
      </w:r>
      <w:r>
        <w:rPr>
          <w:rtl/>
        </w:rPr>
        <w:t>שלי טל מירון (יש עתיד):</w:t>
      </w:r>
      <w:r w:rsidRPr="00EB4DB4">
        <w:rPr>
          <w:rStyle w:val="TagStyle"/>
          <w:rtl/>
        </w:rPr>
        <w:t xml:space="preserve"> &lt;&lt; דובר_המשך &gt;&gt;</w:t>
      </w:r>
      <w:r>
        <w:rPr>
          <w:rtl/>
        </w:rPr>
        <w:t xml:space="preserve">   </w:t>
      </w:r>
      <w:bookmarkEnd w:id="10445"/>
    </w:p>
    <w:p w14:paraId="204C6586" w14:textId="77777777" w:rsidR="00DB09AC" w:rsidRDefault="00DB09AC" w:rsidP="00F00898">
      <w:pPr>
        <w:rPr>
          <w:rtl/>
        </w:rPr>
      </w:pPr>
    </w:p>
    <w:p w14:paraId="2DDF976E" w14:textId="77777777" w:rsidR="00DB09AC" w:rsidRDefault="00DB09AC" w:rsidP="00002692">
      <w:pPr>
        <w:rPr>
          <w:rtl/>
        </w:rPr>
      </w:pPr>
      <w:r>
        <w:rPr>
          <w:rFonts w:hint="cs"/>
          <w:rtl/>
        </w:rPr>
        <w:t xml:space="preserve">- - </w:t>
      </w:r>
      <w:r>
        <w:rPr>
          <w:rtl/>
        </w:rPr>
        <w:t xml:space="preserve">שלא עושות את </w:t>
      </w:r>
      <w:bookmarkStart w:id="10446" w:name="_ETM_Q47_393059"/>
      <w:bookmarkEnd w:id="10446"/>
      <w:r>
        <w:rPr>
          <w:rFonts w:hint="cs"/>
          <w:rtl/>
        </w:rPr>
        <w:t xml:space="preserve">עבודתן, </w:t>
      </w:r>
      <w:r>
        <w:rPr>
          <w:rtl/>
        </w:rPr>
        <w:t>שפוגעות בציבור</w:t>
      </w:r>
      <w:r>
        <w:rPr>
          <w:rFonts w:hint="cs"/>
          <w:rtl/>
        </w:rPr>
        <w:t>.</w:t>
      </w:r>
      <w:r>
        <w:rPr>
          <w:rtl/>
        </w:rPr>
        <w:t xml:space="preserve"> זה שלא היו כאן שרים במשך תקופה כל </w:t>
      </w:r>
      <w:bookmarkStart w:id="10447" w:name="_ETM_Q47_397274"/>
      <w:bookmarkEnd w:id="10447"/>
      <w:r>
        <w:rPr>
          <w:rtl/>
        </w:rPr>
        <w:t>כך ארוכה זה לצפצף על הציבור הישראלי</w:t>
      </w:r>
      <w:r>
        <w:rPr>
          <w:rFonts w:hint="cs"/>
          <w:rtl/>
        </w:rPr>
        <w:t>,</w:t>
      </w:r>
      <w:r>
        <w:rPr>
          <w:rtl/>
        </w:rPr>
        <w:t xml:space="preserve"> שמשלם לכל אחת </w:t>
      </w:r>
      <w:bookmarkStart w:id="10448" w:name="_ETM_Q47_401489"/>
      <w:bookmarkEnd w:id="10448"/>
      <w:r>
        <w:rPr>
          <w:rtl/>
        </w:rPr>
        <w:t>ואח</w:t>
      </w:r>
      <w:r>
        <w:rPr>
          <w:rFonts w:hint="cs"/>
          <w:rtl/>
        </w:rPr>
        <w:t>ד</w:t>
      </w:r>
      <w:r>
        <w:rPr>
          <w:rtl/>
        </w:rPr>
        <w:t xml:space="preserve"> כאן את המשכורת שלו. זאת הבושה, לא זה שמכנסים </w:t>
      </w:r>
      <w:bookmarkStart w:id="10449" w:name="_ETM_Q47_405704"/>
      <w:bookmarkEnd w:id="10449"/>
      <w:r>
        <w:rPr>
          <w:rtl/>
        </w:rPr>
        <w:t xml:space="preserve">פה ועדה חלופית. </w:t>
      </w:r>
    </w:p>
    <w:p w14:paraId="75C110F4" w14:textId="77777777" w:rsidR="00DB09AC" w:rsidRDefault="00DB09AC" w:rsidP="00002692">
      <w:pPr>
        <w:rPr>
          <w:rtl/>
        </w:rPr>
      </w:pPr>
      <w:bookmarkStart w:id="10450" w:name="_ETM_Q47_408472"/>
      <w:bookmarkStart w:id="10451" w:name="_ETM_Q47_408511"/>
      <w:bookmarkStart w:id="10452" w:name="_ETM_Q47_408639"/>
      <w:bookmarkEnd w:id="10450"/>
      <w:bookmarkEnd w:id="10451"/>
      <w:bookmarkEnd w:id="10452"/>
    </w:p>
    <w:p w14:paraId="0AB4511D" w14:textId="77777777" w:rsidR="00DB09AC" w:rsidRDefault="00DB09AC" w:rsidP="00002692">
      <w:pPr>
        <w:rPr>
          <w:rtl/>
        </w:rPr>
      </w:pPr>
      <w:bookmarkStart w:id="10453" w:name="_ETM_Q47_408707"/>
      <w:bookmarkEnd w:id="10453"/>
      <w:r>
        <w:rPr>
          <w:rtl/>
        </w:rPr>
        <w:t xml:space="preserve">ועכשיו אני אדבר על הדברים שאני רוצה </w:t>
      </w:r>
      <w:bookmarkStart w:id="10454" w:name="_ETM_Q47_409919"/>
      <w:bookmarkEnd w:id="10454"/>
      <w:r>
        <w:rPr>
          <w:rtl/>
        </w:rPr>
        <w:t>לדבר</w:t>
      </w:r>
      <w:r>
        <w:rPr>
          <w:rFonts w:hint="cs"/>
          <w:rtl/>
        </w:rPr>
        <w:t xml:space="preserve"> עליהם</w:t>
      </w:r>
      <w:r>
        <w:rPr>
          <w:rtl/>
        </w:rPr>
        <w:t xml:space="preserve">. אז אני לא יודעת אם אתם יודעים, חבריי, אבל </w:t>
      </w:r>
      <w:bookmarkStart w:id="10455" w:name="_ETM_Q47_414134"/>
      <w:bookmarkEnd w:id="10455"/>
      <w:r>
        <w:rPr>
          <w:rtl/>
        </w:rPr>
        <w:t>היו</w:t>
      </w:r>
      <w:r>
        <w:rPr>
          <w:rFonts w:hint="cs"/>
          <w:rtl/>
        </w:rPr>
        <w:t xml:space="preserve"> 204</w:t>
      </w:r>
      <w:bookmarkStart w:id="10456" w:name="_ETM_Q47_411546"/>
      <w:bookmarkEnd w:id="10456"/>
      <w:r>
        <w:rPr>
          <w:rFonts w:hint="cs"/>
          <w:rtl/>
        </w:rPr>
        <w:t xml:space="preserve"> </w:t>
      </w:r>
      <w:r>
        <w:rPr>
          <w:rtl/>
        </w:rPr>
        <w:t>תקיפות עיתונאים בחמש השנים האחרונות בישראל</w:t>
      </w:r>
      <w:r>
        <w:rPr>
          <w:rFonts w:hint="cs"/>
          <w:rtl/>
        </w:rPr>
        <w:t>.</w:t>
      </w:r>
      <w:bookmarkStart w:id="10457" w:name="_ETM_Q47_419630"/>
      <w:bookmarkEnd w:id="10457"/>
      <w:r>
        <w:rPr>
          <w:rFonts w:hint="cs"/>
          <w:rtl/>
        </w:rPr>
        <w:t xml:space="preserve"> </w:t>
      </w:r>
      <w:bookmarkStart w:id="10458" w:name="_ETM_Q47_422833"/>
      <w:bookmarkEnd w:id="10458"/>
      <w:r>
        <w:rPr>
          <w:rtl/>
        </w:rPr>
        <w:t xml:space="preserve">הווילה בג'ונגל אני קוראת לזה, </w:t>
      </w:r>
      <w:r>
        <w:rPr>
          <w:rFonts w:hint="cs"/>
          <w:rtl/>
        </w:rPr>
        <w:t>או</w:t>
      </w:r>
      <w:r>
        <w:rPr>
          <w:rtl/>
        </w:rPr>
        <w:t>מת הסטארט</w:t>
      </w:r>
      <w:r>
        <w:rPr>
          <w:rFonts w:hint="cs"/>
          <w:rtl/>
        </w:rPr>
        <w:t xml:space="preserve"> </w:t>
      </w:r>
      <w:r>
        <w:rPr>
          <w:rtl/>
        </w:rPr>
        <w:t xml:space="preserve">אפ, הדמוקרטיה היחידה במזרח </w:t>
      </w:r>
      <w:bookmarkStart w:id="10459" w:name="_ETM_Q47_424679"/>
      <w:bookmarkEnd w:id="10459"/>
      <w:r>
        <w:rPr>
          <w:rtl/>
        </w:rPr>
        <w:t xml:space="preserve">התיכון, אבל עם קצר עמוק בתקשורת. מתוך </w:t>
      </w:r>
      <w:r>
        <w:rPr>
          <w:rFonts w:hint="cs"/>
          <w:rtl/>
        </w:rPr>
        <w:t xml:space="preserve">204 </w:t>
      </w:r>
      <w:r>
        <w:rPr>
          <w:rtl/>
        </w:rPr>
        <w:t>תקיפות,</w:t>
      </w:r>
      <w:r>
        <w:rPr>
          <w:rFonts w:hint="cs"/>
          <w:rtl/>
        </w:rPr>
        <w:t xml:space="preserve"> 64 </w:t>
      </w:r>
      <w:bookmarkStart w:id="10460" w:name="_ETM_Q47_429729"/>
      <w:bookmarkEnd w:id="10460"/>
      <w:r>
        <w:rPr>
          <w:rtl/>
        </w:rPr>
        <w:t>הותקפו על ידי שוטרים</w:t>
      </w:r>
      <w:r>
        <w:rPr>
          <w:rFonts w:hint="cs"/>
          <w:rtl/>
        </w:rPr>
        <w:t>.</w:t>
      </w:r>
      <w:r>
        <w:rPr>
          <w:rtl/>
        </w:rPr>
        <w:t xml:space="preserve"> מתוך</w:t>
      </w:r>
      <w:r>
        <w:rPr>
          <w:rFonts w:hint="cs"/>
          <w:rtl/>
        </w:rPr>
        <w:t xml:space="preserve"> 204 </w:t>
      </w:r>
      <w:r>
        <w:rPr>
          <w:rtl/>
        </w:rPr>
        <w:t>מקרים</w:t>
      </w:r>
      <w:r>
        <w:rPr>
          <w:rFonts w:hint="cs"/>
          <w:rtl/>
        </w:rPr>
        <w:t>,</w:t>
      </w:r>
      <w:r>
        <w:rPr>
          <w:rtl/>
        </w:rPr>
        <w:t xml:space="preserve"> </w:t>
      </w:r>
      <w:bookmarkStart w:id="10461" w:name="_ETM_Q47_434779"/>
      <w:bookmarkEnd w:id="10461"/>
      <w:r>
        <w:rPr>
          <w:rtl/>
        </w:rPr>
        <w:t>רק ארבע הרשעות</w:t>
      </w:r>
      <w:r>
        <w:rPr>
          <w:rFonts w:hint="cs"/>
          <w:rtl/>
        </w:rPr>
        <w:t>.</w:t>
      </w:r>
      <w:r>
        <w:rPr>
          <w:rtl/>
        </w:rPr>
        <w:t xml:space="preserve"> לא ממצים את הדין עם התוקפים</w:t>
      </w:r>
      <w:r>
        <w:rPr>
          <w:rFonts w:hint="cs"/>
          <w:rtl/>
        </w:rPr>
        <w:t xml:space="preserve"> –</w:t>
      </w:r>
      <w:r>
        <w:rPr>
          <w:rtl/>
        </w:rPr>
        <w:t xml:space="preserve"> ו</w:t>
      </w:r>
      <w:bookmarkStart w:id="10462" w:name="_ETM_Q47_440380"/>
      <w:bookmarkEnd w:id="10462"/>
      <w:r>
        <w:rPr>
          <w:rtl/>
        </w:rPr>
        <w:t>כשאין דין</w:t>
      </w:r>
      <w:r>
        <w:rPr>
          <w:rFonts w:hint="cs"/>
          <w:rtl/>
        </w:rPr>
        <w:t>,</w:t>
      </w:r>
      <w:r>
        <w:rPr>
          <w:rtl/>
        </w:rPr>
        <w:t xml:space="preserve"> התקיפות ממשיכות. </w:t>
      </w:r>
    </w:p>
    <w:p w14:paraId="42986B60" w14:textId="77777777" w:rsidR="00DB09AC" w:rsidRDefault="00DB09AC" w:rsidP="00002692">
      <w:pPr>
        <w:rPr>
          <w:rtl/>
        </w:rPr>
      </w:pPr>
      <w:bookmarkStart w:id="10463" w:name="_ETM_Q47_440126"/>
      <w:bookmarkStart w:id="10464" w:name="_ETM_Q47_440175"/>
      <w:bookmarkEnd w:id="10463"/>
      <w:bookmarkEnd w:id="10464"/>
    </w:p>
    <w:p w14:paraId="6C5C114C" w14:textId="77777777" w:rsidR="00DB09AC" w:rsidRDefault="00DB09AC" w:rsidP="00002692">
      <w:pPr>
        <w:rPr>
          <w:rtl/>
        </w:rPr>
      </w:pPr>
      <w:bookmarkStart w:id="10465" w:name="_ETM_Q47_440247"/>
      <w:bookmarkStart w:id="10466" w:name="_ETM_Q47_440274"/>
      <w:bookmarkEnd w:id="10465"/>
      <w:bookmarkEnd w:id="10466"/>
      <w:r>
        <w:rPr>
          <w:rtl/>
        </w:rPr>
        <w:t>ואני שואלת</w:t>
      </w:r>
      <w:r>
        <w:rPr>
          <w:rFonts w:hint="cs"/>
          <w:rtl/>
        </w:rPr>
        <w:t>:</w:t>
      </w:r>
      <w:r>
        <w:rPr>
          <w:rtl/>
        </w:rPr>
        <w:t xml:space="preserve"> איפה אותו השר שמכנה </w:t>
      </w:r>
      <w:bookmarkStart w:id="10467" w:name="_ETM_Q47_444671"/>
      <w:bookmarkEnd w:id="10467"/>
      <w:r>
        <w:rPr>
          <w:rtl/>
        </w:rPr>
        <w:t>את עצמו השר לביטחון לאומי</w:t>
      </w:r>
      <w:r>
        <w:rPr>
          <w:rFonts w:hint="cs"/>
          <w:rtl/>
        </w:rPr>
        <w:t>,</w:t>
      </w:r>
      <w:r>
        <w:rPr>
          <w:rtl/>
        </w:rPr>
        <w:t xml:space="preserve"> שעסוק בעיקר בפיתות ובתזונה של </w:t>
      </w:r>
      <w:bookmarkStart w:id="10468" w:name="_ETM_Q47_448963"/>
      <w:bookmarkEnd w:id="10468"/>
      <w:r>
        <w:rPr>
          <w:rtl/>
        </w:rPr>
        <w:t>האסירים ובתוכנית אבו חטוב</w:t>
      </w:r>
      <w:r>
        <w:rPr>
          <w:rFonts w:hint="cs"/>
          <w:rtl/>
        </w:rPr>
        <w:t>,</w:t>
      </w:r>
      <w:r>
        <w:rPr>
          <w:rtl/>
        </w:rPr>
        <w:t xml:space="preserve"> כשמערכות האכיפה מתהפכות, מקצינות ואין שומר </w:t>
      </w:r>
      <w:bookmarkStart w:id="10469" w:name="_ETM_Q47_453255"/>
      <w:bookmarkEnd w:id="10469"/>
      <w:r>
        <w:rPr>
          <w:rtl/>
        </w:rPr>
        <w:t>בשער</w:t>
      </w:r>
      <w:r>
        <w:rPr>
          <w:rFonts w:hint="cs"/>
          <w:rtl/>
        </w:rPr>
        <w:t>?</w:t>
      </w:r>
      <w:r>
        <w:rPr>
          <w:rtl/>
        </w:rPr>
        <w:t xml:space="preserve"> השומר שבר את השער ומכניס פנימה אסון</w:t>
      </w:r>
      <w:r>
        <w:rPr>
          <w:rFonts w:hint="cs"/>
          <w:rtl/>
        </w:rPr>
        <w:t>,</w:t>
      </w:r>
      <w:r>
        <w:rPr>
          <w:rtl/>
        </w:rPr>
        <w:t xml:space="preserve"> ומכריח את </w:t>
      </w:r>
      <w:bookmarkStart w:id="10470" w:name="_ETM_Q47_457547"/>
      <w:bookmarkEnd w:id="10470"/>
      <w:r>
        <w:rPr>
          <w:rtl/>
        </w:rPr>
        <w:t xml:space="preserve">כולם לשלם. </w:t>
      </w:r>
      <w:bookmarkStart w:id="10471" w:name="_ETM_Q47_462380"/>
      <w:bookmarkEnd w:id="10471"/>
    </w:p>
    <w:p w14:paraId="23107F21" w14:textId="77777777" w:rsidR="00DB09AC" w:rsidRDefault="00DB09AC" w:rsidP="00002692">
      <w:pPr>
        <w:rPr>
          <w:rtl/>
        </w:rPr>
      </w:pPr>
      <w:bookmarkStart w:id="10472" w:name="_ETM_Q47_462695"/>
      <w:bookmarkStart w:id="10473" w:name="_ETM_Q47_462731"/>
      <w:bookmarkStart w:id="10474" w:name="_ETM_Q47_462838"/>
      <w:bookmarkEnd w:id="10472"/>
      <w:bookmarkEnd w:id="10473"/>
      <w:bookmarkEnd w:id="10474"/>
    </w:p>
    <w:p w14:paraId="4AE9EBD4" w14:textId="77777777" w:rsidR="00DB09AC" w:rsidRDefault="00DB09AC" w:rsidP="00002692">
      <w:pPr>
        <w:rPr>
          <w:rtl/>
        </w:rPr>
      </w:pPr>
      <w:bookmarkStart w:id="10475" w:name="_ETM_Q47_462868"/>
      <w:bookmarkEnd w:id="10475"/>
      <w:r>
        <w:rPr>
          <w:rtl/>
        </w:rPr>
        <w:t>אבל השאלה היותר גדולה היא</w:t>
      </w:r>
      <w:r>
        <w:rPr>
          <w:rFonts w:hint="cs"/>
          <w:rtl/>
        </w:rPr>
        <w:t>:</w:t>
      </w:r>
      <w:r>
        <w:rPr>
          <w:rtl/>
        </w:rPr>
        <w:t xml:space="preserve"> איפה האדון שמכנה את עצמו </w:t>
      </w:r>
      <w:bookmarkStart w:id="10476" w:name="_ETM_Q47_466686"/>
      <w:bookmarkEnd w:id="10476"/>
      <w:r>
        <w:rPr>
          <w:rtl/>
        </w:rPr>
        <w:t>שר התקשורת</w:t>
      </w:r>
      <w:r>
        <w:rPr>
          <w:rFonts w:hint="cs"/>
          <w:rtl/>
        </w:rPr>
        <w:t xml:space="preserve"> –</w:t>
      </w:r>
      <w:r>
        <w:rPr>
          <w:rtl/>
        </w:rPr>
        <w:t xml:space="preserve"> אני מכנה אותו</w:t>
      </w:r>
      <w:r>
        <w:rPr>
          <w:rFonts w:hint="cs"/>
          <w:rtl/>
        </w:rPr>
        <w:t xml:space="preserve"> צאר ה</w:t>
      </w:r>
      <w:r>
        <w:rPr>
          <w:rtl/>
        </w:rPr>
        <w:t>תקשורת</w:t>
      </w:r>
      <w:r>
        <w:rPr>
          <w:rFonts w:hint="cs"/>
          <w:rtl/>
        </w:rPr>
        <w:t xml:space="preserve"> –</w:t>
      </w:r>
      <w:r>
        <w:rPr>
          <w:rtl/>
        </w:rPr>
        <w:t xml:space="preserve"> אליל הגיוון, מר </w:t>
      </w:r>
      <w:bookmarkStart w:id="10477" w:name="_ETM_Q47_470992"/>
      <w:bookmarkEnd w:id="10477"/>
      <w:r>
        <w:rPr>
          <w:rtl/>
        </w:rPr>
        <w:t>תחרות, הכוח עובר לצרכן</w:t>
      </w:r>
      <w:r>
        <w:rPr>
          <w:rFonts w:hint="cs"/>
          <w:rtl/>
        </w:rPr>
        <w:t>.</w:t>
      </w:r>
      <w:r>
        <w:rPr>
          <w:rtl/>
        </w:rPr>
        <w:t xml:space="preserve"> </w:t>
      </w:r>
      <w:bookmarkStart w:id="10478" w:name="_ETM_Q47_476230"/>
      <w:bookmarkEnd w:id="10478"/>
      <w:r>
        <w:rPr>
          <w:rtl/>
        </w:rPr>
        <w:t>איפה השר הזה? אולי יצא לכם לראות</w:t>
      </w:r>
      <w:r>
        <w:rPr>
          <w:rFonts w:hint="cs"/>
          <w:rtl/>
        </w:rPr>
        <w:t>,</w:t>
      </w:r>
      <w:r>
        <w:rPr>
          <w:rtl/>
        </w:rPr>
        <w:t xml:space="preserve"> חבריי חברי הכנסת</w:t>
      </w:r>
      <w:r>
        <w:rPr>
          <w:rFonts w:hint="cs"/>
          <w:rtl/>
        </w:rPr>
        <w:t>,</w:t>
      </w:r>
      <w:r>
        <w:rPr>
          <w:rtl/>
        </w:rPr>
        <w:t xml:space="preserve"> </w:t>
      </w:r>
      <w:bookmarkStart w:id="10479" w:name="_ETM_Q47_480413"/>
      <w:bookmarkEnd w:id="10479"/>
      <w:r>
        <w:rPr>
          <w:rtl/>
        </w:rPr>
        <w:t>בשבועיים האחרונים מצטלם בסרטונים מאוד מתוחכמים ומתקדמים</w:t>
      </w:r>
      <w:r>
        <w:rPr>
          <w:rFonts w:hint="cs"/>
          <w:rtl/>
        </w:rPr>
        <w:t xml:space="preserve"> </w:t>
      </w:r>
      <w:r>
        <w:rPr>
          <w:rFonts w:hint="eastAsia"/>
          <w:rtl/>
        </w:rPr>
        <w:t>–</w:t>
      </w:r>
      <w:r>
        <w:rPr>
          <w:rtl/>
        </w:rPr>
        <w:t xml:space="preserve"> קוקו מהצד, קוקו </w:t>
      </w:r>
      <w:bookmarkStart w:id="10480" w:name="_ETM_Q47_484596"/>
      <w:bookmarkEnd w:id="10480"/>
      <w:r>
        <w:rPr>
          <w:rtl/>
        </w:rPr>
        <w:t>מהצד השני, קוקו מלמעלה, מסתכל על העיתונאים מערוץ</w:t>
      </w:r>
      <w:r>
        <w:rPr>
          <w:rFonts w:hint="cs"/>
          <w:rtl/>
        </w:rPr>
        <w:t xml:space="preserve"> </w:t>
      </w:r>
      <w:bookmarkStart w:id="10481" w:name="_ETM_Q47_487349"/>
      <w:bookmarkEnd w:id="10481"/>
      <w:r>
        <w:rPr>
          <w:rFonts w:hint="cs"/>
          <w:rtl/>
        </w:rPr>
        <w:t xml:space="preserve">12, </w:t>
      </w:r>
      <w:bookmarkStart w:id="10482" w:name="_ETM_Q47_488779"/>
      <w:bookmarkEnd w:id="10482"/>
      <w:r>
        <w:rPr>
          <w:rtl/>
        </w:rPr>
        <w:t>עושה להם קוקו מכל מיני זוויות</w:t>
      </w:r>
      <w:r>
        <w:rPr>
          <w:rFonts w:hint="cs"/>
          <w:rtl/>
        </w:rPr>
        <w:t>,</w:t>
      </w:r>
      <w:r>
        <w:rPr>
          <w:rtl/>
        </w:rPr>
        <w:t xml:space="preserve"> ועושה כל מיני סרטונים</w:t>
      </w:r>
      <w:r>
        <w:rPr>
          <w:rFonts w:hint="cs"/>
          <w:rtl/>
        </w:rPr>
        <w:t>.</w:t>
      </w:r>
      <w:r>
        <w:rPr>
          <w:rtl/>
        </w:rPr>
        <w:t xml:space="preserve"> </w:t>
      </w:r>
      <w:bookmarkStart w:id="10483" w:name="_ETM_Q47_492962"/>
      <w:bookmarkEnd w:id="10483"/>
      <w:r>
        <w:rPr>
          <w:rFonts w:hint="cs"/>
          <w:rtl/>
        </w:rPr>
        <w:t xml:space="preserve">הוא </w:t>
      </w:r>
      <w:r>
        <w:rPr>
          <w:rtl/>
        </w:rPr>
        <w:t xml:space="preserve">חושב שבזה הוא מורח את הציבור בישראל, כשהוא מוכר להם </w:t>
      </w:r>
      <w:bookmarkStart w:id="10484" w:name="_ETM_Q47_497145"/>
      <w:bookmarkEnd w:id="10484"/>
      <w:r>
        <w:rPr>
          <w:rtl/>
        </w:rPr>
        <w:t>שקרים, א</w:t>
      </w:r>
      <w:r>
        <w:rPr>
          <w:rFonts w:hint="cs"/>
          <w:rtl/>
        </w:rPr>
        <w:t xml:space="preserve">חד </w:t>
      </w:r>
      <w:bookmarkStart w:id="10485" w:name="_ETM_Q47_501609"/>
      <w:bookmarkEnd w:id="10485"/>
      <w:r>
        <w:rPr>
          <w:rtl/>
        </w:rPr>
        <w:t>אחרי השני, במה שהוא קורא רפורמת השידורים</w:t>
      </w:r>
      <w:r>
        <w:rPr>
          <w:rFonts w:hint="cs"/>
          <w:rtl/>
        </w:rPr>
        <w:t>.</w:t>
      </w:r>
      <w:r>
        <w:rPr>
          <w:rtl/>
        </w:rPr>
        <w:t xml:space="preserve"> זאת לא </w:t>
      </w:r>
      <w:bookmarkStart w:id="10486" w:name="_ETM_Q47_506561"/>
      <w:bookmarkEnd w:id="10486"/>
      <w:r>
        <w:rPr>
          <w:rtl/>
        </w:rPr>
        <w:t xml:space="preserve">רפורמת שידורים, זה חוק מחורר, כושל, עם בעיות משפטיות, עם </w:t>
      </w:r>
      <w:bookmarkStart w:id="10487" w:name="_ETM_Q47_511514"/>
      <w:bookmarkEnd w:id="10487"/>
      <w:proofErr w:type="spellStart"/>
      <w:r>
        <w:rPr>
          <w:rtl/>
        </w:rPr>
        <w:t>חוסרים</w:t>
      </w:r>
      <w:proofErr w:type="spellEnd"/>
      <w:r>
        <w:rPr>
          <w:rtl/>
        </w:rPr>
        <w:t>, עם בלבולים, ובעיקר בעיקר</w:t>
      </w:r>
      <w:r>
        <w:rPr>
          <w:rFonts w:hint="cs"/>
          <w:rtl/>
        </w:rPr>
        <w:t>,</w:t>
      </w:r>
      <w:r>
        <w:rPr>
          <w:rtl/>
        </w:rPr>
        <w:t xml:space="preserve"> עם הפיכה שמשתלטת על התקשורת </w:t>
      </w:r>
      <w:bookmarkStart w:id="10488" w:name="_ETM_Q47_516467"/>
      <w:bookmarkEnd w:id="10488"/>
      <w:r>
        <w:rPr>
          <w:rtl/>
        </w:rPr>
        <w:t>הישראלית, תוך שהוא מוכר שק</w:t>
      </w:r>
      <w:r>
        <w:rPr>
          <w:rFonts w:hint="cs"/>
          <w:rtl/>
        </w:rPr>
        <w:t>ר</w:t>
      </w:r>
      <w:r>
        <w:rPr>
          <w:rtl/>
        </w:rPr>
        <w:t xml:space="preserve">ים לציבור. </w:t>
      </w:r>
      <w:bookmarkStart w:id="10489" w:name="_ETM_Q47_522920"/>
      <w:bookmarkEnd w:id="10489"/>
    </w:p>
    <w:p w14:paraId="0B0911DD" w14:textId="77777777" w:rsidR="00DB09AC" w:rsidRDefault="00DB09AC" w:rsidP="00002692">
      <w:pPr>
        <w:rPr>
          <w:rtl/>
        </w:rPr>
      </w:pPr>
      <w:bookmarkStart w:id="10490" w:name="_ETM_Q47_522597"/>
      <w:bookmarkStart w:id="10491" w:name="_ETM_Q47_522651"/>
      <w:bookmarkEnd w:id="10490"/>
      <w:bookmarkEnd w:id="10491"/>
    </w:p>
    <w:p w14:paraId="75FF09B3" w14:textId="77777777" w:rsidR="00DB09AC" w:rsidRDefault="00DB09AC" w:rsidP="00002692">
      <w:pPr>
        <w:rPr>
          <w:rtl/>
        </w:rPr>
      </w:pPr>
      <w:bookmarkStart w:id="10492" w:name="_ETM_Q47_522740"/>
      <w:bookmarkStart w:id="10493" w:name="_ETM_Q47_522776"/>
      <w:bookmarkEnd w:id="10492"/>
      <w:bookmarkEnd w:id="10493"/>
      <w:r>
        <w:rPr>
          <w:rtl/>
        </w:rPr>
        <w:t xml:space="preserve">שני השרים האלה מדירים את רגליהם מכל דיון </w:t>
      </w:r>
      <w:bookmarkStart w:id="10494" w:name="_ETM_Q47_526775"/>
      <w:bookmarkEnd w:id="10494"/>
      <w:r>
        <w:rPr>
          <w:rtl/>
        </w:rPr>
        <w:t>שעוסק בשמירה על העיתונאים וביטחונם</w:t>
      </w:r>
      <w:r w:rsidRPr="009237CD">
        <w:rPr>
          <w:rtl/>
        </w:rPr>
        <w:t xml:space="preserve"> </w:t>
      </w:r>
      <w:r>
        <w:rPr>
          <w:rtl/>
        </w:rPr>
        <w:t>באופן סיסטמ</w:t>
      </w:r>
      <w:r>
        <w:rPr>
          <w:rFonts w:hint="cs"/>
          <w:rtl/>
        </w:rPr>
        <w:t>ת</w:t>
      </w:r>
      <w:r>
        <w:rPr>
          <w:rtl/>
        </w:rPr>
        <w:t xml:space="preserve">י. </w:t>
      </w:r>
      <w:bookmarkStart w:id="10495" w:name="_ETM_Q47_531178"/>
      <w:bookmarkEnd w:id="10495"/>
      <w:r>
        <w:rPr>
          <w:rtl/>
        </w:rPr>
        <w:t xml:space="preserve">עם כל הכבוד, כדי שתתקיים פה דמוקרטיה אמיתית, אנחנו צריכים </w:t>
      </w:r>
      <w:bookmarkStart w:id="10496" w:name="_ETM_Q47_534986"/>
      <w:bookmarkEnd w:id="10496"/>
      <w:r>
        <w:rPr>
          <w:rtl/>
        </w:rPr>
        <w:t>עיתונאים שלא חוששים לסקר</w:t>
      </w:r>
      <w:r>
        <w:rPr>
          <w:rFonts w:hint="cs"/>
          <w:rtl/>
        </w:rPr>
        <w:t>;</w:t>
      </w:r>
      <w:r>
        <w:rPr>
          <w:rtl/>
        </w:rPr>
        <w:t xml:space="preserve"> שיכולים להגיד את מה שהם רוצים</w:t>
      </w:r>
      <w:r>
        <w:rPr>
          <w:rFonts w:hint="cs"/>
          <w:rtl/>
        </w:rPr>
        <w:t>;</w:t>
      </w:r>
      <w:r>
        <w:rPr>
          <w:rtl/>
        </w:rPr>
        <w:t xml:space="preserve"> </w:t>
      </w:r>
      <w:bookmarkStart w:id="10497" w:name="_ETM_Q47_538794"/>
      <w:bookmarkEnd w:id="10497"/>
      <w:r>
        <w:rPr>
          <w:rtl/>
        </w:rPr>
        <w:t>את מה שבא להם לסקר</w:t>
      </w:r>
      <w:r>
        <w:rPr>
          <w:rFonts w:hint="cs"/>
          <w:rtl/>
        </w:rPr>
        <w:t>;</w:t>
      </w:r>
      <w:r>
        <w:rPr>
          <w:rtl/>
        </w:rPr>
        <w:t xml:space="preserve"> שיחשפו פה שחיתויות</w:t>
      </w:r>
      <w:r>
        <w:rPr>
          <w:rFonts w:hint="cs"/>
          <w:rtl/>
        </w:rPr>
        <w:t>;</w:t>
      </w:r>
      <w:r>
        <w:rPr>
          <w:rtl/>
        </w:rPr>
        <w:t xml:space="preserve"> שיגידו את </w:t>
      </w:r>
      <w:bookmarkStart w:id="10498" w:name="_ETM_Q47_542602"/>
      <w:bookmarkEnd w:id="10498"/>
      <w:r>
        <w:rPr>
          <w:rtl/>
        </w:rPr>
        <w:t xml:space="preserve">האמת לציבור בעיניים. </w:t>
      </w:r>
      <w:bookmarkStart w:id="10499" w:name="_ETM_Q47_547010"/>
      <w:bookmarkStart w:id="10500" w:name="_ETM_Q47_546013"/>
      <w:bookmarkStart w:id="10501" w:name="_ETM_Q47_546041"/>
      <w:bookmarkStart w:id="10502" w:name="_ETM_Q47_546172"/>
      <w:bookmarkStart w:id="10503" w:name="_ETM_Q47_546277"/>
      <w:bookmarkEnd w:id="10499"/>
      <w:bookmarkEnd w:id="10500"/>
      <w:bookmarkEnd w:id="10501"/>
      <w:bookmarkEnd w:id="10502"/>
      <w:bookmarkEnd w:id="10503"/>
      <w:r>
        <w:rPr>
          <w:rtl/>
        </w:rPr>
        <w:t>אבל במקום זה, השרים שאמורים להגן עליהם</w:t>
      </w:r>
      <w:r>
        <w:rPr>
          <w:rFonts w:hint="cs"/>
          <w:rtl/>
        </w:rPr>
        <w:t>,</w:t>
      </w:r>
      <w:r>
        <w:rPr>
          <w:rtl/>
        </w:rPr>
        <w:t xml:space="preserve"> בעצם מסי</w:t>
      </w:r>
      <w:r>
        <w:rPr>
          <w:rFonts w:hint="cs"/>
          <w:rtl/>
        </w:rPr>
        <w:t>ת</w:t>
      </w:r>
      <w:r>
        <w:rPr>
          <w:rtl/>
        </w:rPr>
        <w:t xml:space="preserve">ים כנגדם. </w:t>
      </w:r>
      <w:bookmarkStart w:id="10504" w:name="_ETM_Q47_553869"/>
      <w:bookmarkEnd w:id="10504"/>
      <w:r>
        <w:rPr>
          <w:rtl/>
        </w:rPr>
        <w:t xml:space="preserve">אתה שומע שרים עומדים פה וקוראים לערוץ תקשורת בישראל ערוץ </w:t>
      </w:r>
      <w:bookmarkStart w:id="10505" w:name="_ETM_Q47_557426"/>
      <w:bookmarkEnd w:id="10505"/>
      <w:r>
        <w:rPr>
          <w:rtl/>
        </w:rPr>
        <w:t>אל</w:t>
      </w:r>
      <w:r>
        <w:rPr>
          <w:rFonts w:hint="cs"/>
          <w:rtl/>
        </w:rPr>
        <w:t>-</w:t>
      </w:r>
      <w:r>
        <w:rPr>
          <w:rtl/>
        </w:rPr>
        <w:t xml:space="preserve">ג'זירה. </w:t>
      </w:r>
      <w:bookmarkStart w:id="10506" w:name="_ETM_Q47_557686"/>
      <w:bookmarkEnd w:id="10506"/>
    </w:p>
    <w:p w14:paraId="5423FDA1" w14:textId="77777777" w:rsidR="00DB09AC" w:rsidRDefault="00DB09AC" w:rsidP="00002692">
      <w:pPr>
        <w:rPr>
          <w:rtl/>
        </w:rPr>
      </w:pPr>
      <w:bookmarkStart w:id="10507" w:name="_ETM_Q47_559873"/>
      <w:bookmarkStart w:id="10508" w:name="_ETM_Q47_559948"/>
      <w:bookmarkEnd w:id="10507"/>
      <w:bookmarkEnd w:id="10508"/>
    </w:p>
    <w:p w14:paraId="03C5EF05" w14:textId="77777777" w:rsidR="00DB09AC" w:rsidRDefault="00DB09AC" w:rsidP="00002692">
      <w:pPr>
        <w:pStyle w:val="af6"/>
        <w:keepNext/>
        <w:rPr>
          <w:rtl/>
        </w:rPr>
      </w:pPr>
      <w:bookmarkStart w:id="10509" w:name="_ETM_Q47_557710"/>
      <w:bookmarkEnd w:id="10509"/>
      <w:r w:rsidRPr="001E2EAA">
        <w:rPr>
          <w:rStyle w:val="TagStyle"/>
          <w:rtl/>
        </w:rPr>
        <w:t xml:space="preserve"> &lt;&lt; יור &gt;&gt; </w:t>
      </w:r>
      <w:r>
        <w:rPr>
          <w:rtl/>
        </w:rPr>
        <w:t>היו"ר משה סולומון:</w:t>
      </w:r>
      <w:r w:rsidRPr="001E2EAA">
        <w:rPr>
          <w:rStyle w:val="TagStyle"/>
          <w:rtl/>
        </w:rPr>
        <w:t xml:space="preserve"> &lt;&lt; יור &gt;&gt;</w:t>
      </w:r>
      <w:r>
        <w:rPr>
          <w:rtl/>
        </w:rPr>
        <w:t xml:space="preserve">   </w:t>
      </w:r>
    </w:p>
    <w:p w14:paraId="5B6F4B03" w14:textId="77777777" w:rsidR="00DB09AC" w:rsidRDefault="00DB09AC" w:rsidP="00F00898">
      <w:pPr>
        <w:rPr>
          <w:rtl/>
        </w:rPr>
      </w:pPr>
    </w:p>
    <w:p w14:paraId="579D94C5" w14:textId="77777777" w:rsidR="00DB09AC" w:rsidRDefault="00DB09AC" w:rsidP="00002692">
      <w:pPr>
        <w:rPr>
          <w:rtl/>
        </w:rPr>
      </w:pPr>
      <w:bookmarkStart w:id="10510" w:name="_ETM_Q47_554304"/>
      <w:bookmarkStart w:id="10511" w:name="_ETM_Q47_557854"/>
      <w:bookmarkStart w:id="10512" w:name="_ETM_Q47_557953"/>
      <w:bookmarkEnd w:id="10510"/>
      <w:bookmarkEnd w:id="10511"/>
      <w:bookmarkEnd w:id="10512"/>
      <w:r>
        <w:rPr>
          <w:rtl/>
        </w:rPr>
        <w:t xml:space="preserve">תודה. </w:t>
      </w:r>
      <w:bookmarkStart w:id="10513" w:name="_ETM_Q47_557492"/>
      <w:bookmarkEnd w:id="10513"/>
    </w:p>
    <w:p w14:paraId="53612BDF" w14:textId="77777777" w:rsidR="00DB09AC" w:rsidRDefault="00DB09AC" w:rsidP="00002692">
      <w:pPr>
        <w:rPr>
          <w:rtl/>
        </w:rPr>
      </w:pPr>
      <w:bookmarkStart w:id="10514" w:name="_ETM_Q47_557521"/>
      <w:bookmarkEnd w:id="10514"/>
    </w:p>
    <w:p w14:paraId="51DCEFD7" w14:textId="77777777" w:rsidR="00DB09AC" w:rsidRDefault="00DB09AC" w:rsidP="00002692">
      <w:pPr>
        <w:pStyle w:val="-"/>
        <w:keepNext/>
        <w:rPr>
          <w:rtl/>
        </w:rPr>
      </w:pPr>
      <w:bookmarkStart w:id="10515" w:name="ET_speakercontinue_6507_56"/>
      <w:r w:rsidRPr="001E2EAA">
        <w:rPr>
          <w:rStyle w:val="TagStyle"/>
          <w:rtl/>
        </w:rPr>
        <w:t xml:space="preserve"> &lt;&lt; דובר_המשך &gt;&gt; </w:t>
      </w:r>
      <w:r>
        <w:rPr>
          <w:rtl/>
        </w:rPr>
        <w:t>שלי טל מירון (יש עתיד):</w:t>
      </w:r>
      <w:r w:rsidRPr="001E2EAA">
        <w:rPr>
          <w:rStyle w:val="TagStyle"/>
          <w:rtl/>
        </w:rPr>
        <w:t xml:space="preserve"> &lt;&lt; דובר_המשך &gt;&gt;</w:t>
      </w:r>
      <w:r>
        <w:rPr>
          <w:rtl/>
        </w:rPr>
        <w:t xml:space="preserve">   </w:t>
      </w:r>
      <w:bookmarkEnd w:id="10515"/>
    </w:p>
    <w:p w14:paraId="23E9DF2D" w14:textId="77777777" w:rsidR="00DB09AC" w:rsidRDefault="00DB09AC" w:rsidP="00F00898">
      <w:pPr>
        <w:rPr>
          <w:rtl/>
        </w:rPr>
      </w:pPr>
    </w:p>
    <w:p w14:paraId="5E23938B" w14:textId="77777777" w:rsidR="00DB09AC" w:rsidRDefault="00DB09AC" w:rsidP="00002692">
      <w:pPr>
        <w:rPr>
          <w:rtl/>
        </w:rPr>
      </w:pPr>
      <w:bookmarkStart w:id="10516" w:name="_ETM_Q47_559384"/>
      <w:bookmarkStart w:id="10517" w:name="_ETM_Q47_557796"/>
      <w:bookmarkStart w:id="10518" w:name="_ETM_Q47_557873"/>
      <w:bookmarkEnd w:id="10516"/>
      <w:bookmarkEnd w:id="10517"/>
      <w:bookmarkEnd w:id="10518"/>
      <w:r>
        <w:rPr>
          <w:rtl/>
        </w:rPr>
        <w:t xml:space="preserve">יש יותר התרת דמם של העיתונאים מזה? </w:t>
      </w:r>
      <w:bookmarkStart w:id="10519" w:name="_ETM_Q47_560983"/>
      <w:bookmarkEnd w:id="10519"/>
      <w:r>
        <w:rPr>
          <w:rtl/>
        </w:rPr>
        <w:t>בושה וחרפה.</w:t>
      </w:r>
    </w:p>
    <w:p w14:paraId="15E01F4E" w14:textId="77777777" w:rsidR="00DB09AC" w:rsidRDefault="00DB09AC" w:rsidP="009635F5">
      <w:pPr>
        <w:rPr>
          <w:rtl/>
        </w:rPr>
      </w:pPr>
    </w:p>
    <w:p w14:paraId="521DA4B7" w14:textId="77777777" w:rsidR="00DB09AC" w:rsidRDefault="00DB09AC" w:rsidP="00002692">
      <w:pPr>
        <w:pStyle w:val="af6"/>
        <w:keepNext/>
        <w:rPr>
          <w:rtl/>
        </w:rPr>
      </w:pPr>
      <w:r w:rsidRPr="001E2EAA">
        <w:rPr>
          <w:rStyle w:val="TagStyle"/>
          <w:rtl/>
        </w:rPr>
        <w:t xml:space="preserve"> &lt;&lt; יור &gt;&gt; </w:t>
      </w:r>
      <w:r>
        <w:rPr>
          <w:rtl/>
        </w:rPr>
        <w:t>היו"ר משה סולומון:</w:t>
      </w:r>
      <w:r w:rsidRPr="001E2EAA">
        <w:rPr>
          <w:rStyle w:val="TagStyle"/>
          <w:rtl/>
        </w:rPr>
        <w:t xml:space="preserve"> &lt;&lt; יור &gt;&gt;</w:t>
      </w:r>
      <w:r>
        <w:rPr>
          <w:rtl/>
        </w:rPr>
        <w:t xml:space="preserve">   </w:t>
      </w:r>
    </w:p>
    <w:p w14:paraId="5644CEDB" w14:textId="77777777" w:rsidR="00DB09AC" w:rsidRDefault="00DB09AC" w:rsidP="00F00898">
      <w:pPr>
        <w:rPr>
          <w:rtl/>
        </w:rPr>
      </w:pPr>
    </w:p>
    <w:p w14:paraId="28C08140" w14:textId="77777777" w:rsidR="00DB09AC" w:rsidRDefault="00DB09AC" w:rsidP="00002692">
      <w:pPr>
        <w:rPr>
          <w:rtl/>
        </w:rPr>
      </w:pPr>
      <w:bookmarkStart w:id="10520" w:name="_ETM_Q47_562850"/>
      <w:bookmarkStart w:id="10521" w:name="_ETM_Q47_565329"/>
      <w:bookmarkEnd w:id="10520"/>
      <w:bookmarkEnd w:id="10521"/>
      <w:r>
        <w:rPr>
          <w:rtl/>
        </w:rPr>
        <w:t>תודה רבה</w:t>
      </w:r>
      <w:r>
        <w:rPr>
          <w:rFonts w:hint="cs"/>
          <w:rtl/>
        </w:rPr>
        <w:t>.</w:t>
      </w:r>
      <w:r>
        <w:rPr>
          <w:rtl/>
        </w:rPr>
        <w:t xml:space="preserve"> חבר הכנסת אלון שוסטר</w:t>
      </w:r>
      <w:r>
        <w:rPr>
          <w:rFonts w:hint="cs"/>
          <w:rtl/>
        </w:rPr>
        <w:t>,</w:t>
      </w:r>
      <w:r>
        <w:rPr>
          <w:rtl/>
        </w:rPr>
        <w:t xml:space="preserve"> </w:t>
      </w:r>
      <w:bookmarkStart w:id="10522" w:name="_ETM_Q47_568040"/>
      <w:bookmarkEnd w:id="10522"/>
      <w:r>
        <w:rPr>
          <w:rtl/>
        </w:rPr>
        <w:t xml:space="preserve">בבקשה. </w:t>
      </w:r>
      <w:bookmarkStart w:id="10523" w:name="_ETM_Q47_574880"/>
      <w:bookmarkEnd w:id="10523"/>
    </w:p>
    <w:p w14:paraId="7C2B37FB" w14:textId="77777777" w:rsidR="00DB09AC" w:rsidRDefault="00DB09AC" w:rsidP="00002692">
      <w:pPr>
        <w:rPr>
          <w:rtl/>
        </w:rPr>
      </w:pPr>
      <w:bookmarkStart w:id="10524" w:name="_ETM_Q47_564080"/>
      <w:bookmarkStart w:id="10525" w:name="_ETM_Q47_564134"/>
      <w:bookmarkStart w:id="10526" w:name="_ETM_Q47_564270"/>
      <w:bookmarkEnd w:id="10524"/>
      <w:bookmarkEnd w:id="10525"/>
      <w:bookmarkEnd w:id="10526"/>
    </w:p>
    <w:p w14:paraId="210FA02E" w14:textId="77777777" w:rsidR="00DB09AC" w:rsidRDefault="00DB09AC" w:rsidP="00002692">
      <w:pPr>
        <w:pStyle w:val="af5"/>
        <w:keepNext/>
        <w:rPr>
          <w:rtl/>
        </w:rPr>
      </w:pPr>
      <w:bookmarkStart w:id="10527" w:name="ET_interruption_5787_58"/>
      <w:r w:rsidRPr="001E2EAA">
        <w:rPr>
          <w:rStyle w:val="TagStyle"/>
          <w:rtl/>
        </w:rPr>
        <w:t xml:space="preserve"> &lt;&lt; קריאה &gt;&gt; </w:t>
      </w:r>
      <w:r>
        <w:rPr>
          <w:rtl/>
        </w:rPr>
        <w:t>יוראי להב הרצנו (יש עתיד):</w:t>
      </w:r>
      <w:r w:rsidRPr="001E2EAA">
        <w:rPr>
          <w:rStyle w:val="TagStyle"/>
          <w:rtl/>
        </w:rPr>
        <w:t xml:space="preserve"> &lt;&lt; קריאה &gt;&gt;</w:t>
      </w:r>
      <w:r>
        <w:rPr>
          <w:rtl/>
        </w:rPr>
        <w:t xml:space="preserve">   </w:t>
      </w:r>
      <w:bookmarkEnd w:id="10527"/>
    </w:p>
    <w:p w14:paraId="6F80D242" w14:textId="77777777" w:rsidR="00DB09AC" w:rsidRDefault="00DB09AC" w:rsidP="00F00898">
      <w:pPr>
        <w:rPr>
          <w:rtl/>
        </w:rPr>
      </w:pPr>
    </w:p>
    <w:p w14:paraId="3C0F2E1B" w14:textId="77777777" w:rsidR="00DB09AC" w:rsidRDefault="00DB09AC" w:rsidP="00002692">
      <w:pPr>
        <w:rPr>
          <w:rtl/>
        </w:rPr>
      </w:pPr>
      <w:bookmarkStart w:id="10528" w:name="_ETM_Q47_567932"/>
      <w:bookmarkEnd w:id="10528"/>
      <w:r>
        <w:rPr>
          <w:rFonts w:hint="cs"/>
          <w:rtl/>
        </w:rPr>
        <w:t>איזה שעון בן חיל - - -</w:t>
      </w:r>
      <w:bookmarkStart w:id="10529" w:name="_ETM_Q47_568985"/>
      <w:bookmarkEnd w:id="10529"/>
    </w:p>
    <w:p w14:paraId="2D688CAA" w14:textId="77777777" w:rsidR="00DB09AC" w:rsidRDefault="00DB09AC" w:rsidP="00002692">
      <w:pPr>
        <w:rPr>
          <w:rtl/>
        </w:rPr>
      </w:pPr>
      <w:bookmarkStart w:id="10530" w:name="_ETM_Q47_569043"/>
      <w:bookmarkEnd w:id="10530"/>
    </w:p>
    <w:p w14:paraId="1EE91AD8" w14:textId="77777777" w:rsidR="00DB09AC" w:rsidRDefault="00DB09AC" w:rsidP="00002692">
      <w:pPr>
        <w:pStyle w:val="af6"/>
        <w:keepNext/>
        <w:rPr>
          <w:rtl/>
        </w:rPr>
      </w:pPr>
      <w:bookmarkStart w:id="10531" w:name="ET_yor_6598_59"/>
      <w:r w:rsidRPr="001E2EAA">
        <w:rPr>
          <w:rStyle w:val="TagStyle"/>
          <w:rtl/>
        </w:rPr>
        <w:t xml:space="preserve"> &lt;&lt; יור &gt;&gt; </w:t>
      </w:r>
      <w:r>
        <w:rPr>
          <w:rtl/>
        </w:rPr>
        <w:t>היו"ר משה סולומון:</w:t>
      </w:r>
      <w:r w:rsidRPr="001E2EAA">
        <w:rPr>
          <w:rStyle w:val="TagStyle"/>
          <w:rtl/>
        </w:rPr>
        <w:t xml:space="preserve"> &lt;&lt; יור &gt;&gt;</w:t>
      </w:r>
      <w:r>
        <w:rPr>
          <w:rtl/>
        </w:rPr>
        <w:t xml:space="preserve">   </w:t>
      </w:r>
      <w:bookmarkEnd w:id="10531"/>
    </w:p>
    <w:p w14:paraId="6FB79613" w14:textId="77777777" w:rsidR="00DB09AC" w:rsidRDefault="00DB09AC" w:rsidP="00F00898">
      <w:pPr>
        <w:rPr>
          <w:rtl/>
        </w:rPr>
      </w:pPr>
    </w:p>
    <w:p w14:paraId="71054D49" w14:textId="77777777" w:rsidR="00DB09AC" w:rsidRDefault="00DB09AC" w:rsidP="00002692">
      <w:pPr>
        <w:rPr>
          <w:rtl/>
        </w:rPr>
      </w:pPr>
      <w:bookmarkStart w:id="10532" w:name="_ETM_Q47_569755"/>
      <w:bookmarkStart w:id="10533" w:name="_ETM_Q47_564297"/>
      <w:bookmarkEnd w:id="10532"/>
      <w:bookmarkEnd w:id="10533"/>
      <w:r>
        <w:rPr>
          <w:rtl/>
        </w:rPr>
        <w:t xml:space="preserve">דווקא היא סיימה בזמן, עליזה. </w:t>
      </w:r>
      <w:bookmarkStart w:id="10534" w:name="_ETM_Q47_579510"/>
      <w:bookmarkStart w:id="10535" w:name="_ETM_Q47_580859"/>
      <w:bookmarkStart w:id="10536" w:name="_ETM_Q47_583420"/>
      <w:bookmarkStart w:id="10537" w:name="_ETM_Q47_586170"/>
      <w:bookmarkEnd w:id="10534"/>
      <w:bookmarkEnd w:id="10535"/>
      <w:bookmarkEnd w:id="10536"/>
      <w:bookmarkEnd w:id="10537"/>
    </w:p>
    <w:p w14:paraId="7372E96B" w14:textId="77777777" w:rsidR="00DB09AC" w:rsidRDefault="00DB09AC" w:rsidP="00002692">
      <w:pPr>
        <w:rPr>
          <w:rtl/>
        </w:rPr>
      </w:pPr>
    </w:p>
    <w:p w14:paraId="1A71B079" w14:textId="77777777" w:rsidR="00DB09AC" w:rsidRDefault="00DB09AC" w:rsidP="00002692">
      <w:pPr>
        <w:pStyle w:val="af5"/>
        <w:keepNext/>
        <w:rPr>
          <w:rtl/>
        </w:rPr>
      </w:pPr>
      <w:bookmarkStart w:id="10538" w:name="ET_interruption_קר_אה_59"/>
      <w:r w:rsidRPr="000218D0">
        <w:rPr>
          <w:rStyle w:val="TagStyle"/>
          <w:rtl/>
        </w:rPr>
        <w:t xml:space="preserve"> &lt;&lt; קריאה &gt;&gt; </w:t>
      </w:r>
      <w:r>
        <w:rPr>
          <w:rtl/>
        </w:rPr>
        <w:t>קריאה:</w:t>
      </w:r>
      <w:r w:rsidRPr="000218D0">
        <w:rPr>
          <w:rStyle w:val="TagStyle"/>
          <w:rtl/>
        </w:rPr>
        <w:t xml:space="preserve"> &lt;&lt; קריאה &gt;&gt;</w:t>
      </w:r>
      <w:r>
        <w:rPr>
          <w:rtl/>
        </w:rPr>
        <w:t xml:space="preserve">   </w:t>
      </w:r>
      <w:bookmarkEnd w:id="10538"/>
    </w:p>
    <w:p w14:paraId="168BDC83" w14:textId="77777777" w:rsidR="00DB09AC" w:rsidRDefault="00DB09AC" w:rsidP="00F00898">
      <w:pPr>
        <w:rPr>
          <w:rtl/>
        </w:rPr>
      </w:pPr>
    </w:p>
    <w:p w14:paraId="0E975D2B" w14:textId="77777777" w:rsidR="00DB09AC" w:rsidRPr="000218D0" w:rsidRDefault="00DB09AC" w:rsidP="00002692">
      <w:pPr>
        <w:rPr>
          <w:rtl/>
        </w:rPr>
      </w:pPr>
      <w:r>
        <w:rPr>
          <w:rFonts w:hint="cs"/>
          <w:rtl/>
        </w:rPr>
        <w:t>- - -</w:t>
      </w:r>
    </w:p>
    <w:p w14:paraId="5FDDEA59" w14:textId="77777777" w:rsidR="00DB09AC" w:rsidRDefault="00DB09AC" w:rsidP="00002692">
      <w:pPr>
        <w:rPr>
          <w:rtl/>
        </w:rPr>
      </w:pPr>
    </w:p>
    <w:p w14:paraId="5F744D38" w14:textId="77777777" w:rsidR="00DB09AC" w:rsidRDefault="00DB09AC" w:rsidP="00002692">
      <w:pPr>
        <w:pStyle w:val="af6"/>
        <w:keepNext/>
        <w:rPr>
          <w:rtl/>
        </w:rPr>
      </w:pPr>
      <w:r w:rsidRPr="000218D0">
        <w:rPr>
          <w:rStyle w:val="TagStyle"/>
          <w:rtl/>
        </w:rPr>
        <w:t xml:space="preserve"> &lt;&lt; יור &gt;&gt; </w:t>
      </w:r>
      <w:r>
        <w:rPr>
          <w:rtl/>
        </w:rPr>
        <w:t>היו"ר משה סולומון:</w:t>
      </w:r>
      <w:r w:rsidRPr="000218D0">
        <w:rPr>
          <w:rStyle w:val="TagStyle"/>
          <w:rtl/>
        </w:rPr>
        <w:t xml:space="preserve"> &lt;&lt; יור &gt;&gt;</w:t>
      </w:r>
      <w:r>
        <w:rPr>
          <w:rtl/>
        </w:rPr>
        <w:t xml:space="preserve">   </w:t>
      </w:r>
    </w:p>
    <w:p w14:paraId="0BC344F9" w14:textId="77777777" w:rsidR="00DB09AC" w:rsidRDefault="00DB09AC" w:rsidP="00F00898">
      <w:pPr>
        <w:rPr>
          <w:rtl/>
        </w:rPr>
      </w:pPr>
    </w:p>
    <w:p w14:paraId="5D39BFF3" w14:textId="77777777" w:rsidR="00DB09AC" w:rsidRDefault="00DB09AC" w:rsidP="00002692">
      <w:pPr>
        <w:rPr>
          <w:rtl/>
        </w:rPr>
      </w:pPr>
      <w:r>
        <w:rPr>
          <w:rFonts w:hint="cs"/>
          <w:rtl/>
        </w:rPr>
        <w:t xml:space="preserve">אני אציע למנות אותך. </w:t>
      </w:r>
      <w:r>
        <w:rPr>
          <w:rtl/>
        </w:rPr>
        <w:t xml:space="preserve">בבקשה, </w:t>
      </w:r>
      <w:r>
        <w:rPr>
          <w:rFonts w:hint="cs"/>
          <w:rtl/>
        </w:rPr>
        <w:t>ל</w:t>
      </w:r>
      <w:r>
        <w:rPr>
          <w:rtl/>
        </w:rPr>
        <w:t>רשותך שלוש דקות.</w:t>
      </w:r>
    </w:p>
    <w:p w14:paraId="0B85AFA9" w14:textId="77777777" w:rsidR="00DB09AC" w:rsidRDefault="00DB09AC" w:rsidP="009635F5">
      <w:pPr>
        <w:rPr>
          <w:rtl/>
        </w:rPr>
      </w:pPr>
    </w:p>
    <w:p w14:paraId="22B0ACD4" w14:textId="77777777" w:rsidR="00DB09AC" w:rsidRDefault="00DB09AC" w:rsidP="00002692">
      <w:pPr>
        <w:pStyle w:val="a4"/>
        <w:keepNext/>
        <w:rPr>
          <w:rtl/>
        </w:rPr>
      </w:pPr>
      <w:bookmarkStart w:id="10539" w:name="ET_speaker_6144_60"/>
      <w:r w:rsidRPr="001E2EAA">
        <w:rPr>
          <w:rStyle w:val="TagStyle"/>
          <w:rtl/>
        </w:rPr>
        <w:t xml:space="preserve"> &lt;&lt; דובר &gt;&gt; </w:t>
      </w:r>
      <w:bookmarkStart w:id="10540" w:name="_Toc214973244"/>
      <w:r>
        <w:rPr>
          <w:rtl/>
        </w:rPr>
        <w:t>אלון שוסטר (כחול לבן – המחנה הממלכתי):</w:t>
      </w:r>
      <w:bookmarkEnd w:id="10540"/>
      <w:r w:rsidRPr="001E2EAA">
        <w:rPr>
          <w:rStyle w:val="TagStyle"/>
          <w:rtl/>
        </w:rPr>
        <w:t xml:space="preserve"> &lt;&lt; דובר &gt;&gt;</w:t>
      </w:r>
      <w:r>
        <w:rPr>
          <w:rtl/>
        </w:rPr>
        <w:t xml:space="preserve">   </w:t>
      </w:r>
      <w:bookmarkEnd w:id="10539"/>
    </w:p>
    <w:p w14:paraId="6EE310F6" w14:textId="77777777" w:rsidR="00DB09AC" w:rsidRDefault="00DB09AC" w:rsidP="00F00898">
      <w:pPr>
        <w:rPr>
          <w:rtl/>
        </w:rPr>
      </w:pPr>
    </w:p>
    <w:p w14:paraId="180EA64E" w14:textId="77777777" w:rsidR="00DB09AC" w:rsidRDefault="00DB09AC" w:rsidP="00002692">
      <w:pPr>
        <w:rPr>
          <w:rtl/>
        </w:rPr>
      </w:pPr>
      <w:bookmarkStart w:id="10541" w:name="_ETM_Q47_590170"/>
      <w:bookmarkEnd w:id="10541"/>
      <w:r>
        <w:rPr>
          <w:rtl/>
        </w:rPr>
        <w:t>הודעה מטעם ראש המטה הכללי</w:t>
      </w:r>
      <w:r>
        <w:rPr>
          <w:rFonts w:hint="cs"/>
          <w:rtl/>
        </w:rPr>
        <w:t>,</w:t>
      </w:r>
      <w:r>
        <w:rPr>
          <w:rtl/>
        </w:rPr>
        <w:t xml:space="preserve"> רב</w:t>
      </w:r>
      <w:r>
        <w:rPr>
          <w:rFonts w:hint="cs"/>
          <w:rtl/>
        </w:rPr>
        <w:t>-</w:t>
      </w:r>
      <w:r>
        <w:rPr>
          <w:rtl/>
        </w:rPr>
        <w:t>אלוף אייל זמיר. הרמטכ</w:t>
      </w:r>
      <w:r>
        <w:rPr>
          <w:rFonts w:hint="cs"/>
          <w:rtl/>
        </w:rPr>
        <w:t>"</w:t>
      </w:r>
      <w:r>
        <w:rPr>
          <w:rtl/>
        </w:rPr>
        <w:t xml:space="preserve">ל, </w:t>
      </w:r>
      <w:bookmarkStart w:id="10542" w:name="_ETM_Q47_595462"/>
      <w:bookmarkEnd w:id="10542"/>
      <w:r>
        <w:rPr>
          <w:rtl/>
        </w:rPr>
        <w:t>רב</w:t>
      </w:r>
      <w:r>
        <w:rPr>
          <w:rFonts w:hint="cs"/>
          <w:rtl/>
        </w:rPr>
        <w:t>-</w:t>
      </w:r>
      <w:r>
        <w:rPr>
          <w:rtl/>
        </w:rPr>
        <w:t xml:space="preserve">אלוף אייל זמיר, </w:t>
      </w:r>
      <w:r>
        <w:rPr>
          <w:rFonts w:hint="cs"/>
          <w:rtl/>
        </w:rPr>
        <w:t xml:space="preserve">עודכן </w:t>
      </w:r>
      <w:r>
        <w:rPr>
          <w:rtl/>
        </w:rPr>
        <w:t xml:space="preserve">הבוקר מהתקשורת על התהליכים אותם </w:t>
      </w:r>
      <w:bookmarkStart w:id="10543" w:name="_ETM_Q47_600754"/>
      <w:bookmarkEnd w:id="10543"/>
      <w:r>
        <w:rPr>
          <w:rtl/>
        </w:rPr>
        <w:t>מתכנן לבצע שר הביטחון ביחס לצוות הבדיקה</w:t>
      </w:r>
      <w:r>
        <w:rPr>
          <w:rFonts w:hint="cs"/>
          <w:rtl/>
        </w:rPr>
        <w:t>,</w:t>
      </w:r>
      <w:r>
        <w:rPr>
          <w:rtl/>
        </w:rPr>
        <w:t xml:space="preserve"> שהקים עם כניסתו </w:t>
      </w:r>
      <w:bookmarkStart w:id="10544" w:name="_ETM_Q47_606046"/>
      <w:bookmarkEnd w:id="10544"/>
      <w:r>
        <w:rPr>
          <w:rtl/>
        </w:rPr>
        <w:t>לתפקיד, בזמן שהרמטכ</w:t>
      </w:r>
      <w:r>
        <w:rPr>
          <w:rFonts w:hint="cs"/>
          <w:rtl/>
        </w:rPr>
        <w:t>"</w:t>
      </w:r>
      <w:r>
        <w:rPr>
          <w:rtl/>
        </w:rPr>
        <w:t>ל נמצא בתרגיל פתע מטכ</w:t>
      </w:r>
      <w:r>
        <w:rPr>
          <w:rFonts w:hint="cs"/>
          <w:rtl/>
        </w:rPr>
        <w:t>"</w:t>
      </w:r>
      <w:r>
        <w:rPr>
          <w:rtl/>
        </w:rPr>
        <w:t xml:space="preserve">לי בגזרת רמת </w:t>
      </w:r>
      <w:bookmarkStart w:id="10545" w:name="_ETM_Q47_611338"/>
      <w:bookmarkEnd w:id="10545"/>
      <w:r>
        <w:rPr>
          <w:rtl/>
        </w:rPr>
        <w:t xml:space="preserve">הגולן. </w:t>
      </w:r>
      <w:bookmarkStart w:id="10546" w:name="_ETM_Q47_609395"/>
      <w:bookmarkStart w:id="10547" w:name="_ETM_Q47_609435"/>
      <w:bookmarkStart w:id="10548" w:name="_ETM_Q47_609546"/>
      <w:bookmarkStart w:id="10549" w:name="_ETM_Q47_609579"/>
      <w:bookmarkEnd w:id="10546"/>
      <w:bookmarkEnd w:id="10547"/>
      <w:bookmarkEnd w:id="10548"/>
      <w:bookmarkEnd w:id="10549"/>
      <w:r>
        <w:rPr>
          <w:rtl/>
        </w:rPr>
        <w:t xml:space="preserve">דוח צוות </w:t>
      </w:r>
      <w:r>
        <w:rPr>
          <w:rFonts w:hint="cs"/>
          <w:rtl/>
        </w:rPr>
        <w:t>ת</w:t>
      </w:r>
      <w:r>
        <w:rPr>
          <w:rtl/>
        </w:rPr>
        <w:t>ורג'מן הוגדר מלכתחילה לשימושו של הרמטכ</w:t>
      </w:r>
      <w:r>
        <w:rPr>
          <w:rFonts w:hint="cs"/>
          <w:rtl/>
        </w:rPr>
        <w:t>"</w:t>
      </w:r>
      <w:r>
        <w:rPr>
          <w:rtl/>
        </w:rPr>
        <w:t>ל</w:t>
      </w:r>
      <w:r>
        <w:rPr>
          <w:rFonts w:hint="cs"/>
          <w:rtl/>
        </w:rPr>
        <w:t>,</w:t>
      </w:r>
      <w:r>
        <w:rPr>
          <w:rtl/>
        </w:rPr>
        <w:t xml:space="preserve"> </w:t>
      </w:r>
      <w:bookmarkStart w:id="10550" w:name="_ETM_Q47_616940"/>
      <w:bookmarkEnd w:id="10550"/>
      <w:r>
        <w:rPr>
          <w:rtl/>
        </w:rPr>
        <w:t>לבחינת איכות התחקירים והפקת לקחים אינטגרטיבית בצה</w:t>
      </w:r>
      <w:r>
        <w:rPr>
          <w:rFonts w:hint="cs"/>
          <w:rtl/>
        </w:rPr>
        <w:t>"</w:t>
      </w:r>
      <w:r>
        <w:rPr>
          <w:rtl/>
        </w:rPr>
        <w:t>ל</w:t>
      </w:r>
      <w:r>
        <w:rPr>
          <w:rFonts w:hint="cs"/>
          <w:rtl/>
        </w:rPr>
        <w:t>,</w:t>
      </w:r>
      <w:r>
        <w:rPr>
          <w:rtl/>
        </w:rPr>
        <w:t xml:space="preserve"> ולא לשימוש פוליטי. </w:t>
      </w:r>
      <w:bookmarkStart w:id="10551" w:name="_ETM_Q47_621823"/>
      <w:bookmarkEnd w:id="10551"/>
    </w:p>
    <w:p w14:paraId="050EB869" w14:textId="77777777" w:rsidR="00DB09AC" w:rsidRDefault="00DB09AC" w:rsidP="00002692">
      <w:pPr>
        <w:rPr>
          <w:rtl/>
        </w:rPr>
      </w:pPr>
    </w:p>
    <w:p w14:paraId="20C53EDB" w14:textId="77777777" w:rsidR="00DB09AC" w:rsidRDefault="00DB09AC" w:rsidP="00002692">
      <w:pPr>
        <w:rPr>
          <w:rtl/>
        </w:rPr>
      </w:pPr>
      <w:bookmarkStart w:id="10552" w:name="_ETM_Q47_621141"/>
      <w:bookmarkStart w:id="10553" w:name="_ETM_Q47_621180"/>
      <w:bookmarkEnd w:id="10552"/>
      <w:bookmarkEnd w:id="10553"/>
      <w:r>
        <w:rPr>
          <w:rtl/>
        </w:rPr>
        <w:t>ההחלטה להטיל דופי בדוח שנכתב במשך שבעה חודשים</w:t>
      </w:r>
      <w:r>
        <w:rPr>
          <w:rFonts w:hint="cs"/>
          <w:rtl/>
        </w:rPr>
        <w:t>,</w:t>
      </w:r>
      <w:r>
        <w:rPr>
          <w:rtl/>
        </w:rPr>
        <w:t xml:space="preserve"> על ידי</w:t>
      </w:r>
      <w:r>
        <w:rPr>
          <w:rFonts w:hint="cs"/>
          <w:rtl/>
        </w:rPr>
        <w:t xml:space="preserve"> </w:t>
      </w:r>
      <w:bookmarkStart w:id="10554" w:name="_ETM_Q47_624151"/>
      <w:bookmarkEnd w:id="10554"/>
      <w:r>
        <w:rPr>
          <w:rFonts w:hint="cs"/>
          <w:rtl/>
        </w:rPr>
        <w:t xml:space="preserve">12 </w:t>
      </w:r>
      <w:bookmarkStart w:id="10555" w:name="_ETM_Q47_626706"/>
      <w:bookmarkEnd w:id="10555"/>
      <w:r>
        <w:rPr>
          <w:rtl/>
        </w:rPr>
        <w:t>אלופים ותתי</w:t>
      </w:r>
      <w:r>
        <w:rPr>
          <w:rFonts w:hint="cs"/>
          <w:rtl/>
        </w:rPr>
        <w:t>-</w:t>
      </w:r>
      <w:r>
        <w:rPr>
          <w:rtl/>
        </w:rPr>
        <w:t xml:space="preserve">אלופים, </w:t>
      </w:r>
      <w:bookmarkStart w:id="10556" w:name="_ETM_Q47_636040"/>
      <w:bookmarkEnd w:id="10556"/>
      <w:r>
        <w:rPr>
          <w:rtl/>
        </w:rPr>
        <w:t>שסוכם על ידי מפקד הצבא ושהוצג לשר באופן אישי</w:t>
      </w:r>
      <w:r>
        <w:rPr>
          <w:rFonts w:hint="cs"/>
          <w:rtl/>
        </w:rPr>
        <w:t>,</w:t>
      </w:r>
      <w:r>
        <w:rPr>
          <w:rtl/>
        </w:rPr>
        <w:t xml:space="preserve"> מעוררת </w:t>
      </w:r>
      <w:bookmarkStart w:id="10557" w:name="_ETM_Q47_640930"/>
      <w:bookmarkEnd w:id="10557"/>
      <w:r>
        <w:rPr>
          <w:rtl/>
        </w:rPr>
        <w:t xml:space="preserve">תמיהה. הוועדה שמעה למעלה ממאות עדויות, בחנה, העמיקה וביצעה תהליך </w:t>
      </w:r>
      <w:bookmarkStart w:id="10558" w:name="_ETM_Q47_645820"/>
      <w:bookmarkEnd w:id="10558"/>
      <w:r>
        <w:rPr>
          <w:rtl/>
        </w:rPr>
        <w:t>מקצועי</w:t>
      </w:r>
      <w:r>
        <w:rPr>
          <w:rFonts w:hint="cs"/>
          <w:rtl/>
        </w:rPr>
        <w:t>.</w:t>
      </w:r>
      <w:r>
        <w:rPr>
          <w:rtl/>
        </w:rPr>
        <w:t xml:space="preserve"> בחינה חלופית של</w:t>
      </w:r>
      <w:r>
        <w:rPr>
          <w:rFonts w:hint="cs"/>
          <w:rtl/>
        </w:rPr>
        <w:t xml:space="preserve"> 30 </w:t>
      </w:r>
      <w:r>
        <w:rPr>
          <w:rtl/>
        </w:rPr>
        <w:t xml:space="preserve">ימים על ידי מבקר מערכת </w:t>
      </w:r>
      <w:bookmarkStart w:id="10559" w:name="_ETM_Q47_650710"/>
      <w:bookmarkEnd w:id="10559"/>
      <w:r>
        <w:rPr>
          <w:rtl/>
        </w:rPr>
        <w:t>הביטחון</w:t>
      </w:r>
      <w:r>
        <w:rPr>
          <w:rFonts w:hint="cs"/>
          <w:rtl/>
        </w:rPr>
        <w:t>,</w:t>
      </w:r>
      <w:r>
        <w:rPr>
          <w:rtl/>
        </w:rPr>
        <w:t xml:space="preserve"> מבלי לפגוע בכבודו, אינה עניינית. </w:t>
      </w:r>
    </w:p>
    <w:p w14:paraId="4A091F90" w14:textId="77777777" w:rsidR="00DB09AC" w:rsidRDefault="00DB09AC" w:rsidP="00002692">
      <w:pPr>
        <w:rPr>
          <w:rtl/>
        </w:rPr>
      </w:pPr>
      <w:bookmarkStart w:id="10560" w:name="_ETM_Q47_654098"/>
      <w:bookmarkStart w:id="10561" w:name="_ETM_Q47_654125"/>
      <w:bookmarkEnd w:id="10560"/>
      <w:bookmarkEnd w:id="10561"/>
    </w:p>
    <w:p w14:paraId="5B0CC681" w14:textId="77777777" w:rsidR="00DB09AC" w:rsidRDefault="00DB09AC" w:rsidP="00002692">
      <w:pPr>
        <w:rPr>
          <w:rtl/>
        </w:rPr>
      </w:pPr>
      <w:bookmarkStart w:id="10562" w:name="_ETM_Q47_654250"/>
      <w:bookmarkStart w:id="10563" w:name="_ETM_Q47_654356"/>
      <w:bookmarkEnd w:id="10562"/>
      <w:bookmarkEnd w:id="10563"/>
      <w:r>
        <w:rPr>
          <w:rtl/>
        </w:rPr>
        <w:t xml:space="preserve">בנוסף, השר כבר עודכן </w:t>
      </w:r>
      <w:bookmarkStart w:id="10564" w:name="_ETM_Q47_655600"/>
      <w:bookmarkEnd w:id="10564"/>
      <w:r>
        <w:rPr>
          <w:rtl/>
        </w:rPr>
        <w:t>כי אחת ההחלטות הראשונות של הרמטכ</w:t>
      </w:r>
      <w:r>
        <w:rPr>
          <w:rFonts w:hint="cs"/>
          <w:rtl/>
        </w:rPr>
        <w:t>"</w:t>
      </w:r>
      <w:r>
        <w:rPr>
          <w:rtl/>
        </w:rPr>
        <w:t xml:space="preserve">ל בעקבות הדוח היא לתחקר </w:t>
      </w:r>
      <w:bookmarkStart w:id="10565" w:name="_ETM_Q47_660490"/>
      <w:bookmarkEnd w:id="10565"/>
      <w:r>
        <w:rPr>
          <w:rtl/>
        </w:rPr>
        <w:t>את ת</w:t>
      </w:r>
      <w:r>
        <w:rPr>
          <w:rFonts w:hint="cs"/>
          <w:rtl/>
        </w:rPr>
        <w:t>ו</w:t>
      </w:r>
      <w:r>
        <w:rPr>
          <w:rtl/>
        </w:rPr>
        <w:t>כנית חומת יריחו באופן מעמיק</w:t>
      </w:r>
      <w:r>
        <w:rPr>
          <w:rFonts w:hint="cs"/>
          <w:rtl/>
        </w:rPr>
        <w:t>,</w:t>
      </w:r>
      <w:r>
        <w:rPr>
          <w:rtl/>
        </w:rPr>
        <w:t xml:space="preserve"> לאור חשיבותה</w:t>
      </w:r>
      <w:r>
        <w:rPr>
          <w:rFonts w:hint="cs"/>
          <w:rtl/>
        </w:rPr>
        <w:t>.</w:t>
      </w:r>
      <w:r>
        <w:rPr>
          <w:rtl/>
        </w:rPr>
        <w:t xml:space="preserve"> </w:t>
      </w:r>
      <w:bookmarkStart w:id="10566" w:name="_ETM_Q47_665850"/>
      <w:bookmarkEnd w:id="10566"/>
      <w:r>
        <w:rPr>
          <w:rtl/>
        </w:rPr>
        <w:t xml:space="preserve">צה"ל </w:t>
      </w:r>
      <w:r>
        <w:rPr>
          <w:rFonts w:hint="cs"/>
          <w:rtl/>
        </w:rPr>
        <w:t>הוא</w:t>
      </w:r>
      <w:r>
        <w:rPr>
          <w:rtl/>
        </w:rPr>
        <w:t xml:space="preserve"> הגוף היחידי במדינה שת</w:t>
      </w:r>
      <w:r>
        <w:rPr>
          <w:rFonts w:hint="cs"/>
          <w:rtl/>
        </w:rPr>
        <w:t>י</w:t>
      </w:r>
      <w:r>
        <w:rPr>
          <w:rtl/>
        </w:rPr>
        <w:t>חקר את עצמו לעומק</w:t>
      </w:r>
      <w:r>
        <w:rPr>
          <w:rFonts w:hint="cs"/>
          <w:rtl/>
        </w:rPr>
        <w:t xml:space="preserve"> –</w:t>
      </w:r>
      <w:r>
        <w:rPr>
          <w:rtl/>
        </w:rPr>
        <w:t xml:space="preserve"> לעומק </w:t>
      </w:r>
      <w:bookmarkStart w:id="10567" w:name="_ETM_Q47_670555"/>
      <w:bookmarkEnd w:id="10567"/>
      <w:r>
        <w:rPr>
          <w:rtl/>
        </w:rPr>
        <w:t>מחדל</w:t>
      </w:r>
      <w:r>
        <w:rPr>
          <w:rFonts w:hint="cs"/>
          <w:rtl/>
        </w:rPr>
        <w:t>יו –</w:t>
      </w:r>
      <w:r>
        <w:rPr>
          <w:rtl/>
        </w:rPr>
        <w:t xml:space="preserve"> ולקח עליהם אחריות</w:t>
      </w:r>
      <w:r>
        <w:rPr>
          <w:rFonts w:hint="cs"/>
          <w:rtl/>
        </w:rPr>
        <w:t>.</w:t>
      </w:r>
      <w:r>
        <w:rPr>
          <w:rtl/>
        </w:rPr>
        <w:t xml:space="preserve"> אם נדרשת בחינה כלשהי להשלמת התמונה, </w:t>
      </w:r>
      <w:bookmarkStart w:id="10568" w:name="_ETM_Q47_675260"/>
      <w:bookmarkEnd w:id="10568"/>
      <w:r>
        <w:rPr>
          <w:rtl/>
        </w:rPr>
        <w:t>עליה להיות בדמות ועדה חיצונית לצה</w:t>
      </w:r>
      <w:r>
        <w:rPr>
          <w:rFonts w:hint="cs"/>
          <w:rtl/>
        </w:rPr>
        <w:t>"</w:t>
      </w:r>
      <w:r>
        <w:rPr>
          <w:rtl/>
        </w:rPr>
        <w:t xml:space="preserve">ל, אובייקטיבית ובלתי תלויה, אשר </w:t>
      </w:r>
      <w:bookmarkStart w:id="10569" w:name="_ETM_Q47_679965"/>
      <w:bookmarkEnd w:id="10569"/>
      <w:r>
        <w:rPr>
          <w:rtl/>
        </w:rPr>
        <w:t>תבחן את התהליכים הבין</w:t>
      </w:r>
      <w:r>
        <w:rPr>
          <w:rFonts w:hint="cs"/>
          <w:rtl/>
        </w:rPr>
        <w:t>-</w:t>
      </w:r>
      <w:r>
        <w:rPr>
          <w:rtl/>
        </w:rPr>
        <w:t>ארגוניים והרב</w:t>
      </w:r>
      <w:r>
        <w:rPr>
          <w:rFonts w:hint="cs"/>
          <w:rtl/>
        </w:rPr>
        <w:t>-</w:t>
      </w:r>
      <w:r>
        <w:rPr>
          <w:rtl/>
        </w:rPr>
        <w:t>מדרגי</w:t>
      </w:r>
      <w:r>
        <w:rPr>
          <w:rFonts w:hint="cs"/>
          <w:rtl/>
        </w:rPr>
        <w:t>י</w:t>
      </w:r>
      <w:r>
        <w:rPr>
          <w:rtl/>
        </w:rPr>
        <w:t>ם</w:t>
      </w:r>
      <w:r>
        <w:rPr>
          <w:rFonts w:hint="cs"/>
          <w:rtl/>
        </w:rPr>
        <w:t>,</w:t>
      </w:r>
      <w:r>
        <w:rPr>
          <w:rtl/>
        </w:rPr>
        <w:t xml:space="preserve"> </w:t>
      </w:r>
      <w:bookmarkStart w:id="10570" w:name="_ETM_Q47_684809"/>
      <w:bookmarkEnd w:id="10570"/>
      <w:r>
        <w:rPr>
          <w:rtl/>
        </w:rPr>
        <w:t xml:space="preserve">שקדמו למחדל </w:t>
      </w:r>
      <w:r>
        <w:rPr>
          <w:rFonts w:hint="cs"/>
          <w:rtl/>
        </w:rPr>
        <w:t xml:space="preserve">7 </w:t>
      </w:r>
      <w:r>
        <w:rPr>
          <w:rtl/>
        </w:rPr>
        <w:t xml:space="preserve">באוקטובר, ובכלל זה הממשק בין הדרג הצבאי </w:t>
      </w:r>
      <w:bookmarkStart w:id="10571" w:name="_ETM_Q47_689724"/>
      <w:bookmarkEnd w:id="10571"/>
      <w:r>
        <w:rPr>
          <w:rtl/>
        </w:rPr>
        <w:t xml:space="preserve">למדיני. </w:t>
      </w:r>
    </w:p>
    <w:p w14:paraId="142831FC" w14:textId="77777777" w:rsidR="00DB09AC" w:rsidRDefault="00DB09AC" w:rsidP="00002692">
      <w:pPr>
        <w:rPr>
          <w:rtl/>
        </w:rPr>
      </w:pPr>
      <w:bookmarkStart w:id="10572" w:name="_ETM_Q47_691272"/>
      <w:bookmarkStart w:id="10573" w:name="_ETM_Q47_691308"/>
      <w:bookmarkEnd w:id="10572"/>
      <w:bookmarkEnd w:id="10573"/>
    </w:p>
    <w:p w14:paraId="65125255" w14:textId="77777777" w:rsidR="00DB09AC" w:rsidRDefault="00DB09AC" w:rsidP="00002692">
      <w:pPr>
        <w:rPr>
          <w:rtl/>
        </w:rPr>
      </w:pPr>
      <w:bookmarkStart w:id="10574" w:name="_ETM_Q47_691391"/>
      <w:bookmarkStart w:id="10575" w:name="_ETM_Q47_691474"/>
      <w:bookmarkEnd w:id="10574"/>
      <w:bookmarkEnd w:id="10575"/>
      <w:r>
        <w:rPr>
          <w:rFonts w:hint="cs"/>
          <w:rtl/>
        </w:rPr>
        <w:t>ב</w:t>
      </w:r>
      <w:r>
        <w:rPr>
          <w:rtl/>
        </w:rPr>
        <w:t>אשר למסקנות האישיות</w:t>
      </w:r>
      <w:r>
        <w:rPr>
          <w:rFonts w:hint="cs"/>
          <w:rtl/>
        </w:rPr>
        <w:t>,</w:t>
      </w:r>
      <w:r>
        <w:rPr>
          <w:rtl/>
        </w:rPr>
        <w:t xml:space="preserve"> מדובר בצעדים פיקודיים פנימיים בצה</w:t>
      </w:r>
      <w:r>
        <w:rPr>
          <w:rFonts w:hint="cs"/>
          <w:rtl/>
        </w:rPr>
        <w:t>"</w:t>
      </w:r>
      <w:r>
        <w:rPr>
          <w:rtl/>
        </w:rPr>
        <w:t>ל</w:t>
      </w:r>
      <w:r>
        <w:rPr>
          <w:rFonts w:hint="cs"/>
          <w:rtl/>
        </w:rPr>
        <w:t>,</w:t>
      </w:r>
      <w:r>
        <w:rPr>
          <w:rtl/>
        </w:rPr>
        <w:t xml:space="preserve"> שאינם </w:t>
      </w:r>
      <w:bookmarkStart w:id="10576" w:name="_ETM_Q47_694639"/>
      <w:bookmarkEnd w:id="10576"/>
      <w:r>
        <w:rPr>
          <w:rtl/>
        </w:rPr>
        <w:t xml:space="preserve">נדרשים </w:t>
      </w:r>
      <w:r>
        <w:rPr>
          <w:rFonts w:hint="cs"/>
          <w:rtl/>
        </w:rPr>
        <w:t>ל</w:t>
      </w:r>
      <w:r>
        <w:rPr>
          <w:rtl/>
        </w:rPr>
        <w:t>אישור. הרמיזה כאילו הקריטריונים</w:t>
      </w:r>
      <w:r>
        <w:rPr>
          <w:rFonts w:hint="cs"/>
          <w:rtl/>
        </w:rPr>
        <w:t>,</w:t>
      </w:r>
      <w:r>
        <w:rPr>
          <w:rtl/>
        </w:rPr>
        <w:t xml:space="preserve"> שנבחנו בחרדת קודש</w:t>
      </w:r>
      <w:r>
        <w:rPr>
          <w:rFonts w:hint="cs"/>
          <w:rtl/>
        </w:rPr>
        <w:t>,</w:t>
      </w:r>
      <w:r>
        <w:rPr>
          <w:rtl/>
        </w:rPr>
        <w:t xml:space="preserve"> אינם שוויוניים, </w:t>
      </w:r>
      <w:bookmarkStart w:id="10577" w:name="_ETM_Q47_699554"/>
      <w:bookmarkEnd w:id="10577"/>
      <w:r>
        <w:rPr>
          <w:rtl/>
        </w:rPr>
        <w:t>אינה ראויה, בייחוד לאור כמות הזמן וההתלבטויות שהשקיע הרמטכ</w:t>
      </w:r>
      <w:r>
        <w:rPr>
          <w:rFonts w:hint="cs"/>
          <w:rtl/>
        </w:rPr>
        <w:t>"</w:t>
      </w:r>
      <w:r>
        <w:rPr>
          <w:rtl/>
        </w:rPr>
        <w:t xml:space="preserve">ל </w:t>
      </w:r>
      <w:bookmarkStart w:id="10578" w:name="_ETM_Q47_704469"/>
      <w:bookmarkEnd w:id="10578"/>
      <w:r>
        <w:rPr>
          <w:rtl/>
        </w:rPr>
        <w:t>באופן אישי בהחלטה ביחס לכל קצין וקצין</w:t>
      </w:r>
      <w:r>
        <w:rPr>
          <w:rFonts w:hint="cs"/>
          <w:rtl/>
        </w:rPr>
        <w:t>.</w:t>
      </w:r>
      <w:r>
        <w:rPr>
          <w:rtl/>
        </w:rPr>
        <w:t xml:space="preserve"> עצירת המינויים בצה</w:t>
      </w:r>
      <w:r>
        <w:rPr>
          <w:rFonts w:hint="cs"/>
          <w:rtl/>
        </w:rPr>
        <w:t>"</w:t>
      </w:r>
      <w:r>
        <w:rPr>
          <w:rtl/>
        </w:rPr>
        <w:t xml:space="preserve">ל </w:t>
      </w:r>
      <w:bookmarkStart w:id="10579" w:name="_ETM_Q47_709384"/>
      <w:bookmarkEnd w:id="10579"/>
      <w:r>
        <w:rPr>
          <w:rtl/>
        </w:rPr>
        <w:t>ל</w:t>
      </w:r>
      <w:r>
        <w:rPr>
          <w:rFonts w:hint="cs"/>
          <w:rtl/>
        </w:rPr>
        <w:t xml:space="preserve">-30 </w:t>
      </w:r>
      <w:r>
        <w:rPr>
          <w:rtl/>
        </w:rPr>
        <w:t xml:space="preserve">ימים </w:t>
      </w:r>
      <w:bookmarkStart w:id="10580" w:name="_ETM_Q47_714539"/>
      <w:bookmarkEnd w:id="10580"/>
      <w:r>
        <w:rPr>
          <w:rtl/>
        </w:rPr>
        <w:t>פוגעת בכושרו של צה"ל</w:t>
      </w:r>
      <w:r>
        <w:rPr>
          <w:rFonts w:hint="cs"/>
          <w:rtl/>
        </w:rPr>
        <w:t>,</w:t>
      </w:r>
      <w:r>
        <w:rPr>
          <w:rtl/>
        </w:rPr>
        <w:t xml:space="preserve"> ובתהליך המוכנות שלו לאתגרים הקרובים. </w:t>
      </w:r>
    </w:p>
    <w:p w14:paraId="0AED7327" w14:textId="77777777" w:rsidR="00DB09AC" w:rsidRDefault="00DB09AC" w:rsidP="00002692">
      <w:pPr>
        <w:rPr>
          <w:rtl/>
        </w:rPr>
      </w:pPr>
      <w:bookmarkStart w:id="10581" w:name="_ETM_Q47_719476"/>
      <w:bookmarkStart w:id="10582" w:name="_ETM_Q47_719529"/>
      <w:bookmarkEnd w:id="10581"/>
      <w:bookmarkEnd w:id="10582"/>
    </w:p>
    <w:p w14:paraId="526764B3" w14:textId="77777777" w:rsidR="00DB09AC" w:rsidRDefault="00DB09AC" w:rsidP="00002692">
      <w:pPr>
        <w:rPr>
          <w:rtl/>
        </w:rPr>
      </w:pPr>
      <w:bookmarkStart w:id="10583" w:name="_ETM_Q47_719620"/>
      <w:bookmarkStart w:id="10584" w:name="_ETM_Q47_719719"/>
      <w:bookmarkEnd w:id="10583"/>
      <w:bookmarkEnd w:id="10584"/>
      <w:r>
        <w:rPr>
          <w:rtl/>
        </w:rPr>
        <w:t>הרמטכ</w:t>
      </w:r>
      <w:r>
        <w:rPr>
          <w:rFonts w:hint="cs"/>
          <w:rtl/>
        </w:rPr>
        <w:t>"</w:t>
      </w:r>
      <w:r>
        <w:rPr>
          <w:rtl/>
        </w:rPr>
        <w:t xml:space="preserve">ל </w:t>
      </w:r>
      <w:bookmarkStart w:id="10585" w:name="_ETM_Q47_719665"/>
      <w:bookmarkEnd w:id="10585"/>
      <w:r>
        <w:rPr>
          <w:rtl/>
        </w:rPr>
        <w:t>ימשיך לקיים דיוני שיבוצים</w:t>
      </w:r>
      <w:r>
        <w:rPr>
          <w:rFonts w:hint="cs"/>
          <w:rtl/>
        </w:rPr>
        <w:t>,</w:t>
      </w:r>
      <w:r>
        <w:rPr>
          <w:rtl/>
        </w:rPr>
        <w:t xml:space="preserve"> על פי תכנון בהתאם לסמכויותיו</w:t>
      </w:r>
      <w:r>
        <w:rPr>
          <w:rFonts w:hint="cs"/>
          <w:rtl/>
        </w:rPr>
        <w:t>,</w:t>
      </w:r>
      <w:r>
        <w:rPr>
          <w:rtl/>
        </w:rPr>
        <w:t xml:space="preserve"> ויעבירם </w:t>
      </w:r>
      <w:bookmarkStart w:id="10586" w:name="_ETM_Q47_724792"/>
      <w:bookmarkEnd w:id="10586"/>
      <w:r>
        <w:rPr>
          <w:rtl/>
        </w:rPr>
        <w:t xml:space="preserve">לאישור השר כנדרש. אנו ממשיכים לפעול ביתר </w:t>
      </w:r>
      <w:r>
        <w:rPr>
          <w:rFonts w:hint="cs"/>
          <w:rtl/>
        </w:rPr>
        <w:t>שאת</w:t>
      </w:r>
      <w:r>
        <w:rPr>
          <w:rtl/>
        </w:rPr>
        <w:t xml:space="preserve"> בכל הזירו</w:t>
      </w:r>
      <w:r>
        <w:rPr>
          <w:rFonts w:hint="cs"/>
          <w:rtl/>
        </w:rPr>
        <w:t>ת.</w:t>
      </w:r>
      <w:r>
        <w:rPr>
          <w:rtl/>
        </w:rPr>
        <w:t xml:space="preserve"> </w:t>
      </w:r>
      <w:bookmarkStart w:id="10587" w:name="_ETM_Q47_731169"/>
      <w:bookmarkEnd w:id="10587"/>
      <w:r>
        <w:rPr>
          <w:rtl/>
        </w:rPr>
        <w:t>הרמטכ</w:t>
      </w:r>
      <w:r>
        <w:rPr>
          <w:rFonts w:hint="cs"/>
          <w:rtl/>
        </w:rPr>
        <w:t>"</w:t>
      </w:r>
      <w:r>
        <w:rPr>
          <w:rtl/>
        </w:rPr>
        <w:t xml:space="preserve">ל ממשיך להוביל </w:t>
      </w:r>
      <w:r>
        <w:rPr>
          <w:rFonts w:hint="cs"/>
          <w:rtl/>
        </w:rPr>
        <w:t xml:space="preserve">את </w:t>
      </w:r>
      <w:r>
        <w:rPr>
          <w:rtl/>
        </w:rPr>
        <w:t>צה</w:t>
      </w:r>
      <w:r>
        <w:rPr>
          <w:rFonts w:hint="cs"/>
          <w:rtl/>
        </w:rPr>
        <w:t>"</w:t>
      </w:r>
      <w:r>
        <w:rPr>
          <w:rtl/>
        </w:rPr>
        <w:t xml:space="preserve">ל אל מול האתגרים המבצעיים הקיימים בגזרות. </w:t>
      </w:r>
      <w:bookmarkStart w:id="10588" w:name="_ETM_Q47_737649"/>
      <w:bookmarkEnd w:id="10588"/>
    </w:p>
    <w:p w14:paraId="638F1672" w14:textId="77777777" w:rsidR="00DB09AC" w:rsidRDefault="00DB09AC" w:rsidP="00002692">
      <w:pPr>
        <w:rPr>
          <w:rtl/>
        </w:rPr>
      </w:pPr>
      <w:bookmarkStart w:id="10589" w:name="_ETM_Q47_737797"/>
      <w:bookmarkStart w:id="10590" w:name="_ETM_Q47_737822"/>
      <w:bookmarkEnd w:id="10589"/>
      <w:bookmarkEnd w:id="10590"/>
    </w:p>
    <w:p w14:paraId="035CF114" w14:textId="6B839080" w:rsidR="00DB09AC" w:rsidRDefault="00DB09AC" w:rsidP="001649E7">
      <w:pPr>
        <w:rPr>
          <w:rtl/>
        </w:rPr>
      </w:pPr>
      <w:bookmarkStart w:id="10591" w:name="_ETM_Q47_737980"/>
      <w:bookmarkStart w:id="10592" w:name="_ETM_Q47_738020"/>
      <w:bookmarkEnd w:id="10591"/>
      <w:bookmarkEnd w:id="10592"/>
      <w:r>
        <w:rPr>
          <w:rtl/>
        </w:rPr>
        <w:t>זה מכבר</w:t>
      </w:r>
      <w:r>
        <w:rPr>
          <w:rFonts w:hint="cs"/>
          <w:rtl/>
        </w:rPr>
        <w:t>,</w:t>
      </w:r>
      <w:r>
        <w:rPr>
          <w:rtl/>
        </w:rPr>
        <w:t xml:space="preserve"> שרי </w:t>
      </w:r>
      <w:r>
        <w:rPr>
          <w:rFonts w:hint="cs"/>
          <w:rtl/>
        </w:rPr>
        <w:t>ה</w:t>
      </w:r>
      <w:r>
        <w:rPr>
          <w:rtl/>
        </w:rPr>
        <w:t xml:space="preserve">ממשלה וחברי </w:t>
      </w:r>
      <w:r>
        <w:rPr>
          <w:rFonts w:hint="cs"/>
          <w:rtl/>
        </w:rPr>
        <w:t>ה</w:t>
      </w:r>
      <w:r>
        <w:rPr>
          <w:rtl/>
        </w:rPr>
        <w:t>כנסת</w:t>
      </w:r>
      <w:r>
        <w:rPr>
          <w:rFonts w:hint="cs"/>
          <w:rtl/>
        </w:rPr>
        <w:t xml:space="preserve"> </w:t>
      </w:r>
      <w:r>
        <w:rPr>
          <w:rFonts w:hint="eastAsia"/>
          <w:rtl/>
        </w:rPr>
        <w:t>–</w:t>
      </w:r>
      <w:r>
        <w:rPr>
          <w:rtl/>
        </w:rPr>
        <w:t xml:space="preserve"> </w:t>
      </w:r>
      <w:r>
        <w:rPr>
          <w:rFonts w:hint="cs"/>
          <w:rtl/>
        </w:rPr>
        <w:t>ו</w:t>
      </w:r>
      <w:r>
        <w:rPr>
          <w:rtl/>
        </w:rPr>
        <w:t>אלו דבריי</w:t>
      </w:r>
      <w:r>
        <w:rPr>
          <w:rFonts w:hint="cs"/>
          <w:rtl/>
        </w:rPr>
        <w:t xml:space="preserve"> </w:t>
      </w:r>
      <w:r>
        <w:rPr>
          <w:rFonts w:hint="eastAsia"/>
          <w:rtl/>
        </w:rPr>
        <w:t>–</w:t>
      </w:r>
      <w:r>
        <w:rPr>
          <w:rtl/>
        </w:rPr>
        <w:t xml:space="preserve"> עסוקים בביזוי </w:t>
      </w:r>
      <w:bookmarkStart w:id="10593" w:name="_ETM_Q47_744129"/>
      <w:bookmarkEnd w:id="10593"/>
      <w:r>
        <w:rPr>
          <w:rtl/>
        </w:rPr>
        <w:t>שומרי הסף. שר הביטחון פותח מרחב חדש</w:t>
      </w:r>
      <w:r>
        <w:rPr>
          <w:rFonts w:hint="cs"/>
          <w:rtl/>
        </w:rPr>
        <w:t>:</w:t>
      </w:r>
      <w:r>
        <w:rPr>
          <w:rtl/>
        </w:rPr>
        <w:t xml:space="preserve"> ביזוי שומרי ישראל</w:t>
      </w:r>
      <w:r>
        <w:rPr>
          <w:rFonts w:hint="cs"/>
          <w:rtl/>
        </w:rPr>
        <w:t>,</w:t>
      </w:r>
      <w:r>
        <w:rPr>
          <w:rtl/>
        </w:rPr>
        <w:t xml:space="preserve"> </w:t>
      </w:r>
      <w:bookmarkStart w:id="10594" w:name="_ETM_Q47_751159"/>
      <w:bookmarkEnd w:id="10594"/>
      <w:r>
        <w:rPr>
          <w:rtl/>
        </w:rPr>
        <w:t>והעם תמ</w:t>
      </w:r>
      <w:r>
        <w:rPr>
          <w:rFonts w:hint="cs"/>
          <w:rtl/>
        </w:rPr>
        <w:t>ה</w:t>
      </w:r>
      <w:r>
        <w:rPr>
          <w:rtl/>
        </w:rPr>
        <w:t xml:space="preserve"> על ההתנהלות</w:t>
      </w:r>
      <w:r>
        <w:rPr>
          <w:rFonts w:hint="cs"/>
          <w:rtl/>
        </w:rPr>
        <w:t xml:space="preserve"> –</w:t>
      </w:r>
      <w:r>
        <w:rPr>
          <w:rtl/>
        </w:rPr>
        <w:t xml:space="preserve"> ההתנהלות של השר הבכיר</w:t>
      </w:r>
      <w:r>
        <w:rPr>
          <w:rFonts w:hint="cs"/>
          <w:rtl/>
        </w:rPr>
        <w:t xml:space="preserve"> –</w:t>
      </w:r>
      <w:r>
        <w:rPr>
          <w:rtl/>
        </w:rPr>
        <w:t xml:space="preserve"> תמ</w:t>
      </w:r>
      <w:r>
        <w:rPr>
          <w:rFonts w:hint="cs"/>
          <w:rtl/>
        </w:rPr>
        <w:t>ה</w:t>
      </w:r>
      <w:r>
        <w:rPr>
          <w:rtl/>
        </w:rPr>
        <w:t xml:space="preserve"> ונבוך, </w:t>
      </w:r>
      <w:bookmarkStart w:id="10595" w:name="_ETM_Q47_757172"/>
      <w:bookmarkEnd w:id="10595"/>
      <w:r>
        <w:rPr>
          <w:rtl/>
        </w:rPr>
        <w:t xml:space="preserve">נבוך ומצטער, מצטער ומתעצב, מתעצב וכועס. שר הביטחון, אל תשלח </w:t>
      </w:r>
      <w:bookmarkStart w:id="10596" w:name="_ETM_Q47_763186"/>
      <w:bookmarkEnd w:id="10596"/>
      <w:r>
        <w:rPr>
          <w:rtl/>
        </w:rPr>
        <w:t>ידך אל הקצין והג'נטלמן</w:t>
      </w:r>
      <w:r w:rsidR="001649E7">
        <w:rPr>
          <w:rFonts w:hint="cs"/>
          <w:rtl/>
        </w:rPr>
        <w:t>.</w:t>
      </w:r>
      <w:r>
        <w:rPr>
          <w:rtl/>
        </w:rPr>
        <w:t xml:space="preserve"> תודה.</w:t>
      </w:r>
    </w:p>
    <w:p w14:paraId="1F9941B1" w14:textId="3C25C5DB" w:rsidR="00DB09AC" w:rsidRDefault="00DB09AC" w:rsidP="00002692">
      <w:pPr>
        <w:rPr>
          <w:rtl/>
        </w:rPr>
      </w:pPr>
    </w:p>
    <w:p w14:paraId="348FBBDB" w14:textId="758BB2B8" w:rsidR="002B1492" w:rsidRDefault="002B1492" w:rsidP="00002692">
      <w:pPr>
        <w:pStyle w:val="af6"/>
        <w:keepNext/>
        <w:rPr>
          <w:rtl/>
        </w:rPr>
      </w:pPr>
      <w:bookmarkStart w:id="10597" w:name="ET_yor_6598_1"/>
      <w:r w:rsidRPr="00167AC5">
        <w:rPr>
          <w:rStyle w:val="TagStyle"/>
          <w:rtl/>
        </w:rPr>
        <w:t xml:space="preserve">&lt;&lt; יור &gt;&gt; </w:t>
      </w:r>
      <w:r>
        <w:rPr>
          <w:rtl/>
        </w:rPr>
        <w:t>היו"ר משה סולומון:</w:t>
      </w:r>
      <w:r w:rsidRPr="00167AC5">
        <w:rPr>
          <w:rStyle w:val="TagStyle"/>
          <w:rtl/>
        </w:rPr>
        <w:t xml:space="preserve"> &lt;&lt; יור &gt;&gt;</w:t>
      </w:r>
      <w:r>
        <w:rPr>
          <w:rtl/>
        </w:rPr>
        <w:t xml:space="preserve">   </w:t>
      </w:r>
      <w:bookmarkEnd w:id="10597"/>
    </w:p>
    <w:p w14:paraId="09269D06" w14:textId="77777777" w:rsidR="002B1492" w:rsidRDefault="002B1492" w:rsidP="00F00898">
      <w:pPr>
        <w:rPr>
          <w:rtl/>
          <w:lang w:eastAsia="he-IL"/>
        </w:rPr>
      </w:pPr>
    </w:p>
    <w:p w14:paraId="2962A834" w14:textId="77777777" w:rsidR="002B1492" w:rsidRDefault="002B1492" w:rsidP="00002692">
      <w:pPr>
        <w:rPr>
          <w:rtl/>
        </w:rPr>
      </w:pPr>
      <w:bookmarkStart w:id="10598" w:name="_ETM_Q48_175311"/>
      <w:bookmarkStart w:id="10599" w:name="_ETM_Q48_175560"/>
      <w:bookmarkStart w:id="10600" w:name="_ETM_Q48_175640"/>
      <w:bookmarkStart w:id="10601" w:name="_ETM_Q48_170679"/>
      <w:bookmarkEnd w:id="10598"/>
      <w:bookmarkEnd w:id="10599"/>
      <w:bookmarkEnd w:id="10600"/>
      <w:bookmarkEnd w:id="10601"/>
      <w:r>
        <w:rPr>
          <w:rFonts w:hint="cs"/>
          <w:rtl/>
          <w:lang w:eastAsia="he-IL"/>
        </w:rPr>
        <w:t>תודה רבה</w:t>
      </w:r>
      <w:bookmarkStart w:id="10602" w:name="_ETM_Q48_167509"/>
      <w:bookmarkEnd w:id="10602"/>
      <w:r>
        <w:rPr>
          <w:rFonts w:hint="cs"/>
          <w:rtl/>
          <w:lang w:eastAsia="he-IL"/>
        </w:rPr>
        <w:t>.</w:t>
      </w:r>
      <w:bookmarkStart w:id="10603" w:name="_ETM_Q48_180000"/>
      <w:bookmarkStart w:id="10604" w:name="_ETM_Q48_169499"/>
      <w:bookmarkEnd w:id="10603"/>
      <w:bookmarkEnd w:id="10604"/>
      <w:r>
        <w:rPr>
          <w:rFonts w:hint="cs"/>
          <w:rtl/>
          <w:lang w:eastAsia="he-IL"/>
        </w:rPr>
        <w:t xml:space="preserve"> חברת </w:t>
      </w:r>
      <w:bookmarkStart w:id="10605" w:name="_ETM_Q48_183269"/>
      <w:bookmarkStart w:id="10606" w:name="_ETM_Q48_168183"/>
      <w:bookmarkEnd w:id="10605"/>
      <w:bookmarkEnd w:id="10606"/>
      <w:r>
        <w:rPr>
          <w:rFonts w:hint="cs"/>
          <w:rtl/>
          <w:lang w:eastAsia="he-IL"/>
        </w:rPr>
        <w:t xml:space="preserve">הכנסת קארין אלהרר </w:t>
      </w:r>
      <w:r>
        <w:rPr>
          <w:rtl/>
          <w:lang w:eastAsia="he-IL"/>
        </w:rPr>
        <w:t>–</w:t>
      </w:r>
      <w:r>
        <w:rPr>
          <w:rFonts w:hint="cs"/>
          <w:rtl/>
          <w:lang w:eastAsia="he-IL"/>
        </w:rPr>
        <w:t xml:space="preserve"> אינה נוכחת; חבר הכנסת בועז טופורובסקי </w:t>
      </w:r>
      <w:r>
        <w:rPr>
          <w:rFonts w:hint="eastAsia"/>
          <w:rtl/>
          <w:lang w:eastAsia="he-IL"/>
        </w:rPr>
        <w:t>–</w:t>
      </w:r>
      <w:r>
        <w:rPr>
          <w:rFonts w:hint="cs"/>
          <w:rtl/>
          <w:lang w:eastAsia="he-IL"/>
        </w:rPr>
        <w:t xml:space="preserve"> א</w:t>
      </w:r>
      <w:r>
        <w:rPr>
          <w:rtl/>
        </w:rPr>
        <w:t>ינ</w:t>
      </w:r>
      <w:r>
        <w:rPr>
          <w:rFonts w:hint="cs"/>
          <w:rtl/>
        </w:rPr>
        <w:t>ו</w:t>
      </w:r>
      <w:r>
        <w:rPr>
          <w:rtl/>
        </w:rPr>
        <w:t xml:space="preserve"> נוכח</w:t>
      </w:r>
      <w:bookmarkStart w:id="10607" w:name="_ETM_Q48_173899"/>
      <w:bookmarkEnd w:id="10607"/>
      <w:r>
        <w:rPr>
          <w:rFonts w:hint="cs"/>
          <w:rtl/>
        </w:rPr>
        <w:t>.</w:t>
      </w:r>
    </w:p>
    <w:p w14:paraId="48DB8F22" w14:textId="77777777" w:rsidR="002B1492" w:rsidRDefault="002B1492" w:rsidP="00002692">
      <w:pPr>
        <w:rPr>
          <w:rtl/>
        </w:rPr>
      </w:pPr>
      <w:bookmarkStart w:id="10608" w:name="_ETM_Q48_177509"/>
      <w:bookmarkEnd w:id="10608"/>
    </w:p>
    <w:p w14:paraId="2A0EE6B1" w14:textId="77777777" w:rsidR="002B1492" w:rsidRDefault="002B1492" w:rsidP="00002692">
      <w:pPr>
        <w:pStyle w:val="af5"/>
        <w:keepNext/>
        <w:rPr>
          <w:rtl/>
        </w:rPr>
      </w:pPr>
      <w:bookmarkStart w:id="10609" w:name="ET_interruption_5080_2"/>
      <w:r w:rsidRPr="00167AC5">
        <w:rPr>
          <w:rStyle w:val="TagStyle"/>
          <w:rtl/>
        </w:rPr>
        <w:t xml:space="preserve"> &lt;&lt; קריאה &gt;&gt; </w:t>
      </w:r>
      <w:r>
        <w:rPr>
          <w:rtl/>
        </w:rPr>
        <w:t>בועז טופורובסקי (יש עתיד):</w:t>
      </w:r>
      <w:r w:rsidRPr="00167AC5">
        <w:rPr>
          <w:rStyle w:val="TagStyle"/>
          <w:rtl/>
        </w:rPr>
        <w:t xml:space="preserve"> &lt;&lt; קריאה &gt;&gt;</w:t>
      </w:r>
      <w:r>
        <w:rPr>
          <w:rtl/>
        </w:rPr>
        <w:t xml:space="preserve">   </w:t>
      </w:r>
      <w:bookmarkEnd w:id="10609"/>
    </w:p>
    <w:p w14:paraId="18B4D7E4" w14:textId="77777777" w:rsidR="002B1492" w:rsidRDefault="002B1492" w:rsidP="00F00898">
      <w:pPr>
        <w:rPr>
          <w:rtl/>
          <w:lang w:eastAsia="he-IL"/>
        </w:rPr>
      </w:pPr>
    </w:p>
    <w:p w14:paraId="6CCAF328" w14:textId="77777777" w:rsidR="002B1492" w:rsidRDefault="002B1492" w:rsidP="00002692">
      <w:pPr>
        <w:rPr>
          <w:rtl/>
          <w:lang w:eastAsia="he-IL"/>
        </w:rPr>
      </w:pPr>
      <w:bookmarkStart w:id="10610" w:name="_ETM_Q48_180501"/>
      <w:bookmarkEnd w:id="10610"/>
      <w:r>
        <w:rPr>
          <w:rFonts w:hint="cs"/>
          <w:rtl/>
          <w:lang w:eastAsia="he-IL"/>
        </w:rPr>
        <w:t xml:space="preserve">- </w:t>
      </w:r>
      <w:bookmarkStart w:id="10611" w:name="_ETM_Q48_178740"/>
      <w:bookmarkEnd w:id="10611"/>
      <w:r>
        <w:rPr>
          <w:rFonts w:hint="cs"/>
          <w:rtl/>
          <w:lang w:eastAsia="he-IL"/>
        </w:rPr>
        <w:t>- -</w:t>
      </w:r>
    </w:p>
    <w:p w14:paraId="40DF419D" w14:textId="77777777" w:rsidR="002B1492" w:rsidRDefault="002B1492" w:rsidP="00002692">
      <w:pPr>
        <w:rPr>
          <w:rtl/>
          <w:lang w:eastAsia="he-IL"/>
        </w:rPr>
      </w:pPr>
      <w:bookmarkStart w:id="10612" w:name="_ETM_Q48_179705"/>
      <w:bookmarkStart w:id="10613" w:name="_ETM_Q48_179790"/>
      <w:bookmarkEnd w:id="10612"/>
      <w:bookmarkEnd w:id="10613"/>
    </w:p>
    <w:p w14:paraId="4FE4F615" w14:textId="77777777" w:rsidR="002B1492" w:rsidRDefault="002B1492" w:rsidP="00002692">
      <w:pPr>
        <w:pStyle w:val="af6"/>
        <w:keepNext/>
        <w:rPr>
          <w:rtl/>
        </w:rPr>
      </w:pPr>
      <w:r w:rsidRPr="00167AC5">
        <w:rPr>
          <w:rStyle w:val="TagStyle"/>
          <w:rtl/>
        </w:rPr>
        <w:t xml:space="preserve"> &lt;&lt; יור &gt;&gt; </w:t>
      </w:r>
      <w:r>
        <w:rPr>
          <w:rtl/>
        </w:rPr>
        <w:t>היו"ר משה סולומון:</w:t>
      </w:r>
      <w:r w:rsidRPr="00167AC5">
        <w:rPr>
          <w:rStyle w:val="TagStyle"/>
          <w:rtl/>
        </w:rPr>
        <w:t xml:space="preserve"> &lt;&lt; יור &gt;&gt;</w:t>
      </w:r>
      <w:r>
        <w:rPr>
          <w:rtl/>
        </w:rPr>
        <w:t xml:space="preserve">   </w:t>
      </w:r>
    </w:p>
    <w:p w14:paraId="1DC15980" w14:textId="77777777" w:rsidR="002B1492" w:rsidRDefault="002B1492" w:rsidP="00F00898">
      <w:pPr>
        <w:rPr>
          <w:rtl/>
          <w:lang w:eastAsia="he-IL"/>
        </w:rPr>
      </w:pPr>
    </w:p>
    <w:p w14:paraId="1D933D1F" w14:textId="77777777" w:rsidR="002B1492" w:rsidRDefault="002B1492" w:rsidP="00002692">
      <w:pPr>
        <w:rPr>
          <w:rtl/>
          <w:lang w:eastAsia="he-IL"/>
        </w:rPr>
      </w:pPr>
      <w:bookmarkStart w:id="10614" w:name="_ETM_Q48_180997"/>
      <w:bookmarkEnd w:id="10614"/>
      <w:r>
        <w:rPr>
          <w:rFonts w:hint="cs"/>
          <w:rtl/>
          <w:lang w:eastAsia="he-IL"/>
        </w:rPr>
        <w:t>אוי, סליחה.</w:t>
      </w:r>
      <w:bookmarkStart w:id="10615" w:name="_ETM_Q48_183641"/>
      <w:bookmarkEnd w:id="10615"/>
      <w:r>
        <w:rPr>
          <w:rFonts w:hint="cs"/>
          <w:rtl/>
          <w:lang w:eastAsia="he-IL"/>
        </w:rPr>
        <w:t xml:space="preserve"> בבקשה</w:t>
      </w:r>
      <w:bookmarkStart w:id="10616" w:name="_ETM_Q48_180239"/>
      <w:bookmarkEnd w:id="10616"/>
      <w:r>
        <w:rPr>
          <w:rFonts w:hint="cs"/>
          <w:rtl/>
          <w:lang w:eastAsia="he-IL"/>
        </w:rPr>
        <w:t>.</w:t>
      </w:r>
      <w:bookmarkStart w:id="10617" w:name="_ETM_Q48_180851"/>
      <w:bookmarkEnd w:id="10617"/>
    </w:p>
    <w:p w14:paraId="349C9BE3" w14:textId="77777777" w:rsidR="002B1492" w:rsidRDefault="002B1492" w:rsidP="00002692">
      <w:pPr>
        <w:rPr>
          <w:rtl/>
          <w:lang w:eastAsia="he-IL"/>
        </w:rPr>
      </w:pPr>
      <w:bookmarkStart w:id="10618" w:name="_ETM_Q48_180926"/>
      <w:bookmarkStart w:id="10619" w:name="_ETM_Q48_177889"/>
      <w:bookmarkStart w:id="10620" w:name="_ETM_Q48_178559"/>
      <w:bookmarkStart w:id="10621" w:name="_ETM_Q48_178120"/>
      <w:bookmarkEnd w:id="10618"/>
      <w:bookmarkEnd w:id="10619"/>
      <w:bookmarkEnd w:id="10620"/>
      <w:bookmarkEnd w:id="10621"/>
    </w:p>
    <w:p w14:paraId="77153432" w14:textId="77777777" w:rsidR="002B1492" w:rsidRDefault="002B1492" w:rsidP="00002692">
      <w:pPr>
        <w:pStyle w:val="af5"/>
        <w:keepNext/>
        <w:rPr>
          <w:rtl/>
        </w:rPr>
      </w:pPr>
      <w:bookmarkStart w:id="10622" w:name="ET_interruption_5080_4"/>
      <w:r w:rsidRPr="00167AC5">
        <w:rPr>
          <w:rStyle w:val="TagStyle"/>
          <w:rtl/>
        </w:rPr>
        <w:t xml:space="preserve"> &lt;&lt; קריאה &gt;&gt; </w:t>
      </w:r>
      <w:r>
        <w:rPr>
          <w:rtl/>
        </w:rPr>
        <w:t>בועז טופורובסקי (יש עתיד):</w:t>
      </w:r>
      <w:r w:rsidRPr="00167AC5">
        <w:rPr>
          <w:rStyle w:val="TagStyle"/>
          <w:rtl/>
        </w:rPr>
        <w:t xml:space="preserve"> &lt;&lt; קריאה &gt;&gt;</w:t>
      </w:r>
      <w:r>
        <w:rPr>
          <w:rtl/>
        </w:rPr>
        <w:t xml:space="preserve">   </w:t>
      </w:r>
      <w:bookmarkEnd w:id="10622"/>
    </w:p>
    <w:p w14:paraId="03804F1D" w14:textId="77777777" w:rsidR="002B1492" w:rsidRDefault="002B1492" w:rsidP="00F00898">
      <w:pPr>
        <w:rPr>
          <w:rtl/>
          <w:lang w:eastAsia="he-IL"/>
        </w:rPr>
      </w:pPr>
    </w:p>
    <w:p w14:paraId="6C67C334" w14:textId="77777777" w:rsidR="002B1492" w:rsidRDefault="002B1492" w:rsidP="00002692">
      <w:pPr>
        <w:rPr>
          <w:rtl/>
          <w:lang w:eastAsia="he-IL"/>
        </w:rPr>
      </w:pPr>
      <w:bookmarkStart w:id="10623" w:name="_ETM_Q48_180731"/>
      <w:bookmarkEnd w:id="10623"/>
      <w:r>
        <w:rPr>
          <w:rFonts w:hint="cs"/>
          <w:rtl/>
          <w:lang w:eastAsia="he-IL"/>
        </w:rPr>
        <w:t>לא - -</w:t>
      </w:r>
      <w:bookmarkStart w:id="10624" w:name="_ETM_Q48_183452"/>
      <w:bookmarkStart w:id="10625" w:name="_ETM_Q48_183536"/>
      <w:bookmarkEnd w:id="10624"/>
      <w:bookmarkEnd w:id="10625"/>
      <w:r>
        <w:rPr>
          <w:rFonts w:hint="cs"/>
          <w:rtl/>
          <w:lang w:eastAsia="he-IL"/>
        </w:rPr>
        <w:t xml:space="preserve"> -</w:t>
      </w:r>
      <w:bookmarkStart w:id="10626" w:name="_ETM_Q48_185516"/>
      <w:bookmarkEnd w:id="10626"/>
    </w:p>
    <w:p w14:paraId="63B8A085" w14:textId="77777777" w:rsidR="002B1492" w:rsidRDefault="002B1492" w:rsidP="00002692">
      <w:pPr>
        <w:rPr>
          <w:rtl/>
          <w:lang w:eastAsia="he-IL"/>
        </w:rPr>
      </w:pPr>
      <w:bookmarkStart w:id="10627" w:name="_ETM_Q48_185591"/>
      <w:bookmarkEnd w:id="10627"/>
    </w:p>
    <w:p w14:paraId="3CF2E742" w14:textId="77777777" w:rsidR="002B1492" w:rsidRDefault="002B1492" w:rsidP="00002692">
      <w:pPr>
        <w:pStyle w:val="af6"/>
        <w:keepNext/>
        <w:rPr>
          <w:rtl/>
        </w:rPr>
      </w:pPr>
      <w:r w:rsidRPr="00167AC5">
        <w:rPr>
          <w:rStyle w:val="TagStyle"/>
          <w:rtl/>
        </w:rPr>
        <w:t xml:space="preserve"> &lt;&lt; יור &gt;&gt; </w:t>
      </w:r>
      <w:r>
        <w:rPr>
          <w:rtl/>
        </w:rPr>
        <w:t>היו"ר משה סולומון:</w:t>
      </w:r>
      <w:r w:rsidRPr="00167AC5">
        <w:rPr>
          <w:rStyle w:val="TagStyle"/>
          <w:rtl/>
        </w:rPr>
        <w:t xml:space="preserve"> &lt;&lt; יור &gt;&gt;</w:t>
      </w:r>
      <w:r>
        <w:rPr>
          <w:rtl/>
        </w:rPr>
        <w:t xml:space="preserve">   </w:t>
      </w:r>
    </w:p>
    <w:p w14:paraId="4D9E99C1" w14:textId="77777777" w:rsidR="002B1492" w:rsidRDefault="002B1492" w:rsidP="00F00898">
      <w:pPr>
        <w:rPr>
          <w:rtl/>
          <w:lang w:eastAsia="he-IL"/>
        </w:rPr>
      </w:pPr>
    </w:p>
    <w:p w14:paraId="587D6597" w14:textId="0BB195B9" w:rsidR="002B1492" w:rsidRDefault="002B1492" w:rsidP="001649E7">
      <w:pPr>
        <w:rPr>
          <w:rtl/>
        </w:rPr>
      </w:pPr>
      <w:bookmarkStart w:id="10628" w:name="_ETM_Q48_186733"/>
      <w:bookmarkStart w:id="10629" w:name="_ETM_Q48_182329"/>
      <w:bookmarkEnd w:id="10628"/>
      <w:bookmarkEnd w:id="10629"/>
      <w:r>
        <w:rPr>
          <w:rtl/>
        </w:rPr>
        <w:t xml:space="preserve">חברת הכנסת </w:t>
      </w:r>
      <w:r>
        <w:rPr>
          <w:rFonts w:hint="cs"/>
          <w:rtl/>
        </w:rPr>
        <w:t>פנינה תמנו</w:t>
      </w:r>
      <w:bookmarkStart w:id="10630" w:name="_ETM_Q48_182609"/>
      <w:bookmarkEnd w:id="10630"/>
      <w:r>
        <w:rPr>
          <w:rFonts w:hint="cs"/>
          <w:rtl/>
        </w:rPr>
        <w:t xml:space="preserve"> </w:t>
      </w:r>
      <w:r>
        <w:rPr>
          <w:rtl/>
        </w:rPr>
        <w:t>–</w:t>
      </w:r>
      <w:r>
        <w:rPr>
          <w:rFonts w:hint="cs"/>
          <w:rtl/>
        </w:rPr>
        <w:t xml:space="preserve"> אינה נוכחת</w:t>
      </w:r>
      <w:bookmarkStart w:id="10631" w:name="_ETM_Q48_179339"/>
      <w:bookmarkStart w:id="10632" w:name="_ETM_Q48_186604"/>
      <w:bookmarkEnd w:id="10631"/>
      <w:bookmarkEnd w:id="10632"/>
      <w:r>
        <w:rPr>
          <w:rFonts w:hint="cs"/>
          <w:rtl/>
        </w:rPr>
        <w:t xml:space="preserve">; </w:t>
      </w:r>
      <w:bookmarkStart w:id="10633" w:name="_ETM_Q48_185890"/>
      <w:bookmarkStart w:id="10634" w:name="_ETM_Q48_191140"/>
      <w:bookmarkEnd w:id="10633"/>
      <w:bookmarkEnd w:id="10634"/>
      <w:r>
        <w:rPr>
          <w:rFonts w:hint="cs"/>
          <w:rtl/>
        </w:rPr>
        <w:t xml:space="preserve">חברת </w:t>
      </w:r>
      <w:bookmarkStart w:id="10635" w:name="_ETM_Q48_187914"/>
      <w:bookmarkEnd w:id="10635"/>
      <w:r>
        <w:rPr>
          <w:rFonts w:hint="cs"/>
          <w:rtl/>
        </w:rPr>
        <w:t>הכנסת אפרת רייטן מרום</w:t>
      </w:r>
      <w:bookmarkStart w:id="10636" w:name="_ETM_Q48_185970"/>
      <w:bookmarkEnd w:id="10636"/>
      <w:r>
        <w:rPr>
          <w:rFonts w:hint="cs"/>
          <w:rtl/>
        </w:rPr>
        <w:t xml:space="preserve"> </w:t>
      </w:r>
      <w:r>
        <w:rPr>
          <w:rFonts w:hint="eastAsia"/>
          <w:rtl/>
        </w:rPr>
        <w:t>–</w:t>
      </w:r>
      <w:r>
        <w:rPr>
          <w:rFonts w:hint="cs"/>
          <w:rtl/>
        </w:rPr>
        <w:t xml:space="preserve"> אינה</w:t>
      </w:r>
      <w:bookmarkStart w:id="10637" w:name="_ETM_Q48_190080"/>
      <w:bookmarkEnd w:id="10637"/>
      <w:r>
        <w:rPr>
          <w:rtl/>
        </w:rPr>
        <w:t xml:space="preserve"> נוכחת</w:t>
      </w:r>
      <w:r>
        <w:rPr>
          <w:rFonts w:hint="cs"/>
          <w:rtl/>
        </w:rPr>
        <w:t>;</w:t>
      </w:r>
      <w:r>
        <w:rPr>
          <w:rtl/>
        </w:rPr>
        <w:t xml:space="preserve"> חבר הכנסת יאיר לפ</w:t>
      </w:r>
      <w:bookmarkStart w:id="10638" w:name="_ETM_Q48_192179"/>
      <w:bookmarkEnd w:id="10638"/>
      <w:r>
        <w:rPr>
          <w:rtl/>
        </w:rPr>
        <w:t>יד</w:t>
      </w:r>
      <w:r>
        <w:rPr>
          <w:rFonts w:hint="cs"/>
          <w:rtl/>
        </w:rPr>
        <w:t xml:space="preserve"> </w:t>
      </w:r>
      <w:r>
        <w:rPr>
          <w:rFonts w:hint="eastAsia"/>
          <w:rtl/>
        </w:rPr>
        <w:t>–</w:t>
      </w:r>
      <w:r>
        <w:rPr>
          <w:rtl/>
        </w:rPr>
        <w:t xml:space="preserve"> בבקש</w:t>
      </w:r>
      <w:bookmarkStart w:id="10639" w:name="_ETM_Q48_192478"/>
      <w:bookmarkEnd w:id="10639"/>
      <w:r>
        <w:rPr>
          <w:rtl/>
        </w:rPr>
        <w:t>ה</w:t>
      </w:r>
      <w:r w:rsidR="001649E7">
        <w:rPr>
          <w:rFonts w:hint="cs"/>
          <w:rtl/>
        </w:rPr>
        <w:t>;</w:t>
      </w:r>
      <w:r>
        <w:rPr>
          <w:rtl/>
        </w:rPr>
        <w:t xml:space="preserve"> מוותר</w:t>
      </w:r>
      <w:r>
        <w:rPr>
          <w:rFonts w:hint="cs"/>
          <w:rtl/>
        </w:rPr>
        <w:t>;</w:t>
      </w:r>
      <w:r>
        <w:rPr>
          <w:rtl/>
        </w:rPr>
        <w:t xml:space="preserve"> חברת הכנסת </w:t>
      </w:r>
      <w:bookmarkStart w:id="10640" w:name="_ETM_Q48_194764"/>
      <w:bookmarkEnd w:id="10640"/>
      <w:r>
        <w:rPr>
          <w:rtl/>
        </w:rPr>
        <w:t>מיכל שיר סגמן</w:t>
      </w:r>
      <w:r>
        <w:rPr>
          <w:rFonts w:hint="cs"/>
          <w:rtl/>
        </w:rPr>
        <w:t xml:space="preserve"> </w:t>
      </w:r>
      <w:r>
        <w:rPr>
          <w:rFonts w:hint="eastAsia"/>
          <w:rtl/>
        </w:rPr>
        <w:t>–</w:t>
      </w:r>
      <w:r>
        <w:rPr>
          <w:rtl/>
        </w:rPr>
        <w:t xml:space="preserve"> </w:t>
      </w:r>
      <w:bookmarkStart w:id="10641" w:name="_ETM_Q48_200069"/>
      <w:bookmarkStart w:id="10642" w:name="_ETM_Q48_203170"/>
      <w:bookmarkEnd w:id="10641"/>
      <w:bookmarkEnd w:id="10642"/>
      <w:r>
        <w:rPr>
          <w:rtl/>
        </w:rPr>
        <w:t>מו</w:t>
      </w:r>
      <w:r>
        <w:rPr>
          <w:rFonts w:hint="cs"/>
          <w:rtl/>
        </w:rPr>
        <w:t>ו</w:t>
      </w:r>
      <w:r>
        <w:rPr>
          <w:rtl/>
        </w:rPr>
        <w:t>תרת</w:t>
      </w:r>
      <w:bookmarkStart w:id="10643" w:name="_ETM_Q48_206249"/>
      <w:bookmarkEnd w:id="10643"/>
      <w:r>
        <w:rPr>
          <w:rFonts w:hint="cs"/>
          <w:rtl/>
        </w:rPr>
        <w:t>;</w:t>
      </w:r>
      <w:bookmarkStart w:id="10644" w:name="_ETM_Q48_206139"/>
      <w:bookmarkEnd w:id="10644"/>
      <w:r>
        <w:rPr>
          <w:rtl/>
        </w:rPr>
        <w:t xml:space="preserve"> </w:t>
      </w:r>
      <w:bookmarkStart w:id="10645" w:name="_ETM_Q48_204850"/>
      <w:bookmarkEnd w:id="10645"/>
      <w:r>
        <w:rPr>
          <w:rtl/>
        </w:rPr>
        <w:t>חברת הכנסת מרב מיכאלי</w:t>
      </w:r>
      <w:r>
        <w:rPr>
          <w:rFonts w:hint="cs"/>
        </w:rPr>
        <w:t xml:space="preserve"> </w:t>
      </w:r>
      <w:r>
        <w:rPr>
          <w:rFonts w:hint="eastAsia"/>
          <w:rtl/>
        </w:rPr>
        <w:t>–</w:t>
      </w:r>
      <w:r>
        <w:rPr>
          <w:rtl/>
        </w:rPr>
        <w:t xml:space="preserve"> </w:t>
      </w:r>
      <w:r>
        <w:rPr>
          <w:rFonts w:hint="cs"/>
          <w:rtl/>
        </w:rPr>
        <w:t>אי</w:t>
      </w:r>
      <w:bookmarkStart w:id="10646" w:name="_ETM_Q48_206179"/>
      <w:bookmarkEnd w:id="10646"/>
      <w:r>
        <w:rPr>
          <w:rtl/>
        </w:rPr>
        <w:t>נה נוכחת</w:t>
      </w:r>
      <w:r>
        <w:rPr>
          <w:rFonts w:hint="cs"/>
          <w:rtl/>
        </w:rPr>
        <w:t>.</w:t>
      </w:r>
      <w:r>
        <w:rPr>
          <w:rtl/>
        </w:rPr>
        <w:t xml:space="preserve"> חברת הכנסת שרן מרי</w:t>
      </w:r>
      <w:r>
        <w:rPr>
          <w:rFonts w:hint="cs"/>
          <w:rtl/>
        </w:rPr>
        <w:t>ם</w:t>
      </w:r>
      <w:bookmarkStart w:id="10647" w:name="_ETM_Q48_207689"/>
      <w:bookmarkEnd w:id="10647"/>
      <w:r>
        <w:rPr>
          <w:rtl/>
        </w:rPr>
        <w:t xml:space="preserve"> </w:t>
      </w:r>
      <w:bookmarkStart w:id="10648" w:name="_ETM_Q48_209416"/>
      <w:bookmarkEnd w:id="10648"/>
      <w:r>
        <w:rPr>
          <w:rFonts w:hint="cs"/>
          <w:rtl/>
        </w:rPr>
        <w:t>ה</w:t>
      </w:r>
      <w:r>
        <w:rPr>
          <w:rtl/>
        </w:rPr>
        <w:t>שכל</w:t>
      </w:r>
      <w:r>
        <w:rPr>
          <w:rFonts w:hint="cs"/>
          <w:rtl/>
        </w:rPr>
        <w:t xml:space="preserve"> - </w:t>
      </w:r>
      <w:bookmarkStart w:id="10649" w:name="_ETM_Q48_210825"/>
      <w:bookmarkEnd w:id="10649"/>
      <w:r>
        <w:rPr>
          <w:rFonts w:hint="cs"/>
          <w:rtl/>
        </w:rPr>
        <w:t>- -</w:t>
      </w:r>
    </w:p>
    <w:p w14:paraId="5DAF41F2" w14:textId="77777777" w:rsidR="002B1492" w:rsidRDefault="002B1492" w:rsidP="00002692">
      <w:pPr>
        <w:rPr>
          <w:rtl/>
        </w:rPr>
      </w:pPr>
      <w:bookmarkStart w:id="10650" w:name="_ETM_Q48_211561"/>
      <w:bookmarkStart w:id="10651" w:name="_ETM_Q48_211634"/>
      <w:bookmarkEnd w:id="10650"/>
      <w:bookmarkEnd w:id="10651"/>
    </w:p>
    <w:p w14:paraId="2781D6EE" w14:textId="77777777" w:rsidR="002B1492" w:rsidRDefault="002B1492" w:rsidP="00002692">
      <w:pPr>
        <w:pStyle w:val="af5"/>
        <w:keepNext/>
        <w:rPr>
          <w:rtl/>
        </w:rPr>
      </w:pPr>
      <w:bookmarkStart w:id="10652" w:name="ET_interruption_5090_6"/>
      <w:r w:rsidRPr="00167AC5">
        <w:rPr>
          <w:rStyle w:val="TagStyle"/>
          <w:rtl/>
        </w:rPr>
        <w:t xml:space="preserve"> &lt;&lt; קריאה &gt;&gt; </w:t>
      </w:r>
      <w:r>
        <w:rPr>
          <w:rtl/>
        </w:rPr>
        <w:t>מרב מיכאלי (העבודה):</w:t>
      </w:r>
      <w:r w:rsidRPr="00167AC5">
        <w:rPr>
          <w:rStyle w:val="TagStyle"/>
          <w:rtl/>
        </w:rPr>
        <w:t xml:space="preserve"> &lt;&lt; קריאה &gt;&gt;</w:t>
      </w:r>
      <w:r>
        <w:rPr>
          <w:rtl/>
        </w:rPr>
        <w:t xml:space="preserve">   </w:t>
      </w:r>
      <w:bookmarkEnd w:id="10652"/>
    </w:p>
    <w:p w14:paraId="3B1F1F29" w14:textId="77777777" w:rsidR="002B1492" w:rsidRDefault="002B1492" w:rsidP="00F00898">
      <w:pPr>
        <w:rPr>
          <w:rtl/>
          <w:lang w:eastAsia="he-IL"/>
        </w:rPr>
      </w:pPr>
    </w:p>
    <w:p w14:paraId="33FB324D" w14:textId="77777777" w:rsidR="002B1492" w:rsidRDefault="002B1492" w:rsidP="00002692">
      <w:pPr>
        <w:rPr>
          <w:rtl/>
          <w:lang w:eastAsia="he-IL"/>
        </w:rPr>
      </w:pPr>
      <w:bookmarkStart w:id="10653" w:name="_ETM_Q48_214502"/>
      <w:bookmarkStart w:id="10654" w:name="_ETM_Q48_214747"/>
      <w:bookmarkStart w:id="10655" w:name="_ETM_Q48_214846"/>
      <w:bookmarkStart w:id="10656" w:name="_ETM_Q48_209889"/>
      <w:bookmarkEnd w:id="10653"/>
      <w:bookmarkEnd w:id="10654"/>
      <w:bookmarkEnd w:id="10655"/>
      <w:bookmarkEnd w:id="10656"/>
      <w:r>
        <w:rPr>
          <w:rFonts w:hint="cs"/>
          <w:rtl/>
          <w:lang w:eastAsia="he-IL"/>
        </w:rPr>
        <w:t>- - -</w:t>
      </w:r>
    </w:p>
    <w:p w14:paraId="46C5759C" w14:textId="77777777" w:rsidR="002B1492" w:rsidRDefault="002B1492" w:rsidP="00002692">
      <w:pPr>
        <w:rPr>
          <w:rtl/>
          <w:lang w:eastAsia="he-IL"/>
        </w:rPr>
      </w:pPr>
      <w:bookmarkStart w:id="10657" w:name="_ETM_Q48_211093"/>
      <w:bookmarkStart w:id="10658" w:name="_ETM_Q48_211163"/>
      <w:bookmarkEnd w:id="10657"/>
      <w:bookmarkEnd w:id="10658"/>
    </w:p>
    <w:p w14:paraId="203DC002" w14:textId="77777777" w:rsidR="002B1492" w:rsidRDefault="002B1492" w:rsidP="00002692">
      <w:pPr>
        <w:pStyle w:val="af6"/>
        <w:keepNext/>
        <w:rPr>
          <w:rtl/>
        </w:rPr>
      </w:pPr>
      <w:r w:rsidRPr="00167AC5">
        <w:rPr>
          <w:rStyle w:val="TagStyle"/>
          <w:rtl/>
        </w:rPr>
        <w:t xml:space="preserve"> &lt;&lt; יור &gt;&gt; </w:t>
      </w:r>
      <w:r>
        <w:rPr>
          <w:rtl/>
        </w:rPr>
        <w:t>היו"ר משה סולומון:</w:t>
      </w:r>
      <w:r w:rsidRPr="00167AC5">
        <w:rPr>
          <w:rStyle w:val="TagStyle"/>
          <w:rtl/>
        </w:rPr>
        <w:t xml:space="preserve"> &lt;&lt; יור &gt;&gt;</w:t>
      </w:r>
      <w:r>
        <w:rPr>
          <w:rtl/>
        </w:rPr>
        <w:t xml:space="preserve">   </w:t>
      </w:r>
    </w:p>
    <w:p w14:paraId="7BFBDA80" w14:textId="77777777" w:rsidR="002B1492" w:rsidRDefault="002B1492" w:rsidP="00F00898">
      <w:pPr>
        <w:rPr>
          <w:rtl/>
          <w:lang w:eastAsia="he-IL"/>
        </w:rPr>
      </w:pPr>
    </w:p>
    <w:p w14:paraId="07FA4F2C" w14:textId="77777777" w:rsidR="002B1492" w:rsidRDefault="002B1492" w:rsidP="00002692">
      <w:pPr>
        <w:rPr>
          <w:rtl/>
        </w:rPr>
      </w:pPr>
      <w:bookmarkStart w:id="10659" w:name="_ETM_Q48_212278"/>
      <w:bookmarkEnd w:id="10659"/>
      <w:r>
        <w:rPr>
          <w:rFonts w:hint="cs"/>
          <w:rtl/>
          <w:lang w:eastAsia="he-IL"/>
        </w:rPr>
        <w:t xml:space="preserve">הינה, עכשיו את </w:t>
      </w:r>
      <w:bookmarkStart w:id="10660" w:name="_ETM_Q48_209019"/>
      <w:bookmarkEnd w:id="10660"/>
      <w:r>
        <w:rPr>
          <w:rFonts w:hint="cs"/>
          <w:rtl/>
          <w:lang w:eastAsia="he-IL"/>
        </w:rPr>
        <w:t xml:space="preserve">נוכחת. </w:t>
      </w:r>
      <w:bookmarkStart w:id="10661" w:name="_ETM_Q48_211737"/>
      <w:bookmarkStart w:id="10662" w:name="_ETM_Q48_211810"/>
      <w:bookmarkStart w:id="10663" w:name="_ETM_Q48_206909"/>
      <w:bookmarkEnd w:id="10661"/>
      <w:bookmarkEnd w:id="10662"/>
      <w:bookmarkEnd w:id="10663"/>
      <w:r>
        <w:rPr>
          <w:rtl/>
        </w:rPr>
        <w:t>עכשיו את כן</w:t>
      </w:r>
      <w:bookmarkStart w:id="10664" w:name="_ETM_Q48_213218"/>
      <w:bookmarkEnd w:id="10664"/>
      <w:r>
        <w:rPr>
          <w:rFonts w:hint="cs"/>
          <w:rtl/>
        </w:rPr>
        <w:t>.</w:t>
      </w:r>
      <w:r>
        <w:rPr>
          <w:rtl/>
        </w:rPr>
        <w:t xml:space="preserve"> בבקשה. </w:t>
      </w:r>
      <w:bookmarkStart w:id="10665" w:name="_ETM_Q48_213982"/>
      <w:bookmarkEnd w:id="10665"/>
      <w:r>
        <w:rPr>
          <w:rFonts w:hint="cs"/>
          <w:rtl/>
        </w:rPr>
        <w:t>ל</w:t>
      </w:r>
      <w:r>
        <w:rPr>
          <w:rtl/>
        </w:rPr>
        <w:t xml:space="preserve">א ראיתי אותך. נכנסת </w:t>
      </w:r>
      <w:r>
        <w:rPr>
          <w:rFonts w:hint="cs"/>
          <w:rtl/>
        </w:rPr>
        <w:t>ה</w:t>
      </w:r>
      <w:r>
        <w:rPr>
          <w:rtl/>
        </w:rPr>
        <w:t>רגע, לא</w:t>
      </w:r>
      <w:r>
        <w:rPr>
          <w:rFonts w:hint="cs"/>
          <w:rtl/>
        </w:rPr>
        <w:t>?</w:t>
      </w:r>
      <w:bookmarkStart w:id="10666" w:name="_ETM_Q48_218899"/>
      <w:bookmarkStart w:id="10667" w:name="_ETM_Q48_221500"/>
      <w:bookmarkEnd w:id="10666"/>
      <w:bookmarkEnd w:id="10667"/>
      <w:r>
        <w:rPr>
          <w:rFonts w:hint="cs"/>
          <w:rtl/>
        </w:rPr>
        <w:t xml:space="preserve"> </w:t>
      </w:r>
      <w:bookmarkStart w:id="10668" w:name="_ETM_Q48_219349"/>
      <w:bookmarkStart w:id="10669" w:name="_ETM_Q48_219410"/>
      <w:bookmarkStart w:id="10670" w:name="_ETM_Q48_215758"/>
      <w:bookmarkStart w:id="10671" w:name="_ETM_Q48_219510"/>
      <w:bookmarkStart w:id="10672" w:name="_ETM_Q48_219582"/>
      <w:bookmarkEnd w:id="10668"/>
      <w:bookmarkEnd w:id="10669"/>
      <w:bookmarkEnd w:id="10670"/>
      <w:bookmarkEnd w:id="10671"/>
      <w:bookmarkEnd w:id="10672"/>
      <w:r>
        <w:rPr>
          <w:rtl/>
        </w:rPr>
        <w:t xml:space="preserve">לא, לא, זה חלק מהרשימה. </w:t>
      </w:r>
      <w:bookmarkStart w:id="10673" w:name="_ETM_Q48_232848"/>
      <w:bookmarkEnd w:id="10673"/>
      <w:r>
        <w:rPr>
          <w:rtl/>
        </w:rPr>
        <w:t>בבקשה, לרשותך, שלוש דקות.</w:t>
      </w:r>
    </w:p>
    <w:p w14:paraId="28BC0967" w14:textId="77777777" w:rsidR="002B1492" w:rsidRDefault="002B1492" w:rsidP="009635F5">
      <w:pPr>
        <w:rPr>
          <w:rtl/>
        </w:rPr>
      </w:pPr>
      <w:bookmarkStart w:id="10674" w:name="_ETM_Q48_228906"/>
      <w:bookmarkEnd w:id="10674"/>
    </w:p>
    <w:p w14:paraId="50C173A8" w14:textId="77777777" w:rsidR="002B1492" w:rsidRDefault="002B1492" w:rsidP="00002692">
      <w:pPr>
        <w:pStyle w:val="a4"/>
        <w:keepNext/>
        <w:rPr>
          <w:rtl/>
        </w:rPr>
      </w:pPr>
      <w:bookmarkStart w:id="10675" w:name="ET_speaker_5090_8"/>
      <w:r w:rsidRPr="008D2DAF">
        <w:rPr>
          <w:rStyle w:val="TagStyle"/>
          <w:rtl/>
        </w:rPr>
        <w:t xml:space="preserve"> &lt;&lt; דובר &gt;&gt; </w:t>
      </w:r>
      <w:bookmarkStart w:id="10676" w:name="_Toc214973245"/>
      <w:r>
        <w:rPr>
          <w:rtl/>
        </w:rPr>
        <w:t>מרב מיכאלי (העבודה):</w:t>
      </w:r>
      <w:bookmarkEnd w:id="10676"/>
      <w:r w:rsidRPr="008D2DAF">
        <w:rPr>
          <w:rStyle w:val="TagStyle"/>
          <w:rtl/>
        </w:rPr>
        <w:t xml:space="preserve"> &lt;&lt; דובר &gt;&gt;</w:t>
      </w:r>
      <w:r>
        <w:rPr>
          <w:rtl/>
        </w:rPr>
        <w:t xml:space="preserve">   </w:t>
      </w:r>
      <w:bookmarkEnd w:id="10675"/>
    </w:p>
    <w:p w14:paraId="287ED990" w14:textId="77777777" w:rsidR="002B1492" w:rsidRDefault="002B1492" w:rsidP="00F00898">
      <w:pPr>
        <w:rPr>
          <w:rtl/>
          <w:lang w:eastAsia="he-IL"/>
        </w:rPr>
      </w:pPr>
    </w:p>
    <w:p w14:paraId="256D2183" w14:textId="77777777" w:rsidR="002B1492" w:rsidRDefault="002B1492" w:rsidP="00002692">
      <w:pPr>
        <w:rPr>
          <w:rtl/>
        </w:rPr>
      </w:pPr>
      <w:bookmarkStart w:id="10677" w:name="_ETM_Q48_229589"/>
      <w:bookmarkStart w:id="10678" w:name="_ETM_Q48_229633"/>
      <w:bookmarkStart w:id="10679" w:name="_ETM_Q48_246549"/>
      <w:bookmarkStart w:id="10680" w:name="_ETM_Q48_242619"/>
      <w:bookmarkStart w:id="10681" w:name="_ETM_Q48_243088"/>
      <w:bookmarkStart w:id="10682" w:name="_ETM_Q48_244587"/>
      <w:bookmarkEnd w:id="10677"/>
      <w:bookmarkEnd w:id="10678"/>
      <w:bookmarkEnd w:id="10679"/>
      <w:bookmarkEnd w:id="10680"/>
      <w:bookmarkEnd w:id="10681"/>
      <w:bookmarkEnd w:id="10682"/>
      <w:r>
        <w:rPr>
          <w:rtl/>
        </w:rPr>
        <w:t xml:space="preserve">השעה עכשיו היא </w:t>
      </w:r>
      <w:r>
        <w:rPr>
          <w:rFonts w:hint="cs"/>
          <w:rtl/>
        </w:rPr>
        <w:t>23:51</w:t>
      </w:r>
      <w:r>
        <w:rPr>
          <w:rtl/>
        </w:rPr>
        <w:t xml:space="preserve">. </w:t>
      </w:r>
      <w:bookmarkStart w:id="10683" w:name="_ETM_Q48_248720"/>
      <w:bookmarkEnd w:id="10683"/>
      <w:r>
        <w:rPr>
          <w:rtl/>
        </w:rPr>
        <w:t xml:space="preserve">מה שאומר שבעוד תשע דקות מתחיל </w:t>
      </w:r>
      <w:r>
        <w:rPr>
          <w:rFonts w:hint="cs"/>
          <w:rtl/>
        </w:rPr>
        <w:t>25</w:t>
      </w:r>
      <w:r>
        <w:rPr>
          <w:rtl/>
        </w:rPr>
        <w:t xml:space="preserve"> בנובמבר</w:t>
      </w:r>
      <w:bookmarkStart w:id="10684" w:name="_ETM_Q48_255098"/>
      <w:bookmarkEnd w:id="10684"/>
      <w:r>
        <w:rPr>
          <w:rtl/>
        </w:rPr>
        <w:t xml:space="preserve"> למניינם</w:t>
      </w:r>
      <w:r>
        <w:rPr>
          <w:rFonts w:hint="cs"/>
          <w:rtl/>
        </w:rPr>
        <w:t>;</w:t>
      </w:r>
      <w:bookmarkStart w:id="10685" w:name="_ETM_Q48_253989"/>
      <w:bookmarkEnd w:id="10685"/>
      <w:r>
        <w:rPr>
          <w:rtl/>
        </w:rPr>
        <w:t xml:space="preserve"> </w:t>
      </w:r>
      <w:bookmarkStart w:id="10686" w:name="_ETM_Q48_255209"/>
      <w:bookmarkEnd w:id="10686"/>
      <w:r>
        <w:rPr>
          <w:rtl/>
        </w:rPr>
        <w:t xml:space="preserve">מתחלף היום </w:t>
      </w:r>
      <w:bookmarkStart w:id="10687" w:name="_ETM_Q48_257870"/>
      <w:bookmarkEnd w:id="10687"/>
      <w:r>
        <w:rPr>
          <w:rtl/>
        </w:rPr>
        <w:t xml:space="preserve">ויתחיל </w:t>
      </w:r>
      <w:r>
        <w:rPr>
          <w:rFonts w:hint="cs"/>
          <w:rtl/>
        </w:rPr>
        <w:t>25</w:t>
      </w:r>
      <w:r>
        <w:rPr>
          <w:rtl/>
        </w:rPr>
        <w:t xml:space="preserve"> בנובמבר, שהוא היום הבי</w:t>
      </w:r>
      <w:r>
        <w:rPr>
          <w:rFonts w:hint="cs"/>
          <w:rtl/>
        </w:rPr>
        <w:t>ן-</w:t>
      </w:r>
      <w:r>
        <w:rPr>
          <w:rtl/>
        </w:rPr>
        <w:t xml:space="preserve">לאומי למאבק באלימות כלפי </w:t>
      </w:r>
      <w:bookmarkStart w:id="10688" w:name="_ETM_Q48_262315"/>
      <w:bookmarkEnd w:id="10688"/>
      <w:r>
        <w:rPr>
          <w:rtl/>
        </w:rPr>
        <w:t>נשים. כן, כן, הדבר הזה, אלימות כלפי נשים</w:t>
      </w:r>
      <w:r>
        <w:rPr>
          <w:rFonts w:hint="cs"/>
          <w:rtl/>
        </w:rPr>
        <w:t>,</w:t>
      </w:r>
      <w:r>
        <w:rPr>
          <w:rtl/>
        </w:rPr>
        <w:t xml:space="preserve"> </w:t>
      </w:r>
      <w:bookmarkStart w:id="10689" w:name="_ETM_Q48_267470"/>
      <w:bookmarkEnd w:id="10689"/>
      <w:r>
        <w:rPr>
          <w:rtl/>
        </w:rPr>
        <w:t>הדבר הזה שנהי</w:t>
      </w:r>
      <w:r>
        <w:rPr>
          <w:rFonts w:hint="cs"/>
          <w:rtl/>
        </w:rPr>
        <w:t>ה</w:t>
      </w:r>
      <w:bookmarkStart w:id="10690" w:name="_ETM_Q48_270689"/>
      <w:bookmarkEnd w:id="10690"/>
      <w:r>
        <w:rPr>
          <w:rtl/>
        </w:rPr>
        <w:t xml:space="preserve"> </w:t>
      </w:r>
      <w:bookmarkStart w:id="10691" w:name="_ETM_Q48_270400"/>
      <w:bookmarkEnd w:id="10691"/>
      <w:r>
        <w:rPr>
          <w:rtl/>
        </w:rPr>
        <w:t>שגרה, נהיה ממש סבבה.</w:t>
      </w:r>
      <w:bookmarkStart w:id="10692" w:name="_ETM_Q48_274449"/>
      <w:bookmarkStart w:id="10693" w:name="_ETM_Q48_273402"/>
      <w:bookmarkEnd w:id="10692"/>
      <w:bookmarkEnd w:id="10693"/>
    </w:p>
    <w:p w14:paraId="66AB5AE8" w14:textId="77777777" w:rsidR="002B1492" w:rsidRDefault="002B1492" w:rsidP="00002692">
      <w:pPr>
        <w:rPr>
          <w:rtl/>
        </w:rPr>
      </w:pPr>
      <w:bookmarkStart w:id="10694" w:name="_ETM_Q48_273500"/>
      <w:bookmarkEnd w:id="10694"/>
    </w:p>
    <w:p w14:paraId="56CB5896" w14:textId="77777777" w:rsidR="002B1492" w:rsidRDefault="002B1492" w:rsidP="00002692">
      <w:pPr>
        <w:rPr>
          <w:rtl/>
        </w:rPr>
      </w:pPr>
      <w:bookmarkStart w:id="10695" w:name="_ETM_Q48_273562"/>
      <w:bookmarkStart w:id="10696" w:name="_ETM_Q48_273630"/>
      <w:bookmarkEnd w:id="10695"/>
      <w:bookmarkEnd w:id="10696"/>
      <w:r>
        <w:rPr>
          <w:rtl/>
        </w:rPr>
        <w:t>ב</w:t>
      </w:r>
      <w:r>
        <w:rPr>
          <w:rFonts w:hint="cs"/>
          <w:rtl/>
        </w:rPr>
        <w:t>ע</w:t>
      </w:r>
      <w:bookmarkStart w:id="10697" w:name="_ETM_Q48_271109"/>
      <w:bookmarkEnd w:id="10697"/>
      <w:r>
        <w:rPr>
          <w:rtl/>
        </w:rPr>
        <w:t xml:space="preserve">ודי יושבת עכשיו לאסוף את הנתונים לקראת הטקסט הזה, נרצחה </w:t>
      </w:r>
      <w:bookmarkStart w:id="10698" w:name="_ETM_Q48_277979"/>
      <w:bookmarkEnd w:id="10698"/>
      <w:r>
        <w:rPr>
          <w:rtl/>
        </w:rPr>
        <w:t xml:space="preserve">עוד אישה. </w:t>
      </w:r>
      <w:bookmarkStart w:id="10699" w:name="_ETM_Q48_282639"/>
      <w:bookmarkEnd w:id="10699"/>
      <w:r>
        <w:rPr>
          <w:rtl/>
        </w:rPr>
        <w:t xml:space="preserve">לפני שעתיים היו </w:t>
      </w:r>
      <w:r>
        <w:rPr>
          <w:rFonts w:hint="cs"/>
          <w:rtl/>
        </w:rPr>
        <w:t>34</w:t>
      </w:r>
      <w:bookmarkStart w:id="10700" w:name="_ETM_Q48_282499"/>
      <w:bookmarkEnd w:id="10700"/>
      <w:r>
        <w:rPr>
          <w:rtl/>
        </w:rPr>
        <w:t xml:space="preserve"> נרצחות מתחילת השנה, </w:t>
      </w:r>
      <w:r>
        <w:rPr>
          <w:rFonts w:hint="cs"/>
          <w:rtl/>
        </w:rPr>
        <w:t>ו</w:t>
      </w:r>
      <w:r>
        <w:rPr>
          <w:rtl/>
        </w:rPr>
        <w:t xml:space="preserve">עכשיו </w:t>
      </w:r>
      <w:bookmarkStart w:id="10701" w:name="_ETM_Q48_286154"/>
      <w:bookmarkEnd w:id="10701"/>
      <w:r>
        <w:rPr>
          <w:rtl/>
        </w:rPr>
        <w:t xml:space="preserve">כבר יש </w:t>
      </w:r>
      <w:r>
        <w:rPr>
          <w:rFonts w:hint="cs"/>
          <w:rtl/>
        </w:rPr>
        <w:t>35</w:t>
      </w:r>
      <w:r>
        <w:rPr>
          <w:rtl/>
        </w:rPr>
        <w:t>.</w:t>
      </w:r>
      <w:bookmarkStart w:id="10702" w:name="_ETM_Q48_290279"/>
      <w:bookmarkEnd w:id="10702"/>
    </w:p>
    <w:p w14:paraId="52125852" w14:textId="77777777" w:rsidR="002B1492" w:rsidRDefault="002B1492" w:rsidP="00002692">
      <w:pPr>
        <w:rPr>
          <w:rtl/>
        </w:rPr>
      </w:pPr>
      <w:bookmarkStart w:id="10703" w:name="_ETM_Q48_287699"/>
      <w:bookmarkEnd w:id="10703"/>
    </w:p>
    <w:p w14:paraId="24D315DC" w14:textId="77777777" w:rsidR="002B1492" w:rsidRDefault="002B1492" w:rsidP="00002692">
      <w:pPr>
        <w:pStyle w:val="af5"/>
        <w:keepNext/>
        <w:rPr>
          <w:rtl/>
        </w:rPr>
      </w:pPr>
      <w:bookmarkStart w:id="10704" w:name="ET_interruption_5807_9"/>
      <w:r w:rsidRPr="008D2DAF">
        <w:rPr>
          <w:rStyle w:val="TagStyle"/>
          <w:rtl/>
        </w:rPr>
        <w:t xml:space="preserve"> &lt;&lt; קריאה &gt;&gt; </w:t>
      </w:r>
      <w:r>
        <w:rPr>
          <w:rtl/>
        </w:rPr>
        <w:t>קטי קטרין שטרית (הליכוד):</w:t>
      </w:r>
      <w:r w:rsidRPr="008D2DAF">
        <w:rPr>
          <w:rStyle w:val="TagStyle"/>
          <w:rtl/>
        </w:rPr>
        <w:t xml:space="preserve"> &lt;&lt; קריאה &gt;&gt;</w:t>
      </w:r>
      <w:r>
        <w:rPr>
          <w:rtl/>
        </w:rPr>
        <w:t xml:space="preserve">   </w:t>
      </w:r>
      <w:bookmarkEnd w:id="10704"/>
    </w:p>
    <w:p w14:paraId="50FA6B1E" w14:textId="77777777" w:rsidR="002B1492" w:rsidRDefault="002B1492" w:rsidP="00F00898">
      <w:pPr>
        <w:rPr>
          <w:rtl/>
          <w:lang w:eastAsia="he-IL"/>
        </w:rPr>
      </w:pPr>
    </w:p>
    <w:p w14:paraId="31EC41B4" w14:textId="77777777" w:rsidR="002B1492" w:rsidRDefault="002B1492" w:rsidP="00002692">
      <w:pPr>
        <w:rPr>
          <w:rtl/>
          <w:lang w:eastAsia="he-IL"/>
        </w:rPr>
      </w:pPr>
      <w:bookmarkStart w:id="10705" w:name="_ETM_Q48_290700"/>
      <w:bookmarkStart w:id="10706" w:name="_ETM_Q48_286289"/>
      <w:bookmarkStart w:id="10707" w:name="_ETM_Q48_287769"/>
      <w:bookmarkEnd w:id="10705"/>
      <w:bookmarkEnd w:id="10706"/>
      <w:bookmarkEnd w:id="10707"/>
      <w:r>
        <w:rPr>
          <w:rFonts w:hint="cs"/>
          <w:rtl/>
          <w:lang w:eastAsia="he-IL"/>
        </w:rPr>
        <w:t xml:space="preserve">זה היה </w:t>
      </w:r>
      <w:bookmarkStart w:id="10708" w:name="_ETM_Q48_288465"/>
      <w:bookmarkEnd w:id="10708"/>
      <w:r>
        <w:rPr>
          <w:rFonts w:hint="cs"/>
          <w:rtl/>
          <w:lang w:eastAsia="he-IL"/>
        </w:rPr>
        <w:t>פשע.</w:t>
      </w:r>
      <w:bookmarkStart w:id="10709" w:name="_ETM_Q48_291958"/>
      <w:bookmarkEnd w:id="10709"/>
    </w:p>
    <w:p w14:paraId="4FA16E22" w14:textId="77777777" w:rsidR="002B1492" w:rsidRDefault="002B1492" w:rsidP="00002692">
      <w:pPr>
        <w:rPr>
          <w:rtl/>
          <w:lang w:eastAsia="he-IL"/>
        </w:rPr>
      </w:pPr>
      <w:bookmarkStart w:id="10710" w:name="_ETM_Q48_292035"/>
      <w:bookmarkEnd w:id="10710"/>
    </w:p>
    <w:p w14:paraId="7F0ADCB9" w14:textId="77777777" w:rsidR="002B1492" w:rsidRDefault="002B1492" w:rsidP="00002692">
      <w:pPr>
        <w:pStyle w:val="-"/>
        <w:keepNext/>
        <w:rPr>
          <w:rtl/>
        </w:rPr>
      </w:pPr>
      <w:bookmarkStart w:id="10711" w:name="ET_speakercontinue_5090_10"/>
      <w:r w:rsidRPr="008D2DAF">
        <w:rPr>
          <w:rStyle w:val="TagStyle"/>
          <w:rtl/>
        </w:rPr>
        <w:t xml:space="preserve"> &lt;&lt; דובר_המשך &gt;&gt; </w:t>
      </w:r>
      <w:r>
        <w:rPr>
          <w:rtl/>
        </w:rPr>
        <w:t>מרב מיכאלי (העבודה):</w:t>
      </w:r>
      <w:r w:rsidRPr="008D2DAF">
        <w:rPr>
          <w:rStyle w:val="TagStyle"/>
          <w:rtl/>
        </w:rPr>
        <w:t xml:space="preserve"> &lt;&lt; דובר_המשך &gt;&gt;</w:t>
      </w:r>
      <w:r>
        <w:rPr>
          <w:rtl/>
        </w:rPr>
        <w:t xml:space="preserve">   </w:t>
      </w:r>
      <w:bookmarkEnd w:id="10711"/>
    </w:p>
    <w:p w14:paraId="5EC2A542" w14:textId="77777777" w:rsidR="002B1492" w:rsidRDefault="002B1492" w:rsidP="00F00898">
      <w:pPr>
        <w:rPr>
          <w:rtl/>
          <w:lang w:eastAsia="he-IL"/>
        </w:rPr>
      </w:pPr>
    </w:p>
    <w:p w14:paraId="6C4ABF26" w14:textId="77777777" w:rsidR="002B1492" w:rsidRDefault="002B1492" w:rsidP="00002692">
      <w:pPr>
        <w:rPr>
          <w:rtl/>
        </w:rPr>
      </w:pPr>
      <w:bookmarkStart w:id="10712" w:name="_ETM_Q48_293081"/>
      <w:bookmarkStart w:id="10713" w:name="_ETM_Q48_288429"/>
      <w:bookmarkEnd w:id="10712"/>
      <w:bookmarkEnd w:id="10713"/>
      <w:r>
        <w:rPr>
          <w:rtl/>
        </w:rPr>
        <w:t>זה לא קשור כמובן</w:t>
      </w:r>
      <w:r>
        <w:rPr>
          <w:rFonts w:hint="cs"/>
          <w:rtl/>
        </w:rPr>
        <w:t>.</w:t>
      </w:r>
      <w:r>
        <w:rPr>
          <w:rtl/>
        </w:rPr>
        <w:t xml:space="preserve"> מה קשור פשע לאלימות כלפי </w:t>
      </w:r>
      <w:bookmarkStart w:id="10714" w:name="_ETM_Q48_295469"/>
      <w:bookmarkEnd w:id="10714"/>
      <w:r>
        <w:rPr>
          <w:rtl/>
        </w:rPr>
        <w:t>נשים? מה קשור פשע לשר המשטרה? מה קשור פשע לש</w:t>
      </w:r>
      <w:r>
        <w:rPr>
          <w:rFonts w:hint="cs"/>
          <w:rtl/>
        </w:rPr>
        <w:t>ר</w:t>
      </w:r>
      <w:r>
        <w:rPr>
          <w:rtl/>
        </w:rPr>
        <w:t xml:space="preserve"> </w:t>
      </w:r>
      <w:bookmarkStart w:id="10715" w:name="_ETM_Q48_300809"/>
      <w:bookmarkEnd w:id="10715"/>
      <w:r>
        <w:rPr>
          <w:rFonts w:hint="cs"/>
          <w:rtl/>
        </w:rPr>
        <w:t>ל</w:t>
      </w:r>
      <w:r>
        <w:rPr>
          <w:rtl/>
        </w:rPr>
        <w:t>רצח נשים וערבים</w:t>
      </w:r>
      <w:r>
        <w:rPr>
          <w:rFonts w:hint="cs"/>
          <w:rtl/>
        </w:rPr>
        <w:t>?</w:t>
      </w:r>
      <w:r>
        <w:rPr>
          <w:rtl/>
        </w:rPr>
        <w:t xml:space="preserve"> מה קשור?</w:t>
      </w:r>
    </w:p>
    <w:p w14:paraId="0A93FD68" w14:textId="77777777" w:rsidR="002B1492" w:rsidRDefault="002B1492" w:rsidP="00002692">
      <w:pPr>
        <w:rPr>
          <w:rtl/>
        </w:rPr>
      </w:pPr>
    </w:p>
    <w:p w14:paraId="6A6D4822" w14:textId="77777777" w:rsidR="002B1492" w:rsidRDefault="002B1492" w:rsidP="00002692">
      <w:pPr>
        <w:pStyle w:val="af5"/>
        <w:keepNext/>
        <w:rPr>
          <w:rtl/>
        </w:rPr>
      </w:pPr>
      <w:bookmarkStart w:id="10716" w:name="ET_interruption_5807_11"/>
      <w:r w:rsidRPr="008D2DAF">
        <w:rPr>
          <w:rStyle w:val="TagStyle"/>
          <w:rtl/>
        </w:rPr>
        <w:t xml:space="preserve"> &lt;&lt; קריאה &gt;&gt; </w:t>
      </w:r>
      <w:r>
        <w:rPr>
          <w:rtl/>
        </w:rPr>
        <w:t>קטי קטרין שטרית (הליכוד):</w:t>
      </w:r>
      <w:r w:rsidRPr="008D2DAF">
        <w:rPr>
          <w:rStyle w:val="TagStyle"/>
          <w:rtl/>
        </w:rPr>
        <w:t xml:space="preserve"> &lt;&lt; קריאה &gt;&gt;</w:t>
      </w:r>
      <w:r>
        <w:rPr>
          <w:rtl/>
        </w:rPr>
        <w:t xml:space="preserve">   </w:t>
      </w:r>
      <w:bookmarkEnd w:id="10716"/>
    </w:p>
    <w:p w14:paraId="7D7539E2" w14:textId="77777777" w:rsidR="002B1492" w:rsidRDefault="002B1492" w:rsidP="00F00898">
      <w:pPr>
        <w:rPr>
          <w:rtl/>
          <w:lang w:eastAsia="he-IL"/>
        </w:rPr>
      </w:pPr>
    </w:p>
    <w:p w14:paraId="153A84C5" w14:textId="77777777" w:rsidR="002B1492" w:rsidRDefault="002B1492" w:rsidP="00002692">
      <w:pPr>
        <w:rPr>
          <w:rtl/>
          <w:lang w:eastAsia="he-IL"/>
        </w:rPr>
      </w:pPr>
      <w:bookmarkStart w:id="10717" w:name="_ETM_Q48_298619"/>
      <w:bookmarkStart w:id="10718" w:name="_ETM_Q48_301159"/>
      <w:bookmarkEnd w:id="10717"/>
      <w:bookmarkEnd w:id="10718"/>
      <w:r>
        <w:rPr>
          <w:rFonts w:hint="cs"/>
          <w:rtl/>
          <w:lang w:eastAsia="he-IL"/>
        </w:rPr>
        <w:t>- - -</w:t>
      </w:r>
      <w:bookmarkStart w:id="10719" w:name="_ETM_Q48_303890"/>
      <w:bookmarkEnd w:id="10719"/>
      <w:r>
        <w:rPr>
          <w:rFonts w:hint="cs"/>
          <w:rtl/>
          <w:lang w:eastAsia="he-IL"/>
        </w:rPr>
        <w:t xml:space="preserve"> נתונים לא נכונים</w:t>
      </w:r>
      <w:bookmarkStart w:id="10720" w:name="_ETM_Q48_301108"/>
      <w:bookmarkEnd w:id="10720"/>
      <w:r>
        <w:rPr>
          <w:rFonts w:hint="cs"/>
          <w:rtl/>
          <w:lang w:eastAsia="he-IL"/>
        </w:rPr>
        <w:t>. את מערבבת אותם.</w:t>
      </w:r>
      <w:bookmarkStart w:id="10721" w:name="_ETM_Q48_304865"/>
      <w:bookmarkEnd w:id="10721"/>
    </w:p>
    <w:p w14:paraId="0104422D" w14:textId="77777777" w:rsidR="002B1492" w:rsidRDefault="002B1492" w:rsidP="00002692">
      <w:pPr>
        <w:rPr>
          <w:rtl/>
          <w:lang w:eastAsia="he-IL"/>
        </w:rPr>
      </w:pPr>
      <w:bookmarkStart w:id="10722" w:name="_ETM_Q48_304953"/>
      <w:bookmarkEnd w:id="10722"/>
    </w:p>
    <w:p w14:paraId="1B6B6C33" w14:textId="77777777" w:rsidR="002B1492" w:rsidRDefault="002B1492" w:rsidP="00002692">
      <w:pPr>
        <w:pStyle w:val="-"/>
        <w:keepNext/>
        <w:rPr>
          <w:rtl/>
        </w:rPr>
      </w:pPr>
      <w:bookmarkStart w:id="10723" w:name="ET_speakercontinue_5090_12"/>
      <w:r w:rsidRPr="008D2DAF">
        <w:rPr>
          <w:rStyle w:val="TagStyle"/>
          <w:rtl/>
        </w:rPr>
        <w:t xml:space="preserve"> &lt;&lt; דובר_המשך &gt;&gt; </w:t>
      </w:r>
      <w:r>
        <w:rPr>
          <w:rtl/>
        </w:rPr>
        <w:t>מרב מיכאלי (העבודה):</w:t>
      </w:r>
      <w:r w:rsidRPr="008D2DAF">
        <w:rPr>
          <w:rStyle w:val="TagStyle"/>
          <w:rtl/>
        </w:rPr>
        <w:t xml:space="preserve"> &lt;&lt; דובר_המשך &gt;&gt;</w:t>
      </w:r>
      <w:r>
        <w:rPr>
          <w:rtl/>
        </w:rPr>
        <w:t xml:space="preserve">   </w:t>
      </w:r>
      <w:bookmarkEnd w:id="10723"/>
    </w:p>
    <w:p w14:paraId="0322AEAF" w14:textId="77777777" w:rsidR="002B1492" w:rsidRDefault="002B1492" w:rsidP="00F00898">
      <w:pPr>
        <w:rPr>
          <w:rtl/>
          <w:lang w:eastAsia="he-IL"/>
        </w:rPr>
      </w:pPr>
    </w:p>
    <w:p w14:paraId="6494197F" w14:textId="77777777" w:rsidR="002B1492" w:rsidRDefault="002B1492" w:rsidP="00002692">
      <w:pPr>
        <w:rPr>
          <w:rtl/>
        </w:rPr>
      </w:pPr>
      <w:bookmarkStart w:id="10724" w:name="_ETM_Q48_306638"/>
      <w:bookmarkStart w:id="10725" w:name="_ETM_Q48_303967"/>
      <w:bookmarkStart w:id="10726" w:name="_ETM_Q48_301088"/>
      <w:bookmarkStart w:id="10727" w:name="_ETM_Q48_303978"/>
      <w:bookmarkStart w:id="10728" w:name="_ETM_Q48_300558"/>
      <w:bookmarkEnd w:id="10724"/>
      <w:bookmarkEnd w:id="10725"/>
      <w:bookmarkEnd w:id="10726"/>
      <w:bookmarkEnd w:id="10727"/>
      <w:bookmarkEnd w:id="10728"/>
      <w:r>
        <w:rPr>
          <w:rtl/>
        </w:rPr>
        <w:t xml:space="preserve">זה </w:t>
      </w:r>
      <w:bookmarkStart w:id="10729" w:name="_ETM_Q48_302999"/>
      <w:bookmarkEnd w:id="10729"/>
      <w:r>
        <w:rPr>
          <w:rtl/>
        </w:rPr>
        <w:t>פשע</w:t>
      </w:r>
      <w:r>
        <w:rPr>
          <w:rFonts w:hint="cs"/>
          <w:rtl/>
        </w:rPr>
        <w:t>.</w:t>
      </w:r>
      <w:r>
        <w:rPr>
          <w:rtl/>
        </w:rPr>
        <w:t xml:space="preserve"> הם פשוט עוברים </w:t>
      </w:r>
      <w:bookmarkStart w:id="10730" w:name="_ETM_Q48_305449"/>
      <w:bookmarkEnd w:id="10730"/>
      <w:r>
        <w:rPr>
          <w:rtl/>
        </w:rPr>
        <w:t xml:space="preserve">על החוק. השר הזה הוא עבריין, הוא עובר על חוקים </w:t>
      </w:r>
      <w:bookmarkStart w:id="10731" w:name="_ETM_Q48_310089"/>
      <w:bookmarkEnd w:id="10731"/>
      <w:r>
        <w:rPr>
          <w:rtl/>
        </w:rPr>
        <w:t>אחרים, הוא עובר על חוקי</w:t>
      </w:r>
      <w:bookmarkStart w:id="10732" w:name="_ETM_Q48_308709"/>
      <w:bookmarkEnd w:id="10732"/>
      <w:r>
        <w:rPr>
          <w:rtl/>
        </w:rPr>
        <w:t xml:space="preserve">ם שיותר קשורים לסיוע לטרור, פחות </w:t>
      </w:r>
      <w:bookmarkStart w:id="10733" w:name="_ETM_Q48_314729"/>
      <w:bookmarkEnd w:id="10733"/>
      <w:r>
        <w:rPr>
          <w:rtl/>
        </w:rPr>
        <w:t xml:space="preserve">לפשע </w:t>
      </w:r>
      <w:proofErr w:type="spellStart"/>
      <w:r>
        <w:rPr>
          <w:rtl/>
        </w:rPr>
        <w:t>פרו</w:t>
      </w:r>
      <w:bookmarkStart w:id="10734" w:name="_ETM_Q48_308790"/>
      <w:bookmarkEnd w:id="10734"/>
      <w:r>
        <w:rPr>
          <w:rtl/>
        </w:rPr>
        <w:t>פר</w:t>
      </w:r>
      <w:proofErr w:type="spellEnd"/>
      <w:r>
        <w:rPr>
          <w:rtl/>
        </w:rPr>
        <w:t>.</w:t>
      </w:r>
      <w:bookmarkStart w:id="10735" w:name="_ETM_Q48_316921"/>
      <w:bookmarkEnd w:id="10735"/>
    </w:p>
    <w:p w14:paraId="20A2FBE3" w14:textId="77777777" w:rsidR="002B1492" w:rsidRDefault="002B1492" w:rsidP="00002692">
      <w:pPr>
        <w:rPr>
          <w:rtl/>
        </w:rPr>
      </w:pPr>
      <w:bookmarkStart w:id="10736" w:name="_ETM_Q48_316992"/>
      <w:bookmarkStart w:id="10737" w:name="_ETM_Q48_312579"/>
      <w:bookmarkEnd w:id="10736"/>
      <w:bookmarkEnd w:id="10737"/>
    </w:p>
    <w:p w14:paraId="27A604FD" w14:textId="77777777" w:rsidR="002B1492" w:rsidRDefault="002B1492" w:rsidP="00002692">
      <w:pPr>
        <w:pStyle w:val="af5"/>
        <w:keepNext/>
        <w:rPr>
          <w:rtl/>
        </w:rPr>
      </w:pPr>
      <w:bookmarkStart w:id="10738" w:name="ET_interruption_5807_13"/>
      <w:r w:rsidRPr="008D2DAF">
        <w:rPr>
          <w:rStyle w:val="TagStyle"/>
          <w:rtl/>
        </w:rPr>
        <w:t xml:space="preserve"> &lt;&lt; קריאה &gt;&gt; </w:t>
      </w:r>
      <w:r>
        <w:rPr>
          <w:rtl/>
        </w:rPr>
        <w:t>קטי קטרין שטרית (הליכוד):</w:t>
      </w:r>
      <w:r w:rsidRPr="008D2DAF">
        <w:rPr>
          <w:rStyle w:val="TagStyle"/>
          <w:rtl/>
        </w:rPr>
        <w:t xml:space="preserve"> &lt;&lt; קריאה &gt;&gt;</w:t>
      </w:r>
      <w:r>
        <w:rPr>
          <w:rtl/>
        </w:rPr>
        <w:t xml:space="preserve">   </w:t>
      </w:r>
      <w:bookmarkEnd w:id="10738"/>
    </w:p>
    <w:p w14:paraId="271A295D" w14:textId="77777777" w:rsidR="002B1492" w:rsidRDefault="002B1492" w:rsidP="00F00898">
      <w:pPr>
        <w:rPr>
          <w:rtl/>
          <w:lang w:eastAsia="he-IL"/>
        </w:rPr>
      </w:pPr>
    </w:p>
    <w:p w14:paraId="31B1AB41" w14:textId="77777777" w:rsidR="002B1492" w:rsidRDefault="002B1492" w:rsidP="00002692">
      <w:pPr>
        <w:rPr>
          <w:rtl/>
          <w:lang w:eastAsia="he-IL"/>
        </w:rPr>
      </w:pPr>
      <w:bookmarkStart w:id="10739" w:name="_ETM_Q48_314739"/>
      <w:bookmarkEnd w:id="10739"/>
      <w:r>
        <w:rPr>
          <w:rFonts w:hint="cs"/>
          <w:rtl/>
          <w:lang w:eastAsia="he-IL"/>
        </w:rPr>
        <w:t>-</w:t>
      </w:r>
      <w:bookmarkStart w:id="10740" w:name="_ETM_Q48_315273"/>
      <w:bookmarkEnd w:id="10740"/>
      <w:r>
        <w:rPr>
          <w:rFonts w:hint="cs"/>
          <w:rtl/>
          <w:lang w:eastAsia="he-IL"/>
        </w:rPr>
        <w:t xml:space="preserve"> - -</w:t>
      </w:r>
    </w:p>
    <w:p w14:paraId="0803A79F" w14:textId="77777777" w:rsidR="002B1492" w:rsidRDefault="002B1492" w:rsidP="00002692">
      <w:pPr>
        <w:rPr>
          <w:rtl/>
          <w:lang w:eastAsia="he-IL"/>
        </w:rPr>
      </w:pPr>
      <w:bookmarkStart w:id="10741" w:name="_ETM_Q48_315929"/>
      <w:bookmarkStart w:id="10742" w:name="_ETM_Q48_315998"/>
      <w:bookmarkEnd w:id="10741"/>
      <w:bookmarkEnd w:id="10742"/>
    </w:p>
    <w:p w14:paraId="0F422B6C" w14:textId="77777777" w:rsidR="002B1492" w:rsidRDefault="002B1492" w:rsidP="00002692">
      <w:pPr>
        <w:pStyle w:val="-"/>
        <w:keepNext/>
        <w:rPr>
          <w:rtl/>
        </w:rPr>
      </w:pPr>
      <w:bookmarkStart w:id="10743" w:name="ET_speakercontinue_5090_14"/>
      <w:r w:rsidRPr="008D2DAF">
        <w:rPr>
          <w:rStyle w:val="TagStyle"/>
          <w:rtl/>
        </w:rPr>
        <w:t xml:space="preserve"> &lt;&lt; דובר_המשך &gt;&gt; </w:t>
      </w:r>
      <w:r>
        <w:rPr>
          <w:rtl/>
        </w:rPr>
        <w:t>מרב מיכאלי (העבודה):</w:t>
      </w:r>
      <w:r w:rsidRPr="008D2DAF">
        <w:rPr>
          <w:rStyle w:val="TagStyle"/>
          <w:rtl/>
        </w:rPr>
        <w:t xml:space="preserve"> &lt;&lt; דובר_המשך &gt;&gt;</w:t>
      </w:r>
      <w:r>
        <w:rPr>
          <w:rtl/>
        </w:rPr>
        <w:t xml:space="preserve">   </w:t>
      </w:r>
      <w:bookmarkEnd w:id="10743"/>
    </w:p>
    <w:p w14:paraId="78888B99" w14:textId="77777777" w:rsidR="002B1492" w:rsidRDefault="002B1492" w:rsidP="00F00898">
      <w:pPr>
        <w:rPr>
          <w:rtl/>
          <w:lang w:eastAsia="he-IL"/>
        </w:rPr>
      </w:pPr>
    </w:p>
    <w:p w14:paraId="296063B8" w14:textId="77777777" w:rsidR="002B1492" w:rsidRDefault="002B1492" w:rsidP="00002692">
      <w:pPr>
        <w:rPr>
          <w:rtl/>
        </w:rPr>
      </w:pPr>
      <w:bookmarkStart w:id="10744" w:name="_ETM_Q48_317313"/>
      <w:bookmarkStart w:id="10745" w:name="_ETM_Q48_317098"/>
      <w:bookmarkStart w:id="10746" w:name="_ETM_Q48_317152"/>
      <w:bookmarkEnd w:id="10744"/>
      <w:bookmarkEnd w:id="10745"/>
      <w:bookmarkEnd w:id="10746"/>
      <w:r>
        <w:rPr>
          <w:rtl/>
        </w:rPr>
        <w:t>השר לרצח נשים וערבים, יש לו הישגים אדירים</w:t>
      </w:r>
      <w:bookmarkStart w:id="10747" w:name="_ETM_Q48_316550"/>
      <w:bookmarkStart w:id="10748" w:name="_ETM_Q48_319660"/>
      <w:bookmarkEnd w:id="10747"/>
      <w:bookmarkEnd w:id="10748"/>
      <w:r>
        <w:rPr>
          <w:rFonts w:hint="cs"/>
          <w:rtl/>
        </w:rPr>
        <w:t xml:space="preserve"> – </w:t>
      </w:r>
      <w:r>
        <w:rPr>
          <w:rtl/>
        </w:rPr>
        <w:t>אדירים</w:t>
      </w:r>
      <w:r>
        <w:rPr>
          <w:rFonts w:hint="cs"/>
          <w:rtl/>
        </w:rPr>
        <w:t xml:space="preserve"> - -</w:t>
      </w:r>
    </w:p>
    <w:p w14:paraId="71DE5C7D" w14:textId="77777777" w:rsidR="002B1492" w:rsidRDefault="002B1492" w:rsidP="00002692">
      <w:pPr>
        <w:rPr>
          <w:rtl/>
        </w:rPr>
      </w:pPr>
      <w:bookmarkStart w:id="10749" w:name="_ETM_Q48_318233"/>
      <w:bookmarkStart w:id="10750" w:name="_ETM_Q48_318333"/>
      <w:bookmarkEnd w:id="10749"/>
      <w:bookmarkEnd w:id="10750"/>
    </w:p>
    <w:p w14:paraId="7A8F0EA8" w14:textId="77777777" w:rsidR="002B1492" w:rsidRDefault="002B1492" w:rsidP="00002692">
      <w:pPr>
        <w:pStyle w:val="af5"/>
        <w:keepNext/>
        <w:rPr>
          <w:rtl/>
        </w:rPr>
      </w:pPr>
      <w:r w:rsidRPr="008D2DAF">
        <w:rPr>
          <w:rStyle w:val="TagStyle"/>
          <w:rtl/>
        </w:rPr>
        <w:t xml:space="preserve"> &lt;&lt; קריאה &gt;&gt; </w:t>
      </w:r>
      <w:r>
        <w:rPr>
          <w:rtl/>
        </w:rPr>
        <w:t>אושר שקלים (הליכוד):</w:t>
      </w:r>
      <w:r w:rsidRPr="008D2DAF">
        <w:rPr>
          <w:rStyle w:val="TagStyle"/>
          <w:rtl/>
        </w:rPr>
        <w:t xml:space="preserve"> &lt;&lt; קריאה &gt;&gt;</w:t>
      </w:r>
      <w:r>
        <w:rPr>
          <w:rtl/>
        </w:rPr>
        <w:t xml:space="preserve">   </w:t>
      </w:r>
    </w:p>
    <w:p w14:paraId="5D324EEC" w14:textId="77777777" w:rsidR="002B1492" w:rsidRDefault="002B1492" w:rsidP="00F00898">
      <w:pPr>
        <w:rPr>
          <w:rtl/>
          <w:lang w:eastAsia="he-IL"/>
        </w:rPr>
      </w:pPr>
    </w:p>
    <w:p w14:paraId="6E0A925E" w14:textId="77777777" w:rsidR="002B1492" w:rsidRDefault="002B1492" w:rsidP="00002692">
      <w:pPr>
        <w:rPr>
          <w:rtl/>
          <w:lang w:eastAsia="he-IL"/>
        </w:rPr>
      </w:pPr>
      <w:bookmarkStart w:id="10751" w:name="_ETM_Q48_322734"/>
      <w:bookmarkStart w:id="10752" w:name="_ETM_Q48_318210"/>
      <w:bookmarkEnd w:id="10751"/>
      <w:bookmarkEnd w:id="10752"/>
      <w:r>
        <w:rPr>
          <w:rFonts w:hint="cs"/>
          <w:rtl/>
          <w:lang w:eastAsia="he-IL"/>
        </w:rPr>
        <w:t>יש פה חבר</w:t>
      </w:r>
      <w:bookmarkStart w:id="10753" w:name="_ETM_Q48_316290"/>
      <w:bookmarkEnd w:id="10753"/>
      <w:r>
        <w:rPr>
          <w:rFonts w:hint="cs"/>
          <w:rtl/>
          <w:lang w:eastAsia="he-IL"/>
        </w:rPr>
        <w:t xml:space="preserve"> כנסת ערבי</w:t>
      </w:r>
      <w:bookmarkStart w:id="10754" w:name="_ETM_Q48_320984"/>
      <w:bookmarkEnd w:id="10754"/>
      <w:r>
        <w:rPr>
          <w:rFonts w:hint="cs"/>
          <w:rtl/>
          <w:lang w:eastAsia="he-IL"/>
        </w:rPr>
        <w:t xml:space="preserve"> שדיבר באלימות כלפי מישהי מהימין.</w:t>
      </w:r>
    </w:p>
    <w:p w14:paraId="269E09CD" w14:textId="77777777" w:rsidR="002B1492" w:rsidRDefault="002B1492" w:rsidP="00002692">
      <w:pPr>
        <w:rPr>
          <w:rtl/>
          <w:lang w:eastAsia="he-IL"/>
        </w:rPr>
      </w:pPr>
      <w:bookmarkStart w:id="10755" w:name="_ETM_Q48_318460"/>
      <w:bookmarkEnd w:id="10755"/>
    </w:p>
    <w:p w14:paraId="17EAB572" w14:textId="77777777" w:rsidR="002B1492" w:rsidRDefault="002B1492" w:rsidP="00002692">
      <w:pPr>
        <w:pStyle w:val="-"/>
        <w:keepNext/>
        <w:rPr>
          <w:rtl/>
        </w:rPr>
      </w:pPr>
      <w:bookmarkStart w:id="10756" w:name="ET_speakercontinue_5090_16"/>
      <w:r w:rsidRPr="002D1AF3">
        <w:rPr>
          <w:rStyle w:val="TagStyle"/>
          <w:rtl/>
        </w:rPr>
        <w:t xml:space="preserve"> &lt;&lt; דובר_המשך &gt;&gt; </w:t>
      </w:r>
      <w:r>
        <w:rPr>
          <w:rtl/>
        </w:rPr>
        <w:t>מרב מיכאלי (העבודה):</w:t>
      </w:r>
      <w:r w:rsidRPr="002D1AF3">
        <w:rPr>
          <w:rStyle w:val="TagStyle"/>
          <w:rtl/>
        </w:rPr>
        <w:t xml:space="preserve"> &lt;&lt; דובר_המשך &gt;&gt;</w:t>
      </w:r>
      <w:r>
        <w:rPr>
          <w:rtl/>
        </w:rPr>
        <w:t xml:space="preserve">   </w:t>
      </w:r>
      <w:bookmarkEnd w:id="10756"/>
    </w:p>
    <w:p w14:paraId="223FA431" w14:textId="77777777" w:rsidR="002B1492" w:rsidRDefault="002B1492" w:rsidP="00F00898">
      <w:pPr>
        <w:rPr>
          <w:rtl/>
          <w:lang w:eastAsia="he-IL"/>
        </w:rPr>
      </w:pPr>
    </w:p>
    <w:p w14:paraId="7E8AB41A" w14:textId="77777777" w:rsidR="002B1492" w:rsidRDefault="002B1492" w:rsidP="00002692">
      <w:pPr>
        <w:rPr>
          <w:rtl/>
        </w:rPr>
      </w:pPr>
      <w:bookmarkStart w:id="10757" w:name="_ETM_Q48_321562"/>
      <w:bookmarkStart w:id="10758" w:name="_ETM_Q48_318425"/>
      <w:bookmarkStart w:id="10759" w:name="_ETM_Q48_318563"/>
      <w:bookmarkStart w:id="10760" w:name="_ETM_Q48_319369"/>
      <w:bookmarkEnd w:id="10757"/>
      <w:bookmarkEnd w:id="10758"/>
      <w:bookmarkEnd w:id="10759"/>
      <w:bookmarkEnd w:id="10760"/>
      <w:r>
        <w:rPr>
          <w:rFonts w:hint="cs"/>
          <w:rtl/>
        </w:rPr>
        <w:t xml:space="preserve">- - </w:t>
      </w:r>
      <w:r>
        <w:rPr>
          <w:rtl/>
        </w:rPr>
        <w:t xml:space="preserve">בתחום רצח נשים. </w:t>
      </w:r>
      <w:bookmarkStart w:id="10761" w:name="_ETM_Q48_324350"/>
      <w:bookmarkEnd w:id="10761"/>
      <w:r>
        <w:rPr>
          <w:rtl/>
        </w:rPr>
        <w:t>קודם כ</w:t>
      </w:r>
      <w:r>
        <w:rPr>
          <w:rFonts w:hint="cs"/>
          <w:rtl/>
        </w:rPr>
        <w:t>ו</w:t>
      </w:r>
      <w:r>
        <w:rPr>
          <w:rtl/>
        </w:rPr>
        <w:t>ל</w:t>
      </w:r>
      <w:r>
        <w:rPr>
          <w:rFonts w:hint="cs"/>
          <w:rtl/>
        </w:rPr>
        <w:t>,</w:t>
      </w:r>
      <w:bookmarkStart w:id="10762" w:name="_ETM_Q48_324060"/>
      <w:bookmarkEnd w:id="10762"/>
      <w:r>
        <w:rPr>
          <w:rtl/>
        </w:rPr>
        <w:t xml:space="preserve"> </w:t>
      </w:r>
      <w:r>
        <w:rPr>
          <w:rFonts w:hint="cs"/>
          <w:rtl/>
        </w:rPr>
        <w:t xml:space="preserve">35 </w:t>
      </w:r>
      <w:bookmarkStart w:id="10763" w:name="_ETM_Q48_325700"/>
      <w:bookmarkEnd w:id="10763"/>
      <w:r>
        <w:rPr>
          <w:rtl/>
        </w:rPr>
        <w:t>נשים מאז תחילת השנה הזאת.</w:t>
      </w:r>
    </w:p>
    <w:p w14:paraId="2A2C5484" w14:textId="77777777" w:rsidR="002B1492" w:rsidRDefault="002B1492" w:rsidP="00002692">
      <w:pPr>
        <w:rPr>
          <w:rtl/>
        </w:rPr>
      </w:pPr>
      <w:bookmarkStart w:id="10764" w:name="_ETM_Q48_332112"/>
      <w:bookmarkStart w:id="10765" w:name="_ETM_Q48_332188"/>
      <w:bookmarkStart w:id="10766" w:name="_ETM_Q48_332273"/>
      <w:bookmarkEnd w:id="10764"/>
      <w:bookmarkEnd w:id="10765"/>
      <w:bookmarkEnd w:id="10766"/>
    </w:p>
    <w:p w14:paraId="01B3043A" w14:textId="77777777" w:rsidR="002B1492" w:rsidRDefault="002B1492" w:rsidP="00002692">
      <w:pPr>
        <w:rPr>
          <w:rtl/>
        </w:rPr>
      </w:pPr>
      <w:bookmarkStart w:id="10767" w:name="_ETM_Q48_332338"/>
      <w:bookmarkEnd w:id="10767"/>
      <w:r>
        <w:rPr>
          <w:rtl/>
        </w:rPr>
        <w:t xml:space="preserve">לסבר </w:t>
      </w:r>
      <w:bookmarkStart w:id="10768" w:name="_ETM_Q48_329639"/>
      <w:bookmarkEnd w:id="10768"/>
      <w:r>
        <w:rPr>
          <w:rtl/>
        </w:rPr>
        <w:t>את אוזנך, אדוני היושב</w:t>
      </w:r>
      <w:r>
        <w:rPr>
          <w:rFonts w:hint="cs"/>
          <w:rtl/>
        </w:rPr>
        <w:t>-</w:t>
      </w:r>
      <w:bookmarkStart w:id="10769" w:name="_ETM_Q48_331980"/>
      <w:bookmarkEnd w:id="10769"/>
      <w:r>
        <w:rPr>
          <w:rtl/>
        </w:rPr>
        <w:t xml:space="preserve">ראש, בשנת </w:t>
      </w:r>
      <w:r>
        <w:rPr>
          <w:rFonts w:hint="cs"/>
          <w:rtl/>
        </w:rPr>
        <w:t>2022</w:t>
      </w:r>
      <w:bookmarkStart w:id="10770" w:name="_ETM_Q48_333740"/>
      <w:bookmarkEnd w:id="10770"/>
      <w:r>
        <w:rPr>
          <w:rFonts w:hint="cs"/>
          <w:rtl/>
        </w:rPr>
        <w:t>,</w:t>
      </w:r>
      <w:r>
        <w:rPr>
          <w:rtl/>
        </w:rPr>
        <w:t xml:space="preserve"> כשמפלגת העבודה </w:t>
      </w:r>
      <w:bookmarkStart w:id="10771" w:name="_ETM_Q48_334930"/>
      <w:bookmarkEnd w:id="10771"/>
      <w:r>
        <w:rPr>
          <w:rtl/>
        </w:rPr>
        <w:t xml:space="preserve">החזיקה במשרד לביטחון פנים, היו </w:t>
      </w:r>
      <w:bookmarkStart w:id="10772" w:name="_ETM_Q48_340869"/>
      <w:bookmarkEnd w:id="10772"/>
      <w:r>
        <w:rPr>
          <w:rtl/>
        </w:rPr>
        <w:t>הרבה פחות</w:t>
      </w:r>
      <w:r>
        <w:rPr>
          <w:rFonts w:hint="cs"/>
          <w:rtl/>
        </w:rPr>
        <w:t>,</w:t>
      </w:r>
      <w:r>
        <w:rPr>
          <w:rtl/>
        </w:rPr>
        <w:t xml:space="preserve"> חצי ממספר הנרצחות</w:t>
      </w:r>
      <w:r>
        <w:rPr>
          <w:rFonts w:hint="cs"/>
          <w:rtl/>
        </w:rPr>
        <w:t xml:space="preserve"> </w:t>
      </w:r>
      <w:r>
        <w:rPr>
          <w:rFonts w:hint="eastAsia"/>
          <w:rtl/>
        </w:rPr>
        <w:t>–</w:t>
      </w:r>
      <w:r>
        <w:rPr>
          <w:rtl/>
        </w:rPr>
        <w:t xml:space="preserve"> </w:t>
      </w:r>
      <w:r>
        <w:rPr>
          <w:rFonts w:hint="cs"/>
          <w:rtl/>
        </w:rPr>
        <w:t>19</w:t>
      </w:r>
      <w:bookmarkStart w:id="10773" w:name="_ETM_Q48_351935"/>
      <w:bookmarkStart w:id="10774" w:name="_ETM_Q48_348031"/>
      <w:bookmarkEnd w:id="10773"/>
      <w:bookmarkEnd w:id="10774"/>
      <w:r>
        <w:rPr>
          <w:rFonts w:hint="cs"/>
          <w:rtl/>
        </w:rPr>
        <w:t>.</w:t>
      </w:r>
      <w:bookmarkStart w:id="10775" w:name="_ETM_Q48_348141"/>
      <w:bookmarkEnd w:id="10775"/>
      <w:r>
        <w:rPr>
          <w:rtl/>
        </w:rPr>
        <w:t xml:space="preserve"> </w:t>
      </w:r>
      <w:bookmarkStart w:id="10776" w:name="_ETM_Q48_348630"/>
      <w:bookmarkStart w:id="10777" w:name="_ETM_Q48_344701"/>
      <w:bookmarkEnd w:id="10776"/>
      <w:bookmarkEnd w:id="10777"/>
      <w:r>
        <w:rPr>
          <w:rtl/>
        </w:rPr>
        <w:t>העלייה מאז היא ל</w:t>
      </w:r>
      <w:r>
        <w:rPr>
          <w:rFonts w:hint="cs"/>
          <w:rtl/>
        </w:rPr>
        <w:t>-28</w:t>
      </w:r>
      <w:bookmarkStart w:id="10778" w:name="_ETM_Q48_349672"/>
      <w:bookmarkEnd w:id="10778"/>
      <w:r>
        <w:rPr>
          <w:rFonts w:hint="cs"/>
          <w:rtl/>
        </w:rPr>
        <w:t>, ל-29,</w:t>
      </w:r>
      <w:bookmarkStart w:id="10779" w:name="_ETM_Q48_350802"/>
      <w:bookmarkEnd w:id="10779"/>
      <w:r>
        <w:rPr>
          <w:rtl/>
        </w:rPr>
        <w:t xml:space="preserve"> אבל </w:t>
      </w:r>
      <w:bookmarkStart w:id="10780" w:name="_ETM_Q48_352475"/>
      <w:bookmarkEnd w:id="10780"/>
      <w:r>
        <w:rPr>
          <w:rtl/>
        </w:rPr>
        <w:t>עכשיו אנחנו מגיעות למספרים האמיתיים.</w:t>
      </w:r>
      <w:bookmarkStart w:id="10781" w:name="_ETM_Q48_357130"/>
      <w:bookmarkStart w:id="10782" w:name="_ETM_Q48_360140"/>
      <w:bookmarkEnd w:id="10781"/>
      <w:bookmarkEnd w:id="10782"/>
    </w:p>
    <w:p w14:paraId="4BB5E85B" w14:textId="77777777" w:rsidR="002B1492" w:rsidRDefault="002B1492" w:rsidP="00002692">
      <w:pPr>
        <w:rPr>
          <w:rtl/>
        </w:rPr>
      </w:pPr>
      <w:bookmarkStart w:id="10783" w:name="_ETM_Q48_360233"/>
      <w:bookmarkStart w:id="10784" w:name="_ETM_Q48_360316"/>
      <w:bookmarkEnd w:id="10783"/>
      <w:bookmarkEnd w:id="10784"/>
    </w:p>
    <w:p w14:paraId="1C9FC940" w14:textId="77777777" w:rsidR="002B1492" w:rsidRDefault="002B1492" w:rsidP="00002692">
      <w:pPr>
        <w:rPr>
          <w:rtl/>
        </w:rPr>
      </w:pPr>
      <w:bookmarkStart w:id="10785" w:name="_ETM_Q48_360375"/>
      <w:bookmarkStart w:id="10786" w:name="_ETM_Q48_355521"/>
      <w:bookmarkStart w:id="10787" w:name="_ETM_Q48_351091"/>
      <w:bookmarkEnd w:id="10785"/>
      <w:bookmarkEnd w:id="10786"/>
      <w:bookmarkEnd w:id="10787"/>
      <w:r>
        <w:rPr>
          <w:rtl/>
        </w:rPr>
        <w:t xml:space="preserve">השבוע גם הגישו מרכזי הסיוע לנפגעות ונפגעי תקיפה מינית </w:t>
      </w:r>
      <w:bookmarkStart w:id="10788" w:name="_ETM_Q48_362325"/>
      <w:bookmarkEnd w:id="10788"/>
      <w:r>
        <w:rPr>
          <w:rtl/>
        </w:rPr>
        <w:t>את הדוח השנתי שלהם בוועדה ל</w:t>
      </w:r>
      <w:r>
        <w:rPr>
          <w:rFonts w:hint="cs"/>
          <w:rtl/>
        </w:rPr>
        <w:t>קידום</w:t>
      </w:r>
      <w:bookmarkStart w:id="10789" w:name="_ETM_Q48_363962"/>
      <w:bookmarkEnd w:id="10789"/>
      <w:r>
        <w:rPr>
          <w:rtl/>
        </w:rPr>
        <w:t xml:space="preserve"> מעמד האישה</w:t>
      </w:r>
      <w:r>
        <w:rPr>
          <w:rFonts w:hint="cs"/>
          <w:rtl/>
        </w:rPr>
        <w:t>.</w:t>
      </w:r>
      <w:r>
        <w:rPr>
          <w:rtl/>
        </w:rPr>
        <w:t xml:space="preserve"> </w:t>
      </w:r>
      <w:bookmarkStart w:id="10790" w:name="_ETM_Q48_367809"/>
      <w:bookmarkEnd w:id="10790"/>
      <w:r>
        <w:rPr>
          <w:rtl/>
        </w:rPr>
        <w:t xml:space="preserve">אתה יודע, אדוני, שהן היו צריכות ללכת לבתי משפט כדי </w:t>
      </w:r>
      <w:bookmarkStart w:id="10791" w:name="_ETM_Q48_371657"/>
      <w:bookmarkEnd w:id="10791"/>
      <w:r>
        <w:rPr>
          <w:rtl/>
        </w:rPr>
        <w:t>לקבל ממשרדי הממשלה המתפקדת</w:t>
      </w:r>
      <w:r>
        <w:rPr>
          <w:rFonts w:hint="cs"/>
          <w:rtl/>
        </w:rPr>
        <w:t>,</w:t>
      </w:r>
      <w:r>
        <w:rPr>
          <w:rtl/>
        </w:rPr>
        <w:t xml:space="preserve"> המצוינת הזאת</w:t>
      </w:r>
      <w:r>
        <w:rPr>
          <w:rFonts w:hint="cs"/>
          <w:rtl/>
        </w:rPr>
        <w:t xml:space="preserve"> –</w:t>
      </w:r>
      <w:r>
        <w:rPr>
          <w:rtl/>
        </w:rPr>
        <w:t xml:space="preserve"> שאומנם אין בה שרים, </w:t>
      </w:r>
      <w:bookmarkStart w:id="10792" w:name="_ETM_Q48_375506"/>
      <w:bookmarkEnd w:id="10792"/>
      <w:r>
        <w:rPr>
          <w:rtl/>
        </w:rPr>
        <w:t>אבל יש בה דרג מקצועי שעובד כל כך טוב</w:t>
      </w:r>
      <w:r>
        <w:rPr>
          <w:rFonts w:hint="cs"/>
          <w:rtl/>
        </w:rPr>
        <w:t>;</w:t>
      </w:r>
      <w:r>
        <w:rPr>
          <w:rtl/>
        </w:rPr>
        <w:t xml:space="preserve"> אבל </w:t>
      </w:r>
      <w:bookmarkStart w:id="10793" w:name="_ETM_Q48_379355"/>
      <w:bookmarkEnd w:id="10793"/>
      <w:r>
        <w:rPr>
          <w:rtl/>
        </w:rPr>
        <w:t xml:space="preserve">הדרג המקצועי הזה לא הסכים למסור להם נתונים שהם חייבים </w:t>
      </w:r>
      <w:bookmarkStart w:id="10794" w:name="_ETM_Q48_383203"/>
      <w:bookmarkEnd w:id="10794"/>
      <w:r>
        <w:rPr>
          <w:rtl/>
        </w:rPr>
        <w:t>לתת לפי החוק</w:t>
      </w:r>
      <w:bookmarkStart w:id="10795" w:name="_ETM_Q48_384801"/>
      <w:bookmarkEnd w:id="10795"/>
      <w:r>
        <w:rPr>
          <w:rFonts w:hint="cs"/>
          <w:rtl/>
        </w:rPr>
        <w:t>.</w:t>
      </w:r>
      <w:r>
        <w:rPr>
          <w:rtl/>
        </w:rPr>
        <w:t xml:space="preserve"> לא הסכים</w:t>
      </w:r>
      <w:bookmarkStart w:id="10796" w:name="_ETM_Q48_386451"/>
      <w:bookmarkEnd w:id="10796"/>
      <w:r>
        <w:rPr>
          <w:rFonts w:hint="cs"/>
          <w:rtl/>
        </w:rPr>
        <w:t>.</w:t>
      </w:r>
      <w:r>
        <w:rPr>
          <w:rtl/>
        </w:rPr>
        <w:t xml:space="preserve"> היו צריכים ללכת לבתי </w:t>
      </w:r>
      <w:r>
        <w:rPr>
          <w:rFonts w:hint="cs"/>
          <w:rtl/>
        </w:rPr>
        <w:t>ה</w:t>
      </w:r>
      <w:r>
        <w:rPr>
          <w:rtl/>
        </w:rPr>
        <w:t xml:space="preserve">משפט </w:t>
      </w:r>
      <w:bookmarkStart w:id="10797" w:name="_ETM_Q48_387052"/>
      <w:bookmarkEnd w:id="10797"/>
      <w:r>
        <w:rPr>
          <w:rtl/>
        </w:rPr>
        <w:t>שעדיין</w:t>
      </w:r>
      <w:r>
        <w:rPr>
          <w:rFonts w:hint="cs"/>
          <w:rtl/>
        </w:rPr>
        <w:t>,</w:t>
      </w:r>
      <w:r>
        <w:rPr>
          <w:rtl/>
        </w:rPr>
        <w:t xml:space="preserve"> עוד איכשהו</w:t>
      </w:r>
      <w:r>
        <w:rPr>
          <w:rFonts w:hint="cs"/>
          <w:rtl/>
        </w:rPr>
        <w:t xml:space="preserve"> –</w:t>
      </w:r>
      <w:r>
        <w:rPr>
          <w:rtl/>
        </w:rPr>
        <w:t xml:space="preserve"> סוג של</w:t>
      </w:r>
      <w:r>
        <w:rPr>
          <w:rFonts w:hint="cs"/>
          <w:rtl/>
        </w:rPr>
        <w:t xml:space="preserve"> –</w:t>
      </w:r>
      <w:r>
        <w:rPr>
          <w:rtl/>
        </w:rPr>
        <w:t xml:space="preserve"> פועלים במסגרת ההפיכה המשטרית שאתם </w:t>
      </w:r>
      <w:bookmarkStart w:id="10798" w:name="_ETM_Q48_390901"/>
      <w:bookmarkEnd w:id="10798"/>
      <w:r>
        <w:rPr>
          <w:rtl/>
        </w:rPr>
        <w:t>מארגנים להם.</w:t>
      </w:r>
      <w:bookmarkStart w:id="10799" w:name="_ETM_Q48_394919"/>
      <w:bookmarkStart w:id="10800" w:name="_ETM_Q48_394322"/>
      <w:bookmarkEnd w:id="10799"/>
      <w:bookmarkEnd w:id="10800"/>
    </w:p>
    <w:p w14:paraId="38F84CBB" w14:textId="77777777" w:rsidR="002B1492" w:rsidRDefault="002B1492" w:rsidP="00002692">
      <w:pPr>
        <w:rPr>
          <w:rtl/>
        </w:rPr>
      </w:pPr>
    </w:p>
    <w:p w14:paraId="28A4696B" w14:textId="77777777" w:rsidR="002B1492" w:rsidRDefault="002B1492" w:rsidP="00002692">
      <w:pPr>
        <w:rPr>
          <w:rtl/>
        </w:rPr>
      </w:pPr>
      <w:bookmarkStart w:id="10801" w:name="_ETM_Q48_399042"/>
      <w:bookmarkEnd w:id="10801"/>
      <w:r>
        <w:rPr>
          <w:rtl/>
        </w:rPr>
        <w:t>גם שם</w:t>
      </w:r>
      <w:r>
        <w:rPr>
          <w:rFonts w:hint="cs"/>
          <w:rtl/>
        </w:rPr>
        <w:t>,</w:t>
      </w:r>
      <w:r>
        <w:rPr>
          <w:rtl/>
        </w:rPr>
        <w:t xml:space="preserve"> תשמחו ודאי לשמוע</w:t>
      </w:r>
      <w:r>
        <w:rPr>
          <w:rFonts w:hint="cs"/>
          <w:rtl/>
        </w:rPr>
        <w:t>,</w:t>
      </w:r>
      <w:r>
        <w:rPr>
          <w:rtl/>
        </w:rPr>
        <w:t xml:space="preserve"> שההצלחה של שר המשטרה מסחררת. </w:t>
      </w:r>
      <w:bookmarkStart w:id="10802" w:name="_ETM_Q48_400708"/>
      <w:bookmarkEnd w:id="10802"/>
      <w:r>
        <w:rPr>
          <w:rtl/>
        </w:rPr>
        <w:t xml:space="preserve">היו השנה </w:t>
      </w:r>
      <w:r>
        <w:rPr>
          <w:rFonts w:hint="cs"/>
          <w:rtl/>
        </w:rPr>
        <w:t>51,118</w:t>
      </w:r>
      <w:bookmarkStart w:id="10803" w:name="_ETM_Q48_402162"/>
      <w:bookmarkEnd w:id="10803"/>
      <w:r>
        <w:rPr>
          <w:rtl/>
        </w:rPr>
        <w:t xml:space="preserve"> פניות לקווי </w:t>
      </w:r>
      <w:bookmarkStart w:id="10804" w:name="_ETM_Q48_406497"/>
      <w:bookmarkEnd w:id="10804"/>
      <w:r>
        <w:rPr>
          <w:rtl/>
        </w:rPr>
        <w:t>הסיוע. אני לא אכנס פה לפירוט</w:t>
      </w:r>
      <w:bookmarkStart w:id="10805" w:name="_ETM_Q48_410202"/>
      <w:bookmarkEnd w:id="10805"/>
      <w:r>
        <w:rPr>
          <w:rFonts w:hint="cs"/>
          <w:rtl/>
        </w:rPr>
        <w:t>:</w:t>
      </w:r>
      <w:r>
        <w:rPr>
          <w:rtl/>
        </w:rPr>
        <w:t xml:space="preserve"> איזה אחוז עצום נפ</w:t>
      </w:r>
      <w:bookmarkStart w:id="10806" w:name="_ETM_Q48_416383"/>
      <w:bookmarkEnd w:id="10806"/>
      <w:r>
        <w:rPr>
          <w:rtl/>
        </w:rPr>
        <w:t xml:space="preserve">געו </w:t>
      </w:r>
      <w:bookmarkStart w:id="10807" w:name="_ETM_Q48_412286"/>
      <w:bookmarkEnd w:id="10807"/>
      <w:r>
        <w:rPr>
          <w:rtl/>
        </w:rPr>
        <w:t>בילדות</w:t>
      </w:r>
      <w:r>
        <w:rPr>
          <w:rFonts w:hint="cs"/>
          <w:rtl/>
        </w:rPr>
        <w:t>;</w:t>
      </w:r>
      <w:r>
        <w:rPr>
          <w:rtl/>
        </w:rPr>
        <w:t xml:space="preserve"> איזה אחוז עצום נפגעו בכל הסביבה הקרובה שלהם</w:t>
      </w:r>
      <w:r>
        <w:rPr>
          <w:rFonts w:hint="cs"/>
          <w:rtl/>
        </w:rPr>
        <w:t>;</w:t>
      </w:r>
      <w:r>
        <w:rPr>
          <w:rtl/>
        </w:rPr>
        <w:t xml:space="preserve"> כמה </w:t>
      </w:r>
      <w:bookmarkStart w:id="10808" w:name="_ETM_Q48_418075"/>
      <w:bookmarkEnd w:id="10808"/>
      <w:r>
        <w:rPr>
          <w:rtl/>
        </w:rPr>
        <w:t>מהן לא מקבלות ומקבלים תשובה על ידי מדינת ישראל</w:t>
      </w:r>
      <w:r>
        <w:rPr>
          <w:rFonts w:hint="cs"/>
          <w:rtl/>
        </w:rPr>
        <w:t>.</w:t>
      </w:r>
      <w:bookmarkStart w:id="10809" w:name="_ETM_Q48_423875"/>
      <w:bookmarkStart w:id="10810" w:name="_ETM_Q48_425341"/>
      <w:bookmarkEnd w:id="10809"/>
      <w:bookmarkEnd w:id="10810"/>
    </w:p>
    <w:p w14:paraId="466CEC49" w14:textId="77777777" w:rsidR="002B1492" w:rsidRDefault="002B1492" w:rsidP="00002692">
      <w:pPr>
        <w:rPr>
          <w:rtl/>
        </w:rPr>
      </w:pPr>
      <w:bookmarkStart w:id="10811" w:name="_ETM_Q48_425392"/>
      <w:bookmarkStart w:id="10812" w:name="_ETM_Q48_420873"/>
      <w:bookmarkEnd w:id="10811"/>
      <w:bookmarkEnd w:id="10812"/>
    </w:p>
    <w:p w14:paraId="5BB1921F" w14:textId="77777777" w:rsidR="002B1492" w:rsidRDefault="002B1492" w:rsidP="00002692">
      <w:pPr>
        <w:pStyle w:val="af6"/>
        <w:keepNext/>
        <w:rPr>
          <w:rtl/>
        </w:rPr>
      </w:pPr>
      <w:r w:rsidRPr="00DF4A66">
        <w:rPr>
          <w:rStyle w:val="TagStyle"/>
          <w:rtl/>
        </w:rPr>
        <w:t xml:space="preserve"> &lt;&lt; יור &gt;&gt; </w:t>
      </w:r>
      <w:r>
        <w:rPr>
          <w:rtl/>
        </w:rPr>
        <w:t>היו"ר משה סולומון:</w:t>
      </w:r>
      <w:r w:rsidRPr="00DF4A66">
        <w:rPr>
          <w:rStyle w:val="TagStyle"/>
          <w:rtl/>
        </w:rPr>
        <w:t xml:space="preserve"> &lt;&lt; יור &gt;&gt;</w:t>
      </w:r>
      <w:r>
        <w:rPr>
          <w:rtl/>
        </w:rPr>
        <w:t xml:space="preserve">   </w:t>
      </w:r>
    </w:p>
    <w:p w14:paraId="463F94CA" w14:textId="77777777" w:rsidR="002B1492" w:rsidRDefault="002B1492" w:rsidP="00F00898">
      <w:pPr>
        <w:rPr>
          <w:rtl/>
          <w:lang w:eastAsia="he-IL"/>
        </w:rPr>
      </w:pPr>
    </w:p>
    <w:p w14:paraId="103BE7F2" w14:textId="77777777" w:rsidR="002B1492" w:rsidRDefault="002B1492" w:rsidP="00002692">
      <w:pPr>
        <w:rPr>
          <w:rtl/>
        </w:rPr>
      </w:pPr>
      <w:bookmarkStart w:id="10813" w:name="_ETM_Q48_421440"/>
      <w:bookmarkStart w:id="10814" w:name="_ETM_Q48_425469"/>
      <w:bookmarkStart w:id="10815" w:name="_ETM_Q48_425516"/>
      <w:bookmarkEnd w:id="10813"/>
      <w:bookmarkEnd w:id="10814"/>
      <w:bookmarkEnd w:id="10815"/>
      <w:r>
        <w:rPr>
          <w:rtl/>
        </w:rPr>
        <w:t>תודה.</w:t>
      </w:r>
      <w:bookmarkStart w:id="10816" w:name="_ETM_Q48_423688"/>
      <w:bookmarkEnd w:id="10816"/>
    </w:p>
    <w:p w14:paraId="653DEB3B" w14:textId="77777777" w:rsidR="002B1492" w:rsidRDefault="002B1492" w:rsidP="00002692">
      <w:pPr>
        <w:rPr>
          <w:rtl/>
        </w:rPr>
      </w:pPr>
      <w:bookmarkStart w:id="10817" w:name="_ETM_Q48_423733"/>
      <w:bookmarkEnd w:id="10817"/>
    </w:p>
    <w:p w14:paraId="137618BE" w14:textId="77777777" w:rsidR="002B1492" w:rsidRDefault="002B1492" w:rsidP="00002692">
      <w:pPr>
        <w:pStyle w:val="-"/>
        <w:keepNext/>
        <w:rPr>
          <w:rtl/>
        </w:rPr>
      </w:pPr>
      <w:bookmarkStart w:id="10818" w:name="ET_speakercontinue_5090_18"/>
      <w:r w:rsidRPr="00DF4A66">
        <w:rPr>
          <w:rStyle w:val="TagStyle"/>
          <w:rtl/>
        </w:rPr>
        <w:t xml:space="preserve"> &lt;&lt; דובר_המשך &gt;&gt; </w:t>
      </w:r>
      <w:r>
        <w:rPr>
          <w:rtl/>
        </w:rPr>
        <w:t>מרב מיכאלי (העבודה):</w:t>
      </w:r>
      <w:r w:rsidRPr="00DF4A66">
        <w:rPr>
          <w:rStyle w:val="TagStyle"/>
          <w:rtl/>
        </w:rPr>
        <w:t xml:space="preserve"> &lt;&lt; דובר_המשך &gt;&gt;</w:t>
      </w:r>
      <w:r>
        <w:rPr>
          <w:rtl/>
        </w:rPr>
        <w:t xml:space="preserve">   </w:t>
      </w:r>
      <w:bookmarkEnd w:id="10818"/>
    </w:p>
    <w:p w14:paraId="349FF07D" w14:textId="77777777" w:rsidR="002B1492" w:rsidRDefault="002B1492" w:rsidP="00F00898">
      <w:pPr>
        <w:rPr>
          <w:rtl/>
          <w:lang w:eastAsia="he-IL"/>
        </w:rPr>
      </w:pPr>
    </w:p>
    <w:p w14:paraId="76D9BF7A" w14:textId="77777777" w:rsidR="002B1492" w:rsidRDefault="002B1492" w:rsidP="00002692">
      <w:pPr>
        <w:rPr>
          <w:rtl/>
        </w:rPr>
      </w:pPr>
      <w:bookmarkStart w:id="10819" w:name="_ETM_Q48_424924"/>
      <w:bookmarkStart w:id="10820" w:name="_ETM_Q48_423847"/>
      <w:bookmarkStart w:id="10821" w:name="_ETM_Q48_423904"/>
      <w:bookmarkEnd w:id="10819"/>
      <w:bookmarkEnd w:id="10820"/>
      <w:bookmarkEnd w:id="10821"/>
      <w:r>
        <w:rPr>
          <w:rtl/>
        </w:rPr>
        <w:t>אז אני יודעת שנשים זה סוג ב'</w:t>
      </w:r>
      <w:r>
        <w:rPr>
          <w:rFonts w:hint="cs"/>
          <w:rtl/>
        </w:rPr>
        <w:t>.</w:t>
      </w:r>
      <w:r>
        <w:rPr>
          <w:rtl/>
        </w:rPr>
        <w:t xml:space="preserve"> </w:t>
      </w:r>
      <w:bookmarkStart w:id="10822" w:name="_ETM_Q48_425684"/>
      <w:bookmarkEnd w:id="10822"/>
      <w:r>
        <w:rPr>
          <w:rtl/>
        </w:rPr>
        <w:t>אצלכם</w:t>
      </w:r>
      <w:r>
        <w:rPr>
          <w:rFonts w:hint="cs"/>
          <w:rtl/>
        </w:rPr>
        <w:t xml:space="preserve"> </w:t>
      </w:r>
      <w:bookmarkStart w:id="10823" w:name="_ETM_Q48_427914"/>
      <w:bookmarkStart w:id="10824" w:name="_ETM_Q48_427123"/>
      <w:bookmarkEnd w:id="10823"/>
      <w:bookmarkEnd w:id="10824"/>
      <w:r>
        <w:rPr>
          <w:rtl/>
        </w:rPr>
        <w:t>בעיקר מש</w:t>
      </w:r>
      <w:r>
        <w:rPr>
          <w:rFonts w:hint="cs"/>
          <w:rtl/>
        </w:rPr>
        <w:t xml:space="preserve">קיעים </w:t>
      </w:r>
      <w:bookmarkStart w:id="10825" w:name="_ETM_Q48_426664"/>
      <w:bookmarkEnd w:id="10825"/>
      <w:r>
        <w:rPr>
          <w:rFonts w:hint="cs"/>
          <w:rtl/>
        </w:rPr>
        <w:t>את המשאבים - -</w:t>
      </w:r>
    </w:p>
    <w:p w14:paraId="1A93A3E2" w14:textId="77777777" w:rsidR="002B1492" w:rsidRDefault="002B1492" w:rsidP="00002692">
      <w:pPr>
        <w:rPr>
          <w:rtl/>
        </w:rPr>
      </w:pPr>
      <w:bookmarkStart w:id="10826" w:name="_ETM_Q48_431050"/>
      <w:bookmarkStart w:id="10827" w:name="_ETM_Q48_431104"/>
      <w:bookmarkStart w:id="10828" w:name="_ETM_Q48_426493"/>
      <w:bookmarkEnd w:id="10826"/>
      <w:bookmarkEnd w:id="10827"/>
      <w:bookmarkEnd w:id="10828"/>
    </w:p>
    <w:p w14:paraId="2D02D29F" w14:textId="77777777" w:rsidR="002B1492" w:rsidRDefault="002B1492" w:rsidP="00002692">
      <w:pPr>
        <w:pStyle w:val="af6"/>
        <w:keepNext/>
        <w:rPr>
          <w:rtl/>
        </w:rPr>
      </w:pPr>
      <w:r w:rsidRPr="00DF4A66">
        <w:rPr>
          <w:rStyle w:val="TagStyle"/>
          <w:rtl/>
        </w:rPr>
        <w:t xml:space="preserve"> &lt;&lt; יור &gt;&gt; </w:t>
      </w:r>
      <w:r>
        <w:rPr>
          <w:rtl/>
        </w:rPr>
        <w:t>היו"ר משה סולומון:</w:t>
      </w:r>
      <w:r w:rsidRPr="00DF4A66">
        <w:rPr>
          <w:rStyle w:val="TagStyle"/>
          <w:rtl/>
        </w:rPr>
        <w:t xml:space="preserve"> &lt;&lt; יור &gt;&gt;</w:t>
      </w:r>
      <w:r>
        <w:rPr>
          <w:rtl/>
        </w:rPr>
        <w:t xml:space="preserve">   </w:t>
      </w:r>
    </w:p>
    <w:p w14:paraId="6056D61B" w14:textId="77777777" w:rsidR="002B1492" w:rsidRDefault="002B1492" w:rsidP="00F00898">
      <w:pPr>
        <w:rPr>
          <w:rtl/>
          <w:lang w:eastAsia="he-IL"/>
        </w:rPr>
      </w:pPr>
    </w:p>
    <w:p w14:paraId="7E60BA6C" w14:textId="77777777" w:rsidR="002B1492" w:rsidRDefault="002B1492" w:rsidP="00002692">
      <w:pPr>
        <w:rPr>
          <w:rtl/>
        </w:rPr>
      </w:pPr>
      <w:bookmarkStart w:id="10829" w:name="_ETM_Q48_427078"/>
      <w:bookmarkStart w:id="10830" w:name="_ETM_Q48_431226"/>
      <w:bookmarkStart w:id="10831" w:name="_ETM_Q48_431288"/>
      <w:bookmarkEnd w:id="10829"/>
      <w:bookmarkEnd w:id="10830"/>
      <w:bookmarkEnd w:id="10831"/>
      <w:r>
        <w:rPr>
          <w:rtl/>
        </w:rPr>
        <w:t>תודה רבה. ת</w:t>
      </w:r>
      <w:r>
        <w:rPr>
          <w:rFonts w:hint="cs"/>
          <w:rtl/>
        </w:rPr>
        <w:t>ם הזמן.</w:t>
      </w:r>
      <w:bookmarkStart w:id="10832" w:name="_ETM_Q48_427094"/>
      <w:bookmarkEnd w:id="10832"/>
    </w:p>
    <w:p w14:paraId="5FDCC1A9" w14:textId="77777777" w:rsidR="002B1492" w:rsidRDefault="002B1492" w:rsidP="00002692">
      <w:pPr>
        <w:rPr>
          <w:rtl/>
        </w:rPr>
      </w:pPr>
      <w:bookmarkStart w:id="10833" w:name="_ETM_Q48_427251"/>
      <w:bookmarkStart w:id="10834" w:name="_ETM_Q48_427320"/>
      <w:bookmarkEnd w:id="10833"/>
      <w:bookmarkEnd w:id="10834"/>
    </w:p>
    <w:p w14:paraId="32FE571F" w14:textId="77777777" w:rsidR="002B1492" w:rsidRDefault="002B1492" w:rsidP="00002692">
      <w:pPr>
        <w:pStyle w:val="-"/>
        <w:keepNext/>
        <w:rPr>
          <w:rtl/>
        </w:rPr>
      </w:pPr>
      <w:bookmarkStart w:id="10835" w:name="ET_speakercontinue_5090_20"/>
      <w:r w:rsidRPr="00DF4A66">
        <w:rPr>
          <w:rStyle w:val="TagStyle"/>
          <w:rtl/>
        </w:rPr>
        <w:t xml:space="preserve"> &lt;&lt; דובר_המשך &gt;&gt; </w:t>
      </w:r>
      <w:r>
        <w:rPr>
          <w:rtl/>
        </w:rPr>
        <w:t>מרב מיכאלי (העבודה):</w:t>
      </w:r>
      <w:r w:rsidRPr="00DF4A66">
        <w:rPr>
          <w:rStyle w:val="TagStyle"/>
          <w:rtl/>
        </w:rPr>
        <w:t xml:space="preserve"> &lt;&lt; דובר_המשך &gt;&gt;</w:t>
      </w:r>
      <w:r>
        <w:rPr>
          <w:rtl/>
        </w:rPr>
        <w:t xml:space="preserve">   </w:t>
      </w:r>
      <w:bookmarkEnd w:id="10835"/>
    </w:p>
    <w:p w14:paraId="62611B39" w14:textId="77777777" w:rsidR="002B1492" w:rsidRDefault="002B1492" w:rsidP="00F00898">
      <w:pPr>
        <w:rPr>
          <w:rtl/>
          <w:lang w:eastAsia="he-IL"/>
        </w:rPr>
      </w:pPr>
    </w:p>
    <w:p w14:paraId="0B5DC127" w14:textId="03AF52BD" w:rsidR="002B1492" w:rsidRDefault="002B1492" w:rsidP="001649E7">
      <w:pPr>
        <w:rPr>
          <w:rtl/>
        </w:rPr>
      </w:pPr>
      <w:bookmarkStart w:id="10836" w:name="_ETM_Q48_427975"/>
      <w:bookmarkStart w:id="10837" w:name="_ETM_Q48_430104"/>
      <w:bookmarkEnd w:id="10836"/>
      <w:bookmarkEnd w:id="10837"/>
      <w:r>
        <w:rPr>
          <w:rFonts w:hint="cs"/>
          <w:rtl/>
        </w:rPr>
        <w:t>ר</w:t>
      </w:r>
      <w:r>
        <w:rPr>
          <w:rtl/>
        </w:rPr>
        <w:t>ק לסיים את המשפט</w:t>
      </w:r>
      <w:bookmarkStart w:id="10838" w:name="_ETM_Q48_429503"/>
      <w:bookmarkEnd w:id="10838"/>
      <w:r>
        <w:rPr>
          <w:rFonts w:hint="cs"/>
          <w:rtl/>
        </w:rPr>
        <w:t>.</w:t>
      </w:r>
      <w:bookmarkStart w:id="10839" w:name="_ETM_Q48_439355"/>
      <w:bookmarkStart w:id="10840" w:name="_ETM_Q48_439408"/>
      <w:bookmarkStart w:id="10841" w:name="_ETM_Q48_439472"/>
      <w:bookmarkStart w:id="10842" w:name="_ETM_Q48_439509"/>
      <w:bookmarkEnd w:id="10839"/>
      <w:bookmarkEnd w:id="10840"/>
      <w:bookmarkEnd w:id="10841"/>
      <w:bookmarkEnd w:id="10842"/>
      <w:r w:rsidR="001649E7">
        <w:rPr>
          <w:rFonts w:hint="cs"/>
          <w:rtl/>
        </w:rPr>
        <w:t xml:space="preserve"> </w:t>
      </w:r>
      <w:r>
        <w:rPr>
          <w:rFonts w:hint="cs"/>
          <w:rtl/>
        </w:rPr>
        <w:t xml:space="preserve">- - </w:t>
      </w:r>
      <w:r>
        <w:rPr>
          <w:rtl/>
        </w:rPr>
        <w:t xml:space="preserve">בלשכנע נשים חילוניות לא לקיים </w:t>
      </w:r>
      <w:bookmarkStart w:id="10843" w:name="_ETM_Q48_434667"/>
      <w:bookmarkEnd w:id="10843"/>
      <w:r>
        <w:rPr>
          <w:rtl/>
        </w:rPr>
        <w:t>יחסי מ</w:t>
      </w:r>
      <w:r>
        <w:rPr>
          <w:rFonts w:hint="cs"/>
          <w:rtl/>
        </w:rPr>
        <w:t xml:space="preserve">ין </w:t>
      </w:r>
      <w:r>
        <w:rPr>
          <w:rtl/>
        </w:rPr>
        <w:t>עד החתונה</w:t>
      </w:r>
      <w:r>
        <w:rPr>
          <w:rFonts w:hint="cs"/>
          <w:rtl/>
        </w:rPr>
        <w:t>.</w:t>
      </w:r>
      <w:r>
        <w:rPr>
          <w:rtl/>
        </w:rPr>
        <w:t xml:space="preserve"> אז יש לי חדשות</w:t>
      </w:r>
      <w:bookmarkStart w:id="10844" w:name="_ETM_Q48_437082"/>
      <w:bookmarkEnd w:id="10844"/>
      <w:r>
        <w:rPr>
          <w:rtl/>
        </w:rPr>
        <w:t xml:space="preserve"> בשבילכם</w:t>
      </w:r>
      <w:r>
        <w:rPr>
          <w:rFonts w:hint="cs"/>
          <w:rtl/>
        </w:rPr>
        <w:t xml:space="preserve">: </w:t>
      </w:r>
      <w:r>
        <w:rPr>
          <w:rtl/>
        </w:rPr>
        <w:t xml:space="preserve">אונס הוא </w:t>
      </w:r>
      <w:bookmarkStart w:id="10845" w:name="_ETM_Q48_439231"/>
      <w:bookmarkEnd w:id="10845"/>
      <w:r>
        <w:rPr>
          <w:rtl/>
        </w:rPr>
        <w:t>לא מין, הוא אלימות</w:t>
      </w:r>
      <w:r>
        <w:rPr>
          <w:rFonts w:hint="cs"/>
          <w:rtl/>
        </w:rPr>
        <w:t xml:space="preserve"> - </w:t>
      </w:r>
      <w:bookmarkStart w:id="10846" w:name="_ETM_Q48_464407"/>
      <w:bookmarkEnd w:id="10846"/>
      <w:r>
        <w:rPr>
          <w:rFonts w:hint="cs"/>
          <w:rtl/>
        </w:rPr>
        <w:t>-</w:t>
      </w:r>
    </w:p>
    <w:p w14:paraId="26C7B276" w14:textId="77777777" w:rsidR="002B1492" w:rsidRDefault="002B1492" w:rsidP="00002692">
      <w:pPr>
        <w:rPr>
          <w:rtl/>
        </w:rPr>
      </w:pPr>
      <w:bookmarkStart w:id="10847" w:name="_ETM_Q48_438002"/>
      <w:bookmarkEnd w:id="10847"/>
    </w:p>
    <w:p w14:paraId="561622AC" w14:textId="77777777" w:rsidR="002B1492" w:rsidRDefault="002B1492" w:rsidP="00002692">
      <w:pPr>
        <w:pStyle w:val="af6"/>
        <w:keepNext/>
        <w:rPr>
          <w:rtl/>
        </w:rPr>
      </w:pPr>
      <w:r w:rsidRPr="00DF4A66">
        <w:rPr>
          <w:rStyle w:val="TagStyle"/>
          <w:rtl/>
        </w:rPr>
        <w:t xml:space="preserve"> &lt;&lt; יור &gt;&gt; </w:t>
      </w:r>
      <w:r>
        <w:rPr>
          <w:rtl/>
        </w:rPr>
        <w:t>היו"ר משה סולומון:</w:t>
      </w:r>
      <w:r w:rsidRPr="00DF4A66">
        <w:rPr>
          <w:rStyle w:val="TagStyle"/>
          <w:rtl/>
        </w:rPr>
        <w:t xml:space="preserve"> &lt;&lt; יור &gt;&gt;</w:t>
      </w:r>
      <w:r>
        <w:rPr>
          <w:rtl/>
        </w:rPr>
        <w:t xml:space="preserve">   </w:t>
      </w:r>
    </w:p>
    <w:p w14:paraId="2A3CF71A" w14:textId="77777777" w:rsidR="002B1492" w:rsidRDefault="002B1492" w:rsidP="00F00898">
      <w:pPr>
        <w:rPr>
          <w:rtl/>
          <w:lang w:eastAsia="he-IL"/>
        </w:rPr>
      </w:pPr>
    </w:p>
    <w:p w14:paraId="7FE07962" w14:textId="77777777" w:rsidR="002B1492" w:rsidRDefault="002B1492" w:rsidP="00002692">
      <w:pPr>
        <w:rPr>
          <w:rtl/>
          <w:lang w:eastAsia="he-IL"/>
        </w:rPr>
      </w:pPr>
      <w:bookmarkStart w:id="10848" w:name="_ETM_Q48_438724"/>
      <w:bookmarkEnd w:id="10848"/>
      <w:r>
        <w:rPr>
          <w:rFonts w:hint="cs"/>
          <w:rtl/>
          <w:lang w:eastAsia="he-IL"/>
        </w:rPr>
        <w:t>תודה רבה. תודה, תודה.</w:t>
      </w:r>
    </w:p>
    <w:p w14:paraId="619D95BE" w14:textId="77777777" w:rsidR="002B1492" w:rsidRDefault="002B1492" w:rsidP="00002692">
      <w:pPr>
        <w:rPr>
          <w:rtl/>
          <w:lang w:eastAsia="he-IL"/>
        </w:rPr>
      </w:pPr>
    </w:p>
    <w:p w14:paraId="75867EA6" w14:textId="77777777" w:rsidR="002B1492" w:rsidRDefault="002B1492" w:rsidP="00002692">
      <w:pPr>
        <w:pStyle w:val="-"/>
        <w:keepNext/>
        <w:rPr>
          <w:rtl/>
        </w:rPr>
      </w:pPr>
      <w:bookmarkStart w:id="10849" w:name="ET_speakercontinue_5090_22"/>
      <w:r w:rsidRPr="00DF4A66">
        <w:rPr>
          <w:rStyle w:val="TagStyle"/>
          <w:rtl/>
        </w:rPr>
        <w:t xml:space="preserve"> &lt;&lt; דובר_המשך &gt;&gt; </w:t>
      </w:r>
      <w:r>
        <w:rPr>
          <w:rtl/>
        </w:rPr>
        <w:t>מרב מיכאלי (העבודה):</w:t>
      </w:r>
      <w:r w:rsidRPr="00DF4A66">
        <w:rPr>
          <w:rStyle w:val="TagStyle"/>
          <w:rtl/>
        </w:rPr>
        <w:t xml:space="preserve"> &lt;&lt; דובר_המשך &gt;&gt;</w:t>
      </w:r>
      <w:r>
        <w:rPr>
          <w:rtl/>
        </w:rPr>
        <w:t xml:space="preserve">   </w:t>
      </w:r>
      <w:bookmarkEnd w:id="10849"/>
    </w:p>
    <w:p w14:paraId="43B5A456" w14:textId="77777777" w:rsidR="002B1492" w:rsidRDefault="002B1492" w:rsidP="00F00898">
      <w:pPr>
        <w:rPr>
          <w:rtl/>
          <w:lang w:eastAsia="he-IL"/>
        </w:rPr>
      </w:pPr>
    </w:p>
    <w:p w14:paraId="2A6E3ECD" w14:textId="77777777" w:rsidR="002B1492" w:rsidRDefault="002B1492" w:rsidP="00002692">
      <w:pPr>
        <w:rPr>
          <w:rtl/>
        </w:rPr>
      </w:pPr>
      <w:bookmarkStart w:id="10850" w:name="_ETM_Q48_438223"/>
      <w:bookmarkEnd w:id="10850"/>
      <w:r>
        <w:rPr>
          <w:rtl/>
        </w:rPr>
        <w:t>ואולי הגיע הזמן להתחיל למגר אותה</w:t>
      </w:r>
      <w:r>
        <w:rPr>
          <w:rFonts w:hint="cs"/>
          <w:rtl/>
        </w:rPr>
        <w:t>.</w:t>
      </w:r>
      <w:bookmarkStart w:id="10851" w:name="_ETM_Q48_444821"/>
      <w:bookmarkEnd w:id="10851"/>
    </w:p>
    <w:p w14:paraId="626C03DB" w14:textId="77777777" w:rsidR="002B1492" w:rsidRDefault="002B1492" w:rsidP="00002692">
      <w:pPr>
        <w:rPr>
          <w:rtl/>
        </w:rPr>
      </w:pPr>
      <w:bookmarkStart w:id="10852" w:name="_ETM_Q48_444908"/>
      <w:bookmarkEnd w:id="10852"/>
    </w:p>
    <w:p w14:paraId="64DCCA0A" w14:textId="77777777" w:rsidR="002B1492" w:rsidRDefault="002B1492" w:rsidP="00002692">
      <w:pPr>
        <w:pStyle w:val="af6"/>
        <w:keepNext/>
        <w:rPr>
          <w:rtl/>
        </w:rPr>
      </w:pPr>
      <w:bookmarkStart w:id="10853" w:name="ET_yor_6598_23"/>
      <w:r w:rsidRPr="00DF4A66">
        <w:rPr>
          <w:rStyle w:val="TagStyle"/>
          <w:rtl/>
        </w:rPr>
        <w:t xml:space="preserve"> &lt;&lt; יור &gt;&gt; </w:t>
      </w:r>
      <w:r>
        <w:rPr>
          <w:rtl/>
        </w:rPr>
        <w:t>היו"ר משה סולומון:</w:t>
      </w:r>
      <w:r w:rsidRPr="00DF4A66">
        <w:rPr>
          <w:rStyle w:val="TagStyle"/>
          <w:rtl/>
        </w:rPr>
        <w:t xml:space="preserve"> &lt;&lt; יור &gt;&gt;</w:t>
      </w:r>
      <w:r>
        <w:rPr>
          <w:rtl/>
        </w:rPr>
        <w:t xml:space="preserve">   </w:t>
      </w:r>
      <w:bookmarkEnd w:id="10853"/>
    </w:p>
    <w:p w14:paraId="053FC78A" w14:textId="77777777" w:rsidR="002B1492" w:rsidRDefault="002B1492" w:rsidP="00F00898">
      <w:pPr>
        <w:rPr>
          <w:rtl/>
          <w:lang w:eastAsia="he-IL"/>
        </w:rPr>
      </w:pPr>
    </w:p>
    <w:p w14:paraId="7AD6ADCE" w14:textId="77777777" w:rsidR="002B1492" w:rsidRDefault="002B1492" w:rsidP="00002692">
      <w:pPr>
        <w:rPr>
          <w:rtl/>
        </w:rPr>
      </w:pPr>
      <w:bookmarkStart w:id="10854" w:name="_ETM_Q48_446405"/>
      <w:bookmarkStart w:id="10855" w:name="_ETM_Q48_444355"/>
      <w:bookmarkEnd w:id="10854"/>
      <w:bookmarkEnd w:id="10855"/>
      <w:r>
        <w:rPr>
          <w:rFonts w:hint="cs"/>
          <w:rtl/>
        </w:rPr>
        <w:t>ח</w:t>
      </w:r>
      <w:bookmarkStart w:id="10856" w:name="_ETM_Q48_443502"/>
      <w:bookmarkEnd w:id="10856"/>
      <w:r>
        <w:rPr>
          <w:rtl/>
        </w:rPr>
        <w:t xml:space="preserve">ברת הכנסת שרן </w:t>
      </w:r>
      <w:r>
        <w:rPr>
          <w:rFonts w:hint="cs"/>
          <w:rtl/>
        </w:rPr>
        <w:t>מרים ה</w:t>
      </w:r>
      <w:r>
        <w:rPr>
          <w:rtl/>
        </w:rPr>
        <w:t>שכל</w:t>
      </w:r>
      <w:r>
        <w:rPr>
          <w:rFonts w:hint="cs"/>
          <w:rtl/>
        </w:rPr>
        <w:t xml:space="preserve"> </w:t>
      </w:r>
      <w:r>
        <w:rPr>
          <w:rFonts w:hint="eastAsia"/>
          <w:rtl/>
        </w:rPr>
        <w:t>–</w:t>
      </w:r>
      <w:r>
        <w:rPr>
          <w:rtl/>
        </w:rPr>
        <w:t xml:space="preserve"> מוותרת</w:t>
      </w:r>
      <w:r>
        <w:rPr>
          <w:rFonts w:hint="cs"/>
          <w:rtl/>
        </w:rPr>
        <w:t>.</w:t>
      </w:r>
      <w:r>
        <w:rPr>
          <w:rtl/>
        </w:rPr>
        <w:t xml:space="preserve"> חבר הכנסת ינון אזולאי</w:t>
      </w:r>
      <w:r>
        <w:rPr>
          <w:rFonts w:hint="cs"/>
          <w:rtl/>
        </w:rPr>
        <w:t xml:space="preserve"> </w:t>
      </w:r>
      <w:r>
        <w:rPr>
          <w:rFonts w:hint="eastAsia"/>
          <w:rtl/>
        </w:rPr>
        <w:t>–</w:t>
      </w:r>
      <w:r>
        <w:rPr>
          <w:rtl/>
        </w:rPr>
        <w:t xml:space="preserve"> </w:t>
      </w:r>
      <w:bookmarkStart w:id="10857" w:name="_ETM_Q48_448592"/>
      <w:bookmarkEnd w:id="10857"/>
      <w:r>
        <w:rPr>
          <w:rtl/>
        </w:rPr>
        <w:t xml:space="preserve">לא מוותר ועולה לומר את דברו. </w:t>
      </w:r>
      <w:bookmarkStart w:id="10858" w:name="_ETM_Q48_458040"/>
      <w:bookmarkEnd w:id="10858"/>
      <w:r>
        <w:rPr>
          <w:rtl/>
        </w:rPr>
        <w:t>א</w:t>
      </w:r>
      <w:bookmarkStart w:id="10859" w:name="_ETM_Q48_455832"/>
      <w:bookmarkStart w:id="10860" w:name="_ETM_Q48_461672"/>
      <w:bookmarkEnd w:id="10859"/>
      <w:bookmarkEnd w:id="10860"/>
      <w:r>
        <w:rPr>
          <w:rtl/>
        </w:rPr>
        <w:t xml:space="preserve">תה לא מקשיב לעליזה. </w:t>
      </w:r>
      <w:bookmarkStart w:id="10861" w:name="_ETM_Q48_464529"/>
      <w:bookmarkEnd w:id="10861"/>
      <w:r>
        <w:rPr>
          <w:rtl/>
        </w:rPr>
        <w:t>בבקשה, לרשותך שלוש דקות מלאות.</w:t>
      </w:r>
    </w:p>
    <w:p w14:paraId="18D6AC47" w14:textId="77777777" w:rsidR="002B1492" w:rsidRDefault="002B1492" w:rsidP="009635F5">
      <w:pPr>
        <w:rPr>
          <w:rtl/>
        </w:rPr>
      </w:pPr>
    </w:p>
    <w:p w14:paraId="7E9BDDC1" w14:textId="77777777" w:rsidR="002B1492" w:rsidRDefault="002B1492" w:rsidP="00002692">
      <w:pPr>
        <w:pStyle w:val="a4"/>
        <w:keepNext/>
        <w:rPr>
          <w:rtl/>
        </w:rPr>
      </w:pPr>
      <w:bookmarkStart w:id="10862" w:name="ET_speaker_5726_24"/>
      <w:r w:rsidRPr="00DF4A66">
        <w:rPr>
          <w:rStyle w:val="TagStyle"/>
          <w:rtl/>
        </w:rPr>
        <w:t xml:space="preserve"> &lt;&lt; דובר &gt;&gt; </w:t>
      </w:r>
      <w:bookmarkStart w:id="10863" w:name="_Toc214973246"/>
      <w:r>
        <w:rPr>
          <w:rtl/>
        </w:rPr>
        <w:t>ינון אזולאי (ש"ס):</w:t>
      </w:r>
      <w:bookmarkEnd w:id="10863"/>
      <w:r w:rsidRPr="00DF4A66">
        <w:rPr>
          <w:rStyle w:val="TagStyle"/>
          <w:rtl/>
        </w:rPr>
        <w:t xml:space="preserve"> &lt;&lt; דובר &gt;&gt;</w:t>
      </w:r>
      <w:r>
        <w:rPr>
          <w:rtl/>
        </w:rPr>
        <w:t xml:space="preserve">   </w:t>
      </w:r>
      <w:bookmarkEnd w:id="10862"/>
    </w:p>
    <w:p w14:paraId="3C973DA2" w14:textId="77777777" w:rsidR="002B1492" w:rsidRDefault="002B1492" w:rsidP="00F00898">
      <w:pPr>
        <w:rPr>
          <w:rtl/>
          <w:lang w:eastAsia="he-IL"/>
        </w:rPr>
      </w:pPr>
    </w:p>
    <w:p w14:paraId="112447E5" w14:textId="77777777" w:rsidR="002B1492" w:rsidRDefault="002B1492" w:rsidP="00002692">
      <w:pPr>
        <w:rPr>
          <w:rtl/>
        </w:rPr>
      </w:pPr>
      <w:bookmarkStart w:id="10864" w:name="_ETM_Q48_469714"/>
      <w:bookmarkStart w:id="10865" w:name="_ETM_Q48_469758"/>
      <w:bookmarkStart w:id="10866" w:name="_ETM_Q48_469410"/>
      <w:bookmarkStart w:id="10867" w:name="_ETM_Q48_468442"/>
      <w:bookmarkEnd w:id="10864"/>
      <w:bookmarkEnd w:id="10865"/>
      <w:bookmarkEnd w:id="10866"/>
      <w:bookmarkEnd w:id="10867"/>
      <w:r>
        <w:rPr>
          <w:rtl/>
        </w:rPr>
        <w:t>תודה רבה לך, אדוני היושב</w:t>
      </w:r>
      <w:r>
        <w:rPr>
          <w:rFonts w:hint="cs"/>
          <w:rtl/>
        </w:rPr>
        <w:t>-</w:t>
      </w:r>
      <w:r>
        <w:rPr>
          <w:rtl/>
        </w:rPr>
        <w:t>ראש</w:t>
      </w:r>
      <w:r>
        <w:rPr>
          <w:rFonts w:hint="cs"/>
          <w:rtl/>
        </w:rPr>
        <w:t>,</w:t>
      </w:r>
      <w:r>
        <w:rPr>
          <w:rtl/>
        </w:rPr>
        <w:t xml:space="preserve"> כבוד השר, חבריי חברי </w:t>
      </w:r>
      <w:bookmarkStart w:id="10868" w:name="_ETM_Q48_472940"/>
      <w:bookmarkEnd w:id="10868"/>
      <w:r>
        <w:rPr>
          <w:rtl/>
        </w:rPr>
        <w:t>הכנסת</w:t>
      </w:r>
      <w:r>
        <w:rPr>
          <w:rFonts w:hint="cs"/>
          <w:rtl/>
        </w:rPr>
        <w:t>.</w:t>
      </w:r>
      <w:r>
        <w:rPr>
          <w:rtl/>
        </w:rPr>
        <w:t xml:space="preserve"> יש לך במפלגה, יאיר, איש קטן ושחצן גדול</w:t>
      </w:r>
      <w:r>
        <w:rPr>
          <w:rFonts w:hint="cs"/>
          <w:rtl/>
        </w:rPr>
        <w:t>.</w:t>
      </w:r>
      <w:r>
        <w:rPr>
          <w:rtl/>
        </w:rPr>
        <w:t xml:space="preserve"> לא </w:t>
      </w:r>
      <w:bookmarkStart w:id="10869" w:name="_ETM_Q48_476470"/>
      <w:bookmarkEnd w:id="10869"/>
      <w:r>
        <w:rPr>
          <w:rtl/>
        </w:rPr>
        <w:t xml:space="preserve">אתה. </w:t>
      </w:r>
      <w:bookmarkStart w:id="10870" w:name="_ETM_Q48_480630"/>
      <w:bookmarkEnd w:id="10870"/>
      <w:r>
        <w:rPr>
          <w:rtl/>
        </w:rPr>
        <w:t>לא אתה</w:t>
      </w:r>
      <w:r>
        <w:rPr>
          <w:rFonts w:hint="cs"/>
          <w:rtl/>
        </w:rPr>
        <w:t>.</w:t>
      </w:r>
      <w:r>
        <w:rPr>
          <w:rtl/>
        </w:rPr>
        <w:t xml:space="preserve"> אתה בסדר.</w:t>
      </w:r>
    </w:p>
    <w:p w14:paraId="37E6E014" w14:textId="77777777" w:rsidR="002B1492" w:rsidRDefault="002B1492" w:rsidP="00002692">
      <w:pPr>
        <w:rPr>
          <w:rtl/>
        </w:rPr>
      </w:pPr>
      <w:bookmarkStart w:id="10871" w:name="_ETM_Q48_479152"/>
      <w:bookmarkEnd w:id="10871"/>
    </w:p>
    <w:p w14:paraId="2F2F2879" w14:textId="77777777" w:rsidR="002B1492" w:rsidRDefault="002B1492" w:rsidP="00002692">
      <w:pPr>
        <w:pStyle w:val="af5"/>
        <w:keepNext/>
        <w:rPr>
          <w:rtl/>
        </w:rPr>
      </w:pPr>
      <w:bookmarkStart w:id="10872" w:name="ET_interruption_5087_25"/>
      <w:r w:rsidRPr="00DF4A66">
        <w:rPr>
          <w:rStyle w:val="TagStyle"/>
          <w:rtl/>
        </w:rPr>
        <w:t xml:space="preserve"> &lt;&lt; קריאה &gt;&gt; </w:t>
      </w:r>
      <w:r>
        <w:rPr>
          <w:rtl/>
        </w:rPr>
        <w:t>יאיר לפיד (יש עתיד):</w:t>
      </w:r>
      <w:r w:rsidRPr="00DF4A66">
        <w:rPr>
          <w:rStyle w:val="TagStyle"/>
          <w:rtl/>
        </w:rPr>
        <w:t xml:space="preserve"> &lt;&lt; קריאה &gt;&gt;</w:t>
      </w:r>
      <w:r>
        <w:rPr>
          <w:rtl/>
        </w:rPr>
        <w:t xml:space="preserve">   </w:t>
      </w:r>
      <w:bookmarkEnd w:id="10872"/>
    </w:p>
    <w:p w14:paraId="3F306F31" w14:textId="77777777" w:rsidR="002B1492" w:rsidRDefault="002B1492" w:rsidP="00F00898">
      <w:pPr>
        <w:rPr>
          <w:rtl/>
          <w:lang w:eastAsia="he-IL"/>
        </w:rPr>
      </w:pPr>
    </w:p>
    <w:p w14:paraId="40267E59" w14:textId="77777777" w:rsidR="002B1492" w:rsidRDefault="002B1492" w:rsidP="00002692">
      <w:pPr>
        <w:rPr>
          <w:rtl/>
          <w:lang w:eastAsia="he-IL"/>
        </w:rPr>
      </w:pPr>
      <w:bookmarkStart w:id="10873" w:name="_ETM_Q48_481260"/>
      <w:bookmarkEnd w:id="10873"/>
      <w:r>
        <w:rPr>
          <w:rFonts w:hint="cs"/>
          <w:rtl/>
          <w:lang w:eastAsia="he-IL"/>
        </w:rPr>
        <w:t>אתה</w:t>
      </w:r>
      <w:bookmarkStart w:id="10874" w:name="_ETM_Q48_480302"/>
      <w:bookmarkEnd w:id="10874"/>
      <w:r>
        <w:rPr>
          <w:rFonts w:hint="cs"/>
          <w:rtl/>
          <w:lang w:eastAsia="he-IL"/>
        </w:rPr>
        <w:t xml:space="preserve"> גונב </w:t>
      </w:r>
      <w:bookmarkStart w:id="10875" w:name="_ETM_Q48_481160"/>
      <w:bookmarkEnd w:id="10875"/>
      <w:r>
        <w:rPr>
          <w:rFonts w:hint="cs"/>
          <w:rtl/>
          <w:lang w:eastAsia="he-IL"/>
        </w:rPr>
        <w:t>לי את התואר.</w:t>
      </w:r>
      <w:bookmarkStart w:id="10876" w:name="_ETM_Q48_483144"/>
      <w:bookmarkEnd w:id="10876"/>
    </w:p>
    <w:p w14:paraId="1FC9E41E" w14:textId="77777777" w:rsidR="002B1492" w:rsidRDefault="002B1492" w:rsidP="00002692">
      <w:pPr>
        <w:rPr>
          <w:rtl/>
          <w:lang w:eastAsia="he-IL"/>
        </w:rPr>
      </w:pPr>
      <w:bookmarkStart w:id="10877" w:name="_ETM_Q48_483235"/>
      <w:bookmarkEnd w:id="10877"/>
    </w:p>
    <w:p w14:paraId="1F4106D3" w14:textId="77777777" w:rsidR="002B1492" w:rsidRDefault="002B1492" w:rsidP="00002692">
      <w:pPr>
        <w:pStyle w:val="-"/>
        <w:keepNext/>
        <w:rPr>
          <w:rtl/>
        </w:rPr>
      </w:pPr>
      <w:bookmarkStart w:id="10878" w:name="ET_speakercontinue_5726_26"/>
      <w:r w:rsidRPr="00DF4A66">
        <w:rPr>
          <w:rStyle w:val="TagStyle"/>
          <w:rtl/>
        </w:rPr>
        <w:t xml:space="preserve"> &lt;&lt; דובר_המשך &gt;&gt; </w:t>
      </w:r>
      <w:r>
        <w:rPr>
          <w:rtl/>
        </w:rPr>
        <w:t>ינון אזולאי (ש"ס):</w:t>
      </w:r>
      <w:r w:rsidRPr="00DF4A66">
        <w:rPr>
          <w:rStyle w:val="TagStyle"/>
          <w:rtl/>
        </w:rPr>
        <w:t xml:space="preserve"> &lt;&lt; דובר_המשך &gt;&gt;</w:t>
      </w:r>
      <w:r>
        <w:rPr>
          <w:rtl/>
        </w:rPr>
        <w:t xml:space="preserve">   </w:t>
      </w:r>
      <w:bookmarkEnd w:id="10878"/>
    </w:p>
    <w:p w14:paraId="1CAFA1C6" w14:textId="77777777" w:rsidR="002B1492" w:rsidRDefault="002B1492" w:rsidP="00F00898">
      <w:pPr>
        <w:rPr>
          <w:rtl/>
          <w:lang w:eastAsia="he-IL"/>
        </w:rPr>
      </w:pPr>
    </w:p>
    <w:p w14:paraId="18DDE998" w14:textId="77777777" w:rsidR="002B1492" w:rsidRDefault="002B1492" w:rsidP="00002692">
      <w:pPr>
        <w:rPr>
          <w:rtl/>
        </w:rPr>
      </w:pPr>
      <w:bookmarkStart w:id="10879" w:name="_ETM_Q48_484218"/>
      <w:bookmarkEnd w:id="10879"/>
      <w:r>
        <w:rPr>
          <w:rtl/>
        </w:rPr>
        <w:t>איש קטן ושחצן גדול.</w:t>
      </w:r>
    </w:p>
    <w:p w14:paraId="14573CB2" w14:textId="77777777" w:rsidR="002B1492" w:rsidRDefault="002B1492" w:rsidP="00002692">
      <w:pPr>
        <w:rPr>
          <w:rtl/>
        </w:rPr>
      </w:pPr>
      <w:bookmarkStart w:id="10880" w:name="_ETM_Q48_483022"/>
      <w:bookmarkEnd w:id="10880"/>
    </w:p>
    <w:p w14:paraId="71C02F49" w14:textId="77777777" w:rsidR="002B1492" w:rsidRDefault="002B1492" w:rsidP="00002692">
      <w:pPr>
        <w:pStyle w:val="af5"/>
        <w:keepNext/>
        <w:rPr>
          <w:rtl/>
        </w:rPr>
      </w:pPr>
      <w:bookmarkStart w:id="10881" w:name="ET_interruption_5087_27"/>
      <w:r w:rsidRPr="00DF4A66">
        <w:rPr>
          <w:rStyle w:val="TagStyle"/>
          <w:rtl/>
        </w:rPr>
        <w:t xml:space="preserve"> &lt;&lt; קריאה &gt;&gt; </w:t>
      </w:r>
      <w:r>
        <w:rPr>
          <w:rtl/>
        </w:rPr>
        <w:t>יאיר לפיד (יש עתיד):</w:t>
      </w:r>
      <w:r w:rsidRPr="00DF4A66">
        <w:rPr>
          <w:rStyle w:val="TagStyle"/>
          <w:rtl/>
        </w:rPr>
        <w:t xml:space="preserve"> &lt;&lt; קריאה &gt;&gt;</w:t>
      </w:r>
      <w:r>
        <w:rPr>
          <w:rtl/>
        </w:rPr>
        <w:t xml:space="preserve">   </w:t>
      </w:r>
      <w:bookmarkEnd w:id="10881"/>
    </w:p>
    <w:p w14:paraId="74E2ED51" w14:textId="77777777" w:rsidR="002B1492" w:rsidRDefault="002B1492" w:rsidP="00F00898">
      <w:pPr>
        <w:rPr>
          <w:rtl/>
          <w:lang w:eastAsia="he-IL"/>
        </w:rPr>
      </w:pPr>
    </w:p>
    <w:p w14:paraId="40B7288C" w14:textId="77777777" w:rsidR="002B1492" w:rsidRDefault="002B1492" w:rsidP="00002692">
      <w:pPr>
        <w:rPr>
          <w:rtl/>
          <w:lang w:eastAsia="he-IL"/>
        </w:rPr>
      </w:pPr>
      <w:bookmarkStart w:id="10882" w:name="_ETM_Q48_486741"/>
      <w:bookmarkStart w:id="10883" w:name="_ETM_Q48_482432"/>
      <w:bookmarkEnd w:id="10882"/>
      <w:bookmarkEnd w:id="10883"/>
      <w:r>
        <w:rPr>
          <w:rFonts w:hint="cs"/>
          <w:rtl/>
          <w:lang w:eastAsia="he-IL"/>
        </w:rPr>
        <w:t>לא נתערב לכם במריבות.</w:t>
      </w:r>
    </w:p>
    <w:p w14:paraId="4D9B60E5" w14:textId="77777777" w:rsidR="002B1492" w:rsidRDefault="002B1492" w:rsidP="00002692">
      <w:pPr>
        <w:rPr>
          <w:rtl/>
          <w:lang w:eastAsia="he-IL"/>
        </w:rPr>
      </w:pPr>
      <w:bookmarkStart w:id="10884" w:name="_ETM_Q48_488596"/>
      <w:bookmarkStart w:id="10885" w:name="_ETM_Q48_488679"/>
      <w:bookmarkStart w:id="10886" w:name="_ETM_Q48_484112"/>
      <w:bookmarkEnd w:id="10884"/>
      <w:bookmarkEnd w:id="10885"/>
      <w:bookmarkEnd w:id="10886"/>
    </w:p>
    <w:p w14:paraId="5CE10975" w14:textId="77777777" w:rsidR="002B1492" w:rsidRDefault="002B1492" w:rsidP="00002692">
      <w:pPr>
        <w:pStyle w:val="-"/>
        <w:keepNext/>
        <w:rPr>
          <w:rtl/>
        </w:rPr>
      </w:pPr>
      <w:bookmarkStart w:id="10887" w:name="ET_speakercontinue_5726_28"/>
      <w:r w:rsidRPr="00DF4A66">
        <w:rPr>
          <w:rStyle w:val="TagStyle"/>
          <w:rtl/>
        </w:rPr>
        <w:t xml:space="preserve"> &lt;&lt; דובר_המשך &gt;&gt; </w:t>
      </w:r>
      <w:r>
        <w:rPr>
          <w:rtl/>
        </w:rPr>
        <w:t>ינון אזולאי (ש"ס):</w:t>
      </w:r>
      <w:r w:rsidRPr="00DF4A66">
        <w:rPr>
          <w:rStyle w:val="TagStyle"/>
          <w:rtl/>
        </w:rPr>
        <w:t xml:space="preserve"> &lt;&lt; דובר_המשך &gt;&gt;</w:t>
      </w:r>
      <w:r>
        <w:rPr>
          <w:rtl/>
        </w:rPr>
        <w:t xml:space="preserve">   </w:t>
      </w:r>
      <w:bookmarkEnd w:id="10887"/>
    </w:p>
    <w:p w14:paraId="4034A64B" w14:textId="77777777" w:rsidR="002B1492" w:rsidRDefault="002B1492" w:rsidP="00F00898">
      <w:pPr>
        <w:rPr>
          <w:rtl/>
          <w:lang w:eastAsia="he-IL"/>
        </w:rPr>
      </w:pPr>
    </w:p>
    <w:p w14:paraId="3EDC6E74" w14:textId="77777777" w:rsidR="002B1492" w:rsidRDefault="002B1492" w:rsidP="00002692">
      <w:pPr>
        <w:rPr>
          <w:rtl/>
        </w:rPr>
      </w:pPr>
      <w:bookmarkStart w:id="10888" w:name="_ETM_Q48_485317"/>
      <w:bookmarkStart w:id="10889" w:name="_ETM_Q48_485374"/>
      <w:bookmarkEnd w:id="10888"/>
      <w:bookmarkEnd w:id="10889"/>
      <w:r>
        <w:rPr>
          <w:rFonts w:hint="cs"/>
          <w:rtl/>
        </w:rPr>
        <w:t>הוא י</w:t>
      </w:r>
      <w:r>
        <w:rPr>
          <w:rtl/>
        </w:rPr>
        <w:t>כול לעמוד פה ולדבר ולבלבל</w:t>
      </w:r>
      <w:r>
        <w:rPr>
          <w:rFonts w:hint="cs"/>
          <w:rtl/>
        </w:rPr>
        <w:t>.</w:t>
      </w:r>
      <w:r>
        <w:rPr>
          <w:rtl/>
        </w:rPr>
        <w:t xml:space="preserve"> </w:t>
      </w:r>
      <w:bookmarkStart w:id="10890" w:name="_ETM_Q48_491059"/>
      <w:bookmarkEnd w:id="10890"/>
      <w:r>
        <w:rPr>
          <w:rtl/>
        </w:rPr>
        <w:t>אבל אתה יודע</w:t>
      </w:r>
      <w:r>
        <w:rPr>
          <w:rFonts w:hint="cs"/>
          <w:rtl/>
        </w:rPr>
        <w:t>?</w:t>
      </w:r>
      <w:r>
        <w:rPr>
          <w:rtl/>
        </w:rPr>
        <w:t xml:space="preserve"> אני</w:t>
      </w:r>
      <w:bookmarkStart w:id="10891" w:name="_ETM_Q48_490032"/>
      <w:bookmarkEnd w:id="10891"/>
      <w:r>
        <w:rPr>
          <w:rtl/>
        </w:rPr>
        <w:t xml:space="preserve"> לא כועס עליו, אני </w:t>
      </w:r>
      <w:bookmarkStart w:id="10892" w:name="_ETM_Q48_494522"/>
      <w:bookmarkEnd w:id="10892"/>
      <w:r>
        <w:rPr>
          <w:rFonts w:hint="cs"/>
          <w:rtl/>
        </w:rPr>
        <w:t>ב</w:t>
      </w:r>
      <w:r>
        <w:rPr>
          <w:rtl/>
        </w:rPr>
        <w:t>סך הכ</w:t>
      </w:r>
      <w:r>
        <w:rPr>
          <w:rFonts w:hint="cs"/>
          <w:rtl/>
        </w:rPr>
        <w:t>ו</w:t>
      </w:r>
      <w:r>
        <w:rPr>
          <w:rtl/>
        </w:rPr>
        <w:t>ל מרחם עליו.</w:t>
      </w:r>
      <w:bookmarkStart w:id="10893" w:name="_ETM_Q48_491662"/>
      <w:bookmarkStart w:id="10894" w:name="_ETM_Q48_494312"/>
      <w:bookmarkEnd w:id="10893"/>
      <w:bookmarkEnd w:id="10894"/>
      <w:r>
        <w:rPr>
          <w:rtl/>
        </w:rPr>
        <w:t xml:space="preserve"> אדם שמחפש את מקומו בקדנציה הבאה </w:t>
      </w:r>
      <w:bookmarkStart w:id="10895" w:name="_ETM_Q48_497986"/>
      <w:bookmarkEnd w:id="10895"/>
      <w:r>
        <w:rPr>
          <w:rtl/>
        </w:rPr>
        <w:t>ומשוטט בקבוצות של גדי איזנקוט</w:t>
      </w:r>
      <w:r>
        <w:rPr>
          <w:rFonts w:hint="cs"/>
          <w:rtl/>
        </w:rPr>
        <w:t>,</w:t>
      </w:r>
      <w:r>
        <w:rPr>
          <w:rtl/>
        </w:rPr>
        <w:t xml:space="preserve"> אני סך הכ</w:t>
      </w:r>
      <w:r>
        <w:rPr>
          <w:rFonts w:hint="cs"/>
          <w:rtl/>
        </w:rPr>
        <w:t>ו</w:t>
      </w:r>
      <w:bookmarkStart w:id="10896" w:name="_ETM_Q48_499383"/>
      <w:bookmarkEnd w:id="10896"/>
      <w:r>
        <w:rPr>
          <w:rtl/>
        </w:rPr>
        <w:t>ל מרחם עליו</w:t>
      </w:r>
      <w:r>
        <w:rPr>
          <w:rFonts w:hint="cs"/>
          <w:rtl/>
        </w:rPr>
        <w:t>.</w:t>
      </w:r>
      <w:r>
        <w:rPr>
          <w:rtl/>
        </w:rPr>
        <w:t xml:space="preserve"> </w:t>
      </w:r>
      <w:bookmarkStart w:id="10897" w:name="_ETM_Q48_502359"/>
      <w:bookmarkEnd w:id="10897"/>
      <w:r>
        <w:rPr>
          <w:rtl/>
        </w:rPr>
        <w:t>אני לא כועס</w:t>
      </w:r>
      <w:r>
        <w:rPr>
          <w:rFonts w:hint="cs"/>
          <w:rtl/>
        </w:rPr>
        <w:t>.</w:t>
      </w:r>
      <w:r>
        <w:rPr>
          <w:rtl/>
        </w:rPr>
        <w:t xml:space="preserve"> אדם משועמם</w:t>
      </w:r>
      <w:bookmarkStart w:id="10898" w:name="_ETM_Q48_503553"/>
      <w:bookmarkEnd w:id="10898"/>
      <w:r>
        <w:rPr>
          <w:rFonts w:hint="cs"/>
          <w:rtl/>
        </w:rPr>
        <w:t>.</w:t>
      </w:r>
      <w:r>
        <w:rPr>
          <w:rtl/>
        </w:rPr>
        <w:t xml:space="preserve"> אין עליו כלום, מסכן, אין </w:t>
      </w:r>
      <w:bookmarkStart w:id="10899" w:name="_ETM_Q48_505529"/>
      <w:bookmarkEnd w:id="10899"/>
      <w:r>
        <w:rPr>
          <w:rtl/>
        </w:rPr>
        <w:t>לו מה לעשות.</w:t>
      </w:r>
      <w:bookmarkStart w:id="10900" w:name="_ETM_Q48_508742"/>
      <w:bookmarkStart w:id="10901" w:name="_ETM_Q48_509339"/>
      <w:bookmarkEnd w:id="10900"/>
      <w:bookmarkEnd w:id="10901"/>
    </w:p>
    <w:p w14:paraId="29861E80" w14:textId="77777777" w:rsidR="002B1492" w:rsidRDefault="002B1492" w:rsidP="00002692">
      <w:pPr>
        <w:rPr>
          <w:rtl/>
        </w:rPr>
      </w:pPr>
    </w:p>
    <w:p w14:paraId="194CDD7C" w14:textId="77777777" w:rsidR="002B1492" w:rsidRDefault="002B1492" w:rsidP="00002692">
      <w:pPr>
        <w:rPr>
          <w:rtl/>
        </w:rPr>
      </w:pPr>
      <w:bookmarkStart w:id="10902" w:name="_ETM_Q48_507082"/>
      <w:bookmarkEnd w:id="10902"/>
      <w:r>
        <w:rPr>
          <w:rtl/>
        </w:rPr>
        <w:t>הוא קורא לי משתמ</w:t>
      </w:r>
      <w:r>
        <w:rPr>
          <w:rFonts w:hint="cs"/>
          <w:rtl/>
        </w:rPr>
        <w:t>ט</w:t>
      </w:r>
      <w:bookmarkStart w:id="10903" w:name="_ETM_Q48_509182"/>
      <w:bookmarkEnd w:id="10903"/>
      <w:r>
        <w:rPr>
          <w:rFonts w:hint="cs"/>
          <w:rtl/>
        </w:rPr>
        <w:t>.</w:t>
      </w:r>
      <w:r>
        <w:rPr>
          <w:rtl/>
        </w:rPr>
        <w:t xml:space="preserve"> אז רק שידע, אני לא משתמ</w:t>
      </w:r>
      <w:r>
        <w:rPr>
          <w:rFonts w:hint="cs"/>
          <w:rtl/>
        </w:rPr>
        <w:t>ט</w:t>
      </w:r>
      <w:bookmarkStart w:id="10904" w:name="_ETM_Q48_510713"/>
      <w:bookmarkEnd w:id="10904"/>
      <w:r>
        <w:rPr>
          <w:rFonts w:hint="cs"/>
          <w:rtl/>
        </w:rPr>
        <w:t>.</w:t>
      </w:r>
      <w:r>
        <w:rPr>
          <w:rtl/>
        </w:rPr>
        <w:t xml:space="preserve"> </w:t>
      </w:r>
      <w:bookmarkStart w:id="10905" w:name="_ETM_Q48_512084"/>
      <w:bookmarkEnd w:id="10905"/>
      <w:r>
        <w:rPr>
          <w:rtl/>
        </w:rPr>
        <w:t xml:space="preserve">אגב, עשיתי שירות אזרחי. </w:t>
      </w:r>
      <w:bookmarkStart w:id="10906" w:name="_ETM_Q48_515420"/>
      <w:bookmarkEnd w:id="10906"/>
      <w:r>
        <w:rPr>
          <w:rtl/>
        </w:rPr>
        <w:t>אז קודם כ</w:t>
      </w:r>
      <w:r>
        <w:rPr>
          <w:rFonts w:hint="cs"/>
          <w:rtl/>
        </w:rPr>
        <w:t>ו</w:t>
      </w:r>
      <w:r>
        <w:rPr>
          <w:rtl/>
        </w:rPr>
        <w:t>ל</w:t>
      </w:r>
      <w:r>
        <w:rPr>
          <w:rFonts w:hint="cs"/>
          <w:rtl/>
        </w:rPr>
        <w:t>,</w:t>
      </w:r>
      <w:bookmarkStart w:id="10907" w:name="_ETM_Q48_513833"/>
      <w:bookmarkEnd w:id="10907"/>
      <w:r>
        <w:rPr>
          <w:rtl/>
        </w:rPr>
        <w:t xml:space="preserve"> על פי חוק אני לא משתמ</w:t>
      </w:r>
      <w:r>
        <w:rPr>
          <w:rFonts w:hint="cs"/>
          <w:rtl/>
        </w:rPr>
        <w:t>ט.</w:t>
      </w:r>
      <w:r>
        <w:rPr>
          <w:rtl/>
        </w:rPr>
        <w:t xml:space="preserve"> מי </w:t>
      </w:r>
      <w:bookmarkStart w:id="10908" w:name="_ETM_Q48_518470"/>
      <w:bookmarkEnd w:id="10908"/>
      <w:r>
        <w:rPr>
          <w:rtl/>
        </w:rPr>
        <w:t>שיושב ול</w:t>
      </w:r>
      <w:bookmarkStart w:id="10909" w:name="_ETM_Q48_517363"/>
      <w:bookmarkEnd w:id="10909"/>
      <w:r>
        <w:rPr>
          <w:rFonts w:hint="cs"/>
          <w:rtl/>
        </w:rPr>
        <w:t>ו</w:t>
      </w:r>
      <w:r>
        <w:rPr>
          <w:rtl/>
        </w:rPr>
        <w:t>מד תורה הוא לא משתמ</w:t>
      </w:r>
      <w:r>
        <w:rPr>
          <w:rFonts w:hint="cs"/>
          <w:rtl/>
        </w:rPr>
        <w:t>ט,</w:t>
      </w:r>
      <w:r>
        <w:rPr>
          <w:rtl/>
        </w:rPr>
        <w:t xml:space="preserve"> הוא יותר טוב גם </w:t>
      </w:r>
      <w:bookmarkStart w:id="10910" w:name="_ETM_Q48_521520"/>
      <w:bookmarkEnd w:id="10910"/>
      <w:r>
        <w:rPr>
          <w:rtl/>
        </w:rPr>
        <w:t>ממני, לומד תורה יותר טוב גם ממני.</w:t>
      </w:r>
      <w:bookmarkStart w:id="10911" w:name="_ETM_Q48_525690"/>
      <w:bookmarkStart w:id="10912" w:name="_ETM_Q48_526706"/>
      <w:bookmarkEnd w:id="10911"/>
      <w:bookmarkEnd w:id="10912"/>
    </w:p>
    <w:p w14:paraId="34D98E60" w14:textId="77777777" w:rsidR="002B1492" w:rsidRDefault="002B1492" w:rsidP="00002692">
      <w:pPr>
        <w:rPr>
          <w:rtl/>
        </w:rPr>
      </w:pPr>
      <w:bookmarkStart w:id="10913" w:name="_ETM_Q48_526770"/>
      <w:bookmarkEnd w:id="10913"/>
    </w:p>
    <w:p w14:paraId="1937D8C9" w14:textId="77777777" w:rsidR="002B1492" w:rsidRDefault="002B1492" w:rsidP="00002692">
      <w:pPr>
        <w:rPr>
          <w:rtl/>
        </w:rPr>
      </w:pPr>
      <w:bookmarkStart w:id="10914" w:name="_ETM_Q48_526866"/>
      <w:bookmarkStart w:id="10915" w:name="_ETM_Q48_526919"/>
      <w:bookmarkEnd w:id="10914"/>
      <w:bookmarkEnd w:id="10915"/>
      <w:r>
        <w:rPr>
          <w:rtl/>
        </w:rPr>
        <w:t xml:space="preserve">אבל עוד נתון חשוב שתדעו, אני גם מתנדב באיחוד הצלה </w:t>
      </w:r>
      <w:bookmarkStart w:id="10916" w:name="_ETM_Q48_527975"/>
      <w:bookmarkEnd w:id="10916"/>
      <w:r>
        <w:rPr>
          <w:rtl/>
        </w:rPr>
        <w:t xml:space="preserve">שנים. </w:t>
      </w:r>
      <w:bookmarkStart w:id="10917" w:name="_ETM_Q48_531079"/>
      <w:bookmarkEnd w:id="10917"/>
      <w:r>
        <w:rPr>
          <w:rtl/>
        </w:rPr>
        <w:t>בצוק איתן ניהלתי את מרחב ל</w:t>
      </w:r>
      <w:r>
        <w:rPr>
          <w:rFonts w:hint="cs"/>
          <w:rtl/>
        </w:rPr>
        <w:t>כ</w:t>
      </w:r>
      <w:bookmarkStart w:id="10918" w:name="_ETM_Q48_530493"/>
      <w:bookmarkEnd w:id="10918"/>
      <w:r>
        <w:rPr>
          <w:rtl/>
        </w:rPr>
        <w:t>יש באיחוד הצלה</w:t>
      </w:r>
      <w:r>
        <w:rPr>
          <w:rFonts w:hint="cs"/>
          <w:rtl/>
        </w:rPr>
        <w:t>.</w:t>
      </w:r>
      <w:r>
        <w:rPr>
          <w:rtl/>
        </w:rPr>
        <w:t xml:space="preserve"> כן, </w:t>
      </w:r>
      <w:bookmarkStart w:id="10919" w:name="_ETM_Q48_534238"/>
      <w:bookmarkEnd w:id="10919"/>
      <w:r>
        <w:rPr>
          <w:rtl/>
        </w:rPr>
        <w:t>עשיתי גם התנדבויות בחינם. לא קיבלתי על זה כסף</w:t>
      </w:r>
      <w:r>
        <w:rPr>
          <w:rFonts w:hint="cs"/>
          <w:rtl/>
        </w:rPr>
        <w:t>,</w:t>
      </w:r>
      <w:r>
        <w:rPr>
          <w:rtl/>
        </w:rPr>
        <w:t xml:space="preserve"> </w:t>
      </w:r>
      <w:bookmarkStart w:id="10920" w:name="_ETM_Q48_537399"/>
      <w:bookmarkEnd w:id="10920"/>
      <w:r>
        <w:rPr>
          <w:rtl/>
        </w:rPr>
        <w:t xml:space="preserve">ומתגאה בזה. </w:t>
      </w:r>
      <w:bookmarkStart w:id="10921" w:name="_ETM_Q48_541500"/>
      <w:bookmarkEnd w:id="10921"/>
      <w:r>
        <w:rPr>
          <w:rtl/>
        </w:rPr>
        <w:t xml:space="preserve">אבל רגע אחד לגדי איזנקוט, לפני שאתה חושב לקחת אותו, </w:t>
      </w:r>
      <w:bookmarkStart w:id="10922" w:name="_ETM_Q48_546020"/>
      <w:bookmarkEnd w:id="10922"/>
      <w:r>
        <w:rPr>
          <w:rtl/>
        </w:rPr>
        <w:t xml:space="preserve">כדאי שתדע קצת נתונים </w:t>
      </w:r>
      <w:r>
        <w:rPr>
          <w:rFonts w:hint="cs"/>
          <w:rtl/>
        </w:rPr>
        <w:t>על ה</w:t>
      </w:r>
      <w:r>
        <w:rPr>
          <w:rtl/>
        </w:rPr>
        <w:t>כנסת הזאת.</w:t>
      </w:r>
      <w:bookmarkStart w:id="10923" w:name="_ETM_Q48_551260"/>
      <w:bookmarkEnd w:id="10923"/>
    </w:p>
    <w:p w14:paraId="0E845DAE" w14:textId="77777777" w:rsidR="002B1492" w:rsidRDefault="002B1492" w:rsidP="00002692">
      <w:pPr>
        <w:rPr>
          <w:rtl/>
        </w:rPr>
      </w:pPr>
      <w:bookmarkStart w:id="10924" w:name="_ETM_Q48_552525"/>
      <w:bookmarkStart w:id="10925" w:name="_ETM_Q48_552581"/>
      <w:bookmarkEnd w:id="10924"/>
      <w:bookmarkEnd w:id="10925"/>
    </w:p>
    <w:p w14:paraId="070A9AB4" w14:textId="7FE64094" w:rsidR="002B1492" w:rsidRDefault="002B1492" w:rsidP="001649E7">
      <w:pPr>
        <w:rPr>
          <w:rtl/>
        </w:rPr>
      </w:pPr>
      <w:bookmarkStart w:id="10926" w:name="_ETM_Q48_552700"/>
      <w:bookmarkStart w:id="10927" w:name="_ETM_Q48_552761"/>
      <w:bookmarkEnd w:id="10926"/>
      <w:bookmarkEnd w:id="10927"/>
      <w:r>
        <w:rPr>
          <w:rtl/>
        </w:rPr>
        <w:t>אלעזר שט</w:t>
      </w:r>
      <w:r>
        <w:rPr>
          <w:rFonts w:hint="cs"/>
          <w:rtl/>
        </w:rPr>
        <w:t>ר</w:t>
      </w:r>
      <w:bookmarkStart w:id="10928" w:name="_ETM_Q48_551273"/>
      <w:bookmarkEnd w:id="10928"/>
      <w:r>
        <w:rPr>
          <w:rtl/>
        </w:rPr>
        <w:t>ן נמצא</w:t>
      </w:r>
      <w:bookmarkStart w:id="10929" w:name="_ETM_Q48_548183"/>
      <w:bookmarkEnd w:id="10929"/>
      <w:r>
        <w:rPr>
          <w:rtl/>
        </w:rPr>
        <w:t xml:space="preserve"> מ</w:t>
      </w:r>
      <w:r>
        <w:rPr>
          <w:rFonts w:hint="cs"/>
          <w:rtl/>
        </w:rPr>
        <w:t>-2013</w:t>
      </w:r>
      <w:r>
        <w:rPr>
          <w:rtl/>
        </w:rPr>
        <w:t xml:space="preserve"> עד היום. כמה </w:t>
      </w:r>
      <w:bookmarkStart w:id="10930" w:name="_ETM_Q48_556156"/>
      <w:bookmarkEnd w:id="10930"/>
      <w:r>
        <w:rPr>
          <w:rtl/>
        </w:rPr>
        <w:t xml:space="preserve">חוקים </w:t>
      </w:r>
      <w:r>
        <w:rPr>
          <w:rFonts w:hint="cs"/>
          <w:rtl/>
        </w:rPr>
        <w:t xml:space="preserve">הוא </w:t>
      </w:r>
      <w:r>
        <w:rPr>
          <w:rtl/>
        </w:rPr>
        <w:t>קידם? ארבעה</w:t>
      </w:r>
      <w:r>
        <w:rPr>
          <w:rFonts w:hint="cs"/>
          <w:rtl/>
        </w:rPr>
        <w:t>.</w:t>
      </w:r>
      <w:r>
        <w:rPr>
          <w:rtl/>
        </w:rPr>
        <w:t xml:space="preserve"> </w:t>
      </w:r>
      <w:r>
        <w:rPr>
          <w:rFonts w:hint="cs"/>
          <w:rtl/>
        </w:rPr>
        <w:t>י</w:t>
      </w:r>
      <w:r>
        <w:rPr>
          <w:rtl/>
        </w:rPr>
        <w:t>נ</w:t>
      </w:r>
      <w:bookmarkStart w:id="10931" w:name="_ETM_Q48_558083"/>
      <w:bookmarkEnd w:id="10931"/>
      <w:r>
        <w:rPr>
          <w:rtl/>
        </w:rPr>
        <w:t>ון אזולאי</w:t>
      </w:r>
      <w:r>
        <w:rPr>
          <w:rFonts w:hint="cs"/>
          <w:rtl/>
        </w:rPr>
        <w:t xml:space="preserve"> –</w:t>
      </w:r>
      <w:r>
        <w:rPr>
          <w:rtl/>
        </w:rPr>
        <w:t xml:space="preserve"> </w:t>
      </w:r>
      <w:r>
        <w:rPr>
          <w:rFonts w:hint="cs"/>
          <w:rtl/>
        </w:rPr>
        <w:t>עשרה רק מ-2018</w:t>
      </w:r>
      <w:bookmarkStart w:id="10932" w:name="_ETM_Q48_559883"/>
      <w:bookmarkEnd w:id="10932"/>
      <w:r>
        <w:rPr>
          <w:rFonts w:hint="cs"/>
          <w:rtl/>
        </w:rPr>
        <w:t>.</w:t>
      </w:r>
      <w:bookmarkStart w:id="10933" w:name="_ETM_Q48_562353"/>
      <w:bookmarkEnd w:id="10933"/>
      <w:r>
        <w:rPr>
          <w:rFonts w:hint="cs"/>
          <w:rtl/>
        </w:rPr>
        <w:t xml:space="preserve"> </w:t>
      </w:r>
      <w:bookmarkStart w:id="10934" w:name="_ETM_Q48_561453"/>
      <w:bookmarkStart w:id="10935" w:name="_ETM_Q48_561053"/>
      <w:bookmarkEnd w:id="10934"/>
      <w:bookmarkEnd w:id="10935"/>
      <w:r>
        <w:rPr>
          <w:rtl/>
        </w:rPr>
        <w:t xml:space="preserve">כמה בקנה יש לו? אפס. לינון אזולאי </w:t>
      </w:r>
      <w:bookmarkStart w:id="10936" w:name="_ETM_Q48_564423"/>
      <w:bookmarkStart w:id="10937" w:name="_ETM_Q48_560143"/>
      <w:bookmarkStart w:id="10938" w:name="_ETM_Q48_559352"/>
      <w:bookmarkStart w:id="10939" w:name="_ETM_Q48_560313"/>
      <w:bookmarkStart w:id="10940" w:name="_ETM_Q48_556203"/>
      <w:bookmarkEnd w:id="10936"/>
      <w:bookmarkEnd w:id="10937"/>
      <w:bookmarkEnd w:id="10938"/>
      <w:bookmarkEnd w:id="10939"/>
      <w:bookmarkEnd w:id="10940"/>
      <w:r>
        <w:rPr>
          <w:rtl/>
        </w:rPr>
        <w:t xml:space="preserve">יש עוד </w:t>
      </w:r>
      <w:bookmarkStart w:id="10941" w:name="_ETM_Q48_565950"/>
      <w:bookmarkEnd w:id="10941"/>
      <w:r>
        <w:rPr>
          <w:rFonts w:hint="cs"/>
          <w:rtl/>
        </w:rPr>
        <w:t>11</w:t>
      </w:r>
      <w:r>
        <w:rPr>
          <w:rtl/>
        </w:rPr>
        <w:t xml:space="preserve"> חוקים בקנה</w:t>
      </w:r>
      <w:bookmarkStart w:id="10942" w:name="_ETM_Q48_567624"/>
      <w:bookmarkEnd w:id="10942"/>
      <w:r>
        <w:rPr>
          <w:rFonts w:hint="cs"/>
          <w:rtl/>
        </w:rPr>
        <w:t>,</w:t>
      </w:r>
      <w:r>
        <w:rPr>
          <w:rtl/>
        </w:rPr>
        <w:t xml:space="preserve"> שממתינים</w:t>
      </w:r>
      <w:r>
        <w:rPr>
          <w:rFonts w:hint="cs"/>
          <w:rtl/>
        </w:rPr>
        <w:t xml:space="preserve"> –</w:t>
      </w:r>
      <w:r>
        <w:rPr>
          <w:rtl/>
        </w:rPr>
        <w:t xml:space="preserve"> ויעב</w:t>
      </w:r>
      <w:r>
        <w:rPr>
          <w:rFonts w:hint="cs"/>
          <w:rtl/>
        </w:rPr>
        <w:t>ר</w:t>
      </w:r>
      <w:r>
        <w:rPr>
          <w:rtl/>
        </w:rPr>
        <w:t>ו</w:t>
      </w:r>
      <w:r>
        <w:rPr>
          <w:rFonts w:hint="cs"/>
          <w:rtl/>
        </w:rPr>
        <w:t>,</w:t>
      </w:r>
      <w:r>
        <w:rPr>
          <w:rtl/>
        </w:rPr>
        <w:t xml:space="preserve"> בעזרת </w:t>
      </w:r>
      <w:r>
        <w:rPr>
          <w:rFonts w:hint="cs"/>
          <w:rtl/>
        </w:rPr>
        <w:t>ה</w:t>
      </w:r>
      <w:r w:rsidR="001649E7">
        <w:rPr>
          <w:rFonts w:hint="cs"/>
          <w:rtl/>
        </w:rPr>
        <w:t>שם</w:t>
      </w:r>
      <w:r>
        <w:rPr>
          <w:rtl/>
        </w:rPr>
        <w:t>. מ</w:t>
      </w:r>
      <w:bookmarkStart w:id="10943" w:name="_ETM_Q48_570846"/>
      <w:bookmarkEnd w:id="10943"/>
      <w:r>
        <w:rPr>
          <w:rFonts w:hint="cs"/>
          <w:rtl/>
        </w:rPr>
        <w:t xml:space="preserve">-16 </w:t>
      </w:r>
      <w:bookmarkStart w:id="10944" w:name="_ETM_Q48_571414"/>
      <w:bookmarkEnd w:id="10944"/>
      <w:r>
        <w:rPr>
          <w:rFonts w:hint="cs"/>
          <w:rtl/>
        </w:rPr>
        <w:t xml:space="preserve">בנובמבר 2022 </w:t>
      </w:r>
      <w:bookmarkStart w:id="10945" w:name="_ETM_Q48_572634"/>
      <w:bookmarkEnd w:id="10945"/>
      <w:r>
        <w:rPr>
          <w:rFonts w:hint="cs"/>
          <w:rtl/>
        </w:rPr>
        <w:t>ועד היום</w:t>
      </w:r>
      <w:bookmarkStart w:id="10946" w:name="_ETM_Q48_574664"/>
      <w:bookmarkEnd w:id="10946"/>
      <w:r>
        <w:rPr>
          <w:rFonts w:hint="cs"/>
          <w:rtl/>
        </w:rPr>
        <w:t xml:space="preserve">, לינון אזולאי </w:t>
      </w:r>
      <w:r>
        <w:rPr>
          <w:rtl/>
        </w:rPr>
        <w:t>י</w:t>
      </w:r>
      <w:bookmarkStart w:id="10947" w:name="_ETM_Q48_575743"/>
      <w:bookmarkEnd w:id="10947"/>
      <w:r>
        <w:rPr>
          <w:rtl/>
        </w:rPr>
        <w:t xml:space="preserve">ש </w:t>
      </w:r>
      <w:bookmarkStart w:id="10948" w:name="_ETM_Q48_580869"/>
      <w:bookmarkEnd w:id="10948"/>
      <w:r>
        <w:rPr>
          <w:rFonts w:hint="cs"/>
          <w:rtl/>
        </w:rPr>
        <w:t>5</w:t>
      </w:r>
      <w:bookmarkStart w:id="10949" w:name="_ETM_Q48_577224"/>
      <w:bookmarkEnd w:id="10949"/>
      <w:r>
        <w:rPr>
          <w:rFonts w:hint="cs"/>
          <w:rtl/>
        </w:rPr>
        <w:t>,343</w:t>
      </w:r>
      <w:bookmarkStart w:id="10950" w:name="_ETM_Q48_579000"/>
      <w:bookmarkEnd w:id="10950"/>
      <w:r>
        <w:rPr>
          <w:rFonts w:hint="cs"/>
          <w:rtl/>
        </w:rPr>
        <w:t xml:space="preserve"> שעו</w:t>
      </w:r>
      <w:r>
        <w:rPr>
          <w:rtl/>
        </w:rPr>
        <w:t>ת נוכחות ו</w:t>
      </w:r>
      <w:bookmarkStart w:id="10951" w:name="_ETM_Q48_581654"/>
      <w:bookmarkEnd w:id="10951"/>
      <w:r>
        <w:rPr>
          <w:rFonts w:hint="cs"/>
          <w:rtl/>
        </w:rPr>
        <w:t>-954</w:t>
      </w:r>
      <w:r>
        <w:rPr>
          <w:rtl/>
        </w:rPr>
        <w:t xml:space="preserve"> הופעות</w:t>
      </w:r>
      <w:r>
        <w:rPr>
          <w:rFonts w:hint="cs"/>
          <w:rtl/>
        </w:rPr>
        <w:t>.</w:t>
      </w:r>
      <w:r>
        <w:rPr>
          <w:rtl/>
        </w:rPr>
        <w:t xml:space="preserve"> א</w:t>
      </w:r>
      <w:bookmarkStart w:id="10952" w:name="_ETM_Q48_585404"/>
      <w:bookmarkStart w:id="10953" w:name="_ETM_Q48_585265"/>
      <w:bookmarkEnd w:id="10952"/>
      <w:bookmarkEnd w:id="10953"/>
      <w:r>
        <w:rPr>
          <w:rtl/>
        </w:rPr>
        <w:t>לעזר שטרן</w:t>
      </w:r>
      <w:r>
        <w:rPr>
          <w:rFonts w:hint="cs"/>
          <w:rtl/>
        </w:rPr>
        <w:t>?</w:t>
      </w:r>
      <w:r>
        <w:rPr>
          <w:rtl/>
        </w:rPr>
        <w:t xml:space="preserve"> </w:t>
      </w:r>
      <w:bookmarkStart w:id="10954" w:name="_ETM_Q48_584989"/>
      <w:bookmarkEnd w:id="10954"/>
      <w:r>
        <w:rPr>
          <w:rtl/>
        </w:rPr>
        <w:t xml:space="preserve">יש לו סך הכול </w:t>
      </w:r>
      <w:r>
        <w:rPr>
          <w:rFonts w:hint="cs"/>
          <w:rtl/>
        </w:rPr>
        <w:t>2,</w:t>
      </w:r>
      <w:bookmarkStart w:id="10955" w:name="_ETM_Q48_586605"/>
      <w:bookmarkStart w:id="10956" w:name="_ETM_Q48_586395"/>
      <w:bookmarkStart w:id="10957" w:name="_ETM_Q48_588335"/>
      <w:bookmarkEnd w:id="10955"/>
      <w:bookmarkEnd w:id="10956"/>
      <w:bookmarkEnd w:id="10957"/>
      <w:r>
        <w:rPr>
          <w:rFonts w:hint="cs"/>
          <w:rtl/>
        </w:rPr>
        <w:t>558</w:t>
      </w:r>
      <w:r>
        <w:rPr>
          <w:rtl/>
        </w:rPr>
        <w:t xml:space="preserve"> שעות </w:t>
      </w:r>
      <w:bookmarkStart w:id="10958" w:name="_ETM_Q48_589109"/>
      <w:bookmarkStart w:id="10959" w:name="_ETM_Q48_589825"/>
      <w:bookmarkEnd w:id="10958"/>
      <w:bookmarkEnd w:id="10959"/>
      <w:r>
        <w:rPr>
          <w:rFonts w:hint="cs"/>
          <w:rtl/>
        </w:rPr>
        <w:t>ו-291</w:t>
      </w:r>
      <w:r>
        <w:rPr>
          <w:rtl/>
        </w:rPr>
        <w:t xml:space="preserve"> הופעות</w:t>
      </w:r>
      <w:r>
        <w:rPr>
          <w:rFonts w:hint="cs"/>
          <w:rtl/>
        </w:rPr>
        <w:t>.</w:t>
      </w:r>
      <w:bookmarkStart w:id="10960" w:name="_ETM_Q48_592116"/>
      <w:bookmarkEnd w:id="10960"/>
      <w:r>
        <w:rPr>
          <w:rtl/>
        </w:rPr>
        <w:t xml:space="preserve"> אז אתה משתמ</w:t>
      </w:r>
      <w:r>
        <w:rPr>
          <w:rFonts w:hint="cs"/>
          <w:rtl/>
        </w:rPr>
        <w:t>ט</w:t>
      </w:r>
      <w:r>
        <w:rPr>
          <w:rtl/>
        </w:rPr>
        <w:t xml:space="preserve"> מ</w:t>
      </w:r>
      <w:bookmarkStart w:id="10961" w:name="_ETM_Q48_593576"/>
      <w:bookmarkEnd w:id="10961"/>
      <w:r>
        <w:rPr>
          <w:rtl/>
        </w:rPr>
        <w:t xml:space="preserve">עבודה, ורק להגיד </w:t>
      </w:r>
      <w:bookmarkStart w:id="10962" w:name="_ETM_Q48_593229"/>
      <w:bookmarkEnd w:id="10962"/>
      <w:r>
        <w:rPr>
          <w:rtl/>
        </w:rPr>
        <w:t>לך שלא רק משתמ</w:t>
      </w:r>
      <w:r>
        <w:rPr>
          <w:rFonts w:hint="cs"/>
          <w:rtl/>
        </w:rPr>
        <w:t>ט</w:t>
      </w:r>
      <w:r>
        <w:rPr>
          <w:rtl/>
        </w:rPr>
        <w:t xml:space="preserve"> מהעבודה, אתה גם אוכל חינם, וחבל </w:t>
      </w:r>
      <w:bookmarkStart w:id="10963" w:name="_ETM_Q48_597349"/>
      <w:bookmarkEnd w:id="10963"/>
      <w:r>
        <w:rPr>
          <w:rtl/>
        </w:rPr>
        <w:t xml:space="preserve">על הכסף שאתה מבזבז למדינה </w:t>
      </w:r>
      <w:r>
        <w:rPr>
          <w:rFonts w:hint="cs"/>
          <w:rtl/>
        </w:rPr>
        <w:t>כ</w:t>
      </w:r>
      <w:r>
        <w:rPr>
          <w:rtl/>
        </w:rPr>
        <w:t>שאתה פה.</w:t>
      </w:r>
    </w:p>
    <w:p w14:paraId="3CDDB199" w14:textId="77777777" w:rsidR="002B1492" w:rsidRDefault="002B1492" w:rsidP="00002692">
      <w:pPr>
        <w:rPr>
          <w:rtl/>
        </w:rPr>
      </w:pPr>
      <w:bookmarkStart w:id="10964" w:name="_ETM_Q48_604782"/>
      <w:bookmarkStart w:id="10965" w:name="_ETM_Q48_604837"/>
      <w:bookmarkStart w:id="10966" w:name="_ETM_Q48_600235"/>
      <w:bookmarkEnd w:id="10964"/>
      <w:bookmarkEnd w:id="10965"/>
      <w:bookmarkEnd w:id="10966"/>
    </w:p>
    <w:p w14:paraId="1FF31BFE" w14:textId="77777777" w:rsidR="002B1492" w:rsidRDefault="002B1492" w:rsidP="00002692">
      <w:pPr>
        <w:pStyle w:val="af5"/>
        <w:keepNext/>
        <w:rPr>
          <w:rtl/>
        </w:rPr>
      </w:pPr>
      <w:bookmarkStart w:id="10967" w:name="ET_interruption_6157_29"/>
      <w:r w:rsidRPr="00AD7D5B">
        <w:rPr>
          <w:rStyle w:val="TagStyle"/>
          <w:rtl/>
        </w:rPr>
        <w:t xml:space="preserve"> &lt;&lt; קריאה &gt;&gt; </w:t>
      </w:r>
      <w:r>
        <w:rPr>
          <w:rtl/>
        </w:rPr>
        <w:t>שמחה רוטמן (הציונות הדתית):</w:t>
      </w:r>
      <w:r w:rsidRPr="00AD7D5B">
        <w:rPr>
          <w:rStyle w:val="TagStyle"/>
          <w:rtl/>
        </w:rPr>
        <w:t xml:space="preserve"> &lt;&lt; קריאה &gt;&gt;</w:t>
      </w:r>
      <w:r>
        <w:rPr>
          <w:rtl/>
        </w:rPr>
        <w:t xml:space="preserve">   </w:t>
      </w:r>
      <w:bookmarkEnd w:id="10967"/>
    </w:p>
    <w:p w14:paraId="4C8597D8" w14:textId="77777777" w:rsidR="002B1492" w:rsidRDefault="002B1492" w:rsidP="00F00898">
      <w:pPr>
        <w:rPr>
          <w:rtl/>
          <w:lang w:eastAsia="he-IL"/>
        </w:rPr>
      </w:pPr>
    </w:p>
    <w:p w14:paraId="3C1F18A1" w14:textId="77777777" w:rsidR="002B1492" w:rsidRDefault="002B1492" w:rsidP="00002692">
      <w:pPr>
        <w:rPr>
          <w:rtl/>
          <w:lang w:eastAsia="he-IL"/>
        </w:rPr>
      </w:pPr>
      <w:bookmarkStart w:id="10968" w:name="_ETM_Q48_605520"/>
      <w:bookmarkStart w:id="10969" w:name="_ETM_Q48_601105"/>
      <w:bookmarkEnd w:id="10968"/>
      <w:bookmarkEnd w:id="10969"/>
      <w:r>
        <w:rPr>
          <w:rFonts w:hint="cs"/>
          <w:rtl/>
          <w:lang w:eastAsia="he-IL"/>
        </w:rPr>
        <w:t>ינון, ינון - - -</w:t>
      </w:r>
    </w:p>
    <w:p w14:paraId="1000A631" w14:textId="77777777" w:rsidR="002B1492" w:rsidRDefault="002B1492" w:rsidP="00002692">
      <w:pPr>
        <w:rPr>
          <w:rtl/>
          <w:lang w:eastAsia="he-IL"/>
        </w:rPr>
      </w:pPr>
      <w:bookmarkStart w:id="10970" w:name="_ETM_Q48_607582"/>
      <w:bookmarkStart w:id="10971" w:name="_ETM_Q48_607656"/>
      <w:bookmarkEnd w:id="10970"/>
      <w:bookmarkEnd w:id="10971"/>
    </w:p>
    <w:p w14:paraId="03F46724" w14:textId="77777777" w:rsidR="002B1492" w:rsidRDefault="002B1492" w:rsidP="00002692">
      <w:pPr>
        <w:pStyle w:val="af6"/>
        <w:keepNext/>
        <w:rPr>
          <w:rtl/>
        </w:rPr>
      </w:pPr>
      <w:r w:rsidRPr="00AD7D5B">
        <w:rPr>
          <w:rStyle w:val="TagStyle"/>
          <w:rtl/>
        </w:rPr>
        <w:t xml:space="preserve"> &lt;&lt; יור &gt;&gt; </w:t>
      </w:r>
      <w:r>
        <w:rPr>
          <w:rtl/>
        </w:rPr>
        <w:t>היו"ר משה סולומון:</w:t>
      </w:r>
      <w:r w:rsidRPr="00AD7D5B">
        <w:rPr>
          <w:rStyle w:val="TagStyle"/>
          <w:rtl/>
        </w:rPr>
        <w:t xml:space="preserve"> &lt;&lt; יור &gt;&gt;</w:t>
      </w:r>
      <w:r>
        <w:rPr>
          <w:rtl/>
        </w:rPr>
        <w:t xml:space="preserve">   </w:t>
      </w:r>
    </w:p>
    <w:p w14:paraId="5225928A" w14:textId="77777777" w:rsidR="002B1492" w:rsidRDefault="002B1492" w:rsidP="00F00898">
      <w:pPr>
        <w:rPr>
          <w:rtl/>
          <w:lang w:eastAsia="he-IL"/>
        </w:rPr>
      </w:pPr>
    </w:p>
    <w:p w14:paraId="06739665" w14:textId="77777777" w:rsidR="002B1492" w:rsidRDefault="002B1492" w:rsidP="00002692">
      <w:pPr>
        <w:rPr>
          <w:rtl/>
        </w:rPr>
      </w:pPr>
      <w:bookmarkStart w:id="10972" w:name="_ETM_Q48_608575"/>
      <w:bookmarkStart w:id="10973" w:name="_ETM_Q48_604942"/>
      <w:bookmarkStart w:id="10974" w:name="_ETM_Q48_604988"/>
      <w:bookmarkEnd w:id="10972"/>
      <w:bookmarkEnd w:id="10973"/>
      <w:bookmarkEnd w:id="10974"/>
      <w:r w:rsidRPr="00321335">
        <w:rPr>
          <w:rtl/>
        </w:rPr>
        <w:t>תודה</w:t>
      </w:r>
      <w:bookmarkStart w:id="10975" w:name="_ETM_Q48_605175"/>
      <w:bookmarkEnd w:id="10975"/>
      <w:r w:rsidRPr="00321335">
        <w:rPr>
          <w:rFonts w:hint="cs"/>
          <w:rtl/>
        </w:rPr>
        <w:t xml:space="preserve"> רבה. </w:t>
      </w:r>
      <w:bookmarkStart w:id="10976" w:name="_ETM_Q48_609985"/>
      <w:bookmarkStart w:id="10977" w:name="_ETM_Q48_607109"/>
      <w:bookmarkEnd w:id="10976"/>
      <w:bookmarkEnd w:id="10977"/>
      <w:r w:rsidRPr="00321335">
        <w:rPr>
          <w:rtl/>
        </w:rPr>
        <w:t xml:space="preserve">חבר הכנסת אופיר </w:t>
      </w:r>
      <w:r w:rsidRPr="00321335">
        <w:rPr>
          <w:rFonts w:hint="cs"/>
          <w:rtl/>
        </w:rPr>
        <w:t>כ</w:t>
      </w:r>
      <w:r w:rsidRPr="00321335">
        <w:rPr>
          <w:rtl/>
        </w:rPr>
        <w:t>ץ, בבקשה</w:t>
      </w:r>
      <w:bookmarkStart w:id="10978" w:name="_ETM_Q48_612269"/>
      <w:bookmarkStart w:id="10979" w:name="_ETM_Q48_616140"/>
      <w:bookmarkEnd w:id="10978"/>
      <w:bookmarkEnd w:id="10979"/>
      <w:r w:rsidRPr="00321335">
        <w:rPr>
          <w:rFonts w:hint="cs"/>
          <w:rtl/>
        </w:rPr>
        <w:t>.</w:t>
      </w:r>
      <w:r w:rsidRPr="00321335">
        <w:rPr>
          <w:rtl/>
        </w:rPr>
        <w:t xml:space="preserve"> </w:t>
      </w:r>
      <w:bookmarkStart w:id="10980" w:name="_ETM_Q48_621019"/>
      <w:bookmarkEnd w:id="10980"/>
      <w:r w:rsidRPr="00321335">
        <w:rPr>
          <w:rFonts w:hint="cs"/>
          <w:rtl/>
        </w:rPr>
        <w:t>ה</w:t>
      </w:r>
      <w:r w:rsidRPr="00321335">
        <w:rPr>
          <w:rtl/>
        </w:rPr>
        <w:t>שר עמיחי שיק</w:t>
      </w:r>
      <w:r w:rsidRPr="00321335">
        <w:rPr>
          <w:rFonts w:hint="cs"/>
          <w:rtl/>
        </w:rPr>
        <w:t>ל</w:t>
      </w:r>
      <w:r w:rsidRPr="00321335">
        <w:rPr>
          <w:rtl/>
        </w:rPr>
        <w:t>י</w:t>
      </w:r>
      <w:r w:rsidRPr="00321335">
        <w:rPr>
          <w:rFonts w:hint="cs"/>
          <w:rtl/>
        </w:rPr>
        <w:t>,</w:t>
      </w:r>
      <w:bookmarkStart w:id="10981" w:name="_ETM_Q48_624415"/>
      <w:bookmarkEnd w:id="10981"/>
      <w:r w:rsidRPr="00321335">
        <w:rPr>
          <w:rtl/>
        </w:rPr>
        <w:t xml:space="preserve"> </w:t>
      </w:r>
      <w:bookmarkStart w:id="10982" w:name="_ETM_Q48_624670"/>
      <w:bookmarkEnd w:id="10982"/>
      <w:r w:rsidRPr="00321335">
        <w:rPr>
          <w:rtl/>
        </w:rPr>
        <w:t>בבקשה</w:t>
      </w:r>
      <w:bookmarkStart w:id="10983" w:name="_ETM_Q48_639450"/>
      <w:bookmarkEnd w:id="10983"/>
      <w:r w:rsidRPr="00321335">
        <w:rPr>
          <w:rFonts w:hint="cs"/>
          <w:rtl/>
        </w:rPr>
        <w:t>,</w:t>
      </w:r>
      <w:r w:rsidRPr="00321335">
        <w:rPr>
          <w:rtl/>
        </w:rPr>
        <w:t xml:space="preserve"> אדוני השר</w:t>
      </w:r>
      <w:r w:rsidRPr="00321335">
        <w:rPr>
          <w:rFonts w:hint="cs"/>
          <w:rtl/>
        </w:rPr>
        <w:t>.</w:t>
      </w:r>
      <w:bookmarkStart w:id="10984" w:name="_ETM_Q48_642153"/>
      <w:bookmarkEnd w:id="10984"/>
    </w:p>
    <w:p w14:paraId="1B5D6780" w14:textId="77777777" w:rsidR="002B1492" w:rsidRDefault="002B1492" w:rsidP="00002692">
      <w:pPr>
        <w:rPr>
          <w:rtl/>
        </w:rPr>
      </w:pPr>
      <w:bookmarkStart w:id="10985" w:name="_ETM_Q48_642235"/>
      <w:bookmarkEnd w:id="10985"/>
    </w:p>
    <w:p w14:paraId="695865ED" w14:textId="77777777" w:rsidR="002B1492" w:rsidRDefault="002B1492" w:rsidP="00002692">
      <w:pPr>
        <w:pStyle w:val="a4"/>
        <w:keepNext/>
        <w:rPr>
          <w:rtl/>
        </w:rPr>
      </w:pPr>
      <w:bookmarkStart w:id="10986" w:name="ET_speaker_6462_31"/>
      <w:r w:rsidRPr="00AD7D5B">
        <w:rPr>
          <w:rStyle w:val="TagStyle"/>
          <w:rtl/>
        </w:rPr>
        <w:t xml:space="preserve"> &lt;&lt; דובר &gt;&gt; </w:t>
      </w:r>
      <w:bookmarkStart w:id="10987" w:name="_Toc214973247"/>
      <w:r>
        <w:rPr>
          <w:rtl/>
        </w:rPr>
        <w:t>שר התפוצות והמאבק באנטישמיות עמיחי שיקלי:</w:t>
      </w:r>
      <w:bookmarkEnd w:id="10987"/>
      <w:r w:rsidRPr="00AD7D5B">
        <w:rPr>
          <w:rStyle w:val="TagStyle"/>
          <w:rtl/>
        </w:rPr>
        <w:t xml:space="preserve"> &lt;&lt; דובר &gt;&gt;</w:t>
      </w:r>
      <w:r>
        <w:rPr>
          <w:rtl/>
        </w:rPr>
        <w:t xml:space="preserve">   </w:t>
      </w:r>
      <w:bookmarkEnd w:id="10986"/>
    </w:p>
    <w:p w14:paraId="7F4B196C" w14:textId="77777777" w:rsidR="002B1492" w:rsidRDefault="002B1492" w:rsidP="00F00898">
      <w:pPr>
        <w:rPr>
          <w:rtl/>
          <w:lang w:eastAsia="he-IL"/>
        </w:rPr>
      </w:pPr>
    </w:p>
    <w:p w14:paraId="7F1B4CC0" w14:textId="77777777" w:rsidR="002B1492" w:rsidRDefault="002B1492" w:rsidP="00002692">
      <w:pPr>
        <w:rPr>
          <w:rtl/>
        </w:rPr>
      </w:pPr>
      <w:bookmarkStart w:id="10988" w:name="_ETM_Q48_644965"/>
      <w:bookmarkStart w:id="10989" w:name="_ETM_Q48_645016"/>
      <w:bookmarkStart w:id="10990" w:name="_ETM_Q48_640914"/>
      <w:bookmarkStart w:id="10991" w:name="_ETM_Q48_642239"/>
      <w:bookmarkEnd w:id="10988"/>
      <w:bookmarkEnd w:id="10989"/>
      <w:bookmarkEnd w:id="10990"/>
      <w:bookmarkEnd w:id="10991"/>
      <w:r>
        <w:rPr>
          <w:rFonts w:hint="cs"/>
          <w:rtl/>
        </w:rPr>
        <w:t>ח</w:t>
      </w:r>
      <w:r>
        <w:rPr>
          <w:rtl/>
        </w:rPr>
        <w:t>בריי חברי הכנסת, אדוני היושב</w:t>
      </w:r>
      <w:r>
        <w:rPr>
          <w:rFonts w:hint="cs"/>
          <w:rtl/>
        </w:rPr>
        <w:t>-</w:t>
      </w:r>
      <w:bookmarkStart w:id="10992" w:name="_ETM_Q48_646644"/>
      <w:bookmarkEnd w:id="10992"/>
      <w:r>
        <w:rPr>
          <w:rtl/>
        </w:rPr>
        <w:t>ר</w:t>
      </w:r>
      <w:bookmarkStart w:id="10993" w:name="_ETM_Q48_646693"/>
      <w:bookmarkEnd w:id="10993"/>
      <w:r>
        <w:rPr>
          <w:rtl/>
        </w:rPr>
        <w:t xml:space="preserve">אש, </w:t>
      </w:r>
      <w:bookmarkStart w:id="10994" w:name="_ETM_Q48_645660"/>
      <w:bookmarkEnd w:id="10994"/>
      <w:r>
        <w:rPr>
          <w:rtl/>
        </w:rPr>
        <w:t xml:space="preserve">אני רוצה לנצל את כמה </w:t>
      </w:r>
      <w:r>
        <w:rPr>
          <w:rFonts w:hint="cs"/>
          <w:rtl/>
        </w:rPr>
        <w:t>ה</w:t>
      </w:r>
      <w:r>
        <w:rPr>
          <w:rtl/>
        </w:rPr>
        <w:t xml:space="preserve">דקות שיש לי כאן </w:t>
      </w:r>
      <w:bookmarkStart w:id="10995" w:name="_ETM_Q48_650679"/>
      <w:bookmarkEnd w:id="10995"/>
      <w:r>
        <w:rPr>
          <w:rtl/>
        </w:rPr>
        <w:t xml:space="preserve">כדי לדבר על </w:t>
      </w:r>
      <w:r>
        <w:rPr>
          <w:rFonts w:hint="cs"/>
          <w:rtl/>
        </w:rPr>
        <w:t>ה</w:t>
      </w:r>
      <w:bookmarkStart w:id="10996" w:name="_ETM_Q48_650614"/>
      <w:bookmarkEnd w:id="10996"/>
      <w:r>
        <w:rPr>
          <w:rtl/>
        </w:rPr>
        <w:t xml:space="preserve">נושא של ועדת החקירה לאירועי </w:t>
      </w:r>
      <w:r>
        <w:rPr>
          <w:rFonts w:hint="cs"/>
          <w:rtl/>
        </w:rPr>
        <w:t xml:space="preserve">7 </w:t>
      </w:r>
      <w:bookmarkStart w:id="10997" w:name="_ETM_Q48_651464"/>
      <w:bookmarkEnd w:id="10997"/>
      <w:r>
        <w:rPr>
          <w:rtl/>
        </w:rPr>
        <w:t>באוקטובר.</w:t>
      </w:r>
      <w:bookmarkStart w:id="10998" w:name="_ETM_Q48_658089"/>
      <w:bookmarkStart w:id="10999" w:name="_ETM_Q48_660148"/>
      <w:bookmarkEnd w:id="10998"/>
      <w:bookmarkEnd w:id="10999"/>
    </w:p>
    <w:p w14:paraId="555C6027" w14:textId="77777777" w:rsidR="002B1492" w:rsidRDefault="002B1492" w:rsidP="00002692">
      <w:pPr>
        <w:rPr>
          <w:rtl/>
        </w:rPr>
      </w:pPr>
      <w:bookmarkStart w:id="11000" w:name="_ETM_Q48_660221"/>
      <w:bookmarkEnd w:id="11000"/>
    </w:p>
    <w:p w14:paraId="53E1A27E" w14:textId="77777777" w:rsidR="002B1492" w:rsidRDefault="002B1492" w:rsidP="00002692">
      <w:pPr>
        <w:rPr>
          <w:rtl/>
        </w:rPr>
      </w:pPr>
      <w:bookmarkStart w:id="11001" w:name="_ETM_Q48_660320"/>
      <w:bookmarkStart w:id="11002" w:name="_ETM_Q48_660356"/>
      <w:bookmarkEnd w:id="11001"/>
      <w:bookmarkEnd w:id="11002"/>
      <w:r>
        <w:rPr>
          <w:rtl/>
        </w:rPr>
        <w:t xml:space="preserve">יש סביב העניין הזה ויכוח ציבורי, </w:t>
      </w:r>
      <w:bookmarkStart w:id="11003" w:name="_ETM_Q48_665000"/>
      <w:bookmarkEnd w:id="11003"/>
      <w:r>
        <w:rPr>
          <w:rtl/>
        </w:rPr>
        <w:t>ואני מתקשה להבין מאיפה נובעת ההתנגדות</w:t>
      </w:r>
      <w:bookmarkStart w:id="11004" w:name="_ETM_Q48_672514"/>
      <w:bookmarkEnd w:id="11004"/>
      <w:r>
        <w:rPr>
          <w:rtl/>
        </w:rPr>
        <w:t xml:space="preserve"> </w:t>
      </w:r>
      <w:bookmarkStart w:id="11005" w:name="_ETM_Q48_671500"/>
      <w:bookmarkEnd w:id="11005"/>
      <w:r>
        <w:rPr>
          <w:rtl/>
        </w:rPr>
        <w:t xml:space="preserve">למודל הפריטטי, </w:t>
      </w:r>
      <w:bookmarkStart w:id="11006" w:name="_ETM_Q48_673809"/>
      <w:bookmarkEnd w:id="11006"/>
      <w:r>
        <w:rPr>
          <w:rtl/>
        </w:rPr>
        <w:t>שלא טוען שהממשלה צריכה למנות</w:t>
      </w:r>
      <w:r>
        <w:rPr>
          <w:rFonts w:hint="cs"/>
          <w:rtl/>
        </w:rPr>
        <w:t>,</w:t>
      </w:r>
      <w:r>
        <w:rPr>
          <w:rtl/>
        </w:rPr>
        <w:t xml:space="preserve"> </w:t>
      </w:r>
      <w:bookmarkStart w:id="11007" w:name="_ETM_Q48_678500"/>
      <w:bookmarkEnd w:id="11007"/>
      <w:r>
        <w:rPr>
          <w:rtl/>
        </w:rPr>
        <w:t xml:space="preserve">אבל גם לא מקבל את התזה שאומרת שנשיא בית </w:t>
      </w:r>
      <w:bookmarkStart w:id="11008" w:name="_ETM_Q48_683259"/>
      <w:bookmarkEnd w:id="11008"/>
      <w:r>
        <w:rPr>
          <w:rFonts w:hint="cs"/>
          <w:rtl/>
        </w:rPr>
        <w:t>ה</w:t>
      </w:r>
      <w:r>
        <w:rPr>
          <w:rtl/>
        </w:rPr>
        <w:t xml:space="preserve">משפט </w:t>
      </w:r>
      <w:r>
        <w:rPr>
          <w:rFonts w:hint="cs"/>
          <w:rtl/>
        </w:rPr>
        <w:t>ה</w:t>
      </w:r>
      <w:r>
        <w:rPr>
          <w:rtl/>
        </w:rPr>
        <w:t>עליון</w:t>
      </w:r>
      <w:r>
        <w:rPr>
          <w:rFonts w:hint="cs"/>
          <w:rtl/>
        </w:rPr>
        <w:t xml:space="preserve"> –</w:t>
      </w:r>
      <w:r>
        <w:rPr>
          <w:rtl/>
        </w:rPr>
        <w:t xml:space="preserve"> שהוא באופן אישי נמצא במחלוקת עמוקה מאוד</w:t>
      </w:r>
      <w:r>
        <w:rPr>
          <w:rFonts w:hint="cs"/>
          <w:rtl/>
        </w:rPr>
        <w:t>,</w:t>
      </w:r>
      <w:r>
        <w:rPr>
          <w:rtl/>
        </w:rPr>
        <w:t xml:space="preserve"> </w:t>
      </w:r>
      <w:bookmarkStart w:id="11009" w:name="_ETM_Q48_688920"/>
      <w:bookmarkEnd w:id="11009"/>
      <w:r>
        <w:rPr>
          <w:rtl/>
        </w:rPr>
        <w:t>וכל המוסד הזה נמצא במחלוקת עמוקה</w:t>
      </w:r>
      <w:bookmarkStart w:id="11010" w:name="_ETM_Q48_690644"/>
      <w:bookmarkStart w:id="11011" w:name="_ETM_Q48_692950"/>
      <w:bookmarkStart w:id="11012" w:name="_ETM_Q48_690634"/>
      <w:bookmarkEnd w:id="11010"/>
      <w:bookmarkEnd w:id="11011"/>
      <w:bookmarkEnd w:id="11012"/>
      <w:r>
        <w:rPr>
          <w:rFonts w:hint="cs"/>
          <w:rtl/>
        </w:rPr>
        <w:t xml:space="preserve">. </w:t>
      </w:r>
      <w:bookmarkStart w:id="11013" w:name="_ETM_Q48_690404"/>
      <w:bookmarkEnd w:id="11013"/>
      <w:r>
        <w:rPr>
          <w:rtl/>
        </w:rPr>
        <w:t xml:space="preserve">מה בדיוק הבעיה </w:t>
      </w:r>
      <w:bookmarkStart w:id="11014" w:name="_ETM_Q48_695729"/>
      <w:bookmarkEnd w:id="11014"/>
      <w:r>
        <w:rPr>
          <w:rtl/>
        </w:rPr>
        <w:t>לקבוע הרכב שי</w:t>
      </w:r>
      <w:bookmarkStart w:id="11015" w:name="_ETM_Q48_697285"/>
      <w:bookmarkEnd w:id="11015"/>
      <w:r>
        <w:rPr>
          <w:rtl/>
        </w:rPr>
        <w:t xml:space="preserve">ש </w:t>
      </w:r>
      <w:r>
        <w:rPr>
          <w:rFonts w:hint="cs"/>
          <w:rtl/>
        </w:rPr>
        <w:t xml:space="preserve">בו </w:t>
      </w:r>
      <w:r>
        <w:rPr>
          <w:rtl/>
        </w:rPr>
        <w:t xml:space="preserve">משקל שווה לאופוזיציה ולקואליציה, </w:t>
      </w:r>
      <w:r>
        <w:rPr>
          <w:rFonts w:hint="cs"/>
          <w:rtl/>
        </w:rPr>
        <w:t>ע</w:t>
      </w:r>
      <w:r>
        <w:rPr>
          <w:rtl/>
        </w:rPr>
        <w:t xml:space="preserve">ם </w:t>
      </w:r>
      <w:bookmarkStart w:id="11016" w:name="_ETM_Q48_702915"/>
      <w:bookmarkEnd w:id="11016"/>
      <w:r>
        <w:rPr>
          <w:rtl/>
        </w:rPr>
        <w:t xml:space="preserve">נציג בית </w:t>
      </w:r>
      <w:bookmarkStart w:id="11017" w:name="_ETM_Q48_699866"/>
      <w:bookmarkEnd w:id="11017"/>
      <w:r>
        <w:rPr>
          <w:rFonts w:hint="cs"/>
          <w:rtl/>
        </w:rPr>
        <w:t>ה</w:t>
      </w:r>
      <w:r>
        <w:rPr>
          <w:rtl/>
        </w:rPr>
        <w:t xml:space="preserve">משפט </w:t>
      </w:r>
      <w:r>
        <w:rPr>
          <w:rFonts w:hint="cs"/>
          <w:rtl/>
        </w:rPr>
        <w:t>ה</w:t>
      </w:r>
      <w:r>
        <w:rPr>
          <w:rtl/>
        </w:rPr>
        <w:t>עליון</w:t>
      </w:r>
      <w:r>
        <w:rPr>
          <w:rFonts w:hint="cs"/>
          <w:rtl/>
        </w:rPr>
        <w:t>,</w:t>
      </w:r>
      <w:r>
        <w:rPr>
          <w:rtl/>
        </w:rPr>
        <w:t xml:space="preserve"> וככה להגיע לעמק </w:t>
      </w:r>
      <w:r>
        <w:rPr>
          <w:rFonts w:hint="cs"/>
          <w:rtl/>
        </w:rPr>
        <w:t>ה</w:t>
      </w:r>
      <w:r>
        <w:rPr>
          <w:rtl/>
        </w:rPr>
        <w:t>שווה</w:t>
      </w:r>
      <w:r>
        <w:rPr>
          <w:rFonts w:hint="cs"/>
          <w:rtl/>
        </w:rPr>
        <w:t>,</w:t>
      </w:r>
      <w:r>
        <w:rPr>
          <w:rtl/>
        </w:rPr>
        <w:t xml:space="preserve"> להתקדם ולא לאבד זמן </w:t>
      </w:r>
      <w:bookmarkStart w:id="11018" w:name="_ETM_Q48_704003"/>
      <w:bookmarkEnd w:id="11018"/>
      <w:r>
        <w:rPr>
          <w:rtl/>
        </w:rPr>
        <w:t>יקר.</w:t>
      </w:r>
      <w:bookmarkStart w:id="11019" w:name="_ETM_Q48_709340"/>
      <w:bookmarkStart w:id="11020" w:name="_ETM_Q48_711564"/>
      <w:bookmarkEnd w:id="11019"/>
      <w:bookmarkEnd w:id="11020"/>
      <w:r>
        <w:rPr>
          <w:rFonts w:hint="cs"/>
          <w:rtl/>
        </w:rPr>
        <w:t xml:space="preserve"> </w:t>
      </w:r>
      <w:bookmarkStart w:id="11021" w:name="_ETM_Q48_711617"/>
      <w:bookmarkStart w:id="11022" w:name="_ETM_Q48_711757"/>
      <w:bookmarkStart w:id="11023" w:name="_ETM_Q48_711816"/>
      <w:bookmarkStart w:id="11024" w:name="_ETM_Q48_708325"/>
      <w:bookmarkEnd w:id="11021"/>
      <w:bookmarkEnd w:id="11022"/>
      <w:bookmarkEnd w:id="11023"/>
      <w:bookmarkEnd w:id="11024"/>
      <w:r>
        <w:rPr>
          <w:rtl/>
        </w:rPr>
        <w:t>נבוא ונעשה סדר בדברים.</w:t>
      </w:r>
      <w:bookmarkStart w:id="11025" w:name="_ETM_Q48_712609"/>
      <w:bookmarkEnd w:id="11025"/>
    </w:p>
    <w:p w14:paraId="12238BF3" w14:textId="77777777" w:rsidR="002B1492" w:rsidRDefault="002B1492" w:rsidP="00002692">
      <w:pPr>
        <w:rPr>
          <w:rtl/>
        </w:rPr>
      </w:pPr>
    </w:p>
    <w:p w14:paraId="78BCAA63" w14:textId="77777777" w:rsidR="002B1492" w:rsidRDefault="002B1492" w:rsidP="00002692">
      <w:pPr>
        <w:rPr>
          <w:rtl/>
        </w:rPr>
      </w:pPr>
      <w:bookmarkStart w:id="11026" w:name="_ETM_Q48_710475"/>
      <w:bookmarkStart w:id="11027" w:name="_ETM_Q48_708065"/>
      <w:bookmarkEnd w:id="11026"/>
      <w:bookmarkEnd w:id="11027"/>
      <w:r>
        <w:rPr>
          <w:rtl/>
        </w:rPr>
        <w:t>באים בטענות</w:t>
      </w:r>
      <w:bookmarkStart w:id="11028" w:name="_ETM_Q48_716906"/>
      <w:bookmarkEnd w:id="11028"/>
      <w:r>
        <w:rPr>
          <w:rtl/>
        </w:rPr>
        <w:t xml:space="preserve"> גם על זה שהממשלה </w:t>
      </w:r>
      <w:bookmarkStart w:id="11029" w:name="_ETM_Q48_715849"/>
      <w:bookmarkEnd w:id="11029"/>
      <w:r>
        <w:rPr>
          <w:rtl/>
        </w:rPr>
        <w:t xml:space="preserve">קיבלה מנדט </w:t>
      </w:r>
      <w:bookmarkStart w:id="11030" w:name="_ETM_Q48_718000"/>
      <w:bookmarkEnd w:id="11030"/>
      <w:r>
        <w:rPr>
          <w:rtl/>
        </w:rPr>
        <w:t>והקימ</w:t>
      </w:r>
      <w:r>
        <w:rPr>
          <w:rFonts w:hint="cs"/>
          <w:rtl/>
        </w:rPr>
        <w:t>ה</w:t>
      </w:r>
      <w:r>
        <w:rPr>
          <w:rtl/>
        </w:rPr>
        <w:t xml:space="preserve"> צוות כדי להגדיר את המנדט הזה. גם על זה </w:t>
      </w:r>
      <w:bookmarkStart w:id="11031" w:name="_ETM_Q48_720983"/>
      <w:bookmarkEnd w:id="11031"/>
      <w:r>
        <w:rPr>
          <w:rtl/>
        </w:rPr>
        <w:t>באים בטענות. זה קבוע במפורש בלשון החוק. מה הבעיה בדיוק</w:t>
      </w:r>
      <w:bookmarkStart w:id="11032" w:name="_ETM_Q48_720516"/>
      <w:bookmarkEnd w:id="11032"/>
      <w:r>
        <w:rPr>
          <w:rtl/>
        </w:rPr>
        <w:t xml:space="preserve">? </w:t>
      </w:r>
      <w:bookmarkStart w:id="11033" w:name="_ETM_Q48_723966"/>
      <w:bookmarkEnd w:id="11033"/>
      <w:r>
        <w:rPr>
          <w:rtl/>
        </w:rPr>
        <w:t>על מה הטרוניה?</w:t>
      </w:r>
      <w:bookmarkStart w:id="11034" w:name="_ETM_Q48_727549"/>
      <w:bookmarkEnd w:id="11034"/>
      <w:r>
        <w:rPr>
          <w:rFonts w:hint="cs"/>
          <w:rtl/>
        </w:rPr>
        <w:t xml:space="preserve"> </w:t>
      </w:r>
      <w:bookmarkStart w:id="11035" w:name="_ETM_Q48_734716"/>
      <w:bookmarkStart w:id="11036" w:name="_ETM_Q48_734784"/>
      <w:bookmarkStart w:id="11037" w:name="_ETM_Q48_734877"/>
      <w:bookmarkStart w:id="11038" w:name="_ETM_Q48_734934"/>
      <w:bookmarkEnd w:id="11035"/>
      <w:bookmarkEnd w:id="11036"/>
      <w:bookmarkEnd w:id="11037"/>
      <w:bookmarkEnd w:id="11038"/>
      <w:r>
        <w:rPr>
          <w:rtl/>
        </w:rPr>
        <w:t>אני באמת מקווה מאוד ש</w:t>
      </w:r>
      <w:bookmarkStart w:id="11039" w:name="_ETM_Q48_731960"/>
      <w:bookmarkEnd w:id="11039"/>
      <w:r>
        <w:rPr>
          <w:rtl/>
        </w:rPr>
        <w:t>יקום מישהו באופוזיציה</w:t>
      </w:r>
      <w:r>
        <w:rPr>
          <w:rFonts w:hint="cs"/>
          <w:rtl/>
        </w:rPr>
        <w:t xml:space="preserve"> –</w:t>
      </w:r>
      <w:r>
        <w:rPr>
          <w:rtl/>
        </w:rPr>
        <w:t xml:space="preserve"> כפי שידע</w:t>
      </w:r>
      <w:bookmarkStart w:id="11040" w:name="_ETM_Q48_737299"/>
      <w:bookmarkStart w:id="11041" w:name="_ETM_Q48_736826"/>
      <w:bookmarkEnd w:id="11040"/>
      <w:bookmarkEnd w:id="11041"/>
      <w:r>
        <w:rPr>
          <w:rtl/>
        </w:rPr>
        <w:t>ו אנשים בחדרים הסגורים גם לתמוך ברעיון הזה</w:t>
      </w:r>
      <w:r>
        <w:rPr>
          <w:rFonts w:hint="cs"/>
          <w:rtl/>
        </w:rPr>
        <w:t xml:space="preserve"> –</w:t>
      </w:r>
      <w:r>
        <w:rPr>
          <w:rtl/>
        </w:rPr>
        <w:t xml:space="preserve"> </w:t>
      </w:r>
      <w:bookmarkStart w:id="11042" w:name="_ETM_Q48_742539"/>
      <w:bookmarkEnd w:id="11042"/>
      <w:r>
        <w:rPr>
          <w:rtl/>
        </w:rPr>
        <w:t xml:space="preserve">ויסייע לקדם את המודל הזה בצורה משותפת, אופוזיציה </w:t>
      </w:r>
      <w:r>
        <w:rPr>
          <w:rFonts w:hint="cs"/>
          <w:rtl/>
        </w:rPr>
        <w:t>ו</w:t>
      </w:r>
      <w:r>
        <w:rPr>
          <w:rtl/>
        </w:rPr>
        <w:t>קואליציה</w:t>
      </w:r>
      <w:bookmarkStart w:id="11043" w:name="_ETM_Q48_749485"/>
      <w:bookmarkEnd w:id="11043"/>
      <w:r>
        <w:rPr>
          <w:rFonts w:hint="cs"/>
          <w:rtl/>
        </w:rPr>
        <w:t>,</w:t>
      </w:r>
      <w:r>
        <w:rPr>
          <w:rtl/>
        </w:rPr>
        <w:t xml:space="preserve"> </w:t>
      </w:r>
      <w:bookmarkStart w:id="11044" w:name="_ETM_Q48_751109"/>
      <w:bookmarkEnd w:id="11044"/>
      <w:r>
        <w:rPr>
          <w:rFonts w:hint="cs"/>
          <w:rtl/>
        </w:rPr>
        <w:t>ו</w:t>
      </w:r>
      <w:r>
        <w:rPr>
          <w:rtl/>
        </w:rPr>
        <w:t>ביחד לקבוע את הצוות שיקיים את הוועדה הזאת</w:t>
      </w:r>
      <w:r>
        <w:rPr>
          <w:rFonts w:hint="cs"/>
          <w:rtl/>
        </w:rPr>
        <w:t>.</w:t>
      </w:r>
      <w:r>
        <w:rPr>
          <w:rtl/>
        </w:rPr>
        <w:t xml:space="preserve"> את </w:t>
      </w:r>
      <w:bookmarkStart w:id="11045" w:name="_ETM_Q48_754244"/>
      <w:bookmarkEnd w:id="11045"/>
      <w:r>
        <w:rPr>
          <w:rtl/>
        </w:rPr>
        <w:t>האירועים האלה</w:t>
      </w:r>
      <w:r>
        <w:rPr>
          <w:rFonts w:hint="cs"/>
          <w:rtl/>
        </w:rPr>
        <w:t xml:space="preserve"> –</w:t>
      </w:r>
      <w:r>
        <w:rPr>
          <w:rtl/>
        </w:rPr>
        <w:t xml:space="preserve"> אף אחד לא חולק על זה </w:t>
      </w:r>
      <w:bookmarkStart w:id="11046" w:name="_ETM_Q48_757950"/>
      <w:bookmarkEnd w:id="11046"/>
      <w:r>
        <w:rPr>
          <w:rtl/>
        </w:rPr>
        <w:t xml:space="preserve">שיש צורך לחקור ולחקור באופן נוקב. אז זה לעניין </w:t>
      </w:r>
      <w:bookmarkStart w:id="11047" w:name="_ETM_Q48_764080"/>
      <w:bookmarkEnd w:id="11047"/>
      <w:r>
        <w:rPr>
          <w:rtl/>
        </w:rPr>
        <w:t>ועדת החקירה.</w:t>
      </w:r>
      <w:bookmarkStart w:id="11048" w:name="_ETM_Q48_765959"/>
      <w:bookmarkEnd w:id="11048"/>
    </w:p>
    <w:p w14:paraId="78E1923F" w14:textId="77777777" w:rsidR="002B1492" w:rsidRDefault="002B1492" w:rsidP="00002692">
      <w:pPr>
        <w:rPr>
          <w:rtl/>
        </w:rPr>
      </w:pPr>
      <w:bookmarkStart w:id="11049" w:name="_ETM_Q48_766008"/>
      <w:bookmarkEnd w:id="11049"/>
    </w:p>
    <w:p w14:paraId="00B46584" w14:textId="77777777" w:rsidR="002B1492" w:rsidRDefault="002B1492" w:rsidP="00002692">
      <w:pPr>
        <w:rPr>
          <w:rtl/>
        </w:rPr>
      </w:pPr>
      <w:bookmarkStart w:id="11050" w:name="_ETM_Q48_766136"/>
      <w:bookmarkStart w:id="11051" w:name="_ETM_Q48_766191"/>
      <w:bookmarkEnd w:id="11050"/>
      <w:bookmarkEnd w:id="11051"/>
      <w:r>
        <w:rPr>
          <w:rtl/>
        </w:rPr>
        <w:t xml:space="preserve">אגב, </w:t>
      </w:r>
      <w:bookmarkStart w:id="11052" w:name="_ETM_Q48_768169"/>
      <w:bookmarkEnd w:id="11052"/>
      <w:r>
        <w:rPr>
          <w:rtl/>
        </w:rPr>
        <w:t>יש לציין שבארצות הברית</w:t>
      </w:r>
      <w:r>
        <w:rPr>
          <w:rFonts w:hint="cs"/>
          <w:rtl/>
        </w:rPr>
        <w:t>,</w:t>
      </w:r>
      <w:r>
        <w:rPr>
          <w:rtl/>
        </w:rPr>
        <w:t xml:space="preserve"> </w:t>
      </w:r>
      <w:r>
        <w:rPr>
          <w:rFonts w:hint="cs"/>
          <w:rtl/>
        </w:rPr>
        <w:t>כ</w:t>
      </w:r>
      <w:r>
        <w:rPr>
          <w:rtl/>
        </w:rPr>
        <w:t>שהתמודדו עם אירוע קשה מאוד</w:t>
      </w:r>
      <w:bookmarkStart w:id="11053" w:name="_ETM_Q48_773346"/>
      <w:bookmarkEnd w:id="11053"/>
      <w:r>
        <w:rPr>
          <w:rFonts w:hint="cs"/>
          <w:rtl/>
        </w:rPr>
        <w:t xml:space="preserve"> - - -</w:t>
      </w:r>
    </w:p>
    <w:p w14:paraId="23A7185A" w14:textId="77777777" w:rsidR="002B1492" w:rsidRDefault="002B1492" w:rsidP="00002692">
      <w:pPr>
        <w:rPr>
          <w:rtl/>
        </w:rPr>
      </w:pPr>
      <w:bookmarkStart w:id="11054" w:name="_ETM_Q48_774440"/>
      <w:bookmarkStart w:id="11055" w:name="_ETM_Q48_774524"/>
      <w:bookmarkEnd w:id="11054"/>
      <w:bookmarkEnd w:id="11055"/>
    </w:p>
    <w:p w14:paraId="5C5DEC4B" w14:textId="77777777" w:rsidR="002B1492" w:rsidRDefault="002B1492" w:rsidP="00002692">
      <w:pPr>
        <w:pStyle w:val="af6"/>
        <w:keepNext/>
        <w:rPr>
          <w:rtl/>
        </w:rPr>
      </w:pPr>
      <w:r w:rsidRPr="009D4C9F">
        <w:rPr>
          <w:rStyle w:val="TagStyle"/>
          <w:rtl/>
        </w:rPr>
        <w:t xml:space="preserve"> &lt;&lt; יור &gt;&gt; </w:t>
      </w:r>
      <w:r>
        <w:rPr>
          <w:rtl/>
        </w:rPr>
        <w:t>היו"ר משה סולומון:</w:t>
      </w:r>
      <w:r w:rsidRPr="009D4C9F">
        <w:rPr>
          <w:rStyle w:val="TagStyle"/>
          <w:rtl/>
        </w:rPr>
        <w:t xml:space="preserve"> &lt;&lt; יור &gt;&gt;</w:t>
      </w:r>
      <w:r>
        <w:rPr>
          <w:rtl/>
        </w:rPr>
        <w:t xml:space="preserve">   </w:t>
      </w:r>
    </w:p>
    <w:p w14:paraId="1A3ED60C" w14:textId="77777777" w:rsidR="002B1492" w:rsidRDefault="002B1492" w:rsidP="00F00898">
      <w:pPr>
        <w:rPr>
          <w:rtl/>
          <w:lang w:eastAsia="he-IL"/>
        </w:rPr>
      </w:pPr>
    </w:p>
    <w:p w14:paraId="77A64F97" w14:textId="77777777" w:rsidR="002B1492" w:rsidRDefault="002B1492" w:rsidP="009635F5">
      <w:pPr>
        <w:rPr>
          <w:rtl/>
        </w:rPr>
      </w:pPr>
      <w:bookmarkStart w:id="11056" w:name="_ETM_Q48_775150"/>
      <w:bookmarkStart w:id="11057" w:name="_ETM_Q48_774539"/>
      <w:bookmarkEnd w:id="11056"/>
      <w:bookmarkEnd w:id="11057"/>
      <w:r>
        <w:rPr>
          <w:rFonts w:hint="cs"/>
          <w:rtl/>
        </w:rPr>
        <w:t>ח</w:t>
      </w:r>
      <w:bookmarkStart w:id="11058" w:name="_ETM_Q48_773955"/>
      <w:bookmarkEnd w:id="11058"/>
      <w:r>
        <w:rPr>
          <w:rtl/>
        </w:rPr>
        <w:t>ברים, נא לשמור על שקט, בבקשה</w:t>
      </w:r>
      <w:r>
        <w:rPr>
          <w:rFonts w:hint="cs"/>
          <w:rtl/>
        </w:rPr>
        <w:t>. תודה.</w:t>
      </w:r>
    </w:p>
    <w:p w14:paraId="42484DC4" w14:textId="77777777" w:rsidR="002B1492" w:rsidRDefault="002B1492" w:rsidP="009635F5">
      <w:pPr>
        <w:rPr>
          <w:rtl/>
        </w:rPr>
      </w:pPr>
      <w:bookmarkStart w:id="11059" w:name="_ETM_Q48_778328"/>
      <w:bookmarkStart w:id="11060" w:name="_ETM_Q48_778400"/>
      <w:bookmarkEnd w:id="11059"/>
      <w:bookmarkEnd w:id="11060"/>
    </w:p>
    <w:p w14:paraId="6ADC200F" w14:textId="77777777" w:rsidR="002B1492" w:rsidRDefault="002B1492" w:rsidP="00002692">
      <w:pPr>
        <w:pStyle w:val="-"/>
        <w:keepNext/>
        <w:rPr>
          <w:rtl/>
        </w:rPr>
      </w:pPr>
      <w:bookmarkStart w:id="11061" w:name="ET_speakercontinue_6462_33"/>
      <w:r w:rsidRPr="009D4C9F">
        <w:rPr>
          <w:rStyle w:val="TagStyle"/>
          <w:rtl/>
        </w:rPr>
        <w:t xml:space="preserve"> &lt;&lt; דובר_המשך &gt;&gt; </w:t>
      </w:r>
      <w:r>
        <w:rPr>
          <w:rtl/>
        </w:rPr>
        <w:t>שר התפוצות והמאבק באנטישמיות עמיחי שיקלי:</w:t>
      </w:r>
      <w:r w:rsidRPr="009D4C9F">
        <w:rPr>
          <w:rStyle w:val="TagStyle"/>
          <w:rtl/>
        </w:rPr>
        <w:t xml:space="preserve"> &lt;&lt; דובר_המשך &gt;&gt;</w:t>
      </w:r>
      <w:r>
        <w:rPr>
          <w:rtl/>
        </w:rPr>
        <w:t xml:space="preserve">   </w:t>
      </w:r>
      <w:bookmarkEnd w:id="11061"/>
    </w:p>
    <w:p w14:paraId="19C6C0B5" w14:textId="77777777" w:rsidR="002B1492" w:rsidRDefault="002B1492" w:rsidP="00F00898">
      <w:pPr>
        <w:rPr>
          <w:rtl/>
          <w:lang w:eastAsia="he-IL"/>
        </w:rPr>
      </w:pPr>
    </w:p>
    <w:p w14:paraId="5BA0A0D7" w14:textId="72D07DF5" w:rsidR="00AA3075" w:rsidRDefault="002B1492" w:rsidP="001649E7">
      <w:pPr>
        <w:rPr>
          <w:rtl/>
          <w:lang w:eastAsia="he-IL"/>
        </w:rPr>
      </w:pPr>
      <w:bookmarkStart w:id="11062" w:name="_ETM_Q48_779046"/>
      <w:bookmarkStart w:id="11063" w:name="_ETM_Q48_776780"/>
      <w:bookmarkStart w:id="11064" w:name="_ETM_Q48_780095"/>
      <w:bookmarkEnd w:id="11062"/>
      <w:bookmarkEnd w:id="11063"/>
      <w:bookmarkEnd w:id="11064"/>
      <w:r>
        <w:rPr>
          <w:rtl/>
        </w:rPr>
        <w:t>הפיגועים בבנייני התאומים</w:t>
      </w:r>
      <w:r>
        <w:rPr>
          <w:rFonts w:hint="cs"/>
          <w:rtl/>
        </w:rPr>
        <w:t xml:space="preserve"> </w:t>
      </w:r>
      <w:r>
        <w:rPr>
          <w:rFonts w:hint="eastAsia"/>
          <w:rtl/>
        </w:rPr>
        <w:t>–</w:t>
      </w:r>
      <w:r>
        <w:rPr>
          <w:rtl/>
        </w:rPr>
        <w:t xml:space="preserve"> </w:t>
      </w:r>
      <w:bookmarkStart w:id="11065" w:name="_ETM_Q48_780200"/>
      <w:bookmarkEnd w:id="11065"/>
      <w:r>
        <w:rPr>
          <w:rtl/>
        </w:rPr>
        <w:t>הי</w:t>
      </w:r>
      <w:r>
        <w:rPr>
          <w:rFonts w:hint="cs"/>
          <w:rtl/>
        </w:rPr>
        <w:t>ית</w:t>
      </w:r>
      <w:r>
        <w:rPr>
          <w:rtl/>
        </w:rPr>
        <w:t>ה אחרי ז</w:t>
      </w:r>
      <w:r>
        <w:rPr>
          <w:rFonts w:hint="cs"/>
          <w:rtl/>
        </w:rPr>
        <w:t>ה, בואו נאמר</w:t>
      </w:r>
      <w:bookmarkStart w:id="11066" w:name="_ETM_Q48_781115"/>
      <w:bookmarkEnd w:id="11066"/>
      <w:r>
        <w:rPr>
          <w:rFonts w:hint="cs"/>
          <w:rtl/>
        </w:rPr>
        <w:t>, סערה</w:t>
      </w:r>
      <w:bookmarkStart w:id="11067" w:name="_ETM_Q48_782891"/>
      <w:bookmarkEnd w:id="11067"/>
      <w:r>
        <w:rPr>
          <w:rFonts w:hint="cs"/>
          <w:rtl/>
        </w:rPr>
        <w:t xml:space="preserve"> ציבורית, גם שם. </w:t>
      </w:r>
      <w:bookmarkStart w:id="11068" w:name="_ETM_Q48_794947"/>
      <w:bookmarkStart w:id="11069" w:name="TOR_Q49"/>
      <w:bookmarkEnd w:id="11068"/>
      <w:bookmarkEnd w:id="11069"/>
      <w:r w:rsidR="00AA3075">
        <w:rPr>
          <w:rFonts w:hint="cs"/>
          <w:rtl/>
        </w:rPr>
        <w:t>זה לקח להם חודשים ארוכים</w:t>
      </w:r>
      <w:bookmarkStart w:id="11070" w:name="_ETM_Q48_787794"/>
      <w:bookmarkEnd w:id="11070"/>
      <w:r w:rsidR="00AA3075">
        <w:rPr>
          <w:rFonts w:hint="cs"/>
          <w:rtl/>
        </w:rPr>
        <w:t xml:space="preserve">, </w:t>
      </w:r>
      <w:bookmarkStart w:id="11071" w:name="_ETM_Q48_788469"/>
      <w:bookmarkEnd w:id="11071"/>
      <w:r w:rsidR="00AA3075">
        <w:rPr>
          <w:rFonts w:hint="cs"/>
          <w:rtl/>
        </w:rPr>
        <w:t>ובסוך הגיעו לאותו רעיון</w:t>
      </w:r>
      <w:bookmarkStart w:id="11072" w:name="_ETM_Q48_794869"/>
      <w:bookmarkEnd w:id="11072"/>
      <w:r w:rsidR="00AA3075">
        <w:rPr>
          <w:rFonts w:hint="cs"/>
          <w:rtl/>
        </w:rPr>
        <w:t xml:space="preserve">: </w:t>
      </w:r>
      <w:r w:rsidR="00AA3075" w:rsidRPr="00E81724">
        <w:rPr>
          <w:rFonts w:hint="cs"/>
          <w:rtl/>
        </w:rPr>
        <w:t xml:space="preserve">חמישה מחברי ועדת החקירה </w:t>
      </w:r>
      <w:r w:rsidR="00AA3075">
        <w:rPr>
          <w:rtl/>
          <w:lang w:eastAsia="he-IL"/>
        </w:rPr>
        <w:t xml:space="preserve">לחקר הפיגועים </w:t>
      </w:r>
      <w:bookmarkStart w:id="11073" w:name="_ETM_Q49_198190"/>
      <w:bookmarkEnd w:id="11073"/>
      <w:r w:rsidR="00AA3075">
        <w:rPr>
          <w:rtl/>
          <w:lang w:eastAsia="he-IL"/>
        </w:rPr>
        <w:t xml:space="preserve">בבנייני התאומים התמנו על ידי הדמוקרטים, חמישה התמנו על ידי </w:t>
      </w:r>
      <w:bookmarkStart w:id="11074" w:name="_ETM_Q49_201360"/>
      <w:bookmarkEnd w:id="11074"/>
      <w:r w:rsidR="00AA3075">
        <w:rPr>
          <w:rtl/>
          <w:lang w:eastAsia="he-IL"/>
        </w:rPr>
        <w:t xml:space="preserve">הרפובליקנים </w:t>
      </w:r>
      <w:bookmarkStart w:id="11075" w:name="_ETM_Q49_205649"/>
      <w:bookmarkEnd w:id="11075"/>
      <w:r w:rsidR="00AA3075">
        <w:rPr>
          <w:rtl/>
          <w:lang w:eastAsia="he-IL"/>
        </w:rPr>
        <w:t>ובא לציון גואל כ</w:t>
      </w:r>
      <w:r w:rsidR="00AA3075">
        <w:rPr>
          <w:rFonts w:hint="cs"/>
          <w:rtl/>
          <w:lang w:eastAsia="he-IL"/>
        </w:rPr>
        <w:t>ך</w:t>
      </w:r>
      <w:r w:rsidR="00AA3075">
        <w:rPr>
          <w:rtl/>
          <w:lang w:eastAsia="he-IL"/>
        </w:rPr>
        <w:t xml:space="preserve"> הם הקימו את הוועדה</w:t>
      </w:r>
      <w:r w:rsidR="00AA3075">
        <w:rPr>
          <w:rFonts w:hint="cs"/>
          <w:rtl/>
          <w:lang w:eastAsia="he-IL"/>
        </w:rPr>
        <w:t>.</w:t>
      </w:r>
      <w:r w:rsidR="00AA3075">
        <w:rPr>
          <w:rtl/>
          <w:lang w:eastAsia="he-IL"/>
        </w:rPr>
        <w:t xml:space="preserve"> לא הצלחתי </w:t>
      </w:r>
      <w:bookmarkStart w:id="11076" w:name="_ETM_Q49_211719"/>
      <w:bookmarkEnd w:id="11076"/>
      <w:r w:rsidR="00AA3075">
        <w:rPr>
          <w:rtl/>
          <w:lang w:eastAsia="he-IL"/>
        </w:rPr>
        <w:t>למצוא טענה אחת הגונה מה הבעיה במודל הפריטטי</w:t>
      </w:r>
      <w:r w:rsidR="00AA3075">
        <w:rPr>
          <w:rFonts w:hint="cs"/>
          <w:rtl/>
          <w:lang w:eastAsia="he-IL"/>
        </w:rPr>
        <w:t>.</w:t>
      </w:r>
      <w:r w:rsidR="00AA3075">
        <w:rPr>
          <w:rtl/>
          <w:lang w:eastAsia="he-IL"/>
        </w:rPr>
        <w:t xml:space="preserve"> למה שנחכה </w:t>
      </w:r>
      <w:bookmarkStart w:id="11077" w:name="_ETM_Q49_217789"/>
      <w:bookmarkEnd w:id="11077"/>
      <w:r w:rsidR="00AA3075">
        <w:rPr>
          <w:rtl/>
          <w:lang w:eastAsia="he-IL"/>
        </w:rPr>
        <w:t xml:space="preserve">לבחירות עם הקמת צוות </w:t>
      </w:r>
      <w:bookmarkStart w:id="11078" w:name="_ETM_Q49_224450"/>
      <w:bookmarkEnd w:id="11078"/>
      <w:r w:rsidR="00AA3075">
        <w:rPr>
          <w:rtl/>
          <w:lang w:eastAsia="he-IL"/>
        </w:rPr>
        <w:t>ועדת חקירה</w:t>
      </w:r>
      <w:r w:rsidR="00AA3075">
        <w:rPr>
          <w:rFonts w:hint="cs"/>
          <w:rtl/>
          <w:lang w:eastAsia="he-IL"/>
        </w:rPr>
        <w:t>?</w:t>
      </w:r>
      <w:r w:rsidR="00AA3075">
        <w:rPr>
          <w:rtl/>
          <w:lang w:eastAsia="he-IL"/>
        </w:rPr>
        <w:t xml:space="preserve"> למה לאבד עוד זמן יקר? למה אין פה </w:t>
      </w:r>
      <w:bookmarkStart w:id="11079" w:name="_ETM_Q49_229769"/>
      <w:bookmarkEnd w:id="11079"/>
      <w:r w:rsidR="00AA3075">
        <w:rPr>
          <w:rtl/>
          <w:lang w:eastAsia="he-IL"/>
        </w:rPr>
        <w:t>גבר אחד</w:t>
      </w:r>
      <w:r w:rsidR="00AA3075">
        <w:rPr>
          <w:rFonts w:hint="cs"/>
          <w:rtl/>
          <w:lang w:eastAsia="he-IL"/>
        </w:rPr>
        <w:t>,</w:t>
      </w:r>
      <w:r w:rsidR="00AA3075">
        <w:rPr>
          <w:rtl/>
          <w:lang w:eastAsia="he-IL"/>
        </w:rPr>
        <w:t xml:space="preserve"> או גברת</w:t>
      </w:r>
      <w:bookmarkStart w:id="11080" w:name="_ETM_Q49_234641"/>
      <w:bookmarkStart w:id="11081" w:name="_ETM_Q49_234680"/>
      <w:bookmarkEnd w:id="11080"/>
      <w:bookmarkEnd w:id="11081"/>
      <w:r w:rsidR="00AA3075">
        <w:rPr>
          <w:rFonts w:hint="cs"/>
          <w:rtl/>
          <w:lang w:eastAsia="he-IL"/>
        </w:rPr>
        <w:t>,</w:t>
      </w:r>
      <w:r w:rsidR="00AA3075">
        <w:rPr>
          <w:rtl/>
          <w:lang w:eastAsia="he-IL"/>
        </w:rPr>
        <w:t xml:space="preserve"> שיקום</w:t>
      </w:r>
      <w:r w:rsidR="00AA3075">
        <w:rPr>
          <w:rFonts w:hint="cs"/>
          <w:rtl/>
          <w:lang w:eastAsia="he-IL"/>
        </w:rPr>
        <w:t xml:space="preserve"> - - -</w:t>
      </w:r>
      <w:bookmarkStart w:id="11082" w:name="_ETM_Q49_238365"/>
      <w:bookmarkEnd w:id="11082"/>
    </w:p>
    <w:p w14:paraId="3C473A90" w14:textId="77777777" w:rsidR="00AA3075" w:rsidRDefault="00AA3075" w:rsidP="00F00898">
      <w:pPr>
        <w:rPr>
          <w:rtl/>
          <w:lang w:eastAsia="he-IL"/>
        </w:rPr>
      </w:pPr>
      <w:bookmarkStart w:id="11083" w:name="_ETM_Q49_238408"/>
      <w:bookmarkEnd w:id="11083"/>
    </w:p>
    <w:p w14:paraId="139E73B7" w14:textId="77777777" w:rsidR="00AA3075" w:rsidRDefault="00AA3075" w:rsidP="00002692">
      <w:pPr>
        <w:pStyle w:val="af5"/>
        <w:keepNext/>
        <w:rPr>
          <w:rtl/>
        </w:rPr>
      </w:pPr>
      <w:r w:rsidRPr="00E81724">
        <w:rPr>
          <w:rStyle w:val="TagStyle"/>
          <w:rtl/>
        </w:rPr>
        <w:t xml:space="preserve"> &lt;&lt; קריאה &gt;&gt; </w:t>
      </w:r>
      <w:r>
        <w:rPr>
          <w:rtl/>
        </w:rPr>
        <w:t>מיקי לוי (יש עתיד):</w:t>
      </w:r>
      <w:r w:rsidRPr="00E81724">
        <w:rPr>
          <w:rStyle w:val="TagStyle"/>
          <w:rtl/>
        </w:rPr>
        <w:t xml:space="preserve"> &lt;&lt; קריאה &gt;&gt;</w:t>
      </w:r>
      <w:r>
        <w:rPr>
          <w:rtl/>
        </w:rPr>
        <w:t xml:space="preserve">   </w:t>
      </w:r>
    </w:p>
    <w:p w14:paraId="40C9FF4F" w14:textId="77777777" w:rsidR="00AA3075" w:rsidRDefault="00AA3075" w:rsidP="00F00898">
      <w:pPr>
        <w:rPr>
          <w:rtl/>
          <w:lang w:eastAsia="he-IL"/>
        </w:rPr>
      </w:pPr>
    </w:p>
    <w:p w14:paraId="20544CA6" w14:textId="77777777" w:rsidR="00AA3075" w:rsidRPr="00E81724" w:rsidRDefault="00AA3075" w:rsidP="00002692">
      <w:pPr>
        <w:rPr>
          <w:rtl/>
          <w:lang w:eastAsia="he-IL"/>
        </w:rPr>
      </w:pPr>
      <w:r>
        <w:rPr>
          <w:rFonts w:hint="cs"/>
          <w:rtl/>
          <w:lang w:eastAsia="he-IL"/>
        </w:rPr>
        <w:t>שנתיים - - -</w:t>
      </w:r>
    </w:p>
    <w:p w14:paraId="5D0D32B4" w14:textId="77777777" w:rsidR="00AA3075" w:rsidRDefault="00AA3075" w:rsidP="00002692">
      <w:pPr>
        <w:rPr>
          <w:rtl/>
          <w:lang w:eastAsia="he-IL"/>
        </w:rPr>
      </w:pPr>
    </w:p>
    <w:p w14:paraId="5E5EF848" w14:textId="77777777" w:rsidR="00AA3075" w:rsidRDefault="00AA3075" w:rsidP="00002692">
      <w:pPr>
        <w:pStyle w:val="-"/>
        <w:keepNext/>
        <w:rPr>
          <w:rtl/>
        </w:rPr>
      </w:pPr>
      <w:bookmarkStart w:id="11084" w:name="ET_speakercontinue_6462_14"/>
      <w:r w:rsidRPr="00E81724">
        <w:rPr>
          <w:rStyle w:val="TagStyle"/>
          <w:rtl/>
        </w:rPr>
        <w:t xml:space="preserve"> &lt;&lt; דובר_המשך &gt;&gt; </w:t>
      </w:r>
      <w:r>
        <w:rPr>
          <w:rtl/>
        </w:rPr>
        <w:t>שר התפוצות והמאבק באנטישמיות עמיחי שיקלי:</w:t>
      </w:r>
      <w:r w:rsidRPr="00E81724">
        <w:rPr>
          <w:rStyle w:val="TagStyle"/>
          <w:rtl/>
        </w:rPr>
        <w:t xml:space="preserve"> &lt;&lt; דובר_המשך &gt;&gt;</w:t>
      </w:r>
      <w:r>
        <w:rPr>
          <w:rtl/>
        </w:rPr>
        <w:t xml:space="preserve">   </w:t>
      </w:r>
      <w:bookmarkEnd w:id="11084"/>
    </w:p>
    <w:p w14:paraId="7C67DAA3" w14:textId="77777777" w:rsidR="00AA3075" w:rsidRDefault="00AA3075" w:rsidP="00F00898">
      <w:pPr>
        <w:rPr>
          <w:rtl/>
          <w:lang w:eastAsia="he-IL"/>
        </w:rPr>
      </w:pPr>
    </w:p>
    <w:p w14:paraId="373BA26A" w14:textId="77777777" w:rsidR="00AA3075" w:rsidRDefault="00AA3075" w:rsidP="00002692">
      <w:pPr>
        <w:rPr>
          <w:rtl/>
          <w:lang w:eastAsia="he-IL"/>
        </w:rPr>
      </w:pPr>
      <w:r>
        <w:rPr>
          <w:rtl/>
          <w:lang w:eastAsia="he-IL"/>
        </w:rPr>
        <w:t>ה</w:t>
      </w:r>
      <w:r>
        <w:rPr>
          <w:rFonts w:hint="cs"/>
          <w:rtl/>
          <w:lang w:eastAsia="he-IL"/>
        </w:rPr>
        <w:t>י</w:t>
      </w:r>
      <w:r>
        <w:rPr>
          <w:rtl/>
          <w:lang w:eastAsia="he-IL"/>
        </w:rPr>
        <w:t>י</w:t>
      </w:r>
      <w:r>
        <w:rPr>
          <w:rFonts w:hint="cs"/>
          <w:rtl/>
          <w:lang w:eastAsia="he-IL"/>
        </w:rPr>
        <w:t>ת</w:t>
      </w:r>
      <w:r>
        <w:rPr>
          <w:rtl/>
          <w:lang w:eastAsia="he-IL"/>
        </w:rPr>
        <w:t>ה לך מלחמה, אתה יודע</w:t>
      </w:r>
      <w:r>
        <w:rPr>
          <w:rFonts w:hint="cs"/>
          <w:rtl/>
          <w:lang w:eastAsia="he-IL"/>
        </w:rPr>
        <w:t>?</w:t>
      </w:r>
      <w:r>
        <w:rPr>
          <w:rtl/>
          <w:lang w:eastAsia="he-IL"/>
        </w:rPr>
        <w:t xml:space="preserve"> נכון, שנתיים מלחמה</w:t>
      </w:r>
      <w:r>
        <w:rPr>
          <w:rFonts w:hint="cs"/>
          <w:rtl/>
          <w:lang w:eastAsia="he-IL"/>
        </w:rPr>
        <w:t>.</w:t>
      </w:r>
      <w:r>
        <w:rPr>
          <w:rtl/>
          <w:lang w:eastAsia="he-IL"/>
        </w:rPr>
        <w:t xml:space="preserve"> נכון</w:t>
      </w:r>
      <w:r>
        <w:rPr>
          <w:rFonts w:hint="cs"/>
          <w:rtl/>
          <w:lang w:eastAsia="he-IL"/>
        </w:rPr>
        <w:t>,</w:t>
      </w:r>
      <w:r>
        <w:rPr>
          <w:rtl/>
          <w:lang w:eastAsia="he-IL"/>
        </w:rPr>
        <w:t xml:space="preserve"> </w:t>
      </w:r>
      <w:bookmarkStart w:id="11085" w:name="_ETM_Q49_241310"/>
      <w:bookmarkEnd w:id="11085"/>
      <w:r>
        <w:rPr>
          <w:rtl/>
          <w:lang w:eastAsia="he-IL"/>
        </w:rPr>
        <w:t>שנתיים מלחמה. אגב, לי אין בעיה שזה היה מוקם קודם</w:t>
      </w:r>
      <w:r>
        <w:rPr>
          <w:rFonts w:hint="cs"/>
          <w:rtl/>
          <w:lang w:eastAsia="he-IL"/>
        </w:rPr>
        <w:t>,</w:t>
      </w:r>
      <w:r>
        <w:rPr>
          <w:rtl/>
          <w:lang w:eastAsia="he-IL"/>
        </w:rPr>
        <w:t xml:space="preserve"> </w:t>
      </w:r>
      <w:bookmarkStart w:id="11086" w:name="_ETM_Q49_245045"/>
      <w:bookmarkEnd w:id="11086"/>
      <w:r>
        <w:rPr>
          <w:rtl/>
          <w:lang w:eastAsia="he-IL"/>
        </w:rPr>
        <w:t xml:space="preserve">אבל אני מקבל את הטענה שאומרת שזה לא רלוונטי לזמן </w:t>
      </w:r>
      <w:bookmarkStart w:id="11087" w:name="_ETM_Q49_248780"/>
      <w:bookmarkEnd w:id="11087"/>
      <w:r>
        <w:rPr>
          <w:rtl/>
          <w:lang w:eastAsia="he-IL"/>
        </w:rPr>
        <w:t>רמטכ</w:t>
      </w:r>
      <w:r>
        <w:rPr>
          <w:rFonts w:hint="cs"/>
          <w:rtl/>
          <w:lang w:eastAsia="he-IL"/>
        </w:rPr>
        <w:t>"</w:t>
      </w:r>
      <w:r>
        <w:rPr>
          <w:rtl/>
          <w:lang w:eastAsia="he-IL"/>
        </w:rPr>
        <w:t>ל באמצע מלחמה ולהתחיל לחקור אותו. יש בזה היגיון</w:t>
      </w:r>
      <w:r>
        <w:rPr>
          <w:rFonts w:hint="cs"/>
          <w:rtl/>
          <w:lang w:eastAsia="he-IL"/>
        </w:rPr>
        <w:t>.</w:t>
      </w:r>
      <w:r>
        <w:rPr>
          <w:rtl/>
          <w:lang w:eastAsia="he-IL"/>
        </w:rPr>
        <w:t xml:space="preserve"> </w:t>
      </w:r>
    </w:p>
    <w:p w14:paraId="05D29873" w14:textId="77777777" w:rsidR="00AA3075" w:rsidRDefault="00AA3075" w:rsidP="00002692">
      <w:pPr>
        <w:rPr>
          <w:rtl/>
          <w:lang w:eastAsia="he-IL"/>
        </w:rPr>
      </w:pPr>
      <w:bookmarkStart w:id="11088" w:name="_ETM_Q49_259291"/>
      <w:bookmarkStart w:id="11089" w:name="_ETM_Q49_259327"/>
      <w:bookmarkEnd w:id="11088"/>
      <w:bookmarkEnd w:id="11089"/>
    </w:p>
    <w:p w14:paraId="7B2F2261" w14:textId="77777777" w:rsidR="00AA3075" w:rsidRDefault="00AA3075" w:rsidP="00002692">
      <w:pPr>
        <w:rPr>
          <w:rtl/>
          <w:lang w:eastAsia="he-IL"/>
        </w:rPr>
      </w:pPr>
      <w:bookmarkStart w:id="11090" w:name="_ETM_Q49_259407"/>
      <w:bookmarkStart w:id="11091" w:name="_ETM_Q49_259440"/>
      <w:bookmarkEnd w:id="11090"/>
      <w:bookmarkEnd w:id="11091"/>
      <w:r>
        <w:rPr>
          <w:rtl/>
          <w:lang w:eastAsia="he-IL"/>
        </w:rPr>
        <w:t xml:space="preserve">יש </w:t>
      </w:r>
      <w:bookmarkStart w:id="11092" w:name="_ETM_Q49_252515"/>
      <w:bookmarkEnd w:id="11092"/>
      <w:r>
        <w:rPr>
          <w:rtl/>
          <w:lang w:eastAsia="he-IL"/>
        </w:rPr>
        <w:t>בזה היגיון</w:t>
      </w:r>
      <w:r>
        <w:rPr>
          <w:rFonts w:hint="cs"/>
          <w:rtl/>
          <w:lang w:eastAsia="he-IL"/>
        </w:rPr>
        <w:t>,</w:t>
      </w:r>
      <w:r>
        <w:rPr>
          <w:rtl/>
          <w:lang w:eastAsia="he-IL"/>
        </w:rPr>
        <w:t xml:space="preserve"> </w:t>
      </w:r>
      <w:bookmarkStart w:id="11093" w:name="_ETM_Q49_260308"/>
      <w:bookmarkStart w:id="11094" w:name="_ETM_Q49_260363"/>
      <w:bookmarkStart w:id="11095" w:name="_ETM_Q49_260435"/>
      <w:bookmarkStart w:id="11096" w:name="_ETM_Q49_260480"/>
      <w:bookmarkEnd w:id="11093"/>
      <w:bookmarkEnd w:id="11094"/>
      <w:bookmarkEnd w:id="11095"/>
      <w:bookmarkEnd w:id="11096"/>
      <w:r>
        <w:rPr>
          <w:rtl/>
          <w:lang w:eastAsia="he-IL"/>
        </w:rPr>
        <w:t>אבל עכשיו</w:t>
      </w:r>
      <w:r>
        <w:rPr>
          <w:rFonts w:hint="cs"/>
          <w:rtl/>
          <w:lang w:eastAsia="he-IL"/>
        </w:rPr>
        <w:t>,</w:t>
      </w:r>
      <w:r>
        <w:rPr>
          <w:rtl/>
          <w:lang w:eastAsia="he-IL"/>
        </w:rPr>
        <w:t xml:space="preserve"> </w:t>
      </w:r>
      <w:bookmarkStart w:id="11097" w:name="_ETM_Q49_257400"/>
      <w:bookmarkEnd w:id="11097"/>
      <w:r>
        <w:rPr>
          <w:rtl/>
          <w:lang w:eastAsia="he-IL"/>
        </w:rPr>
        <w:t xml:space="preserve">כפי שידעתם בחדרים הסגורים לבוא ולהסכים לדברים האלה, הגיע הזמן </w:t>
      </w:r>
      <w:bookmarkStart w:id="11098" w:name="_ETM_Q49_262064"/>
      <w:bookmarkEnd w:id="11098"/>
      <w:r>
        <w:rPr>
          <w:rtl/>
          <w:lang w:eastAsia="he-IL"/>
        </w:rPr>
        <w:t>גם להסכים לזה ציבורית</w:t>
      </w:r>
      <w:r>
        <w:rPr>
          <w:rFonts w:hint="cs"/>
          <w:rtl/>
          <w:lang w:eastAsia="he-IL"/>
        </w:rPr>
        <w:t>.</w:t>
      </w:r>
      <w:r>
        <w:rPr>
          <w:rtl/>
          <w:lang w:eastAsia="he-IL"/>
        </w:rPr>
        <w:t xml:space="preserve"> שיקום אחד נורמלי, יגיד</w:t>
      </w:r>
      <w:r>
        <w:rPr>
          <w:rFonts w:hint="cs"/>
          <w:rtl/>
          <w:lang w:eastAsia="he-IL"/>
        </w:rPr>
        <w:t>:</w:t>
      </w:r>
      <w:r>
        <w:rPr>
          <w:rtl/>
          <w:lang w:eastAsia="he-IL"/>
        </w:rPr>
        <w:t xml:space="preserve"> כן, מקבלים </w:t>
      </w:r>
      <w:bookmarkStart w:id="11099" w:name="_ETM_Q49_266729"/>
      <w:bookmarkEnd w:id="11099"/>
      <w:r>
        <w:rPr>
          <w:rtl/>
          <w:lang w:eastAsia="he-IL"/>
        </w:rPr>
        <w:t xml:space="preserve">מודל. יש שופט עליון, נציג אופוזיציה, נציג קואליציה, עוד מומחה, </w:t>
      </w:r>
      <w:bookmarkStart w:id="11100" w:name="_ETM_Q49_271394"/>
      <w:bookmarkEnd w:id="11100"/>
      <w:r>
        <w:rPr>
          <w:rtl/>
          <w:lang w:eastAsia="he-IL"/>
        </w:rPr>
        <w:t xml:space="preserve">וזהו, ושלום </w:t>
      </w:r>
      <w:r>
        <w:rPr>
          <w:rFonts w:hint="cs"/>
          <w:rtl/>
          <w:lang w:eastAsia="he-IL"/>
        </w:rPr>
        <w:t>ע</w:t>
      </w:r>
      <w:r>
        <w:rPr>
          <w:rtl/>
          <w:lang w:eastAsia="he-IL"/>
        </w:rPr>
        <w:t>ל</w:t>
      </w:r>
      <w:r>
        <w:rPr>
          <w:rFonts w:hint="cs"/>
          <w:rtl/>
          <w:lang w:eastAsia="he-IL"/>
        </w:rPr>
        <w:t xml:space="preserve"> </w:t>
      </w:r>
      <w:r>
        <w:rPr>
          <w:rtl/>
          <w:lang w:eastAsia="he-IL"/>
        </w:rPr>
        <w:t>ישראל</w:t>
      </w:r>
      <w:r>
        <w:rPr>
          <w:rFonts w:hint="cs"/>
          <w:rtl/>
          <w:lang w:eastAsia="he-IL"/>
        </w:rPr>
        <w:t>.</w:t>
      </w:r>
      <w:r>
        <w:rPr>
          <w:rtl/>
          <w:lang w:eastAsia="he-IL"/>
        </w:rPr>
        <w:t xml:space="preserve"> יקבעו את הצוות. שבעה, שמונה חברי ועדה </w:t>
      </w:r>
      <w:bookmarkStart w:id="11101" w:name="_ETM_Q49_276690"/>
      <w:bookmarkEnd w:id="11101"/>
      <w:r>
        <w:rPr>
          <w:rtl/>
          <w:lang w:eastAsia="he-IL"/>
        </w:rPr>
        <w:t>ואנשים איכותיים</w:t>
      </w:r>
      <w:r>
        <w:rPr>
          <w:rFonts w:hint="cs"/>
          <w:rtl/>
          <w:lang w:eastAsia="he-IL"/>
        </w:rPr>
        <w:t>.</w:t>
      </w:r>
      <w:r>
        <w:rPr>
          <w:rtl/>
          <w:lang w:eastAsia="he-IL"/>
        </w:rPr>
        <w:t xml:space="preserve"> </w:t>
      </w:r>
      <w:r>
        <w:rPr>
          <w:rFonts w:hint="cs"/>
          <w:rtl/>
          <w:lang w:eastAsia="he-IL"/>
        </w:rPr>
        <w:t>נ</w:t>
      </w:r>
      <w:r>
        <w:rPr>
          <w:rtl/>
          <w:lang w:eastAsia="he-IL"/>
        </w:rPr>
        <w:t xml:space="preserve">ביא אנשים רציניים ונתקדם עם הדבר הזה. </w:t>
      </w:r>
      <w:bookmarkStart w:id="11102" w:name="_ETM_Q49_283700"/>
      <w:bookmarkStart w:id="11103" w:name="_ETM_Q49_283750"/>
      <w:bookmarkStart w:id="11104" w:name="_ETM_Q49_283859"/>
      <w:bookmarkStart w:id="11105" w:name="_ETM_Q49_283896"/>
      <w:bookmarkEnd w:id="11102"/>
      <w:bookmarkEnd w:id="11103"/>
      <w:bookmarkEnd w:id="11104"/>
      <w:bookmarkEnd w:id="11105"/>
      <w:r>
        <w:rPr>
          <w:rtl/>
          <w:lang w:eastAsia="he-IL"/>
        </w:rPr>
        <w:t xml:space="preserve">אין </w:t>
      </w:r>
      <w:bookmarkStart w:id="11106" w:name="_ETM_Q49_280636"/>
      <w:bookmarkEnd w:id="11106"/>
      <w:r>
        <w:rPr>
          <w:rtl/>
          <w:lang w:eastAsia="he-IL"/>
        </w:rPr>
        <w:t xml:space="preserve">טענות רציניות, אין טענות רציניות נגד. פשוט מאבדים זמן </w:t>
      </w:r>
      <w:bookmarkStart w:id="11107" w:name="_ETM_Q49_284582"/>
      <w:bookmarkEnd w:id="11107"/>
      <w:r>
        <w:rPr>
          <w:rtl/>
          <w:lang w:eastAsia="he-IL"/>
        </w:rPr>
        <w:t xml:space="preserve">יקר. </w:t>
      </w:r>
      <w:bookmarkStart w:id="11108" w:name="_ETM_Q49_289370"/>
      <w:bookmarkEnd w:id="11108"/>
    </w:p>
    <w:p w14:paraId="5A46E2B1" w14:textId="77777777" w:rsidR="00AA3075" w:rsidRDefault="00AA3075" w:rsidP="00002692">
      <w:pPr>
        <w:rPr>
          <w:rtl/>
          <w:lang w:eastAsia="he-IL"/>
        </w:rPr>
      </w:pPr>
      <w:bookmarkStart w:id="11109" w:name="_ETM_Q49_294899"/>
      <w:bookmarkStart w:id="11110" w:name="_ETM_Q49_294937"/>
      <w:bookmarkEnd w:id="11109"/>
      <w:bookmarkEnd w:id="11110"/>
    </w:p>
    <w:p w14:paraId="6C737917" w14:textId="77777777" w:rsidR="00AA3075" w:rsidRDefault="00AA3075" w:rsidP="00002692">
      <w:pPr>
        <w:rPr>
          <w:rtl/>
          <w:lang w:eastAsia="he-IL"/>
        </w:rPr>
      </w:pPr>
      <w:bookmarkStart w:id="11111" w:name="_ETM_Q49_290628"/>
      <w:bookmarkStart w:id="11112" w:name="_ETM_Q49_290663"/>
      <w:bookmarkEnd w:id="11111"/>
      <w:bookmarkEnd w:id="11112"/>
      <w:r>
        <w:rPr>
          <w:rtl/>
          <w:lang w:eastAsia="he-IL"/>
        </w:rPr>
        <w:t>איפה אופיר? אופיר</w:t>
      </w:r>
      <w:r>
        <w:rPr>
          <w:rFonts w:hint="cs"/>
          <w:rtl/>
          <w:lang w:eastAsia="he-IL"/>
        </w:rPr>
        <w:t>,</w:t>
      </w:r>
      <w:r>
        <w:rPr>
          <w:rtl/>
          <w:lang w:eastAsia="he-IL"/>
        </w:rPr>
        <w:t xml:space="preserve"> </w:t>
      </w:r>
      <w:bookmarkStart w:id="11113" w:name="_ETM_Q49_292559"/>
      <w:bookmarkEnd w:id="11113"/>
      <w:r>
        <w:rPr>
          <w:rtl/>
          <w:lang w:eastAsia="he-IL"/>
        </w:rPr>
        <w:t>להמשיך לדבר</w:t>
      </w:r>
      <w:r>
        <w:rPr>
          <w:rFonts w:hint="cs"/>
          <w:rtl/>
          <w:lang w:eastAsia="he-IL"/>
        </w:rPr>
        <w:t>?</w:t>
      </w:r>
      <w:r>
        <w:rPr>
          <w:rtl/>
          <w:lang w:eastAsia="he-IL"/>
        </w:rPr>
        <w:t xml:space="preserve"> </w:t>
      </w:r>
      <w:bookmarkStart w:id="11114" w:name="_ETM_Q49_295019"/>
      <w:bookmarkEnd w:id="11114"/>
      <w:r>
        <w:rPr>
          <w:rtl/>
          <w:lang w:eastAsia="he-IL"/>
        </w:rPr>
        <w:t>תמיד מצחיק. טוב, אני אגיד עוד דבר לחברים באופוזיציה</w:t>
      </w:r>
      <w:r>
        <w:rPr>
          <w:rFonts w:hint="cs"/>
          <w:rtl/>
          <w:lang w:eastAsia="he-IL"/>
        </w:rPr>
        <w:t>:</w:t>
      </w:r>
      <w:r>
        <w:rPr>
          <w:rtl/>
          <w:lang w:eastAsia="he-IL"/>
        </w:rPr>
        <w:t xml:space="preserve"> </w:t>
      </w:r>
      <w:bookmarkStart w:id="11115" w:name="_ETM_Q49_299389"/>
      <w:bookmarkEnd w:id="11115"/>
      <w:r>
        <w:rPr>
          <w:rtl/>
          <w:lang w:eastAsia="he-IL"/>
        </w:rPr>
        <w:t>תראו, אני לא מחסידי עין תחת עין</w:t>
      </w:r>
      <w:r>
        <w:rPr>
          <w:rFonts w:hint="cs"/>
          <w:rtl/>
          <w:lang w:eastAsia="he-IL"/>
        </w:rPr>
        <w:t xml:space="preserve"> –</w:t>
      </w:r>
      <w:r>
        <w:rPr>
          <w:rtl/>
          <w:lang w:eastAsia="he-IL"/>
        </w:rPr>
        <w:t xml:space="preserve"> לא מחסידי עין </w:t>
      </w:r>
      <w:bookmarkStart w:id="11116" w:name="_ETM_Q49_303814"/>
      <w:bookmarkEnd w:id="11116"/>
      <w:r>
        <w:rPr>
          <w:rtl/>
          <w:lang w:eastAsia="he-IL"/>
        </w:rPr>
        <w:t>תחת עין</w:t>
      </w:r>
      <w:r>
        <w:rPr>
          <w:rFonts w:hint="cs"/>
          <w:rtl/>
          <w:lang w:eastAsia="he-IL"/>
        </w:rPr>
        <w:t>. אני</w:t>
      </w:r>
      <w:r>
        <w:rPr>
          <w:rtl/>
          <w:lang w:eastAsia="he-IL"/>
        </w:rPr>
        <w:t xml:space="preserve"> נגד לחסום מכוניות, תמיד נגד</w:t>
      </w:r>
      <w:r>
        <w:rPr>
          <w:rFonts w:hint="cs"/>
          <w:rtl/>
          <w:lang w:eastAsia="he-IL"/>
        </w:rPr>
        <w:t>,</w:t>
      </w:r>
      <w:r>
        <w:rPr>
          <w:rtl/>
          <w:lang w:eastAsia="he-IL"/>
        </w:rPr>
        <w:t xml:space="preserve"> </w:t>
      </w:r>
      <w:bookmarkStart w:id="11117" w:name="_ETM_Q49_309300"/>
      <w:bookmarkEnd w:id="11117"/>
      <w:r>
        <w:rPr>
          <w:rtl/>
          <w:lang w:eastAsia="he-IL"/>
        </w:rPr>
        <w:t>נגד להיצמד לאנשים עם טלפון</w:t>
      </w:r>
      <w:r>
        <w:rPr>
          <w:rFonts w:hint="cs"/>
          <w:rtl/>
          <w:lang w:eastAsia="he-IL"/>
        </w:rPr>
        <w:t>.</w:t>
      </w:r>
      <w:r>
        <w:rPr>
          <w:rtl/>
          <w:lang w:eastAsia="he-IL"/>
        </w:rPr>
        <w:t xml:space="preserve"> תמיד נגד</w:t>
      </w:r>
      <w:r>
        <w:rPr>
          <w:rFonts w:hint="cs"/>
          <w:rtl/>
          <w:lang w:eastAsia="he-IL"/>
        </w:rPr>
        <w:t xml:space="preserve"> –</w:t>
      </w:r>
      <w:r>
        <w:rPr>
          <w:rtl/>
          <w:lang w:eastAsia="he-IL"/>
        </w:rPr>
        <w:t xml:space="preserve"> אבל איפה הייתם? </w:t>
      </w:r>
      <w:bookmarkStart w:id="11118" w:name="_ETM_Q49_312495"/>
      <w:bookmarkEnd w:id="11118"/>
      <w:r>
        <w:rPr>
          <w:rtl/>
          <w:lang w:eastAsia="he-IL"/>
        </w:rPr>
        <w:t xml:space="preserve">איפה הייתם? </w:t>
      </w:r>
      <w:bookmarkStart w:id="11119" w:name="_ETM_Q49_316360"/>
      <w:bookmarkEnd w:id="11119"/>
      <w:r>
        <w:rPr>
          <w:rtl/>
          <w:lang w:eastAsia="he-IL"/>
        </w:rPr>
        <w:t xml:space="preserve">איפה הייתם כשחסמו את נתיבי איילון? איפה הייתם כשאני יוצא </w:t>
      </w:r>
      <w:bookmarkStart w:id="11120" w:name="_ETM_Q49_321661"/>
      <w:bookmarkEnd w:id="11120"/>
      <w:r>
        <w:rPr>
          <w:rtl/>
          <w:lang w:eastAsia="he-IL"/>
        </w:rPr>
        <w:t xml:space="preserve">בצהריים, אני יוצא בצהריים, יום שישי, לוקח ילדים, לוקח את </w:t>
      </w:r>
      <w:bookmarkStart w:id="11121" w:name="_ETM_Q49_326963"/>
      <w:bookmarkEnd w:id="11121"/>
      <w:r>
        <w:rPr>
          <w:rtl/>
          <w:lang w:eastAsia="he-IL"/>
        </w:rPr>
        <w:t>הילדים</w:t>
      </w:r>
      <w:r>
        <w:rPr>
          <w:rFonts w:hint="cs"/>
          <w:rtl/>
          <w:lang w:eastAsia="he-IL"/>
        </w:rPr>
        <w:t xml:space="preserve"> - -</w:t>
      </w:r>
    </w:p>
    <w:p w14:paraId="24F94A90" w14:textId="77777777" w:rsidR="00AA3075" w:rsidRDefault="00AA3075" w:rsidP="00002692">
      <w:pPr>
        <w:rPr>
          <w:rtl/>
          <w:lang w:eastAsia="he-IL"/>
        </w:rPr>
      </w:pPr>
    </w:p>
    <w:p w14:paraId="0AAE3CAC" w14:textId="77777777" w:rsidR="00AA3075" w:rsidRDefault="00AA3075" w:rsidP="00002692">
      <w:pPr>
        <w:pStyle w:val="af5"/>
        <w:keepNext/>
        <w:rPr>
          <w:rtl/>
        </w:rPr>
      </w:pPr>
      <w:bookmarkStart w:id="11122" w:name="ET_interruption_5300_16"/>
      <w:r w:rsidRPr="008F0714">
        <w:rPr>
          <w:rStyle w:val="TagStyle"/>
          <w:rtl/>
        </w:rPr>
        <w:t xml:space="preserve"> &lt;&lt; קריאה &gt;&gt; </w:t>
      </w:r>
      <w:r>
        <w:rPr>
          <w:rtl/>
        </w:rPr>
        <w:t>מירב בן ארי (יש עתיד):</w:t>
      </w:r>
      <w:r w:rsidRPr="008F0714">
        <w:rPr>
          <w:rStyle w:val="TagStyle"/>
          <w:rtl/>
        </w:rPr>
        <w:t xml:space="preserve"> &lt;&lt; קריאה &gt;&gt;</w:t>
      </w:r>
      <w:r>
        <w:rPr>
          <w:rtl/>
        </w:rPr>
        <w:t xml:space="preserve">   </w:t>
      </w:r>
      <w:bookmarkEnd w:id="11122"/>
    </w:p>
    <w:p w14:paraId="595A5B77" w14:textId="77777777" w:rsidR="00AA3075" w:rsidRDefault="00AA3075" w:rsidP="00F00898">
      <w:pPr>
        <w:rPr>
          <w:rtl/>
          <w:lang w:eastAsia="he-IL"/>
        </w:rPr>
      </w:pPr>
    </w:p>
    <w:p w14:paraId="7A73BAEB" w14:textId="77777777" w:rsidR="00AA3075" w:rsidRDefault="00AA3075" w:rsidP="00002692">
      <w:pPr>
        <w:rPr>
          <w:rtl/>
          <w:lang w:eastAsia="he-IL"/>
        </w:rPr>
      </w:pPr>
      <w:r>
        <w:rPr>
          <w:rFonts w:hint="cs"/>
          <w:rtl/>
          <w:lang w:eastAsia="he-IL"/>
        </w:rPr>
        <w:t xml:space="preserve">אתה זוכר מה עשו </w:t>
      </w:r>
      <w:proofErr w:type="spellStart"/>
      <w:r>
        <w:rPr>
          <w:rFonts w:hint="cs"/>
          <w:rtl/>
          <w:lang w:eastAsia="he-IL"/>
        </w:rPr>
        <w:t>לסילמן</w:t>
      </w:r>
      <w:proofErr w:type="spellEnd"/>
      <w:r>
        <w:rPr>
          <w:rFonts w:hint="cs"/>
          <w:rtl/>
          <w:lang w:eastAsia="he-IL"/>
        </w:rPr>
        <w:t>?</w:t>
      </w:r>
    </w:p>
    <w:p w14:paraId="44D6CFA5" w14:textId="77777777" w:rsidR="00AA3075" w:rsidRDefault="00AA3075" w:rsidP="00002692">
      <w:pPr>
        <w:rPr>
          <w:rtl/>
          <w:lang w:eastAsia="he-IL"/>
        </w:rPr>
      </w:pPr>
    </w:p>
    <w:p w14:paraId="7FE8B398" w14:textId="77777777" w:rsidR="00AA3075" w:rsidRDefault="00AA3075" w:rsidP="00002692">
      <w:pPr>
        <w:pStyle w:val="-"/>
        <w:keepNext/>
        <w:rPr>
          <w:rtl/>
        </w:rPr>
      </w:pPr>
      <w:bookmarkStart w:id="11123" w:name="ET_speakercontinue_6462_17"/>
      <w:r w:rsidRPr="008F0714">
        <w:rPr>
          <w:rStyle w:val="TagStyle"/>
          <w:rtl/>
        </w:rPr>
        <w:t xml:space="preserve"> &lt;&lt; דובר_המשך &gt;&gt; </w:t>
      </w:r>
      <w:r>
        <w:rPr>
          <w:rtl/>
        </w:rPr>
        <w:t>שר התפוצות והמאבק באנטישמיות עמיחי שיקלי:</w:t>
      </w:r>
      <w:r w:rsidRPr="008F0714">
        <w:rPr>
          <w:rStyle w:val="TagStyle"/>
          <w:rtl/>
        </w:rPr>
        <w:t xml:space="preserve"> &lt;&lt; דובר_המשך &gt;&gt;</w:t>
      </w:r>
      <w:r>
        <w:rPr>
          <w:rtl/>
        </w:rPr>
        <w:t xml:space="preserve">   </w:t>
      </w:r>
      <w:bookmarkEnd w:id="11123"/>
    </w:p>
    <w:p w14:paraId="1D3ED970" w14:textId="77777777" w:rsidR="00AA3075" w:rsidRDefault="00AA3075" w:rsidP="00F00898">
      <w:pPr>
        <w:rPr>
          <w:rtl/>
          <w:lang w:eastAsia="he-IL"/>
        </w:rPr>
      </w:pPr>
    </w:p>
    <w:p w14:paraId="0F28640C" w14:textId="77777777" w:rsidR="00AA3075" w:rsidRDefault="00AA3075" w:rsidP="00002692">
      <w:pPr>
        <w:rPr>
          <w:rtl/>
          <w:lang w:eastAsia="he-IL"/>
        </w:rPr>
      </w:pPr>
      <w:r>
        <w:rPr>
          <w:rFonts w:hint="cs"/>
          <w:rtl/>
          <w:lang w:eastAsia="he-IL"/>
        </w:rPr>
        <w:t xml:space="preserve">- </w:t>
      </w:r>
      <w:bookmarkStart w:id="11124" w:name="_ETM_Q49_342375"/>
      <w:bookmarkEnd w:id="11124"/>
      <w:r>
        <w:rPr>
          <w:rFonts w:hint="cs"/>
          <w:rtl/>
          <w:lang w:eastAsia="he-IL"/>
        </w:rPr>
        <w:t>- לוקח את הילדים,</w:t>
      </w:r>
      <w:r>
        <w:rPr>
          <w:rtl/>
          <w:lang w:eastAsia="he-IL"/>
        </w:rPr>
        <w:t xml:space="preserve"> </w:t>
      </w:r>
      <w:r>
        <w:rPr>
          <w:rFonts w:hint="cs"/>
          <w:rtl/>
          <w:lang w:eastAsia="he-IL"/>
        </w:rPr>
        <w:t>ב</w:t>
      </w:r>
      <w:r>
        <w:rPr>
          <w:rtl/>
          <w:lang w:eastAsia="he-IL"/>
        </w:rPr>
        <w:t xml:space="preserve">יום שישי, שעה </w:t>
      </w:r>
      <w:r>
        <w:rPr>
          <w:rFonts w:hint="cs"/>
          <w:rtl/>
          <w:lang w:eastAsia="he-IL"/>
        </w:rPr>
        <w:t>15:00</w:t>
      </w:r>
      <w:r>
        <w:rPr>
          <w:rtl/>
          <w:lang w:eastAsia="he-IL"/>
        </w:rPr>
        <w:t xml:space="preserve">, לוקח את </w:t>
      </w:r>
      <w:bookmarkStart w:id="11125" w:name="_ETM_Q49_332265"/>
      <w:bookmarkEnd w:id="11125"/>
      <w:r>
        <w:rPr>
          <w:rtl/>
          <w:lang w:eastAsia="he-IL"/>
        </w:rPr>
        <w:t>הילדים</w:t>
      </w:r>
      <w:r>
        <w:rPr>
          <w:rFonts w:hint="cs"/>
          <w:rtl/>
          <w:lang w:eastAsia="he-IL"/>
        </w:rPr>
        <w:t xml:space="preserve"> </w:t>
      </w:r>
      <w:r>
        <w:rPr>
          <w:rtl/>
          <w:lang w:eastAsia="he-IL"/>
        </w:rPr>
        <w:t xml:space="preserve">לסרט בקריות. הלכנו לראות </w:t>
      </w:r>
      <w:proofErr w:type="spellStart"/>
      <w:r>
        <w:rPr>
          <w:rtl/>
          <w:lang w:eastAsia="he-IL"/>
        </w:rPr>
        <w:t>מואנה</w:t>
      </w:r>
      <w:proofErr w:type="spellEnd"/>
      <w:r>
        <w:rPr>
          <w:rFonts w:hint="cs"/>
          <w:rtl/>
          <w:lang w:eastAsia="he-IL"/>
        </w:rPr>
        <w:t xml:space="preserve"> –</w:t>
      </w:r>
      <w:r>
        <w:rPr>
          <w:rtl/>
          <w:lang w:eastAsia="he-IL"/>
        </w:rPr>
        <w:t xml:space="preserve"> קראו </w:t>
      </w:r>
      <w:bookmarkStart w:id="11126" w:name="_ETM_Q49_337567"/>
      <w:bookmarkEnd w:id="11126"/>
      <w:r>
        <w:rPr>
          <w:rtl/>
          <w:lang w:eastAsia="he-IL"/>
        </w:rPr>
        <w:t xml:space="preserve">לזה </w:t>
      </w:r>
      <w:proofErr w:type="spellStart"/>
      <w:r>
        <w:rPr>
          <w:rtl/>
          <w:lang w:eastAsia="he-IL"/>
        </w:rPr>
        <w:t>מואנה</w:t>
      </w:r>
      <w:proofErr w:type="spellEnd"/>
      <w:r>
        <w:rPr>
          <w:rtl/>
          <w:lang w:eastAsia="he-IL"/>
        </w:rPr>
        <w:t>, מין יצו</w:t>
      </w:r>
      <w:r>
        <w:rPr>
          <w:rFonts w:hint="cs"/>
          <w:rtl/>
          <w:lang w:eastAsia="he-IL"/>
        </w:rPr>
        <w:t>ר</w:t>
      </w:r>
      <w:r>
        <w:rPr>
          <w:rtl/>
          <w:lang w:eastAsia="he-IL"/>
        </w:rPr>
        <w:t>ה חביבה כזו בהוואי</w:t>
      </w:r>
      <w:r>
        <w:rPr>
          <w:rFonts w:hint="cs"/>
          <w:rtl/>
          <w:lang w:eastAsia="he-IL"/>
        </w:rPr>
        <w:t xml:space="preserve"> –</w:t>
      </w:r>
      <w:r>
        <w:rPr>
          <w:rtl/>
          <w:lang w:eastAsia="he-IL"/>
        </w:rPr>
        <w:t xml:space="preserve"> </w:t>
      </w:r>
      <w:bookmarkStart w:id="11127" w:name="_ETM_Q49_343630"/>
      <w:bookmarkEnd w:id="11127"/>
      <w:r>
        <w:rPr>
          <w:rFonts w:hint="cs"/>
          <w:rtl/>
          <w:lang w:eastAsia="he-IL"/>
        </w:rPr>
        <w:t>ו</w:t>
      </w:r>
      <w:r>
        <w:rPr>
          <w:rtl/>
          <w:lang w:eastAsia="he-IL"/>
        </w:rPr>
        <w:t>בדרך</w:t>
      </w:r>
      <w:r>
        <w:rPr>
          <w:rFonts w:hint="cs"/>
          <w:rtl/>
          <w:lang w:eastAsia="he-IL"/>
        </w:rPr>
        <w:t xml:space="preserve"> </w:t>
      </w:r>
      <w:r>
        <w:rPr>
          <w:rFonts w:hint="eastAsia"/>
          <w:rtl/>
          <w:lang w:eastAsia="he-IL"/>
        </w:rPr>
        <w:t>–</w:t>
      </w:r>
      <w:r>
        <w:rPr>
          <w:rtl/>
          <w:lang w:eastAsia="he-IL"/>
        </w:rPr>
        <w:t xml:space="preserve"> מה זה בדרך? מתחת לבית</w:t>
      </w:r>
      <w:r>
        <w:rPr>
          <w:rFonts w:hint="cs"/>
          <w:rtl/>
          <w:lang w:eastAsia="he-IL"/>
        </w:rPr>
        <w:t>,</w:t>
      </w:r>
      <w:r>
        <w:rPr>
          <w:rtl/>
          <w:lang w:eastAsia="he-IL"/>
        </w:rPr>
        <w:t xml:space="preserve"> מפגינים</w:t>
      </w:r>
      <w:r>
        <w:rPr>
          <w:rFonts w:hint="cs"/>
          <w:rtl/>
          <w:lang w:eastAsia="he-IL"/>
        </w:rPr>
        <w:t>.</w:t>
      </w:r>
      <w:r>
        <w:rPr>
          <w:rtl/>
          <w:lang w:eastAsia="he-IL"/>
        </w:rPr>
        <w:t xml:space="preserve"> אני בא לעבור </w:t>
      </w:r>
      <w:bookmarkStart w:id="11128" w:name="_ETM_Q49_348070"/>
      <w:bookmarkEnd w:id="11128"/>
      <w:r>
        <w:rPr>
          <w:rtl/>
          <w:lang w:eastAsia="he-IL"/>
        </w:rPr>
        <w:t>ו</w:t>
      </w:r>
      <w:r>
        <w:rPr>
          <w:rFonts w:hint="cs"/>
          <w:rtl/>
          <w:lang w:eastAsia="he-IL"/>
        </w:rPr>
        <w:t xml:space="preserve">הם </w:t>
      </w:r>
      <w:r>
        <w:rPr>
          <w:rtl/>
          <w:lang w:eastAsia="he-IL"/>
        </w:rPr>
        <w:t xml:space="preserve">מתנפלים על האוטו וחוסמים את הרכב. </w:t>
      </w:r>
      <w:bookmarkStart w:id="11129" w:name="_ETM_Q49_355331"/>
      <w:bookmarkStart w:id="11130" w:name="_ETM_Q49_371191"/>
      <w:bookmarkEnd w:id="11129"/>
      <w:bookmarkEnd w:id="11130"/>
    </w:p>
    <w:p w14:paraId="1B92E958" w14:textId="77777777" w:rsidR="00AA3075" w:rsidRDefault="00AA3075" w:rsidP="00002692">
      <w:pPr>
        <w:rPr>
          <w:rtl/>
          <w:lang w:eastAsia="he-IL"/>
        </w:rPr>
      </w:pPr>
      <w:bookmarkStart w:id="11131" w:name="_ETM_Q49_371259"/>
      <w:bookmarkEnd w:id="11131"/>
    </w:p>
    <w:p w14:paraId="6E0E854C" w14:textId="77777777" w:rsidR="00AA3075" w:rsidRDefault="00AA3075" w:rsidP="00002692">
      <w:pPr>
        <w:pStyle w:val="af5"/>
        <w:keepNext/>
        <w:rPr>
          <w:rtl/>
        </w:rPr>
      </w:pPr>
      <w:bookmarkStart w:id="11132" w:name="ET_interruption_5300_18"/>
      <w:r w:rsidRPr="008F0714">
        <w:rPr>
          <w:rStyle w:val="TagStyle"/>
          <w:rtl/>
        </w:rPr>
        <w:t xml:space="preserve"> &lt;&lt; קריאה &gt;&gt; </w:t>
      </w:r>
      <w:r>
        <w:rPr>
          <w:rtl/>
        </w:rPr>
        <w:t>מירב בן ארי (יש עתיד):</w:t>
      </w:r>
      <w:r w:rsidRPr="008F0714">
        <w:rPr>
          <w:rStyle w:val="TagStyle"/>
          <w:rtl/>
        </w:rPr>
        <w:t xml:space="preserve"> &lt;&lt; קריאה &gt;&gt;</w:t>
      </w:r>
      <w:r>
        <w:rPr>
          <w:rtl/>
        </w:rPr>
        <w:t xml:space="preserve">   </w:t>
      </w:r>
      <w:bookmarkEnd w:id="11132"/>
    </w:p>
    <w:p w14:paraId="3E1C9485" w14:textId="77777777" w:rsidR="00AA3075" w:rsidRDefault="00AA3075" w:rsidP="00F00898">
      <w:pPr>
        <w:rPr>
          <w:rtl/>
          <w:lang w:eastAsia="he-IL"/>
        </w:rPr>
      </w:pPr>
    </w:p>
    <w:p w14:paraId="697A78F9" w14:textId="77777777" w:rsidR="00AA3075" w:rsidRDefault="00AA3075" w:rsidP="00002692">
      <w:pPr>
        <w:rPr>
          <w:rtl/>
          <w:lang w:eastAsia="he-IL"/>
        </w:rPr>
      </w:pPr>
      <w:r>
        <w:rPr>
          <w:rFonts w:hint="cs"/>
          <w:rtl/>
          <w:lang w:eastAsia="he-IL"/>
        </w:rPr>
        <w:t xml:space="preserve">מה עשו מחוץ לבית של ניר אורבך? מה עשו </w:t>
      </w:r>
      <w:bookmarkStart w:id="11133" w:name="_ETM_Q49_359427"/>
      <w:bookmarkEnd w:id="11133"/>
      <w:r>
        <w:rPr>
          <w:rFonts w:hint="cs"/>
          <w:rtl/>
          <w:lang w:eastAsia="he-IL"/>
        </w:rPr>
        <w:t>מחוץ לבית של אילת שקד? זה המחנה שלך - - -</w:t>
      </w:r>
    </w:p>
    <w:p w14:paraId="1A7FCD50" w14:textId="77777777" w:rsidR="00AA3075" w:rsidRDefault="00AA3075" w:rsidP="00002692">
      <w:pPr>
        <w:rPr>
          <w:rtl/>
          <w:lang w:eastAsia="he-IL"/>
        </w:rPr>
      </w:pPr>
      <w:bookmarkStart w:id="11134" w:name="_ETM_Q49_361756"/>
      <w:bookmarkStart w:id="11135" w:name="_ETM_Q49_361816"/>
      <w:bookmarkEnd w:id="11134"/>
      <w:bookmarkEnd w:id="11135"/>
    </w:p>
    <w:p w14:paraId="33F43C45" w14:textId="77777777" w:rsidR="00AA3075" w:rsidRDefault="00AA3075" w:rsidP="00002692">
      <w:pPr>
        <w:pStyle w:val="-"/>
        <w:keepNext/>
        <w:rPr>
          <w:rtl/>
        </w:rPr>
      </w:pPr>
      <w:bookmarkStart w:id="11136" w:name="ET_speakercontinue_6462_19"/>
      <w:r w:rsidRPr="008F0714">
        <w:rPr>
          <w:rStyle w:val="TagStyle"/>
          <w:rtl/>
        </w:rPr>
        <w:t xml:space="preserve"> &lt;&lt; דובר_המשך &gt;&gt; </w:t>
      </w:r>
      <w:r>
        <w:rPr>
          <w:rtl/>
        </w:rPr>
        <w:t>שר התפוצות והמאבק באנטישמיות עמיחי שיקלי:</w:t>
      </w:r>
      <w:r w:rsidRPr="008F0714">
        <w:rPr>
          <w:rStyle w:val="TagStyle"/>
          <w:rtl/>
        </w:rPr>
        <w:t xml:space="preserve"> &lt;&lt; דובר_המשך &gt;&gt;</w:t>
      </w:r>
      <w:r>
        <w:rPr>
          <w:rtl/>
        </w:rPr>
        <w:t xml:space="preserve">   </w:t>
      </w:r>
      <w:bookmarkEnd w:id="11136"/>
    </w:p>
    <w:p w14:paraId="3BB90479" w14:textId="77777777" w:rsidR="00AA3075" w:rsidRDefault="00AA3075" w:rsidP="00F00898">
      <w:pPr>
        <w:rPr>
          <w:rtl/>
          <w:lang w:eastAsia="he-IL"/>
        </w:rPr>
      </w:pPr>
    </w:p>
    <w:p w14:paraId="43ED74E4" w14:textId="77777777" w:rsidR="00AA3075" w:rsidRDefault="00AA3075" w:rsidP="00002692">
      <w:pPr>
        <w:rPr>
          <w:rtl/>
          <w:lang w:eastAsia="he-IL"/>
        </w:rPr>
      </w:pPr>
      <w:bookmarkStart w:id="11137" w:name="_ETM_Q49_362435"/>
      <w:bookmarkEnd w:id="11137"/>
      <w:r>
        <w:rPr>
          <w:rFonts w:hint="cs"/>
          <w:rtl/>
          <w:lang w:eastAsia="he-IL"/>
        </w:rPr>
        <w:t xml:space="preserve">מישהו </w:t>
      </w:r>
      <w:bookmarkStart w:id="11138" w:name="_ETM_Q49_356454"/>
      <w:bookmarkEnd w:id="11138"/>
      <w:r>
        <w:rPr>
          <w:rFonts w:hint="cs"/>
          <w:rtl/>
          <w:lang w:eastAsia="he-IL"/>
        </w:rPr>
        <w:t>מכם בא ו</w:t>
      </w:r>
      <w:r>
        <w:rPr>
          <w:rtl/>
          <w:lang w:eastAsia="he-IL"/>
        </w:rPr>
        <w:t>אמר</w:t>
      </w:r>
      <w:r>
        <w:rPr>
          <w:rFonts w:hint="cs"/>
          <w:rtl/>
          <w:lang w:eastAsia="he-IL"/>
        </w:rPr>
        <w:t>:</w:t>
      </w:r>
      <w:r>
        <w:rPr>
          <w:rtl/>
          <w:lang w:eastAsia="he-IL"/>
        </w:rPr>
        <w:t xml:space="preserve"> זה לא בסדר, מספיק</w:t>
      </w:r>
      <w:r>
        <w:rPr>
          <w:rFonts w:hint="cs"/>
          <w:rtl/>
          <w:lang w:eastAsia="he-IL"/>
        </w:rPr>
        <w:t>?</w:t>
      </w:r>
      <w:r>
        <w:rPr>
          <w:rtl/>
          <w:lang w:eastAsia="he-IL"/>
        </w:rPr>
        <w:t xml:space="preserve"> איפה נזכרתם? איפה </w:t>
      </w:r>
      <w:bookmarkStart w:id="11139" w:name="_ETM_Q49_356950"/>
      <w:bookmarkEnd w:id="11139"/>
      <w:r>
        <w:rPr>
          <w:rtl/>
          <w:lang w:eastAsia="he-IL"/>
        </w:rPr>
        <w:t xml:space="preserve">נזכרתם? איפה נזכרתם? אני לא תמכתי בזה גם </w:t>
      </w:r>
      <w:bookmarkStart w:id="11140" w:name="_ETM_Q49_361389"/>
      <w:bookmarkEnd w:id="11140"/>
      <w:r>
        <w:rPr>
          <w:rtl/>
          <w:lang w:eastAsia="he-IL"/>
        </w:rPr>
        <w:t>אז</w:t>
      </w:r>
      <w:r>
        <w:rPr>
          <w:rFonts w:hint="cs"/>
          <w:rtl/>
          <w:lang w:eastAsia="he-IL"/>
        </w:rPr>
        <w:t>.</w:t>
      </w:r>
    </w:p>
    <w:p w14:paraId="07AA2DFE" w14:textId="77777777" w:rsidR="00AA3075" w:rsidRDefault="00AA3075" w:rsidP="00002692">
      <w:pPr>
        <w:rPr>
          <w:rtl/>
          <w:lang w:eastAsia="he-IL"/>
        </w:rPr>
      </w:pPr>
    </w:p>
    <w:p w14:paraId="26B3109D" w14:textId="77777777" w:rsidR="00AA3075" w:rsidRDefault="00AA3075" w:rsidP="00002692">
      <w:pPr>
        <w:pStyle w:val="af5"/>
        <w:keepNext/>
        <w:rPr>
          <w:rtl/>
        </w:rPr>
      </w:pPr>
      <w:r w:rsidRPr="00847562">
        <w:rPr>
          <w:rStyle w:val="TagStyle"/>
          <w:rtl/>
        </w:rPr>
        <w:t xml:space="preserve"> &lt;&lt; קריאה &gt;&gt; </w:t>
      </w:r>
      <w:r>
        <w:rPr>
          <w:rtl/>
        </w:rPr>
        <w:t>מירב בן ארי (יש עתיד):</w:t>
      </w:r>
      <w:r w:rsidRPr="00847562">
        <w:rPr>
          <w:rStyle w:val="TagStyle"/>
          <w:rtl/>
        </w:rPr>
        <w:t xml:space="preserve"> &lt;&lt; קריאה &gt;&gt;</w:t>
      </w:r>
      <w:r>
        <w:rPr>
          <w:rtl/>
        </w:rPr>
        <w:t xml:space="preserve">   </w:t>
      </w:r>
    </w:p>
    <w:p w14:paraId="3E91185F" w14:textId="77777777" w:rsidR="00AA3075" w:rsidRDefault="00AA3075" w:rsidP="00F00898">
      <w:pPr>
        <w:rPr>
          <w:rtl/>
          <w:lang w:eastAsia="he-IL"/>
        </w:rPr>
      </w:pPr>
    </w:p>
    <w:p w14:paraId="5F60DD56" w14:textId="77777777" w:rsidR="00AA3075" w:rsidRDefault="00AA3075" w:rsidP="00002692">
      <w:pPr>
        <w:rPr>
          <w:rtl/>
          <w:lang w:eastAsia="he-IL"/>
        </w:rPr>
      </w:pPr>
      <w:bookmarkStart w:id="11141" w:name="_ETM_Q49_361452"/>
      <w:bookmarkEnd w:id="11141"/>
      <w:r>
        <w:rPr>
          <w:rFonts w:hint="cs"/>
          <w:rtl/>
          <w:lang w:eastAsia="he-IL"/>
        </w:rPr>
        <w:t xml:space="preserve">מה עשו מחוץ לבית של אילת שקד? </w:t>
      </w:r>
      <w:bookmarkStart w:id="11142" w:name="_ETM_Q49_363311"/>
      <w:bookmarkEnd w:id="11142"/>
      <w:r>
        <w:rPr>
          <w:rFonts w:hint="cs"/>
          <w:rtl/>
          <w:lang w:eastAsia="he-IL"/>
        </w:rPr>
        <w:t>אולפנה פתחו שם.</w:t>
      </w:r>
    </w:p>
    <w:p w14:paraId="22180A81" w14:textId="77777777" w:rsidR="00AA3075" w:rsidRDefault="00AA3075" w:rsidP="00002692">
      <w:pPr>
        <w:rPr>
          <w:rtl/>
          <w:lang w:eastAsia="he-IL"/>
        </w:rPr>
      </w:pPr>
    </w:p>
    <w:p w14:paraId="0F57BDAC" w14:textId="77777777" w:rsidR="00AA3075" w:rsidRDefault="00AA3075" w:rsidP="00002692">
      <w:pPr>
        <w:pStyle w:val="af5"/>
        <w:keepNext/>
        <w:rPr>
          <w:rtl/>
        </w:rPr>
      </w:pPr>
      <w:bookmarkStart w:id="11143" w:name="ET_interruption_קר_אה_24"/>
      <w:bookmarkStart w:id="11144" w:name="ET_interruption_5300_23"/>
      <w:r w:rsidRPr="00763431">
        <w:rPr>
          <w:rStyle w:val="TagStyle"/>
          <w:rtl/>
        </w:rPr>
        <w:t xml:space="preserve">&lt;&lt; קריאה &gt;&gt; </w:t>
      </w:r>
      <w:r>
        <w:rPr>
          <w:rtl/>
        </w:rPr>
        <w:t>קריאה:</w:t>
      </w:r>
      <w:r w:rsidRPr="00763431">
        <w:rPr>
          <w:rStyle w:val="TagStyle"/>
          <w:rtl/>
        </w:rPr>
        <w:t xml:space="preserve"> &lt;&lt; קריאה &gt;&gt;</w:t>
      </w:r>
      <w:r>
        <w:rPr>
          <w:rtl/>
        </w:rPr>
        <w:t xml:space="preserve">   </w:t>
      </w:r>
      <w:bookmarkEnd w:id="11143"/>
    </w:p>
    <w:p w14:paraId="34143BEA" w14:textId="77777777" w:rsidR="00AA3075" w:rsidRDefault="00AA3075" w:rsidP="00002692">
      <w:pPr>
        <w:rPr>
          <w:rtl/>
          <w:lang w:eastAsia="he-IL"/>
        </w:rPr>
      </w:pPr>
    </w:p>
    <w:p w14:paraId="074B3DFA" w14:textId="77777777" w:rsidR="00AA3075" w:rsidRDefault="00AA3075" w:rsidP="00002692">
      <w:pPr>
        <w:rPr>
          <w:rtl/>
          <w:lang w:eastAsia="he-IL"/>
        </w:rPr>
      </w:pPr>
      <w:r>
        <w:rPr>
          <w:rFonts w:hint="cs"/>
          <w:rtl/>
          <w:lang w:eastAsia="he-IL"/>
        </w:rPr>
        <w:t xml:space="preserve">אתה בכיין. מילא לא לקזז - - - </w:t>
      </w:r>
    </w:p>
    <w:p w14:paraId="6C955B9C" w14:textId="77777777" w:rsidR="00AA3075" w:rsidRPr="00763431" w:rsidRDefault="00AA3075" w:rsidP="00002692">
      <w:pPr>
        <w:rPr>
          <w:rtl/>
          <w:lang w:eastAsia="he-IL"/>
        </w:rPr>
      </w:pPr>
    </w:p>
    <w:p w14:paraId="38E86DED" w14:textId="77777777" w:rsidR="00AA3075" w:rsidRDefault="00AA3075" w:rsidP="00002692">
      <w:pPr>
        <w:pStyle w:val="af5"/>
        <w:keepNext/>
        <w:rPr>
          <w:rtl/>
        </w:rPr>
      </w:pPr>
      <w:r w:rsidRPr="00763431">
        <w:rPr>
          <w:rStyle w:val="TagStyle"/>
          <w:rtl/>
        </w:rPr>
        <w:t xml:space="preserve"> &lt;&lt; קריאה &gt;&gt; </w:t>
      </w:r>
      <w:r>
        <w:rPr>
          <w:rtl/>
        </w:rPr>
        <w:t>מירב בן ארי (יש עתיד):</w:t>
      </w:r>
      <w:r w:rsidRPr="00763431">
        <w:rPr>
          <w:rStyle w:val="TagStyle"/>
          <w:rtl/>
        </w:rPr>
        <w:t xml:space="preserve"> &lt;&lt; קריאה &gt;&gt;</w:t>
      </w:r>
      <w:r>
        <w:rPr>
          <w:rtl/>
        </w:rPr>
        <w:t xml:space="preserve">   </w:t>
      </w:r>
      <w:bookmarkEnd w:id="11144"/>
    </w:p>
    <w:p w14:paraId="47CDF97C" w14:textId="77777777" w:rsidR="00AA3075" w:rsidRDefault="00AA3075" w:rsidP="00F00898">
      <w:pPr>
        <w:rPr>
          <w:rtl/>
          <w:lang w:eastAsia="he-IL"/>
        </w:rPr>
      </w:pPr>
    </w:p>
    <w:p w14:paraId="43E8E276" w14:textId="77777777" w:rsidR="00AA3075" w:rsidRDefault="00AA3075" w:rsidP="00002692">
      <w:pPr>
        <w:rPr>
          <w:rtl/>
          <w:lang w:eastAsia="he-IL"/>
        </w:rPr>
      </w:pPr>
      <w:r>
        <w:rPr>
          <w:rFonts w:hint="cs"/>
          <w:rtl/>
          <w:lang w:eastAsia="he-IL"/>
        </w:rPr>
        <w:t>עמיחי - - -</w:t>
      </w:r>
    </w:p>
    <w:p w14:paraId="5844AF98" w14:textId="77777777" w:rsidR="00AA3075" w:rsidRDefault="00AA3075" w:rsidP="00002692">
      <w:pPr>
        <w:rPr>
          <w:rtl/>
          <w:lang w:eastAsia="he-IL"/>
        </w:rPr>
      </w:pPr>
      <w:bookmarkStart w:id="11145" w:name="_ETM_Q49_364174"/>
      <w:bookmarkStart w:id="11146" w:name="_ETM_Q49_364217"/>
      <w:bookmarkEnd w:id="11145"/>
      <w:bookmarkEnd w:id="11146"/>
    </w:p>
    <w:p w14:paraId="5E11352E" w14:textId="77777777" w:rsidR="00AA3075" w:rsidRDefault="00AA3075" w:rsidP="00002692">
      <w:pPr>
        <w:pStyle w:val="-"/>
        <w:keepNext/>
        <w:rPr>
          <w:rtl/>
        </w:rPr>
      </w:pPr>
      <w:bookmarkStart w:id="11147" w:name="ET_speakercontinue_6462_21"/>
      <w:r w:rsidRPr="00847562">
        <w:rPr>
          <w:rStyle w:val="TagStyle"/>
          <w:rtl/>
        </w:rPr>
        <w:t xml:space="preserve"> &lt;&lt; דובר_המשך &gt;&gt; </w:t>
      </w:r>
      <w:r>
        <w:rPr>
          <w:rtl/>
        </w:rPr>
        <w:t>שר התפוצות והמאבק באנטישמיות עמיחי שיקלי:</w:t>
      </w:r>
      <w:r w:rsidRPr="00847562">
        <w:rPr>
          <w:rStyle w:val="TagStyle"/>
          <w:rtl/>
        </w:rPr>
        <w:t xml:space="preserve"> &lt;&lt; דובר_המשך &gt;&gt;</w:t>
      </w:r>
      <w:r>
        <w:rPr>
          <w:rtl/>
        </w:rPr>
        <w:t xml:space="preserve">   </w:t>
      </w:r>
      <w:bookmarkEnd w:id="11147"/>
    </w:p>
    <w:p w14:paraId="5532132E" w14:textId="77777777" w:rsidR="00AA3075" w:rsidRDefault="00AA3075" w:rsidP="00F00898">
      <w:pPr>
        <w:rPr>
          <w:rtl/>
          <w:lang w:eastAsia="he-IL"/>
        </w:rPr>
      </w:pPr>
    </w:p>
    <w:p w14:paraId="7D16B402" w14:textId="77777777" w:rsidR="00AA3075" w:rsidRDefault="00AA3075" w:rsidP="00002692">
      <w:pPr>
        <w:rPr>
          <w:rtl/>
          <w:lang w:eastAsia="he-IL"/>
        </w:rPr>
      </w:pPr>
      <w:bookmarkStart w:id="11148" w:name="_ETM_Q49_362379"/>
      <w:bookmarkEnd w:id="11148"/>
      <w:r>
        <w:rPr>
          <w:rtl/>
          <w:lang w:eastAsia="he-IL"/>
        </w:rPr>
        <w:t>אבל לא תמכתי בזה גם אז. לא תמכתי</w:t>
      </w:r>
      <w:r>
        <w:rPr>
          <w:rFonts w:hint="cs"/>
          <w:rtl/>
          <w:lang w:eastAsia="he-IL"/>
        </w:rPr>
        <w:t>.</w:t>
      </w:r>
      <w:r>
        <w:rPr>
          <w:rtl/>
          <w:lang w:eastAsia="he-IL"/>
        </w:rPr>
        <w:t xml:space="preserve"> לא </w:t>
      </w:r>
      <w:bookmarkStart w:id="11149" w:name="_ETM_Q49_365830"/>
      <w:bookmarkEnd w:id="11149"/>
      <w:r>
        <w:rPr>
          <w:rtl/>
          <w:lang w:eastAsia="he-IL"/>
        </w:rPr>
        <w:t xml:space="preserve">תמכתי בזה. </w:t>
      </w:r>
      <w:bookmarkStart w:id="11150" w:name="_ETM_Q49_370949"/>
      <w:bookmarkEnd w:id="11150"/>
      <w:r>
        <w:rPr>
          <w:rFonts w:hint="cs"/>
          <w:rtl/>
          <w:lang w:eastAsia="he-IL"/>
        </w:rPr>
        <w:t>חברים,</w:t>
      </w:r>
      <w:r>
        <w:rPr>
          <w:rtl/>
          <w:lang w:eastAsia="he-IL"/>
        </w:rPr>
        <w:t xml:space="preserve"> </w:t>
      </w:r>
      <w:bookmarkStart w:id="11151" w:name="_ETM_Q49_374679"/>
      <w:bookmarkEnd w:id="11151"/>
      <w:r>
        <w:rPr>
          <w:rtl/>
          <w:lang w:eastAsia="he-IL"/>
        </w:rPr>
        <w:t>תם זמננו.</w:t>
      </w:r>
    </w:p>
    <w:p w14:paraId="6B04AAEF" w14:textId="77777777" w:rsidR="00AA3075" w:rsidRDefault="00AA3075" w:rsidP="00002692">
      <w:pPr>
        <w:rPr>
          <w:rtl/>
          <w:lang w:eastAsia="he-IL"/>
        </w:rPr>
      </w:pPr>
    </w:p>
    <w:p w14:paraId="2D1E768E" w14:textId="77777777" w:rsidR="00AA3075" w:rsidRDefault="00AA3075" w:rsidP="00002692">
      <w:pPr>
        <w:pStyle w:val="af6"/>
        <w:keepNext/>
        <w:rPr>
          <w:rtl/>
        </w:rPr>
      </w:pPr>
      <w:r w:rsidRPr="00847562">
        <w:rPr>
          <w:rStyle w:val="TagStyle"/>
          <w:rtl/>
        </w:rPr>
        <w:t xml:space="preserve"> &lt;&lt; יור &gt;&gt; </w:t>
      </w:r>
      <w:r>
        <w:rPr>
          <w:rtl/>
        </w:rPr>
        <w:t>היו"ר משה סולומון:</w:t>
      </w:r>
      <w:r w:rsidRPr="00847562">
        <w:rPr>
          <w:rStyle w:val="TagStyle"/>
          <w:rtl/>
        </w:rPr>
        <w:t xml:space="preserve"> &lt;&lt; יור &gt;&gt;</w:t>
      </w:r>
      <w:r>
        <w:rPr>
          <w:rtl/>
        </w:rPr>
        <w:t xml:space="preserve">   </w:t>
      </w:r>
    </w:p>
    <w:p w14:paraId="04B6F670" w14:textId="77777777" w:rsidR="00AA3075" w:rsidRDefault="00AA3075" w:rsidP="00F00898">
      <w:pPr>
        <w:rPr>
          <w:rtl/>
          <w:lang w:eastAsia="he-IL"/>
        </w:rPr>
      </w:pPr>
    </w:p>
    <w:p w14:paraId="077C6C7C" w14:textId="77777777" w:rsidR="001649E7" w:rsidRDefault="00AA3075" w:rsidP="00002692">
      <w:pPr>
        <w:rPr>
          <w:rtl/>
          <w:lang w:eastAsia="he-IL"/>
        </w:rPr>
      </w:pPr>
      <w:bookmarkStart w:id="11152" w:name="_ETM_Q49_381103"/>
      <w:bookmarkStart w:id="11153" w:name="_ETM_Q49_376729"/>
      <w:bookmarkEnd w:id="11152"/>
      <w:bookmarkEnd w:id="11153"/>
      <w:r>
        <w:rPr>
          <w:rtl/>
          <w:lang w:eastAsia="he-IL"/>
        </w:rPr>
        <w:t>תודה רבה, אדוני השר</w:t>
      </w:r>
      <w:r>
        <w:rPr>
          <w:rFonts w:hint="cs"/>
          <w:rtl/>
          <w:lang w:eastAsia="he-IL"/>
        </w:rPr>
        <w:t>.</w:t>
      </w:r>
      <w:r>
        <w:rPr>
          <w:rtl/>
          <w:lang w:eastAsia="he-IL"/>
        </w:rPr>
        <w:t xml:space="preserve"> </w:t>
      </w:r>
    </w:p>
    <w:p w14:paraId="59C32720" w14:textId="77777777" w:rsidR="001649E7" w:rsidRDefault="001649E7" w:rsidP="00002692">
      <w:pPr>
        <w:rPr>
          <w:rtl/>
          <w:lang w:eastAsia="he-IL"/>
        </w:rPr>
      </w:pPr>
    </w:p>
    <w:p w14:paraId="7A18D9C9" w14:textId="78D335C8" w:rsidR="00AA3075" w:rsidRDefault="00AA3075" w:rsidP="00002692">
      <w:pPr>
        <w:rPr>
          <w:rtl/>
          <w:lang w:eastAsia="he-IL"/>
        </w:rPr>
      </w:pPr>
      <w:r>
        <w:rPr>
          <w:rtl/>
          <w:lang w:eastAsia="he-IL"/>
        </w:rPr>
        <w:t>חברי הכנסת, נעבור להצבעה על ה</w:t>
      </w:r>
      <w:r>
        <w:rPr>
          <w:rFonts w:hint="cs"/>
          <w:rtl/>
          <w:lang w:eastAsia="he-IL"/>
        </w:rPr>
        <w:t>ו</w:t>
      </w:r>
      <w:r>
        <w:rPr>
          <w:rtl/>
          <w:lang w:eastAsia="he-IL"/>
        </w:rPr>
        <w:t xml:space="preserve">דעת </w:t>
      </w:r>
      <w:bookmarkStart w:id="11154" w:name="_ETM_Q49_381306"/>
      <w:bookmarkEnd w:id="11154"/>
      <w:r>
        <w:rPr>
          <w:rtl/>
          <w:lang w:eastAsia="he-IL"/>
        </w:rPr>
        <w:t>הממשלה בהתאם לסעיף</w:t>
      </w:r>
      <w:r w:rsidRPr="005744BE">
        <w:rPr>
          <w:rtl/>
        </w:rPr>
        <w:t xml:space="preserve"> </w:t>
      </w:r>
      <w:r w:rsidRPr="005744BE">
        <w:rPr>
          <w:rtl/>
          <w:lang w:eastAsia="he-IL"/>
        </w:rPr>
        <w:t>31(ב) לחוק-יסוד: הממשלה</w:t>
      </w:r>
      <w:r>
        <w:rPr>
          <w:rFonts w:hint="cs"/>
          <w:rtl/>
          <w:lang w:eastAsia="he-IL"/>
        </w:rPr>
        <w:t>,</w:t>
      </w:r>
      <w:r w:rsidRPr="005744BE">
        <w:rPr>
          <w:rtl/>
          <w:lang w:eastAsia="he-IL"/>
        </w:rPr>
        <w:t xml:space="preserve"> להעביר לראש הממשלה את הסמכויות הנתונות לשר הפנים לפי מספר חוקים</w:t>
      </w:r>
      <w:r>
        <w:rPr>
          <w:rFonts w:hint="cs"/>
          <w:rtl/>
          <w:lang w:eastAsia="he-IL"/>
        </w:rPr>
        <w:t>.</w:t>
      </w:r>
      <w:r>
        <w:rPr>
          <w:rtl/>
          <w:lang w:eastAsia="he-IL"/>
        </w:rPr>
        <w:t xml:space="preserve"> אנא, </w:t>
      </w:r>
      <w:bookmarkStart w:id="11155" w:name="_ETM_Q49_390461"/>
      <w:bookmarkEnd w:id="11155"/>
      <w:r>
        <w:rPr>
          <w:rtl/>
          <w:lang w:eastAsia="he-IL"/>
        </w:rPr>
        <w:t xml:space="preserve">תפסו </w:t>
      </w:r>
      <w:r>
        <w:rPr>
          <w:rFonts w:hint="cs"/>
          <w:rtl/>
          <w:lang w:eastAsia="he-IL"/>
        </w:rPr>
        <w:t>את מ</w:t>
      </w:r>
      <w:r>
        <w:rPr>
          <w:rtl/>
          <w:lang w:eastAsia="he-IL"/>
        </w:rPr>
        <w:t>קומותיכם</w:t>
      </w:r>
      <w:r>
        <w:rPr>
          <w:rFonts w:hint="cs"/>
          <w:rtl/>
          <w:lang w:eastAsia="he-IL"/>
        </w:rPr>
        <w:t>.</w:t>
      </w:r>
      <w:r>
        <w:rPr>
          <w:rtl/>
          <w:lang w:eastAsia="he-IL"/>
        </w:rPr>
        <w:t xml:space="preserve"> הצבעה. </w:t>
      </w:r>
      <w:bookmarkStart w:id="11156" w:name="_ETM_Q49_409279"/>
      <w:bookmarkEnd w:id="11156"/>
    </w:p>
    <w:p w14:paraId="2667EF94" w14:textId="77777777" w:rsidR="00AA3075" w:rsidRDefault="00AA3075" w:rsidP="00002692">
      <w:pPr>
        <w:rPr>
          <w:rtl/>
          <w:lang w:eastAsia="he-IL"/>
        </w:rPr>
      </w:pPr>
      <w:bookmarkStart w:id="11157" w:name="_ETM_Q49_396430"/>
      <w:bookmarkStart w:id="11158" w:name="_ETM_Q49_396470"/>
      <w:bookmarkEnd w:id="11157"/>
      <w:bookmarkEnd w:id="11158"/>
    </w:p>
    <w:p w14:paraId="7C5EC878" w14:textId="77777777" w:rsidR="00AA3075" w:rsidRDefault="00AA3075" w:rsidP="00002692">
      <w:pPr>
        <w:pStyle w:val="af1"/>
        <w:keepNext/>
        <w:rPr>
          <w:rtl/>
          <w:lang w:eastAsia="he-IL"/>
        </w:rPr>
      </w:pPr>
      <w:bookmarkStart w:id="11159" w:name="_ETM_Q49_396589"/>
      <w:bookmarkStart w:id="11160" w:name="_ETM_Q49_396638"/>
      <w:bookmarkEnd w:id="11159"/>
      <w:bookmarkEnd w:id="11160"/>
      <w:r>
        <w:rPr>
          <w:rFonts w:hint="eastAsia"/>
          <w:rtl/>
          <w:lang w:eastAsia="he-IL"/>
        </w:rPr>
        <w:t>הצבעה</w:t>
      </w:r>
      <w:r>
        <w:rPr>
          <w:rtl/>
          <w:lang w:eastAsia="he-IL"/>
        </w:rPr>
        <w:t xml:space="preserve"> מס'</w:t>
      </w:r>
      <w:r>
        <w:rPr>
          <w:rFonts w:hint="cs"/>
          <w:rtl/>
          <w:lang w:eastAsia="he-IL"/>
        </w:rPr>
        <w:t xml:space="preserve"> 6</w:t>
      </w:r>
    </w:p>
    <w:p w14:paraId="5B3D9D47" w14:textId="77777777" w:rsidR="00AA3075" w:rsidRDefault="00AA3075" w:rsidP="00002692">
      <w:pPr>
        <w:pStyle w:val="--"/>
        <w:keepNext/>
        <w:rPr>
          <w:rtl/>
          <w:lang w:eastAsia="he-IL"/>
        </w:rPr>
      </w:pPr>
    </w:p>
    <w:p w14:paraId="65C78608" w14:textId="77777777" w:rsidR="00AA3075" w:rsidRDefault="00AA3075" w:rsidP="00002692">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הודעת הממשלה </w:t>
      </w:r>
      <w:r>
        <w:rPr>
          <w:rtl/>
          <w:lang w:eastAsia="he-IL"/>
        </w:rPr>
        <w:t xml:space="preserve">– </w:t>
      </w:r>
      <w:r>
        <w:rPr>
          <w:rFonts w:hint="cs"/>
          <w:rtl/>
          <w:lang w:eastAsia="he-IL"/>
        </w:rPr>
        <w:t>47</w:t>
      </w:r>
    </w:p>
    <w:p w14:paraId="326DC78F" w14:textId="77777777" w:rsidR="00AA3075" w:rsidRDefault="00AA3075" w:rsidP="00002692">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41</w:t>
      </w:r>
      <w:r>
        <w:rPr>
          <w:rtl/>
          <w:lang w:eastAsia="he-IL"/>
        </w:rPr>
        <w:t xml:space="preserve"> </w:t>
      </w:r>
    </w:p>
    <w:p w14:paraId="388D8CF2" w14:textId="77777777" w:rsidR="00AA3075" w:rsidRDefault="00AA3075" w:rsidP="00002692">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14:paraId="2964EB25" w14:textId="77777777" w:rsidR="00AA3075" w:rsidRDefault="00AA3075" w:rsidP="00002692">
      <w:pPr>
        <w:pStyle w:val="af2"/>
        <w:rPr>
          <w:rtl/>
          <w:lang w:eastAsia="he-IL"/>
        </w:rPr>
      </w:pPr>
      <w:r w:rsidRPr="0001211E">
        <w:rPr>
          <w:rFonts w:hint="cs"/>
          <w:rtl/>
          <w:lang w:eastAsia="he-IL"/>
        </w:rPr>
        <w:t xml:space="preserve">הודעת הממשלה </w:t>
      </w:r>
      <w:r>
        <w:rPr>
          <w:rFonts w:hint="cs"/>
          <w:rtl/>
          <w:lang w:eastAsia="he-IL"/>
        </w:rPr>
        <w:t>על העברת סמכויות משר הפנים לראש</w:t>
      </w:r>
      <w:r>
        <w:rPr>
          <w:lang w:eastAsia="he-IL"/>
        </w:rPr>
        <w:t xml:space="preserve"> </w:t>
      </w:r>
      <w:r>
        <w:rPr>
          <w:rFonts w:hint="cs"/>
          <w:rtl/>
          <w:lang w:eastAsia="he-IL"/>
        </w:rPr>
        <w:t>הממשלה נתקבלה.</w:t>
      </w:r>
    </w:p>
    <w:p w14:paraId="1F9DAC02" w14:textId="77777777" w:rsidR="00AA3075" w:rsidRPr="005744BE" w:rsidRDefault="00AA3075" w:rsidP="00002692">
      <w:pPr>
        <w:rPr>
          <w:rtl/>
          <w:lang w:eastAsia="he-IL"/>
        </w:rPr>
      </w:pPr>
      <w:bookmarkStart w:id="11161" w:name="_ETM_Q49_444135"/>
      <w:bookmarkStart w:id="11162" w:name="_ETM_Q49_444196"/>
      <w:bookmarkEnd w:id="11161"/>
      <w:bookmarkEnd w:id="11162"/>
    </w:p>
    <w:p w14:paraId="7EDC79BA" w14:textId="77777777" w:rsidR="00AA3075" w:rsidRDefault="00AA3075" w:rsidP="00002692">
      <w:pPr>
        <w:pStyle w:val="af6"/>
        <w:keepNext/>
        <w:rPr>
          <w:rtl/>
        </w:rPr>
      </w:pPr>
      <w:r w:rsidRPr="005744BE">
        <w:rPr>
          <w:rStyle w:val="TagStyle"/>
          <w:rtl/>
        </w:rPr>
        <w:t xml:space="preserve"> &lt;&lt; יור &gt;&gt; </w:t>
      </w:r>
      <w:r>
        <w:rPr>
          <w:rtl/>
        </w:rPr>
        <w:t>היו"ר משה סולומון:</w:t>
      </w:r>
      <w:r w:rsidRPr="005744BE">
        <w:rPr>
          <w:rStyle w:val="TagStyle"/>
          <w:rtl/>
        </w:rPr>
        <w:t xml:space="preserve"> &lt;&lt; יור &gt;&gt;</w:t>
      </w:r>
      <w:r>
        <w:rPr>
          <w:rtl/>
        </w:rPr>
        <w:t xml:space="preserve">   </w:t>
      </w:r>
    </w:p>
    <w:p w14:paraId="6B36CCD4" w14:textId="77777777" w:rsidR="00AA3075" w:rsidRPr="001649E7" w:rsidRDefault="00AA3075" w:rsidP="00002692">
      <w:pPr>
        <w:rPr>
          <w:rtl/>
        </w:rPr>
      </w:pPr>
    </w:p>
    <w:p w14:paraId="305CCF63" w14:textId="77777777" w:rsidR="00AA3075" w:rsidRDefault="00AA3075" w:rsidP="00002692">
      <w:pPr>
        <w:rPr>
          <w:rtl/>
          <w:lang w:eastAsia="he-IL"/>
        </w:rPr>
      </w:pPr>
      <w:bookmarkStart w:id="11163" w:name="_ETM_Q49_397461"/>
      <w:bookmarkEnd w:id="11163"/>
      <w:r>
        <w:rPr>
          <w:rFonts w:hint="cs"/>
          <w:rtl/>
          <w:lang w:eastAsia="he-IL"/>
        </w:rPr>
        <w:t>47</w:t>
      </w:r>
      <w:r>
        <w:rPr>
          <w:rtl/>
          <w:lang w:eastAsia="he-IL"/>
        </w:rPr>
        <w:t xml:space="preserve"> בעד, </w:t>
      </w:r>
      <w:r>
        <w:rPr>
          <w:rFonts w:hint="cs"/>
          <w:rtl/>
          <w:lang w:eastAsia="he-IL"/>
        </w:rPr>
        <w:t xml:space="preserve">40 </w:t>
      </w:r>
      <w:r>
        <w:rPr>
          <w:rtl/>
          <w:lang w:eastAsia="he-IL"/>
        </w:rPr>
        <w:t>נגד</w:t>
      </w:r>
      <w:r>
        <w:rPr>
          <w:rFonts w:hint="cs"/>
          <w:rtl/>
          <w:lang w:eastAsia="he-IL"/>
        </w:rPr>
        <w:t>.</w:t>
      </w:r>
      <w:r>
        <w:rPr>
          <w:rtl/>
          <w:lang w:eastAsia="he-IL"/>
        </w:rPr>
        <w:t xml:space="preserve"> אני קובע כי הודעת הממשלה </w:t>
      </w:r>
      <w:bookmarkStart w:id="11164" w:name="_ETM_Q49_412064"/>
      <w:bookmarkEnd w:id="11164"/>
      <w:r>
        <w:rPr>
          <w:rtl/>
          <w:lang w:eastAsia="he-IL"/>
        </w:rPr>
        <w:t>אושרה</w:t>
      </w:r>
      <w:r>
        <w:rPr>
          <w:rFonts w:hint="cs"/>
          <w:rtl/>
          <w:lang w:eastAsia="he-IL"/>
        </w:rPr>
        <w:t>.</w:t>
      </w:r>
      <w:r>
        <w:rPr>
          <w:rtl/>
          <w:lang w:eastAsia="he-IL"/>
        </w:rPr>
        <w:t xml:space="preserve"> יש הודעה אישית. </w:t>
      </w:r>
      <w:bookmarkStart w:id="11165" w:name="_ETM_Q49_427289"/>
      <w:bookmarkEnd w:id="11165"/>
      <w:r>
        <w:rPr>
          <w:rFonts w:hint="cs"/>
          <w:rtl/>
          <w:lang w:eastAsia="he-IL"/>
        </w:rPr>
        <w:t>לה</w:t>
      </w:r>
      <w:r>
        <w:rPr>
          <w:rtl/>
          <w:lang w:eastAsia="he-IL"/>
        </w:rPr>
        <w:t xml:space="preserve">וסיף את חברת הכנסת קארין </w:t>
      </w:r>
      <w:r>
        <w:rPr>
          <w:rFonts w:hint="cs"/>
          <w:rtl/>
          <w:lang w:eastAsia="he-IL"/>
        </w:rPr>
        <w:t>אלהרר.</w:t>
      </w:r>
      <w:r>
        <w:rPr>
          <w:rtl/>
          <w:lang w:eastAsia="he-IL"/>
        </w:rPr>
        <w:t xml:space="preserve"> מה רצית, חברת הכנסת </w:t>
      </w:r>
      <w:bookmarkStart w:id="11166" w:name="_ETM_Q49_430244"/>
      <w:bookmarkEnd w:id="11166"/>
      <w:r>
        <w:rPr>
          <w:rtl/>
          <w:lang w:eastAsia="he-IL"/>
        </w:rPr>
        <w:t xml:space="preserve">קארין </w:t>
      </w:r>
      <w:r>
        <w:rPr>
          <w:rFonts w:hint="cs"/>
          <w:rtl/>
          <w:lang w:eastAsia="he-IL"/>
        </w:rPr>
        <w:t>אלהרר?</w:t>
      </w:r>
      <w:r>
        <w:rPr>
          <w:rtl/>
          <w:lang w:eastAsia="he-IL"/>
        </w:rPr>
        <w:t xml:space="preserve"> בעד או נגד? </w:t>
      </w:r>
    </w:p>
    <w:p w14:paraId="738CD1DE" w14:textId="77777777" w:rsidR="00AA3075" w:rsidRDefault="00AA3075" w:rsidP="00002692">
      <w:pPr>
        <w:rPr>
          <w:rtl/>
          <w:lang w:eastAsia="he-IL"/>
        </w:rPr>
      </w:pPr>
    </w:p>
    <w:p w14:paraId="7C5C27BB" w14:textId="77777777" w:rsidR="00AA3075" w:rsidRDefault="00AA3075" w:rsidP="00002692">
      <w:pPr>
        <w:pStyle w:val="af5"/>
        <w:keepNext/>
        <w:rPr>
          <w:rtl/>
        </w:rPr>
      </w:pPr>
      <w:bookmarkStart w:id="11167" w:name="ET_interruption_5068_25"/>
      <w:r w:rsidRPr="005744BE">
        <w:rPr>
          <w:rStyle w:val="TagStyle"/>
          <w:rtl/>
        </w:rPr>
        <w:t xml:space="preserve"> &lt;&lt; קריאה &gt;&gt; </w:t>
      </w:r>
      <w:r>
        <w:rPr>
          <w:rtl/>
        </w:rPr>
        <w:t>קארין אלהרר (יש עתיד):</w:t>
      </w:r>
      <w:r w:rsidRPr="005744BE">
        <w:rPr>
          <w:rStyle w:val="TagStyle"/>
          <w:rtl/>
        </w:rPr>
        <w:t xml:space="preserve"> &lt;&lt; קריאה &gt;&gt;</w:t>
      </w:r>
      <w:r>
        <w:rPr>
          <w:rtl/>
        </w:rPr>
        <w:t xml:space="preserve">   </w:t>
      </w:r>
      <w:bookmarkEnd w:id="11167"/>
    </w:p>
    <w:p w14:paraId="766D3B53" w14:textId="77777777" w:rsidR="00AA3075" w:rsidRDefault="00AA3075" w:rsidP="00F00898">
      <w:pPr>
        <w:rPr>
          <w:rtl/>
          <w:lang w:eastAsia="he-IL"/>
        </w:rPr>
      </w:pPr>
    </w:p>
    <w:p w14:paraId="5789CBDF" w14:textId="77777777" w:rsidR="00AA3075" w:rsidRDefault="00AA3075" w:rsidP="00002692">
      <w:pPr>
        <w:rPr>
          <w:rtl/>
          <w:lang w:eastAsia="he-IL"/>
        </w:rPr>
      </w:pPr>
      <w:r>
        <w:rPr>
          <w:rFonts w:hint="cs"/>
          <w:rtl/>
          <w:lang w:eastAsia="he-IL"/>
        </w:rPr>
        <w:t>נגד.</w:t>
      </w:r>
    </w:p>
    <w:p w14:paraId="5C5F196E" w14:textId="77777777" w:rsidR="00AA3075" w:rsidRDefault="00AA3075" w:rsidP="00002692">
      <w:pPr>
        <w:rPr>
          <w:rtl/>
          <w:lang w:eastAsia="he-IL"/>
        </w:rPr>
      </w:pPr>
    </w:p>
    <w:p w14:paraId="475F6E9F" w14:textId="77777777" w:rsidR="00AA3075" w:rsidRDefault="00AA3075" w:rsidP="00002692">
      <w:pPr>
        <w:pStyle w:val="af6"/>
        <w:keepNext/>
        <w:rPr>
          <w:rtl/>
        </w:rPr>
      </w:pPr>
      <w:r w:rsidRPr="005744BE">
        <w:rPr>
          <w:rStyle w:val="TagStyle"/>
          <w:rtl/>
        </w:rPr>
        <w:t xml:space="preserve"> &lt;&lt; יור &gt;&gt; </w:t>
      </w:r>
      <w:r>
        <w:rPr>
          <w:rtl/>
        </w:rPr>
        <w:t>היו"ר משה סולומון:</w:t>
      </w:r>
      <w:r w:rsidRPr="005744BE">
        <w:rPr>
          <w:rStyle w:val="TagStyle"/>
          <w:rtl/>
        </w:rPr>
        <w:t xml:space="preserve"> &lt;&lt; יור &gt;&gt;</w:t>
      </w:r>
      <w:r>
        <w:rPr>
          <w:rtl/>
        </w:rPr>
        <w:t xml:space="preserve">   </w:t>
      </w:r>
    </w:p>
    <w:p w14:paraId="3323A58D" w14:textId="77777777" w:rsidR="00AA3075" w:rsidRDefault="00AA3075" w:rsidP="00F00898">
      <w:pPr>
        <w:rPr>
          <w:rtl/>
          <w:lang w:eastAsia="he-IL"/>
        </w:rPr>
      </w:pPr>
    </w:p>
    <w:p w14:paraId="7992D940" w14:textId="77777777" w:rsidR="00AA3075" w:rsidRDefault="00AA3075" w:rsidP="00002692">
      <w:pPr>
        <w:rPr>
          <w:rtl/>
          <w:lang w:eastAsia="he-IL"/>
        </w:rPr>
      </w:pPr>
      <w:r>
        <w:rPr>
          <w:rtl/>
          <w:lang w:eastAsia="he-IL"/>
        </w:rPr>
        <w:t xml:space="preserve">נגד. </w:t>
      </w:r>
      <w:r>
        <w:rPr>
          <w:rFonts w:hint="cs"/>
          <w:rtl/>
          <w:lang w:eastAsia="he-IL"/>
        </w:rPr>
        <w:t>לה</w:t>
      </w:r>
      <w:r>
        <w:rPr>
          <w:rtl/>
          <w:lang w:eastAsia="he-IL"/>
        </w:rPr>
        <w:t>וסיף נגד</w:t>
      </w:r>
      <w:r>
        <w:rPr>
          <w:rFonts w:hint="cs"/>
          <w:rtl/>
          <w:lang w:eastAsia="he-IL"/>
        </w:rPr>
        <w:t>.</w:t>
      </w:r>
      <w:r>
        <w:rPr>
          <w:rtl/>
          <w:lang w:eastAsia="he-IL"/>
        </w:rPr>
        <w:t xml:space="preserve"> כלומר</w:t>
      </w:r>
      <w:r>
        <w:rPr>
          <w:rFonts w:hint="cs"/>
          <w:rtl/>
          <w:lang w:eastAsia="he-IL"/>
        </w:rPr>
        <w:t>, 47</w:t>
      </w:r>
      <w:r>
        <w:rPr>
          <w:rtl/>
          <w:lang w:eastAsia="he-IL"/>
        </w:rPr>
        <w:t xml:space="preserve"> בעד, </w:t>
      </w:r>
      <w:r>
        <w:rPr>
          <w:rFonts w:hint="cs"/>
          <w:rtl/>
          <w:lang w:eastAsia="he-IL"/>
        </w:rPr>
        <w:t>41</w:t>
      </w:r>
      <w:r>
        <w:rPr>
          <w:rtl/>
          <w:lang w:eastAsia="he-IL"/>
        </w:rPr>
        <w:t xml:space="preserve"> נגד</w:t>
      </w:r>
      <w:r>
        <w:rPr>
          <w:rFonts w:hint="cs"/>
          <w:rtl/>
          <w:lang w:eastAsia="he-IL"/>
        </w:rPr>
        <w:t>.</w:t>
      </w:r>
      <w:bookmarkStart w:id="11168" w:name="_ETM_Q49_445908"/>
      <w:bookmarkEnd w:id="11168"/>
    </w:p>
    <w:p w14:paraId="11A573F3" w14:textId="77777777" w:rsidR="00AA3075" w:rsidRDefault="00AA3075" w:rsidP="00002692">
      <w:pPr>
        <w:rPr>
          <w:rtl/>
          <w:lang w:eastAsia="he-IL"/>
        </w:rPr>
      </w:pPr>
      <w:bookmarkStart w:id="11169" w:name="_ETM_Q49_445946"/>
      <w:bookmarkEnd w:id="11169"/>
    </w:p>
    <w:p w14:paraId="135DE2F5" w14:textId="77777777" w:rsidR="00AA3075" w:rsidRDefault="00AA3075" w:rsidP="00002692">
      <w:pPr>
        <w:pStyle w:val="af5"/>
        <w:keepNext/>
        <w:rPr>
          <w:rtl/>
        </w:rPr>
      </w:pPr>
      <w:r w:rsidRPr="005C4995">
        <w:rPr>
          <w:rStyle w:val="TagStyle"/>
          <w:rtl/>
        </w:rPr>
        <w:t xml:space="preserve">&lt;&lt; קריאה &gt;&gt; </w:t>
      </w:r>
      <w:r>
        <w:rPr>
          <w:rtl/>
        </w:rPr>
        <w:t>יוראי להב הרצנו (יש עתיד):</w:t>
      </w:r>
      <w:r w:rsidRPr="005C4995">
        <w:rPr>
          <w:rStyle w:val="TagStyle"/>
          <w:rtl/>
        </w:rPr>
        <w:t xml:space="preserve"> &lt;&lt; קריאה &gt;&gt;</w:t>
      </w:r>
      <w:r>
        <w:rPr>
          <w:rtl/>
        </w:rPr>
        <w:t xml:space="preserve">   </w:t>
      </w:r>
    </w:p>
    <w:p w14:paraId="13D894E4" w14:textId="77777777" w:rsidR="00AA3075" w:rsidRDefault="00AA3075" w:rsidP="00F00898">
      <w:pPr>
        <w:rPr>
          <w:rtl/>
          <w:lang w:eastAsia="he-IL"/>
        </w:rPr>
      </w:pPr>
    </w:p>
    <w:p w14:paraId="76D4B808" w14:textId="77777777" w:rsidR="00AA3075" w:rsidRDefault="00AA3075" w:rsidP="00002692">
      <w:pPr>
        <w:rPr>
          <w:rtl/>
          <w:lang w:eastAsia="he-IL"/>
        </w:rPr>
      </w:pPr>
      <w:r>
        <w:rPr>
          <w:rFonts w:hint="cs"/>
          <w:rtl/>
          <w:lang w:eastAsia="he-IL"/>
        </w:rPr>
        <w:t>רביזיה.</w:t>
      </w:r>
    </w:p>
    <w:p w14:paraId="59A4F681" w14:textId="79D681F1" w:rsidR="00AA3075" w:rsidRDefault="00AA3075" w:rsidP="00002692">
      <w:pPr>
        <w:rPr>
          <w:rtl/>
          <w:lang w:eastAsia="he-IL"/>
        </w:rPr>
      </w:pPr>
    </w:p>
    <w:p w14:paraId="35440372" w14:textId="3532E9DC" w:rsidR="001649E7" w:rsidRDefault="001649E7" w:rsidP="00002692">
      <w:pPr>
        <w:rPr>
          <w:rtl/>
          <w:lang w:eastAsia="he-IL"/>
        </w:rPr>
      </w:pPr>
    </w:p>
    <w:p w14:paraId="742E2B62" w14:textId="52068623" w:rsidR="00AA3075" w:rsidRDefault="00AA3075" w:rsidP="001649E7">
      <w:pPr>
        <w:pStyle w:val="a6"/>
        <w:rPr>
          <w:rtl/>
          <w:lang w:eastAsia="he-IL"/>
        </w:rPr>
      </w:pPr>
      <w:bookmarkStart w:id="11170" w:name="_ETM_Q49_464359"/>
      <w:bookmarkStart w:id="11171" w:name="_ETM_Q49_464398"/>
      <w:bookmarkStart w:id="11172" w:name="ET_subject_הודעת_יושב_ראש_ועדת_הכנ_28"/>
      <w:bookmarkEnd w:id="11170"/>
      <w:bookmarkEnd w:id="11171"/>
      <w:r w:rsidRPr="005744BE">
        <w:rPr>
          <w:rStyle w:val="TagStyle"/>
          <w:rtl/>
        </w:rPr>
        <w:t xml:space="preserve"> &lt;&lt; </w:t>
      </w:r>
      <w:r w:rsidRPr="0001211E">
        <w:rPr>
          <w:rStyle w:val="TagStyle"/>
          <w:rtl/>
        </w:rPr>
        <w:t xml:space="preserve">נושא &gt;&gt; </w:t>
      </w:r>
      <w:bookmarkStart w:id="11173" w:name="_Toc214973248"/>
      <w:r w:rsidRPr="0001211E">
        <w:rPr>
          <w:rtl/>
          <w:lang w:eastAsia="he-IL"/>
        </w:rPr>
        <w:t>הודעת ועדת הכנסת</w:t>
      </w:r>
      <w:bookmarkEnd w:id="11173"/>
      <w:r w:rsidRPr="0001211E">
        <w:rPr>
          <w:rStyle w:val="TagStyle"/>
          <w:rtl/>
        </w:rPr>
        <w:t xml:space="preserve"> &lt;&lt; נושא &gt;&gt;</w:t>
      </w:r>
      <w:r>
        <w:rPr>
          <w:rtl/>
          <w:lang w:eastAsia="he-IL"/>
        </w:rPr>
        <w:t xml:space="preserve">   </w:t>
      </w:r>
      <w:bookmarkEnd w:id="11172"/>
    </w:p>
    <w:p w14:paraId="2A434A29" w14:textId="77777777" w:rsidR="00AA3075" w:rsidRDefault="00AA3075" w:rsidP="00002692">
      <w:pPr>
        <w:rPr>
          <w:rtl/>
          <w:lang w:eastAsia="he-IL"/>
        </w:rPr>
      </w:pPr>
    </w:p>
    <w:p w14:paraId="7280CE99" w14:textId="77777777" w:rsidR="00AA3075" w:rsidRDefault="00AA3075" w:rsidP="00002692">
      <w:pPr>
        <w:pStyle w:val="af6"/>
        <w:keepNext/>
        <w:rPr>
          <w:rtl/>
        </w:rPr>
      </w:pPr>
      <w:r w:rsidRPr="005744BE">
        <w:rPr>
          <w:rStyle w:val="TagStyle"/>
          <w:rtl/>
        </w:rPr>
        <w:t xml:space="preserve"> &lt;&lt; יור &gt;&gt; </w:t>
      </w:r>
      <w:r>
        <w:rPr>
          <w:rtl/>
        </w:rPr>
        <w:t>היו"ר משה סולומון:</w:t>
      </w:r>
      <w:r w:rsidRPr="005744BE">
        <w:rPr>
          <w:rStyle w:val="TagStyle"/>
          <w:rtl/>
        </w:rPr>
        <w:t xml:space="preserve"> &lt;&lt; יור &gt;&gt;</w:t>
      </w:r>
      <w:r>
        <w:rPr>
          <w:rtl/>
        </w:rPr>
        <w:t xml:space="preserve">   </w:t>
      </w:r>
    </w:p>
    <w:p w14:paraId="5282BD44" w14:textId="77777777" w:rsidR="00AA3075" w:rsidRDefault="00AA3075" w:rsidP="00F00898">
      <w:pPr>
        <w:rPr>
          <w:rtl/>
          <w:lang w:eastAsia="he-IL"/>
        </w:rPr>
      </w:pPr>
    </w:p>
    <w:p w14:paraId="7CA3B2F0" w14:textId="77777777" w:rsidR="00AA3075" w:rsidRDefault="00AA3075" w:rsidP="00002692">
      <w:pPr>
        <w:rPr>
          <w:rtl/>
          <w:lang w:eastAsia="he-IL"/>
        </w:rPr>
      </w:pPr>
      <w:bookmarkStart w:id="11174" w:name="_ETM_Q49_464662"/>
      <w:bookmarkStart w:id="11175" w:name="_ETM_Q49_458886"/>
      <w:bookmarkStart w:id="11176" w:name="_ETM_Q49_458919"/>
      <w:bookmarkEnd w:id="11174"/>
      <w:bookmarkEnd w:id="11175"/>
      <w:bookmarkEnd w:id="11176"/>
      <w:r>
        <w:rPr>
          <w:rtl/>
          <w:lang w:eastAsia="he-IL"/>
        </w:rPr>
        <w:t xml:space="preserve">חבר הכנסת אופיר </w:t>
      </w:r>
      <w:r>
        <w:rPr>
          <w:rFonts w:hint="cs"/>
          <w:rtl/>
          <w:lang w:eastAsia="he-IL"/>
        </w:rPr>
        <w:t>כ</w:t>
      </w:r>
      <w:r>
        <w:rPr>
          <w:rtl/>
          <w:lang w:eastAsia="he-IL"/>
        </w:rPr>
        <w:t xml:space="preserve">ץ, בבקשה. </w:t>
      </w:r>
      <w:bookmarkStart w:id="11177" w:name="_ETM_Q49_460529"/>
      <w:bookmarkEnd w:id="11177"/>
      <w:r>
        <w:rPr>
          <w:rtl/>
          <w:lang w:eastAsia="he-IL"/>
        </w:rPr>
        <w:t>הודעה ליושב</w:t>
      </w:r>
      <w:r>
        <w:rPr>
          <w:rFonts w:hint="cs"/>
          <w:rtl/>
          <w:lang w:eastAsia="he-IL"/>
        </w:rPr>
        <w:t>-</w:t>
      </w:r>
      <w:r>
        <w:rPr>
          <w:rtl/>
          <w:lang w:eastAsia="he-IL"/>
        </w:rPr>
        <w:t>ראש ועדת הכנסת.</w:t>
      </w:r>
    </w:p>
    <w:p w14:paraId="2F14AE34" w14:textId="77777777" w:rsidR="00AA3075" w:rsidRDefault="00AA3075" w:rsidP="00002692">
      <w:pPr>
        <w:rPr>
          <w:rtl/>
          <w:lang w:eastAsia="he-IL"/>
        </w:rPr>
      </w:pPr>
    </w:p>
    <w:p w14:paraId="476BD509" w14:textId="77777777" w:rsidR="00AA3075" w:rsidRDefault="00AA3075" w:rsidP="00002692">
      <w:pPr>
        <w:pStyle w:val="a4"/>
        <w:keepNext/>
        <w:rPr>
          <w:rtl/>
        </w:rPr>
      </w:pPr>
      <w:bookmarkStart w:id="11178" w:name="ET_speaker_6443_30"/>
      <w:r w:rsidRPr="0036102A">
        <w:rPr>
          <w:rStyle w:val="TagStyle"/>
          <w:rtl/>
        </w:rPr>
        <w:t xml:space="preserve"> &lt;&lt; דובר &gt;&gt; </w:t>
      </w:r>
      <w:bookmarkStart w:id="11179" w:name="_Toc214973249"/>
      <w:r>
        <w:rPr>
          <w:rtl/>
        </w:rPr>
        <w:t>אופיר כץ (יו"ר ועדת הכנסת):</w:t>
      </w:r>
      <w:bookmarkEnd w:id="11179"/>
      <w:r w:rsidRPr="0036102A">
        <w:rPr>
          <w:rStyle w:val="TagStyle"/>
          <w:rtl/>
        </w:rPr>
        <w:t xml:space="preserve"> &lt;&lt; דובר &gt;&gt;</w:t>
      </w:r>
      <w:r>
        <w:rPr>
          <w:rtl/>
        </w:rPr>
        <w:t xml:space="preserve">   </w:t>
      </w:r>
      <w:bookmarkEnd w:id="11178"/>
    </w:p>
    <w:p w14:paraId="0ED89370" w14:textId="77777777" w:rsidR="00AA3075" w:rsidRDefault="00AA3075" w:rsidP="00F00898">
      <w:pPr>
        <w:rPr>
          <w:rtl/>
          <w:lang w:eastAsia="he-IL"/>
        </w:rPr>
      </w:pPr>
    </w:p>
    <w:p w14:paraId="259CE902" w14:textId="2BE44C88" w:rsidR="00AA3075" w:rsidRDefault="00AA3075" w:rsidP="001649E7">
      <w:pPr>
        <w:rPr>
          <w:rtl/>
          <w:lang w:eastAsia="he-IL"/>
        </w:rPr>
      </w:pPr>
      <w:bookmarkStart w:id="11180" w:name="_ETM_Q49_474149"/>
      <w:bookmarkEnd w:id="11180"/>
      <w:r>
        <w:rPr>
          <w:rtl/>
          <w:lang w:eastAsia="he-IL"/>
        </w:rPr>
        <w:t>תודה</w:t>
      </w:r>
      <w:r>
        <w:rPr>
          <w:rFonts w:hint="cs"/>
          <w:rtl/>
          <w:lang w:eastAsia="he-IL"/>
        </w:rPr>
        <w:t>, היו"ר.</w:t>
      </w:r>
      <w:r>
        <w:rPr>
          <w:rtl/>
          <w:lang w:eastAsia="he-IL"/>
        </w:rPr>
        <w:t xml:space="preserve"> ועדת הכנסת החליטה בישיבת</w:t>
      </w:r>
      <w:r>
        <w:rPr>
          <w:rFonts w:hint="cs"/>
          <w:rtl/>
          <w:lang w:eastAsia="he-IL"/>
        </w:rPr>
        <w:t>ה</w:t>
      </w:r>
      <w:r>
        <w:rPr>
          <w:rtl/>
          <w:lang w:eastAsia="he-IL"/>
        </w:rPr>
        <w:t xml:space="preserve"> כי ועדת החוץ והביטחון </w:t>
      </w:r>
      <w:bookmarkStart w:id="11181" w:name="_ETM_Q49_477053"/>
      <w:bookmarkEnd w:id="11181"/>
      <w:r>
        <w:rPr>
          <w:rtl/>
          <w:lang w:eastAsia="he-IL"/>
        </w:rPr>
        <w:t>תדון בהצעות חוק בנושא הפסקת פעילות אונר</w:t>
      </w:r>
      <w:r>
        <w:rPr>
          <w:rFonts w:hint="cs"/>
          <w:rtl/>
          <w:lang w:eastAsia="he-IL"/>
        </w:rPr>
        <w:t>"א</w:t>
      </w:r>
      <w:r>
        <w:rPr>
          <w:rtl/>
          <w:lang w:eastAsia="he-IL"/>
        </w:rPr>
        <w:t xml:space="preserve"> מ</w:t>
      </w:r>
      <w:r>
        <w:rPr>
          <w:rFonts w:hint="cs"/>
          <w:rtl/>
          <w:lang w:eastAsia="he-IL"/>
        </w:rPr>
        <w:t>/1896</w:t>
      </w:r>
      <w:r w:rsidR="001649E7">
        <w:rPr>
          <w:rFonts w:hint="cs"/>
          <w:rtl/>
          <w:lang w:eastAsia="he-IL"/>
        </w:rPr>
        <w:t xml:space="preserve">, </w:t>
      </w:r>
      <w:r>
        <w:rPr>
          <w:rFonts w:hint="cs"/>
          <w:rtl/>
          <w:lang w:eastAsia="he-IL"/>
        </w:rPr>
        <w:t>פ/6169/25</w:t>
      </w:r>
      <w:r w:rsidR="00783AAA">
        <w:rPr>
          <w:rFonts w:hint="cs"/>
          <w:rtl/>
          <w:lang w:eastAsia="he-IL"/>
        </w:rPr>
        <w:t>,</w:t>
      </w:r>
      <w:r>
        <w:rPr>
          <w:rtl/>
          <w:lang w:eastAsia="he-IL"/>
        </w:rPr>
        <w:t xml:space="preserve"> של </w:t>
      </w:r>
      <w:bookmarkStart w:id="11182" w:name="_ETM_Q49_482861"/>
      <w:bookmarkEnd w:id="11182"/>
      <w:r>
        <w:rPr>
          <w:rtl/>
          <w:lang w:eastAsia="he-IL"/>
        </w:rPr>
        <w:t>חברת הכנסת לימור סו</w:t>
      </w:r>
      <w:r>
        <w:rPr>
          <w:rFonts w:hint="cs"/>
          <w:rtl/>
          <w:lang w:eastAsia="he-IL"/>
        </w:rPr>
        <w:t>ן הר</w:t>
      </w:r>
      <w:r>
        <w:rPr>
          <w:rtl/>
          <w:lang w:eastAsia="he-IL"/>
        </w:rPr>
        <w:t xml:space="preserve"> מלך</w:t>
      </w:r>
      <w:r w:rsidR="00783AAA">
        <w:rPr>
          <w:rFonts w:hint="cs"/>
          <w:rtl/>
          <w:lang w:eastAsia="he-IL"/>
        </w:rPr>
        <w:t>,</w:t>
      </w:r>
      <w:r>
        <w:rPr>
          <w:rtl/>
          <w:lang w:eastAsia="he-IL"/>
        </w:rPr>
        <w:t xml:space="preserve"> ו</w:t>
      </w:r>
      <w:r w:rsidR="001649E7">
        <w:rPr>
          <w:rFonts w:hint="cs"/>
          <w:rtl/>
          <w:lang w:eastAsia="he-IL"/>
        </w:rPr>
        <w:t>-</w:t>
      </w:r>
      <w:r>
        <w:rPr>
          <w:rFonts w:hint="cs"/>
          <w:rtl/>
          <w:lang w:eastAsia="he-IL"/>
        </w:rPr>
        <w:t>פ/6536/25</w:t>
      </w:r>
      <w:r w:rsidR="00783AAA">
        <w:rPr>
          <w:rFonts w:hint="cs"/>
          <w:rtl/>
          <w:lang w:eastAsia="he-IL"/>
        </w:rPr>
        <w:t>,</w:t>
      </w:r>
      <w:r>
        <w:rPr>
          <w:rtl/>
          <w:lang w:eastAsia="he-IL"/>
        </w:rPr>
        <w:t xml:space="preserve"> של חברת הכנסת יוליה מלינובסקי</w:t>
      </w:r>
      <w:r>
        <w:rPr>
          <w:rFonts w:hint="cs"/>
          <w:rtl/>
          <w:lang w:eastAsia="he-IL"/>
        </w:rPr>
        <w:t>.</w:t>
      </w:r>
    </w:p>
    <w:p w14:paraId="0FA3C9D8" w14:textId="77777777" w:rsidR="00AA3075" w:rsidRDefault="00AA3075" w:rsidP="00002692">
      <w:pPr>
        <w:rPr>
          <w:rtl/>
          <w:lang w:eastAsia="he-IL"/>
        </w:rPr>
      </w:pPr>
    </w:p>
    <w:p w14:paraId="19832E53" w14:textId="77777777" w:rsidR="00AA3075" w:rsidRDefault="00AA3075" w:rsidP="00002692">
      <w:pPr>
        <w:pStyle w:val="af6"/>
        <w:keepNext/>
        <w:rPr>
          <w:rtl/>
        </w:rPr>
      </w:pPr>
      <w:r w:rsidRPr="005D7DA7">
        <w:rPr>
          <w:rStyle w:val="TagStyle"/>
          <w:rtl/>
        </w:rPr>
        <w:t xml:space="preserve"> &lt;&lt; יור &gt;&gt; </w:t>
      </w:r>
      <w:r>
        <w:rPr>
          <w:rtl/>
        </w:rPr>
        <w:t>היו"ר משה סולומון:</w:t>
      </w:r>
      <w:r w:rsidRPr="005D7DA7">
        <w:rPr>
          <w:rStyle w:val="TagStyle"/>
          <w:rtl/>
        </w:rPr>
        <w:t xml:space="preserve"> &lt;&lt; יור &gt;&gt;</w:t>
      </w:r>
      <w:r>
        <w:rPr>
          <w:rtl/>
        </w:rPr>
        <w:t xml:space="preserve">   </w:t>
      </w:r>
    </w:p>
    <w:p w14:paraId="5894EB3C" w14:textId="77777777" w:rsidR="00AA3075" w:rsidRDefault="00AA3075" w:rsidP="00F00898">
      <w:pPr>
        <w:rPr>
          <w:rtl/>
          <w:lang w:eastAsia="he-IL"/>
        </w:rPr>
      </w:pPr>
    </w:p>
    <w:p w14:paraId="641148C4" w14:textId="77777777" w:rsidR="00AA3075" w:rsidRDefault="00AA3075" w:rsidP="00002692">
      <w:pPr>
        <w:rPr>
          <w:rtl/>
          <w:lang w:eastAsia="he-IL"/>
        </w:rPr>
      </w:pPr>
      <w:bookmarkStart w:id="11183" w:name="_ETM_Q49_491175"/>
      <w:bookmarkStart w:id="11184" w:name="_ETM_Q49_489510"/>
      <w:bookmarkEnd w:id="11183"/>
      <w:bookmarkEnd w:id="11184"/>
      <w:r>
        <w:rPr>
          <w:rtl/>
          <w:lang w:eastAsia="he-IL"/>
        </w:rPr>
        <w:t>תודה רבה. אם כן, חברי הכנסת, תם סדר</w:t>
      </w:r>
      <w:r>
        <w:rPr>
          <w:rFonts w:hint="cs"/>
          <w:rtl/>
          <w:lang w:eastAsia="he-IL"/>
        </w:rPr>
        <w:t>-</w:t>
      </w:r>
      <w:r>
        <w:rPr>
          <w:rtl/>
          <w:lang w:eastAsia="he-IL"/>
        </w:rPr>
        <w:t>היום</w:t>
      </w:r>
      <w:r>
        <w:rPr>
          <w:rFonts w:hint="cs"/>
          <w:rtl/>
          <w:lang w:eastAsia="he-IL"/>
        </w:rPr>
        <w:t>.</w:t>
      </w:r>
      <w:r>
        <w:rPr>
          <w:rtl/>
          <w:lang w:eastAsia="he-IL"/>
        </w:rPr>
        <w:t xml:space="preserve"> </w:t>
      </w:r>
      <w:r>
        <w:rPr>
          <w:rFonts w:hint="cs"/>
          <w:rtl/>
          <w:lang w:eastAsia="he-IL"/>
        </w:rPr>
        <w:t xml:space="preserve">דן, המזכיר, סיימנו? </w:t>
      </w:r>
      <w:bookmarkStart w:id="11185" w:name="_ETM_Q49_502603"/>
      <w:bookmarkEnd w:id="11185"/>
    </w:p>
    <w:p w14:paraId="06217D98" w14:textId="77777777" w:rsidR="00AA3075" w:rsidRDefault="00AA3075" w:rsidP="00002692">
      <w:pPr>
        <w:rPr>
          <w:rtl/>
          <w:lang w:eastAsia="he-IL"/>
        </w:rPr>
      </w:pPr>
      <w:bookmarkStart w:id="11186" w:name="_ETM_Q49_508010"/>
      <w:bookmarkStart w:id="11187" w:name="_ETM_Q49_508065"/>
      <w:bookmarkStart w:id="11188" w:name="_ETM_Q49_509066"/>
      <w:bookmarkEnd w:id="11186"/>
      <w:bookmarkEnd w:id="11187"/>
      <w:bookmarkEnd w:id="11188"/>
    </w:p>
    <w:p w14:paraId="4DDBE365" w14:textId="77777777" w:rsidR="00AA3075" w:rsidRDefault="00AA3075" w:rsidP="00002692">
      <w:pPr>
        <w:rPr>
          <w:rtl/>
          <w:lang w:eastAsia="he-IL"/>
        </w:rPr>
      </w:pPr>
      <w:bookmarkStart w:id="11189" w:name="_ETM_Q49_509114"/>
      <w:bookmarkEnd w:id="11189"/>
      <w:r>
        <w:rPr>
          <w:rFonts w:hint="cs"/>
          <w:rtl/>
          <w:lang w:eastAsia="he-IL"/>
        </w:rPr>
        <w:t>מי שרצה לא נמצא</w:t>
      </w:r>
      <w:bookmarkStart w:id="11190" w:name="_ETM_Q49_516778"/>
      <w:bookmarkEnd w:id="11190"/>
      <w:r>
        <w:rPr>
          <w:rFonts w:hint="cs"/>
          <w:rtl/>
          <w:lang w:eastAsia="he-IL"/>
        </w:rPr>
        <w:t xml:space="preserve"> כאן. חברת הכנסת לימור סון הר מלך, את רוצה</w:t>
      </w:r>
      <w:bookmarkStart w:id="11191" w:name="_ETM_Q49_516481"/>
      <w:bookmarkEnd w:id="11191"/>
      <w:r>
        <w:rPr>
          <w:rFonts w:hint="cs"/>
          <w:rtl/>
          <w:lang w:eastAsia="he-IL"/>
        </w:rPr>
        <w:t xml:space="preserve"> הודעה אישית? מוותרת. ביקשת קודם, פשוט.</w:t>
      </w:r>
    </w:p>
    <w:p w14:paraId="71491611" w14:textId="77777777" w:rsidR="00AA3075" w:rsidRDefault="00AA3075" w:rsidP="00002692">
      <w:pPr>
        <w:rPr>
          <w:rtl/>
          <w:lang w:eastAsia="he-IL"/>
        </w:rPr>
      </w:pPr>
    </w:p>
    <w:p w14:paraId="1BE07D45" w14:textId="77777777" w:rsidR="00AA3075" w:rsidRDefault="00AA3075" w:rsidP="00002692">
      <w:pPr>
        <w:pStyle w:val="af5"/>
        <w:keepNext/>
        <w:rPr>
          <w:rtl/>
        </w:rPr>
      </w:pPr>
      <w:bookmarkStart w:id="11192" w:name="ET_interruption_6356_25"/>
      <w:r w:rsidRPr="00763431">
        <w:rPr>
          <w:rStyle w:val="TagStyle"/>
          <w:rtl/>
        </w:rPr>
        <w:t xml:space="preserve"> &lt;&lt; קריאה &gt;&gt; </w:t>
      </w:r>
      <w:r>
        <w:rPr>
          <w:rtl/>
        </w:rPr>
        <w:t>לימור סון הר מלך (עוצמה יהודית):</w:t>
      </w:r>
      <w:r w:rsidRPr="00763431">
        <w:rPr>
          <w:rStyle w:val="TagStyle"/>
          <w:rtl/>
        </w:rPr>
        <w:t xml:space="preserve"> &lt;&lt; קריאה &gt;&gt;</w:t>
      </w:r>
      <w:r>
        <w:rPr>
          <w:rtl/>
        </w:rPr>
        <w:t xml:space="preserve">   </w:t>
      </w:r>
      <w:bookmarkEnd w:id="11192"/>
    </w:p>
    <w:p w14:paraId="0E32738C" w14:textId="77777777" w:rsidR="00AA3075" w:rsidRDefault="00AA3075" w:rsidP="00F00898">
      <w:pPr>
        <w:rPr>
          <w:rtl/>
          <w:lang w:eastAsia="he-IL"/>
        </w:rPr>
      </w:pPr>
    </w:p>
    <w:p w14:paraId="40876D2B" w14:textId="77777777" w:rsidR="00AA3075" w:rsidRPr="00763431" w:rsidRDefault="00AA3075" w:rsidP="001649E7">
      <w:pPr>
        <w:rPr>
          <w:rtl/>
          <w:lang w:eastAsia="he-IL"/>
        </w:rPr>
      </w:pPr>
      <w:r>
        <w:rPr>
          <w:rFonts w:hint="cs"/>
          <w:rtl/>
          <w:lang w:eastAsia="he-IL"/>
        </w:rPr>
        <w:t>- - -</w:t>
      </w:r>
    </w:p>
    <w:p w14:paraId="2673E403" w14:textId="77777777" w:rsidR="00AA3075" w:rsidRDefault="00AA3075" w:rsidP="00002692">
      <w:pPr>
        <w:rPr>
          <w:rtl/>
          <w:lang w:eastAsia="he-IL"/>
        </w:rPr>
      </w:pPr>
    </w:p>
    <w:p w14:paraId="46FF1551" w14:textId="77777777" w:rsidR="00AA3075" w:rsidRDefault="00AA3075" w:rsidP="00002692">
      <w:pPr>
        <w:pStyle w:val="af5"/>
        <w:keepNext/>
        <w:rPr>
          <w:rtl/>
        </w:rPr>
      </w:pPr>
      <w:bookmarkStart w:id="11193" w:name="ET_interruption_6327_32"/>
      <w:r w:rsidRPr="005D7DA7">
        <w:rPr>
          <w:rStyle w:val="TagStyle"/>
          <w:rtl/>
        </w:rPr>
        <w:t xml:space="preserve"> &lt;&lt; קריאה &gt;&gt; </w:t>
      </w:r>
      <w:r>
        <w:rPr>
          <w:rtl/>
        </w:rPr>
        <w:t>מזכיר הכנסת דן מרזוק:</w:t>
      </w:r>
      <w:r w:rsidRPr="005D7DA7">
        <w:rPr>
          <w:rStyle w:val="TagStyle"/>
          <w:rtl/>
        </w:rPr>
        <w:t xml:space="preserve"> &lt;&lt; קריאה &gt;&gt;</w:t>
      </w:r>
      <w:r>
        <w:rPr>
          <w:rtl/>
        </w:rPr>
        <w:t xml:space="preserve">   </w:t>
      </w:r>
      <w:bookmarkEnd w:id="11193"/>
    </w:p>
    <w:p w14:paraId="42E1902E" w14:textId="77777777" w:rsidR="00AA3075" w:rsidRDefault="00AA3075" w:rsidP="00F00898">
      <w:pPr>
        <w:rPr>
          <w:rtl/>
          <w:lang w:eastAsia="he-IL"/>
        </w:rPr>
      </w:pPr>
    </w:p>
    <w:p w14:paraId="626500B0" w14:textId="77777777" w:rsidR="00AA3075" w:rsidRDefault="00AA3075" w:rsidP="00002692">
      <w:pPr>
        <w:rPr>
          <w:rtl/>
          <w:lang w:eastAsia="he-IL"/>
        </w:rPr>
      </w:pPr>
      <w:r>
        <w:rPr>
          <w:rFonts w:hint="cs"/>
          <w:rtl/>
          <w:lang w:eastAsia="he-IL"/>
        </w:rPr>
        <w:t>יושב-ראש ועדת הכנסת.</w:t>
      </w:r>
    </w:p>
    <w:p w14:paraId="57D840D2" w14:textId="77777777" w:rsidR="00AA3075" w:rsidRDefault="00AA3075" w:rsidP="00002692">
      <w:pPr>
        <w:rPr>
          <w:rtl/>
          <w:lang w:eastAsia="he-IL"/>
        </w:rPr>
      </w:pPr>
    </w:p>
    <w:p w14:paraId="1E3B8CD0" w14:textId="77777777" w:rsidR="00AA3075" w:rsidRDefault="00AA3075" w:rsidP="00002692">
      <w:pPr>
        <w:pStyle w:val="af6"/>
        <w:keepNext/>
        <w:rPr>
          <w:rtl/>
        </w:rPr>
      </w:pPr>
      <w:r w:rsidRPr="005D7DA7">
        <w:rPr>
          <w:rStyle w:val="TagStyle"/>
          <w:rtl/>
        </w:rPr>
        <w:t xml:space="preserve"> &lt;&lt; יור &gt;&gt; </w:t>
      </w:r>
      <w:r>
        <w:rPr>
          <w:rtl/>
        </w:rPr>
        <w:t>היו"ר משה סולומון:</w:t>
      </w:r>
      <w:r w:rsidRPr="005D7DA7">
        <w:rPr>
          <w:rStyle w:val="TagStyle"/>
          <w:rtl/>
        </w:rPr>
        <w:t xml:space="preserve"> &lt;&lt; יור &gt;&gt;</w:t>
      </w:r>
      <w:r>
        <w:rPr>
          <w:rtl/>
        </w:rPr>
        <w:t xml:space="preserve">   </w:t>
      </w:r>
    </w:p>
    <w:p w14:paraId="6D95B6D7" w14:textId="77777777" w:rsidR="00AA3075" w:rsidRDefault="00AA3075" w:rsidP="00F00898">
      <w:pPr>
        <w:rPr>
          <w:rtl/>
          <w:lang w:eastAsia="he-IL"/>
        </w:rPr>
      </w:pPr>
    </w:p>
    <w:p w14:paraId="2394478D" w14:textId="77777777" w:rsidR="00AA3075" w:rsidRDefault="00AA3075" w:rsidP="00002692">
      <w:pPr>
        <w:rPr>
          <w:rtl/>
          <w:lang w:eastAsia="he-IL"/>
        </w:rPr>
      </w:pPr>
      <w:r>
        <w:rPr>
          <w:rFonts w:hint="cs"/>
          <w:rtl/>
          <w:lang w:eastAsia="he-IL"/>
        </w:rPr>
        <w:t>הוא הודיע כבר, הוא סיים.</w:t>
      </w:r>
    </w:p>
    <w:p w14:paraId="0A89A000" w14:textId="77777777" w:rsidR="00AA3075" w:rsidRDefault="00AA3075" w:rsidP="00002692">
      <w:pPr>
        <w:rPr>
          <w:rtl/>
          <w:lang w:eastAsia="he-IL"/>
        </w:rPr>
      </w:pPr>
    </w:p>
    <w:p w14:paraId="5CCBE72E" w14:textId="77777777" w:rsidR="00AA3075" w:rsidRDefault="00AA3075" w:rsidP="00002692">
      <w:pPr>
        <w:pStyle w:val="af5"/>
        <w:keepNext/>
        <w:rPr>
          <w:rtl/>
        </w:rPr>
      </w:pPr>
      <w:bookmarkStart w:id="11194" w:name="ET_interruption_6327_34"/>
      <w:r w:rsidRPr="005D7DA7">
        <w:rPr>
          <w:rStyle w:val="TagStyle"/>
          <w:rtl/>
        </w:rPr>
        <w:t xml:space="preserve"> &lt;&lt; קריאה &gt;&gt; </w:t>
      </w:r>
      <w:r>
        <w:rPr>
          <w:rtl/>
        </w:rPr>
        <w:t>מזכיר הכנסת דן מרזוק:</w:t>
      </w:r>
      <w:r w:rsidRPr="005D7DA7">
        <w:rPr>
          <w:rStyle w:val="TagStyle"/>
          <w:rtl/>
        </w:rPr>
        <w:t xml:space="preserve"> &lt;&lt; קריאה &gt;&gt;</w:t>
      </w:r>
      <w:r>
        <w:rPr>
          <w:rtl/>
        </w:rPr>
        <w:t xml:space="preserve">   </w:t>
      </w:r>
      <w:bookmarkEnd w:id="11194"/>
    </w:p>
    <w:p w14:paraId="1570BEFB" w14:textId="77777777" w:rsidR="00AA3075" w:rsidRDefault="00AA3075" w:rsidP="00F00898">
      <w:pPr>
        <w:rPr>
          <w:rtl/>
          <w:lang w:eastAsia="he-IL"/>
        </w:rPr>
      </w:pPr>
    </w:p>
    <w:p w14:paraId="215B72E9" w14:textId="77777777" w:rsidR="00AA3075" w:rsidRDefault="00AA3075" w:rsidP="00002692">
      <w:pPr>
        <w:rPr>
          <w:rtl/>
          <w:lang w:eastAsia="he-IL"/>
        </w:rPr>
      </w:pPr>
      <w:r>
        <w:rPr>
          <w:rFonts w:hint="cs"/>
          <w:rtl/>
          <w:lang w:eastAsia="he-IL"/>
        </w:rPr>
        <w:t>אין הודעות אישיות?</w:t>
      </w:r>
      <w:bookmarkStart w:id="11195" w:name="_ETM_Q49_510628"/>
      <w:bookmarkEnd w:id="11195"/>
    </w:p>
    <w:p w14:paraId="4C54124F" w14:textId="77777777" w:rsidR="00AA3075" w:rsidRDefault="00AA3075" w:rsidP="00002692">
      <w:pPr>
        <w:rPr>
          <w:rtl/>
          <w:lang w:eastAsia="he-IL"/>
        </w:rPr>
      </w:pPr>
      <w:bookmarkStart w:id="11196" w:name="_ETM_Q49_510673"/>
      <w:bookmarkEnd w:id="11196"/>
    </w:p>
    <w:p w14:paraId="504F4D58" w14:textId="77777777" w:rsidR="00AA3075" w:rsidRDefault="00AA3075" w:rsidP="00002692">
      <w:pPr>
        <w:pStyle w:val="af6"/>
        <w:keepNext/>
        <w:rPr>
          <w:rtl/>
        </w:rPr>
      </w:pPr>
      <w:r w:rsidRPr="005D7DA7">
        <w:rPr>
          <w:rStyle w:val="TagStyle"/>
          <w:rtl/>
        </w:rPr>
        <w:t xml:space="preserve"> &lt;&lt; יור &gt;&gt; </w:t>
      </w:r>
      <w:r>
        <w:rPr>
          <w:rtl/>
        </w:rPr>
        <w:t>היו"ר משה סולומון:</w:t>
      </w:r>
      <w:r w:rsidRPr="005D7DA7">
        <w:rPr>
          <w:rStyle w:val="TagStyle"/>
          <w:rtl/>
        </w:rPr>
        <w:t xml:space="preserve"> &lt;&lt; יור &gt;&gt;</w:t>
      </w:r>
      <w:r>
        <w:rPr>
          <w:rtl/>
        </w:rPr>
        <w:t xml:space="preserve">   </w:t>
      </w:r>
    </w:p>
    <w:p w14:paraId="0D571159" w14:textId="77777777" w:rsidR="00AA3075" w:rsidRDefault="00AA3075" w:rsidP="00F00898">
      <w:pPr>
        <w:rPr>
          <w:rtl/>
          <w:lang w:eastAsia="he-IL"/>
        </w:rPr>
      </w:pPr>
    </w:p>
    <w:p w14:paraId="604137C8" w14:textId="77777777" w:rsidR="00AA3075" w:rsidRDefault="00AA3075" w:rsidP="00002692">
      <w:pPr>
        <w:rPr>
          <w:rtl/>
          <w:lang w:eastAsia="he-IL"/>
        </w:rPr>
      </w:pPr>
      <w:bookmarkStart w:id="11197" w:name="_ETM_Q49_511244"/>
      <w:bookmarkEnd w:id="11197"/>
      <w:r>
        <w:rPr>
          <w:rtl/>
          <w:lang w:eastAsia="he-IL"/>
        </w:rPr>
        <w:t xml:space="preserve">מי שרצה </w:t>
      </w:r>
      <w:bookmarkStart w:id="11198" w:name="_ETM_Q49_507830"/>
      <w:bookmarkEnd w:id="11198"/>
      <w:r>
        <w:rPr>
          <w:rtl/>
          <w:lang w:eastAsia="he-IL"/>
        </w:rPr>
        <w:t>לא נמצא כאן. חבר</w:t>
      </w:r>
      <w:r>
        <w:rPr>
          <w:rFonts w:hint="cs"/>
          <w:rtl/>
          <w:lang w:eastAsia="he-IL"/>
        </w:rPr>
        <w:t>ת</w:t>
      </w:r>
      <w:r>
        <w:rPr>
          <w:rtl/>
          <w:lang w:eastAsia="he-IL"/>
        </w:rPr>
        <w:t xml:space="preserve"> הכנסת לימור </w:t>
      </w:r>
      <w:r>
        <w:rPr>
          <w:rFonts w:hint="cs"/>
          <w:rtl/>
          <w:lang w:eastAsia="he-IL"/>
        </w:rPr>
        <w:t>סון הר</w:t>
      </w:r>
      <w:r>
        <w:rPr>
          <w:rtl/>
          <w:lang w:eastAsia="he-IL"/>
        </w:rPr>
        <w:t xml:space="preserve"> מלך, את רוצה </w:t>
      </w:r>
      <w:bookmarkStart w:id="11199" w:name="_ETM_Q49_511250"/>
      <w:bookmarkEnd w:id="11199"/>
      <w:r>
        <w:rPr>
          <w:rtl/>
          <w:lang w:eastAsia="he-IL"/>
        </w:rPr>
        <w:t xml:space="preserve">הודעה אישית? מוותרת. </w:t>
      </w:r>
      <w:bookmarkStart w:id="11200" w:name="_ETM_Q49_515320"/>
      <w:bookmarkEnd w:id="11200"/>
      <w:r>
        <w:rPr>
          <w:rtl/>
          <w:lang w:eastAsia="he-IL"/>
        </w:rPr>
        <w:t xml:space="preserve">ביקשת קודם פשוט. </w:t>
      </w:r>
      <w:bookmarkStart w:id="11201" w:name="_ETM_Q49_519140"/>
      <w:bookmarkEnd w:id="11201"/>
    </w:p>
    <w:p w14:paraId="4105D331" w14:textId="77777777" w:rsidR="00AA3075" w:rsidRDefault="00AA3075" w:rsidP="00002692">
      <w:pPr>
        <w:rPr>
          <w:rtl/>
          <w:lang w:eastAsia="he-IL"/>
        </w:rPr>
      </w:pPr>
    </w:p>
    <w:p w14:paraId="1783C8FC" w14:textId="63C7572C" w:rsidR="00AA3075" w:rsidRDefault="00AA3075" w:rsidP="001649E7">
      <w:pPr>
        <w:rPr>
          <w:rtl/>
          <w:lang w:eastAsia="he-IL"/>
        </w:rPr>
      </w:pPr>
      <w:r>
        <w:rPr>
          <w:rtl/>
          <w:lang w:eastAsia="he-IL"/>
        </w:rPr>
        <w:t>אם כן, חבר</w:t>
      </w:r>
      <w:r>
        <w:rPr>
          <w:rFonts w:hint="cs"/>
          <w:rtl/>
          <w:lang w:eastAsia="he-IL"/>
        </w:rPr>
        <w:t>י הכנסת,</w:t>
      </w:r>
      <w:r>
        <w:rPr>
          <w:rtl/>
          <w:lang w:eastAsia="he-IL"/>
        </w:rPr>
        <w:t xml:space="preserve"> </w:t>
      </w:r>
      <w:r>
        <w:rPr>
          <w:rFonts w:hint="cs"/>
          <w:rtl/>
          <w:lang w:eastAsia="he-IL"/>
        </w:rPr>
        <w:t>ת</w:t>
      </w:r>
      <w:r>
        <w:rPr>
          <w:rtl/>
          <w:lang w:eastAsia="he-IL"/>
        </w:rPr>
        <w:t>ם סדר</w:t>
      </w:r>
      <w:r>
        <w:rPr>
          <w:rFonts w:hint="cs"/>
          <w:rtl/>
          <w:lang w:eastAsia="he-IL"/>
        </w:rPr>
        <w:t>-</w:t>
      </w:r>
      <w:r>
        <w:rPr>
          <w:rtl/>
          <w:lang w:eastAsia="he-IL"/>
        </w:rPr>
        <w:t>היום</w:t>
      </w:r>
      <w:r>
        <w:rPr>
          <w:rFonts w:hint="cs"/>
          <w:rtl/>
          <w:lang w:eastAsia="he-IL"/>
        </w:rPr>
        <w:t>.</w:t>
      </w:r>
      <w:r>
        <w:rPr>
          <w:rtl/>
          <w:lang w:eastAsia="he-IL"/>
        </w:rPr>
        <w:t xml:space="preserve"> הישיבה הבאה תתקיים </w:t>
      </w:r>
      <w:bookmarkStart w:id="11202" w:name="_ETM_Q49_526843"/>
      <w:bookmarkEnd w:id="11202"/>
      <w:r>
        <w:rPr>
          <w:rtl/>
          <w:lang w:eastAsia="he-IL"/>
        </w:rPr>
        <w:t>מחר, יום שלישי ה</w:t>
      </w:r>
      <w:r>
        <w:rPr>
          <w:rFonts w:hint="cs"/>
          <w:rtl/>
          <w:lang w:eastAsia="he-IL"/>
        </w:rPr>
        <w:t>' בכסלו התשפ"ו, 25</w:t>
      </w:r>
      <w:r>
        <w:rPr>
          <w:rtl/>
          <w:lang w:eastAsia="he-IL"/>
        </w:rPr>
        <w:t xml:space="preserve"> </w:t>
      </w:r>
      <w:bookmarkStart w:id="11203" w:name="_ETM_Q49_531206"/>
      <w:bookmarkEnd w:id="11203"/>
      <w:r>
        <w:rPr>
          <w:rtl/>
          <w:lang w:eastAsia="he-IL"/>
        </w:rPr>
        <w:t xml:space="preserve">בנובמבר </w:t>
      </w:r>
      <w:r>
        <w:rPr>
          <w:rFonts w:hint="cs"/>
          <w:rtl/>
          <w:lang w:eastAsia="he-IL"/>
        </w:rPr>
        <w:t>2025,</w:t>
      </w:r>
      <w:r>
        <w:rPr>
          <w:rtl/>
          <w:lang w:eastAsia="he-IL"/>
        </w:rPr>
        <w:t xml:space="preserve"> בשעה </w:t>
      </w:r>
      <w:r>
        <w:rPr>
          <w:rFonts w:hint="cs"/>
          <w:rtl/>
          <w:lang w:eastAsia="he-IL"/>
        </w:rPr>
        <w:t>16:00.</w:t>
      </w:r>
      <w:r>
        <w:rPr>
          <w:rtl/>
          <w:lang w:eastAsia="he-IL"/>
        </w:rPr>
        <w:t xml:space="preserve"> ישיבה זו נעולה</w:t>
      </w:r>
      <w:r>
        <w:rPr>
          <w:rFonts w:hint="cs"/>
          <w:rtl/>
          <w:lang w:eastAsia="he-IL"/>
        </w:rPr>
        <w:t>.</w:t>
      </w:r>
    </w:p>
    <w:p w14:paraId="35C21848" w14:textId="77777777" w:rsidR="00AA3075" w:rsidRDefault="00AA3075" w:rsidP="00002692">
      <w:pPr>
        <w:rPr>
          <w:rtl/>
          <w:lang w:eastAsia="he-IL"/>
        </w:rPr>
      </w:pPr>
    </w:p>
    <w:p w14:paraId="722A467D" w14:textId="45C100DC" w:rsidR="00AA3075" w:rsidRDefault="00AA3075" w:rsidP="001649E7">
      <w:pPr>
        <w:pStyle w:val="afa"/>
        <w:keepNext/>
        <w:ind w:firstLine="0"/>
        <w:jc w:val="center"/>
        <w:rPr>
          <w:rtl/>
          <w:lang w:eastAsia="he-IL"/>
        </w:rPr>
      </w:pPr>
      <w:bookmarkStart w:id="11204" w:name="ET_meetingend_11"/>
      <w:r w:rsidRPr="005C4995">
        <w:rPr>
          <w:rStyle w:val="TagStyle"/>
          <w:rtl/>
        </w:rPr>
        <w:t xml:space="preserve">&lt;&lt; סיום &gt;&gt; </w:t>
      </w:r>
      <w:r>
        <w:rPr>
          <w:rtl/>
          <w:lang w:eastAsia="he-IL"/>
        </w:rPr>
        <w:t>הישיבה ננעלה בשעה 00:05.</w:t>
      </w:r>
      <w:r w:rsidRPr="005C4995">
        <w:rPr>
          <w:rStyle w:val="TagStyle"/>
          <w:rtl/>
        </w:rPr>
        <w:t xml:space="preserve"> &lt;&lt; סיום &gt;&gt;</w:t>
      </w:r>
      <w:bookmarkEnd w:id="11204"/>
    </w:p>
    <w:p w14:paraId="267B0E3F" w14:textId="77777777" w:rsidR="00AA3075" w:rsidRPr="00AA3075" w:rsidRDefault="00AA3075" w:rsidP="005B52A1">
      <w:pPr>
        <w:rPr>
          <w:rtl/>
        </w:rPr>
      </w:pPr>
    </w:p>
    <w:sectPr w:rsidR="00AA3075" w:rsidRPr="00AA3075" w:rsidSect="00F1008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6E830" w14:textId="77777777" w:rsidR="00002692" w:rsidRDefault="00002692">
      <w:r>
        <w:separator/>
      </w:r>
    </w:p>
  </w:endnote>
  <w:endnote w:type="continuationSeparator" w:id="0">
    <w:p w14:paraId="3066ABEE" w14:textId="77777777" w:rsidR="00002692" w:rsidRDefault="00002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32B23" w14:textId="77777777" w:rsidR="002368F6" w:rsidRDefault="002368F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89662" w14:textId="77777777" w:rsidR="002368F6" w:rsidRDefault="002368F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ADB0E" w14:textId="77777777" w:rsidR="002368F6" w:rsidRDefault="002368F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6DE32" w14:textId="77777777" w:rsidR="00002692" w:rsidRDefault="00002692">
      <w:r>
        <w:separator/>
      </w:r>
    </w:p>
  </w:footnote>
  <w:footnote w:type="continuationSeparator" w:id="0">
    <w:p w14:paraId="0B79C2E7" w14:textId="77777777" w:rsidR="00002692" w:rsidRDefault="000026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A5993" w14:textId="77777777" w:rsidR="00002692" w:rsidRDefault="0000269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DB1C51" w14:textId="77777777" w:rsidR="00002692" w:rsidRDefault="0000269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4CB62" w14:textId="43CAF384" w:rsidR="00002692" w:rsidRDefault="0000269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25B32">
      <w:rPr>
        <w:rStyle w:val="af7"/>
        <w:noProof/>
        <w:rtl/>
      </w:rPr>
      <w:t>57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02692" w14:paraId="4F7815DC" w14:textId="77777777">
      <w:trPr>
        <w:cantSplit/>
        <w:trHeight w:val="421"/>
      </w:trPr>
      <w:tc>
        <w:tcPr>
          <w:tcW w:w="2880" w:type="dxa"/>
        </w:tcPr>
        <w:p w14:paraId="02CB54A8" w14:textId="6DFF503C" w:rsidR="00002692" w:rsidRDefault="002368F6" w:rsidP="00BE0137">
          <w:pPr>
            <w:ind w:right="360" w:firstLine="0"/>
            <w:jc w:val="left"/>
          </w:pPr>
          <w:r>
            <w:rPr>
              <w:rtl/>
            </w:rPr>
            <w:t>דברי הכנסת</w:t>
          </w:r>
        </w:p>
      </w:tc>
      <w:tc>
        <w:tcPr>
          <w:tcW w:w="2520" w:type="dxa"/>
        </w:tcPr>
        <w:p w14:paraId="4D7B73A4" w14:textId="3B02DE36" w:rsidR="00002692" w:rsidRDefault="002368F6" w:rsidP="00BE0137">
          <w:pPr>
            <w:ind w:firstLine="0"/>
            <w:jc w:val="left"/>
          </w:pPr>
          <w:r>
            <w:rPr>
              <w:rtl/>
            </w:rPr>
            <w:t>ישיבה מס' 335</w:t>
          </w:r>
        </w:p>
      </w:tc>
      <w:tc>
        <w:tcPr>
          <w:tcW w:w="2700" w:type="dxa"/>
        </w:tcPr>
        <w:p w14:paraId="141046C8" w14:textId="42A74996" w:rsidR="00002692" w:rsidRDefault="002368F6" w:rsidP="00BE0137">
          <w:pPr>
            <w:ind w:firstLine="0"/>
            <w:jc w:val="left"/>
            <w:rPr>
              <w:rtl/>
            </w:rPr>
          </w:pPr>
          <w:r>
            <w:rPr>
              <w:rtl/>
            </w:rPr>
            <w:t>24/11/2025</w:t>
          </w:r>
        </w:p>
      </w:tc>
    </w:tr>
  </w:tbl>
  <w:p w14:paraId="4CEB8365" w14:textId="77777777" w:rsidR="00002692" w:rsidRPr="000F00C1" w:rsidRDefault="0000269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30015" w14:textId="77777777" w:rsidR="002368F6" w:rsidRDefault="002368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9E1261"/>
    <w:multiLevelType w:val="hybridMultilevel"/>
    <w:tmpl w:val="69A8C47E"/>
    <w:lvl w:ilvl="0" w:tplc="F36627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77171E"/>
    <w:multiLevelType w:val="hybridMultilevel"/>
    <w:tmpl w:val="B106CA14"/>
    <w:lvl w:ilvl="0" w:tplc="29B4462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2D227D"/>
    <w:multiLevelType w:val="hybridMultilevel"/>
    <w:tmpl w:val="18C81184"/>
    <w:lvl w:ilvl="0" w:tplc="384633C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92"/>
    <w:rsid w:val="00006916"/>
    <w:rsid w:val="00036B10"/>
    <w:rsid w:val="00050737"/>
    <w:rsid w:val="00053ACB"/>
    <w:rsid w:val="000559DC"/>
    <w:rsid w:val="00060E55"/>
    <w:rsid w:val="00062EF7"/>
    <w:rsid w:val="000678FD"/>
    <w:rsid w:val="00067F42"/>
    <w:rsid w:val="00080CBB"/>
    <w:rsid w:val="0008322C"/>
    <w:rsid w:val="0008661B"/>
    <w:rsid w:val="0008749D"/>
    <w:rsid w:val="00092197"/>
    <w:rsid w:val="00093026"/>
    <w:rsid w:val="00097AD7"/>
    <w:rsid w:val="000B0C68"/>
    <w:rsid w:val="000B2EE6"/>
    <w:rsid w:val="000C7A99"/>
    <w:rsid w:val="000E2B67"/>
    <w:rsid w:val="000E54FD"/>
    <w:rsid w:val="000F00C1"/>
    <w:rsid w:val="000F1D0E"/>
    <w:rsid w:val="000F6989"/>
    <w:rsid w:val="0011381E"/>
    <w:rsid w:val="00120BFA"/>
    <w:rsid w:val="00126421"/>
    <w:rsid w:val="001270CE"/>
    <w:rsid w:val="00130BFC"/>
    <w:rsid w:val="00143F34"/>
    <w:rsid w:val="00146DD9"/>
    <w:rsid w:val="00150822"/>
    <w:rsid w:val="00155D84"/>
    <w:rsid w:val="001568E1"/>
    <w:rsid w:val="001649E7"/>
    <w:rsid w:val="00167294"/>
    <w:rsid w:val="00171E7F"/>
    <w:rsid w:val="0017779F"/>
    <w:rsid w:val="00196822"/>
    <w:rsid w:val="001A74E9"/>
    <w:rsid w:val="001B79C5"/>
    <w:rsid w:val="001C0EA3"/>
    <w:rsid w:val="001C44DA"/>
    <w:rsid w:val="001D440C"/>
    <w:rsid w:val="001E0078"/>
    <w:rsid w:val="001F663D"/>
    <w:rsid w:val="00206DA6"/>
    <w:rsid w:val="002158D1"/>
    <w:rsid w:val="00234950"/>
    <w:rsid w:val="002368F6"/>
    <w:rsid w:val="00245249"/>
    <w:rsid w:val="0024645B"/>
    <w:rsid w:val="00261554"/>
    <w:rsid w:val="0027064E"/>
    <w:rsid w:val="00272422"/>
    <w:rsid w:val="00283D7D"/>
    <w:rsid w:val="002863DC"/>
    <w:rsid w:val="00291ACD"/>
    <w:rsid w:val="00291F93"/>
    <w:rsid w:val="00292378"/>
    <w:rsid w:val="002A2FE5"/>
    <w:rsid w:val="002B1492"/>
    <w:rsid w:val="002B3204"/>
    <w:rsid w:val="002B3331"/>
    <w:rsid w:val="002B410F"/>
    <w:rsid w:val="002D0384"/>
    <w:rsid w:val="002D5B7D"/>
    <w:rsid w:val="002E1F61"/>
    <w:rsid w:val="00300869"/>
    <w:rsid w:val="00302765"/>
    <w:rsid w:val="003035BD"/>
    <w:rsid w:val="0030504A"/>
    <w:rsid w:val="00310572"/>
    <w:rsid w:val="0033612E"/>
    <w:rsid w:val="00341660"/>
    <w:rsid w:val="003475E7"/>
    <w:rsid w:val="00353E9D"/>
    <w:rsid w:val="00357839"/>
    <w:rsid w:val="00371162"/>
    <w:rsid w:val="003854EE"/>
    <w:rsid w:val="00390D1D"/>
    <w:rsid w:val="003B23B0"/>
    <w:rsid w:val="003B431C"/>
    <w:rsid w:val="003C0AB0"/>
    <w:rsid w:val="003C279D"/>
    <w:rsid w:val="003D1D45"/>
    <w:rsid w:val="003D275C"/>
    <w:rsid w:val="003D6D0C"/>
    <w:rsid w:val="003E1A78"/>
    <w:rsid w:val="003E5420"/>
    <w:rsid w:val="003E557E"/>
    <w:rsid w:val="003F0A5F"/>
    <w:rsid w:val="003F469B"/>
    <w:rsid w:val="003F6C2B"/>
    <w:rsid w:val="00424C94"/>
    <w:rsid w:val="004265D1"/>
    <w:rsid w:val="0043243C"/>
    <w:rsid w:val="004327D2"/>
    <w:rsid w:val="00440D3D"/>
    <w:rsid w:val="00451687"/>
    <w:rsid w:val="00451B3A"/>
    <w:rsid w:val="00465ED3"/>
    <w:rsid w:val="00477E1F"/>
    <w:rsid w:val="004A68BC"/>
    <w:rsid w:val="004B0A65"/>
    <w:rsid w:val="004B1BE9"/>
    <w:rsid w:val="004B2365"/>
    <w:rsid w:val="004B23DC"/>
    <w:rsid w:val="004B3111"/>
    <w:rsid w:val="004C1DE8"/>
    <w:rsid w:val="004C222A"/>
    <w:rsid w:val="004D10C7"/>
    <w:rsid w:val="004D2026"/>
    <w:rsid w:val="004D76F4"/>
    <w:rsid w:val="004E59F8"/>
    <w:rsid w:val="004F2DE6"/>
    <w:rsid w:val="00500C0C"/>
    <w:rsid w:val="00501D7A"/>
    <w:rsid w:val="00504760"/>
    <w:rsid w:val="00511B42"/>
    <w:rsid w:val="00515A49"/>
    <w:rsid w:val="005278E4"/>
    <w:rsid w:val="00537004"/>
    <w:rsid w:val="00551AFF"/>
    <w:rsid w:val="00570C6D"/>
    <w:rsid w:val="005911B3"/>
    <w:rsid w:val="00591FE2"/>
    <w:rsid w:val="005A342D"/>
    <w:rsid w:val="005B52A1"/>
    <w:rsid w:val="005C363E"/>
    <w:rsid w:val="005D61F3"/>
    <w:rsid w:val="005E3ADA"/>
    <w:rsid w:val="00602409"/>
    <w:rsid w:val="00615F7E"/>
    <w:rsid w:val="00620BF6"/>
    <w:rsid w:val="00631978"/>
    <w:rsid w:val="006564F1"/>
    <w:rsid w:val="00665DD8"/>
    <w:rsid w:val="00674431"/>
    <w:rsid w:val="00675874"/>
    <w:rsid w:val="0068071E"/>
    <w:rsid w:val="00681E42"/>
    <w:rsid w:val="006A035F"/>
    <w:rsid w:val="006A0CB7"/>
    <w:rsid w:val="006A6CF5"/>
    <w:rsid w:val="006B4749"/>
    <w:rsid w:val="006B4916"/>
    <w:rsid w:val="006D268B"/>
    <w:rsid w:val="006D40A3"/>
    <w:rsid w:val="006D6731"/>
    <w:rsid w:val="006E4442"/>
    <w:rsid w:val="006E4E4D"/>
    <w:rsid w:val="00702755"/>
    <w:rsid w:val="007225E3"/>
    <w:rsid w:val="007237A0"/>
    <w:rsid w:val="00726D8F"/>
    <w:rsid w:val="007408C3"/>
    <w:rsid w:val="00771C81"/>
    <w:rsid w:val="00783AAA"/>
    <w:rsid w:val="007B4C92"/>
    <w:rsid w:val="007E5FE1"/>
    <w:rsid w:val="00800625"/>
    <w:rsid w:val="008070C3"/>
    <w:rsid w:val="00813208"/>
    <w:rsid w:val="0081707A"/>
    <w:rsid w:val="00826957"/>
    <w:rsid w:val="008306A7"/>
    <w:rsid w:val="0083427D"/>
    <w:rsid w:val="00836B57"/>
    <w:rsid w:val="00841223"/>
    <w:rsid w:val="00846BE9"/>
    <w:rsid w:val="00850498"/>
    <w:rsid w:val="0085058D"/>
    <w:rsid w:val="00853CEC"/>
    <w:rsid w:val="0085514C"/>
    <w:rsid w:val="008573CF"/>
    <w:rsid w:val="0086178C"/>
    <w:rsid w:val="00872F66"/>
    <w:rsid w:val="008947CE"/>
    <w:rsid w:val="008B1423"/>
    <w:rsid w:val="008B38BE"/>
    <w:rsid w:val="008C119D"/>
    <w:rsid w:val="008C315C"/>
    <w:rsid w:val="008C341C"/>
    <w:rsid w:val="008D1DFB"/>
    <w:rsid w:val="008D7D92"/>
    <w:rsid w:val="009026B3"/>
    <w:rsid w:val="00914904"/>
    <w:rsid w:val="00917A7C"/>
    <w:rsid w:val="0092207C"/>
    <w:rsid w:val="00945E6A"/>
    <w:rsid w:val="00946460"/>
    <w:rsid w:val="009476A5"/>
    <w:rsid w:val="009515F0"/>
    <w:rsid w:val="0095443E"/>
    <w:rsid w:val="009560C3"/>
    <w:rsid w:val="00960796"/>
    <w:rsid w:val="009635F5"/>
    <w:rsid w:val="009642A1"/>
    <w:rsid w:val="00970775"/>
    <w:rsid w:val="00970CE0"/>
    <w:rsid w:val="00980C7B"/>
    <w:rsid w:val="009900BB"/>
    <w:rsid w:val="00993DA1"/>
    <w:rsid w:val="009B50C0"/>
    <w:rsid w:val="009C35BE"/>
    <w:rsid w:val="009F1518"/>
    <w:rsid w:val="00A115F7"/>
    <w:rsid w:val="00A11A5C"/>
    <w:rsid w:val="00A14FA4"/>
    <w:rsid w:val="00A15971"/>
    <w:rsid w:val="00A16437"/>
    <w:rsid w:val="00A20FF3"/>
    <w:rsid w:val="00A30441"/>
    <w:rsid w:val="00A35551"/>
    <w:rsid w:val="00A3564F"/>
    <w:rsid w:val="00A42DFE"/>
    <w:rsid w:val="00A63F5C"/>
    <w:rsid w:val="00A66020"/>
    <w:rsid w:val="00A719DD"/>
    <w:rsid w:val="00A83507"/>
    <w:rsid w:val="00AA3075"/>
    <w:rsid w:val="00AA4CCC"/>
    <w:rsid w:val="00AB02EE"/>
    <w:rsid w:val="00AB1070"/>
    <w:rsid w:val="00AB28C9"/>
    <w:rsid w:val="00AC41C0"/>
    <w:rsid w:val="00AC656E"/>
    <w:rsid w:val="00AD2F00"/>
    <w:rsid w:val="00AE688E"/>
    <w:rsid w:val="00AF4E2C"/>
    <w:rsid w:val="00B04B9C"/>
    <w:rsid w:val="00B06947"/>
    <w:rsid w:val="00B179E5"/>
    <w:rsid w:val="00B36F42"/>
    <w:rsid w:val="00B43239"/>
    <w:rsid w:val="00B63406"/>
    <w:rsid w:val="00B63F8D"/>
    <w:rsid w:val="00B74418"/>
    <w:rsid w:val="00B751FF"/>
    <w:rsid w:val="00B94137"/>
    <w:rsid w:val="00BA5304"/>
    <w:rsid w:val="00BB2F43"/>
    <w:rsid w:val="00BC055C"/>
    <w:rsid w:val="00BD47B7"/>
    <w:rsid w:val="00BD7D35"/>
    <w:rsid w:val="00BE0137"/>
    <w:rsid w:val="00C16F92"/>
    <w:rsid w:val="00C243DF"/>
    <w:rsid w:val="00C25B32"/>
    <w:rsid w:val="00C3598A"/>
    <w:rsid w:val="00C36A1D"/>
    <w:rsid w:val="00C5322E"/>
    <w:rsid w:val="00C545B9"/>
    <w:rsid w:val="00C740F3"/>
    <w:rsid w:val="00C80434"/>
    <w:rsid w:val="00C856D4"/>
    <w:rsid w:val="00C8624A"/>
    <w:rsid w:val="00C92A23"/>
    <w:rsid w:val="00CA5363"/>
    <w:rsid w:val="00CB6D60"/>
    <w:rsid w:val="00CB71FA"/>
    <w:rsid w:val="00CC4D9B"/>
    <w:rsid w:val="00CC6848"/>
    <w:rsid w:val="00CC761A"/>
    <w:rsid w:val="00CE5849"/>
    <w:rsid w:val="00D0004F"/>
    <w:rsid w:val="00D55E2B"/>
    <w:rsid w:val="00D64F6D"/>
    <w:rsid w:val="00D662A3"/>
    <w:rsid w:val="00D74E7E"/>
    <w:rsid w:val="00D7575A"/>
    <w:rsid w:val="00D76D5A"/>
    <w:rsid w:val="00DA3FDB"/>
    <w:rsid w:val="00DB09AC"/>
    <w:rsid w:val="00DE47DE"/>
    <w:rsid w:val="00DE496E"/>
    <w:rsid w:val="00E035CE"/>
    <w:rsid w:val="00E110D3"/>
    <w:rsid w:val="00E2353A"/>
    <w:rsid w:val="00E23F44"/>
    <w:rsid w:val="00E25E6C"/>
    <w:rsid w:val="00E53A84"/>
    <w:rsid w:val="00E550D6"/>
    <w:rsid w:val="00E56AC8"/>
    <w:rsid w:val="00E6097E"/>
    <w:rsid w:val="00E60981"/>
    <w:rsid w:val="00E609A6"/>
    <w:rsid w:val="00E70603"/>
    <w:rsid w:val="00E81D89"/>
    <w:rsid w:val="00E91BC3"/>
    <w:rsid w:val="00E97C82"/>
    <w:rsid w:val="00EA1C29"/>
    <w:rsid w:val="00EA46D4"/>
    <w:rsid w:val="00EC3A7C"/>
    <w:rsid w:val="00ED1A98"/>
    <w:rsid w:val="00EE5602"/>
    <w:rsid w:val="00EE5F9F"/>
    <w:rsid w:val="00EE6AC0"/>
    <w:rsid w:val="00F00898"/>
    <w:rsid w:val="00F07E0C"/>
    <w:rsid w:val="00F10081"/>
    <w:rsid w:val="00F30855"/>
    <w:rsid w:val="00F33902"/>
    <w:rsid w:val="00F45B06"/>
    <w:rsid w:val="00F506F2"/>
    <w:rsid w:val="00F51DF9"/>
    <w:rsid w:val="00F53584"/>
    <w:rsid w:val="00F63084"/>
    <w:rsid w:val="00F70EA3"/>
    <w:rsid w:val="00F80E73"/>
    <w:rsid w:val="00F84EE2"/>
    <w:rsid w:val="00FC46CB"/>
    <w:rsid w:val="00FC6062"/>
    <w:rsid w:val="00FD1BF2"/>
    <w:rsid w:val="00FD225E"/>
    <w:rsid w:val="00FD716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0D4AC"/>
  <w15:docId w15:val="{B5D186DD-9AD7-4F5D-9688-1D7AD1EFB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10081"/>
    <w:rPr>
      <w:rFonts w:cs="Arial"/>
      <w:bCs w:val="0"/>
      <w:vanish/>
      <w:color w:val="010000"/>
      <w:bdr w:val="single" w:sz="4" w:space="0" w:color="FF66FF"/>
    </w:rPr>
  </w:style>
  <w:style w:type="paragraph" w:styleId="afe">
    <w:name w:val="List Paragraph"/>
    <w:basedOn w:val="a"/>
    <w:uiPriority w:val="34"/>
    <w:qFormat/>
    <w:rsid w:val="00C243DF"/>
    <w:pPr>
      <w:ind w:left="720"/>
      <w:contextualSpacing/>
    </w:pPr>
  </w:style>
  <w:style w:type="paragraph" w:styleId="TOC1">
    <w:name w:val="toc 1"/>
    <w:basedOn w:val="a"/>
    <w:next w:val="a"/>
    <w:autoRedefine/>
    <w:uiPriority w:val="39"/>
    <w:unhideWhenUsed/>
    <w:rsid w:val="00F07E0C"/>
    <w:pPr>
      <w:spacing w:after="100"/>
    </w:pPr>
  </w:style>
  <w:style w:type="paragraph" w:styleId="TOC2">
    <w:name w:val="toc 2"/>
    <w:basedOn w:val="a"/>
    <w:next w:val="a"/>
    <w:autoRedefine/>
    <w:uiPriority w:val="39"/>
    <w:unhideWhenUsed/>
    <w:rsid w:val="00F07E0C"/>
    <w:pPr>
      <w:spacing w:after="100"/>
      <w:ind w:left="220"/>
    </w:pPr>
  </w:style>
  <w:style w:type="paragraph" w:styleId="TOC3">
    <w:name w:val="toc 3"/>
    <w:basedOn w:val="a"/>
    <w:next w:val="a"/>
    <w:autoRedefine/>
    <w:uiPriority w:val="39"/>
    <w:unhideWhenUsed/>
    <w:rsid w:val="00F07E0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07E0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07E0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07E0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07E0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07E0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07E0C"/>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07E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0101397">
      <w:bodyDiv w:val="1"/>
      <w:marLeft w:val="0"/>
      <w:marRight w:val="0"/>
      <w:marTop w:val="0"/>
      <w:marBottom w:val="0"/>
      <w:divBdr>
        <w:top w:val="none" w:sz="0" w:space="0" w:color="auto"/>
        <w:left w:val="none" w:sz="0" w:space="0" w:color="auto"/>
        <w:bottom w:val="none" w:sz="0" w:space="0" w:color="auto"/>
        <w:right w:val="none" w:sz="0" w:space="0" w:color="auto"/>
      </w:divBdr>
    </w:div>
    <w:div w:id="115352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D842B-EED4-4F04-B19C-962E7B87E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59</Pages>
  <Words>62520</Words>
  <Characters>312600</Characters>
  <Application>Microsoft Office Word</Application>
  <DocSecurity>0</DocSecurity>
  <Lines>2605</Lines>
  <Paragraphs>748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161</cp:revision>
  <cp:lastPrinted>1899-12-31T22:00:00Z</cp:lastPrinted>
  <dcterms:created xsi:type="dcterms:W3CDTF">2018-05-03T11:21:00Z</dcterms:created>
  <dcterms:modified xsi:type="dcterms:W3CDTF">2026-09-07T10:19:00Z</dcterms:modified>
</cp:coreProperties>
</file>